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2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276"/>
        <w:gridCol w:w="2961"/>
        <w:gridCol w:w="3402"/>
        <w:gridCol w:w="2977"/>
        <w:gridCol w:w="2693"/>
      </w:tblGrid>
      <w:tr w:rsidR="00191A59" w:rsidRPr="00AF66CE" w:rsidTr="00191A59">
        <w:trPr>
          <w:trHeight w:val="29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Comisión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Presidente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Vocal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Vocal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Vocal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Vocal</w:t>
            </w: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I. GOBERNACIÓN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PAULO GABRIEL HERNANDEZ </w:t>
            </w:r>
            <w:proofErr w:type="spellStart"/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HERNANDEZ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191A59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JORGE </w:t>
            </w:r>
            <w:r w:rsidR="00627FB2"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EDUARDO GODINEZ ANAYA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CARLOS ALVAREZ RAMIREZ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JOSE DE JESUS CERVANTES FLORES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II. HACIENDA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LILIA DENISSE CHAVEZ OCHOA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191A59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JORGE </w:t>
            </w:r>
            <w:r w:rsidR="00627FB2"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EDUARDO GODINEZ ANAYA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PAULO GABRIEL HERNANDEZ </w:t>
            </w:r>
            <w:proofErr w:type="spellStart"/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HERNANDEZ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CARLOS ALVAREZ RAMIREZ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VIVIAN KARINA FLORES GONZALEZ</w:t>
            </w: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III. RECAUDACIÓN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B2" w:rsidRPr="00191A59" w:rsidRDefault="00627FB2" w:rsidP="00191A5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1A59">
              <w:rPr>
                <w:rFonts w:ascii="Segoe UI" w:hAnsi="Segoe UI" w:cs="Segoe UI"/>
                <w:sz w:val="20"/>
                <w:szCs w:val="20"/>
              </w:rPr>
              <w:t>LILIA DENISSE CHAVEZ OCHOA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B2" w:rsidRPr="00191A59" w:rsidRDefault="00191A59" w:rsidP="00191A5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JORGE </w:t>
            </w:r>
            <w:r w:rsidR="00627FB2" w:rsidRPr="00191A59">
              <w:rPr>
                <w:rFonts w:ascii="Segoe UI" w:hAnsi="Segoe UI" w:cs="Segoe UI"/>
                <w:sz w:val="20"/>
                <w:szCs w:val="20"/>
              </w:rPr>
              <w:t>EDUARDO GODINEZ ANAYA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B2" w:rsidRPr="00191A59" w:rsidRDefault="00627FB2" w:rsidP="00191A5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1A59">
              <w:rPr>
                <w:rFonts w:ascii="Segoe UI" w:hAnsi="Segoe UI" w:cs="Segoe UI"/>
                <w:sz w:val="20"/>
                <w:szCs w:val="20"/>
              </w:rPr>
              <w:t xml:space="preserve">PAULO GABRIEL HERNANDEZ </w:t>
            </w:r>
            <w:proofErr w:type="spellStart"/>
            <w:r w:rsidRPr="00191A59">
              <w:rPr>
                <w:rFonts w:ascii="Segoe UI" w:hAnsi="Segoe UI" w:cs="Segoe UI"/>
                <w:sz w:val="20"/>
                <w:szCs w:val="20"/>
              </w:rPr>
              <w:t>HERNANDEZ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FB2" w:rsidRPr="00191A59" w:rsidRDefault="00627FB2" w:rsidP="00191A5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1A59">
              <w:rPr>
                <w:rFonts w:ascii="Segoe UI" w:hAnsi="Segoe UI" w:cs="Segoe UI"/>
                <w:sz w:val="20"/>
                <w:szCs w:val="20"/>
              </w:rPr>
              <w:t>CARLOS ALVAREZ RAMIREZ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1A59">
              <w:rPr>
                <w:rFonts w:ascii="Segoe UI" w:hAnsi="Segoe UI" w:cs="Segoe UI"/>
                <w:sz w:val="20"/>
                <w:szCs w:val="20"/>
              </w:rPr>
              <w:t>VIVIAN KARINA FLORES GONZALEZ</w:t>
            </w: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IV. DERECHOS HUMANOS Y SALUBRIDAD E HIGIENE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ALEJANDRO RAMOS FLORES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CARLOS ALVAREZ RAMIREZ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KARLA DEL RIO FLORES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V. SEGURIDAD PÚBLICA Y RECLUSORIOS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PAULO GABRIEL HERNADEZ HERNANDEZ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CARLOS ALVAREZ RAMIREZ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VI. ASISTENCIA SOCIAL Y PARTICIPACIÓN CIUDADANA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KARLA DEL RIO FLORES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2465B3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J </w:t>
            </w:r>
            <w:r w:rsidR="00627FB2"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JESUS AGUSTIN HERNANDEZ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RUBEN VALENCIA VILLARRUEL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DEYSI NALLELY ANGEL HERNANDEZ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PAULO GABRIEL HERNANDEZ </w:t>
            </w:r>
            <w:proofErr w:type="spellStart"/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HERNANDEZ</w:t>
            </w:r>
            <w:proofErr w:type="spellEnd"/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VII. PUNTOS CONSTITUCIONALES, REGLAMENTOS Y REGISTRO CIVIL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CARLOS ALVAREZ RAMIREZ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2465B3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J </w:t>
            </w:r>
            <w:r w:rsidR="00627FB2"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JESUS AGUSTIN HERNANDEZ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VIII. ECOLOGÍA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MARIA ESTHER OCHOA LIZARRAGA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CARLOS ALVAREZ RAMIREZ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VIVIAN KARINA FLORES GONZALEZ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IX. EDUCACIÓN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MARIA ESTHER OCHOA LIZARRAGA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PAULO GABRIEL HERNANDEZ </w:t>
            </w:r>
            <w:proofErr w:type="spellStart"/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HERNANDEZ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X. FIESTAS CIVICAS, CULTURA Y TURISMO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DEYSI NALLELY ANGEL HERNANDEZ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MARIA ESTHER OCHOA LIZARRAGA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 JESUS AGUSTIN HERNANDEZ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LILIA DENISSE CHAVEZ OCHOA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KARLA DEL RIO FLORES</w:t>
            </w: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XI. CIUDADES HERMANAS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ALEJANDRO RAMOS FLORES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JORGE EDUARDO GODINEZ ANAYA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DEYSI NALLEY ANGEL HERNANDEZ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LILIA DENISSE CHAVEZ OCHOA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KARLA DEL RIO FLORES</w:t>
            </w: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XII. COMUNICACIÓN E IMAGEN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DEYSI NALLEY ANGEL HERNANDEZ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ALEJANDRO RAMOS FLORES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LILIA DENISSE CHAVEZ OCHOA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XIII. OBRAS PÚBLICAS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JOSE DE JESUS CERVANTES FLORES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ARTURO MUÑIZ SALAZAR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 JESUS AGUSTIN HERNANDEZ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RUBEN VALENCIA VILLARRUEL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XIV. CALLES, CALZADAS Y NOMENCLATURAS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RUBEN VALENCIA VILLARRUEL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ARTURO MUÑIZ SALAZAR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PAULO GABRIEL HERNADEZ HERNANDEZ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XV. PLANEACION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JOSE DE JESUS CERVANTES FLORES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 JESUS AGUSTIN HERNANDEZ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CARLOS ALVAREZ RAMIREZ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XVI. ASEO PÚBLICO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 JESUS AGUSTIN HERNANDEZ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PAULO GABRIEL HERNANDEZ </w:t>
            </w:r>
            <w:proofErr w:type="spellStart"/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HERNANDEZ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XVII. ALUMBRADO PÚBLICO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JULIO CESAR MARQUEZ </w:t>
            </w: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lastRenderedPageBreak/>
              <w:t>LIZARRAGA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lastRenderedPageBreak/>
              <w:t>RUBEN VALENCIA VILLARRUEL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JOSE DE JESUS CERVANTES FLORES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  <w:p w:rsidR="00191A59" w:rsidRDefault="00191A59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  <w:p w:rsidR="00191A59" w:rsidRPr="00191A59" w:rsidRDefault="00191A59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lastRenderedPageBreak/>
              <w:t>XVIII. AGUA POTABLE Y ALCANTARILLADO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ARTURO MUÑIZ SALAZAR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JOSE DE JESUS CERVANTES FLORES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XIX. PROMOCIÓN ECONÓMICA Y RASTROS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JORGE EDUARDO GODINEZ ANAYA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LILIA DENISSE CHAVEZ OCHOA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PAULO GABRIEL HERNANDEZ </w:t>
            </w:r>
            <w:proofErr w:type="spellStart"/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HERNANDEZ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XX. PARQUES Y JARDINES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KARLA DEL RIO FLORES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LILIA DENISSE CHAVEZ OCHOA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XXI. CEMENTERIOS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RUBEN VALENCIA VILLARRUEL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JOSE DE JESUS CERVANTES FLORES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ARTURO MUÑIZ SALAZAR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XXII. DEPORTES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LILIA DENISSE CHAVEZ OCHOA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ALEJANDRO RAMOS FLORES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ARTURO MUÑIZ SALAZAR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JORGE EDUARDO GODINEZ ANAYA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PAULO GABRIEL HERNANDEZ </w:t>
            </w:r>
            <w:proofErr w:type="spellStart"/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HERNANDEZ</w:t>
            </w:r>
            <w:proofErr w:type="spellEnd"/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XXIII. PATRIMONIO Y VEHÍCULOS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VIVIAN KARINA FLORES GONZALEZ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PAULO GABRIEL HERNANDEZ </w:t>
            </w:r>
            <w:proofErr w:type="spellStart"/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HERNANDEZ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ALEJANDRO RAMOS FLORES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 JESUS AGUSTIN HERNANDEZ</w:t>
            </w: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XXIV. DESARROLLO RURAL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ARTURO MUÑIZ SALAZAR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 JESUS AGUSTIN HERNANDEZ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JOSE DE JESUS CERVANTES FLORES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MARIA ESTHER OCHOA LIZARRAGA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CARLOS ALVAREZ RAMIREZ</w:t>
            </w: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XXV. DELEGACIONES Y AGENCIAS MUNICIPALES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ARTURO MUÑIZ SALAZAR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 JESUS AGUSTIN HERNANDEZ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XXVI. MERCADOS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JORGE EDUARDO GODINEZ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ANAYA DEYSI NALLELY ANGEL HERNANDEZ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JULIO CESAR MARQUEZ LIZARRAGA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XXVII. EQUIDAD Y GENERO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VIVIAN KARINA FLORES GONZALEZ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MARIA ESTHER OCHOA LIZARRAGA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KARLA DEL RIO FLORES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191A59" w:rsidRPr="00AF66CE" w:rsidTr="00191A59">
        <w:trPr>
          <w:trHeight w:val="29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XXVIII. METROPOLIZACIÓN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CARLOS ALVAREZ RAMIREZ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JORGE EDUARDO GODINEZ ANAYA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MARIA ESTHER OCHOA LIZARRAGA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PAULO GABRIEL HERNANDEZ </w:t>
            </w:r>
            <w:proofErr w:type="spellStart"/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HERNANDEZ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B2" w:rsidRPr="00191A59" w:rsidRDefault="00627FB2" w:rsidP="00191A5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191A59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JOSE DE JESUS CERVANTES FLORES</w:t>
            </w:r>
          </w:p>
        </w:tc>
      </w:tr>
    </w:tbl>
    <w:p w:rsidR="00627FB2" w:rsidRDefault="00627FB2" w:rsidP="00627FB2"/>
    <w:p w:rsidR="00627FB2" w:rsidRDefault="00627FB2" w:rsidP="00627FB2"/>
    <w:p w:rsidR="00627FB2" w:rsidRDefault="00627FB2" w:rsidP="00627FB2"/>
    <w:p w:rsidR="00246977" w:rsidRDefault="00246977"/>
    <w:sectPr w:rsidR="00246977" w:rsidSect="00191A59">
      <w:headerReference w:type="default" r:id="rId7"/>
      <w:pgSz w:w="20160" w:h="12240" w:orient="landscape" w:code="5"/>
      <w:pgMar w:top="567" w:right="28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23" w:rsidRDefault="00D81423">
      <w:pPr>
        <w:spacing w:after="0" w:line="240" w:lineRule="auto"/>
      </w:pPr>
      <w:r>
        <w:separator/>
      </w:r>
    </w:p>
  </w:endnote>
  <w:endnote w:type="continuationSeparator" w:id="0">
    <w:p w:rsidR="00D81423" w:rsidRDefault="00D8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23" w:rsidRDefault="00D81423">
      <w:pPr>
        <w:spacing w:after="0" w:line="240" w:lineRule="auto"/>
      </w:pPr>
      <w:r>
        <w:separator/>
      </w:r>
    </w:p>
  </w:footnote>
  <w:footnote w:type="continuationSeparator" w:id="0">
    <w:p w:rsidR="00D81423" w:rsidRDefault="00D8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B9" w:rsidRDefault="00627FB2" w:rsidP="00E674B9">
    <w:pPr>
      <w:spacing w:after="0" w:line="240" w:lineRule="auto"/>
      <w:jc w:val="center"/>
      <w:rPr>
        <w:b/>
      </w:rPr>
    </w:pPr>
    <w:r w:rsidRPr="00B1014B">
      <w:rPr>
        <w:b/>
      </w:rPr>
      <w:t>COMISIONES PERMANENTES AYUNTAMIENTO DE OCOTLÁN, JALISCO</w:t>
    </w:r>
  </w:p>
  <w:p w:rsidR="00E674B9" w:rsidRPr="008D02C8" w:rsidRDefault="00627FB2" w:rsidP="00E674B9">
    <w:pPr>
      <w:spacing w:after="0" w:line="240" w:lineRule="auto"/>
      <w:jc w:val="center"/>
      <w:rPr>
        <w:b/>
      </w:rPr>
    </w:pPr>
    <w:r>
      <w:rPr>
        <w:b/>
      </w:rPr>
      <w:t>2015 - 2018</w:t>
    </w:r>
  </w:p>
  <w:p w:rsidR="00E674B9" w:rsidRDefault="00D81423" w:rsidP="00E674B9">
    <w:pPr>
      <w:pStyle w:val="Encabezado"/>
    </w:pPr>
  </w:p>
  <w:p w:rsidR="00E674B9" w:rsidRDefault="00D81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2"/>
    <w:rsid w:val="00191A59"/>
    <w:rsid w:val="002465B3"/>
    <w:rsid w:val="00246977"/>
    <w:rsid w:val="00627FB2"/>
    <w:rsid w:val="0084773A"/>
    <w:rsid w:val="00AC0D4C"/>
    <w:rsid w:val="00D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F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F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Carlos Navarro Vaca</dc:creator>
  <cp:lastModifiedBy>User</cp:lastModifiedBy>
  <cp:revision>3</cp:revision>
  <cp:lastPrinted>2015-11-03T18:29:00Z</cp:lastPrinted>
  <dcterms:created xsi:type="dcterms:W3CDTF">2015-10-01T06:26:00Z</dcterms:created>
  <dcterms:modified xsi:type="dcterms:W3CDTF">2015-11-03T18:34:00Z</dcterms:modified>
</cp:coreProperties>
</file>