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0744" w:rsidRPr="00210744" w:rsidRDefault="00000000" w:rsidP="00572347">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93DE97B0928A45768E7EF70C75B4EE9C"/>
          </w:placeholder>
          <w:showingPlcHdr/>
          <w:dataBinding w:prefixMappings="xmlns:ns0='http://schemas.openxmlformats.org/package/2006/metadata/core-properties' xmlns:ns1='http://purl.org/dc/elements/1.1/'" w:xpath="/ns0:coreProperties[1]/ns1:title[1]" w:storeItemID="{6C3C8BC8-F283-45AE-878A-BAB7291924A1}"/>
          <w:text/>
        </w:sdtPr>
        <w:sdtContent>
          <w:r w:rsidR="00210744" w:rsidRPr="00210744">
            <w:rPr>
              <w:lang w:val="es-ES"/>
            </w:rPr>
            <w:t>[Escriba el título del documento]</w:t>
          </w:r>
        </w:sdtContent>
      </w:sdt>
    </w:p>
    <w:p w:rsidR="00210744" w:rsidRPr="00210744" w:rsidRDefault="00210744" w:rsidP="00210744">
      <w:pPr>
        <w:spacing w:after="0" w:line="276" w:lineRule="auto"/>
        <w:ind w:right="49"/>
        <w:jc w:val="center"/>
        <w:rPr>
          <w:rFonts w:ascii="Times New Roman" w:eastAsia="Calibri" w:hAnsi="Times New Roman" w:cs="Times New Roman"/>
          <w:b/>
          <w:i/>
          <w:sz w:val="24"/>
          <w:szCs w:val="24"/>
          <w:lang w:eastAsia="es-ES"/>
        </w:rPr>
      </w:pPr>
    </w:p>
    <w:p w:rsidR="00210744" w:rsidRPr="00210744" w:rsidRDefault="00210744" w:rsidP="00210744">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Periodo Constitucional</w:t>
      </w:r>
    </w:p>
    <w:p w:rsidR="00210744" w:rsidRPr="00210744" w:rsidRDefault="00210744" w:rsidP="00210744">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2021-2024</w:t>
      </w:r>
    </w:p>
    <w:p w:rsidR="00210744" w:rsidRPr="00210744" w:rsidRDefault="00210744" w:rsidP="00210744">
      <w:pPr>
        <w:tabs>
          <w:tab w:val="left" w:pos="2839"/>
          <w:tab w:val="center" w:pos="4504"/>
        </w:tabs>
        <w:spacing w:after="0" w:line="276" w:lineRule="auto"/>
        <w:rPr>
          <w:rFonts w:ascii="Times New Roman" w:eastAsia="Calibri" w:hAnsi="Times New Roman" w:cs="Times New Roman"/>
          <w:i/>
          <w:sz w:val="24"/>
          <w:szCs w:val="24"/>
          <w:lang w:eastAsia="es-ES"/>
        </w:rPr>
      </w:pPr>
      <w:r w:rsidRPr="00210744">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27E35B6E" wp14:editId="583744BB">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29BA6C"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r w:rsidRPr="00210744">
        <w:rPr>
          <w:rFonts w:ascii="Times New Roman" w:eastAsia="Calibri" w:hAnsi="Times New Roman" w:cs="Times New Roman"/>
          <w:i/>
          <w:sz w:val="24"/>
          <w:szCs w:val="24"/>
          <w:lang w:eastAsia="es-ES"/>
        </w:rPr>
        <w:tab/>
        <w:t xml:space="preserve">           </w:t>
      </w:r>
    </w:p>
    <w:p w:rsidR="00210744" w:rsidRPr="00210744" w:rsidRDefault="00210744" w:rsidP="00210744">
      <w:pPr>
        <w:spacing w:after="0" w:line="276" w:lineRule="auto"/>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Segunda</w:t>
      </w:r>
      <w:r w:rsidRPr="00210744">
        <w:rPr>
          <w:rFonts w:ascii="Times New Roman" w:eastAsia="Calibri" w:hAnsi="Times New Roman" w:cs="Times New Roman"/>
          <w:b/>
          <w:i/>
          <w:sz w:val="24"/>
          <w:szCs w:val="24"/>
          <w:lang w:eastAsia="es-ES"/>
        </w:rPr>
        <w:t xml:space="preserve"> Acta de Sesión 202</w:t>
      </w:r>
      <w:r>
        <w:rPr>
          <w:rFonts w:ascii="Times New Roman" w:eastAsia="Calibri" w:hAnsi="Times New Roman" w:cs="Times New Roman"/>
          <w:b/>
          <w:i/>
          <w:sz w:val="24"/>
          <w:szCs w:val="24"/>
          <w:lang w:eastAsia="es-ES"/>
        </w:rPr>
        <w:t>3</w:t>
      </w:r>
    </w:p>
    <w:p w:rsidR="00210744" w:rsidRPr="00210744" w:rsidRDefault="00210744" w:rsidP="00210744">
      <w:pPr>
        <w:spacing w:after="0" w:line="276" w:lineRule="auto"/>
        <w:ind w:left="284" w:right="49"/>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 xml:space="preserve">                                          </w:t>
      </w:r>
      <w:r>
        <w:rPr>
          <w:rFonts w:ascii="Times New Roman" w:eastAsia="Calibri" w:hAnsi="Times New Roman" w:cs="Times New Roman"/>
          <w:b/>
          <w:i/>
          <w:sz w:val="24"/>
          <w:szCs w:val="24"/>
          <w:lang w:eastAsia="es-ES"/>
        </w:rPr>
        <w:t xml:space="preserve">       Primera</w:t>
      </w:r>
      <w:r w:rsidRPr="00210744">
        <w:rPr>
          <w:rFonts w:ascii="Times New Roman" w:eastAsia="Calibri" w:hAnsi="Times New Roman" w:cs="Times New Roman"/>
          <w:b/>
          <w:i/>
          <w:sz w:val="24"/>
          <w:szCs w:val="24"/>
          <w:lang w:eastAsia="es-ES"/>
        </w:rPr>
        <w:t xml:space="preserve"> Sesión Ordinaria</w:t>
      </w:r>
    </w:p>
    <w:p w:rsidR="00210744" w:rsidRPr="00210744" w:rsidRDefault="00210744" w:rsidP="00210744">
      <w:pPr>
        <w:spacing w:after="0" w:line="276" w:lineRule="auto"/>
        <w:ind w:left="284" w:right="49"/>
        <w:rPr>
          <w:rFonts w:ascii="Times New Roman" w:eastAsia="Calibri" w:hAnsi="Times New Roman" w:cs="Times New Roman"/>
          <w:b/>
          <w:i/>
          <w:sz w:val="20"/>
          <w:szCs w:val="20"/>
          <w:lang w:eastAsia="es-ES"/>
        </w:rPr>
      </w:pPr>
      <w:r w:rsidRPr="00210744">
        <w:rPr>
          <w:rFonts w:ascii="Times New Roman" w:eastAsia="Calibri" w:hAnsi="Times New Roman" w:cs="Times New Roman"/>
          <w:b/>
          <w:i/>
          <w:sz w:val="24"/>
          <w:szCs w:val="24"/>
          <w:lang w:val="es-ES" w:eastAsia="es-ES"/>
        </w:rPr>
        <w:t xml:space="preserve">                                                </w:t>
      </w:r>
      <w:r>
        <w:rPr>
          <w:rFonts w:ascii="Times New Roman" w:eastAsia="Calibri" w:hAnsi="Times New Roman" w:cs="Times New Roman"/>
          <w:b/>
          <w:i/>
          <w:sz w:val="24"/>
          <w:szCs w:val="24"/>
          <w:lang w:val="es-ES" w:eastAsia="es-ES"/>
        </w:rPr>
        <w:t xml:space="preserve">  </w:t>
      </w:r>
      <w:r w:rsidRPr="00210744">
        <w:rPr>
          <w:rFonts w:ascii="Times New Roman" w:eastAsia="Calibri" w:hAnsi="Times New Roman" w:cs="Times New Roman"/>
          <w:b/>
          <w:i/>
          <w:sz w:val="24"/>
          <w:szCs w:val="24"/>
          <w:lang w:val="es-ES" w:eastAsia="es-ES"/>
        </w:rPr>
        <w:t xml:space="preserve"> </w:t>
      </w:r>
      <w:r>
        <w:rPr>
          <w:rFonts w:ascii="Times New Roman" w:eastAsia="Calibri" w:hAnsi="Times New Roman" w:cs="Times New Roman"/>
          <w:b/>
          <w:i/>
          <w:sz w:val="24"/>
          <w:szCs w:val="24"/>
          <w:lang w:val="es-ES" w:eastAsia="es-ES"/>
        </w:rPr>
        <w:t>14</w:t>
      </w:r>
      <w:r w:rsidRPr="00210744">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Febrero</w:t>
      </w:r>
      <w:proofErr w:type="gramEnd"/>
      <w:r w:rsidRPr="00210744">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rsidR="00210744" w:rsidRPr="00210744" w:rsidRDefault="00210744" w:rsidP="00210744">
      <w:pPr>
        <w:spacing w:after="0" w:line="276" w:lineRule="auto"/>
        <w:ind w:left="142" w:right="-93"/>
        <w:jc w:val="center"/>
        <w:rPr>
          <w:rFonts w:ascii="Segoe UI" w:eastAsia="Calibri" w:hAnsi="Segoe UI" w:cs="Segoe UI"/>
          <w:b/>
          <w:i/>
        </w:rPr>
      </w:pPr>
    </w:p>
    <w:p w:rsidR="00210744" w:rsidRPr="00210744" w:rsidRDefault="00210744" w:rsidP="00210744">
      <w:pPr>
        <w:spacing w:after="0" w:line="360" w:lineRule="auto"/>
        <w:ind w:left="284" w:right="49"/>
        <w:jc w:val="both"/>
        <w:rPr>
          <w:rFonts w:ascii="Segoe UI" w:eastAsia="Calibri" w:hAnsi="Segoe UI" w:cs="Segoe UI"/>
        </w:rPr>
      </w:pPr>
      <w:r w:rsidRPr="00210744">
        <w:rPr>
          <w:rFonts w:ascii="Segoe UI" w:eastAsia="Calibri" w:hAnsi="Segoe UI" w:cs="Segoe UI"/>
        </w:rPr>
        <w:t xml:space="preserve">En la ciudad de Ocotlán, Jalisco, siendo las </w:t>
      </w:r>
      <w:r w:rsidRPr="00254381">
        <w:rPr>
          <w:rFonts w:ascii="Segoe UI" w:eastAsia="Calibri" w:hAnsi="Segoe UI" w:cs="Segoe UI"/>
        </w:rPr>
        <w:t>1</w:t>
      </w:r>
      <w:r w:rsidR="002626F4" w:rsidRPr="00254381">
        <w:rPr>
          <w:rFonts w:ascii="Segoe UI" w:eastAsia="Calibri" w:hAnsi="Segoe UI" w:cs="Segoe UI"/>
        </w:rPr>
        <w:t>7</w:t>
      </w:r>
      <w:r w:rsidRPr="00254381">
        <w:rPr>
          <w:rFonts w:ascii="Segoe UI" w:eastAsia="Calibri" w:hAnsi="Segoe UI" w:cs="Segoe UI"/>
        </w:rPr>
        <w:t>:</w:t>
      </w:r>
      <w:r w:rsidR="00254381" w:rsidRPr="00254381">
        <w:rPr>
          <w:rFonts w:ascii="Segoe UI" w:eastAsia="Calibri" w:hAnsi="Segoe UI" w:cs="Segoe UI"/>
        </w:rPr>
        <w:t>12</w:t>
      </w:r>
      <w:r w:rsidRPr="00254381">
        <w:rPr>
          <w:rFonts w:ascii="Segoe UI" w:eastAsia="Calibri" w:hAnsi="Segoe UI" w:cs="Segoe UI"/>
        </w:rPr>
        <w:t xml:space="preserve"> d</w:t>
      </w:r>
      <w:r w:rsidR="002626F4" w:rsidRPr="00254381">
        <w:rPr>
          <w:rFonts w:ascii="Segoe UI" w:eastAsia="Calibri" w:hAnsi="Segoe UI" w:cs="Segoe UI"/>
        </w:rPr>
        <w:t>iecisiete</w:t>
      </w:r>
      <w:r w:rsidRPr="00254381">
        <w:rPr>
          <w:rFonts w:ascii="Segoe UI" w:eastAsia="Calibri" w:hAnsi="Segoe UI" w:cs="Segoe UI"/>
        </w:rPr>
        <w:t xml:space="preserve"> horas con </w:t>
      </w:r>
      <w:r w:rsidR="00254381" w:rsidRPr="00254381">
        <w:rPr>
          <w:rFonts w:ascii="Segoe UI" w:eastAsia="Calibri" w:hAnsi="Segoe UI" w:cs="Segoe UI"/>
        </w:rPr>
        <w:t>doce</w:t>
      </w:r>
      <w:r w:rsidRPr="00254381">
        <w:rPr>
          <w:rFonts w:ascii="Segoe UI" w:eastAsia="Calibri" w:hAnsi="Segoe UI" w:cs="Segoe UI"/>
        </w:rPr>
        <w:t xml:space="preserve"> minutos</w:t>
      </w:r>
      <w:r w:rsidRPr="00210744">
        <w:rPr>
          <w:rFonts w:ascii="Segoe UI" w:eastAsia="Calibri" w:hAnsi="Segoe UI" w:cs="Segoe UI"/>
        </w:rPr>
        <w:t xml:space="preserve"> del día </w:t>
      </w:r>
      <w:r w:rsidR="003D7A96">
        <w:rPr>
          <w:rFonts w:ascii="Segoe UI" w:eastAsia="Calibri" w:hAnsi="Segoe UI" w:cs="Segoe UI"/>
        </w:rPr>
        <w:t>martes 14</w:t>
      </w:r>
      <w:r w:rsidRPr="00210744">
        <w:rPr>
          <w:rFonts w:ascii="Segoe UI" w:eastAsia="Calibri" w:hAnsi="Segoe UI" w:cs="Segoe UI"/>
        </w:rPr>
        <w:t xml:space="preserve"> </w:t>
      </w:r>
      <w:r w:rsidR="003D7A96">
        <w:rPr>
          <w:rFonts w:ascii="Segoe UI" w:eastAsia="Calibri" w:hAnsi="Segoe UI" w:cs="Segoe UI"/>
        </w:rPr>
        <w:t>catorce</w:t>
      </w:r>
      <w:r w:rsidRPr="00210744">
        <w:rPr>
          <w:rFonts w:ascii="Segoe UI" w:eastAsia="Calibri" w:hAnsi="Segoe UI" w:cs="Segoe UI"/>
        </w:rPr>
        <w:t xml:space="preserve"> de </w:t>
      </w:r>
      <w:r w:rsidR="003D7A96">
        <w:rPr>
          <w:rFonts w:ascii="Segoe UI" w:eastAsia="Calibri" w:hAnsi="Segoe UI" w:cs="Segoe UI"/>
        </w:rPr>
        <w:t>febrero</w:t>
      </w:r>
      <w:r w:rsidRPr="00210744">
        <w:rPr>
          <w:rFonts w:ascii="Segoe UI" w:eastAsia="Calibri" w:hAnsi="Segoe UI" w:cs="Segoe UI"/>
        </w:rPr>
        <w:t xml:space="preserve"> del año 202</w:t>
      </w:r>
      <w:r w:rsidR="003D7A96">
        <w:rPr>
          <w:rFonts w:ascii="Segoe UI" w:eastAsia="Calibri" w:hAnsi="Segoe UI" w:cs="Segoe UI"/>
        </w:rPr>
        <w:t>3</w:t>
      </w:r>
      <w:r w:rsidRPr="00210744">
        <w:rPr>
          <w:rFonts w:ascii="Segoe UI" w:eastAsia="Calibri" w:hAnsi="Segoe UI" w:cs="Segoe UI"/>
        </w:rPr>
        <w:t xml:space="preserve"> dos mil veinti</w:t>
      </w:r>
      <w:r w:rsidR="003D7A96">
        <w:rPr>
          <w:rFonts w:ascii="Segoe UI" w:eastAsia="Calibri" w:hAnsi="Segoe UI" w:cs="Segoe UI"/>
        </w:rPr>
        <w:t>trés</w:t>
      </w:r>
      <w:r w:rsidRPr="00210744">
        <w:rPr>
          <w:rFonts w:ascii="Segoe UI" w:eastAsia="Calibri" w:hAnsi="Segoe UI" w:cs="Segoe UI"/>
        </w:rPr>
        <w:t>, en el Recinto Oficial del Honorable Ayuntamiento y en apego a lo establecido por los artículos 29, fracción I, 30, párrafo primero, y 47, fracción III, de la Ley del Gobierno y la Administración Pública Municipal del Estado de Jalisco; 13, 16, 19, 22 y 23 inciso b</w:t>
      </w:r>
      <w:r w:rsidR="00254381">
        <w:rPr>
          <w:rFonts w:ascii="Segoe UI" w:eastAsia="Calibri" w:hAnsi="Segoe UI" w:cs="Segoe UI"/>
        </w:rPr>
        <w:t>)</w:t>
      </w:r>
      <w:r w:rsidRPr="00210744">
        <w:rPr>
          <w:rFonts w:ascii="Segoe UI" w:eastAsia="Calibri" w:hAnsi="Segoe UI" w:cs="Segoe UI"/>
        </w:rPr>
        <w:t xml:space="preserve">, del Reglamento de Organización y Funcionamiento del Ayuntamiento de Ocotlán, Jalisco; se celebró la </w:t>
      </w:r>
      <w:r w:rsidRPr="00210744">
        <w:rPr>
          <w:rFonts w:ascii="Segoe UI" w:eastAsia="Calibri" w:hAnsi="Segoe UI" w:cs="Segoe UI"/>
          <w:b/>
        </w:rPr>
        <w:t xml:space="preserve">PRIMERA SESIÓN ORDINARIA </w:t>
      </w:r>
      <w:r w:rsidRPr="00210744">
        <w:rPr>
          <w:rFonts w:ascii="Segoe UI" w:eastAsia="Calibri" w:hAnsi="Segoe UI" w:cs="Segoe UI"/>
        </w:rPr>
        <w:t>del año 202</w:t>
      </w:r>
      <w:r w:rsidR="003D7A96">
        <w:rPr>
          <w:rFonts w:ascii="Segoe UI" w:eastAsia="Calibri" w:hAnsi="Segoe UI" w:cs="Segoe UI"/>
        </w:rPr>
        <w:t>3</w:t>
      </w:r>
      <w:r w:rsidRPr="00210744">
        <w:rPr>
          <w:rFonts w:ascii="Segoe UI" w:eastAsia="Calibri" w:hAnsi="Segoe UI" w:cs="Segoe UI"/>
        </w:rPr>
        <w:t>, de la Administración Pública Municipal 2021-2024, la cual siguió su curso bajo el siguiente tenor: - - - - - - - - - - - - -</w:t>
      </w:r>
      <w:r w:rsidR="00A17577">
        <w:rPr>
          <w:rFonts w:ascii="Segoe UI" w:eastAsia="Calibri" w:hAnsi="Segoe UI" w:cs="Segoe UI"/>
        </w:rPr>
        <w:t xml:space="preserve"> - - - - - - - </w:t>
      </w:r>
      <w:r w:rsidRPr="00210744">
        <w:rPr>
          <w:rFonts w:ascii="Segoe UI" w:eastAsia="Calibri" w:hAnsi="Segoe UI" w:cs="Segoe UI"/>
        </w:rPr>
        <w:t xml:space="preserve"> </w:t>
      </w:r>
    </w:p>
    <w:p w:rsidR="00210744" w:rsidRPr="00210744" w:rsidRDefault="00210744" w:rsidP="00210744">
      <w:pPr>
        <w:spacing w:after="0" w:line="360" w:lineRule="auto"/>
        <w:ind w:left="284" w:right="49"/>
        <w:jc w:val="both"/>
        <w:rPr>
          <w:rFonts w:ascii="Segoe UI" w:eastAsia="Calibri" w:hAnsi="Segoe UI" w:cs="Segoe UI"/>
          <w:sz w:val="16"/>
          <w:szCs w:val="16"/>
        </w:rPr>
      </w:pPr>
    </w:p>
    <w:p w:rsidR="00210744" w:rsidRPr="00210744" w:rsidRDefault="00210744" w:rsidP="00210744">
      <w:pPr>
        <w:spacing w:after="0" w:line="360" w:lineRule="auto"/>
        <w:ind w:left="284"/>
        <w:jc w:val="both"/>
        <w:rPr>
          <w:rFonts w:ascii="Segoe UI" w:eastAsia="Calibri" w:hAnsi="Segoe UI" w:cs="Segoe UI"/>
          <w:sz w:val="16"/>
          <w:szCs w:val="16"/>
          <w:lang w:eastAsia="es-ES"/>
        </w:rPr>
      </w:pPr>
      <w:r w:rsidRPr="00210744">
        <w:rPr>
          <w:rFonts w:ascii="Segoe UI" w:eastAsia="Calibri" w:hAnsi="Segoe UI" w:cs="Segoe UI"/>
          <w:lang w:eastAsia="es-ES"/>
        </w:rPr>
        <w:t xml:space="preserve">El </w:t>
      </w:r>
      <w:proofErr w:type="gramStart"/>
      <w:r w:rsidRPr="00210744">
        <w:rPr>
          <w:rFonts w:ascii="Segoe UI" w:eastAsia="Calibri" w:hAnsi="Segoe UI" w:cs="Segoe UI"/>
          <w:lang w:eastAsia="es-ES"/>
        </w:rPr>
        <w:t>Presidente</w:t>
      </w:r>
      <w:proofErr w:type="gramEnd"/>
      <w:r w:rsidRPr="00210744">
        <w:rPr>
          <w:rFonts w:ascii="Segoe UI" w:eastAsia="Calibri" w:hAnsi="Segoe UI" w:cs="Segoe UI"/>
          <w:lang w:eastAsia="es-ES"/>
        </w:rPr>
        <w:t xml:space="preserve"> Municipal, </w:t>
      </w:r>
      <w:r w:rsidRPr="00210744">
        <w:rPr>
          <w:rFonts w:ascii="Segoe UI" w:eastAsia="Calibri" w:hAnsi="Segoe UI" w:cs="Segoe UI"/>
          <w:b/>
          <w:lang w:eastAsia="es-ES"/>
        </w:rPr>
        <w:t>C. Josué Ávila Moreno</w:t>
      </w:r>
      <w:r w:rsidRPr="00210744">
        <w:rPr>
          <w:rFonts w:ascii="Segoe UI" w:eastAsia="Calibri" w:hAnsi="Segoe UI" w:cs="Segoe UI"/>
          <w:lang w:eastAsia="es-ES"/>
        </w:rPr>
        <w:t xml:space="preserve">, dio inicio a la sesión, bajo el siguiente: </w:t>
      </w:r>
    </w:p>
    <w:tbl>
      <w:tblPr>
        <w:tblStyle w:val="Tablaconcuadrcula1"/>
        <w:tblW w:w="0" w:type="auto"/>
        <w:tblInd w:w="279" w:type="dxa"/>
        <w:tblLook w:val="04A0" w:firstRow="1" w:lastRow="0" w:firstColumn="1" w:lastColumn="0" w:noHBand="0" w:noVBand="1"/>
      </w:tblPr>
      <w:tblGrid>
        <w:gridCol w:w="8549"/>
      </w:tblGrid>
      <w:tr w:rsidR="00210744" w:rsidRPr="00210744" w:rsidTr="00F324F9">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210744" w:rsidRPr="00210744" w:rsidRDefault="00210744" w:rsidP="00210744">
            <w:pPr>
              <w:spacing w:after="200" w:line="276" w:lineRule="auto"/>
              <w:ind w:left="-2127" w:right="2204"/>
              <w:jc w:val="center"/>
              <w:rPr>
                <w:rFonts w:ascii="Segoe UI" w:hAnsi="Segoe UI" w:cs="Segoe UI"/>
                <w:bCs/>
                <w:lang w:eastAsia="es-ES"/>
              </w:rPr>
            </w:pPr>
            <w:r w:rsidRPr="00210744">
              <w:rPr>
                <w:rFonts w:ascii="Segoe UI" w:hAnsi="Segoe UI" w:cs="Segoe UI"/>
                <w:bCs/>
                <w:lang w:eastAsia="es-ES"/>
              </w:rPr>
              <w:t xml:space="preserve"> </w:t>
            </w:r>
            <w:r w:rsidRPr="00210744">
              <w:rPr>
                <w:rFonts w:ascii="Segoe UI" w:hAnsi="Segoe UI" w:cs="Segoe UI"/>
                <w:b/>
                <w:bCs/>
                <w:lang w:eastAsia="es-ES"/>
              </w:rPr>
              <w:t xml:space="preserve">                                                                      O R D E N     D E L     D I A</w:t>
            </w:r>
          </w:p>
        </w:tc>
      </w:tr>
    </w:tbl>
    <w:p w:rsidR="00210744" w:rsidRPr="00210744" w:rsidRDefault="00210744" w:rsidP="00210744">
      <w:pPr>
        <w:tabs>
          <w:tab w:val="left" w:pos="8080"/>
          <w:tab w:val="left" w:pos="8364"/>
        </w:tabs>
        <w:spacing w:after="0" w:line="360" w:lineRule="auto"/>
        <w:ind w:left="851" w:right="644"/>
        <w:jc w:val="both"/>
        <w:rPr>
          <w:rFonts w:ascii="Segoe UI" w:hAnsi="Segoe UI" w:cs="Segoe UI"/>
          <w:sz w:val="20"/>
          <w:szCs w:val="20"/>
        </w:rPr>
      </w:pPr>
    </w:p>
    <w:p w:rsidR="00210744" w:rsidRPr="00210744" w:rsidRDefault="00210744" w:rsidP="00210744">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210744">
        <w:rPr>
          <w:rFonts w:ascii="Segoe UI" w:hAnsi="Segoe UI" w:cs="Segoe UI"/>
          <w:sz w:val="20"/>
          <w:szCs w:val="20"/>
        </w:rPr>
        <w:t>Lista de asistencia y declaración del quórum legal.</w:t>
      </w:r>
    </w:p>
    <w:p w:rsidR="00210744" w:rsidRPr="00210744" w:rsidRDefault="002B1D0D" w:rsidP="00210744">
      <w:pPr>
        <w:numPr>
          <w:ilvl w:val="0"/>
          <w:numId w:val="19"/>
        </w:numPr>
        <w:tabs>
          <w:tab w:val="left" w:pos="633"/>
          <w:tab w:val="left" w:pos="8080"/>
          <w:tab w:val="left" w:pos="8364"/>
        </w:tabs>
        <w:spacing w:after="0" w:line="360" w:lineRule="auto"/>
        <w:ind w:left="851" w:right="644" w:hanging="218"/>
        <w:jc w:val="both"/>
        <w:rPr>
          <w:rFonts w:ascii="Segoe UI" w:hAnsi="Segoe UI" w:cs="Segoe UI"/>
          <w:sz w:val="20"/>
          <w:szCs w:val="20"/>
        </w:rPr>
      </w:pPr>
      <w:r w:rsidRPr="002B1D0D">
        <w:rPr>
          <w:rFonts w:ascii="Segoe UI" w:hAnsi="Segoe UI" w:cs="Segoe UI"/>
          <w:sz w:val="20"/>
          <w:szCs w:val="20"/>
        </w:rPr>
        <w:t xml:space="preserve">Lectura del orden del día, aprobación y dispensa de los documentos previamente </w:t>
      </w:r>
      <w:proofErr w:type="gramStart"/>
      <w:r w:rsidRPr="002B1D0D">
        <w:rPr>
          <w:rFonts w:ascii="Segoe UI" w:hAnsi="Segoe UI" w:cs="Segoe UI"/>
          <w:sz w:val="20"/>
          <w:szCs w:val="20"/>
        </w:rPr>
        <w:t>entregados</w:t>
      </w:r>
      <w:proofErr w:type="gramEnd"/>
      <w:r w:rsidRPr="002B1D0D">
        <w:rPr>
          <w:rFonts w:ascii="Segoe UI" w:hAnsi="Segoe UI" w:cs="Segoe UI"/>
          <w:sz w:val="20"/>
          <w:szCs w:val="20"/>
        </w:rPr>
        <w:t xml:space="preserve"> así como justificación de las inasistencias a las regidoras C.C. Bertha Alicia Rocha García, Elizabeth Salcedo Salgado, regidor C. José Fernando Villarreal Chávez y síndico municipal Carlos Álvarez Ramírez</w:t>
      </w:r>
      <w:r w:rsidR="00332988">
        <w:rPr>
          <w:rFonts w:ascii="Segoe UI" w:hAnsi="Segoe UI" w:cs="Segoe UI"/>
          <w:sz w:val="20"/>
          <w:szCs w:val="20"/>
        </w:rPr>
        <w:t>.</w:t>
      </w:r>
      <w:r w:rsidR="00210744" w:rsidRPr="00210744">
        <w:rPr>
          <w:rFonts w:ascii="Segoe UI" w:hAnsi="Segoe UI" w:cs="Segoe UI"/>
          <w:sz w:val="20"/>
          <w:szCs w:val="20"/>
        </w:rPr>
        <w:t xml:space="preserve"> </w:t>
      </w:r>
    </w:p>
    <w:p w:rsidR="00210744" w:rsidRPr="00210744" w:rsidRDefault="00332988" w:rsidP="00210744">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332988">
        <w:rPr>
          <w:rFonts w:ascii="Segoe UI" w:hAnsi="Segoe UI" w:cs="Segoe UI"/>
          <w:sz w:val="20"/>
          <w:szCs w:val="20"/>
          <w:lang w:val="es-ES"/>
        </w:rPr>
        <w:t>Aprobación del contenido de las actas de sesión del Pleno del Ayuntamiento de fechas 01 y 15 de diciembre del año 2022, así como de fecha 31 de enero del año 2023, en las cuales constan los asuntos tratados y acuerdos tomados en la décima primera sesión ordinaria y décima primera sesión extraordinaria 2022, así como primera sesión extraordinaria 2023, respectivamente, de la Administración Pública Municipal 2021-2024</w:t>
      </w:r>
      <w:r>
        <w:rPr>
          <w:rFonts w:ascii="Segoe UI" w:hAnsi="Segoe UI" w:cs="Segoe UI"/>
          <w:sz w:val="20"/>
          <w:szCs w:val="20"/>
          <w:lang w:val="es-ES"/>
        </w:rPr>
        <w:t>.</w:t>
      </w:r>
    </w:p>
    <w:p w:rsidR="00210744" w:rsidRPr="00210744" w:rsidRDefault="00332988" w:rsidP="00210744">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332988">
        <w:rPr>
          <w:rFonts w:ascii="Segoe UI" w:hAnsi="Segoe UI" w:cs="Segoe UI"/>
          <w:bCs/>
          <w:sz w:val="20"/>
          <w:szCs w:val="20"/>
        </w:rPr>
        <w:t>Cuenta del acuerdo legislativo número 1134-LXIII-22, remitido por el Congreso del Estado de Jalisco</w:t>
      </w:r>
      <w:r>
        <w:rPr>
          <w:rFonts w:ascii="Segoe UI" w:hAnsi="Segoe UI" w:cs="Segoe UI"/>
          <w:bCs/>
          <w:sz w:val="20"/>
          <w:szCs w:val="20"/>
        </w:rPr>
        <w:t>.</w:t>
      </w:r>
    </w:p>
    <w:p w:rsidR="00210744" w:rsidRPr="00332988" w:rsidRDefault="00332988" w:rsidP="00210744">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32988">
        <w:rPr>
          <w:rFonts w:ascii="Segoe UI" w:hAnsi="Segoe UI" w:cs="Segoe UI"/>
          <w:bCs/>
          <w:sz w:val="20"/>
          <w:szCs w:val="20"/>
        </w:rPr>
        <w:t xml:space="preserve">Análisis, discusión y en su caso aprobación del oficio suscrito por el </w:t>
      </w:r>
      <w:proofErr w:type="gramStart"/>
      <w:r w:rsidRPr="00332988">
        <w:rPr>
          <w:rFonts w:ascii="Segoe UI" w:hAnsi="Segoe UI" w:cs="Segoe UI"/>
          <w:bCs/>
          <w:sz w:val="20"/>
          <w:szCs w:val="20"/>
        </w:rPr>
        <w:t>Director</w:t>
      </w:r>
      <w:proofErr w:type="gramEnd"/>
      <w:r w:rsidRPr="00332988">
        <w:rPr>
          <w:rFonts w:ascii="Segoe UI" w:hAnsi="Segoe UI" w:cs="Segoe UI"/>
          <w:bCs/>
          <w:sz w:val="20"/>
          <w:szCs w:val="20"/>
        </w:rPr>
        <w:t xml:space="preserve"> de Medio Ambiente y el Jefe de Desarrollo Rural por medio del cual solicitan se apruebe y autorice la Regulación de Quemas Agrícolas en el municipio, conforme a la calendarización propuesta para el año 2023 de conformidad con la NOM-015-SEMARNAT/SAGARPA 2007, con la Ley Estatal del Equilibrio Ecológico y la Protección al Ambiente así como las demás leyes relativas aplicables para el Estado de Jalisco</w:t>
      </w:r>
      <w:r>
        <w:rPr>
          <w:rFonts w:ascii="Segoe UI" w:hAnsi="Segoe UI" w:cs="Segoe UI"/>
          <w:bCs/>
          <w:sz w:val="20"/>
          <w:szCs w:val="20"/>
        </w:rPr>
        <w:t>.</w:t>
      </w:r>
    </w:p>
    <w:p w:rsidR="00332988" w:rsidRPr="00210744" w:rsidRDefault="00332988" w:rsidP="00210744">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332988">
        <w:rPr>
          <w:rFonts w:ascii="Segoe UI" w:hAnsi="Segoe UI" w:cs="Segoe UI"/>
          <w:bCs/>
          <w:sz w:val="20"/>
          <w:szCs w:val="20"/>
        </w:rPr>
        <w:t>Análisis, discusión y en su caso aprobación de la solicitud contenida</w:t>
      </w:r>
      <w:r w:rsidR="00B158E8">
        <w:rPr>
          <w:rFonts w:ascii="Segoe UI" w:hAnsi="Segoe UI" w:cs="Segoe UI"/>
          <w:bCs/>
          <w:sz w:val="20"/>
          <w:szCs w:val="20"/>
        </w:rPr>
        <w:t xml:space="preserve"> en el oficio</w:t>
      </w:r>
      <w:r w:rsidR="00FD3890" w:rsidRPr="00FD3890">
        <w:t xml:space="preserve"> </w:t>
      </w:r>
      <w:r w:rsidR="00FD3890" w:rsidRPr="00FD3890">
        <w:rPr>
          <w:rFonts w:ascii="Segoe UI" w:hAnsi="Segoe UI" w:cs="Segoe UI"/>
          <w:bCs/>
          <w:sz w:val="20"/>
          <w:szCs w:val="20"/>
        </w:rPr>
        <w:t>SPUHAOJAL/100/2022</w:t>
      </w:r>
      <w:r w:rsidR="00FD3890" w:rsidRPr="00FD3890">
        <w:t xml:space="preserve"> </w:t>
      </w:r>
      <w:r w:rsidR="00FD3890" w:rsidRPr="00FD3890">
        <w:rPr>
          <w:rFonts w:ascii="Segoe UI" w:hAnsi="Segoe UI" w:cs="Segoe UI"/>
          <w:bCs/>
          <w:sz w:val="20"/>
          <w:szCs w:val="20"/>
        </w:rPr>
        <w:t>remitido por el Sindicato Plural y de Unidad en el</w:t>
      </w:r>
      <w:r w:rsidR="00FD3890">
        <w:rPr>
          <w:rFonts w:ascii="Segoe UI" w:hAnsi="Segoe UI" w:cs="Segoe UI"/>
          <w:bCs/>
          <w:sz w:val="20"/>
          <w:szCs w:val="20"/>
        </w:rPr>
        <w:t xml:space="preserve"> H. </w:t>
      </w:r>
      <w:r w:rsidR="00FD3890" w:rsidRPr="00FD3890">
        <w:rPr>
          <w:rFonts w:ascii="Segoe UI" w:hAnsi="Segoe UI" w:cs="Segoe UI"/>
          <w:bCs/>
          <w:sz w:val="20"/>
          <w:szCs w:val="20"/>
        </w:rPr>
        <w:t xml:space="preserve"> </w:t>
      </w:r>
      <w:r w:rsidR="00B158E8">
        <w:rPr>
          <w:rFonts w:ascii="Segoe UI" w:hAnsi="Segoe UI" w:cs="Segoe UI"/>
          <w:bCs/>
          <w:sz w:val="20"/>
          <w:szCs w:val="20"/>
        </w:rPr>
        <w:t xml:space="preserve"> </w:t>
      </w:r>
    </w:p>
    <w:p w:rsidR="00210744" w:rsidRPr="00210744" w:rsidRDefault="00FD3890" w:rsidP="00210744">
      <w:pPr>
        <w:spacing w:after="0" w:line="360" w:lineRule="auto"/>
        <w:ind w:left="-1276" w:right="2175"/>
        <w:jc w:val="both"/>
        <w:rPr>
          <w:rFonts w:ascii="Segoe UI" w:hAnsi="Segoe UI" w:cs="Segoe UI"/>
          <w:sz w:val="20"/>
          <w:szCs w:val="20"/>
        </w:rPr>
      </w:pPr>
      <w:r w:rsidRPr="00FD3890">
        <w:rPr>
          <w:rFonts w:ascii="Segoe UI" w:hAnsi="Segoe UI" w:cs="Segoe UI"/>
          <w:bCs/>
          <w:sz w:val="20"/>
          <w:szCs w:val="20"/>
        </w:rPr>
        <w:lastRenderedPageBreak/>
        <w:t>Ayuntamiento de Ocotlán, Jalisco</w:t>
      </w:r>
      <w:r w:rsidR="00210744" w:rsidRPr="00210744">
        <w:rPr>
          <w:rFonts w:ascii="Segoe UI" w:hAnsi="Segoe UI" w:cs="Segoe UI"/>
          <w:sz w:val="20"/>
          <w:szCs w:val="20"/>
        </w:rPr>
        <w:t>.</w:t>
      </w:r>
    </w:p>
    <w:p w:rsidR="00210744" w:rsidRPr="00210744" w:rsidRDefault="008C45D9" w:rsidP="00210744">
      <w:pPr>
        <w:numPr>
          <w:ilvl w:val="0"/>
          <w:numId w:val="19"/>
        </w:numPr>
        <w:spacing w:after="0" w:line="360" w:lineRule="auto"/>
        <w:ind w:left="-1276" w:right="2175"/>
        <w:jc w:val="both"/>
        <w:rPr>
          <w:rFonts w:ascii="Segoe UI" w:hAnsi="Segoe UI" w:cs="Segoe UI"/>
          <w:sz w:val="20"/>
          <w:szCs w:val="20"/>
        </w:rPr>
      </w:pPr>
      <w:r w:rsidRPr="008C45D9">
        <w:rPr>
          <w:rFonts w:ascii="Segoe UI" w:hAnsi="Segoe UI" w:cs="Segoe UI"/>
          <w:bCs/>
          <w:sz w:val="20"/>
          <w:szCs w:val="20"/>
        </w:rPr>
        <w:t>Análisis, discusión y en su caso aprobación de la baja de bienes muebles contenidos en el oficio HM/1271/2022, remitido por la Hacienda Pública Municipal</w:t>
      </w:r>
      <w:r>
        <w:rPr>
          <w:rFonts w:ascii="Segoe UI" w:hAnsi="Segoe UI" w:cs="Segoe UI"/>
          <w:bCs/>
          <w:sz w:val="20"/>
          <w:szCs w:val="20"/>
        </w:rPr>
        <w:t>.</w:t>
      </w:r>
    </w:p>
    <w:p w:rsidR="00210744" w:rsidRPr="00210744" w:rsidRDefault="008C45D9" w:rsidP="00210744">
      <w:pPr>
        <w:numPr>
          <w:ilvl w:val="0"/>
          <w:numId w:val="19"/>
        </w:numPr>
        <w:spacing w:after="0" w:line="360" w:lineRule="auto"/>
        <w:ind w:left="-1276" w:right="2175"/>
        <w:jc w:val="both"/>
        <w:rPr>
          <w:rFonts w:ascii="Segoe UI" w:hAnsi="Segoe UI" w:cs="Segoe UI"/>
          <w:sz w:val="20"/>
          <w:szCs w:val="20"/>
        </w:rPr>
      </w:pPr>
      <w:r w:rsidRPr="008C45D9">
        <w:rPr>
          <w:rFonts w:ascii="Segoe UI" w:hAnsi="Segoe UI" w:cs="Segoe UI"/>
          <w:bCs/>
          <w:sz w:val="20"/>
          <w:szCs w:val="20"/>
        </w:rPr>
        <w:t>Análisis, discusión y en su caso aprobación de la solicitud para llevar a cabo Donación de un bien inmueble en favor del Organismo Público Descentralizado, Servicios de Salud Jalisco, con la finalidad de llevar a cabo la reubicación del Centro de Salud ubicado en la Delegación Municipal San Vicente La Labor Vieja</w:t>
      </w:r>
      <w:r>
        <w:rPr>
          <w:rFonts w:ascii="Segoe UI" w:hAnsi="Segoe UI" w:cs="Segoe UI"/>
          <w:bCs/>
          <w:sz w:val="20"/>
          <w:szCs w:val="20"/>
        </w:rPr>
        <w:t>.</w:t>
      </w:r>
    </w:p>
    <w:p w:rsidR="00210744" w:rsidRPr="00210744" w:rsidRDefault="008C45D9" w:rsidP="00210744">
      <w:pPr>
        <w:numPr>
          <w:ilvl w:val="0"/>
          <w:numId w:val="19"/>
        </w:numPr>
        <w:spacing w:after="0" w:line="360" w:lineRule="auto"/>
        <w:ind w:left="-1276" w:right="2175"/>
        <w:jc w:val="both"/>
        <w:rPr>
          <w:rFonts w:ascii="Segoe UI" w:hAnsi="Segoe UI" w:cs="Segoe UI"/>
          <w:sz w:val="20"/>
          <w:szCs w:val="20"/>
        </w:rPr>
      </w:pPr>
      <w:r w:rsidRPr="008C45D9">
        <w:rPr>
          <w:rFonts w:ascii="Segoe UI" w:hAnsi="Segoe UI" w:cs="Segoe UI"/>
          <w:bCs/>
          <w:sz w:val="20"/>
          <w:szCs w:val="20"/>
        </w:rPr>
        <w:t xml:space="preserve">Análisis, discusión y en su caso aprobación de la solicitud contenida en el oficio DOP/019/2023 remitido por el </w:t>
      </w:r>
      <w:proofErr w:type="gramStart"/>
      <w:r w:rsidRPr="008C45D9">
        <w:rPr>
          <w:rFonts w:ascii="Segoe UI" w:hAnsi="Segoe UI" w:cs="Segoe UI"/>
          <w:bCs/>
          <w:sz w:val="20"/>
          <w:szCs w:val="20"/>
        </w:rPr>
        <w:t>Director</w:t>
      </w:r>
      <w:proofErr w:type="gramEnd"/>
      <w:r w:rsidRPr="008C45D9">
        <w:rPr>
          <w:rFonts w:ascii="Segoe UI" w:hAnsi="Segoe UI" w:cs="Segoe UI"/>
          <w:bCs/>
          <w:sz w:val="20"/>
          <w:szCs w:val="20"/>
        </w:rPr>
        <w:t xml:space="preserve"> de Obras Públicas</w:t>
      </w:r>
      <w:r>
        <w:rPr>
          <w:rFonts w:ascii="Segoe UI" w:hAnsi="Segoe UI" w:cs="Segoe UI"/>
          <w:bCs/>
          <w:sz w:val="20"/>
          <w:szCs w:val="20"/>
        </w:rPr>
        <w:t>.</w:t>
      </w:r>
    </w:p>
    <w:p w:rsidR="00210744" w:rsidRPr="00210744" w:rsidRDefault="008C45D9" w:rsidP="00210744">
      <w:pPr>
        <w:numPr>
          <w:ilvl w:val="0"/>
          <w:numId w:val="19"/>
        </w:numPr>
        <w:spacing w:after="0" w:line="360" w:lineRule="auto"/>
        <w:ind w:left="-1276" w:right="2175"/>
        <w:jc w:val="both"/>
        <w:rPr>
          <w:rFonts w:ascii="Segoe UI" w:hAnsi="Segoe UI" w:cs="Segoe UI"/>
          <w:sz w:val="20"/>
          <w:szCs w:val="20"/>
        </w:rPr>
      </w:pPr>
      <w:r w:rsidRPr="008C45D9">
        <w:rPr>
          <w:rFonts w:ascii="Segoe UI" w:hAnsi="Segoe UI" w:cs="Segoe UI"/>
          <w:bCs/>
          <w:sz w:val="20"/>
          <w:szCs w:val="20"/>
        </w:rPr>
        <w:t>Análisis, discusión y en su caso aprobación de la solicitud presentada por el Sindicato de Servidores Públicos del H. Ayuntamiento Constitucional de Ocotlán, Jalisco</w:t>
      </w:r>
      <w:r>
        <w:rPr>
          <w:rFonts w:ascii="Segoe UI" w:hAnsi="Segoe UI" w:cs="Segoe UI"/>
          <w:bCs/>
          <w:sz w:val="20"/>
          <w:szCs w:val="20"/>
        </w:rPr>
        <w:t>.</w:t>
      </w:r>
    </w:p>
    <w:p w:rsidR="00210744" w:rsidRPr="00210744" w:rsidRDefault="008C45D9" w:rsidP="00210744">
      <w:pPr>
        <w:numPr>
          <w:ilvl w:val="0"/>
          <w:numId w:val="19"/>
        </w:numPr>
        <w:spacing w:after="0" w:line="360" w:lineRule="auto"/>
        <w:ind w:left="-1276" w:right="2175"/>
        <w:jc w:val="both"/>
        <w:rPr>
          <w:rFonts w:ascii="Segoe UI" w:hAnsi="Segoe UI" w:cs="Segoe UI"/>
          <w:sz w:val="20"/>
          <w:szCs w:val="20"/>
        </w:rPr>
      </w:pPr>
      <w:r w:rsidRPr="008C45D9">
        <w:rPr>
          <w:rFonts w:ascii="Segoe UI" w:hAnsi="Segoe UI" w:cs="Segoe UI"/>
          <w:bCs/>
          <w:sz w:val="20"/>
          <w:szCs w:val="20"/>
        </w:rPr>
        <w:t xml:space="preserve">Análisis, discusión y en su caso aprobación de la Iniciativa de acuerdo, para la ejecución del Equipamiento de Alumbrado Público de las calles Tabachín, Dr. Basilio Ávila Gutiérrez, Paso Blanco y </w:t>
      </w:r>
      <w:proofErr w:type="spellStart"/>
      <w:r w:rsidRPr="008C45D9">
        <w:rPr>
          <w:rFonts w:ascii="Segoe UI" w:hAnsi="Segoe UI" w:cs="Segoe UI"/>
          <w:bCs/>
          <w:sz w:val="20"/>
          <w:szCs w:val="20"/>
        </w:rPr>
        <w:t>Suchistlán</w:t>
      </w:r>
      <w:proofErr w:type="spellEnd"/>
      <w:r w:rsidRPr="008C45D9">
        <w:rPr>
          <w:rFonts w:ascii="Segoe UI" w:hAnsi="Segoe UI" w:cs="Segoe UI"/>
          <w:bCs/>
          <w:sz w:val="20"/>
          <w:szCs w:val="20"/>
        </w:rPr>
        <w:t xml:space="preserve"> en la colonia La Primavera</w:t>
      </w:r>
      <w:r>
        <w:rPr>
          <w:rFonts w:ascii="Segoe UI" w:hAnsi="Segoe UI" w:cs="Segoe UI"/>
          <w:bCs/>
          <w:sz w:val="20"/>
          <w:szCs w:val="20"/>
        </w:rPr>
        <w:t>.</w:t>
      </w:r>
    </w:p>
    <w:p w:rsidR="00210744" w:rsidRPr="00210744" w:rsidRDefault="008C45D9" w:rsidP="00210744">
      <w:pPr>
        <w:numPr>
          <w:ilvl w:val="0"/>
          <w:numId w:val="19"/>
        </w:numPr>
        <w:spacing w:after="0" w:line="360" w:lineRule="auto"/>
        <w:ind w:left="-1276" w:right="2175"/>
        <w:jc w:val="both"/>
        <w:rPr>
          <w:rFonts w:ascii="Segoe UI" w:hAnsi="Segoe UI" w:cs="Segoe UI"/>
          <w:sz w:val="20"/>
          <w:szCs w:val="20"/>
        </w:rPr>
      </w:pPr>
      <w:r w:rsidRPr="008C45D9">
        <w:rPr>
          <w:rFonts w:ascii="Segoe UI" w:hAnsi="Segoe UI" w:cs="Segoe UI"/>
          <w:bCs/>
          <w:sz w:val="20"/>
          <w:szCs w:val="20"/>
        </w:rPr>
        <w:t>Análisis, discusión y en su caso aprobación de la Iniciativa de acuerdo con carácter de dictamen, en su modalidad de disposición administrativa, por medio de la cual el Pleno del H. Ayuntamiento Constitucional de Ocotlán, Jalisco, autoriza la adquisición de equipo de atención medica básico y reparación de la bóveda de la Casa de Salud, ubicada en Av. Revolución # 32 A Madero, El Pedregal, Ocotlán, Jalisco</w:t>
      </w:r>
      <w:r>
        <w:rPr>
          <w:rFonts w:ascii="Segoe UI" w:hAnsi="Segoe UI" w:cs="Segoe UI"/>
          <w:bCs/>
          <w:sz w:val="20"/>
          <w:szCs w:val="20"/>
        </w:rPr>
        <w:t>.</w:t>
      </w:r>
    </w:p>
    <w:p w:rsidR="00DB17F3" w:rsidRPr="00DB17F3" w:rsidRDefault="00DB17F3" w:rsidP="00DB17F3">
      <w:pPr>
        <w:numPr>
          <w:ilvl w:val="0"/>
          <w:numId w:val="19"/>
        </w:numPr>
        <w:spacing w:after="0" w:line="360" w:lineRule="auto"/>
        <w:ind w:left="-1276" w:right="2175"/>
        <w:jc w:val="both"/>
        <w:rPr>
          <w:rFonts w:ascii="Segoe UI" w:hAnsi="Segoe UI" w:cs="Segoe UI"/>
          <w:bCs/>
          <w:sz w:val="20"/>
          <w:szCs w:val="20"/>
        </w:rPr>
      </w:pPr>
      <w:r w:rsidRPr="00DB17F3">
        <w:rPr>
          <w:rFonts w:ascii="Segoe UI" w:hAnsi="Segoe UI" w:cs="Segoe UI"/>
          <w:bCs/>
          <w:sz w:val="20"/>
          <w:szCs w:val="20"/>
        </w:rPr>
        <w:t xml:space="preserve">Análisis, discusión y en su caso aprobación de la Iniciativa de acuerdo con carácter de dictamen, por medio de la cual el Pleno del Ayuntamiento Constitucional de Ocotlán, Jalisco, aprueba la realización de Sesión Solemne a fin de que se le otorgue Reconocimiento al Doctor Eduardo Barajas Langurén, </w:t>
      </w:r>
      <w:proofErr w:type="gramStart"/>
      <w:r w:rsidRPr="00DB17F3">
        <w:rPr>
          <w:rFonts w:ascii="Segoe UI" w:hAnsi="Segoe UI" w:cs="Segoe UI"/>
          <w:bCs/>
          <w:sz w:val="20"/>
          <w:szCs w:val="20"/>
        </w:rPr>
        <w:t>Secretario</w:t>
      </w:r>
      <w:r>
        <w:rPr>
          <w:rFonts w:ascii="Segoe UI" w:hAnsi="Segoe UI" w:cs="Segoe UI"/>
          <w:bCs/>
          <w:sz w:val="20"/>
          <w:szCs w:val="20"/>
        </w:rPr>
        <w:t xml:space="preserve"> </w:t>
      </w:r>
      <w:r w:rsidRPr="00DB17F3">
        <w:rPr>
          <w:rFonts w:ascii="Segoe UI" w:hAnsi="Segoe UI" w:cs="Segoe UI"/>
          <w:bCs/>
          <w:sz w:val="20"/>
          <w:szCs w:val="20"/>
        </w:rPr>
        <w:t>General</w:t>
      </w:r>
      <w:proofErr w:type="gramEnd"/>
      <w:r w:rsidRPr="00DB17F3">
        <w:rPr>
          <w:rFonts w:ascii="Segoe UI" w:hAnsi="Segoe UI" w:cs="Segoe UI"/>
          <w:bCs/>
          <w:sz w:val="20"/>
          <w:szCs w:val="20"/>
        </w:rPr>
        <w:t xml:space="preserve">, por haber obtenido el nombramiento de INVESTIGADOR NIVEL I del Sistema Nacional de Investigadores, entregado por parte del Consejo Nacional de Ciencia y Tecnología (CONACYT). </w:t>
      </w:r>
    </w:p>
    <w:p w:rsidR="00210744" w:rsidRPr="00210744" w:rsidRDefault="00042303" w:rsidP="00210744">
      <w:pPr>
        <w:numPr>
          <w:ilvl w:val="0"/>
          <w:numId w:val="19"/>
        </w:numPr>
        <w:spacing w:after="0" w:line="360" w:lineRule="auto"/>
        <w:ind w:left="-1276" w:right="2175"/>
        <w:jc w:val="both"/>
        <w:rPr>
          <w:rFonts w:ascii="Segoe UI" w:hAnsi="Segoe UI" w:cs="Segoe UI"/>
          <w:sz w:val="20"/>
          <w:szCs w:val="20"/>
        </w:rPr>
      </w:pPr>
      <w:r w:rsidRPr="00042303">
        <w:rPr>
          <w:rFonts w:ascii="Segoe UI" w:hAnsi="Segoe UI" w:cs="Segoe UI"/>
          <w:bCs/>
          <w:sz w:val="20"/>
          <w:szCs w:val="20"/>
        </w:rPr>
        <w:t>Análisis, discusión y en su caso aprobación de la Iniciativa de acuerdo con carácter de dictamen, en su modalidad de disposición administrativa, por medio de la cual el Pleno del H. Ayuntamiento Constitucional de Ocotlán, Jalisco, autoriza agregar una segunda leyenda a toda la correspondencia del Gobierno Municipal, siendo la siguiente: “2023, año de eliminación de la discriminación y violencia de género”</w:t>
      </w:r>
      <w:r>
        <w:rPr>
          <w:rFonts w:ascii="Segoe UI" w:hAnsi="Segoe UI" w:cs="Segoe UI"/>
          <w:bCs/>
          <w:sz w:val="20"/>
          <w:szCs w:val="20"/>
        </w:rPr>
        <w:t>.</w:t>
      </w:r>
    </w:p>
    <w:p w:rsidR="00210744" w:rsidRPr="00042303" w:rsidRDefault="00042303" w:rsidP="00210744">
      <w:pPr>
        <w:numPr>
          <w:ilvl w:val="0"/>
          <w:numId w:val="19"/>
        </w:numPr>
        <w:spacing w:after="0" w:line="360" w:lineRule="auto"/>
        <w:ind w:left="-1276" w:right="2175"/>
        <w:jc w:val="both"/>
        <w:rPr>
          <w:rFonts w:ascii="Segoe UI" w:hAnsi="Segoe UI" w:cs="Segoe UI"/>
          <w:sz w:val="20"/>
          <w:szCs w:val="20"/>
        </w:rPr>
      </w:pPr>
      <w:r w:rsidRPr="00042303">
        <w:rPr>
          <w:rFonts w:ascii="Segoe UI" w:hAnsi="Segoe UI" w:cs="Segoe UI"/>
          <w:bCs/>
          <w:sz w:val="20"/>
          <w:szCs w:val="20"/>
        </w:rPr>
        <w:t>Análisis, discusión y en su caso aprobación de la Iniciativa de acuerdo con carácter de dictamen, en su modalidad de disposición administrativa, por medio de la cual el Pleno del H. Ayuntamiento Constitucional de Ocotlán, Jalisco, aprueba instalar una placa designando el nombre de Dr. Basilio Ávila Gutiérrez, al edificio que albergará la nueva Unidad de Servicios Médicos Municipales de este Gobierno de Ocotlán, Jalisco</w:t>
      </w:r>
      <w:r>
        <w:rPr>
          <w:rFonts w:ascii="Segoe UI" w:hAnsi="Segoe UI" w:cs="Segoe UI"/>
          <w:bCs/>
          <w:sz w:val="20"/>
          <w:szCs w:val="20"/>
        </w:rPr>
        <w:t>.</w:t>
      </w:r>
    </w:p>
    <w:p w:rsidR="00042303" w:rsidRPr="00042303" w:rsidRDefault="00042303" w:rsidP="00210744">
      <w:pPr>
        <w:numPr>
          <w:ilvl w:val="0"/>
          <w:numId w:val="19"/>
        </w:numPr>
        <w:spacing w:after="0" w:line="360" w:lineRule="auto"/>
        <w:ind w:left="-1276" w:right="2175"/>
        <w:jc w:val="both"/>
        <w:rPr>
          <w:rFonts w:ascii="Segoe UI" w:hAnsi="Segoe UI" w:cs="Segoe UI"/>
          <w:sz w:val="20"/>
          <w:szCs w:val="20"/>
        </w:rPr>
      </w:pPr>
      <w:r w:rsidRPr="00042303">
        <w:rPr>
          <w:rFonts w:ascii="Segoe UI" w:hAnsi="Segoe UI" w:cs="Segoe UI"/>
          <w:bCs/>
          <w:sz w:val="20"/>
          <w:szCs w:val="20"/>
        </w:rPr>
        <w:t xml:space="preserve">Análisis, discusión y en su caso aprobación de la Iniciativa de acuerdo con carácter de dictamen, en su modalidad de disposición administrativa, por medio de la cual el Pleno del H. Ayuntamiento Constitucional de Ocotlán, Jalisco, autoriza la instalación de </w:t>
      </w:r>
      <w:proofErr w:type="gramStart"/>
      <w:r w:rsidRPr="00042303">
        <w:rPr>
          <w:rFonts w:ascii="Segoe UI" w:hAnsi="Segoe UI" w:cs="Segoe UI"/>
          <w:bCs/>
          <w:sz w:val="20"/>
          <w:szCs w:val="20"/>
        </w:rPr>
        <w:t>placa</w:t>
      </w:r>
      <w:proofErr w:type="gramEnd"/>
      <w:r w:rsidRPr="00042303">
        <w:rPr>
          <w:rFonts w:ascii="Segoe UI" w:hAnsi="Segoe UI" w:cs="Segoe UI"/>
          <w:bCs/>
          <w:sz w:val="20"/>
          <w:szCs w:val="20"/>
        </w:rPr>
        <w:t xml:space="preserve"> así como designación con el nombre de Manuel Enríquez al parque ubicado en las confluencias de las calles Álvaro Obregón, Aquiles Serdán y Manuel Enríquez en la cabecera municipal de Ocotlán, Jalisco</w:t>
      </w:r>
      <w:r>
        <w:rPr>
          <w:rFonts w:ascii="Segoe UI" w:hAnsi="Segoe UI" w:cs="Segoe UI"/>
          <w:bCs/>
          <w:sz w:val="20"/>
          <w:szCs w:val="20"/>
        </w:rPr>
        <w:t>.</w:t>
      </w:r>
    </w:p>
    <w:p w:rsidR="00042303" w:rsidRPr="00042303" w:rsidRDefault="00042303" w:rsidP="00210744">
      <w:pPr>
        <w:numPr>
          <w:ilvl w:val="0"/>
          <w:numId w:val="19"/>
        </w:numPr>
        <w:spacing w:after="0" w:line="360" w:lineRule="auto"/>
        <w:ind w:left="-1276" w:right="2175"/>
        <w:jc w:val="both"/>
        <w:rPr>
          <w:rFonts w:ascii="Segoe UI" w:hAnsi="Segoe UI" w:cs="Segoe UI"/>
          <w:sz w:val="20"/>
          <w:szCs w:val="20"/>
        </w:rPr>
      </w:pPr>
      <w:r w:rsidRPr="00042303">
        <w:rPr>
          <w:rFonts w:ascii="Segoe UI" w:hAnsi="Segoe UI" w:cs="Segoe UI"/>
          <w:bCs/>
          <w:sz w:val="20"/>
          <w:szCs w:val="20"/>
        </w:rPr>
        <w:t>Análisis, discusión y en su caso aprobación de la Iniciativa de acuerdo, que tiene por objeto</w:t>
      </w:r>
    </w:p>
    <w:p w:rsidR="00210744" w:rsidRPr="00210744" w:rsidRDefault="00042303" w:rsidP="00210744">
      <w:pPr>
        <w:spacing w:after="0" w:line="360" w:lineRule="auto"/>
        <w:ind w:left="851" w:right="616"/>
        <w:jc w:val="both"/>
        <w:rPr>
          <w:rFonts w:ascii="Segoe UI" w:hAnsi="Segoe UI" w:cs="Segoe UI"/>
          <w:sz w:val="20"/>
          <w:szCs w:val="20"/>
        </w:rPr>
      </w:pPr>
      <w:r w:rsidRPr="00042303">
        <w:rPr>
          <w:rFonts w:ascii="Segoe UI" w:hAnsi="Segoe UI" w:cs="Segoe UI"/>
          <w:bCs/>
          <w:sz w:val="20"/>
          <w:szCs w:val="20"/>
        </w:rPr>
        <w:lastRenderedPageBreak/>
        <w:t>autorizar la celebración de Sesión Solemne para reconocer a la Asociación de Fabricantes de Muebles de Ocotlán (AFAMO) por sus 51 Ediciones de Expo Muebles</w:t>
      </w:r>
      <w:r w:rsidR="00074287">
        <w:rPr>
          <w:rFonts w:ascii="Segoe UI" w:hAnsi="Segoe UI" w:cs="Segoe UI"/>
          <w:bCs/>
          <w:sz w:val="20"/>
          <w:szCs w:val="20"/>
        </w:rPr>
        <w:t>.</w:t>
      </w:r>
    </w:p>
    <w:p w:rsidR="00210744" w:rsidRPr="00210744"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Análisis, discusión y en su caso aprobación de la Iniciativa de acuerdo, con carácter de dictamen, por medio de la cual el Pleno del H. Ayuntamiento de Ocotlán, Jalisco, autorice la Donación del vehículo marca Volkswagen, año 1992, propiedad del municipio, el cual actualmente está asignado al Sistema para el Desarrollo Integral de la Familia del municipio de Ocotlán, Jalisco</w:t>
      </w:r>
      <w:r>
        <w:rPr>
          <w:rFonts w:ascii="Segoe UI" w:hAnsi="Segoe UI" w:cs="Segoe UI"/>
          <w:bCs/>
          <w:sz w:val="20"/>
          <w:szCs w:val="20"/>
        </w:rPr>
        <w:t>.</w:t>
      </w:r>
    </w:p>
    <w:p w:rsidR="00210744"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Análisis, discusión y en su caso aprobación de la Iniciativa de Acuerdo con Carácter de Dictamen, en su modalidad de Disposición Administrativa, por medio de la cual se propone que el Gobierno Municipal de Ocotlán, Jalisco, coloque placas con información histórica a los monumentos de la plaza principal.</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Análisis, discusión y en su caso aprobación de la Iniciativa de acuerdo, con turno a comisión, por medio de la cual se analice y se discuta la concesión del servicio de tratamiento de los residuos sólidos urbanos que se generen en nuestro municipio de Ocotlán, Jalisco</w:t>
      </w:r>
      <w:r>
        <w:rPr>
          <w:rFonts w:ascii="Segoe UI" w:hAnsi="Segoe UI" w:cs="Segoe UI"/>
          <w:bCs/>
          <w:sz w:val="20"/>
          <w:szCs w:val="20"/>
        </w:rPr>
        <w:t>.</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Análisis, discusión y en su caso aprobación de la Iniciativa de acuerdo, con turno a comisión, por medio de la cual se autoriza la Acción Urbanística por Objetivo Social del predio localizado en la parcela 10, Z1, P1/1 del ejido Las Tortugas</w:t>
      </w:r>
      <w:r>
        <w:rPr>
          <w:rFonts w:ascii="Segoe UI" w:hAnsi="Segoe UI" w:cs="Segoe UI"/>
          <w:bCs/>
          <w:sz w:val="20"/>
          <w:szCs w:val="20"/>
        </w:rPr>
        <w:t>.</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Análisis, discusión y en su caso aprobación de la Iniciativa de Acuerdo con Carácter de Dictamen, en su modalidad de Disposición Administrativa, por medio de la cual se propone emitir las bases de la Convocatoria para llevar a cabo el Ayuntamiento Infantil del Municipio de Ocotlán, Jalisco 2023, en conmemoración del Día del Niño</w:t>
      </w:r>
      <w:r>
        <w:rPr>
          <w:rFonts w:ascii="Segoe UI" w:hAnsi="Segoe UI" w:cs="Segoe UI"/>
          <w:bCs/>
          <w:sz w:val="20"/>
          <w:szCs w:val="20"/>
        </w:rPr>
        <w:t>.</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 xml:space="preserve">Análisis, discusión y en su caso aprobación del turno a la Comisión </w:t>
      </w:r>
      <w:proofErr w:type="gramStart"/>
      <w:r w:rsidRPr="00074287">
        <w:rPr>
          <w:rFonts w:ascii="Segoe UI" w:hAnsi="Segoe UI" w:cs="Segoe UI"/>
          <w:bCs/>
          <w:sz w:val="20"/>
          <w:szCs w:val="20"/>
        </w:rPr>
        <w:t>Edilicia</w:t>
      </w:r>
      <w:proofErr w:type="gramEnd"/>
      <w:r w:rsidRPr="00074287">
        <w:rPr>
          <w:rFonts w:ascii="Segoe UI" w:hAnsi="Segoe UI" w:cs="Segoe UI"/>
          <w:bCs/>
          <w:sz w:val="20"/>
          <w:szCs w:val="20"/>
        </w:rPr>
        <w:t xml:space="preserve"> de Puntos Constitucionales y Reglamentos de la </w:t>
      </w:r>
      <w:r w:rsidRPr="00074287">
        <w:rPr>
          <w:rFonts w:ascii="Segoe UI" w:hAnsi="Segoe UI" w:cs="Segoe UI"/>
          <w:bCs/>
          <w:sz w:val="20"/>
          <w:szCs w:val="20"/>
          <w:lang w:val="es-ES"/>
        </w:rPr>
        <w:t xml:space="preserve">Iniciativa de Ordenamiento Municipal </w:t>
      </w:r>
      <w:r w:rsidRPr="00074287">
        <w:rPr>
          <w:rFonts w:ascii="Segoe UI" w:hAnsi="Segoe UI" w:cs="Segoe UI"/>
          <w:bCs/>
          <w:sz w:val="20"/>
          <w:szCs w:val="20"/>
        </w:rPr>
        <w:t>por medio de la cual se crea el Reglamento</w:t>
      </w:r>
      <w:r w:rsidRPr="00074287">
        <w:rPr>
          <w:rFonts w:ascii="Segoe UI" w:hAnsi="Segoe UI" w:cs="Segoe UI"/>
          <w:b/>
          <w:bCs/>
          <w:sz w:val="20"/>
          <w:szCs w:val="20"/>
        </w:rPr>
        <w:t xml:space="preserve"> </w:t>
      </w:r>
      <w:r w:rsidRPr="00074287">
        <w:rPr>
          <w:rFonts w:ascii="Segoe UI" w:hAnsi="Segoe UI" w:cs="Segoe UI"/>
          <w:bCs/>
          <w:sz w:val="20"/>
          <w:szCs w:val="20"/>
        </w:rPr>
        <w:t>del Consejo de Desarrollo Económico del Municipio de Ocotlán, Jalisco</w:t>
      </w:r>
      <w:r>
        <w:rPr>
          <w:rFonts w:ascii="Segoe UI" w:hAnsi="Segoe UI" w:cs="Segoe UI"/>
          <w:bCs/>
          <w:sz w:val="20"/>
          <w:szCs w:val="20"/>
        </w:rPr>
        <w:t>.</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 xml:space="preserve">Análisis, discusión y en su caso aprobación del dictamen emitido en conjunto por las Comisiones </w:t>
      </w:r>
      <w:proofErr w:type="gramStart"/>
      <w:r w:rsidRPr="00074287">
        <w:rPr>
          <w:rFonts w:ascii="Segoe UI" w:hAnsi="Segoe UI" w:cs="Segoe UI"/>
          <w:bCs/>
          <w:sz w:val="20"/>
          <w:szCs w:val="20"/>
        </w:rPr>
        <w:t>Edilicias</w:t>
      </w:r>
      <w:proofErr w:type="gramEnd"/>
      <w:r w:rsidRPr="00074287">
        <w:rPr>
          <w:rFonts w:ascii="Segoe UI" w:hAnsi="Segoe UI" w:cs="Segoe UI"/>
          <w:bCs/>
          <w:sz w:val="20"/>
          <w:szCs w:val="20"/>
        </w:rPr>
        <w:t xml:space="preserve"> de Puntos Constitucionales y Reglamentos así como Adulto Mayor mediante el cual se crea el Reglamento de Protección al Adulto Mayor del Municipio de Ocotlán, Jalisco</w:t>
      </w:r>
      <w:r>
        <w:rPr>
          <w:rFonts w:ascii="Segoe UI" w:hAnsi="Segoe UI" w:cs="Segoe UI"/>
          <w:bCs/>
          <w:sz w:val="20"/>
          <w:szCs w:val="20"/>
        </w:rPr>
        <w:t>.</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 xml:space="preserve">Análisis, discusión y en su caso aprobación del Dictamen emitido por la Comisión </w:t>
      </w:r>
      <w:proofErr w:type="gramStart"/>
      <w:r w:rsidRPr="00074287">
        <w:rPr>
          <w:rFonts w:ascii="Segoe UI" w:hAnsi="Segoe UI" w:cs="Segoe UI"/>
          <w:bCs/>
          <w:sz w:val="20"/>
          <w:szCs w:val="20"/>
        </w:rPr>
        <w:t>Edilicia</w:t>
      </w:r>
      <w:proofErr w:type="gramEnd"/>
      <w:r w:rsidRPr="00074287">
        <w:rPr>
          <w:rFonts w:ascii="Segoe UI" w:hAnsi="Segoe UI" w:cs="Segoe UI"/>
          <w:bCs/>
          <w:sz w:val="20"/>
          <w:szCs w:val="20"/>
        </w:rPr>
        <w:t xml:space="preserve"> de</w:t>
      </w:r>
      <w:r w:rsidRPr="00074287">
        <w:rPr>
          <w:rFonts w:ascii="Segoe UI" w:hAnsi="Segoe UI" w:cs="Segoe UI"/>
          <w:sz w:val="20"/>
          <w:szCs w:val="20"/>
        </w:rPr>
        <w:t xml:space="preserve"> </w:t>
      </w:r>
      <w:r w:rsidRPr="00074287">
        <w:rPr>
          <w:rFonts w:ascii="Segoe UI" w:hAnsi="Segoe UI" w:cs="Segoe UI"/>
          <w:bCs/>
          <w:sz w:val="20"/>
          <w:szCs w:val="20"/>
        </w:rPr>
        <w:t>Puntos Constitucionales y Reglamentos mediante el cual se crea el Reglamento en Materia de Discapacidad del Municipio de Ocotlán, Jalisco</w:t>
      </w:r>
      <w:r>
        <w:rPr>
          <w:rFonts w:ascii="Segoe UI" w:hAnsi="Segoe UI" w:cs="Segoe UI"/>
          <w:bCs/>
          <w:sz w:val="20"/>
          <w:szCs w:val="20"/>
        </w:rPr>
        <w:t>.</w:t>
      </w:r>
    </w:p>
    <w:p w:rsidR="00074287" w:rsidRPr="00074287"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 xml:space="preserve">Análisis, discusión y en su caso aprobación del Dictamen emitido por la Comisión </w:t>
      </w:r>
      <w:proofErr w:type="gramStart"/>
      <w:r w:rsidRPr="00074287">
        <w:rPr>
          <w:rFonts w:ascii="Segoe UI" w:hAnsi="Segoe UI" w:cs="Segoe UI"/>
          <w:bCs/>
          <w:sz w:val="20"/>
          <w:szCs w:val="20"/>
        </w:rPr>
        <w:t>Edilicia</w:t>
      </w:r>
      <w:proofErr w:type="gramEnd"/>
      <w:r w:rsidRPr="00074287">
        <w:rPr>
          <w:rFonts w:ascii="Segoe UI" w:hAnsi="Segoe UI" w:cs="Segoe UI"/>
          <w:bCs/>
          <w:sz w:val="20"/>
          <w:szCs w:val="20"/>
        </w:rPr>
        <w:t xml:space="preserve"> de Puntos Constitucionales y Reglamentos, por medio del cual se crea la Fracción XVI del artículo 28 del Bando de Policía y Buen Gobierno para el Municipio de Ocotlán, Jalisco</w:t>
      </w:r>
      <w:r>
        <w:rPr>
          <w:rFonts w:ascii="Segoe UI" w:hAnsi="Segoe UI" w:cs="Segoe UI"/>
          <w:bCs/>
          <w:sz w:val="20"/>
          <w:szCs w:val="20"/>
        </w:rPr>
        <w:t>.</w:t>
      </w:r>
    </w:p>
    <w:p w:rsidR="00074287" w:rsidRPr="006C7FC6" w:rsidRDefault="00074287" w:rsidP="00210744">
      <w:pPr>
        <w:numPr>
          <w:ilvl w:val="0"/>
          <w:numId w:val="19"/>
        </w:numPr>
        <w:spacing w:after="0" w:line="360" w:lineRule="auto"/>
        <w:ind w:left="851" w:right="616"/>
        <w:jc w:val="both"/>
        <w:rPr>
          <w:rFonts w:ascii="Segoe UI" w:hAnsi="Segoe UI" w:cs="Segoe UI"/>
          <w:sz w:val="20"/>
          <w:szCs w:val="20"/>
        </w:rPr>
      </w:pPr>
      <w:r w:rsidRPr="00074287">
        <w:rPr>
          <w:rFonts w:ascii="Segoe UI" w:hAnsi="Segoe UI" w:cs="Segoe UI"/>
          <w:bCs/>
          <w:sz w:val="20"/>
          <w:szCs w:val="20"/>
        </w:rPr>
        <w:t xml:space="preserve">Análisis, discusión y en su caso aprobación del Dictamen emitido por la Comisión </w:t>
      </w:r>
      <w:proofErr w:type="gramStart"/>
      <w:r w:rsidRPr="00074287">
        <w:rPr>
          <w:rFonts w:ascii="Segoe UI" w:hAnsi="Segoe UI" w:cs="Segoe UI"/>
          <w:bCs/>
          <w:sz w:val="20"/>
          <w:szCs w:val="20"/>
        </w:rPr>
        <w:t>Edilicia</w:t>
      </w:r>
      <w:proofErr w:type="gramEnd"/>
      <w:r w:rsidRPr="00074287">
        <w:rPr>
          <w:rFonts w:ascii="Segoe UI" w:hAnsi="Segoe UI" w:cs="Segoe UI"/>
          <w:bCs/>
          <w:sz w:val="20"/>
          <w:szCs w:val="20"/>
        </w:rPr>
        <w:t xml:space="preserve"> de Asistencia Social y Participación Ciudadana, por medio del cual se resuelve el Acuerdo Legislativo 819-LXIII-22 expedido a los 125 municipios del Estado de Jalisco, para que en las medida de sus posibilidades lleven a cabo la Creación del Área Municipal de Atención a las Personas con Discapacidad</w:t>
      </w:r>
      <w:r w:rsidR="006C7FC6">
        <w:rPr>
          <w:rFonts w:ascii="Segoe UI" w:hAnsi="Segoe UI" w:cs="Segoe UI"/>
          <w:bCs/>
          <w:sz w:val="20"/>
          <w:szCs w:val="20"/>
        </w:rPr>
        <w:t>.</w:t>
      </w:r>
    </w:p>
    <w:p w:rsidR="006C7FC6" w:rsidRPr="00891C6C" w:rsidRDefault="006C7FC6" w:rsidP="00210744">
      <w:pPr>
        <w:numPr>
          <w:ilvl w:val="0"/>
          <w:numId w:val="19"/>
        </w:numPr>
        <w:spacing w:after="0" w:line="360" w:lineRule="auto"/>
        <w:ind w:left="851" w:right="616"/>
        <w:jc w:val="both"/>
        <w:rPr>
          <w:rFonts w:ascii="Segoe UI" w:hAnsi="Segoe UI" w:cs="Segoe UI"/>
          <w:sz w:val="20"/>
          <w:szCs w:val="20"/>
        </w:rPr>
      </w:pPr>
      <w:r w:rsidRPr="006C7FC6">
        <w:rPr>
          <w:rFonts w:ascii="Segoe UI" w:hAnsi="Segoe UI" w:cs="Segoe UI"/>
          <w:bCs/>
          <w:sz w:val="20"/>
          <w:szCs w:val="20"/>
        </w:rPr>
        <w:t>Análisis, discusión y en su caso aprobación del Dictamen emitido en conjunto por</w:t>
      </w:r>
      <w:r>
        <w:rPr>
          <w:rFonts w:ascii="Segoe UI" w:hAnsi="Segoe UI" w:cs="Segoe UI"/>
          <w:bCs/>
          <w:sz w:val="20"/>
          <w:szCs w:val="20"/>
        </w:rPr>
        <w:t xml:space="preserve"> las</w:t>
      </w:r>
    </w:p>
    <w:p w:rsidR="00891C6C" w:rsidRPr="00891C6C" w:rsidRDefault="00891C6C" w:rsidP="00891C6C">
      <w:pPr>
        <w:spacing w:after="0" w:line="360" w:lineRule="auto"/>
        <w:ind w:left="-1276" w:right="2175"/>
        <w:jc w:val="both"/>
        <w:rPr>
          <w:rFonts w:ascii="Segoe UI" w:hAnsi="Segoe UI" w:cs="Segoe UI"/>
          <w:sz w:val="20"/>
          <w:szCs w:val="20"/>
        </w:rPr>
      </w:pPr>
      <w:r w:rsidRPr="00891C6C">
        <w:rPr>
          <w:rFonts w:ascii="Segoe UI" w:hAnsi="Segoe UI" w:cs="Segoe UI"/>
          <w:bCs/>
          <w:sz w:val="20"/>
          <w:szCs w:val="20"/>
        </w:rPr>
        <w:lastRenderedPageBreak/>
        <w:t xml:space="preserve">Comisiones </w:t>
      </w:r>
      <w:proofErr w:type="gramStart"/>
      <w:r w:rsidRPr="00891C6C">
        <w:rPr>
          <w:rFonts w:ascii="Segoe UI" w:hAnsi="Segoe UI" w:cs="Segoe UI"/>
          <w:bCs/>
          <w:sz w:val="20"/>
          <w:szCs w:val="20"/>
        </w:rPr>
        <w:t>Edilicias</w:t>
      </w:r>
      <w:proofErr w:type="gramEnd"/>
      <w:r w:rsidRPr="00891C6C">
        <w:rPr>
          <w:rFonts w:ascii="Segoe UI" w:hAnsi="Segoe UI" w:cs="Segoe UI"/>
          <w:bCs/>
          <w:sz w:val="20"/>
          <w:szCs w:val="20"/>
        </w:rPr>
        <w:t xml:space="preserve"> de Hacienda y Recaudación así como Patrimonio y Vehículos que </w:t>
      </w:r>
      <w:r w:rsidRPr="00891C6C">
        <w:rPr>
          <w:rFonts w:ascii="Segoe UI" w:hAnsi="Segoe UI" w:cs="Segoe UI"/>
          <w:bCs/>
          <w:sz w:val="20"/>
          <w:szCs w:val="20"/>
          <w:lang w:val="es-ES"/>
        </w:rPr>
        <w:t>resuelve la Iniciativa de acuerdo, por medio de la cual se Instruye al Titular del área de compras, encargada de la hacienda y titular del rastro municipal, inicien con el proceso para la adquisición de un vehículo seminuevo para el rastro municipal</w:t>
      </w:r>
      <w:r>
        <w:rPr>
          <w:rFonts w:ascii="Segoe UI" w:hAnsi="Segoe UI" w:cs="Segoe UI"/>
          <w:bCs/>
          <w:sz w:val="20"/>
          <w:szCs w:val="20"/>
          <w:lang w:val="es-ES"/>
        </w:rPr>
        <w:t>.</w:t>
      </w:r>
    </w:p>
    <w:p w:rsidR="001B28FC" w:rsidRPr="001B28FC" w:rsidRDefault="001B28FC" w:rsidP="00B16E93">
      <w:pPr>
        <w:numPr>
          <w:ilvl w:val="0"/>
          <w:numId w:val="19"/>
        </w:numPr>
        <w:spacing w:after="0" w:line="360" w:lineRule="auto"/>
        <w:ind w:left="-1276" w:right="2175" w:hanging="284"/>
        <w:jc w:val="both"/>
        <w:rPr>
          <w:rFonts w:ascii="Segoe UI" w:hAnsi="Segoe UI" w:cs="Segoe UI"/>
          <w:sz w:val="20"/>
          <w:szCs w:val="20"/>
        </w:rPr>
      </w:pPr>
      <w:r w:rsidRPr="001B28FC">
        <w:rPr>
          <w:rFonts w:ascii="Segoe UI" w:hAnsi="Segoe UI" w:cs="Segoe UI"/>
          <w:bCs/>
          <w:sz w:val="20"/>
          <w:szCs w:val="20"/>
        </w:rPr>
        <w:t xml:space="preserve">Análisis, discusión y en su caso aprobación del Dictamen emitido por la Comisión </w:t>
      </w:r>
      <w:proofErr w:type="gramStart"/>
      <w:r w:rsidRPr="001B28FC">
        <w:rPr>
          <w:rFonts w:ascii="Segoe UI" w:hAnsi="Segoe UI" w:cs="Segoe UI"/>
          <w:bCs/>
          <w:sz w:val="20"/>
          <w:szCs w:val="20"/>
        </w:rPr>
        <w:t>Edilicia</w:t>
      </w:r>
      <w:proofErr w:type="gramEnd"/>
      <w:r w:rsidRPr="001B28FC">
        <w:rPr>
          <w:rFonts w:ascii="Segoe UI" w:hAnsi="Segoe UI" w:cs="Segoe UI"/>
          <w:bCs/>
          <w:sz w:val="20"/>
          <w:szCs w:val="20"/>
        </w:rPr>
        <w:t xml:space="preserve"> de Hacienda y Recaudación que resuelve la iniciativa de acuerdo, por medio de la cual se propone que el Gobierno Municipal de Ocotlán, Jalisco, efectúe acciones para dotar a las personas con discapacidad de ayudas técnicas como lo son lentes, prótesis, órtesis, sillas de ruedas, bastones e implantes cocleares</w:t>
      </w:r>
      <w:r>
        <w:rPr>
          <w:rFonts w:ascii="Segoe UI" w:hAnsi="Segoe UI" w:cs="Segoe UI"/>
          <w:bCs/>
          <w:sz w:val="20"/>
          <w:szCs w:val="20"/>
        </w:rPr>
        <w:t>.</w:t>
      </w:r>
    </w:p>
    <w:p w:rsidR="001B28FC" w:rsidRPr="001B28FC" w:rsidRDefault="001B28FC" w:rsidP="00B16E93">
      <w:pPr>
        <w:numPr>
          <w:ilvl w:val="0"/>
          <w:numId w:val="19"/>
        </w:numPr>
        <w:spacing w:after="0" w:line="360" w:lineRule="auto"/>
        <w:ind w:left="-1276" w:right="2175" w:hanging="284"/>
        <w:jc w:val="both"/>
        <w:rPr>
          <w:rFonts w:ascii="Segoe UI" w:hAnsi="Segoe UI" w:cs="Segoe UI"/>
          <w:sz w:val="20"/>
          <w:szCs w:val="20"/>
        </w:rPr>
      </w:pPr>
      <w:r w:rsidRPr="001B28FC">
        <w:rPr>
          <w:rFonts w:ascii="Segoe UI" w:hAnsi="Segoe UI" w:cs="Segoe UI"/>
          <w:bCs/>
          <w:sz w:val="20"/>
          <w:szCs w:val="20"/>
        </w:rPr>
        <w:t xml:space="preserve">Análisis, discusión y en su caso aprobación del Dictamen emitido por la Comisión </w:t>
      </w:r>
      <w:proofErr w:type="gramStart"/>
      <w:r w:rsidRPr="001B28FC">
        <w:rPr>
          <w:rFonts w:ascii="Segoe UI" w:hAnsi="Segoe UI" w:cs="Segoe UI"/>
          <w:bCs/>
          <w:sz w:val="20"/>
          <w:szCs w:val="20"/>
        </w:rPr>
        <w:t>Edilicia</w:t>
      </w:r>
      <w:proofErr w:type="gramEnd"/>
      <w:r w:rsidRPr="001B28FC">
        <w:rPr>
          <w:rFonts w:ascii="Segoe UI" w:hAnsi="Segoe UI" w:cs="Segoe UI"/>
          <w:bCs/>
          <w:sz w:val="20"/>
          <w:szCs w:val="20"/>
        </w:rPr>
        <w:t xml:space="preserve"> de Hacienda y Recaudación que resuelve la iniciativa de acuerdo, por medio de la cual</w:t>
      </w:r>
      <w:r w:rsidRPr="001B28FC">
        <w:rPr>
          <w:rFonts w:ascii="Segoe UI" w:hAnsi="Segoe UI" w:cs="Segoe UI"/>
          <w:sz w:val="20"/>
          <w:szCs w:val="20"/>
        </w:rPr>
        <w:t xml:space="preserve"> </w:t>
      </w:r>
      <w:r w:rsidRPr="001B28FC">
        <w:rPr>
          <w:rFonts w:ascii="Segoe UI" w:hAnsi="Segoe UI" w:cs="Segoe UI"/>
          <w:bCs/>
          <w:sz w:val="20"/>
          <w:szCs w:val="20"/>
        </w:rPr>
        <w:t>se Instruye al director de Administración y Recursos Humanos, para que analice la viabilidad de contratar un intérprete de signo para cada edificio público perteneciente a este Gobierno Municipal</w:t>
      </w:r>
      <w:r>
        <w:rPr>
          <w:rFonts w:ascii="Segoe UI" w:hAnsi="Segoe UI" w:cs="Segoe UI"/>
          <w:bCs/>
          <w:sz w:val="20"/>
          <w:szCs w:val="20"/>
        </w:rPr>
        <w:t>.</w:t>
      </w:r>
    </w:p>
    <w:p w:rsidR="001B28FC" w:rsidRPr="001B28FC" w:rsidRDefault="001B28FC" w:rsidP="00B16E93">
      <w:pPr>
        <w:numPr>
          <w:ilvl w:val="0"/>
          <w:numId w:val="19"/>
        </w:numPr>
        <w:spacing w:after="0" w:line="360" w:lineRule="auto"/>
        <w:ind w:left="-1276" w:right="2175" w:hanging="284"/>
        <w:jc w:val="both"/>
        <w:rPr>
          <w:rFonts w:ascii="Segoe UI" w:hAnsi="Segoe UI" w:cs="Segoe UI"/>
          <w:sz w:val="20"/>
          <w:szCs w:val="20"/>
        </w:rPr>
      </w:pPr>
      <w:r w:rsidRPr="001B28FC">
        <w:rPr>
          <w:rFonts w:ascii="Segoe UI" w:hAnsi="Segoe UI" w:cs="Segoe UI"/>
          <w:bCs/>
          <w:sz w:val="20"/>
          <w:szCs w:val="20"/>
        </w:rPr>
        <w:t xml:space="preserve">Análisis, discusión y en su caso aprobación del Dictamen emitido por la Comisión Edilicia de Hacienda y Recaudación que resuelve la iniciativa de acuerdo, por medio de la cual </w:t>
      </w:r>
      <w:r w:rsidRPr="001B28FC">
        <w:rPr>
          <w:rFonts w:ascii="Segoe UI" w:hAnsi="Segoe UI" w:cs="Segoe UI"/>
          <w:bCs/>
          <w:sz w:val="20"/>
          <w:szCs w:val="20"/>
          <w:lang w:val="es-ES"/>
        </w:rPr>
        <w:t>se Instruye al director de Administración y Recursos Humanos y en coordinación con el titular de la Dirección de Salud Municipal, inicien la evaluación y contratación de personal para el área de Salud Municipal, para poder brindar servicios médicos las 24 horas del día, los 365 días del año, esto con el fin de proteger el derecho humano de acceso a la salud, psicología y nutrición, para todas aquellas personas que no cuenten con acceso a los diversos servicios de salud</w:t>
      </w:r>
      <w:r>
        <w:rPr>
          <w:rFonts w:ascii="Segoe UI" w:hAnsi="Segoe UI" w:cs="Segoe UI"/>
          <w:bCs/>
          <w:sz w:val="20"/>
          <w:szCs w:val="20"/>
          <w:lang w:val="es-ES"/>
        </w:rPr>
        <w:t>.</w:t>
      </w:r>
    </w:p>
    <w:p w:rsidR="00210744" w:rsidRPr="001B28FC" w:rsidRDefault="00210744" w:rsidP="00B16E93">
      <w:pPr>
        <w:numPr>
          <w:ilvl w:val="0"/>
          <w:numId w:val="19"/>
        </w:numPr>
        <w:spacing w:after="0" w:line="360" w:lineRule="auto"/>
        <w:ind w:left="-1276" w:right="2175" w:hanging="284"/>
        <w:jc w:val="both"/>
        <w:rPr>
          <w:rFonts w:ascii="Segoe UI" w:hAnsi="Segoe UI" w:cs="Segoe UI"/>
          <w:sz w:val="20"/>
          <w:szCs w:val="20"/>
        </w:rPr>
      </w:pPr>
      <w:r w:rsidRPr="00210744">
        <w:rPr>
          <w:rFonts w:ascii="Segoe UI" w:hAnsi="Segoe UI" w:cs="Segoe UI"/>
          <w:bCs/>
          <w:sz w:val="20"/>
          <w:szCs w:val="20"/>
        </w:rPr>
        <w:t>Asuntos Varios.</w:t>
      </w:r>
    </w:p>
    <w:p w:rsidR="00210744" w:rsidRPr="00210744" w:rsidRDefault="001B28FC" w:rsidP="00B16E93">
      <w:pPr>
        <w:numPr>
          <w:ilvl w:val="0"/>
          <w:numId w:val="19"/>
        </w:numPr>
        <w:spacing w:after="0" w:line="360" w:lineRule="auto"/>
        <w:ind w:left="-1276" w:right="2175" w:hanging="284"/>
        <w:jc w:val="both"/>
        <w:rPr>
          <w:rFonts w:ascii="Segoe UI" w:hAnsi="Segoe UI" w:cs="Segoe UI"/>
          <w:sz w:val="20"/>
          <w:szCs w:val="20"/>
        </w:rPr>
      </w:pPr>
      <w:r>
        <w:rPr>
          <w:rFonts w:ascii="Segoe UI" w:hAnsi="Segoe UI" w:cs="Segoe UI"/>
          <w:bCs/>
          <w:sz w:val="20"/>
          <w:szCs w:val="20"/>
        </w:rPr>
        <w:t>Clausura de la sesión.</w:t>
      </w:r>
    </w:p>
    <w:p w:rsidR="00210744" w:rsidRPr="00210744" w:rsidRDefault="00210744" w:rsidP="00BE417F">
      <w:pPr>
        <w:spacing w:after="0" w:line="276" w:lineRule="auto"/>
        <w:ind w:right="2175"/>
        <w:jc w:val="both"/>
        <w:rPr>
          <w:rFonts w:ascii="Segoe UI" w:hAnsi="Segoe UI" w:cs="Segoe UI"/>
          <w:sz w:val="20"/>
          <w:szCs w:val="20"/>
        </w:rPr>
      </w:pPr>
    </w:p>
    <w:tbl>
      <w:tblPr>
        <w:tblStyle w:val="Tablaconcuadrcula1"/>
        <w:tblpPr w:leftFromText="141" w:rightFromText="141" w:vertAnchor="text" w:horzAnchor="margin" w:tblpX="-2136" w:tblpY="-36"/>
        <w:tblW w:w="8926" w:type="dxa"/>
        <w:tblLook w:val="04A0" w:firstRow="1" w:lastRow="0" w:firstColumn="1" w:lastColumn="0" w:noHBand="0" w:noVBand="1"/>
      </w:tblPr>
      <w:tblGrid>
        <w:gridCol w:w="8926"/>
      </w:tblGrid>
      <w:tr w:rsidR="00210744" w:rsidRPr="00210744" w:rsidTr="00624D51">
        <w:trPr>
          <w:trHeight w:val="417"/>
        </w:trPr>
        <w:tc>
          <w:tcPr>
            <w:tcW w:w="8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210744" w:rsidRPr="00210744" w:rsidRDefault="00210744" w:rsidP="00624D51">
            <w:pPr>
              <w:spacing w:after="200"/>
              <w:jc w:val="center"/>
              <w:rPr>
                <w:rFonts w:ascii="Segoe UI" w:hAnsi="Segoe UI" w:cs="Segoe UI"/>
                <w:b/>
                <w:bCs/>
                <w:sz w:val="21"/>
                <w:szCs w:val="21"/>
                <w:lang w:eastAsia="es-ES"/>
              </w:rPr>
            </w:pPr>
            <w:r w:rsidRPr="00210744">
              <w:rPr>
                <w:rFonts w:ascii="Segoe UI" w:hAnsi="Segoe UI" w:cs="Segoe UI"/>
                <w:b/>
                <w:bCs/>
                <w:sz w:val="21"/>
                <w:szCs w:val="21"/>
                <w:lang w:eastAsia="es-ES"/>
              </w:rPr>
              <w:t>D E S A H O G O     D E L     O R D E N     D E L     D í A</w:t>
            </w:r>
          </w:p>
        </w:tc>
      </w:tr>
    </w:tbl>
    <w:p w:rsidR="00210744" w:rsidRPr="00210744" w:rsidRDefault="00210744" w:rsidP="00210744">
      <w:pPr>
        <w:spacing w:after="0" w:line="360" w:lineRule="auto"/>
        <w:ind w:left="-2127" w:right="2204"/>
        <w:jc w:val="both"/>
        <w:rPr>
          <w:rFonts w:ascii="Segoe UI" w:eastAsia="Calibri" w:hAnsi="Segoe UI" w:cs="Segoe UI"/>
          <w:b/>
          <w:bCs/>
          <w:lang w:eastAsia="es-ES"/>
        </w:rPr>
      </w:pPr>
    </w:p>
    <w:p w:rsidR="00BE417F" w:rsidRDefault="00210744" w:rsidP="00624D51">
      <w:pPr>
        <w:spacing w:after="0" w:line="360" w:lineRule="auto"/>
        <w:ind w:left="-2127" w:right="2034"/>
        <w:jc w:val="both"/>
        <w:rPr>
          <w:rFonts w:ascii="Segoe UI" w:eastAsia="Calibri" w:hAnsi="Segoe UI" w:cs="Segoe UI"/>
          <w:bCs/>
          <w:lang w:eastAsia="es-ES"/>
        </w:rPr>
      </w:pPr>
      <w:r w:rsidRPr="00254381">
        <w:rPr>
          <w:rFonts w:ascii="Segoe UI" w:eastAsia="Calibri" w:hAnsi="Segoe UI" w:cs="Segoe UI"/>
          <w:b/>
          <w:bCs/>
          <w:lang w:eastAsia="es-ES"/>
        </w:rPr>
        <w:t xml:space="preserve">PRIMER </w:t>
      </w:r>
      <w:proofErr w:type="gramStart"/>
      <w:r w:rsidRPr="00254381">
        <w:rPr>
          <w:rFonts w:ascii="Segoe UI" w:eastAsia="Calibri" w:hAnsi="Segoe UI" w:cs="Segoe UI"/>
          <w:b/>
          <w:bCs/>
          <w:lang w:eastAsia="es-ES"/>
        </w:rPr>
        <w:t>PUNTO.-</w:t>
      </w:r>
      <w:proofErr w:type="gramEnd"/>
      <w:r w:rsidRPr="00254381">
        <w:rPr>
          <w:rFonts w:ascii="Segoe UI" w:eastAsia="Calibri" w:hAnsi="Segoe UI" w:cs="Segoe UI"/>
          <w:b/>
          <w:bCs/>
          <w:lang w:eastAsia="es-ES"/>
        </w:rPr>
        <w:t xml:space="preserve"> </w:t>
      </w:r>
      <w:r w:rsidRPr="00254381">
        <w:rPr>
          <w:rFonts w:ascii="Segoe UI" w:eastAsia="Calibri" w:hAnsi="Segoe UI" w:cs="Segoe UI"/>
          <w:bCs/>
          <w:lang w:eastAsia="es-ES"/>
        </w:rPr>
        <w:t xml:space="preserve">Al desahogo del primer punto del orden del día, el Presidente Municipal, </w:t>
      </w:r>
      <w:r w:rsidRPr="00254381">
        <w:rPr>
          <w:rFonts w:ascii="Segoe UI" w:eastAsia="Calibri" w:hAnsi="Segoe UI" w:cs="Segoe UI"/>
          <w:b/>
          <w:bCs/>
          <w:lang w:eastAsia="es-ES"/>
        </w:rPr>
        <w:t xml:space="preserve">C. Josué Ávila Moreno, </w:t>
      </w:r>
      <w:r w:rsidRPr="00254381">
        <w:rPr>
          <w:rFonts w:ascii="Segoe UI" w:eastAsia="Calibri" w:hAnsi="Segoe UI" w:cs="Segoe UI"/>
          <w:bCs/>
          <w:lang w:eastAsia="es-ES"/>
        </w:rPr>
        <w:t>solicitó</w:t>
      </w:r>
      <w:r w:rsidRPr="00210744">
        <w:rPr>
          <w:rFonts w:ascii="Segoe UI" w:eastAsia="Calibri" w:hAnsi="Segoe UI" w:cs="Segoe UI"/>
          <w:bCs/>
          <w:lang w:eastAsia="es-ES"/>
        </w:rPr>
        <w:t xml:space="preserve"> al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dar lectura a la </w:t>
      </w:r>
      <w:r w:rsidRPr="00210744">
        <w:rPr>
          <w:rFonts w:ascii="Segoe UI" w:eastAsia="Calibri" w:hAnsi="Segoe UI" w:cs="Segoe UI"/>
          <w:b/>
          <w:bCs/>
          <w:lang w:eastAsia="es-ES"/>
        </w:rPr>
        <w:t>LISTA DE ASISTENCIA</w:t>
      </w:r>
      <w:r w:rsidRPr="00210744">
        <w:rPr>
          <w:rFonts w:ascii="Segoe UI" w:eastAsia="Calibri" w:hAnsi="Segoe UI" w:cs="Segoe UI"/>
          <w:bCs/>
          <w:lang w:eastAsia="es-ES"/>
        </w:rPr>
        <w:t>, la cual resultó de la siguiente forma:</w:t>
      </w:r>
      <w:r w:rsidR="005654E7">
        <w:rPr>
          <w:rFonts w:ascii="Segoe UI" w:eastAsia="Calibri" w:hAnsi="Segoe UI" w:cs="Segoe UI"/>
          <w:bCs/>
          <w:lang w:eastAsia="es-ES"/>
        </w:rPr>
        <w:t xml:space="preserve"> - - - - - - - - - - - - - </w:t>
      </w:r>
    </w:p>
    <w:tbl>
      <w:tblPr>
        <w:tblStyle w:val="Tablaconcuadrcula"/>
        <w:tblW w:w="10916" w:type="dxa"/>
        <w:tblInd w:w="-2132" w:type="dxa"/>
        <w:tblLook w:val="04A0" w:firstRow="1" w:lastRow="0" w:firstColumn="1" w:lastColumn="0" w:noHBand="0" w:noVBand="1"/>
      </w:tblPr>
      <w:tblGrid>
        <w:gridCol w:w="709"/>
        <w:gridCol w:w="1702"/>
        <w:gridCol w:w="709"/>
        <w:gridCol w:w="2693"/>
        <w:gridCol w:w="1701"/>
        <w:gridCol w:w="142"/>
        <w:gridCol w:w="1275"/>
        <w:gridCol w:w="426"/>
        <w:gridCol w:w="1559"/>
      </w:tblGrid>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b/>
              </w:rPr>
              <w:t>No.</w:t>
            </w:r>
          </w:p>
        </w:tc>
        <w:tc>
          <w:tcPr>
            <w:tcW w:w="5104" w:type="dxa"/>
            <w:gridSpan w:val="3"/>
          </w:tcPr>
          <w:p w:rsidR="00BE417F" w:rsidRPr="00210744" w:rsidRDefault="00BE417F" w:rsidP="00BE417F">
            <w:pPr>
              <w:spacing w:line="276" w:lineRule="auto"/>
              <w:jc w:val="center"/>
              <w:rPr>
                <w:rFonts w:ascii="Segoe UI" w:hAnsi="Segoe UI" w:cs="Segoe UI"/>
              </w:rPr>
            </w:pPr>
            <w:r w:rsidRPr="00210744">
              <w:rPr>
                <w:rFonts w:ascii="Segoe UI" w:hAnsi="Segoe UI" w:cs="Segoe UI"/>
                <w:b/>
              </w:rPr>
              <w:t>Nombre</w:t>
            </w:r>
          </w:p>
        </w:tc>
        <w:tc>
          <w:tcPr>
            <w:tcW w:w="1701"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b/>
              </w:rPr>
              <w:t>Cargo</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b/>
              </w:rPr>
              <w:t>Asistencia</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1</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Presidente</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2</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3</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4</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5</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BE417F" w:rsidRPr="00210744" w:rsidRDefault="006E61A9" w:rsidP="00BE417F">
            <w:pPr>
              <w:spacing w:after="200" w:line="276" w:lineRule="auto"/>
              <w:jc w:val="center"/>
              <w:rPr>
                <w:rFonts w:ascii="Segoe UI" w:hAnsi="Segoe UI" w:cs="Segoe UI"/>
              </w:rPr>
            </w:pPr>
            <w:r>
              <w:rPr>
                <w:rFonts w:ascii="Segoe UI" w:hAnsi="Segoe UI" w:cs="Segoe UI"/>
              </w:rPr>
              <w:t>Ausente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6</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7</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After w:val="2"/>
          <w:wAfter w:w="1985"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8</w:t>
            </w:r>
          </w:p>
        </w:tc>
        <w:tc>
          <w:tcPr>
            <w:tcW w:w="5104"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210744" w:rsidRPr="00210744" w:rsidTr="00BE417F">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lastRenderedPageBreak/>
              <w:t>9</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Carlos Álvarez Ramírez</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Síndico</w:t>
            </w:r>
          </w:p>
        </w:tc>
        <w:tc>
          <w:tcPr>
            <w:tcW w:w="1559" w:type="dxa"/>
          </w:tcPr>
          <w:p w:rsidR="00210744" w:rsidRPr="00210744" w:rsidRDefault="00254381" w:rsidP="00210744">
            <w:pPr>
              <w:spacing w:after="200" w:line="276" w:lineRule="auto"/>
              <w:jc w:val="center"/>
              <w:rPr>
                <w:rFonts w:ascii="Segoe UI" w:hAnsi="Segoe UI" w:cs="Segoe UI"/>
              </w:rPr>
            </w:pPr>
            <w:r>
              <w:rPr>
                <w:rFonts w:ascii="Segoe UI" w:hAnsi="Segoe UI" w:cs="Segoe UI"/>
              </w:rPr>
              <w:t>Ausente</w:t>
            </w:r>
          </w:p>
        </w:tc>
      </w:tr>
      <w:tr w:rsidR="00210744" w:rsidRPr="00210744" w:rsidTr="00BE417F">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10</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Regidora</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Presente</w:t>
            </w:r>
          </w:p>
        </w:tc>
      </w:tr>
      <w:tr w:rsidR="00210744" w:rsidRPr="00210744" w:rsidTr="00BE417F">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11</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Regidora</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Presente</w:t>
            </w:r>
          </w:p>
        </w:tc>
      </w:tr>
      <w:tr w:rsidR="00210744" w:rsidRPr="00210744" w:rsidTr="00BE417F">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12</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Presente</w:t>
            </w:r>
          </w:p>
        </w:tc>
      </w:tr>
      <w:tr w:rsidR="00210744" w:rsidRPr="00210744" w:rsidTr="00BE417F">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13</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 xml:space="preserve">C. </w:t>
            </w:r>
            <w:bookmarkStart w:id="0" w:name="_Hlk106958770"/>
            <w:r w:rsidRPr="00210744">
              <w:rPr>
                <w:rFonts w:ascii="Segoe UI" w:hAnsi="Segoe UI" w:cs="Segoe UI"/>
              </w:rPr>
              <w:t>Elizabeth Salcedo Salgado</w:t>
            </w:r>
            <w:bookmarkEnd w:id="0"/>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Regidora</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Presente</w:t>
            </w:r>
          </w:p>
        </w:tc>
      </w:tr>
      <w:tr w:rsidR="00210744" w:rsidRPr="00210744" w:rsidTr="00BE417F">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14</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Before w:val="2"/>
          <w:wBefore w:w="2411"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15</w:t>
            </w:r>
          </w:p>
        </w:tc>
        <w:tc>
          <w:tcPr>
            <w:tcW w:w="4536"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gridSpan w:val="2"/>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w:t>
            </w:r>
          </w:p>
        </w:tc>
        <w:tc>
          <w:tcPr>
            <w:tcW w:w="1559" w:type="dxa"/>
          </w:tcPr>
          <w:p w:rsidR="00BE417F" w:rsidRPr="00210744" w:rsidRDefault="00BE417F" w:rsidP="00BE417F">
            <w:pPr>
              <w:spacing w:after="200" w:line="276" w:lineRule="auto"/>
              <w:jc w:val="center"/>
              <w:rPr>
                <w:rFonts w:ascii="Segoe UI" w:hAnsi="Segoe UI" w:cs="Segoe UI"/>
              </w:rPr>
            </w:pPr>
            <w:r w:rsidRPr="00210744">
              <w:rPr>
                <w:rFonts w:ascii="Segoe UI" w:hAnsi="Segoe UI" w:cs="Segoe UI"/>
              </w:rPr>
              <w:t>Presente</w:t>
            </w:r>
          </w:p>
        </w:tc>
      </w:tr>
      <w:tr w:rsidR="00BE417F" w:rsidRPr="00210744" w:rsidTr="00BE417F">
        <w:trPr>
          <w:gridBefore w:val="2"/>
          <w:wBefore w:w="2411" w:type="dxa"/>
        </w:trPr>
        <w:tc>
          <w:tcPr>
            <w:tcW w:w="709" w:type="dxa"/>
          </w:tcPr>
          <w:p w:rsidR="00BE417F" w:rsidRPr="00210744" w:rsidRDefault="00BE417F" w:rsidP="00BE417F">
            <w:pPr>
              <w:spacing w:line="276" w:lineRule="auto"/>
              <w:jc w:val="center"/>
              <w:rPr>
                <w:rFonts w:ascii="Segoe UI" w:hAnsi="Segoe UI" w:cs="Segoe UI"/>
              </w:rPr>
            </w:pPr>
            <w:r w:rsidRPr="00210744">
              <w:rPr>
                <w:rFonts w:ascii="Segoe UI" w:hAnsi="Segoe UI" w:cs="Segoe UI"/>
              </w:rPr>
              <w:t>16</w:t>
            </w:r>
          </w:p>
        </w:tc>
        <w:tc>
          <w:tcPr>
            <w:tcW w:w="4536" w:type="dxa"/>
            <w:gridSpan w:val="3"/>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C. Bertha Alicia Rocha García</w:t>
            </w:r>
          </w:p>
        </w:tc>
        <w:tc>
          <w:tcPr>
            <w:tcW w:w="1701" w:type="dxa"/>
            <w:gridSpan w:val="2"/>
            <w:tcBorders>
              <w:top w:val="single" w:sz="4" w:space="0" w:color="auto"/>
              <w:left w:val="single" w:sz="4" w:space="0" w:color="auto"/>
              <w:bottom w:val="single" w:sz="4" w:space="0" w:color="auto"/>
              <w:right w:val="single" w:sz="4" w:space="0" w:color="auto"/>
            </w:tcBorders>
          </w:tcPr>
          <w:p w:rsidR="00BE417F" w:rsidRPr="00210744" w:rsidRDefault="00BE417F" w:rsidP="00BE417F">
            <w:pPr>
              <w:spacing w:line="276" w:lineRule="auto"/>
              <w:jc w:val="center"/>
              <w:rPr>
                <w:rFonts w:ascii="Segoe UI" w:hAnsi="Segoe UI" w:cs="Segoe UI"/>
              </w:rPr>
            </w:pPr>
            <w:r w:rsidRPr="00210744">
              <w:rPr>
                <w:rFonts w:ascii="Segoe UI" w:hAnsi="Segoe UI" w:cs="Segoe UI"/>
              </w:rPr>
              <w:t>Regidora</w:t>
            </w:r>
          </w:p>
        </w:tc>
        <w:tc>
          <w:tcPr>
            <w:tcW w:w="1559" w:type="dxa"/>
          </w:tcPr>
          <w:p w:rsidR="00BE417F" w:rsidRPr="00210744" w:rsidRDefault="00254381" w:rsidP="00BE417F">
            <w:pPr>
              <w:spacing w:after="200" w:line="276" w:lineRule="auto"/>
              <w:jc w:val="center"/>
              <w:rPr>
                <w:rFonts w:ascii="Segoe UI" w:hAnsi="Segoe UI" w:cs="Segoe UI"/>
              </w:rPr>
            </w:pPr>
            <w:r>
              <w:rPr>
                <w:rFonts w:ascii="Segoe UI" w:hAnsi="Segoe UI" w:cs="Segoe UI"/>
              </w:rPr>
              <w:t>Presente</w:t>
            </w:r>
          </w:p>
        </w:tc>
      </w:tr>
    </w:tbl>
    <w:p w:rsidR="00210744" w:rsidRPr="00210744" w:rsidRDefault="00210744" w:rsidP="00210744">
      <w:pPr>
        <w:spacing w:after="0" w:line="360" w:lineRule="auto"/>
        <w:ind w:left="284" w:right="49"/>
        <w:jc w:val="both"/>
        <w:rPr>
          <w:rFonts w:ascii="Segoe UI" w:eastAsia="Calibri" w:hAnsi="Segoe UI" w:cs="Segoe UI"/>
          <w:bCs/>
          <w:lang w:eastAsia="es-ES"/>
        </w:rPr>
      </w:pPr>
    </w:p>
    <w:p w:rsidR="00210744" w:rsidRPr="00210744" w:rsidRDefault="00210744" w:rsidP="006E61A9">
      <w:pPr>
        <w:spacing w:after="0" w:line="360" w:lineRule="auto"/>
        <w:ind w:left="284" w:right="49"/>
        <w:jc w:val="both"/>
        <w:rPr>
          <w:rFonts w:ascii="Segoe UI" w:eastAsia="Calibri" w:hAnsi="Segoe UI" w:cs="Segoe UI"/>
          <w:bCs/>
          <w:lang w:eastAsia="es-ES"/>
        </w:rPr>
      </w:pPr>
      <w:r w:rsidRPr="00210744">
        <w:rPr>
          <w:rFonts w:ascii="Segoe UI" w:eastAsia="Calibri" w:hAnsi="Segoe UI" w:cs="Segoe UI"/>
          <w:bCs/>
          <w:lang w:eastAsia="es-ES"/>
        </w:rPr>
        <w:t xml:space="preserve">Dada lectura a la lista de asistencia el secretario general, por instrucciones del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verificó que en el Recinto Oficial se encontraban presentes 1</w:t>
      </w:r>
      <w:r w:rsidR="00654F20">
        <w:rPr>
          <w:rFonts w:ascii="Segoe UI" w:eastAsia="Calibri" w:hAnsi="Segoe UI" w:cs="Segoe UI"/>
          <w:bCs/>
          <w:lang w:eastAsia="es-ES"/>
        </w:rPr>
        <w:t>4</w:t>
      </w:r>
      <w:r w:rsidRPr="00210744">
        <w:rPr>
          <w:rFonts w:ascii="Segoe UI" w:eastAsia="Calibri" w:hAnsi="Segoe UI" w:cs="Segoe UI"/>
          <w:bCs/>
          <w:lang w:eastAsia="es-ES"/>
        </w:rPr>
        <w:t xml:space="preserve"> </w:t>
      </w:r>
      <w:r w:rsidR="00654F20">
        <w:rPr>
          <w:rFonts w:ascii="Segoe UI" w:eastAsia="Calibri" w:hAnsi="Segoe UI" w:cs="Segoe UI"/>
          <w:bCs/>
          <w:lang w:eastAsia="es-ES"/>
        </w:rPr>
        <w:t>catorce</w:t>
      </w:r>
      <w:r w:rsidRPr="00210744">
        <w:rPr>
          <w:rFonts w:ascii="Segoe UI" w:eastAsia="Calibri" w:hAnsi="Segoe UI" w:cs="Segoe UI"/>
          <w:bCs/>
          <w:lang w:eastAsia="es-ES"/>
        </w:rPr>
        <w:t xml:space="preserve"> de los 16 dieciséis integrantes del H. Ayuntamiento, por lo que procedió a </w:t>
      </w:r>
      <w:r w:rsidRPr="00210744">
        <w:rPr>
          <w:rFonts w:ascii="Segoe UI" w:eastAsia="Calibri" w:hAnsi="Segoe UI" w:cs="Segoe UI"/>
          <w:b/>
          <w:bCs/>
          <w:lang w:eastAsia="es-ES"/>
        </w:rPr>
        <w:t>DECLARAR LA EXISTENCIA DE QUÓRUM LEGAL</w:t>
      </w:r>
      <w:r w:rsidRPr="00210744">
        <w:rPr>
          <w:rFonts w:ascii="Segoe UI" w:eastAsia="Calibri" w:hAnsi="Segoe UI" w:cs="Segoe UI"/>
          <w:bCs/>
          <w:lang w:eastAsia="es-ES"/>
        </w:rPr>
        <w:t xml:space="preserve"> para llevar a cabo la sesión y como válidos los acuerdos que en ella se tomen, esto de conformidad a lo establecido en el artículo 32 de la Ley del Gobierno y la Administración Pública Municipal del Estado de Jalisco y artículo 13, segundo párrafo, del Reglamento de Organización y Funcionamiento del Ayuntamiento de Ocotlán, Jalisco. - - - - - - - - - - - - - - - - - - - - - - </w:t>
      </w:r>
    </w:p>
    <w:p w:rsidR="00210744" w:rsidRPr="00210744" w:rsidRDefault="00210744" w:rsidP="006E61A9">
      <w:pPr>
        <w:spacing w:after="0" w:line="240" w:lineRule="auto"/>
        <w:ind w:left="284" w:right="49"/>
        <w:jc w:val="both"/>
        <w:rPr>
          <w:rFonts w:ascii="Segoe UI" w:eastAsia="Calibri" w:hAnsi="Segoe UI" w:cs="Segoe UI"/>
          <w:bCs/>
          <w:lang w:eastAsia="es-ES"/>
        </w:rPr>
      </w:pPr>
    </w:p>
    <w:p w:rsidR="00751846" w:rsidRDefault="00210744" w:rsidP="00751846">
      <w:pPr>
        <w:spacing w:after="0" w:line="360" w:lineRule="auto"/>
        <w:ind w:left="284" w:right="49"/>
        <w:jc w:val="both"/>
        <w:rPr>
          <w:rFonts w:ascii="Segoe UI" w:hAnsi="Segoe UI" w:cs="Segoe UI"/>
          <w:bCs/>
          <w:i/>
          <w:lang w:eastAsia="es-ES"/>
        </w:rPr>
      </w:pPr>
      <w:r w:rsidRPr="00210744">
        <w:rPr>
          <w:rFonts w:ascii="Segoe UI" w:hAnsi="Segoe UI" w:cs="Segoe UI"/>
          <w:b/>
          <w:lang w:eastAsia="es-ES"/>
        </w:rPr>
        <w:t xml:space="preserve">SEGUNDO PUNTO. </w:t>
      </w:r>
      <w:r w:rsidRPr="00210744">
        <w:rPr>
          <w:rFonts w:ascii="Segoe UI" w:hAnsi="Segoe UI" w:cs="Segoe UI"/>
          <w:lang w:eastAsia="es-ES"/>
        </w:rPr>
        <w:t>En relación al segundo punto del orden del día:</w:t>
      </w:r>
      <w:r w:rsidR="00751846">
        <w:rPr>
          <w:rFonts w:ascii="Segoe UI" w:hAnsi="Segoe UI" w:cs="Segoe UI"/>
        </w:rPr>
        <w:t xml:space="preserve"> </w:t>
      </w:r>
      <w:r w:rsidR="00751846" w:rsidRPr="00751846">
        <w:rPr>
          <w:rFonts w:ascii="Segoe UI" w:hAnsi="Segoe UI" w:cs="Segoe UI"/>
          <w:b/>
          <w:lang w:eastAsia="es-ES"/>
        </w:rPr>
        <w:t xml:space="preserve">LECTURA DEL ORDEN DEL DÍA, APROBACIÓN Y DISPENSA DE LOS DOCUMENTOS PREVIAMENTE </w:t>
      </w:r>
      <w:proofErr w:type="gramStart"/>
      <w:r w:rsidR="00751846" w:rsidRPr="00751846">
        <w:rPr>
          <w:rFonts w:ascii="Segoe UI" w:hAnsi="Segoe UI" w:cs="Segoe UI"/>
          <w:b/>
          <w:lang w:eastAsia="es-ES"/>
        </w:rPr>
        <w:t>ENTREGADOS</w:t>
      </w:r>
      <w:proofErr w:type="gramEnd"/>
      <w:r w:rsidR="00751846" w:rsidRPr="00751846">
        <w:rPr>
          <w:rFonts w:ascii="Segoe UI" w:hAnsi="Segoe UI" w:cs="Segoe UI"/>
          <w:b/>
          <w:lang w:eastAsia="es-ES"/>
        </w:rPr>
        <w:t xml:space="preserve"> ASÍ COMO JUSTIFICACIÓN DE LAS INASISTENCIAS A LAS REGIDORAS C.C. BERTHA ALICIA ROCHA GARCÍA, ELIZABETH SALCEDO SALGADO, AL REGIDOR C. JOSÉ FERNANDO VILLARREAL CHÁVEZ Y AL SÍNDICO MUNICIPAL CARLOS ÁLVAREZ RAMÍREZ</w:t>
      </w:r>
      <w:r w:rsidRPr="00210744">
        <w:rPr>
          <w:rFonts w:ascii="Segoe UI" w:hAnsi="Segoe UI" w:cs="Segoe UI"/>
          <w:b/>
          <w:lang w:eastAsia="es-ES"/>
        </w:rPr>
        <w:t>;</w:t>
      </w:r>
      <w:r w:rsidRPr="00210744">
        <w:rPr>
          <w:rFonts w:ascii="Segoe UI" w:hAnsi="Segoe UI" w:cs="Segoe UI"/>
          <w:b/>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rPr>
        <w:t>,</w:t>
      </w:r>
      <w:r w:rsidRPr="00210744">
        <w:rPr>
          <w:rFonts w:ascii="Segoe UI" w:hAnsi="Segoe UI" w:cs="Segoe UI"/>
          <w:lang w:eastAsia="es-ES"/>
        </w:rPr>
        <w:t xml:space="preserve"> solicitó: </w:t>
      </w:r>
      <w:r w:rsidRPr="00210744">
        <w:rPr>
          <w:rFonts w:ascii="Segoe UI" w:hAnsi="Segoe UI" w:cs="Segoe UI"/>
          <w:bCs/>
          <w:i/>
          <w:lang w:eastAsia="es-ES"/>
        </w:rPr>
        <w:t>“</w:t>
      </w:r>
      <w:r w:rsidR="00751846">
        <w:rPr>
          <w:rFonts w:ascii="Segoe UI" w:hAnsi="Segoe UI" w:cs="Segoe UI"/>
          <w:bCs/>
          <w:i/>
          <w:lang w:eastAsia="es-ES"/>
        </w:rPr>
        <w:t xml:space="preserve">Le solicito </w:t>
      </w:r>
      <w:r w:rsidRPr="00210744">
        <w:rPr>
          <w:rFonts w:ascii="Segoe UI" w:hAnsi="Segoe UI" w:cs="Segoe UI"/>
          <w:bCs/>
          <w:i/>
          <w:lang w:eastAsia="es-ES"/>
        </w:rPr>
        <w:t xml:space="preserve">al Secretario General tenga a bien informar lo </w:t>
      </w:r>
      <w:r w:rsidR="00751846">
        <w:rPr>
          <w:rFonts w:ascii="Segoe UI" w:hAnsi="Segoe UI" w:cs="Segoe UI"/>
          <w:bCs/>
          <w:i/>
          <w:lang w:eastAsia="es-ES"/>
        </w:rPr>
        <w:t>relacionado a este tema</w:t>
      </w:r>
      <w:r w:rsidRPr="00210744">
        <w:rPr>
          <w:rFonts w:ascii="Segoe UI" w:hAnsi="Segoe UI" w:cs="Segoe UI"/>
          <w:bCs/>
          <w:i/>
          <w:lang w:eastAsia="es-ES"/>
        </w:rPr>
        <w:t xml:space="preserve">”. - - - - </w:t>
      </w:r>
    </w:p>
    <w:p w:rsidR="00751846" w:rsidRDefault="00751846" w:rsidP="00751846">
      <w:pPr>
        <w:spacing w:after="0" w:line="360" w:lineRule="auto"/>
        <w:ind w:left="284" w:right="49"/>
        <w:jc w:val="both"/>
        <w:rPr>
          <w:rFonts w:ascii="Segoe UI" w:hAnsi="Segoe UI" w:cs="Segoe UI"/>
          <w:bCs/>
          <w:iCs/>
          <w:lang w:eastAsia="es-ES"/>
        </w:rPr>
      </w:pPr>
    </w:p>
    <w:p w:rsidR="00F27448" w:rsidRDefault="00210744" w:rsidP="00F27448">
      <w:pPr>
        <w:spacing w:after="0" w:line="360" w:lineRule="auto"/>
        <w:ind w:left="284" w:right="49"/>
        <w:jc w:val="both"/>
        <w:rPr>
          <w:rFonts w:ascii="Segoe UI" w:hAnsi="Segoe UI" w:cs="Segoe UI"/>
          <w:bCs/>
          <w:i/>
          <w:lang w:eastAsia="es-ES"/>
        </w:rPr>
      </w:pPr>
      <w:r w:rsidRPr="00210744">
        <w:rPr>
          <w:rFonts w:ascii="Segoe UI" w:hAnsi="Segoe UI" w:cs="Segoe UI"/>
          <w:bCs/>
          <w:iCs/>
          <w:lang w:eastAsia="es-ES"/>
        </w:rPr>
        <w:t xml:space="preserve">Acto seguido y en uso de la voz, el secretario general, </w:t>
      </w:r>
      <w:r w:rsidRPr="00210744">
        <w:rPr>
          <w:rFonts w:ascii="Segoe UI" w:hAnsi="Segoe UI" w:cs="Segoe UI"/>
          <w:b/>
          <w:iCs/>
          <w:lang w:eastAsia="es-ES"/>
        </w:rPr>
        <w:t>C. Eduardo Barajas Langurén</w:t>
      </w:r>
      <w:r w:rsidRPr="00210744">
        <w:rPr>
          <w:rFonts w:ascii="Segoe UI" w:hAnsi="Segoe UI" w:cs="Segoe UI"/>
          <w:bCs/>
          <w:iCs/>
          <w:lang w:eastAsia="es-ES"/>
        </w:rPr>
        <w:t xml:space="preserve">, </w:t>
      </w:r>
      <w:r w:rsidR="00902BEA">
        <w:rPr>
          <w:rFonts w:ascii="Segoe UI" w:hAnsi="Segoe UI" w:cs="Segoe UI"/>
          <w:bCs/>
          <w:iCs/>
          <w:lang w:eastAsia="es-ES"/>
        </w:rPr>
        <w:t>dio a conocer</w:t>
      </w:r>
      <w:r w:rsidRPr="00210744">
        <w:rPr>
          <w:rFonts w:ascii="Segoe UI" w:hAnsi="Segoe UI" w:cs="Segoe UI"/>
          <w:bCs/>
          <w:iCs/>
          <w:lang w:eastAsia="es-ES"/>
        </w:rPr>
        <w:t xml:space="preserve">: </w:t>
      </w:r>
      <w:r w:rsidRPr="00210744">
        <w:rPr>
          <w:rFonts w:ascii="Segoe UI" w:hAnsi="Segoe UI" w:cs="Segoe UI"/>
          <w:bCs/>
          <w:i/>
          <w:lang w:eastAsia="es-ES"/>
        </w:rPr>
        <w:t>“</w:t>
      </w:r>
      <w:r w:rsidR="00902BEA" w:rsidRPr="00902BEA">
        <w:rPr>
          <w:rFonts w:ascii="Segoe UI" w:hAnsi="Segoe UI" w:cs="Segoe UI"/>
          <w:bCs/>
          <w:i/>
          <w:lang w:eastAsia="es-ES"/>
        </w:rPr>
        <w:t>Me permito hacer de su conocimiento que tanto la</w:t>
      </w:r>
      <w:r w:rsidR="00902BEA">
        <w:rPr>
          <w:rFonts w:ascii="Segoe UI" w:hAnsi="Segoe UI" w:cs="Segoe UI"/>
          <w:bCs/>
          <w:i/>
          <w:lang w:eastAsia="es-ES"/>
        </w:rPr>
        <w:t>s</w:t>
      </w:r>
      <w:r w:rsidR="00902BEA" w:rsidRPr="00902BEA">
        <w:rPr>
          <w:rFonts w:ascii="Segoe UI" w:hAnsi="Segoe UI" w:cs="Segoe UI"/>
          <w:bCs/>
          <w:i/>
          <w:lang w:eastAsia="es-ES"/>
        </w:rPr>
        <w:t xml:space="preserve"> regidora</w:t>
      </w:r>
      <w:r w:rsidR="00902BEA">
        <w:rPr>
          <w:rFonts w:ascii="Segoe UI" w:hAnsi="Segoe UI" w:cs="Segoe UI"/>
          <w:bCs/>
          <w:i/>
          <w:lang w:eastAsia="es-ES"/>
        </w:rPr>
        <w:t>s</w:t>
      </w:r>
      <w:r w:rsidR="00902BEA" w:rsidRPr="00902BEA">
        <w:rPr>
          <w:rFonts w:ascii="Segoe UI" w:hAnsi="Segoe UI" w:cs="Segoe UI"/>
          <w:bCs/>
          <w:i/>
          <w:lang w:eastAsia="es-ES"/>
        </w:rPr>
        <w:t xml:space="preserve"> Bertha Alicia Rocha García</w:t>
      </w:r>
      <w:r w:rsidR="00902BEA">
        <w:rPr>
          <w:rFonts w:ascii="Segoe UI" w:hAnsi="Segoe UI" w:cs="Segoe UI"/>
          <w:bCs/>
          <w:i/>
          <w:lang w:eastAsia="es-ES"/>
        </w:rPr>
        <w:t>, Elizabeth Salcedo Salgado, e</w:t>
      </w:r>
      <w:r w:rsidR="00902BEA" w:rsidRPr="00902BEA">
        <w:rPr>
          <w:rFonts w:ascii="Segoe UI" w:hAnsi="Segoe UI" w:cs="Segoe UI"/>
          <w:bCs/>
          <w:i/>
          <w:lang w:eastAsia="es-ES"/>
        </w:rPr>
        <w:t xml:space="preserve">l regidor José Fernando Villarreal </w:t>
      </w:r>
      <w:proofErr w:type="gramStart"/>
      <w:r w:rsidR="00902BEA" w:rsidRPr="00902BEA">
        <w:rPr>
          <w:rFonts w:ascii="Segoe UI" w:hAnsi="Segoe UI" w:cs="Segoe UI"/>
          <w:bCs/>
          <w:i/>
          <w:lang w:eastAsia="es-ES"/>
        </w:rPr>
        <w:t>Chávez</w:t>
      </w:r>
      <w:proofErr w:type="gramEnd"/>
      <w:r w:rsidR="00902BEA">
        <w:rPr>
          <w:rFonts w:ascii="Segoe UI" w:hAnsi="Segoe UI" w:cs="Segoe UI"/>
          <w:bCs/>
          <w:i/>
          <w:lang w:eastAsia="es-ES"/>
        </w:rPr>
        <w:t xml:space="preserve"> así como el síndico municipal Carlos Álvarez Ramírez</w:t>
      </w:r>
      <w:r w:rsidR="00902BEA" w:rsidRPr="00902BEA">
        <w:rPr>
          <w:rFonts w:ascii="Segoe UI" w:hAnsi="Segoe UI" w:cs="Segoe UI"/>
          <w:bCs/>
          <w:i/>
          <w:lang w:eastAsia="es-ES"/>
        </w:rPr>
        <w:t xml:space="preserve"> han tenido a bien remitir a esta Secretaría General oficios, respectivamente, a efecto de solicitar la justificación de inasistencia. I. En el caso de la regidora Bertha Alicia Rocha García le sean justificadas sus inasistencias tanto a la décima sesión </w:t>
      </w:r>
      <w:proofErr w:type="gramStart"/>
      <w:r w:rsidR="00902BEA" w:rsidRPr="00902BEA">
        <w:rPr>
          <w:rFonts w:ascii="Segoe UI" w:hAnsi="Segoe UI" w:cs="Segoe UI"/>
          <w:bCs/>
          <w:i/>
          <w:lang w:eastAsia="es-ES"/>
        </w:rPr>
        <w:t>ordinaria</w:t>
      </w:r>
      <w:proofErr w:type="gramEnd"/>
      <w:r w:rsidR="00902BEA" w:rsidRPr="00902BEA">
        <w:rPr>
          <w:rFonts w:ascii="Segoe UI" w:hAnsi="Segoe UI" w:cs="Segoe UI"/>
          <w:bCs/>
          <w:i/>
          <w:lang w:eastAsia="es-ES"/>
        </w:rPr>
        <w:t xml:space="preserve"> así como a la décima sesión extraordinaria del Pleno del Ayuntamiento celebradas de fecha 01 y 15 de diciembre del 2022. II. En el caso del regidor José Fernando Villarreal Chávez le sea justificada su inasistencia a la décima primera sesión extraordinaria del Pleno del Ayuntamiento celebrada de fecha 15 de diciembre del 2022. III. Finalmente, en el caso de los ediles Elizabeth Salcedo Salgado y</w:t>
      </w:r>
    </w:p>
    <w:p w:rsidR="00210744" w:rsidRDefault="00902BEA" w:rsidP="00F27448">
      <w:pPr>
        <w:spacing w:after="0" w:line="360" w:lineRule="auto"/>
        <w:ind w:left="-2127" w:right="2034"/>
        <w:jc w:val="both"/>
        <w:rPr>
          <w:rFonts w:ascii="Segoe UI" w:hAnsi="Segoe UI" w:cs="Segoe UI"/>
          <w:bCs/>
          <w:i/>
          <w:lang w:eastAsia="es-ES"/>
        </w:rPr>
      </w:pPr>
      <w:r w:rsidRPr="00902BEA">
        <w:rPr>
          <w:rFonts w:ascii="Segoe UI" w:hAnsi="Segoe UI" w:cs="Segoe UI"/>
          <w:bCs/>
          <w:i/>
          <w:lang w:eastAsia="es-ES"/>
        </w:rPr>
        <w:lastRenderedPageBreak/>
        <w:t xml:space="preserve">Carlos Álvarez Ramírez se solicita sea justificada su respectiva inasistencia a la primera sesión extraordinaria del Pleno del Ayuntamiento celebrada de fecha 31 de enero del 2023. Ello tomando en consideración que cada solicitud se acompaña debidamente de su respectivo justificante de conformidad a lo dispuesto en el artículo 21, fracción IV, inciso d) del Reglamento de Organización y Funcionamiento del Ayuntamiento de Ocotlán, Jalisco que a la letra dispone: </w:t>
      </w:r>
      <w:r w:rsidRPr="00A23093">
        <w:rPr>
          <w:rFonts w:ascii="Segoe UI" w:hAnsi="Segoe UI" w:cs="Segoe UI"/>
          <w:bCs/>
          <w:iCs/>
          <w:lang w:eastAsia="es-ES"/>
        </w:rPr>
        <w:t>“En cualquier caso siempre se deberá de justificar las inasistencias con elementos de prueba objetivos que permitan conocer las razones de los acontecimientos que motivaron la ausencia”</w:t>
      </w:r>
      <w:r w:rsidRPr="00902BEA">
        <w:rPr>
          <w:rFonts w:ascii="Segoe UI" w:hAnsi="Segoe UI" w:cs="Segoe UI"/>
          <w:bCs/>
          <w:i/>
          <w:lang w:eastAsia="es-ES"/>
        </w:rPr>
        <w:t>.</w:t>
      </w:r>
      <w:r w:rsidR="00A23093" w:rsidRPr="00A23093">
        <w:t xml:space="preserve"> </w:t>
      </w:r>
      <w:r w:rsidR="00A23093" w:rsidRPr="00A23093">
        <w:rPr>
          <w:rFonts w:ascii="Segoe UI" w:hAnsi="Segoe UI" w:cs="Segoe UI"/>
          <w:bCs/>
          <w:i/>
          <w:lang w:eastAsia="es-ES"/>
        </w:rPr>
        <w:t xml:space="preserve">Visto lo anterior se pone a consideración de los integrantes de este H. Ayuntamiento si es de aprobarse la dispensa de la lectura de los documentos previamente entregados, así como </w:t>
      </w:r>
      <w:r w:rsidR="00A23093">
        <w:rPr>
          <w:rFonts w:ascii="Segoe UI" w:hAnsi="Segoe UI" w:cs="Segoe UI"/>
          <w:bCs/>
          <w:i/>
          <w:lang w:eastAsia="es-ES"/>
        </w:rPr>
        <w:t>justificar</w:t>
      </w:r>
      <w:r w:rsidR="00A23093" w:rsidRPr="00A23093">
        <w:rPr>
          <w:rFonts w:ascii="Segoe UI" w:hAnsi="Segoe UI" w:cs="Segoe UI"/>
          <w:bCs/>
          <w:i/>
          <w:lang w:eastAsia="es-ES"/>
        </w:rPr>
        <w:t xml:space="preserve"> las inasistencias tanto a las regidoras C.C. Bertha Alicia Rocha García, Elizabeth Salcedo Salgado, regidor C. José Fernando Villarreal Chávez y síndico municipal Carlos Álvarez Ramírez. Ello en apego a lo establecido en los artículos 21 y 22 tercer párrafo del Reglamento de Organización y Funcionamiento del Ayuntamiento de Ocotlán, Jalisco. Sí es de aprobarse le solicito a los presentes favor de manifestarlo levantando su mano</w:t>
      </w:r>
      <w:r w:rsidR="00210744" w:rsidRPr="00210744">
        <w:rPr>
          <w:rFonts w:ascii="Segoe UI" w:hAnsi="Segoe UI" w:cs="Segoe UI"/>
          <w:bCs/>
          <w:i/>
          <w:lang w:eastAsia="es-ES"/>
        </w:rPr>
        <w:t>”. - - - - - - - - - - - - - - - - -</w:t>
      </w:r>
      <w:r w:rsidR="00A23093">
        <w:rPr>
          <w:rFonts w:ascii="Segoe UI" w:hAnsi="Segoe UI" w:cs="Segoe UI"/>
          <w:bCs/>
          <w:i/>
          <w:lang w:eastAsia="es-ES"/>
        </w:rPr>
        <w:t xml:space="preserve"> </w:t>
      </w:r>
    </w:p>
    <w:p w:rsidR="00F27448" w:rsidRDefault="00F27448" w:rsidP="00F27448">
      <w:pPr>
        <w:spacing w:after="0" w:line="360" w:lineRule="auto"/>
        <w:ind w:left="-2127" w:right="2034"/>
        <w:jc w:val="both"/>
        <w:rPr>
          <w:rFonts w:ascii="Segoe UI" w:hAnsi="Segoe UI" w:cs="Segoe UI"/>
          <w:bCs/>
          <w:i/>
          <w:lang w:eastAsia="es-ES"/>
        </w:rPr>
      </w:pPr>
    </w:p>
    <w:p w:rsidR="000868AC" w:rsidRDefault="00CF20DA" w:rsidP="000868AC">
      <w:pPr>
        <w:spacing w:after="0" w:line="360" w:lineRule="auto"/>
        <w:ind w:left="-2127" w:right="2204"/>
        <w:jc w:val="both"/>
        <w:rPr>
          <w:rFonts w:ascii="Segoe UI" w:hAnsi="Segoe UI" w:cs="Segoe UI"/>
          <w:bCs/>
          <w:lang w:eastAsia="es-ES"/>
        </w:rPr>
      </w:pPr>
      <w:r w:rsidRPr="005A13C1">
        <w:rPr>
          <w:rFonts w:ascii="Segoe UI" w:hAnsi="Segoe UI" w:cs="Segoe UI"/>
          <w:bCs/>
          <w:lang w:eastAsia="es-ES"/>
        </w:rPr>
        <w:t>Siendo las</w:t>
      </w:r>
      <w:r>
        <w:rPr>
          <w:rFonts w:ascii="Segoe UI" w:hAnsi="Segoe UI" w:cs="Segoe UI"/>
          <w:bCs/>
          <w:lang w:eastAsia="es-ES"/>
        </w:rPr>
        <w:t xml:space="preserve"> </w:t>
      </w:r>
      <w:r w:rsidR="006E240F">
        <w:rPr>
          <w:rFonts w:ascii="Segoe UI" w:hAnsi="Segoe UI" w:cs="Segoe UI"/>
          <w:bCs/>
          <w:lang w:eastAsia="es-ES"/>
        </w:rPr>
        <w:t>diecisiete</w:t>
      </w:r>
      <w:r w:rsidRPr="005A13C1">
        <w:rPr>
          <w:rFonts w:ascii="Segoe UI" w:hAnsi="Segoe UI" w:cs="Segoe UI"/>
          <w:bCs/>
          <w:lang w:eastAsia="es-ES"/>
        </w:rPr>
        <w:t xml:space="preserve"> horas</w:t>
      </w:r>
      <w:r w:rsidR="006E240F">
        <w:rPr>
          <w:rFonts w:ascii="Segoe UI" w:hAnsi="Segoe UI" w:cs="Segoe UI"/>
          <w:bCs/>
          <w:lang w:eastAsia="es-ES"/>
        </w:rPr>
        <w:t xml:space="preserve"> con dieciocho minutos</w:t>
      </w:r>
      <w:r w:rsidRPr="005A13C1">
        <w:rPr>
          <w:rFonts w:ascii="Segoe UI" w:hAnsi="Segoe UI" w:cs="Segoe UI"/>
          <w:bCs/>
          <w:lang w:eastAsia="es-ES"/>
        </w:rPr>
        <w:t xml:space="preserve">, el </w:t>
      </w:r>
      <w:proofErr w:type="gramStart"/>
      <w:r w:rsidR="006E240F">
        <w:rPr>
          <w:rFonts w:ascii="Segoe UI" w:hAnsi="Segoe UI" w:cs="Segoe UI"/>
          <w:bCs/>
          <w:lang w:eastAsia="es-ES"/>
        </w:rPr>
        <w:t>Presidente</w:t>
      </w:r>
      <w:proofErr w:type="gramEnd"/>
      <w:r w:rsidR="006E240F">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sidR="006E240F">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l síndico municipal</w:t>
      </w:r>
      <w:r w:rsidRPr="005A13C1">
        <w:rPr>
          <w:rFonts w:ascii="Segoe UI" w:hAnsi="Segoe UI" w:cs="Segoe UI"/>
          <w:bCs/>
          <w:lang w:eastAsia="es-ES"/>
        </w:rPr>
        <w:t xml:space="preserve"> </w:t>
      </w:r>
      <w:r w:rsidRPr="005A13C1">
        <w:rPr>
          <w:rFonts w:ascii="Segoe UI" w:hAnsi="Segoe UI" w:cs="Segoe UI"/>
          <w:b/>
          <w:bCs/>
          <w:lang w:eastAsia="es-ES"/>
        </w:rPr>
        <w:t>C</w:t>
      </w:r>
      <w:r>
        <w:rPr>
          <w:rFonts w:ascii="Segoe UI" w:hAnsi="Segoe UI" w:cs="Segoe UI"/>
          <w:b/>
          <w:bCs/>
          <w:lang w:eastAsia="es-ES"/>
        </w:rPr>
        <w:t>. Carlos Álvarez Ramírez</w:t>
      </w:r>
      <w:r w:rsidRPr="005A13C1">
        <w:rPr>
          <w:rFonts w:ascii="Segoe UI" w:hAnsi="Segoe UI" w:cs="Segoe UI"/>
          <w:bCs/>
          <w:lang w:eastAsia="es-ES"/>
        </w:rPr>
        <w:t>, quien se incorpora a la Sesión de Pleno en curso</w:t>
      </w:r>
      <w:r>
        <w:rPr>
          <w:rFonts w:ascii="Segoe UI" w:hAnsi="Segoe UI" w:cs="Segoe UI"/>
          <w:bCs/>
          <w:lang w:eastAsia="es-ES"/>
        </w:rPr>
        <w:t>. - -</w:t>
      </w:r>
    </w:p>
    <w:p w:rsidR="000868AC" w:rsidRDefault="000868AC" w:rsidP="0087201E">
      <w:pPr>
        <w:spacing w:after="0" w:line="276" w:lineRule="auto"/>
        <w:ind w:left="-2127" w:right="2204"/>
        <w:jc w:val="both"/>
        <w:rPr>
          <w:rFonts w:ascii="Segoe UI" w:hAnsi="Segoe UI" w:cs="Segoe UI"/>
          <w:bCs/>
          <w:lang w:eastAsia="es-ES"/>
        </w:rPr>
      </w:pPr>
    </w:p>
    <w:p w:rsidR="00210744" w:rsidRPr="00210744" w:rsidRDefault="000868AC" w:rsidP="000868AC">
      <w:pPr>
        <w:spacing w:after="0" w:line="360" w:lineRule="auto"/>
        <w:ind w:left="-2127" w:right="2204"/>
        <w:jc w:val="both"/>
        <w:rPr>
          <w:rFonts w:ascii="Segoe UI" w:eastAsia="Segoe UI" w:hAnsi="Segoe UI" w:cs="Segoe UI"/>
        </w:rPr>
      </w:pPr>
      <w:r w:rsidRPr="00251C6C">
        <w:rPr>
          <w:rFonts w:ascii="Segoe UI" w:eastAsia="Segoe UI" w:hAnsi="Segoe UI" w:cs="Segoe UI"/>
        </w:rPr>
        <w:t>Resultando el orden del día, la</w:t>
      </w:r>
      <w:r w:rsidRPr="00251C6C">
        <w:rPr>
          <w:rFonts w:ascii="Segoe UI" w:hAnsi="Segoe UI" w:cs="Segoe UI"/>
        </w:rPr>
        <w:t xml:space="preserve"> </w:t>
      </w:r>
      <w:r w:rsidRPr="00251C6C">
        <w:rPr>
          <w:rFonts w:ascii="Segoe UI" w:eastAsia="Segoe UI" w:hAnsi="Segoe UI" w:cs="Segoe UI"/>
        </w:rPr>
        <w:t>justificación de las inasistencias d</w:t>
      </w:r>
      <w:r>
        <w:rPr>
          <w:rFonts w:ascii="Segoe UI" w:eastAsia="Segoe UI" w:hAnsi="Segoe UI" w:cs="Segoe UI"/>
        </w:rPr>
        <w:t xml:space="preserve">e los ediles </w:t>
      </w:r>
      <w:r w:rsidRPr="000868AC">
        <w:rPr>
          <w:rFonts w:ascii="Segoe UI" w:eastAsia="Segoe UI" w:hAnsi="Segoe UI" w:cs="Segoe UI"/>
        </w:rPr>
        <w:t>Bertha Alicia Rocha García, Elizabeth Salcedo Salgado,</w:t>
      </w:r>
      <w:r>
        <w:rPr>
          <w:rFonts w:ascii="Segoe UI" w:eastAsia="Segoe UI" w:hAnsi="Segoe UI" w:cs="Segoe UI"/>
        </w:rPr>
        <w:t xml:space="preserve"> </w:t>
      </w:r>
      <w:r w:rsidRPr="000868AC">
        <w:rPr>
          <w:rFonts w:ascii="Segoe UI" w:eastAsia="Segoe UI" w:hAnsi="Segoe UI" w:cs="Segoe UI"/>
        </w:rPr>
        <w:t>José Fernando Villarreal Chávez y</w:t>
      </w:r>
      <w:r>
        <w:rPr>
          <w:rFonts w:ascii="Segoe UI" w:eastAsia="Segoe UI" w:hAnsi="Segoe UI" w:cs="Segoe UI"/>
        </w:rPr>
        <w:t xml:space="preserve"> </w:t>
      </w:r>
      <w:r w:rsidRPr="000868AC">
        <w:rPr>
          <w:rFonts w:ascii="Segoe UI" w:eastAsia="Segoe UI" w:hAnsi="Segoe UI" w:cs="Segoe UI"/>
        </w:rPr>
        <w:t>Carlos Álvarez Ramírez</w:t>
      </w:r>
      <w:r w:rsidRPr="00251C6C">
        <w:rPr>
          <w:rFonts w:ascii="Segoe UI" w:eastAsia="Segoe UI" w:hAnsi="Segoe UI" w:cs="Segoe UI"/>
        </w:rPr>
        <w:t xml:space="preserve">, así como la dispensa de los documentos previamente entregados, </w:t>
      </w:r>
      <w:r w:rsidRPr="00251C6C">
        <w:rPr>
          <w:rFonts w:ascii="Segoe UI" w:eastAsia="Segoe UI" w:hAnsi="Segoe UI" w:cs="Segoe UI"/>
          <w:b/>
        </w:rPr>
        <w:t xml:space="preserve">APROBADO POR </w:t>
      </w:r>
      <w:r>
        <w:rPr>
          <w:rFonts w:ascii="Segoe UI" w:eastAsia="Segoe UI" w:hAnsi="Segoe UI" w:cs="Segoe UI"/>
          <w:b/>
        </w:rPr>
        <w:t>MAYORÍA</w:t>
      </w:r>
      <w:r w:rsidRPr="00251C6C">
        <w:rPr>
          <w:rFonts w:ascii="Segoe UI" w:eastAsia="Segoe UI" w:hAnsi="Segoe UI" w:cs="Segoe UI"/>
          <w:b/>
        </w:rPr>
        <w:t>,</w:t>
      </w:r>
      <w:r w:rsidRPr="00251C6C">
        <w:rPr>
          <w:rFonts w:ascii="Segoe UI" w:eastAsia="Segoe UI" w:hAnsi="Segoe UI" w:cs="Segoe UI"/>
        </w:rPr>
        <w:t xml:space="preserve"> con el voto favorable de</w:t>
      </w:r>
      <w:r>
        <w:rPr>
          <w:rFonts w:ascii="Segoe UI" w:eastAsia="Segoe UI" w:hAnsi="Segoe UI" w:cs="Segoe UI"/>
        </w:rPr>
        <w:t xml:space="preserve"> quince de</w:t>
      </w:r>
      <w:r w:rsidRPr="00251C6C">
        <w:rPr>
          <w:rFonts w:ascii="Segoe UI" w:eastAsia="Segoe UI" w:hAnsi="Segoe UI" w:cs="Segoe UI"/>
        </w:rPr>
        <w:t xml:space="preserve"> los </w:t>
      </w:r>
      <w:r>
        <w:rPr>
          <w:rFonts w:ascii="Segoe UI" w:eastAsia="Segoe UI" w:hAnsi="Segoe UI" w:cs="Segoe UI"/>
        </w:rPr>
        <w:t>quince</w:t>
      </w:r>
      <w:r w:rsidRPr="00251C6C">
        <w:rPr>
          <w:rFonts w:ascii="Segoe UI" w:eastAsia="Segoe UI" w:hAnsi="Segoe UI" w:cs="Segoe UI"/>
        </w:rPr>
        <w:t xml:space="preserve"> regidores </w:t>
      </w:r>
      <w:r>
        <w:rPr>
          <w:rFonts w:ascii="Segoe UI" w:eastAsia="Segoe UI" w:hAnsi="Segoe UI" w:cs="Segoe UI"/>
        </w:rPr>
        <w:t xml:space="preserve">y regidoras que se encuentran </w:t>
      </w:r>
      <w:r w:rsidRPr="00251C6C">
        <w:rPr>
          <w:rFonts w:ascii="Segoe UI" w:eastAsia="Segoe UI" w:hAnsi="Segoe UI" w:cs="Segoe UI"/>
        </w:rPr>
        <w:t>presentes</w:t>
      </w:r>
      <w:r>
        <w:rPr>
          <w:rFonts w:ascii="Segoe UI" w:eastAsia="Segoe UI" w:hAnsi="Segoe UI" w:cs="Segoe UI"/>
        </w:rPr>
        <w:t xml:space="preserve"> como a continuación se describe</w:t>
      </w:r>
      <w:r w:rsidRPr="00251C6C">
        <w:rPr>
          <w:rFonts w:ascii="Segoe UI" w:eastAsia="Segoe UI" w:hAnsi="Segoe UI" w:cs="Segoe UI"/>
        </w:rPr>
        <w:t>: - - - - - - - - -</w:t>
      </w:r>
      <w:r>
        <w:rPr>
          <w:rFonts w:ascii="Segoe UI" w:eastAsia="Segoe UI" w:hAnsi="Segoe UI" w:cs="Segoe UI"/>
        </w:rPr>
        <w:t xml:space="preserve"> - - - - - - - - - - - -</w:t>
      </w:r>
    </w:p>
    <w:tbl>
      <w:tblPr>
        <w:tblStyle w:val="Tablaconcuadrcula"/>
        <w:tblW w:w="10916" w:type="dxa"/>
        <w:tblInd w:w="-2132" w:type="dxa"/>
        <w:tblLook w:val="04A0" w:firstRow="1" w:lastRow="0" w:firstColumn="1" w:lastColumn="0" w:noHBand="0" w:noVBand="1"/>
      </w:tblPr>
      <w:tblGrid>
        <w:gridCol w:w="584"/>
        <w:gridCol w:w="1827"/>
        <w:gridCol w:w="709"/>
        <w:gridCol w:w="2976"/>
        <w:gridCol w:w="1434"/>
        <w:gridCol w:w="1260"/>
        <w:gridCol w:w="567"/>
        <w:gridCol w:w="1559"/>
      </w:tblGrid>
      <w:tr w:rsidR="00210744" w:rsidRPr="00210744" w:rsidTr="002D348C">
        <w:trPr>
          <w:gridAfter w:val="2"/>
          <w:wAfter w:w="2126" w:type="dxa"/>
        </w:trPr>
        <w:tc>
          <w:tcPr>
            <w:tcW w:w="584"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w:t>
            </w:r>
          </w:p>
        </w:tc>
        <w:tc>
          <w:tcPr>
            <w:tcW w:w="5512" w:type="dxa"/>
            <w:gridSpan w:val="3"/>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Nombre</w:t>
            </w:r>
          </w:p>
        </w:tc>
        <w:tc>
          <w:tcPr>
            <w:tcW w:w="1434"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Cargo</w:t>
            </w:r>
          </w:p>
        </w:tc>
        <w:tc>
          <w:tcPr>
            <w:tcW w:w="1260"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b/>
              </w:rPr>
              <w:t>Voto</w:t>
            </w:r>
          </w:p>
        </w:tc>
      </w:tr>
      <w:tr w:rsidR="00210744" w:rsidRPr="00210744" w:rsidTr="002D348C">
        <w:trPr>
          <w:gridAfter w:val="2"/>
          <w:wAfter w:w="2126" w:type="dxa"/>
        </w:trPr>
        <w:tc>
          <w:tcPr>
            <w:tcW w:w="584"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w:t>
            </w:r>
          </w:p>
        </w:tc>
        <w:tc>
          <w:tcPr>
            <w:tcW w:w="5512"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D348C">
            <w:pPr>
              <w:spacing w:line="276" w:lineRule="auto"/>
              <w:jc w:val="center"/>
              <w:rPr>
                <w:rFonts w:ascii="Segoe UI" w:hAnsi="Segoe UI" w:cs="Segoe UI"/>
              </w:rPr>
            </w:pPr>
            <w:r w:rsidRPr="00210744">
              <w:rPr>
                <w:rFonts w:ascii="Segoe UI" w:hAnsi="Segoe UI" w:cs="Segoe UI"/>
              </w:rPr>
              <w:t>C. Josué Ávila Moreno</w:t>
            </w:r>
          </w:p>
        </w:tc>
        <w:tc>
          <w:tcPr>
            <w:tcW w:w="1434" w:type="dxa"/>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Presidente</w:t>
            </w:r>
          </w:p>
        </w:tc>
        <w:tc>
          <w:tcPr>
            <w:tcW w:w="1260"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A favor</w:t>
            </w:r>
          </w:p>
        </w:tc>
      </w:tr>
      <w:tr w:rsidR="00210744" w:rsidRPr="00210744" w:rsidTr="002D348C">
        <w:trPr>
          <w:gridAfter w:val="2"/>
          <w:wAfter w:w="2126" w:type="dxa"/>
        </w:trPr>
        <w:tc>
          <w:tcPr>
            <w:tcW w:w="584"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2</w:t>
            </w:r>
          </w:p>
        </w:tc>
        <w:tc>
          <w:tcPr>
            <w:tcW w:w="5512"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D348C">
            <w:pPr>
              <w:spacing w:line="276" w:lineRule="auto"/>
              <w:jc w:val="center"/>
              <w:rPr>
                <w:rFonts w:ascii="Segoe UI" w:hAnsi="Segoe UI" w:cs="Segoe UI"/>
              </w:rPr>
            </w:pPr>
            <w:r w:rsidRPr="00210744">
              <w:rPr>
                <w:rFonts w:ascii="Segoe UI" w:hAnsi="Segoe UI" w:cs="Segoe UI"/>
              </w:rPr>
              <w:t>C. Evangelina Torres Vázquez</w:t>
            </w:r>
          </w:p>
        </w:tc>
        <w:tc>
          <w:tcPr>
            <w:tcW w:w="1434" w:type="dxa"/>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Regidora</w:t>
            </w:r>
          </w:p>
        </w:tc>
        <w:tc>
          <w:tcPr>
            <w:tcW w:w="1260"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A favor</w:t>
            </w:r>
          </w:p>
        </w:tc>
      </w:tr>
      <w:tr w:rsidR="00210744" w:rsidRPr="00210744" w:rsidTr="002D348C">
        <w:trPr>
          <w:gridAfter w:val="2"/>
          <w:wAfter w:w="2126" w:type="dxa"/>
        </w:trPr>
        <w:tc>
          <w:tcPr>
            <w:tcW w:w="584"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3</w:t>
            </w:r>
          </w:p>
        </w:tc>
        <w:tc>
          <w:tcPr>
            <w:tcW w:w="5512"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D348C">
            <w:pPr>
              <w:spacing w:line="276" w:lineRule="auto"/>
              <w:jc w:val="center"/>
              <w:rPr>
                <w:rFonts w:ascii="Segoe UI" w:hAnsi="Segoe UI" w:cs="Segoe UI"/>
              </w:rPr>
            </w:pPr>
            <w:r w:rsidRPr="00210744">
              <w:rPr>
                <w:rFonts w:ascii="Segoe UI" w:hAnsi="Segoe UI" w:cs="Segoe UI"/>
              </w:rPr>
              <w:t>C. Ricardo Alberto Manzano Gómez</w:t>
            </w:r>
          </w:p>
        </w:tc>
        <w:tc>
          <w:tcPr>
            <w:tcW w:w="1434" w:type="dxa"/>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w:t>
            </w:r>
          </w:p>
        </w:tc>
        <w:tc>
          <w:tcPr>
            <w:tcW w:w="1260"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A favor</w:t>
            </w:r>
          </w:p>
        </w:tc>
      </w:tr>
      <w:tr w:rsidR="0087201E" w:rsidRPr="00210744" w:rsidTr="002D348C">
        <w:trPr>
          <w:gridAfter w:val="2"/>
          <w:wAfter w:w="2126" w:type="dxa"/>
        </w:trPr>
        <w:tc>
          <w:tcPr>
            <w:tcW w:w="584" w:type="dxa"/>
          </w:tcPr>
          <w:p w:rsidR="0087201E" w:rsidRPr="00210744" w:rsidRDefault="0087201E" w:rsidP="0087201E">
            <w:pPr>
              <w:spacing w:line="276" w:lineRule="auto"/>
              <w:jc w:val="center"/>
              <w:rPr>
                <w:rFonts w:ascii="Segoe UI" w:hAnsi="Segoe UI" w:cs="Segoe UI"/>
              </w:rPr>
            </w:pPr>
            <w:r w:rsidRPr="00210744">
              <w:rPr>
                <w:rFonts w:ascii="Segoe UI" w:eastAsia="Segoe UI" w:hAnsi="Segoe UI" w:cs="Segoe UI"/>
              </w:rPr>
              <w:t xml:space="preserve"> </w:t>
            </w:r>
            <w:r w:rsidRPr="00210744">
              <w:rPr>
                <w:rFonts w:ascii="Segoe UI" w:hAnsi="Segoe UI" w:cs="Segoe UI"/>
              </w:rPr>
              <w:t>4</w:t>
            </w:r>
          </w:p>
        </w:tc>
        <w:tc>
          <w:tcPr>
            <w:tcW w:w="5512" w:type="dxa"/>
            <w:gridSpan w:val="3"/>
            <w:tcBorders>
              <w:top w:val="single" w:sz="4" w:space="0" w:color="auto"/>
              <w:left w:val="single" w:sz="4" w:space="0" w:color="auto"/>
              <w:bottom w:val="single" w:sz="4" w:space="0" w:color="auto"/>
              <w:right w:val="single" w:sz="4" w:space="0" w:color="auto"/>
            </w:tcBorders>
          </w:tcPr>
          <w:p w:rsidR="0087201E" w:rsidRPr="00210744" w:rsidRDefault="0087201E" w:rsidP="002D348C">
            <w:pPr>
              <w:spacing w:line="276" w:lineRule="auto"/>
              <w:jc w:val="center"/>
              <w:rPr>
                <w:rFonts w:ascii="Segoe UI" w:hAnsi="Segoe UI" w:cs="Segoe UI"/>
              </w:rPr>
            </w:pPr>
            <w:r w:rsidRPr="00210744">
              <w:rPr>
                <w:rFonts w:ascii="Segoe UI" w:hAnsi="Segoe UI" w:cs="Segoe UI"/>
              </w:rPr>
              <w:t>C. Mercedes Margarita Veloz Lozano</w:t>
            </w:r>
          </w:p>
        </w:tc>
        <w:tc>
          <w:tcPr>
            <w:tcW w:w="1434" w:type="dxa"/>
            <w:tcBorders>
              <w:top w:val="single" w:sz="4" w:space="0" w:color="auto"/>
              <w:left w:val="single" w:sz="4" w:space="0" w:color="auto"/>
              <w:bottom w:val="single" w:sz="4" w:space="0" w:color="auto"/>
              <w:right w:val="single" w:sz="4" w:space="0" w:color="auto"/>
            </w:tcBorders>
          </w:tcPr>
          <w:p w:rsidR="0087201E" w:rsidRPr="00210744" w:rsidRDefault="0087201E" w:rsidP="0087201E">
            <w:pPr>
              <w:spacing w:line="276" w:lineRule="auto"/>
              <w:jc w:val="center"/>
              <w:rPr>
                <w:rFonts w:ascii="Segoe UI" w:hAnsi="Segoe UI" w:cs="Segoe UI"/>
              </w:rPr>
            </w:pPr>
            <w:r w:rsidRPr="00210744">
              <w:rPr>
                <w:rFonts w:ascii="Segoe UI" w:hAnsi="Segoe UI" w:cs="Segoe UI"/>
              </w:rPr>
              <w:t>Regidora</w:t>
            </w:r>
          </w:p>
        </w:tc>
        <w:tc>
          <w:tcPr>
            <w:tcW w:w="1260" w:type="dxa"/>
          </w:tcPr>
          <w:p w:rsidR="0087201E" w:rsidRPr="00210744" w:rsidRDefault="0087201E" w:rsidP="0087201E">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5</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sidRPr="00210744">
              <w:rPr>
                <w:rFonts w:ascii="Segoe UI" w:hAnsi="Segoe UI" w:cs="Segoe UI"/>
              </w:rPr>
              <w:t>Regidora</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6</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Pr>
                <w:rFonts w:ascii="Segoe UI" w:hAnsi="Segoe UI" w:cs="Segoe UI"/>
              </w:rPr>
              <w:t>Regidor</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7</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sidRPr="00210744">
              <w:rPr>
                <w:rFonts w:ascii="Segoe UI" w:hAnsi="Segoe UI" w:cs="Segoe UI"/>
              </w:rPr>
              <w:t>Regidora</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8</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Pr>
                <w:rFonts w:ascii="Segoe UI" w:hAnsi="Segoe UI" w:cs="Segoe UI"/>
              </w:rPr>
              <w:t>Síndico</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9</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sidRPr="00210744">
              <w:rPr>
                <w:rFonts w:ascii="Segoe UI" w:hAnsi="Segoe UI" w:cs="Segoe UI"/>
              </w:rPr>
              <w:t>Regidora</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10</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sidRPr="00210744">
              <w:rPr>
                <w:rFonts w:ascii="Segoe UI" w:hAnsi="Segoe UI" w:cs="Segoe UI"/>
              </w:rPr>
              <w:t>Regidora</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2D348C" w:rsidRPr="00210744" w:rsidTr="002D348C">
        <w:trPr>
          <w:gridAfter w:val="2"/>
          <w:wAfter w:w="2126" w:type="dxa"/>
        </w:trPr>
        <w:tc>
          <w:tcPr>
            <w:tcW w:w="584" w:type="dxa"/>
          </w:tcPr>
          <w:p w:rsidR="002D348C" w:rsidRPr="00210744" w:rsidRDefault="002D348C" w:rsidP="002D348C">
            <w:pPr>
              <w:spacing w:line="276" w:lineRule="auto"/>
              <w:jc w:val="center"/>
              <w:rPr>
                <w:rFonts w:ascii="Segoe UI" w:hAnsi="Segoe UI" w:cs="Segoe UI"/>
              </w:rPr>
            </w:pPr>
            <w:r>
              <w:rPr>
                <w:rFonts w:ascii="Segoe UI" w:hAnsi="Segoe UI" w:cs="Segoe UI"/>
              </w:rPr>
              <w:t>11</w:t>
            </w:r>
          </w:p>
        </w:tc>
        <w:tc>
          <w:tcPr>
            <w:tcW w:w="5512" w:type="dxa"/>
            <w:gridSpan w:val="3"/>
            <w:tcBorders>
              <w:top w:val="single" w:sz="4" w:space="0" w:color="auto"/>
              <w:left w:val="single" w:sz="4" w:space="0" w:color="auto"/>
              <w:bottom w:val="single" w:sz="4" w:space="0" w:color="auto"/>
              <w:right w:val="single" w:sz="4" w:space="0" w:color="auto"/>
            </w:tcBorders>
          </w:tcPr>
          <w:p w:rsidR="002D348C" w:rsidRPr="00DA7F76" w:rsidRDefault="002D348C" w:rsidP="002D348C">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34" w:type="dxa"/>
            <w:tcBorders>
              <w:top w:val="single" w:sz="4" w:space="0" w:color="auto"/>
              <w:left w:val="single" w:sz="4" w:space="0" w:color="auto"/>
              <w:bottom w:val="single" w:sz="4" w:space="0" w:color="auto"/>
              <w:right w:val="single" w:sz="4" w:space="0" w:color="auto"/>
            </w:tcBorders>
          </w:tcPr>
          <w:p w:rsidR="002D348C" w:rsidRPr="00210744" w:rsidRDefault="004401BB" w:rsidP="002D348C">
            <w:pPr>
              <w:spacing w:line="276" w:lineRule="auto"/>
              <w:jc w:val="center"/>
              <w:rPr>
                <w:rFonts w:ascii="Segoe UI" w:hAnsi="Segoe UI" w:cs="Segoe UI"/>
              </w:rPr>
            </w:pPr>
            <w:r>
              <w:rPr>
                <w:rFonts w:ascii="Segoe UI" w:hAnsi="Segoe UI" w:cs="Segoe UI"/>
              </w:rPr>
              <w:t>Regidor</w:t>
            </w:r>
          </w:p>
        </w:tc>
        <w:tc>
          <w:tcPr>
            <w:tcW w:w="1260" w:type="dxa"/>
          </w:tcPr>
          <w:p w:rsidR="002D348C" w:rsidRPr="00210744" w:rsidRDefault="004401BB" w:rsidP="002D348C">
            <w:pPr>
              <w:spacing w:after="200" w:line="276" w:lineRule="auto"/>
              <w:jc w:val="center"/>
              <w:rPr>
                <w:rFonts w:ascii="Segoe UI" w:hAnsi="Segoe UI" w:cs="Segoe UI"/>
              </w:rPr>
            </w:pPr>
            <w:r w:rsidRPr="00210744">
              <w:rPr>
                <w:rFonts w:ascii="Segoe UI" w:hAnsi="Segoe UI" w:cs="Segoe UI"/>
              </w:rPr>
              <w:t>A favor</w:t>
            </w:r>
          </w:p>
        </w:tc>
      </w:tr>
      <w:tr w:rsidR="007A2084" w:rsidRPr="00210744" w:rsidTr="002D348C">
        <w:trPr>
          <w:gridBefore w:val="2"/>
          <w:wBefore w:w="2411" w:type="dxa"/>
        </w:trPr>
        <w:tc>
          <w:tcPr>
            <w:tcW w:w="709" w:type="dxa"/>
          </w:tcPr>
          <w:p w:rsidR="007A2084" w:rsidRPr="00210744" w:rsidRDefault="007A2084" w:rsidP="007A2084">
            <w:pPr>
              <w:spacing w:line="276" w:lineRule="auto"/>
              <w:jc w:val="center"/>
              <w:rPr>
                <w:rFonts w:ascii="Segoe UI" w:hAnsi="Segoe UI" w:cs="Segoe UI"/>
              </w:rPr>
            </w:pPr>
            <w:r w:rsidRPr="00210744">
              <w:rPr>
                <w:rFonts w:ascii="Segoe UI" w:hAnsi="Segoe UI" w:cs="Segoe UI"/>
              </w:rPr>
              <w:lastRenderedPageBreak/>
              <w:t>1</w:t>
            </w:r>
            <w:r>
              <w:rPr>
                <w:rFonts w:ascii="Segoe UI" w:hAnsi="Segoe UI" w:cs="Segoe UI"/>
              </w:rPr>
              <w:t>2</w:t>
            </w:r>
          </w:p>
        </w:tc>
        <w:tc>
          <w:tcPr>
            <w:tcW w:w="4410"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sidRPr="00210744">
              <w:rPr>
                <w:rFonts w:ascii="Segoe UI" w:hAnsi="Segoe UI" w:cs="Segoe UI"/>
              </w:rPr>
              <w:t>C. Elizabeth Salcedo Salgado</w:t>
            </w:r>
          </w:p>
        </w:tc>
        <w:tc>
          <w:tcPr>
            <w:tcW w:w="1827"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sidRPr="00210744">
              <w:rPr>
                <w:rFonts w:ascii="Segoe UI" w:hAnsi="Segoe UI" w:cs="Segoe UI"/>
              </w:rPr>
              <w:t>Regidora</w:t>
            </w:r>
          </w:p>
        </w:tc>
        <w:tc>
          <w:tcPr>
            <w:tcW w:w="1559" w:type="dxa"/>
          </w:tcPr>
          <w:p w:rsidR="007A2084" w:rsidRPr="00210744" w:rsidRDefault="007A2084" w:rsidP="007A2084">
            <w:pPr>
              <w:spacing w:after="200" w:line="276" w:lineRule="auto"/>
              <w:jc w:val="center"/>
              <w:rPr>
                <w:rFonts w:ascii="Segoe UI" w:hAnsi="Segoe UI" w:cs="Segoe UI"/>
              </w:rPr>
            </w:pPr>
            <w:r w:rsidRPr="00210744">
              <w:rPr>
                <w:rFonts w:ascii="Segoe UI" w:hAnsi="Segoe UI" w:cs="Segoe UI"/>
              </w:rPr>
              <w:t>A favor</w:t>
            </w:r>
          </w:p>
        </w:tc>
      </w:tr>
      <w:tr w:rsidR="007A2084" w:rsidRPr="00210744" w:rsidTr="002D348C">
        <w:trPr>
          <w:gridBefore w:val="2"/>
          <w:wBefore w:w="2411" w:type="dxa"/>
        </w:trPr>
        <w:tc>
          <w:tcPr>
            <w:tcW w:w="709" w:type="dxa"/>
          </w:tcPr>
          <w:p w:rsidR="007A2084" w:rsidRPr="00210744" w:rsidRDefault="007A2084" w:rsidP="007A2084">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410"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sidRPr="00210744">
              <w:rPr>
                <w:rFonts w:ascii="Segoe UI" w:hAnsi="Segoe UI" w:cs="Segoe UI"/>
              </w:rPr>
              <w:t>C. Ignacio Gómez Ornelas</w:t>
            </w:r>
          </w:p>
        </w:tc>
        <w:tc>
          <w:tcPr>
            <w:tcW w:w="1827"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sidRPr="00210744">
              <w:rPr>
                <w:rFonts w:ascii="Segoe UI" w:hAnsi="Segoe UI" w:cs="Segoe UI"/>
              </w:rPr>
              <w:t>Regidor</w:t>
            </w:r>
          </w:p>
        </w:tc>
        <w:tc>
          <w:tcPr>
            <w:tcW w:w="1559" w:type="dxa"/>
          </w:tcPr>
          <w:p w:rsidR="007A2084" w:rsidRPr="00210744" w:rsidRDefault="007A2084" w:rsidP="007A2084">
            <w:pPr>
              <w:spacing w:after="200" w:line="276" w:lineRule="auto"/>
              <w:jc w:val="center"/>
              <w:rPr>
                <w:rFonts w:ascii="Segoe UI" w:hAnsi="Segoe UI" w:cs="Segoe UI"/>
              </w:rPr>
            </w:pPr>
            <w:r w:rsidRPr="00210744">
              <w:rPr>
                <w:rFonts w:ascii="Segoe UI" w:hAnsi="Segoe UI" w:cs="Segoe UI"/>
              </w:rPr>
              <w:t>A favor</w:t>
            </w:r>
          </w:p>
        </w:tc>
      </w:tr>
      <w:tr w:rsidR="007A2084" w:rsidRPr="00210744" w:rsidTr="002D348C">
        <w:trPr>
          <w:gridBefore w:val="2"/>
          <w:wBefore w:w="2411" w:type="dxa"/>
        </w:trPr>
        <w:tc>
          <w:tcPr>
            <w:tcW w:w="709" w:type="dxa"/>
          </w:tcPr>
          <w:p w:rsidR="007A2084" w:rsidRPr="00210744" w:rsidRDefault="007A2084" w:rsidP="007A2084">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410"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sidRPr="00210744">
              <w:rPr>
                <w:rFonts w:ascii="Segoe UI" w:hAnsi="Segoe UI" w:cs="Segoe UI"/>
              </w:rPr>
              <w:t xml:space="preserve">C. Jesús Martínez Navarro  </w:t>
            </w:r>
          </w:p>
        </w:tc>
        <w:tc>
          <w:tcPr>
            <w:tcW w:w="1827"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sidRPr="00210744">
              <w:rPr>
                <w:rFonts w:ascii="Segoe UI" w:hAnsi="Segoe UI" w:cs="Segoe UI"/>
              </w:rPr>
              <w:t>Regidor</w:t>
            </w:r>
          </w:p>
        </w:tc>
        <w:tc>
          <w:tcPr>
            <w:tcW w:w="1559" w:type="dxa"/>
          </w:tcPr>
          <w:p w:rsidR="007A2084" w:rsidRPr="00210744" w:rsidRDefault="007A2084" w:rsidP="007A2084">
            <w:pPr>
              <w:spacing w:after="200" w:line="276" w:lineRule="auto"/>
              <w:jc w:val="center"/>
              <w:rPr>
                <w:rFonts w:ascii="Segoe UI" w:hAnsi="Segoe UI" w:cs="Segoe UI"/>
              </w:rPr>
            </w:pPr>
            <w:r w:rsidRPr="00210744">
              <w:rPr>
                <w:rFonts w:ascii="Segoe UI" w:hAnsi="Segoe UI" w:cs="Segoe UI"/>
              </w:rPr>
              <w:t>A favor</w:t>
            </w:r>
          </w:p>
        </w:tc>
      </w:tr>
      <w:tr w:rsidR="007A2084" w:rsidRPr="00210744" w:rsidTr="002D348C">
        <w:trPr>
          <w:gridBefore w:val="2"/>
          <w:wBefore w:w="2411" w:type="dxa"/>
        </w:trPr>
        <w:tc>
          <w:tcPr>
            <w:tcW w:w="709" w:type="dxa"/>
          </w:tcPr>
          <w:p w:rsidR="007A2084" w:rsidRPr="00210744" w:rsidRDefault="007A2084" w:rsidP="007A2084">
            <w:pPr>
              <w:spacing w:line="276" w:lineRule="auto"/>
              <w:jc w:val="center"/>
              <w:rPr>
                <w:rFonts w:ascii="Segoe UI" w:hAnsi="Segoe UI" w:cs="Segoe UI"/>
              </w:rPr>
            </w:pPr>
            <w:r>
              <w:rPr>
                <w:rFonts w:ascii="Segoe UI" w:hAnsi="Segoe UI" w:cs="Segoe UI"/>
              </w:rPr>
              <w:t xml:space="preserve">15 </w:t>
            </w:r>
          </w:p>
        </w:tc>
        <w:tc>
          <w:tcPr>
            <w:tcW w:w="4410"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Pr>
                <w:rFonts w:ascii="Segoe UI" w:hAnsi="Segoe UI" w:cs="Segoe UI"/>
              </w:rPr>
              <w:t>C. Bertha Alicia Rocha García</w:t>
            </w:r>
          </w:p>
        </w:tc>
        <w:tc>
          <w:tcPr>
            <w:tcW w:w="1827" w:type="dxa"/>
            <w:gridSpan w:val="2"/>
            <w:tcBorders>
              <w:top w:val="single" w:sz="4" w:space="0" w:color="auto"/>
              <w:left w:val="single" w:sz="4" w:space="0" w:color="auto"/>
              <w:bottom w:val="single" w:sz="4" w:space="0" w:color="auto"/>
              <w:right w:val="single" w:sz="4" w:space="0" w:color="auto"/>
            </w:tcBorders>
          </w:tcPr>
          <w:p w:rsidR="007A2084" w:rsidRPr="00210744" w:rsidRDefault="007A2084" w:rsidP="007A2084">
            <w:pPr>
              <w:spacing w:line="276" w:lineRule="auto"/>
              <w:jc w:val="center"/>
              <w:rPr>
                <w:rFonts w:ascii="Segoe UI" w:hAnsi="Segoe UI" w:cs="Segoe UI"/>
              </w:rPr>
            </w:pPr>
            <w:r>
              <w:rPr>
                <w:rFonts w:ascii="Segoe UI" w:hAnsi="Segoe UI" w:cs="Segoe UI"/>
              </w:rPr>
              <w:t>Regidora</w:t>
            </w:r>
          </w:p>
        </w:tc>
        <w:tc>
          <w:tcPr>
            <w:tcW w:w="1559" w:type="dxa"/>
          </w:tcPr>
          <w:p w:rsidR="007A2084" w:rsidRPr="00210744" w:rsidRDefault="007A2084" w:rsidP="007A2084">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360" w:lineRule="auto"/>
        <w:ind w:left="284" w:right="49"/>
        <w:jc w:val="both"/>
        <w:rPr>
          <w:rFonts w:ascii="Segoe UI" w:eastAsia="Calibri" w:hAnsi="Segoe UI" w:cs="Segoe UI"/>
          <w:b/>
          <w:bCs/>
          <w:lang w:eastAsia="es-ES"/>
        </w:rPr>
      </w:pPr>
    </w:p>
    <w:p w:rsidR="00400F94" w:rsidRDefault="00400F94" w:rsidP="00210744">
      <w:pPr>
        <w:spacing w:after="0" w:line="360" w:lineRule="auto"/>
        <w:ind w:left="284" w:right="49"/>
        <w:jc w:val="both"/>
        <w:rPr>
          <w:rFonts w:ascii="Segoe UI" w:eastAsia="Calibri" w:hAnsi="Segoe UI" w:cs="Segoe UI"/>
          <w:i/>
          <w:iCs/>
          <w:lang w:eastAsia="es-ES"/>
        </w:rPr>
      </w:pPr>
      <w:r>
        <w:rPr>
          <w:rFonts w:ascii="Segoe UI" w:eastAsia="Calibri" w:hAnsi="Segoe UI" w:cs="Segoe UI"/>
          <w:lang w:eastAsia="es-ES"/>
        </w:rPr>
        <w:t xml:space="preserve">Acto seguido y en uso de la voz, la regidora, </w:t>
      </w:r>
      <w:r>
        <w:rPr>
          <w:rFonts w:ascii="Segoe UI" w:eastAsia="Calibri" w:hAnsi="Segoe UI" w:cs="Segoe UI"/>
          <w:b/>
          <w:bCs/>
          <w:lang w:eastAsia="es-ES"/>
        </w:rPr>
        <w:t>C. Bertha Alicia Rocha García</w:t>
      </w:r>
      <w:r>
        <w:rPr>
          <w:rFonts w:ascii="Segoe UI" w:eastAsia="Calibri" w:hAnsi="Segoe UI" w:cs="Segoe UI"/>
          <w:lang w:eastAsia="es-ES"/>
        </w:rPr>
        <w:t xml:space="preserve">, </w:t>
      </w:r>
      <w:r w:rsidR="00F16557">
        <w:rPr>
          <w:rFonts w:ascii="Segoe UI" w:eastAsia="Calibri" w:hAnsi="Segoe UI" w:cs="Segoe UI"/>
          <w:lang w:eastAsia="es-ES"/>
        </w:rPr>
        <w:t>mencionó</w:t>
      </w:r>
      <w:r>
        <w:rPr>
          <w:rFonts w:ascii="Segoe UI" w:eastAsia="Calibri" w:hAnsi="Segoe UI" w:cs="Segoe UI"/>
          <w:lang w:eastAsia="es-ES"/>
        </w:rPr>
        <w:t xml:space="preserve">: </w:t>
      </w:r>
      <w:r>
        <w:rPr>
          <w:rFonts w:ascii="Segoe UI" w:eastAsia="Calibri" w:hAnsi="Segoe UI" w:cs="Segoe UI"/>
          <w:i/>
          <w:iCs/>
          <w:lang w:eastAsia="es-ES"/>
        </w:rPr>
        <w:t>“</w:t>
      </w:r>
      <w:proofErr w:type="gramStart"/>
      <w:r>
        <w:rPr>
          <w:rFonts w:ascii="Segoe UI" w:eastAsia="Calibri" w:hAnsi="Segoe UI" w:cs="Segoe UI"/>
          <w:i/>
          <w:iCs/>
          <w:lang w:eastAsia="es-ES"/>
        </w:rPr>
        <w:t>Presidente</w:t>
      </w:r>
      <w:proofErr w:type="gramEnd"/>
      <w:r>
        <w:rPr>
          <w:rFonts w:ascii="Segoe UI" w:eastAsia="Calibri" w:hAnsi="Segoe UI" w:cs="Segoe UI"/>
          <w:i/>
          <w:iCs/>
          <w:lang w:eastAsia="es-ES"/>
        </w:rPr>
        <w:t xml:space="preserve"> </w:t>
      </w:r>
      <w:r w:rsidR="00F16557">
        <w:rPr>
          <w:rFonts w:ascii="Segoe UI" w:eastAsia="Calibri" w:hAnsi="Segoe UI" w:cs="Segoe UI"/>
          <w:i/>
          <w:iCs/>
          <w:lang w:eastAsia="es-ES"/>
        </w:rPr>
        <w:t xml:space="preserve">nada más me permito hacer el comentario del sentido de mi abstención en las sesiones que son justificadas las inasistencias de su servidora”. - - - - - - - - - - - - - - - - - -   </w:t>
      </w:r>
    </w:p>
    <w:p w:rsidR="00400F94" w:rsidRPr="00400F94" w:rsidRDefault="00400F94" w:rsidP="00210744">
      <w:pPr>
        <w:spacing w:after="0" w:line="360" w:lineRule="auto"/>
        <w:ind w:left="284" w:right="49"/>
        <w:jc w:val="both"/>
        <w:rPr>
          <w:rFonts w:ascii="Segoe UI" w:eastAsia="Calibri" w:hAnsi="Segoe UI" w:cs="Segoe UI"/>
          <w:i/>
          <w:iCs/>
          <w:lang w:eastAsia="es-ES"/>
        </w:rPr>
      </w:pPr>
    </w:p>
    <w:p w:rsidR="0024366F" w:rsidRDefault="00210744" w:rsidP="0024366F">
      <w:pPr>
        <w:spacing w:after="0" w:line="360" w:lineRule="auto"/>
        <w:ind w:left="284" w:right="49"/>
        <w:jc w:val="both"/>
        <w:rPr>
          <w:rFonts w:ascii="Segoe UI" w:eastAsia="Segoe UI" w:hAnsi="Segoe UI" w:cs="Segoe UI"/>
          <w:i/>
          <w:iCs/>
        </w:rPr>
      </w:pPr>
      <w:r w:rsidRPr="00210744">
        <w:rPr>
          <w:rFonts w:ascii="Segoe UI" w:eastAsia="Calibri" w:hAnsi="Segoe UI" w:cs="Segoe UI"/>
          <w:b/>
          <w:bCs/>
          <w:lang w:eastAsia="es-ES"/>
        </w:rPr>
        <w:t>TERCER</w:t>
      </w:r>
      <w:r w:rsidRPr="00210744">
        <w:rPr>
          <w:rFonts w:ascii="Segoe UI" w:hAnsi="Segoe UI" w:cs="Segoe UI"/>
          <w:b/>
        </w:rPr>
        <w:t xml:space="preserve"> PUNTO.</w:t>
      </w:r>
      <w:r w:rsidRPr="00210744">
        <w:rPr>
          <w:rFonts w:ascii="Segoe UI" w:hAnsi="Segoe UI" w:cs="Segoe UI"/>
        </w:rPr>
        <w:t xml:space="preserve"> </w:t>
      </w:r>
      <w:r w:rsidRPr="00210744">
        <w:rPr>
          <w:rFonts w:ascii="Segoe UI" w:eastAsia="Segoe UI" w:hAnsi="Segoe UI" w:cs="Segoe UI"/>
        </w:rPr>
        <w:t>En relación al tercer punto del orden del día:</w:t>
      </w:r>
      <w:r w:rsidR="006D468E">
        <w:rPr>
          <w:rFonts w:ascii="Segoe UI" w:eastAsia="Calibri" w:hAnsi="Segoe UI" w:cs="Segoe UI"/>
        </w:rPr>
        <w:t xml:space="preserve"> </w:t>
      </w:r>
      <w:r w:rsidR="006D468E" w:rsidRPr="006D468E">
        <w:rPr>
          <w:rFonts w:ascii="Segoe UI" w:eastAsia="Segoe UI" w:hAnsi="Segoe UI" w:cs="Segoe UI"/>
          <w:b/>
        </w:rPr>
        <w:t>APROBACIÓN DEL CONTENIDO DE LAS ACTAS DE SESIÓN DEL PLENO DEL AYUNTAMIENTO DE FECHAS 01 Y 15 DE DICIEMBRE DEL AÑO 2022, ASÍ COMO DE FECHA 31 DE ENERO DEL AÑO 2023, EN LAS CUALES CONSTAN LOS ASUNTOS TRATADOS Y ACUERDOS TOMADOS EN LA DÉCIMA PRIMERA SESIÓN ORDINARIA Y DÉCIMA PRIMERA SESIÓN EXTRAORDINARIA 2022, ASÍ COMO PRIMERA SESIÓN EXTRAORDINARIA 2023, RESPECTIVAMENTE, DE LA ADMINISTRACIÓN PÚBLICA MUNICIPAL 2021-2024</w:t>
      </w:r>
      <w:r w:rsidRPr="00210744">
        <w:rPr>
          <w:rFonts w:ascii="Segoe UI" w:eastAsia="Segoe UI" w:hAnsi="Segoe UI" w:cs="Segoe UI"/>
          <w:b/>
        </w:rPr>
        <w:t>;</w:t>
      </w:r>
      <w:r w:rsidRPr="00210744">
        <w:rPr>
          <w:rFonts w:ascii="Segoe UI" w:eastAsia="Segoe UI" w:hAnsi="Segoe UI" w:cs="Segoe UI"/>
        </w:rPr>
        <w:t xml:space="preserve"> el 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iCs/>
        </w:rPr>
        <w:t xml:space="preserve">“Le solicito al Secretario General informe lo </w:t>
      </w:r>
      <w:r w:rsidR="006D468E">
        <w:rPr>
          <w:rFonts w:ascii="Segoe UI" w:eastAsia="Segoe UI" w:hAnsi="Segoe UI" w:cs="Segoe UI"/>
          <w:i/>
          <w:iCs/>
        </w:rPr>
        <w:t>conducente</w:t>
      </w:r>
      <w:r w:rsidRPr="00210744">
        <w:rPr>
          <w:rFonts w:ascii="Segoe UI" w:eastAsia="Segoe UI" w:hAnsi="Segoe UI" w:cs="Segoe UI"/>
          <w:i/>
          <w:iCs/>
        </w:rPr>
        <w:t>”. - - - - - - - - - - - - - - - - - - - - - - - - - - - - -</w:t>
      </w:r>
      <w:r w:rsidR="006D468E">
        <w:rPr>
          <w:rFonts w:ascii="Segoe UI" w:eastAsia="Segoe UI" w:hAnsi="Segoe UI" w:cs="Segoe UI"/>
          <w:i/>
          <w:iCs/>
        </w:rPr>
        <w:t xml:space="preserve"> - - - - - - - - </w:t>
      </w:r>
    </w:p>
    <w:p w:rsidR="0024366F" w:rsidRDefault="0024366F" w:rsidP="0024366F">
      <w:pPr>
        <w:spacing w:after="0" w:line="360" w:lineRule="auto"/>
        <w:ind w:left="284" w:right="49"/>
        <w:jc w:val="both"/>
        <w:rPr>
          <w:rFonts w:ascii="Segoe UI" w:hAnsi="Segoe UI" w:cs="Segoe UI"/>
          <w:bCs/>
          <w:lang w:eastAsia="es-ES"/>
        </w:rPr>
      </w:pPr>
    </w:p>
    <w:p w:rsidR="0024366F" w:rsidRDefault="0024366F" w:rsidP="0024366F">
      <w:pPr>
        <w:spacing w:after="0" w:line="360" w:lineRule="auto"/>
        <w:ind w:left="284" w:right="49"/>
        <w:jc w:val="both"/>
        <w:rPr>
          <w:rFonts w:ascii="Segoe UI" w:hAnsi="Segoe UI" w:cs="Segoe UI"/>
          <w:bCs/>
          <w:lang w:eastAsia="es-ES"/>
        </w:rPr>
      </w:pPr>
      <w:r w:rsidRPr="005A13C1">
        <w:rPr>
          <w:rFonts w:ascii="Segoe UI" w:hAnsi="Segoe UI" w:cs="Segoe UI"/>
          <w:bCs/>
          <w:lang w:eastAsia="es-ES"/>
        </w:rPr>
        <w:t>Siendo las</w:t>
      </w:r>
      <w:r>
        <w:rPr>
          <w:rFonts w:ascii="Segoe UI" w:hAnsi="Segoe UI" w:cs="Segoe UI"/>
          <w:bCs/>
          <w:lang w:eastAsia="es-ES"/>
        </w:rPr>
        <w:t xml:space="preserve"> diecisiete</w:t>
      </w:r>
      <w:r w:rsidRPr="005A13C1">
        <w:rPr>
          <w:rFonts w:ascii="Segoe UI" w:hAnsi="Segoe UI" w:cs="Segoe UI"/>
          <w:bCs/>
          <w:lang w:eastAsia="es-ES"/>
        </w:rPr>
        <w:t xml:space="preserve"> horas</w:t>
      </w:r>
      <w:r>
        <w:rPr>
          <w:rFonts w:ascii="Segoe UI" w:hAnsi="Segoe UI" w:cs="Segoe UI"/>
          <w:bCs/>
          <w:lang w:eastAsia="es-ES"/>
        </w:rPr>
        <w:t xml:space="preserve"> con diecinueve minutos</w:t>
      </w:r>
      <w:r w:rsidRPr="005A13C1">
        <w:rPr>
          <w:rFonts w:ascii="Segoe UI" w:hAnsi="Segoe UI" w:cs="Segoe UI"/>
          <w:bCs/>
          <w:lang w:eastAsia="es-ES"/>
        </w:rPr>
        <w:t xml:space="preserve">, el </w:t>
      </w:r>
      <w:proofErr w:type="gramStart"/>
      <w:r>
        <w:rPr>
          <w:rFonts w:ascii="Segoe UI" w:hAnsi="Segoe UI" w:cs="Segoe UI"/>
          <w:bCs/>
          <w:lang w:eastAsia="es-ES"/>
        </w:rPr>
        <w:t>Presidente</w:t>
      </w:r>
      <w:proofErr w:type="gramEnd"/>
      <w:r>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 xml:space="preserve">l regidor </w:t>
      </w:r>
      <w:r w:rsidRPr="005A13C1">
        <w:rPr>
          <w:rFonts w:ascii="Segoe UI" w:hAnsi="Segoe UI" w:cs="Segoe UI"/>
          <w:b/>
          <w:bCs/>
          <w:lang w:eastAsia="es-ES"/>
        </w:rPr>
        <w:t>C</w:t>
      </w:r>
      <w:r>
        <w:rPr>
          <w:rFonts w:ascii="Segoe UI" w:hAnsi="Segoe UI" w:cs="Segoe UI"/>
          <w:b/>
          <w:bCs/>
          <w:lang w:eastAsia="es-ES"/>
        </w:rPr>
        <w:t>. José Fernando Villarreal Chávez</w:t>
      </w:r>
      <w:r w:rsidRPr="005A13C1">
        <w:rPr>
          <w:rFonts w:ascii="Segoe UI" w:hAnsi="Segoe UI" w:cs="Segoe UI"/>
          <w:bCs/>
          <w:lang w:eastAsia="es-ES"/>
        </w:rPr>
        <w:t>, quien se incorpora a la Sesión de Pleno en curso</w:t>
      </w:r>
      <w:r>
        <w:rPr>
          <w:rFonts w:ascii="Segoe UI" w:hAnsi="Segoe UI" w:cs="Segoe UI"/>
          <w:bCs/>
          <w:lang w:eastAsia="es-ES"/>
        </w:rPr>
        <w:t>. -</w:t>
      </w:r>
    </w:p>
    <w:p w:rsidR="0024366F" w:rsidRPr="00210744" w:rsidRDefault="0024366F" w:rsidP="00210744">
      <w:pPr>
        <w:spacing w:after="0" w:line="360" w:lineRule="auto"/>
        <w:ind w:left="284" w:right="49"/>
        <w:jc w:val="both"/>
        <w:rPr>
          <w:rFonts w:ascii="Segoe UI" w:eastAsia="Segoe UI" w:hAnsi="Segoe UI" w:cs="Segoe UI"/>
          <w:i/>
          <w:iCs/>
        </w:rPr>
      </w:pPr>
    </w:p>
    <w:p w:rsidR="00210744" w:rsidRPr="00210744" w:rsidRDefault="00210744" w:rsidP="00210744">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El secretario general, </w:t>
      </w:r>
      <w:r w:rsidRPr="00210744">
        <w:rPr>
          <w:rFonts w:ascii="Segoe UI" w:eastAsia="Segoe UI" w:hAnsi="Segoe UI" w:cs="Segoe UI"/>
          <w:b/>
          <w:bCs/>
        </w:rPr>
        <w:t>C. Eduardo Barajas Langurén</w:t>
      </w:r>
      <w:r w:rsidRPr="00210744">
        <w:rPr>
          <w:rFonts w:ascii="Segoe UI" w:eastAsia="Segoe UI" w:hAnsi="Segoe UI" w:cs="Segoe UI"/>
        </w:rPr>
        <w:t xml:space="preserve">, informó: </w:t>
      </w:r>
      <w:r w:rsidRPr="00210744">
        <w:rPr>
          <w:rFonts w:ascii="Segoe UI" w:eastAsia="Segoe UI" w:hAnsi="Segoe UI" w:cs="Segoe UI"/>
          <w:i/>
        </w:rPr>
        <w:t>“</w:t>
      </w:r>
      <w:r w:rsidR="006D468E" w:rsidRPr="006D468E">
        <w:rPr>
          <w:rFonts w:ascii="Segoe UI" w:eastAsia="Segoe UI" w:hAnsi="Segoe UI" w:cs="Segoe UI"/>
          <w:i/>
        </w:rPr>
        <w:t>Las actas concernientes tanto a la décima primera sesión ordinaria y décima primera sesión extraordinaria del año 2022, así como primera sesión extraordinaria del año 2023 fueron entregadas en tiempo y forma por lo que ya se tomaron en consideración las manifestaciones de modificación, adecuación y corrección al respecto, en virtud de lo cual pongo a su consideración si es de aprobarse el contenido de las mismas, le solicito a los presentes favor de manifestarlo levantado su mano</w:t>
      </w:r>
      <w:r w:rsidRPr="00210744">
        <w:rPr>
          <w:rFonts w:ascii="Segoe UI" w:eastAsia="Segoe UI" w:hAnsi="Segoe UI" w:cs="Segoe UI"/>
          <w:i/>
        </w:rPr>
        <w:t>”. - - - - - - - - - - - - - - - - - - - - - - - - - - - - - - - - - -</w:t>
      </w:r>
      <w:r w:rsidR="00042CAD">
        <w:rPr>
          <w:rFonts w:ascii="Segoe UI" w:eastAsia="Segoe UI" w:hAnsi="Segoe UI" w:cs="Segoe UI"/>
          <w:i/>
        </w:rPr>
        <w:t xml:space="preserve"> - - - - - - - - - - </w:t>
      </w:r>
      <w:r w:rsidRPr="00210744">
        <w:rPr>
          <w:rFonts w:ascii="Segoe UI" w:eastAsia="Segoe UI" w:hAnsi="Segoe UI" w:cs="Segoe UI"/>
          <w:i/>
        </w:rPr>
        <w:t xml:space="preserve">  </w:t>
      </w:r>
    </w:p>
    <w:p w:rsidR="00210744" w:rsidRPr="00210744" w:rsidRDefault="00210744" w:rsidP="00210744">
      <w:pPr>
        <w:spacing w:after="0" w:line="276" w:lineRule="auto"/>
        <w:ind w:left="284" w:right="49"/>
        <w:jc w:val="both"/>
        <w:rPr>
          <w:rFonts w:ascii="Segoe UI" w:eastAsia="Segoe UI" w:hAnsi="Segoe UI" w:cs="Segoe UI"/>
        </w:rPr>
      </w:pPr>
    </w:p>
    <w:p w:rsidR="00210744" w:rsidRPr="00210744" w:rsidRDefault="00210744" w:rsidP="00210744">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042CAD">
        <w:rPr>
          <w:rFonts w:ascii="Segoe UI" w:eastAsia="Segoe UI" w:hAnsi="Segoe UI" w:cs="Segoe UI"/>
          <w:b/>
        </w:rPr>
        <w:t>UNANIMIDAD</w:t>
      </w:r>
      <w:r w:rsidRPr="00210744">
        <w:rPr>
          <w:rFonts w:ascii="Segoe UI" w:eastAsia="Segoe UI" w:hAnsi="Segoe UI" w:cs="Segoe UI"/>
          <w:b/>
        </w:rPr>
        <w:t>,</w:t>
      </w:r>
      <w:r w:rsidRPr="00210744">
        <w:rPr>
          <w:rFonts w:ascii="Segoe UI" w:eastAsia="Segoe UI" w:hAnsi="Segoe UI" w:cs="Segoe UI"/>
        </w:rPr>
        <w:t xml:space="preserve"> con el voto favorable de los </w:t>
      </w:r>
      <w:r w:rsidR="00042CAD">
        <w:rPr>
          <w:rFonts w:ascii="Segoe UI" w:eastAsia="Segoe UI" w:hAnsi="Segoe UI" w:cs="Segoe UI"/>
        </w:rPr>
        <w:t>dieciséis</w:t>
      </w:r>
      <w:r w:rsidRPr="00210744">
        <w:rPr>
          <w:rFonts w:ascii="Segoe UI" w:eastAsia="Segoe UI" w:hAnsi="Segoe UI" w:cs="Segoe UI"/>
        </w:rPr>
        <w:t xml:space="preserve"> regidores y regidoras que se encuentran presentes:</w:t>
      </w:r>
      <w:r w:rsidR="00042CAD">
        <w:rPr>
          <w:rFonts w:ascii="Segoe UI" w:eastAsia="Segoe UI" w:hAnsi="Segoe UI" w:cs="Segoe UI"/>
        </w:rPr>
        <w:t xml:space="preserve"> - - - - </w:t>
      </w:r>
      <w:r w:rsidRPr="00210744">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14"/>
        <w:gridCol w:w="1697"/>
        <w:gridCol w:w="709"/>
        <w:gridCol w:w="2693"/>
        <w:gridCol w:w="1701"/>
        <w:gridCol w:w="142"/>
        <w:gridCol w:w="1275"/>
        <w:gridCol w:w="426"/>
        <w:gridCol w:w="1559"/>
      </w:tblGrid>
      <w:tr w:rsidR="00210744" w:rsidRPr="00210744" w:rsidTr="00F324F9">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w:t>
            </w:r>
          </w:p>
        </w:tc>
        <w:tc>
          <w:tcPr>
            <w:tcW w:w="4536" w:type="dxa"/>
            <w:gridSpan w:val="3"/>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Nombre</w:t>
            </w:r>
          </w:p>
        </w:tc>
        <w:tc>
          <w:tcPr>
            <w:tcW w:w="1701" w:type="dxa"/>
            <w:gridSpan w:val="2"/>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Cargo</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b/>
              </w:rPr>
              <w:t>Voto</w:t>
            </w:r>
          </w:p>
        </w:tc>
      </w:tr>
      <w:tr w:rsidR="00210744" w:rsidRPr="00210744" w:rsidTr="00F324F9">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Presidente</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A favor</w:t>
            </w:r>
          </w:p>
        </w:tc>
      </w:tr>
      <w:tr w:rsidR="00210744" w:rsidRPr="00210744" w:rsidTr="00F324F9">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2</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Evangelina Torres Vázquez</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Regidora</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Before w:val="2"/>
          <w:wBefore w:w="2411" w:type="dxa"/>
        </w:trPr>
        <w:tc>
          <w:tcPr>
            <w:tcW w:w="709"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t>3</w:t>
            </w:r>
          </w:p>
        </w:tc>
        <w:tc>
          <w:tcPr>
            <w:tcW w:w="4536"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C. Ricardo Alberto Manzano Gómez</w:t>
            </w:r>
          </w:p>
        </w:tc>
        <w:tc>
          <w:tcPr>
            <w:tcW w:w="1701" w:type="dxa"/>
            <w:gridSpan w:val="2"/>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w:t>
            </w:r>
          </w:p>
        </w:tc>
        <w:tc>
          <w:tcPr>
            <w:tcW w:w="1559" w:type="dxa"/>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lastRenderedPageBreak/>
              <w:t>4</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6</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7</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Pr>
                <w:rFonts w:ascii="Segoe UI" w:hAnsi="Segoe UI" w:cs="Segoe UI"/>
              </w:rPr>
              <w:t>Regidor</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8</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9</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Pr>
                <w:rFonts w:ascii="Segoe UI" w:hAnsi="Segoe UI" w:cs="Segoe UI"/>
              </w:rPr>
              <w:t>Síndico</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10</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11</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12</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DA7F76" w:rsidRDefault="007F6FB8" w:rsidP="007F6FB8">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Pr>
                <w:rFonts w:ascii="Segoe UI" w:hAnsi="Segoe UI" w:cs="Segoe UI"/>
              </w:rPr>
              <w:t>Regidor</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rPr>
          <w:gridAfter w:val="2"/>
          <w:wAfter w:w="1985" w:type="dxa"/>
        </w:trPr>
        <w:tc>
          <w:tcPr>
            <w:tcW w:w="714" w:type="dxa"/>
          </w:tcPr>
          <w:p w:rsidR="007F6FB8" w:rsidRPr="00210744" w:rsidRDefault="007F6FB8" w:rsidP="007F6FB8">
            <w:pPr>
              <w:spacing w:line="276" w:lineRule="auto"/>
              <w:jc w:val="center"/>
              <w:rPr>
                <w:rFonts w:ascii="Segoe UI" w:hAnsi="Segoe UI" w:cs="Segoe UI"/>
              </w:rPr>
            </w:pPr>
            <w:r>
              <w:rPr>
                <w:rFonts w:ascii="Segoe UI" w:hAnsi="Segoe UI" w:cs="Segoe UI"/>
              </w:rPr>
              <w:t xml:space="preserve">16 </w:t>
            </w:r>
          </w:p>
        </w:tc>
        <w:tc>
          <w:tcPr>
            <w:tcW w:w="5099" w:type="dxa"/>
            <w:gridSpan w:val="3"/>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Pr>
                <w:rFonts w:ascii="Segoe UI" w:hAnsi="Segoe UI" w:cs="Segoe UI"/>
              </w:rPr>
              <w:t>Regidora</w:t>
            </w:r>
          </w:p>
        </w:tc>
        <w:tc>
          <w:tcPr>
            <w:tcW w:w="1417" w:type="dxa"/>
            <w:gridSpan w:val="2"/>
          </w:tcPr>
          <w:p w:rsidR="007F6FB8" w:rsidRPr="00210744" w:rsidRDefault="007F6FB8" w:rsidP="007F6FB8">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360" w:lineRule="auto"/>
        <w:ind w:left="284" w:right="49"/>
        <w:jc w:val="both"/>
        <w:rPr>
          <w:rFonts w:ascii="Segoe UI" w:hAnsi="Segoe UI" w:cs="Segoe UI"/>
          <w:bCs/>
          <w:lang w:eastAsia="es-ES"/>
        </w:rPr>
      </w:pPr>
    </w:p>
    <w:p w:rsidR="00210744" w:rsidRPr="00210744" w:rsidRDefault="00210744" w:rsidP="00210744">
      <w:pPr>
        <w:spacing w:after="0" w:line="360" w:lineRule="auto"/>
        <w:ind w:left="-2127" w:right="2034"/>
        <w:jc w:val="both"/>
        <w:rPr>
          <w:rFonts w:ascii="Segoe UI" w:hAnsi="Segoe UI" w:cs="Segoe UI"/>
          <w:bCs/>
          <w:i/>
          <w:lang w:eastAsia="es-ES"/>
        </w:rPr>
      </w:pPr>
      <w:r w:rsidRPr="00210744">
        <w:rPr>
          <w:rFonts w:ascii="Segoe UI" w:hAnsi="Segoe UI" w:cs="Segoe UI"/>
          <w:b/>
          <w:lang w:eastAsia="es-ES"/>
        </w:rPr>
        <w:t xml:space="preserve">CUARTO PUNTO. </w:t>
      </w:r>
      <w:r w:rsidRPr="00210744">
        <w:rPr>
          <w:rFonts w:ascii="Segoe UI" w:hAnsi="Segoe UI" w:cs="Segoe UI"/>
          <w:lang w:eastAsia="es-ES"/>
        </w:rPr>
        <w:t>En relación al</w:t>
      </w:r>
      <w:r w:rsidRPr="00210744">
        <w:rPr>
          <w:rFonts w:ascii="Segoe UI" w:hAnsi="Segoe UI" w:cs="Segoe UI"/>
          <w:b/>
          <w:lang w:eastAsia="es-ES"/>
        </w:rPr>
        <w:t xml:space="preserve"> </w:t>
      </w:r>
      <w:r w:rsidRPr="00210744">
        <w:rPr>
          <w:rFonts w:ascii="Segoe UI" w:hAnsi="Segoe UI" w:cs="Segoe UI"/>
          <w:lang w:eastAsia="es-ES"/>
        </w:rPr>
        <w:t>cuarto punto del orden del día:</w:t>
      </w:r>
      <w:r w:rsidRPr="00210744">
        <w:rPr>
          <w:rFonts w:ascii="Segoe UI" w:hAnsi="Segoe UI" w:cs="Segoe UI"/>
        </w:rPr>
        <w:t xml:space="preserve"> </w:t>
      </w:r>
      <w:r w:rsidR="006B0607" w:rsidRPr="006B0607">
        <w:rPr>
          <w:rFonts w:ascii="Segoe UI" w:hAnsi="Segoe UI" w:cs="Segoe UI"/>
          <w:b/>
          <w:lang w:eastAsia="es-ES"/>
        </w:rPr>
        <w:t>CUENTA DEL ACUERDO LEGISLATIVO NÚMERO 1134-LXIII-22, REMITIDO POR EL CONGRESO DEL ESTADO DE JALISCO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 xml:space="preserve">el </w:t>
      </w:r>
      <w:proofErr w:type="gramStart"/>
      <w:r w:rsidRPr="00210744">
        <w:rPr>
          <w:rFonts w:ascii="Segoe UI" w:hAnsi="Segoe UI" w:cs="Segoe UI"/>
          <w:lang w:eastAsia="es-ES"/>
        </w:rPr>
        <w:t>Presidente</w:t>
      </w:r>
      <w:proofErr w:type="gramEnd"/>
      <w:r w:rsidRPr="00210744">
        <w:rPr>
          <w:rFonts w:ascii="Segoe UI" w:hAnsi="Segoe UI" w:cs="Segoe UI"/>
          <w:lang w:eastAsia="es-ES"/>
        </w:rPr>
        <w:t xml:space="preserv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mencionó: </w:t>
      </w:r>
      <w:r w:rsidRPr="00210744">
        <w:rPr>
          <w:rFonts w:ascii="Segoe UI" w:hAnsi="Segoe UI" w:cs="Segoe UI"/>
          <w:bCs/>
          <w:i/>
          <w:lang w:eastAsia="es-ES"/>
        </w:rPr>
        <w:t>“Le solicito al Secretario General tenga a bien dar a conocer lo relacionado a este tema”. - - - - - - - - - - - - - - - - - - -</w:t>
      </w:r>
      <w:r w:rsidR="006B0607">
        <w:rPr>
          <w:rFonts w:ascii="Segoe UI" w:hAnsi="Segoe UI" w:cs="Segoe UI"/>
          <w:bCs/>
          <w:i/>
          <w:lang w:eastAsia="es-ES"/>
        </w:rPr>
        <w:t xml:space="preserve"> </w:t>
      </w:r>
      <w:r w:rsidRPr="00210744">
        <w:rPr>
          <w:rFonts w:ascii="Segoe UI" w:hAnsi="Segoe UI" w:cs="Segoe UI"/>
          <w:bCs/>
          <w:i/>
          <w:lang w:eastAsia="es-ES"/>
        </w:rPr>
        <w:t xml:space="preserve"> </w:t>
      </w:r>
    </w:p>
    <w:p w:rsidR="00210744" w:rsidRPr="00210744" w:rsidRDefault="00210744" w:rsidP="00210744">
      <w:pPr>
        <w:spacing w:after="0" w:line="360" w:lineRule="auto"/>
        <w:ind w:left="-2127" w:right="2034"/>
        <w:jc w:val="both"/>
        <w:rPr>
          <w:rFonts w:ascii="Segoe UI" w:hAnsi="Segoe UI" w:cs="Segoe UI"/>
          <w:bCs/>
          <w:i/>
          <w:lang w:eastAsia="es-ES"/>
        </w:rPr>
      </w:pPr>
    </w:p>
    <w:p w:rsidR="0057464C" w:rsidRDefault="00210744" w:rsidP="00210744">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indicó: </w:t>
      </w:r>
      <w:r w:rsidRPr="00210744">
        <w:rPr>
          <w:rFonts w:ascii="Segoe UI" w:hAnsi="Segoe UI" w:cs="Segoe UI"/>
          <w:bCs/>
          <w:i/>
          <w:lang w:eastAsia="es-ES"/>
        </w:rPr>
        <w:t>“</w:t>
      </w:r>
      <w:r w:rsidR="00E70D10" w:rsidRPr="00E70D10">
        <w:rPr>
          <w:rFonts w:ascii="Segoe UI" w:hAnsi="Segoe UI" w:cs="Segoe UI"/>
          <w:bCs/>
          <w:i/>
          <w:lang w:eastAsia="es-ES"/>
        </w:rPr>
        <w:t xml:space="preserve">Mediante el presente Acuerdo Legislativo se pretende exhortar los 125 Sistemas DIF Municipales del </w:t>
      </w:r>
      <w:r w:rsidR="007C5CF5">
        <w:rPr>
          <w:rFonts w:ascii="Segoe UI" w:hAnsi="Segoe UI" w:cs="Segoe UI"/>
          <w:bCs/>
          <w:i/>
          <w:lang w:eastAsia="es-ES"/>
        </w:rPr>
        <w:t>E</w:t>
      </w:r>
      <w:r w:rsidR="00E70D10" w:rsidRPr="00E70D10">
        <w:rPr>
          <w:rFonts w:ascii="Segoe UI" w:hAnsi="Segoe UI" w:cs="Segoe UI"/>
          <w:bCs/>
          <w:i/>
          <w:lang w:eastAsia="es-ES"/>
        </w:rPr>
        <w:t>stado de Jalisco a efecto de existir viabilidad</w:t>
      </w:r>
      <w:r w:rsidR="007C5CF5">
        <w:rPr>
          <w:rFonts w:ascii="Segoe UI" w:hAnsi="Segoe UI" w:cs="Segoe UI"/>
          <w:bCs/>
          <w:i/>
          <w:lang w:eastAsia="es-ES"/>
        </w:rPr>
        <w:t>,</w:t>
      </w:r>
      <w:r w:rsidR="00E70D10" w:rsidRPr="00E70D10">
        <w:rPr>
          <w:rFonts w:ascii="Segoe UI" w:hAnsi="Segoe UI" w:cs="Segoe UI"/>
          <w:bCs/>
          <w:i/>
          <w:lang w:eastAsia="es-ES"/>
        </w:rPr>
        <w:t xml:space="preserve"> busquen de manera coordinada, el implementar un plan estratégico permanente interinstitucional e intermunicipal</w:t>
      </w:r>
      <w:r w:rsidR="007C5CF5">
        <w:rPr>
          <w:rFonts w:ascii="Segoe UI" w:hAnsi="Segoe UI" w:cs="Segoe UI"/>
          <w:bCs/>
          <w:i/>
          <w:lang w:eastAsia="es-ES"/>
        </w:rPr>
        <w:t xml:space="preserve"> </w:t>
      </w:r>
      <w:r w:rsidR="00E70D10" w:rsidRPr="00E70D10">
        <w:rPr>
          <w:rFonts w:ascii="Segoe UI" w:hAnsi="Segoe UI" w:cs="Segoe UI"/>
          <w:bCs/>
          <w:i/>
          <w:lang w:eastAsia="es-ES"/>
        </w:rPr>
        <w:t>donde se considere el acudir directamente a las colonias de los municipios para establecer la promoción, protocolos de actuación, apoyo e integración social, asesoría y representación jurídica, protección a los derechos humanos, entre otros, para erradicar y atender la violencia contra las y los adultos mayores.</w:t>
      </w:r>
      <w:r w:rsidR="00E70D10">
        <w:rPr>
          <w:rFonts w:ascii="Segoe UI" w:hAnsi="Segoe UI" w:cs="Segoe UI"/>
          <w:bCs/>
          <w:i/>
          <w:lang w:eastAsia="es-ES"/>
        </w:rPr>
        <w:t xml:space="preserve"> </w:t>
      </w:r>
      <w:r w:rsidR="00E70D10" w:rsidRPr="00E70D10">
        <w:rPr>
          <w:rFonts w:ascii="Segoe UI" w:hAnsi="Segoe UI" w:cs="Segoe UI"/>
          <w:bCs/>
          <w:i/>
          <w:lang w:eastAsia="es-ES"/>
        </w:rPr>
        <w:t xml:space="preserve">Muchas </w:t>
      </w:r>
      <w:proofErr w:type="gramStart"/>
      <w:r w:rsidR="00E70D10" w:rsidRPr="00E70D10">
        <w:rPr>
          <w:rFonts w:ascii="Segoe UI" w:hAnsi="Segoe UI" w:cs="Segoe UI"/>
          <w:bCs/>
          <w:i/>
          <w:lang w:eastAsia="es-ES"/>
        </w:rPr>
        <w:t>personas adultos</w:t>
      </w:r>
      <w:proofErr w:type="gramEnd"/>
      <w:r w:rsidR="00E70D10" w:rsidRPr="00E70D10">
        <w:rPr>
          <w:rFonts w:ascii="Segoe UI" w:hAnsi="Segoe UI" w:cs="Segoe UI"/>
          <w:bCs/>
          <w:i/>
          <w:lang w:eastAsia="es-ES"/>
        </w:rPr>
        <w:t xml:space="preserve"> mayores, son presa de todo tipo de violencia, discriminación y maltrato, esto por su aspecto o simplemente por su condición de vulnerabilidad y pobreza, incluso, en muchas ocasiones lamentablemente es la familia quien los violenta y genera maltrato hacia su persona, situación por la que se ha observado de manera más continua a personas adultos mayores pidiendo limosna y viviendo en situación de calle.</w:t>
      </w:r>
      <w:r w:rsidR="00E70D10">
        <w:rPr>
          <w:rFonts w:ascii="Segoe UI" w:hAnsi="Segoe UI" w:cs="Segoe UI"/>
          <w:bCs/>
          <w:i/>
          <w:lang w:eastAsia="es-ES"/>
        </w:rPr>
        <w:t xml:space="preserve"> </w:t>
      </w:r>
      <w:r w:rsidR="00E70D10" w:rsidRPr="00E70D10">
        <w:rPr>
          <w:rFonts w:ascii="Segoe UI" w:hAnsi="Segoe UI" w:cs="Segoe UI"/>
          <w:bCs/>
          <w:i/>
          <w:lang w:eastAsia="es-ES"/>
        </w:rPr>
        <w:t>Por lo anteriormente mencionado este Ayuntamiento está consciente de que se deben de construir y fortalecer vínculos interinstitucionales en el plano municipal e intermunicipal como también con otras instituciones dedicadas a la atención de dichas personas, entendiendo que este tipo</w:t>
      </w:r>
    </w:p>
    <w:p w:rsidR="00210744" w:rsidRDefault="00E70D10" w:rsidP="0057464C">
      <w:pPr>
        <w:spacing w:after="0" w:line="360" w:lineRule="auto"/>
        <w:ind w:left="284" w:right="49"/>
        <w:jc w:val="both"/>
        <w:rPr>
          <w:rFonts w:ascii="Segoe UI" w:hAnsi="Segoe UI" w:cs="Segoe UI"/>
          <w:bCs/>
          <w:i/>
          <w:lang w:eastAsia="es-ES"/>
        </w:rPr>
      </w:pPr>
      <w:r w:rsidRPr="00E70D10">
        <w:rPr>
          <w:rFonts w:ascii="Segoe UI" w:hAnsi="Segoe UI" w:cs="Segoe UI"/>
          <w:bCs/>
          <w:i/>
          <w:lang w:eastAsia="es-ES"/>
        </w:rPr>
        <w:lastRenderedPageBreak/>
        <w:t xml:space="preserve">de poblaciones en su vulnerabilidad, requieren distintos apoyos, como puede ser protocolos de actuación, apoyo e integración social, asesoría y representación jurídica, protección a los Derechos </w:t>
      </w:r>
      <w:proofErr w:type="gramStart"/>
      <w:r w:rsidRPr="00E70D10">
        <w:rPr>
          <w:rFonts w:ascii="Segoe UI" w:hAnsi="Segoe UI" w:cs="Segoe UI"/>
          <w:bCs/>
          <w:i/>
          <w:lang w:eastAsia="es-ES"/>
        </w:rPr>
        <w:t>Humanos</w:t>
      </w:r>
      <w:proofErr w:type="gramEnd"/>
      <w:r w:rsidRPr="00E70D10">
        <w:rPr>
          <w:rFonts w:ascii="Segoe UI" w:hAnsi="Segoe UI" w:cs="Segoe UI"/>
          <w:bCs/>
          <w:i/>
          <w:lang w:eastAsia="es-ES"/>
        </w:rPr>
        <w:t xml:space="preserve"> así como a los emanados de los Tratados Internacionales. Aunado a lo anterior es de señalar que como municipio se cuenta con acciones, programas y espacios de apoyo a las personas de la tercera edad ya que son parte importante de nuestra sociedad.</w:t>
      </w:r>
      <w:r>
        <w:rPr>
          <w:rFonts w:ascii="Segoe UI" w:hAnsi="Segoe UI" w:cs="Segoe UI"/>
          <w:bCs/>
          <w:i/>
          <w:lang w:eastAsia="es-ES"/>
        </w:rPr>
        <w:t xml:space="preserve"> </w:t>
      </w:r>
      <w:r w:rsidRPr="00E70D10">
        <w:rPr>
          <w:rFonts w:ascii="Segoe UI" w:hAnsi="Segoe UI" w:cs="Segoe UI"/>
          <w:bCs/>
          <w:i/>
          <w:lang w:eastAsia="es-ES"/>
        </w:rPr>
        <w:t>Visto lo anterior se pone a su consideración el siguiente punto de acuerdo:</w:t>
      </w:r>
      <w:r w:rsidR="00210744" w:rsidRPr="00210744">
        <w:rPr>
          <w:rFonts w:ascii="Segoe UI" w:hAnsi="Segoe UI" w:cs="Segoe UI"/>
          <w:bCs/>
          <w:i/>
          <w:lang w:eastAsia="es-ES"/>
        </w:rPr>
        <w:t xml:space="preserve">”. - - - </w:t>
      </w:r>
    </w:p>
    <w:p w:rsidR="0057464C" w:rsidRPr="00210744" w:rsidRDefault="0057464C" w:rsidP="007F6FB8">
      <w:pPr>
        <w:spacing w:after="0" w:line="276" w:lineRule="auto"/>
        <w:ind w:left="284" w:right="49"/>
        <w:jc w:val="both"/>
        <w:rPr>
          <w:rFonts w:ascii="Segoe UI" w:hAnsi="Segoe UI" w:cs="Segoe UI"/>
          <w:bCs/>
          <w:i/>
          <w:lang w:eastAsia="es-ES"/>
        </w:rPr>
      </w:pPr>
    </w:p>
    <w:p w:rsidR="00210744" w:rsidRPr="00210744" w:rsidRDefault="00210744" w:rsidP="0021074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57464C">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57464C" w:rsidRPr="0057464C">
        <w:rPr>
          <w:rFonts w:ascii="Segoe UI" w:eastAsia="Calibri" w:hAnsi="Segoe UI" w:cs="Segoe UI"/>
          <w:bCs/>
          <w:i/>
          <w:lang w:eastAsia="es-ES"/>
        </w:rPr>
        <w:t>El H. Ayuntamiento Constitucional de Ocotlán, Jalisco, exhorta al Sistema DIF Municipal de Ocotlán, para que en el ejercicio de sus facultades, con estricto apego al marco jurídico y en la medida de sus capacidades técnicas y financieras, implementen un plan estratégico permanente interinstitucional e intermunicipal, donde se considere el acudir directamente a las colonias del municipio para establecer la promoción, protocolos de actuación, apoyo e integración social, asesoría y representación jurídica, protección a los Derechos Humanos, para erradicar y atender la violencia contra los adultos mayores que residen en el municipio de Ocotlán</w:t>
      </w:r>
      <w:r w:rsidRPr="00210744">
        <w:rPr>
          <w:rFonts w:ascii="Segoe UI" w:eastAsia="Calibri" w:hAnsi="Segoe UI" w:cs="Segoe UI"/>
          <w:bCs/>
          <w:i/>
          <w:lang w:eastAsia="es-ES"/>
        </w:rPr>
        <w:t>”. - -</w:t>
      </w:r>
      <w:r w:rsidR="0057464C">
        <w:rPr>
          <w:rFonts w:ascii="Segoe UI" w:eastAsia="Calibri" w:hAnsi="Segoe UI" w:cs="Segoe UI"/>
          <w:bCs/>
          <w:i/>
          <w:lang w:eastAsia="es-ES"/>
        </w:rPr>
        <w:t xml:space="preserve"> - - - - - - - - - - - - - - - - - - - - - - - - - - - - - - - - </w:t>
      </w:r>
      <w:r w:rsidRPr="00210744">
        <w:rPr>
          <w:rFonts w:ascii="Segoe UI" w:eastAsia="Calibri" w:hAnsi="Segoe UI" w:cs="Segoe UI"/>
          <w:bCs/>
          <w:i/>
          <w:lang w:eastAsia="es-ES"/>
        </w:rPr>
        <w:t xml:space="preserve"> </w:t>
      </w:r>
    </w:p>
    <w:p w:rsidR="00210744" w:rsidRPr="00210744" w:rsidRDefault="00210744" w:rsidP="007F6FB8">
      <w:pPr>
        <w:spacing w:after="0" w:line="276" w:lineRule="auto"/>
        <w:ind w:left="284" w:right="49"/>
        <w:jc w:val="both"/>
        <w:rPr>
          <w:rFonts w:ascii="Segoe UI" w:eastAsia="Calibri" w:hAnsi="Segoe UI" w:cs="Segoe UI"/>
          <w:bCs/>
          <w:i/>
          <w:lang w:eastAsia="es-ES"/>
        </w:rPr>
      </w:pPr>
    </w:p>
    <w:p w:rsidR="00210744" w:rsidRPr="00210744" w:rsidRDefault="00210744" w:rsidP="0021074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w:t>
      </w:r>
      <w:proofErr w:type="gramStart"/>
      <w:r w:rsidRPr="00210744">
        <w:rPr>
          <w:rFonts w:ascii="Segoe UI" w:eastAsia="Calibri" w:hAnsi="Segoe UI" w:cs="Segoe UI"/>
          <w:bCs/>
          <w:lang w:eastAsia="es-ES"/>
        </w:rPr>
        <w:t>Presidente</w:t>
      </w:r>
      <w:proofErr w:type="gramEnd"/>
      <w:r w:rsidRPr="00210744">
        <w:rPr>
          <w:rFonts w:ascii="Segoe UI" w:eastAsia="Calibri" w:hAnsi="Segoe UI" w:cs="Segoe UI"/>
          <w:bCs/>
          <w:lang w:eastAsia="es-ES"/>
        </w:rPr>
        <w:t xml:space="preserv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instó: </w:t>
      </w:r>
      <w:r w:rsidRPr="00210744">
        <w:rPr>
          <w:rFonts w:ascii="Segoe UI" w:eastAsia="Calibri" w:hAnsi="Segoe UI" w:cs="Segoe UI"/>
          <w:bCs/>
          <w:i/>
          <w:lang w:eastAsia="es-ES"/>
        </w:rPr>
        <w:t xml:space="preserve">“Por lo que sí </w:t>
      </w:r>
      <w:r w:rsidR="0057464C">
        <w:rPr>
          <w:rFonts w:ascii="Segoe UI" w:eastAsia="Calibri" w:hAnsi="Segoe UI" w:cs="Segoe UI"/>
          <w:bCs/>
          <w:i/>
          <w:lang w:eastAsia="es-ES"/>
        </w:rPr>
        <w:t>es</w:t>
      </w:r>
      <w:r w:rsidRPr="00210744">
        <w:rPr>
          <w:rFonts w:ascii="Segoe UI" w:eastAsia="Calibri" w:hAnsi="Segoe UI" w:cs="Segoe UI"/>
          <w:bCs/>
          <w:i/>
          <w:lang w:eastAsia="es-ES"/>
        </w:rPr>
        <w:t xml:space="preserve"> de aprobarse est</w:t>
      </w:r>
      <w:r w:rsidR="0057464C">
        <w:rPr>
          <w:rFonts w:ascii="Segoe UI" w:eastAsia="Calibri" w:hAnsi="Segoe UI" w:cs="Segoe UI"/>
          <w:bCs/>
          <w:i/>
          <w:lang w:eastAsia="es-ES"/>
        </w:rPr>
        <w:t>e</w:t>
      </w:r>
      <w:r w:rsidRPr="00210744">
        <w:rPr>
          <w:rFonts w:ascii="Segoe UI" w:eastAsia="Calibri" w:hAnsi="Segoe UI" w:cs="Segoe UI"/>
          <w:bCs/>
          <w:i/>
          <w:lang w:eastAsia="es-ES"/>
        </w:rPr>
        <w:t xml:space="preserve"> punto de acuerdo, le solicito a los presentes favor de manifestarlo levantando su mano”.  - </w:t>
      </w:r>
    </w:p>
    <w:p w:rsidR="00210744" w:rsidRPr="00210744" w:rsidRDefault="00210744" w:rsidP="007F6FB8">
      <w:pPr>
        <w:spacing w:after="0" w:line="276" w:lineRule="auto"/>
        <w:ind w:left="284" w:right="49"/>
        <w:jc w:val="both"/>
        <w:rPr>
          <w:rFonts w:ascii="Segoe UI" w:eastAsia="Segoe UI" w:hAnsi="Segoe UI" w:cs="Segoe UI"/>
        </w:rPr>
      </w:pPr>
    </w:p>
    <w:p w:rsidR="00210744" w:rsidRPr="00210744" w:rsidRDefault="00210744" w:rsidP="00210744">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cuarto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2C4D6E">
        <w:rPr>
          <w:rFonts w:ascii="Segoe UI" w:eastAsia="Segoe UI" w:hAnsi="Segoe UI" w:cs="Segoe UI"/>
          <w:b/>
        </w:rPr>
        <w:t>UNANIMIDAD</w:t>
      </w:r>
      <w:r w:rsidRPr="00210744">
        <w:rPr>
          <w:rFonts w:ascii="Segoe UI" w:eastAsia="Segoe UI" w:hAnsi="Segoe UI" w:cs="Segoe UI"/>
        </w:rPr>
        <w:t xml:space="preserve">, con </w:t>
      </w:r>
      <w:r w:rsidR="002C4D6E">
        <w:rPr>
          <w:rFonts w:ascii="Segoe UI" w:eastAsia="Segoe UI" w:hAnsi="Segoe UI" w:cs="Segoe UI"/>
        </w:rPr>
        <w:t>dieciséis</w:t>
      </w:r>
      <w:r w:rsidRPr="00210744">
        <w:rPr>
          <w:rFonts w:ascii="Segoe UI" w:eastAsia="Segoe UI" w:hAnsi="Segoe UI" w:cs="Segoe UI"/>
        </w:rPr>
        <w:t xml:space="preserve"> votos a favor de los </w:t>
      </w:r>
      <w:r w:rsidR="002C4D6E">
        <w:rPr>
          <w:rFonts w:ascii="Segoe UI" w:eastAsia="Segoe UI" w:hAnsi="Segoe UI" w:cs="Segoe UI"/>
        </w:rPr>
        <w:t xml:space="preserve">dieciséis </w:t>
      </w:r>
      <w:r w:rsidRPr="00210744">
        <w:rPr>
          <w:rFonts w:ascii="Segoe UI" w:eastAsia="Segoe UI" w:hAnsi="Segoe UI" w:cs="Segoe UI"/>
        </w:rPr>
        <w:t>regidores y regidoras que se encuentran presen</w:t>
      </w:r>
      <w:r w:rsidR="002C4D6E">
        <w:rPr>
          <w:rFonts w:ascii="Segoe UI" w:eastAsia="Segoe UI" w:hAnsi="Segoe UI" w:cs="Segoe UI"/>
        </w:rPr>
        <w:t>tes como a continuación se describe</w:t>
      </w:r>
      <w:r w:rsidRPr="00210744">
        <w:rPr>
          <w:rFonts w:ascii="Segoe UI" w:eastAsia="Segoe UI" w:hAnsi="Segoe UI" w:cs="Segoe UI"/>
        </w:rPr>
        <w:t>: - - - - -</w:t>
      </w:r>
      <w:r w:rsidR="002C4D6E">
        <w:rPr>
          <w:rFonts w:ascii="Segoe UI" w:eastAsia="Segoe UI" w:hAnsi="Segoe UI" w:cs="Segoe UI"/>
        </w:rPr>
        <w:t xml:space="preserve"> - - - - - - - - - - - - - - - - - - - - - - - - - - - - - -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210744" w:rsidRPr="00210744" w:rsidTr="00F324F9">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w:t>
            </w:r>
          </w:p>
        </w:tc>
        <w:tc>
          <w:tcPr>
            <w:tcW w:w="4536"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Nombre</w:t>
            </w:r>
          </w:p>
        </w:tc>
        <w:tc>
          <w:tcPr>
            <w:tcW w:w="1701"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Cargo</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b/>
              </w:rPr>
              <w:t>Voto</w:t>
            </w:r>
          </w:p>
        </w:tc>
      </w:tr>
      <w:tr w:rsidR="002C4D6E" w:rsidRPr="00210744" w:rsidTr="00F324F9">
        <w:tc>
          <w:tcPr>
            <w:tcW w:w="709" w:type="dxa"/>
          </w:tcPr>
          <w:p w:rsidR="002C4D6E" w:rsidRPr="00210744" w:rsidRDefault="002C4D6E" w:rsidP="002C4D6E">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2C4D6E" w:rsidRPr="00210744" w:rsidRDefault="002C4D6E" w:rsidP="002C4D6E">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2C4D6E" w:rsidRPr="00210744" w:rsidRDefault="002C4D6E" w:rsidP="002C4D6E">
            <w:pPr>
              <w:spacing w:line="276" w:lineRule="auto"/>
              <w:jc w:val="center"/>
              <w:rPr>
                <w:rFonts w:ascii="Segoe UI" w:hAnsi="Segoe UI" w:cs="Segoe UI"/>
              </w:rPr>
            </w:pPr>
            <w:r w:rsidRPr="00210744">
              <w:rPr>
                <w:rFonts w:ascii="Segoe UI" w:hAnsi="Segoe UI" w:cs="Segoe UI"/>
              </w:rPr>
              <w:t>Presidente</w:t>
            </w:r>
          </w:p>
        </w:tc>
        <w:tc>
          <w:tcPr>
            <w:tcW w:w="1559" w:type="dxa"/>
          </w:tcPr>
          <w:p w:rsidR="002C4D6E" w:rsidRPr="00210744" w:rsidRDefault="002C4D6E" w:rsidP="002C4D6E">
            <w:pPr>
              <w:spacing w:after="200" w:line="276" w:lineRule="auto"/>
              <w:jc w:val="center"/>
              <w:rPr>
                <w:rFonts w:ascii="Segoe UI" w:hAnsi="Segoe UI" w:cs="Segoe UI"/>
              </w:rPr>
            </w:pPr>
            <w:r w:rsidRPr="00210744">
              <w:rPr>
                <w:rFonts w:ascii="Segoe UI" w:hAnsi="Segoe UI" w:cs="Segoe UI"/>
              </w:rPr>
              <w:t>A favor</w:t>
            </w:r>
          </w:p>
        </w:tc>
      </w:tr>
      <w:tr w:rsidR="002C4D6E" w:rsidRPr="00210744" w:rsidTr="00F324F9">
        <w:tc>
          <w:tcPr>
            <w:tcW w:w="709" w:type="dxa"/>
          </w:tcPr>
          <w:p w:rsidR="002C4D6E" w:rsidRPr="00210744" w:rsidRDefault="002C4D6E" w:rsidP="002C4D6E">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2C4D6E" w:rsidRPr="00210744" w:rsidRDefault="002C4D6E" w:rsidP="002C4D6E">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2C4D6E" w:rsidRPr="00210744" w:rsidRDefault="002C4D6E" w:rsidP="002C4D6E">
            <w:pPr>
              <w:spacing w:line="276" w:lineRule="auto"/>
              <w:jc w:val="center"/>
              <w:rPr>
                <w:rFonts w:ascii="Segoe UI" w:hAnsi="Segoe UI" w:cs="Segoe UI"/>
              </w:rPr>
            </w:pPr>
            <w:r w:rsidRPr="00210744">
              <w:rPr>
                <w:rFonts w:ascii="Segoe UI" w:hAnsi="Segoe UI" w:cs="Segoe UI"/>
              </w:rPr>
              <w:t>Regidora</w:t>
            </w:r>
          </w:p>
        </w:tc>
        <w:tc>
          <w:tcPr>
            <w:tcW w:w="1559" w:type="dxa"/>
          </w:tcPr>
          <w:p w:rsidR="002C4D6E" w:rsidRPr="00210744" w:rsidRDefault="002C4D6E" w:rsidP="002C4D6E">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Regidora</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Regidora</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Pr>
                <w:rFonts w:ascii="Segoe UI" w:hAnsi="Segoe UI" w:cs="Segoe UI"/>
              </w:rPr>
              <w:t>Regidor</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Regidora</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Pr>
                <w:rFonts w:ascii="Segoe UI" w:hAnsi="Segoe UI" w:cs="Segoe UI"/>
              </w:rPr>
              <w:t>Síndico</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Regidora</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sidRPr="00210744">
              <w:rPr>
                <w:rFonts w:ascii="Segoe UI" w:hAnsi="Segoe UI" w:cs="Segoe UI"/>
              </w:rPr>
              <w:t>Regidora</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326D10" w:rsidRPr="00210744" w:rsidTr="00F324F9">
        <w:tc>
          <w:tcPr>
            <w:tcW w:w="709" w:type="dxa"/>
          </w:tcPr>
          <w:p w:rsidR="00326D10" w:rsidRPr="00210744" w:rsidRDefault="00326D10" w:rsidP="00326D10">
            <w:pPr>
              <w:spacing w:line="276" w:lineRule="auto"/>
              <w:jc w:val="center"/>
              <w:rPr>
                <w:rFonts w:ascii="Segoe UI" w:hAnsi="Segoe UI" w:cs="Segoe UI"/>
              </w:rPr>
            </w:pPr>
            <w:r>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326D10" w:rsidRPr="00DA7F76" w:rsidRDefault="00326D10" w:rsidP="00326D10">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326D10" w:rsidRPr="00210744" w:rsidRDefault="00326D10" w:rsidP="00326D10">
            <w:pPr>
              <w:spacing w:line="276" w:lineRule="auto"/>
              <w:jc w:val="center"/>
              <w:rPr>
                <w:rFonts w:ascii="Segoe UI" w:hAnsi="Segoe UI" w:cs="Segoe UI"/>
              </w:rPr>
            </w:pPr>
            <w:r>
              <w:rPr>
                <w:rFonts w:ascii="Segoe UI" w:hAnsi="Segoe UI" w:cs="Segoe UI"/>
              </w:rPr>
              <w:t>Regidor</w:t>
            </w:r>
          </w:p>
        </w:tc>
        <w:tc>
          <w:tcPr>
            <w:tcW w:w="1559" w:type="dxa"/>
          </w:tcPr>
          <w:p w:rsidR="00326D10" w:rsidRPr="00210744" w:rsidRDefault="00326D10" w:rsidP="00326D10">
            <w:pPr>
              <w:spacing w:after="200" w:line="276" w:lineRule="auto"/>
              <w:jc w:val="center"/>
              <w:rPr>
                <w:rFonts w:ascii="Segoe UI" w:hAnsi="Segoe UI" w:cs="Segoe UI"/>
              </w:rPr>
            </w:pPr>
            <w:r w:rsidRPr="00210744">
              <w:rPr>
                <w:rFonts w:ascii="Segoe UI" w:hAnsi="Segoe UI" w:cs="Segoe UI"/>
              </w:rPr>
              <w:t>A favor</w:t>
            </w:r>
          </w:p>
        </w:tc>
      </w:tr>
      <w:tr w:rsidR="007F6FB8" w:rsidRPr="00210744" w:rsidTr="00F324F9">
        <w:tc>
          <w:tcPr>
            <w:tcW w:w="709" w:type="dxa"/>
          </w:tcPr>
          <w:p w:rsidR="007F6FB8" w:rsidRPr="00210744" w:rsidRDefault="007F6FB8" w:rsidP="007F6FB8">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7F6FB8" w:rsidRPr="00210744" w:rsidRDefault="007F6FB8" w:rsidP="007F6FB8">
            <w:pPr>
              <w:spacing w:line="276" w:lineRule="auto"/>
              <w:jc w:val="center"/>
              <w:rPr>
                <w:rFonts w:ascii="Segoe UI" w:hAnsi="Segoe UI" w:cs="Segoe UI"/>
              </w:rPr>
            </w:pPr>
            <w:r w:rsidRPr="00210744">
              <w:rPr>
                <w:rFonts w:ascii="Segoe UI" w:hAnsi="Segoe UI" w:cs="Segoe UI"/>
              </w:rPr>
              <w:t>Regidora</w:t>
            </w:r>
          </w:p>
        </w:tc>
        <w:tc>
          <w:tcPr>
            <w:tcW w:w="1559" w:type="dxa"/>
          </w:tcPr>
          <w:p w:rsidR="007F6FB8" w:rsidRPr="00210744" w:rsidRDefault="007F6FB8" w:rsidP="007F6FB8">
            <w:pPr>
              <w:spacing w:after="200" w:line="276" w:lineRule="auto"/>
              <w:jc w:val="center"/>
              <w:rPr>
                <w:rFonts w:ascii="Segoe UI" w:hAnsi="Segoe UI" w:cs="Segoe UI"/>
              </w:rPr>
            </w:pPr>
            <w:r w:rsidRPr="00210744">
              <w:rPr>
                <w:rFonts w:ascii="Segoe UI" w:hAnsi="Segoe UI" w:cs="Segoe UI"/>
              </w:rPr>
              <w:t>A favor</w:t>
            </w:r>
          </w:p>
        </w:tc>
      </w:tr>
    </w:tbl>
    <w:p w:rsidR="00326D10" w:rsidRDefault="00326D10" w:rsidP="00210744">
      <w:pPr>
        <w:spacing w:after="0" w:line="360" w:lineRule="auto"/>
        <w:ind w:left="-2127" w:right="2034"/>
        <w:jc w:val="both"/>
        <w:rPr>
          <w:rFonts w:ascii="Segoe UI" w:eastAsia="Calibri" w:hAnsi="Segoe UI" w:cs="Segoe UI"/>
          <w:b/>
          <w:bCs/>
          <w:lang w:eastAsia="es-ES"/>
        </w:rPr>
      </w:pPr>
    </w:p>
    <w:tbl>
      <w:tblPr>
        <w:tblStyle w:val="Tablaconcuadrcula"/>
        <w:tblW w:w="8931" w:type="dxa"/>
        <w:tblInd w:w="-2132" w:type="dxa"/>
        <w:tblLook w:val="04A0" w:firstRow="1" w:lastRow="0" w:firstColumn="1" w:lastColumn="0" w:noHBand="0" w:noVBand="1"/>
      </w:tblPr>
      <w:tblGrid>
        <w:gridCol w:w="709"/>
        <w:gridCol w:w="5246"/>
        <w:gridCol w:w="1559"/>
        <w:gridCol w:w="1417"/>
      </w:tblGrid>
      <w:tr w:rsidR="00326D10" w:rsidRPr="00210744" w:rsidTr="00326D10">
        <w:tc>
          <w:tcPr>
            <w:tcW w:w="709" w:type="dxa"/>
          </w:tcPr>
          <w:p w:rsidR="00326D10" w:rsidRPr="00210744" w:rsidRDefault="00326D10" w:rsidP="00A408EA">
            <w:pPr>
              <w:spacing w:line="276" w:lineRule="auto"/>
              <w:jc w:val="center"/>
              <w:rPr>
                <w:rFonts w:ascii="Segoe UI" w:hAnsi="Segoe UI" w:cs="Segoe UI"/>
              </w:rPr>
            </w:pPr>
            <w:bookmarkStart w:id="1" w:name="_Hlk128991774"/>
            <w:r w:rsidRPr="00210744">
              <w:rPr>
                <w:rFonts w:ascii="Segoe UI" w:hAnsi="Segoe UI" w:cs="Segoe UI"/>
              </w:rPr>
              <w:t>1</w:t>
            </w:r>
            <w:r>
              <w:rPr>
                <w:rFonts w:ascii="Segoe UI" w:hAnsi="Segoe UI" w:cs="Segoe UI"/>
              </w:rPr>
              <w:t>4</w:t>
            </w:r>
          </w:p>
        </w:tc>
        <w:tc>
          <w:tcPr>
            <w:tcW w:w="5246" w:type="dxa"/>
            <w:tcBorders>
              <w:top w:val="single" w:sz="4" w:space="0" w:color="auto"/>
              <w:left w:val="single" w:sz="4" w:space="0" w:color="auto"/>
              <w:bottom w:val="single" w:sz="4" w:space="0" w:color="auto"/>
              <w:right w:val="single" w:sz="4" w:space="0" w:color="auto"/>
            </w:tcBorders>
          </w:tcPr>
          <w:p w:rsidR="00326D10" w:rsidRPr="00210744" w:rsidRDefault="00326D10" w:rsidP="00A408EA">
            <w:pPr>
              <w:spacing w:line="276" w:lineRule="auto"/>
              <w:jc w:val="center"/>
              <w:rPr>
                <w:rFonts w:ascii="Segoe UI" w:hAnsi="Segoe UI" w:cs="Segoe UI"/>
              </w:rPr>
            </w:pPr>
            <w:r w:rsidRPr="00210744">
              <w:rPr>
                <w:rFonts w:ascii="Segoe UI" w:hAnsi="Segoe UI" w:cs="Segoe UI"/>
              </w:rPr>
              <w:t>C. Ignacio Gómez Ornelas</w:t>
            </w:r>
          </w:p>
        </w:tc>
        <w:tc>
          <w:tcPr>
            <w:tcW w:w="1559" w:type="dxa"/>
            <w:tcBorders>
              <w:top w:val="single" w:sz="4" w:space="0" w:color="auto"/>
              <w:left w:val="single" w:sz="4" w:space="0" w:color="auto"/>
              <w:bottom w:val="single" w:sz="4" w:space="0" w:color="auto"/>
              <w:right w:val="single" w:sz="4" w:space="0" w:color="auto"/>
            </w:tcBorders>
          </w:tcPr>
          <w:p w:rsidR="00326D10" w:rsidRPr="00210744" w:rsidRDefault="00326D10" w:rsidP="00A408EA">
            <w:pPr>
              <w:spacing w:line="276" w:lineRule="auto"/>
              <w:jc w:val="center"/>
              <w:rPr>
                <w:rFonts w:ascii="Segoe UI" w:hAnsi="Segoe UI" w:cs="Segoe UI"/>
              </w:rPr>
            </w:pPr>
            <w:r w:rsidRPr="00210744">
              <w:rPr>
                <w:rFonts w:ascii="Segoe UI" w:hAnsi="Segoe UI" w:cs="Segoe UI"/>
              </w:rPr>
              <w:t>Regidor</w:t>
            </w:r>
          </w:p>
        </w:tc>
        <w:tc>
          <w:tcPr>
            <w:tcW w:w="1417" w:type="dxa"/>
          </w:tcPr>
          <w:p w:rsidR="00326D10" w:rsidRPr="00210744" w:rsidRDefault="00326D10" w:rsidP="00A408EA">
            <w:pPr>
              <w:spacing w:after="200" w:line="276" w:lineRule="auto"/>
              <w:jc w:val="center"/>
              <w:rPr>
                <w:rFonts w:ascii="Segoe UI" w:hAnsi="Segoe UI" w:cs="Segoe UI"/>
              </w:rPr>
            </w:pPr>
            <w:r w:rsidRPr="00210744">
              <w:rPr>
                <w:rFonts w:ascii="Segoe UI" w:hAnsi="Segoe UI" w:cs="Segoe UI"/>
              </w:rPr>
              <w:t>A favor</w:t>
            </w:r>
          </w:p>
        </w:tc>
      </w:tr>
      <w:tr w:rsidR="00326D10" w:rsidRPr="00210744" w:rsidTr="00326D10">
        <w:tc>
          <w:tcPr>
            <w:tcW w:w="709" w:type="dxa"/>
          </w:tcPr>
          <w:p w:rsidR="00326D10" w:rsidRPr="00210744" w:rsidRDefault="00326D10" w:rsidP="00A408EA">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246" w:type="dxa"/>
            <w:tcBorders>
              <w:top w:val="single" w:sz="4" w:space="0" w:color="auto"/>
              <w:left w:val="single" w:sz="4" w:space="0" w:color="auto"/>
              <w:bottom w:val="single" w:sz="4" w:space="0" w:color="auto"/>
              <w:right w:val="single" w:sz="4" w:space="0" w:color="auto"/>
            </w:tcBorders>
          </w:tcPr>
          <w:p w:rsidR="00326D10" w:rsidRPr="00210744" w:rsidRDefault="00326D10" w:rsidP="00A408EA">
            <w:pPr>
              <w:spacing w:line="276" w:lineRule="auto"/>
              <w:jc w:val="center"/>
              <w:rPr>
                <w:rFonts w:ascii="Segoe UI" w:hAnsi="Segoe UI" w:cs="Segoe UI"/>
              </w:rPr>
            </w:pPr>
            <w:r w:rsidRPr="00210744">
              <w:rPr>
                <w:rFonts w:ascii="Segoe UI" w:hAnsi="Segoe UI" w:cs="Segoe UI"/>
              </w:rPr>
              <w:t xml:space="preserve">C. Jesús Martínez Navarro  </w:t>
            </w:r>
          </w:p>
        </w:tc>
        <w:tc>
          <w:tcPr>
            <w:tcW w:w="1559" w:type="dxa"/>
            <w:tcBorders>
              <w:top w:val="single" w:sz="4" w:space="0" w:color="auto"/>
              <w:left w:val="single" w:sz="4" w:space="0" w:color="auto"/>
              <w:bottom w:val="single" w:sz="4" w:space="0" w:color="auto"/>
              <w:right w:val="single" w:sz="4" w:space="0" w:color="auto"/>
            </w:tcBorders>
          </w:tcPr>
          <w:p w:rsidR="00326D10" w:rsidRPr="00210744" w:rsidRDefault="00326D10" w:rsidP="00A408EA">
            <w:pPr>
              <w:spacing w:line="276" w:lineRule="auto"/>
              <w:jc w:val="center"/>
              <w:rPr>
                <w:rFonts w:ascii="Segoe UI" w:hAnsi="Segoe UI" w:cs="Segoe UI"/>
              </w:rPr>
            </w:pPr>
            <w:r w:rsidRPr="00210744">
              <w:rPr>
                <w:rFonts w:ascii="Segoe UI" w:hAnsi="Segoe UI" w:cs="Segoe UI"/>
              </w:rPr>
              <w:t>Regidor</w:t>
            </w:r>
          </w:p>
        </w:tc>
        <w:tc>
          <w:tcPr>
            <w:tcW w:w="1417" w:type="dxa"/>
          </w:tcPr>
          <w:p w:rsidR="00326D10" w:rsidRPr="00210744" w:rsidRDefault="00326D10" w:rsidP="00A408EA">
            <w:pPr>
              <w:spacing w:after="200" w:line="276" w:lineRule="auto"/>
              <w:jc w:val="center"/>
              <w:rPr>
                <w:rFonts w:ascii="Segoe UI" w:hAnsi="Segoe UI" w:cs="Segoe UI"/>
              </w:rPr>
            </w:pPr>
            <w:r w:rsidRPr="00210744">
              <w:rPr>
                <w:rFonts w:ascii="Segoe UI" w:hAnsi="Segoe UI" w:cs="Segoe UI"/>
              </w:rPr>
              <w:t>A favor</w:t>
            </w:r>
          </w:p>
        </w:tc>
      </w:tr>
      <w:tr w:rsidR="00326D10" w:rsidRPr="00210744" w:rsidTr="00326D10">
        <w:tc>
          <w:tcPr>
            <w:tcW w:w="709" w:type="dxa"/>
          </w:tcPr>
          <w:p w:rsidR="00326D10" w:rsidRPr="00210744" w:rsidRDefault="00326D10" w:rsidP="00A408EA">
            <w:pPr>
              <w:spacing w:line="276" w:lineRule="auto"/>
              <w:jc w:val="center"/>
              <w:rPr>
                <w:rFonts w:ascii="Segoe UI" w:hAnsi="Segoe UI" w:cs="Segoe UI"/>
              </w:rPr>
            </w:pPr>
            <w:r>
              <w:rPr>
                <w:rFonts w:ascii="Segoe UI" w:hAnsi="Segoe UI" w:cs="Segoe UI"/>
              </w:rPr>
              <w:t xml:space="preserve">16 </w:t>
            </w:r>
          </w:p>
        </w:tc>
        <w:tc>
          <w:tcPr>
            <w:tcW w:w="5246" w:type="dxa"/>
            <w:tcBorders>
              <w:top w:val="single" w:sz="4" w:space="0" w:color="auto"/>
              <w:left w:val="single" w:sz="4" w:space="0" w:color="auto"/>
              <w:bottom w:val="single" w:sz="4" w:space="0" w:color="auto"/>
              <w:right w:val="single" w:sz="4" w:space="0" w:color="auto"/>
            </w:tcBorders>
          </w:tcPr>
          <w:p w:rsidR="00326D10" w:rsidRPr="00210744" w:rsidRDefault="00326D10" w:rsidP="00A408EA">
            <w:pPr>
              <w:spacing w:line="276" w:lineRule="auto"/>
              <w:jc w:val="center"/>
              <w:rPr>
                <w:rFonts w:ascii="Segoe UI" w:hAnsi="Segoe UI" w:cs="Segoe UI"/>
              </w:rPr>
            </w:pPr>
            <w:r>
              <w:rPr>
                <w:rFonts w:ascii="Segoe UI" w:hAnsi="Segoe UI" w:cs="Segoe UI"/>
              </w:rPr>
              <w:t>C. Bertha Alicia Rocha García</w:t>
            </w:r>
          </w:p>
        </w:tc>
        <w:tc>
          <w:tcPr>
            <w:tcW w:w="1559" w:type="dxa"/>
            <w:tcBorders>
              <w:top w:val="single" w:sz="4" w:space="0" w:color="auto"/>
              <w:left w:val="single" w:sz="4" w:space="0" w:color="auto"/>
              <w:bottom w:val="single" w:sz="4" w:space="0" w:color="auto"/>
              <w:right w:val="single" w:sz="4" w:space="0" w:color="auto"/>
            </w:tcBorders>
          </w:tcPr>
          <w:p w:rsidR="00326D10" w:rsidRPr="00210744" w:rsidRDefault="00326D10" w:rsidP="00A408EA">
            <w:pPr>
              <w:spacing w:line="276" w:lineRule="auto"/>
              <w:jc w:val="center"/>
              <w:rPr>
                <w:rFonts w:ascii="Segoe UI" w:hAnsi="Segoe UI" w:cs="Segoe UI"/>
              </w:rPr>
            </w:pPr>
            <w:r>
              <w:rPr>
                <w:rFonts w:ascii="Segoe UI" w:hAnsi="Segoe UI" w:cs="Segoe UI"/>
              </w:rPr>
              <w:t>Regidora</w:t>
            </w:r>
          </w:p>
        </w:tc>
        <w:tc>
          <w:tcPr>
            <w:tcW w:w="1417" w:type="dxa"/>
          </w:tcPr>
          <w:p w:rsidR="00326D10" w:rsidRPr="00210744" w:rsidRDefault="00326D10" w:rsidP="00A408EA">
            <w:pPr>
              <w:spacing w:after="200" w:line="276" w:lineRule="auto"/>
              <w:jc w:val="center"/>
              <w:rPr>
                <w:rFonts w:ascii="Segoe UI" w:hAnsi="Segoe UI" w:cs="Segoe UI"/>
              </w:rPr>
            </w:pPr>
            <w:r>
              <w:rPr>
                <w:rFonts w:ascii="Segoe UI" w:hAnsi="Segoe UI" w:cs="Segoe UI"/>
              </w:rPr>
              <w:t>A favor</w:t>
            </w:r>
          </w:p>
        </w:tc>
      </w:tr>
      <w:bookmarkEnd w:id="1"/>
    </w:tbl>
    <w:p w:rsidR="00326D10" w:rsidRDefault="00326D10" w:rsidP="00210744">
      <w:pPr>
        <w:spacing w:after="0" w:line="360" w:lineRule="auto"/>
        <w:ind w:left="-2127" w:right="2034"/>
        <w:jc w:val="both"/>
        <w:rPr>
          <w:rFonts w:ascii="Segoe UI" w:eastAsia="Calibri" w:hAnsi="Segoe UI" w:cs="Segoe UI"/>
          <w:b/>
          <w:bCs/>
          <w:lang w:eastAsia="es-ES"/>
        </w:rPr>
      </w:pPr>
    </w:p>
    <w:p w:rsidR="00210744" w:rsidRPr="00210744" w:rsidRDefault="00210744" w:rsidP="0021074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QUINTO PUNTO.- </w:t>
      </w:r>
      <w:r w:rsidR="00461AE5">
        <w:rPr>
          <w:rFonts w:ascii="Segoe UI" w:eastAsia="Calibri" w:hAnsi="Segoe UI" w:cs="Segoe UI"/>
          <w:bCs/>
          <w:lang w:eastAsia="es-ES"/>
        </w:rPr>
        <w:t>En relación al quinto punto del orden del día</w:t>
      </w:r>
      <w:r w:rsidRPr="00210744">
        <w:rPr>
          <w:rFonts w:ascii="Segoe UI" w:eastAsia="Calibri" w:hAnsi="Segoe UI" w:cs="Segoe UI"/>
          <w:bCs/>
          <w:lang w:eastAsia="es-ES"/>
        </w:rPr>
        <w:t xml:space="preserve">: </w:t>
      </w:r>
      <w:r w:rsidR="00DD75A9" w:rsidRPr="00DD75A9">
        <w:rPr>
          <w:rFonts w:ascii="Segoe UI" w:eastAsia="Calibri" w:hAnsi="Segoe UI" w:cs="Segoe UI"/>
          <w:b/>
          <w:bCs/>
          <w:lang w:eastAsia="es-ES"/>
        </w:rPr>
        <w:t>ANÁLISIS, DISCUSIÓN Y EN SU CASO APROBACIÓN DEL OFICIO SUSCRITO POR EL DIRECTOR DE MEDIO AMBIENTE Y EL JEFE DE DESARROLLO RURAL POR MEDIO DEL CUAL SOLICITAN SE APRUEBE Y AUTORICE LA REGULACIÓN DE QUEMAS AGRÍCOLAS EN EL MUNICIPIO, CONFORME A LA CALENDARIZACIÓN PROPUESTA PARA EL AÑO 2023 DE CONFORMIDAD CON LA NOM-015-SEMARNAT/SAGARPA 2007, CON LA LEY ESTATAL DEL EQUILIBRIO ECOLÓGICO Y LA PROTECCIÓN AL AMBIENTE ASÍ COMO LAS DEMÁS LEYES RELATIVAS APLICABLES PARA EL ESTADO DE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dijo: </w:t>
      </w:r>
      <w:r w:rsidRPr="00210744">
        <w:rPr>
          <w:rFonts w:ascii="Segoe UI" w:eastAsia="Calibri" w:hAnsi="Segoe UI" w:cs="Segoe UI"/>
          <w:bCs/>
          <w:i/>
          <w:lang w:eastAsia="es-ES"/>
        </w:rPr>
        <w:t>“Solicito al Secretario General informe</w:t>
      </w:r>
      <w:r w:rsidRPr="00210744">
        <w:rPr>
          <w:rFonts w:ascii="Segoe UI" w:eastAsia="Calibri" w:hAnsi="Segoe UI" w:cs="Segoe UI"/>
          <w:i/>
        </w:rPr>
        <w:t>”</w:t>
      </w:r>
      <w:r w:rsidRPr="00210744">
        <w:rPr>
          <w:rFonts w:ascii="Segoe UI" w:eastAsia="Calibri" w:hAnsi="Segoe UI" w:cs="Segoe UI"/>
          <w:bCs/>
          <w:i/>
          <w:lang w:eastAsia="es-ES"/>
        </w:rPr>
        <w:t>.</w:t>
      </w:r>
      <w:r w:rsidR="00DD75A9">
        <w:rPr>
          <w:rFonts w:ascii="Segoe UI" w:eastAsia="Calibri" w:hAnsi="Segoe UI" w:cs="Segoe UI"/>
          <w:bCs/>
          <w:i/>
          <w:lang w:eastAsia="es-ES"/>
        </w:rPr>
        <w:t xml:space="preserve"> - - - - - - - - - - - - - - - - - </w:t>
      </w:r>
      <w:r w:rsidRPr="00210744">
        <w:rPr>
          <w:rFonts w:ascii="Segoe UI" w:eastAsia="Calibri" w:hAnsi="Segoe UI" w:cs="Segoe UI"/>
          <w:bCs/>
          <w:i/>
          <w:lang w:eastAsia="es-ES"/>
        </w:rPr>
        <w:t xml:space="preserve">  </w:t>
      </w:r>
    </w:p>
    <w:p w:rsidR="00210744" w:rsidRPr="00210744" w:rsidRDefault="00210744" w:rsidP="00210744">
      <w:pPr>
        <w:spacing w:after="0" w:line="360" w:lineRule="auto"/>
        <w:ind w:left="-2127" w:right="2034"/>
        <w:jc w:val="both"/>
        <w:rPr>
          <w:rFonts w:ascii="Segoe UI" w:eastAsia="Calibri" w:hAnsi="Segoe UI" w:cs="Segoe UI"/>
          <w:bCs/>
          <w:lang w:eastAsia="es-ES"/>
        </w:rPr>
      </w:pPr>
    </w:p>
    <w:p w:rsidR="00F51661" w:rsidRDefault="00CE1AED" w:rsidP="00F51661">
      <w:pPr>
        <w:spacing w:after="0" w:line="360" w:lineRule="auto"/>
        <w:ind w:left="-2127" w:right="2034"/>
        <w:jc w:val="both"/>
        <w:rPr>
          <w:rFonts w:ascii="Segoe UI" w:eastAsia="Calibri" w:hAnsi="Segoe UI" w:cs="Segoe UI"/>
          <w:bCs/>
          <w:iCs/>
          <w:lang w:eastAsia="es-ES"/>
        </w:rPr>
      </w:pPr>
      <w:r>
        <w:rPr>
          <w:rFonts w:ascii="Segoe UI" w:eastAsia="Calibri" w:hAnsi="Segoe UI" w:cs="Segoe UI"/>
          <w:bCs/>
          <w:lang w:eastAsia="es-ES"/>
        </w:rPr>
        <w:t>E</w:t>
      </w:r>
      <w:r w:rsidR="00210744" w:rsidRPr="00210744">
        <w:rPr>
          <w:rFonts w:ascii="Segoe UI" w:eastAsia="Calibri" w:hAnsi="Segoe UI" w:cs="Segoe UI"/>
          <w:bCs/>
          <w:lang w:eastAsia="es-ES"/>
        </w:rPr>
        <w:t xml:space="preserve">l secretario general, </w:t>
      </w:r>
      <w:r w:rsidR="00210744" w:rsidRPr="00210744">
        <w:rPr>
          <w:rFonts w:ascii="Segoe UI" w:eastAsia="Calibri" w:hAnsi="Segoe UI" w:cs="Segoe UI"/>
          <w:b/>
          <w:bCs/>
          <w:lang w:eastAsia="es-ES"/>
        </w:rPr>
        <w:t>C. Eduardo Barajas Langurén</w:t>
      </w:r>
      <w:r w:rsidR="00210744" w:rsidRPr="00210744">
        <w:rPr>
          <w:rFonts w:ascii="Segoe UI" w:eastAsia="Calibri" w:hAnsi="Segoe UI" w:cs="Segoe UI"/>
          <w:bCs/>
          <w:lang w:eastAsia="es-ES"/>
        </w:rPr>
        <w:t xml:space="preserve">, expuso: </w:t>
      </w:r>
      <w:r w:rsidR="00210744" w:rsidRPr="00210744">
        <w:rPr>
          <w:rFonts w:ascii="Segoe UI" w:eastAsia="Calibri" w:hAnsi="Segoe UI" w:cs="Segoe UI"/>
          <w:bCs/>
          <w:i/>
          <w:lang w:eastAsia="es-ES"/>
        </w:rPr>
        <w:t>“</w:t>
      </w:r>
      <w:r w:rsidR="00DD75A9">
        <w:rPr>
          <w:rFonts w:ascii="Segoe UI" w:eastAsia="Calibri" w:hAnsi="Segoe UI" w:cs="Segoe UI"/>
          <w:bCs/>
          <w:i/>
          <w:lang w:eastAsia="es-ES"/>
        </w:rPr>
        <w:t>Les informo que fue recibido</w:t>
      </w:r>
      <w:r w:rsidR="00DD75A9" w:rsidRPr="00DD75A9">
        <w:rPr>
          <w:rFonts w:ascii="Segoe UI" w:eastAsia="Calibri" w:hAnsi="Segoe UI" w:cs="Segoe UI"/>
          <w:bCs/>
          <w:i/>
          <w:lang w:eastAsia="es-ES"/>
        </w:rPr>
        <w:t xml:space="preserve"> ocurso suscrito por el </w:t>
      </w:r>
      <w:proofErr w:type="gramStart"/>
      <w:r w:rsidR="00DD75A9" w:rsidRPr="00DD75A9">
        <w:rPr>
          <w:rFonts w:ascii="Segoe UI" w:eastAsia="Calibri" w:hAnsi="Segoe UI" w:cs="Segoe UI"/>
          <w:bCs/>
          <w:i/>
          <w:lang w:eastAsia="es-ES"/>
        </w:rPr>
        <w:t>Director</w:t>
      </w:r>
      <w:proofErr w:type="gramEnd"/>
      <w:r w:rsidR="00DD75A9" w:rsidRPr="00DD75A9">
        <w:rPr>
          <w:rFonts w:ascii="Segoe UI" w:eastAsia="Calibri" w:hAnsi="Segoe UI" w:cs="Segoe UI"/>
          <w:bCs/>
          <w:i/>
          <w:lang w:eastAsia="es-ES"/>
        </w:rPr>
        <w:t xml:space="preserve"> de Medio Ambiente así como del Jefe de Desarrollo Rural por medio del cual solicitan se apruebe y autorice la Regulación de Quemas Agrícolas en el municipio, conforme a la calendarización propuesta para el año presente, misma que les ha sido anexada para su mejor conocimiento de la programación para la quema regulada en nuestra ciudad.</w:t>
      </w:r>
      <w:r w:rsidR="00DD75A9">
        <w:rPr>
          <w:rFonts w:ascii="Segoe UI" w:eastAsia="Calibri" w:hAnsi="Segoe UI" w:cs="Segoe UI"/>
          <w:bCs/>
          <w:i/>
          <w:lang w:eastAsia="es-ES"/>
        </w:rPr>
        <w:t xml:space="preserve"> </w:t>
      </w:r>
      <w:r w:rsidR="00DD75A9" w:rsidRPr="00DD75A9">
        <w:rPr>
          <w:rFonts w:ascii="Segoe UI" w:eastAsia="Calibri" w:hAnsi="Segoe UI" w:cs="Segoe UI"/>
          <w:bCs/>
          <w:i/>
          <w:lang w:eastAsia="es-ES"/>
        </w:rPr>
        <w:t xml:space="preserve">Dicha solicitud tiene como finalidad detener las quemas agrícolas descontroladas y sin anuencia de autoridad alguna. Es por ello que se propone que para dicha práctica se esté a lo dispuesto por la NOM-015-SEMARNAT/SAGARPA 2007, así como lo establecido en la Ley Estatal del Equilibrio Ecológico y la Protección al Ambiente y demás leyes relativas aplicables para el Estado de Jalisco. Ello a fin de detener la propagación de fuegos, la posterior contaminación </w:t>
      </w:r>
      <w:proofErr w:type="gramStart"/>
      <w:r w:rsidR="00DD75A9" w:rsidRPr="00DD75A9">
        <w:rPr>
          <w:rFonts w:ascii="Segoe UI" w:eastAsia="Calibri" w:hAnsi="Segoe UI" w:cs="Segoe UI"/>
          <w:bCs/>
          <w:i/>
          <w:lang w:eastAsia="es-ES"/>
        </w:rPr>
        <w:t>ambiental</w:t>
      </w:r>
      <w:proofErr w:type="gramEnd"/>
      <w:r w:rsidR="00DD75A9" w:rsidRPr="00DD75A9">
        <w:rPr>
          <w:rFonts w:ascii="Segoe UI" w:eastAsia="Calibri" w:hAnsi="Segoe UI" w:cs="Segoe UI"/>
          <w:bCs/>
          <w:i/>
          <w:lang w:eastAsia="es-ES"/>
        </w:rPr>
        <w:t xml:space="preserve"> así como daños materiales o incluso situaciones de riesgo para los habitantes pero, ante todo, para ayudar a mitigar los estragos provocados por el cambio climático.</w:t>
      </w:r>
      <w:r w:rsidR="00DD75A9">
        <w:rPr>
          <w:rFonts w:ascii="Segoe UI" w:eastAsia="Calibri" w:hAnsi="Segoe UI" w:cs="Segoe UI"/>
          <w:bCs/>
          <w:i/>
          <w:lang w:eastAsia="es-ES"/>
        </w:rPr>
        <w:t xml:space="preserve"> </w:t>
      </w:r>
      <w:r w:rsidR="00DD75A9" w:rsidRPr="00DD75A9">
        <w:rPr>
          <w:rFonts w:ascii="Segoe UI" w:eastAsia="Calibri" w:hAnsi="Segoe UI" w:cs="Segoe UI"/>
          <w:bCs/>
          <w:i/>
          <w:lang w:eastAsia="es-ES"/>
        </w:rPr>
        <w:t>En ese sentido es de subrayar que quien incumpla con la normatividad aplicable y promotora de la quema regulada, podría ser acreedor de las sanciones y/o multas establecidas en el artículo 294 del Código Penal para el Estado Libre y Soberano de Jalisco. Por lo que como Gobierno Municipal debemos estar muy atentos y coordinados con las autoridades tanto federales como estatales para ir generando una cultura de planeación, respeto y cuidado al medio ambiente por lo que en un sentido de responsabilidad es menester que se le dé continuidad, en este caso, a los acuerdos recaídos dentro de la primera sesión ordinaria, celebrada el 29 de Enero del año 2022, fecha en la que también se propuso y se aprobó la ejecución del programa de quemas agrícolas para nuestro municipio.</w:t>
      </w:r>
      <w:r w:rsidR="00DD75A9">
        <w:rPr>
          <w:rFonts w:ascii="Segoe UI" w:eastAsia="Calibri" w:hAnsi="Segoe UI" w:cs="Segoe UI"/>
          <w:bCs/>
          <w:i/>
          <w:lang w:eastAsia="es-ES"/>
        </w:rPr>
        <w:t xml:space="preserve"> </w:t>
      </w:r>
      <w:r w:rsidR="00DD75A9" w:rsidRPr="00DD75A9">
        <w:rPr>
          <w:rFonts w:ascii="Segoe UI" w:eastAsia="Calibri" w:hAnsi="Segoe UI" w:cs="Segoe UI"/>
          <w:bCs/>
          <w:i/>
          <w:lang w:eastAsia="es-ES"/>
        </w:rPr>
        <w:t xml:space="preserve">En virtud de lo anteriormente expuesto, se pone a </w:t>
      </w:r>
      <w:r w:rsidR="00DD75A9">
        <w:rPr>
          <w:rFonts w:ascii="Segoe UI" w:eastAsia="Calibri" w:hAnsi="Segoe UI" w:cs="Segoe UI"/>
          <w:bCs/>
          <w:i/>
          <w:lang w:eastAsia="es-ES"/>
        </w:rPr>
        <w:t>la alte</w:t>
      </w:r>
      <w:r w:rsidR="00DD75A9" w:rsidRPr="00DD75A9">
        <w:rPr>
          <w:rFonts w:ascii="Segoe UI" w:eastAsia="Calibri" w:hAnsi="Segoe UI" w:cs="Segoe UI"/>
          <w:bCs/>
          <w:i/>
          <w:lang w:eastAsia="es-ES"/>
        </w:rPr>
        <w:t xml:space="preserve"> consideración </w:t>
      </w:r>
      <w:r w:rsidR="00DD75A9">
        <w:rPr>
          <w:rFonts w:ascii="Segoe UI" w:eastAsia="Calibri" w:hAnsi="Segoe UI" w:cs="Segoe UI"/>
          <w:bCs/>
          <w:i/>
          <w:lang w:eastAsia="es-ES"/>
        </w:rPr>
        <w:t xml:space="preserve">de los integrantes del Pleno del Ayuntamiento </w:t>
      </w:r>
      <w:r w:rsidR="00DD75A9" w:rsidRPr="00DD75A9">
        <w:rPr>
          <w:rFonts w:ascii="Segoe UI" w:eastAsia="Calibri" w:hAnsi="Segoe UI" w:cs="Segoe UI"/>
          <w:bCs/>
          <w:i/>
          <w:lang w:eastAsia="es-ES"/>
        </w:rPr>
        <w:t>los siguientes puntos de acuerdo:</w:t>
      </w:r>
      <w:r w:rsidR="00F51661" w:rsidRPr="00F51661">
        <w:t xml:space="preserve"> </w:t>
      </w:r>
      <w:r w:rsidR="00F51661" w:rsidRPr="00F51661">
        <w:rPr>
          <w:rFonts w:ascii="Segoe UI" w:eastAsia="Calibri" w:hAnsi="Segoe UI" w:cs="Segoe UI"/>
          <w:bCs/>
          <w:iCs/>
          <w:lang w:eastAsia="es-ES"/>
        </w:rPr>
        <w:t>“PRIMERO. El H. Ayuntamiento de Ocotlán,</w:t>
      </w:r>
    </w:p>
    <w:p w:rsidR="00210744" w:rsidRDefault="00F51661" w:rsidP="00F51661">
      <w:pPr>
        <w:spacing w:after="0" w:line="360" w:lineRule="auto"/>
        <w:ind w:left="284" w:right="49"/>
        <w:jc w:val="both"/>
        <w:rPr>
          <w:rFonts w:ascii="Segoe UI" w:eastAsia="Calibri" w:hAnsi="Segoe UI" w:cs="Segoe UI"/>
          <w:bCs/>
          <w:i/>
          <w:lang w:eastAsia="es-ES"/>
        </w:rPr>
      </w:pPr>
      <w:r w:rsidRPr="00F51661">
        <w:rPr>
          <w:rFonts w:ascii="Segoe UI" w:eastAsia="Calibri" w:hAnsi="Segoe UI" w:cs="Segoe UI"/>
          <w:bCs/>
          <w:iCs/>
          <w:lang w:eastAsia="es-ES"/>
        </w:rPr>
        <w:lastRenderedPageBreak/>
        <w:t>Jalisco, aprueba y autoriza se ejecute el programa de quemas agrícolas conforme a la calendarización propuesta para el año 2023, de acuerdo con las NOM-015-SEMARNAT/SAGARPA 2007 y su anexo técnico, así como las demás leyes relativas y aplicables para el Estado de Jalisco. SEGUNDO. Una vez aprobado, hágase del conocimiento a las dependencias municipales correspondientes por conducto de sus titulares, con la finalidad que lo comuniquen al personal a su cargo para que, en el ámbito de su competencia, se ordene lo necesario para dar cumplimiento al presente acuerdo.</w:t>
      </w:r>
      <w:r>
        <w:rPr>
          <w:rFonts w:ascii="Segoe UI" w:eastAsia="Calibri" w:hAnsi="Segoe UI" w:cs="Segoe UI"/>
          <w:bCs/>
          <w:iCs/>
          <w:lang w:eastAsia="es-ES"/>
        </w:rPr>
        <w:t xml:space="preserve"> </w:t>
      </w:r>
      <w:r w:rsidRPr="00F51661">
        <w:rPr>
          <w:rFonts w:ascii="Segoe UI" w:eastAsia="Calibri" w:hAnsi="Segoe UI" w:cs="Segoe UI"/>
          <w:bCs/>
          <w:iCs/>
          <w:lang w:eastAsia="es-ES"/>
        </w:rPr>
        <w:t>TERCERO. El H. Ayuntamiento de Ocotlán, Jalisco, aprueba y autoriza que a las personas que realicen una quema que infrinja las responsabilidades que se adquieren al hacer uso del fuego, acorde a la NOM-015-SEMARNAT/SAGARPA 2007, la Ley Estatal del Equilibrio Ecológico y la Protección al Ambiente, el Art. 294 del Código Penal para el Estado Libre y Soberano de Jalisco, y demás relativas y aplicables en el Estado de Jalisco, se les impondrán sanciones y/o multas establecidas en la normatividad vigente</w:t>
      </w:r>
      <w:r>
        <w:rPr>
          <w:rFonts w:ascii="Segoe UI" w:eastAsia="Calibri" w:hAnsi="Segoe UI" w:cs="Segoe UI"/>
          <w:bCs/>
          <w:iCs/>
          <w:lang w:eastAsia="es-ES"/>
        </w:rPr>
        <w:t>”</w:t>
      </w:r>
      <w:r w:rsidRPr="00F51661">
        <w:rPr>
          <w:rFonts w:ascii="Segoe UI" w:eastAsia="Calibri" w:hAnsi="Segoe UI" w:cs="Segoe UI"/>
          <w:bCs/>
          <w:i/>
          <w:lang w:eastAsia="es-ES"/>
        </w:rPr>
        <w:t xml:space="preserve">. - - - - - - - - - </w:t>
      </w:r>
    </w:p>
    <w:p w:rsidR="00F51661" w:rsidRDefault="00F51661" w:rsidP="00F51661">
      <w:pPr>
        <w:spacing w:after="0" w:line="360" w:lineRule="auto"/>
        <w:ind w:left="284" w:right="49"/>
        <w:jc w:val="both"/>
        <w:rPr>
          <w:rFonts w:ascii="Segoe UI" w:eastAsia="Calibri" w:hAnsi="Segoe UI" w:cs="Segoe UI"/>
          <w:bCs/>
          <w:i/>
          <w:lang w:eastAsia="es-ES"/>
        </w:rPr>
      </w:pPr>
    </w:p>
    <w:p w:rsidR="00CE1AED" w:rsidRDefault="00F51661" w:rsidP="00CE1AED">
      <w:pPr>
        <w:spacing w:after="0" w:line="360" w:lineRule="auto"/>
        <w:ind w:left="284" w:right="49"/>
        <w:jc w:val="both"/>
        <w:rPr>
          <w:rFonts w:ascii="Segoe UI" w:eastAsia="Calibri" w:hAnsi="Segoe UI" w:cs="Segoe UI"/>
          <w:bCs/>
          <w:i/>
          <w:lang w:eastAsia="es-ES"/>
        </w:rPr>
      </w:pPr>
      <w:r w:rsidRPr="00790744">
        <w:rPr>
          <w:rFonts w:ascii="Segoe UI" w:eastAsia="Calibri" w:hAnsi="Segoe UI" w:cs="Segoe UI"/>
          <w:bCs/>
          <w:iCs/>
          <w:lang w:eastAsia="es-ES"/>
        </w:rPr>
        <w:t xml:space="preserve">Acto seguido y en uso de la voz, el regidor, </w:t>
      </w:r>
      <w:r w:rsidRPr="00790744">
        <w:rPr>
          <w:rFonts w:ascii="Segoe UI" w:eastAsia="Calibri" w:hAnsi="Segoe UI" w:cs="Segoe UI"/>
          <w:b/>
          <w:iCs/>
          <w:lang w:eastAsia="es-ES"/>
        </w:rPr>
        <w:t>C. Ignacio Gómez Ornelas</w:t>
      </w:r>
      <w:r w:rsidRPr="00790744">
        <w:rPr>
          <w:rFonts w:ascii="Segoe UI" w:eastAsia="Calibri" w:hAnsi="Segoe UI" w:cs="Segoe UI"/>
          <w:bCs/>
          <w:iCs/>
          <w:lang w:eastAsia="es-ES"/>
        </w:rPr>
        <w:t xml:space="preserve">, comentó: </w:t>
      </w:r>
      <w:r w:rsidRPr="00790744">
        <w:rPr>
          <w:rFonts w:ascii="Segoe UI" w:eastAsia="Calibri" w:hAnsi="Segoe UI" w:cs="Segoe UI"/>
          <w:bCs/>
          <w:i/>
          <w:lang w:eastAsia="es-ES"/>
        </w:rPr>
        <w:t>“</w:t>
      </w:r>
      <w:r w:rsidR="006601E7" w:rsidRPr="00790744">
        <w:rPr>
          <w:rFonts w:ascii="Segoe UI" w:eastAsia="Calibri" w:hAnsi="Segoe UI" w:cs="Segoe UI"/>
          <w:bCs/>
          <w:i/>
          <w:lang w:eastAsia="es-ES"/>
        </w:rPr>
        <w:t>Nada más señalar que nuevamente observo algunos detalles al igual como lo señale justamente el año pasado en la sesión de la comisión edilicia,</w:t>
      </w:r>
      <w:r w:rsidR="003C278C" w:rsidRPr="00790744">
        <w:rPr>
          <w:rFonts w:ascii="Segoe UI" w:eastAsia="Calibri" w:hAnsi="Segoe UI" w:cs="Segoe UI"/>
          <w:bCs/>
          <w:i/>
          <w:lang w:eastAsia="es-ES"/>
        </w:rPr>
        <w:t xml:space="preserve"> puesto que el documento que nos enviaron carece de responsabilidad ya que el mismo plan que se non envía en su momento se presentó como un borrador del año anterior, entonces, no lo siguen enviando igual. Así que ni siquiera se toman la delicadeza de revisar quiénes son los que actualmente están representando a los comisariados, lo señaló y me doy cuenta porque su servidor es el presidente del Ejido Ocotlá</w:t>
      </w:r>
      <w:r w:rsidR="00790744">
        <w:rPr>
          <w:rFonts w:ascii="Segoe UI" w:eastAsia="Calibri" w:hAnsi="Segoe UI" w:cs="Segoe UI"/>
          <w:bCs/>
          <w:i/>
          <w:lang w:eastAsia="es-ES"/>
        </w:rPr>
        <w:t xml:space="preserve">n de modo que aquí hay varios nombres que aparecen en el listado y que no son ya presidentes de los comisariados </w:t>
      </w:r>
      <w:proofErr w:type="gramStart"/>
      <w:r w:rsidR="00790744">
        <w:rPr>
          <w:rFonts w:ascii="Segoe UI" w:eastAsia="Calibri" w:hAnsi="Segoe UI" w:cs="Segoe UI"/>
          <w:bCs/>
          <w:i/>
          <w:lang w:eastAsia="es-ES"/>
        </w:rPr>
        <w:t>ejidales</w:t>
      </w:r>
      <w:proofErr w:type="gramEnd"/>
      <w:r w:rsidR="00790744">
        <w:rPr>
          <w:rFonts w:ascii="Segoe UI" w:eastAsia="Calibri" w:hAnsi="Segoe UI" w:cs="Segoe UI"/>
          <w:bCs/>
          <w:i/>
          <w:lang w:eastAsia="es-ES"/>
        </w:rPr>
        <w:t xml:space="preserve"> sino que son los anteriores. Entonces, </w:t>
      </w:r>
      <w:r w:rsidR="00CE1AED">
        <w:rPr>
          <w:rFonts w:ascii="Segoe UI" w:eastAsia="Calibri" w:hAnsi="Segoe UI" w:cs="Segoe UI"/>
          <w:bCs/>
          <w:i/>
          <w:lang w:eastAsia="es-ES"/>
        </w:rPr>
        <w:t xml:space="preserve">pido que se le dé un poco más de seriedad para que los involucrados </w:t>
      </w:r>
      <w:r w:rsidR="00443CBA">
        <w:rPr>
          <w:rFonts w:ascii="Segoe UI" w:eastAsia="Calibri" w:hAnsi="Segoe UI" w:cs="Segoe UI"/>
          <w:bCs/>
          <w:i/>
          <w:lang w:eastAsia="es-ES"/>
        </w:rPr>
        <w:t>de</w:t>
      </w:r>
      <w:r w:rsidR="00CE1AED">
        <w:rPr>
          <w:rFonts w:ascii="Segoe UI" w:eastAsia="Calibri" w:hAnsi="Segoe UI" w:cs="Segoe UI"/>
          <w:bCs/>
          <w:i/>
          <w:lang w:eastAsia="es-ES"/>
        </w:rPr>
        <w:t xml:space="preserve"> las </w:t>
      </w:r>
      <w:r w:rsidR="00443CBA">
        <w:rPr>
          <w:rFonts w:ascii="Segoe UI" w:eastAsia="Calibri" w:hAnsi="Segoe UI" w:cs="Segoe UI"/>
          <w:bCs/>
          <w:i/>
          <w:lang w:eastAsia="es-ES"/>
        </w:rPr>
        <w:t>zonas</w:t>
      </w:r>
      <w:r w:rsidR="00CE1AED">
        <w:rPr>
          <w:rFonts w:ascii="Segoe UI" w:eastAsia="Calibri" w:hAnsi="Segoe UI" w:cs="Segoe UI"/>
          <w:bCs/>
          <w:i/>
          <w:lang w:eastAsia="es-ES"/>
        </w:rPr>
        <w:t xml:space="preserve"> agrícolas se den cuenta de este acuerdo, de manera que estoy a favor de ello porque no quiero que estas acciones se </w:t>
      </w:r>
      <w:r w:rsidR="00443CBA">
        <w:rPr>
          <w:rFonts w:ascii="Segoe UI" w:eastAsia="Calibri" w:hAnsi="Segoe UI" w:cs="Segoe UI"/>
          <w:bCs/>
          <w:i/>
          <w:lang w:eastAsia="es-ES"/>
        </w:rPr>
        <w:t>atrasen</w:t>
      </w:r>
      <w:r w:rsidR="00CE1AED">
        <w:rPr>
          <w:rFonts w:ascii="Segoe UI" w:eastAsia="Calibri" w:hAnsi="Segoe UI" w:cs="Segoe UI"/>
          <w:bCs/>
          <w:i/>
          <w:lang w:eastAsia="es-ES"/>
        </w:rPr>
        <w:t>”. - - - - - - - - - - - - - - - - - - - - - - - - - - -</w:t>
      </w:r>
      <w:r w:rsidR="00443CBA">
        <w:rPr>
          <w:rFonts w:ascii="Segoe UI" w:eastAsia="Calibri" w:hAnsi="Segoe UI" w:cs="Segoe UI"/>
          <w:bCs/>
          <w:i/>
          <w:lang w:eastAsia="es-ES"/>
        </w:rPr>
        <w:t xml:space="preserve"> - - - - - - </w:t>
      </w:r>
      <w:r w:rsidR="00CE1AED">
        <w:rPr>
          <w:rFonts w:ascii="Segoe UI" w:eastAsia="Calibri" w:hAnsi="Segoe UI" w:cs="Segoe UI"/>
          <w:bCs/>
          <w:i/>
          <w:lang w:eastAsia="es-ES"/>
        </w:rPr>
        <w:t xml:space="preserve"> </w:t>
      </w:r>
    </w:p>
    <w:p w:rsidR="00CE1AED" w:rsidRDefault="00CE1AED" w:rsidP="00CE1AED">
      <w:pPr>
        <w:spacing w:after="0" w:line="360" w:lineRule="auto"/>
        <w:ind w:left="284" w:right="49"/>
        <w:jc w:val="both"/>
        <w:rPr>
          <w:rFonts w:ascii="Segoe UI" w:eastAsia="Calibri" w:hAnsi="Segoe UI" w:cs="Segoe UI"/>
          <w:bCs/>
          <w:i/>
          <w:lang w:eastAsia="es-ES"/>
        </w:rPr>
      </w:pPr>
    </w:p>
    <w:p w:rsidR="00CE1AED" w:rsidRDefault="00CE1AED" w:rsidP="00CE1AED">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E</w:t>
      </w:r>
      <w:r w:rsidRPr="00210744">
        <w:rPr>
          <w:rFonts w:ascii="Segoe UI" w:eastAsia="Calibri" w:hAnsi="Segoe UI" w:cs="Segoe UI"/>
          <w:bCs/>
          <w:lang w:eastAsia="es-ES"/>
        </w:rPr>
        <w:t xml:space="preserve">l </w:t>
      </w:r>
      <w:proofErr w:type="gramStart"/>
      <w:r w:rsidRPr="00210744">
        <w:rPr>
          <w:rFonts w:ascii="Segoe UI" w:eastAsia="Calibri" w:hAnsi="Segoe UI" w:cs="Segoe UI"/>
          <w:bCs/>
          <w:lang w:eastAsia="es-ES"/>
        </w:rPr>
        <w:t>Presidente</w:t>
      </w:r>
      <w:proofErr w:type="gramEnd"/>
      <w:r w:rsidRPr="00210744">
        <w:rPr>
          <w:rFonts w:ascii="Segoe UI" w:eastAsia="Calibri" w:hAnsi="Segoe UI" w:cs="Segoe UI"/>
          <w:bCs/>
          <w:lang w:eastAsia="es-ES"/>
        </w:rPr>
        <w:t xml:space="preserve"> Municipal, </w:t>
      </w:r>
      <w:r w:rsidRPr="00210744">
        <w:rPr>
          <w:rFonts w:ascii="Segoe UI" w:eastAsia="Calibri" w:hAnsi="Segoe UI" w:cs="Segoe UI"/>
          <w:b/>
          <w:bCs/>
          <w:lang w:eastAsia="es-ES"/>
        </w:rPr>
        <w:t>C. Josué Ávila Moreno</w:t>
      </w:r>
      <w:r w:rsidRPr="00CE1AED">
        <w:rPr>
          <w:rFonts w:ascii="Segoe UI" w:eastAsia="Calibri" w:hAnsi="Segoe UI" w:cs="Segoe UI"/>
          <w:bCs/>
          <w:lang w:eastAsia="es-ES"/>
        </w:rPr>
        <w:t>, asintió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sidR="00443CBA">
        <w:rPr>
          <w:rFonts w:ascii="Segoe UI" w:eastAsia="Calibri" w:hAnsi="Segoe UI" w:cs="Segoe UI"/>
          <w:bCs/>
          <w:i/>
          <w:lang w:eastAsia="es-ES"/>
        </w:rPr>
        <w:t>D</w:t>
      </w:r>
      <w:r>
        <w:rPr>
          <w:rFonts w:ascii="Segoe UI" w:eastAsia="Calibri" w:hAnsi="Segoe UI" w:cs="Segoe UI"/>
          <w:bCs/>
          <w:i/>
          <w:lang w:eastAsia="es-ES"/>
        </w:rPr>
        <w:t>e acuerdo en que se realicen las modificaciones necesarias para que se modifiquen los nombres que están incorrectos</w:t>
      </w:r>
      <w:r w:rsidRPr="00210744">
        <w:rPr>
          <w:rFonts w:ascii="Segoe UI" w:eastAsia="Calibri" w:hAnsi="Segoe UI" w:cs="Segoe UI"/>
          <w:i/>
        </w:rPr>
        <w:t>”</w:t>
      </w:r>
      <w:r w:rsidRPr="00210744">
        <w:rPr>
          <w:rFonts w:ascii="Segoe UI" w:eastAsia="Calibri" w:hAnsi="Segoe UI" w:cs="Segoe UI"/>
          <w:bCs/>
          <w:i/>
          <w:lang w:eastAsia="es-ES"/>
        </w:rPr>
        <w:t>.</w:t>
      </w:r>
      <w:r>
        <w:rPr>
          <w:rFonts w:ascii="Segoe UI" w:eastAsia="Calibri" w:hAnsi="Segoe UI" w:cs="Segoe UI"/>
          <w:bCs/>
          <w:i/>
          <w:lang w:eastAsia="es-ES"/>
        </w:rPr>
        <w:t xml:space="preserve"> </w:t>
      </w:r>
    </w:p>
    <w:p w:rsidR="00CE1AED" w:rsidRDefault="00CE1AED" w:rsidP="00CE1AED">
      <w:pPr>
        <w:spacing w:after="0" w:line="360" w:lineRule="auto"/>
        <w:ind w:left="284" w:right="49"/>
        <w:jc w:val="both"/>
        <w:rPr>
          <w:rFonts w:ascii="Segoe UI" w:eastAsia="Calibri" w:hAnsi="Segoe UI" w:cs="Segoe UI"/>
          <w:bCs/>
          <w:i/>
          <w:lang w:eastAsia="es-ES"/>
        </w:rPr>
      </w:pPr>
    </w:p>
    <w:p w:rsidR="00443CBA" w:rsidRDefault="00CE1AED" w:rsidP="00CE1AED">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Daniel Ramos Cervantes</w:t>
      </w:r>
      <w:r>
        <w:rPr>
          <w:rFonts w:ascii="Segoe UI" w:eastAsia="Calibri" w:hAnsi="Segoe UI" w:cs="Segoe UI"/>
          <w:bCs/>
          <w:iCs/>
          <w:lang w:eastAsia="es-ES"/>
        </w:rPr>
        <w:t>¸</w:t>
      </w:r>
      <w:r w:rsidR="00BC27AD">
        <w:rPr>
          <w:rFonts w:ascii="Segoe UI" w:eastAsia="Calibri" w:hAnsi="Segoe UI" w:cs="Segoe UI"/>
          <w:bCs/>
          <w:iCs/>
          <w:lang w:eastAsia="es-ES"/>
        </w:rPr>
        <w:t xml:space="preserve"> indicó: </w:t>
      </w:r>
      <w:r w:rsidR="00BC27AD">
        <w:rPr>
          <w:rFonts w:ascii="Segoe UI" w:eastAsia="Calibri" w:hAnsi="Segoe UI" w:cs="Segoe UI"/>
          <w:bCs/>
          <w:i/>
          <w:lang w:eastAsia="es-ES"/>
        </w:rPr>
        <w:t xml:space="preserve">“Comentar que cada mes se lleva </w:t>
      </w:r>
      <w:r w:rsidR="00443CBA">
        <w:rPr>
          <w:rFonts w:ascii="Segoe UI" w:eastAsia="Calibri" w:hAnsi="Segoe UI" w:cs="Segoe UI"/>
          <w:bCs/>
          <w:i/>
          <w:lang w:eastAsia="es-ES"/>
        </w:rPr>
        <w:t xml:space="preserve">a cabo </w:t>
      </w:r>
      <w:r w:rsidR="00BC27AD">
        <w:rPr>
          <w:rFonts w:ascii="Segoe UI" w:eastAsia="Calibri" w:hAnsi="Segoe UI" w:cs="Segoe UI"/>
          <w:bCs/>
          <w:i/>
          <w:lang w:eastAsia="es-ES"/>
        </w:rPr>
        <w:t>una reunión con el comité de Desarrollo Rural</w:t>
      </w:r>
      <w:r w:rsidR="00443CBA">
        <w:rPr>
          <w:rFonts w:ascii="Segoe UI" w:eastAsia="Calibri" w:hAnsi="Segoe UI" w:cs="Segoe UI"/>
          <w:bCs/>
          <w:i/>
          <w:lang w:eastAsia="es-ES"/>
        </w:rPr>
        <w:t>,</w:t>
      </w:r>
      <w:r w:rsidR="00BC27AD">
        <w:rPr>
          <w:rFonts w:ascii="Segoe UI" w:eastAsia="Calibri" w:hAnsi="Segoe UI" w:cs="Segoe UI"/>
          <w:bCs/>
          <w:i/>
          <w:lang w:eastAsia="es-ES"/>
        </w:rPr>
        <w:t xml:space="preserve"> en el cual</w:t>
      </w:r>
      <w:r w:rsidR="00443CBA">
        <w:rPr>
          <w:rFonts w:ascii="Segoe UI" w:eastAsia="Calibri" w:hAnsi="Segoe UI" w:cs="Segoe UI"/>
          <w:bCs/>
          <w:i/>
          <w:lang w:eastAsia="es-ES"/>
        </w:rPr>
        <w:t xml:space="preserve"> se reúnen todos los representantes de las agencias y delegaciones, el Coordinador de Delegaciones y Agencias en conjunto con el Titular de la Jefatura de Desarrollo Rural para que dentro de las propias asambleas se estén actualizando tanto los nombres como los distintos cambios o modificaciones que se presenten al momento, es cuanto”. - - - - - - - - - - - - - - - - - - - - - - - - - - - - - - - - - </w:t>
      </w:r>
    </w:p>
    <w:p w:rsidR="00443CBA" w:rsidRDefault="00443CBA" w:rsidP="00CE1AED">
      <w:pPr>
        <w:spacing w:after="0" w:line="360" w:lineRule="auto"/>
        <w:ind w:left="284" w:right="49"/>
        <w:jc w:val="both"/>
        <w:rPr>
          <w:rFonts w:ascii="Segoe UI" w:eastAsia="Calibri" w:hAnsi="Segoe UI" w:cs="Segoe UI"/>
          <w:bCs/>
          <w:i/>
          <w:lang w:eastAsia="es-ES"/>
        </w:rPr>
      </w:pPr>
    </w:p>
    <w:p w:rsidR="00CE1AED" w:rsidRPr="00210744" w:rsidRDefault="00443CBA" w:rsidP="00CE1AED">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E</w:t>
      </w:r>
      <w:r w:rsidRPr="00210744">
        <w:rPr>
          <w:rFonts w:ascii="Segoe UI" w:eastAsia="Calibri" w:hAnsi="Segoe UI" w:cs="Segoe UI"/>
          <w:bCs/>
          <w:lang w:eastAsia="es-ES"/>
        </w:rPr>
        <w:t xml:space="preserve">l </w:t>
      </w:r>
      <w:proofErr w:type="gramStart"/>
      <w:r w:rsidRPr="00210744">
        <w:rPr>
          <w:rFonts w:ascii="Segoe UI" w:eastAsia="Calibri" w:hAnsi="Segoe UI" w:cs="Segoe UI"/>
          <w:bCs/>
          <w:lang w:eastAsia="es-ES"/>
        </w:rPr>
        <w:t>Presidente</w:t>
      </w:r>
      <w:proofErr w:type="gramEnd"/>
      <w:r w:rsidRPr="00210744">
        <w:rPr>
          <w:rFonts w:ascii="Segoe UI" w:eastAsia="Calibri" w:hAnsi="Segoe UI" w:cs="Segoe UI"/>
          <w:bCs/>
          <w:lang w:eastAsia="es-ES"/>
        </w:rPr>
        <w:t xml:space="preserve"> Municipal, </w:t>
      </w:r>
      <w:r w:rsidRPr="00210744">
        <w:rPr>
          <w:rFonts w:ascii="Segoe UI" w:eastAsia="Calibri" w:hAnsi="Segoe UI" w:cs="Segoe UI"/>
          <w:b/>
          <w:bCs/>
          <w:lang w:eastAsia="es-ES"/>
        </w:rPr>
        <w:t>C. Josué Ávila Moreno</w:t>
      </w:r>
      <w:r w:rsidRPr="00CE1AED">
        <w:rPr>
          <w:rFonts w:ascii="Segoe UI" w:eastAsia="Calibri" w:hAnsi="Segoe UI" w:cs="Segoe UI"/>
          <w:bCs/>
          <w:lang w:eastAsia="es-ES"/>
        </w:rPr>
        <w:t xml:space="preserve">, </w:t>
      </w:r>
      <w:r>
        <w:rPr>
          <w:rFonts w:ascii="Segoe UI" w:eastAsia="Calibri" w:hAnsi="Segoe UI" w:cs="Segoe UI"/>
          <w:bCs/>
          <w:lang w:eastAsia="es-ES"/>
        </w:rPr>
        <w:t>inst</w:t>
      </w:r>
      <w:r w:rsidRPr="00CE1AED">
        <w:rPr>
          <w:rFonts w:ascii="Segoe UI" w:eastAsia="Calibri" w:hAnsi="Segoe UI" w:cs="Segoe UI"/>
          <w:bCs/>
          <w:lang w:eastAsia="es-ES"/>
        </w:rPr>
        <w:t>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Pr>
          <w:rFonts w:ascii="Segoe UI" w:eastAsia="Calibri" w:hAnsi="Segoe UI" w:cs="Segoe UI"/>
          <w:bCs/>
          <w:i/>
          <w:lang w:eastAsia="es-ES"/>
        </w:rPr>
        <w:t xml:space="preserve">Por lo anteriormente señalado, se pone a su consideración sí son de aprobarse los siguientes puntos de acuerdo:”. - - - - - </w:t>
      </w:r>
    </w:p>
    <w:p w:rsidR="00210744" w:rsidRPr="00210744" w:rsidRDefault="00210744" w:rsidP="00443CB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lastRenderedPageBreak/>
        <w:t>“PRIMERO.</w:t>
      </w:r>
      <w:r w:rsidRPr="00210744">
        <w:rPr>
          <w:rFonts w:ascii="Segoe UI" w:hAnsi="Segoe UI" w:cs="Segoe UI"/>
        </w:rPr>
        <w:t xml:space="preserve"> </w:t>
      </w:r>
      <w:r w:rsidR="00DC5098" w:rsidRPr="00DC5098">
        <w:rPr>
          <w:rFonts w:ascii="Segoe UI" w:eastAsia="Calibri" w:hAnsi="Segoe UI" w:cs="Segoe UI"/>
          <w:bCs/>
          <w:i/>
          <w:lang w:eastAsia="es-ES"/>
        </w:rPr>
        <w:t>El H. Ayuntamiento de Ocotlán, Jalisco, aprueba y autoriza se ejecute el programa de quemas agrícolas conforme a la calendarización propuesta para el año 2023, de acuerdo con las NOM-015-SEMARNAT/SAGARPA 2007 y su anexo técnico, así como las demás leyes relativas y aplicables para el Estado de Jalisco</w:t>
      </w:r>
      <w:r w:rsidRPr="00210744">
        <w:rPr>
          <w:rFonts w:ascii="Segoe UI" w:eastAsia="Calibri" w:hAnsi="Segoe UI" w:cs="Segoe UI"/>
          <w:bCs/>
          <w:i/>
          <w:lang w:eastAsia="es-ES"/>
        </w:rPr>
        <w:t>”. - - - - - - -</w:t>
      </w:r>
      <w:r w:rsidR="00DC5098">
        <w:rPr>
          <w:rFonts w:ascii="Segoe UI" w:eastAsia="Calibri" w:hAnsi="Segoe UI" w:cs="Segoe UI"/>
          <w:bCs/>
          <w:i/>
          <w:lang w:eastAsia="es-ES"/>
        </w:rPr>
        <w:t xml:space="preserve"> - - - - - - - - - - - -</w:t>
      </w:r>
      <w:r w:rsidR="00443CBA">
        <w:rPr>
          <w:rFonts w:ascii="Segoe UI" w:eastAsia="Calibri" w:hAnsi="Segoe UI" w:cs="Segoe UI"/>
          <w:bCs/>
          <w:i/>
          <w:lang w:eastAsia="es-ES"/>
        </w:rPr>
        <w:t xml:space="preserve"> - - - - - - - - - - - </w:t>
      </w:r>
      <w:r w:rsidR="00DC5098">
        <w:rPr>
          <w:rFonts w:ascii="Segoe UI" w:eastAsia="Calibri" w:hAnsi="Segoe UI" w:cs="Segoe UI"/>
          <w:bCs/>
          <w:i/>
          <w:lang w:eastAsia="es-ES"/>
        </w:rPr>
        <w:t xml:space="preserve"> </w:t>
      </w:r>
      <w:r w:rsidRPr="00210744">
        <w:rPr>
          <w:rFonts w:ascii="Segoe UI" w:eastAsia="Calibri" w:hAnsi="Segoe UI" w:cs="Segoe UI"/>
          <w:bCs/>
          <w:i/>
          <w:lang w:eastAsia="es-ES"/>
        </w:rPr>
        <w:t xml:space="preserve"> </w:t>
      </w:r>
    </w:p>
    <w:p w:rsidR="00210744" w:rsidRPr="00210744" w:rsidRDefault="00210744" w:rsidP="00443CBA">
      <w:pPr>
        <w:spacing w:after="0" w:line="360" w:lineRule="auto"/>
        <w:ind w:left="-2127" w:right="2034"/>
        <w:jc w:val="both"/>
        <w:rPr>
          <w:rFonts w:ascii="Segoe UI" w:eastAsia="Calibri" w:hAnsi="Segoe UI" w:cs="Segoe UI"/>
          <w:b/>
          <w:bCs/>
          <w:i/>
          <w:lang w:eastAsia="es-ES"/>
        </w:rPr>
      </w:pPr>
    </w:p>
    <w:p w:rsidR="00DC5098" w:rsidRDefault="00210744" w:rsidP="00443CB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“SEGUNDO.</w:t>
      </w:r>
      <w:r w:rsidRPr="00210744">
        <w:rPr>
          <w:rFonts w:ascii="Segoe UI" w:hAnsi="Segoe UI" w:cs="Segoe UI"/>
        </w:rPr>
        <w:t xml:space="preserve"> </w:t>
      </w:r>
      <w:r w:rsidR="00DC5098" w:rsidRPr="00DC5098">
        <w:rPr>
          <w:rFonts w:ascii="Segoe UI" w:eastAsia="Calibri" w:hAnsi="Segoe UI" w:cs="Segoe UI"/>
          <w:bCs/>
          <w:i/>
          <w:lang w:eastAsia="es-ES"/>
        </w:rPr>
        <w:t>Una vez aprobado, hágase del conocimiento a las dependencias municipales correspondientes por conducto de sus titulares, con la finalidad que lo comuniquen al personal a su cargo para que, en el ámbito de su competencia, se ordene lo necesario para dar cumplimiento al presente acuerdo</w:t>
      </w:r>
      <w:r w:rsidRPr="00210744">
        <w:rPr>
          <w:rFonts w:ascii="Segoe UI" w:eastAsia="Calibri" w:hAnsi="Segoe UI" w:cs="Segoe UI"/>
          <w:bCs/>
          <w:i/>
          <w:lang w:eastAsia="es-ES"/>
        </w:rPr>
        <w:t>”. - - - - - - - - - - - - - - - - - - - - - - - - - - - - - - - -</w:t>
      </w:r>
      <w:r w:rsidR="00443CBA">
        <w:rPr>
          <w:rFonts w:ascii="Segoe UI" w:eastAsia="Calibri" w:hAnsi="Segoe UI" w:cs="Segoe UI"/>
          <w:bCs/>
          <w:i/>
          <w:lang w:eastAsia="es-ES"/>
        </w:rPr>
        <w:t xml:space="preserve"> - - - - - </w:t>
      </w:r>
      <w:r w:rsidRPr="00210744">
        <w:rPr>
          <w:rFonts w:ascii="Segoe UI" w:eastAsia="Calibri" w:hAnsi="Segoe UI" w:cs="Segoe UI"/>
          <w:bCs/>
          <w:i/>
          <w:lang w:eastAsia="es-ES"/>
        </w:rPr>
        <w:t xml:space="preserve"> </w:t>
      </w:r>
    </w:p>
    <w:p w:rsidR="00DC5098" w:rsidRDefault="00DC5098" w:rsidP="00BA6BE9">
      <w:pPr>
        <w:spacing w:after="0" w:line="276" w:lineRule="auto"/>
        <w:ind w:left="-2127" w:right="2034"/>
        <w:jc w:val="both"/>
        <w:rPr>
          <w:rFonts w:ascii="Segoe UI" w:eastAsia="Calibri" w:hAnsi="Segoe UI" w:cs="Segoe UI"/>
          <w:bCs/>
          <w:i/>
          <w:lang w:eastAsia="es-ES"/>
        </w:rPr>
      </w:pPr>
    </w:p>
    <w:p w:rsidR="00DC5098" w:rsidRPr="00210744" w:rsidRDefault="00DC5098" w:rsidP="00443CB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TERCERO</w:t>
      </w:r>
      <w:r w:rsidRPr="00210744">
        <w:rPr>
          <w:rFonts w:ascii="Segoe UI" w:eastAsia="Calibri" w:hAnsi="Segoe UI" w:cs="Segoe UI"/>
          <w:b/>
          <w:bCs/>
          <w:i/>
          <w:lang w:eastAsia="es-ES"/>
        </w:rPr>
        <w:t>.</w:t>
      </w:r>
      <w:r w:rsidRPr="00210744">
        <w:rPr>
          <w:rFonts w:ascii="Segoe UI" w:hAnsi="Segoe UI" w:cs="Segoe UI"/>
        </w:rPr>
        <w:t xml:space="preserve"> </w:t>
      </w:r>
      <w:r w:rsidR="00FB0F53" w:rsidRPr="00FB0F53">
        <w:rPr>
          <w:rFonts w:ascii="Segoe UI" w:eastAsia="Calibri" w:hAnsi="Segoe UI" w:cs="Segoe UI"/>
          <w:bCs/>
          <w:i/>
          <w:lang w:eastAsia="es-ES"/>
        </w:rPr>
        <w:t>El H. Ayuntamiento de Ocotlán, Jalisco, aprueba y autoriza que a las personas que realicen una quema que infrinja las responsabilidades que se adquieren al hacer uso del fuego, acorde a la NOM-015-SEMARNAT/SAGARPA 2007, la Ley Estatal del Equilibrio Ecológico y la Protección al Ambiente, el Art. 294 del Código Penal para el Estado Libre y Soberano de Jalisco, y demás relativas y aplicables en el Estado de Jalisco, se les impondrán sanciones y/o multas establecidas en la normatividad vigente</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 - -</w:t>
      </w:r>
      <w:r w:rsidR="00443CBA">
        <w:rPr>
          <w:rFonts w:ascii="Segoe UI" w:eastAsia="Calibri" w:hAnsi="Segoe UI" w:cs="Segoe UI"/>
          <w:bCs/>
          <w:i/>
          <w:lang w:eastAsia="es-ES"/>
        </w:rPr>
        <w:t xml:space="preserve"> - - - - - - - - - - - - - - - - - </w:t>
      </w:r>
      <w:r>
        <w:rPr>
          <w:rFonts w:ascii="Segoe UI" w:eastAsia="Calibri" w:hAnsi="Segoe UI" w:cs="Segoe UI"/>
          <w:bCs/>
          <w:i/>
          <w:lang w:eastAsia="es-ES"/>
        </w:rPr>
        <w:t xml:space="preserve"> </w:t>
      </w:r>
    </w:p>
    <w:p w:rsidR="00DC5098" w:rsidRPr="00210744" w:rsidRDefault="00DC5098" w:rsidP="00BA6BE9">
      <w:pPr>
        <w:spacing w:after="0" w:line="276" w:lineRule="auto"/>
        <w:ind w:left="-2127" w:right="2034"/>
        <w:jc w:val="both"/>
        <w:rPr>
          <w:rFonts w:ascii="Segoe UI" w:eastAsia="Calibri" w:hAnsi="Segoe UI" w:cs="Segoe UI"/>
          <w:b/>
          <w:bCs/>
          <w:i/>
          <w:lang w:eastAsia="es-ES"/>
        </w:rPr>
      </w:pPr>
    </w:p>
    <w:p w:rsidR="00BA6BE9" w:rsidRDefault="00DC5098" w:rsidP="00BA6BE9">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CUARTO</w:t>
      </w:r>
      <w:r w:rsidRPr="00210744">
        <w:rPr>
          <w:rFonts w:ascii="Segoe UI" w:eastAsia="Calibri" w:hAnsi="Segoe UI" w:cs="Segoe UI"/>
          <w:b/>
          <w:bCs/>
          <w:i/>
          <w:lang w:eastAsia="es-ES"/>
        </w:rPr>
        <w:t>.</w:t>
      </w:r>
      <w:r w:rsidRPr="00210744">
        <w:rPr>
          <w:rFonts w:ascii="Segoe UI" w:hAnsi="Segoe UI" w:cs="Segoe UI"/>
        </w:rPr>
        <w:t xml:space="preserve"> </w:t>
      </w:r>
      <w:r w:rsidR="00BD5FCE" w:rsidRPr="00BD5FCE">
        <w:rPr>
          <w:rFonts w:ascii="Segoe UI" w:eastAsia="Calibri" w:hAnsi="Segoe UI" w:cs="Segoe UI"/>
          <w:bCs/>
          <w:i/>
          <w:lang w:eastAsia="es-ES"/>
        </w:rPr>
        <w:t xml:space="preserve">Se instruye tanto al </w:t>
      </w:r>
      <w:proofErr w:type="gramStart"/>
      <w:r w:rsidR="00BD5FCE" w:rsidRPr="00BD5FCE">
        <w:rPr>
          <w:rFonts w:ascii="Segoe UI" w:eastAsia="Calibri" w:hAnsi="Segoe UI" w:cs="Segoe UI"/>
          <w:bCs/>
          <w:i/>
          <w:lang w:eastAsia="es-ES"/>
        </w:rPr>
        <w:t>Director</w:t>
      </w:r>
      <w:proofErr w:type="gramEnd"/>
      <w:r w:rsidR="00BD5FCE" w:rsidRPr="00BD5FCE">
        <w:rPr>
          <w:rFonts w:ascii="Segoe UI" w:eastAsia="Calibri" w:hAnsi="Segoe UI" w:cs="Segoe UI"/>
          <w:bCs/>
          <w:i/>
          <w:lang w:eastAsia="es-ES"/>
        </w:rPr>
        <w:t xml:space="preserve"> de Medio Ambiente como al Jefe de Desarrollo Rural a efecto de que realicen la Actualización de datos de quienes fungirán como responsables para el programa de quemas agrícolas, conforme a la calendarización propuesta para el año 2023</w:t>
      </w:r>
      <w:r w:rsidRPr="00210744">
        <w:rPr>
          <w:rFonts w:ascii="Segoe UI" w:eastAsia="Calibri" w:hAnsi="Segoe UI" w:cs="Segoe UI"/>
          <w:bCs/>
          <w:i/>
          <w:lang w:eastAsia="es-ES"/>
        </w:rPr>
        <w:t>”.</w:t>
      </w:r>
    </w:p>
    <w:p w:rsidR="00BA6BE9" w:rsidRDefault="00BA6BE9" w:rsidP="00BA6BE9">
      <w:pPr>
        <w:spacing w:after="0" w:line="360" w:lineRule="auto"/>
        <w:ind w:left="-2127" w:right="2034"/>
        <w:jc w:val="both"/>
        <w:rPr>
          <w:rFonts w:ascii="Segoe UI" w:eastAsia="Segoe UI" w:hAnsi="Segoe UI" w:cs="Segoe UI"/>
        </w:rPr>
      </w:pPr>
    </w:p>
    <w:p w:rsidR="00BA6BE9" w:rsidRDefault="00210744" w:rsidP="00BA6BE9">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quinto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BA6BE9">
        <w:rPr>
          <w:rFonts w:ascii="Segoe UI" w:eastAsia="Segoe UI" w:hAnsi="Segoe UI" w:cs="Segoe UI"/>
          <w:b/>
        </w:rPr>
        <w:t>UNANIMIDAD</w:t>
      </w:r>
      <w:r w:rsidRPr="00210744">
        <w:rPr>
          <w:rFonts w:ascii="Segoe UI" w:eastAsia="Segoe UI" w:hAnsi="Segoe UI" w:cs="Segoe UI"/>
        </w:rPr>
        <w:t xml:space="preserve">, con </w:t>
      </w:r>
      <w:r w:rsidR="00BA6BE9">
        <w:rPr>
          <w:rFonts w:ascii="Segoe UI" w:eastAsia="Segoe UI" w:hAnsi="Segoe UI" w:cs="Segoe UI"/>
        </w:rPr>
        <w:t>dieciséis</w:t>
      </w:r>
      <w:r w:rsidRPr="00210744">
        <w:rPr>
          <w:rFonts w:ascii="Segoe UI" w:eastAsia="Segoe UI" w:hAnsi="Segoe UI" w:cs="Segoe UI"/>
        </w:rPr>
        <w:t xml:space="preserve"> votos a favor de los regidores y regidoras</w:t>
      </w:r>
      <w:r w:rsidR="00BA6BE9">
        <w:rPr>
          <w:rFonts w:ascii="Segoe UI" w:eastAsia="Segoe UI" w:hAnsi="Segoe UI" w:cs="Segoe UI"/>
        </w:rPr>
        <w:t xml:space="preserve"> que se encuentran</w:t>
      </w:r>
      <w:r w:rsidRPr="00210744">
        <w:rPr>
          <w:rFonts w:ascii="Segoe UI" w:eastAsia="Segoe UI" w:hAnsi="Segoe UI" w:cs="Segoe UI"/>
        </w:rPr>
        <w:t xml:space="preserve"> presentes como sigue:</w:t>
      </w:r>
      <w:r w:rsidR="00BA6BE9">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584"/>
        <w:gridCol w:w="1827"/>
        <w:gridCol w:w="709"/>
        <w:gridCol w:w="3120"/>
        <w:gridCol w:w="1416"/>
        <w:gridCol w:w="142"/>
        <w:gridCol w:w="1133"/>
        <w:gridCol w:w="426"/>
        <w:gridCol w:w="1559"/>
      </w:tblGrid>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b/>
              </w:rPr>
              <w:t>No.</w:t>
            </w:r>
          </w:p>
        </w:tc>
        <w:tc>
          <w:tcPr>
            <w:tcW w:w="5656" w:type="dxa"/>
            <w:gridSpan w:val="3"/>
          </w:tcPr>
          <w:p w:rsidR="00BA6BE9" w:rsidRPr="00210744" w:rsidRDefault="00BA6BE9" w:rsidP="00BA6BE9">
            <w:pPr>
              <w:spacing w:line="276" w:lineRule="auto"/>
              <w:jc w:val="center"/>
              <w:rPr>
                <w:rFonts w:ascii="Segoe UI" w:hAnsi="Segoe UI" w:cs="Segoe UI"/>
              </w:rPr>
            </w:pPr>
            <w:r w:rsidRPr="00210744">
              <w:rPr>
                <w:rFonts w:ascii="Segoe UI" w:hAnsi="Segoe UI" w:cs="Segoe UI"/>
                <w:b/>
              </w:rPr>
              <w:t>Nombre</w:t>
            </w:r>
          </w:p>
        </w:tc>
        <w:tc>
          <w:tcPr>
            <w:tcW w:w="1558" w:type="dxa"/>
            <w:gridSpan w:val="2"/>
          </w:tcPr>
          <w:p w:rsidR="00BA6BE9" w:rsidRPr="00210744" w:rsidRDefault="00BA6BE9" w:rsidP="00BA6BE9">
            <w:pPr>
              <w:spacing w:line="276" w:lineRule="auto"/>
              <w:jc w:val="center"/>
              <w:rPr>
                <w:rFonts w:ascii="Segoe UI" w:hAnsi="Segoe UI" w:cs="Segoe UI"/>
              </w:rPr>
            </w:pPr>
            <w:r w:rsidRPr="00210744">
              <w:rPr>
                <w:rFonts w:ascii="Segoe UI" w:hAnsi="Segoe UI" w:cs="Segoe UI"/>
                <w:b/>
              </w:rPr>
              <w:t>Cargo</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b/>
              </w:rPr>
              <w:t>Voto</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1</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Josué Ávila Moreno</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Presidente</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2</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Evangelina Torres Vázquez</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3</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Ricardo Alberto Manzano Gómez</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4</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Mercedes Margarita Veloz Lozano</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5</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José Fernando Villarreal Chávez</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6</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7</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Pr>
                <w:rFonts w:ascii="Segoe UI" w:hAnsi="Segoe UI" w:cs="Segoe UI"/>
              </w:rPr>
              <w:t>Regidor</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8</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9</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Pr>
                <w:rFonts w:ascii="Segoe UI" w:hAnsi="Segoe UI" w:cs="Segoe UI"/>
              </w:rPr>
              <w:t>Síndico</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10</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11</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After w:val="2"/>
          <w:wAfter w:w="1985" w:type="dxa"/>
        </w:trPr>
        <w:tc>
          <w:tcPr>
            <w:tcW w:w="584" w:type="dxa"/>
          </w:tcPr>
          <w:p w:rsidR="00BA6BE9" w:rsidRPr="00210744" w:rsidRDefault="00BA6BE9" w:rsidP="00BA6BE9">
            <w:pPr>
              <w:spacing w:line="276" w:lineRule="auto"/>
              <w:jc w:val="center"/>
              <w:rPr>
                <w:rFonts w:ascii="Segoe UI" w:hAnsi="Segoe UI" w:cs="Segoe UI"/>
              </w:rPr>
            </w:pPr>
            <w:r>
              <w:rPr>
                <w:rFonts w:ascii="Segoe UI" w:hAnsi="Segoe UI" w:cs="Segoe UI"/>
              </w:rPr>
              <w:t>12</w:t>
            </w:r>
          </w:p>
        </w:tc>
        <w:tc>
          <w:tcPr>
            <w:tcW w:w="5656" w:type="dxa"/>
            <w:gridSpan w:val="3"/>
            <w:tcBorders>
              <w:top w:val="single" w:sz="4" w:space="0" w:color="auto"/>
              <w:left w:val="single" w:sz="4" w:space="0" w:color="auto"/>
              <w:bottom w:val="single" w:sz="4" w:space="0" w:color="auto"/>
              <w:right w:val="single" w:sz="4" w:space="0" w:color="auto"/>
            </w:tcBorders>
          </w:tcPr>
          <w:p w:rsidR="00BA6BE9" w:rsidRPr="00DA7F76" w:rsidRDefault="00BA6BE9" w:rsidP="00BA6BE9">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58"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Pr>
                <w:rFonts w:ascii="Segoe UI" w:hAnsi="Segoe UI" w:cs="Segoe UI"/>
              </w:rPr>
              <w:t>Regidor</w:t>
            </w:r>
          </w:p>
        </w:tc>
        <w:tc>
          <w:tcPr>
            <w:tcW w:w="1133"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471E2D">
        <w:trPr>
          <w:gridBefore w:val="2"/>
          <w:wBefore w:w="2411" w:type="dxa"/>
        </w:trPr>
        <w:tc>
          <w:tcPr>
            <w:tcW w:w="709"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lastRenderedPageBreak/>
              <w:t>1</w:t>
            </w:r>
            <w:r>
              <w:rPr>
                <w:rFonts w:ascii="Segoe UI" w:hAnsi="Segoe UI" w:cs="Segoe UI"/>
              </w:rPr>
              <w:t>3</w:t>
            </w:r>
          </w:p>
        </w:tc>
        <w:tc>
          <w:tcPr>
            <w:tcW w:w="4536"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Elizabeth Salcedo Salgado</w:t>
            </w:r>
          </w:p>
        </w:tc>
        <w:tc>
          <w:tcPr>
            <w:tcW w:w="1701"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Regidora</w:t>
            </w:r>
          </w:p>
        </w:tc>
        <w:tc>
          <w:tcPr>
            <w:tcW w:w="1559"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Before w:val="2"/>
          <w:wBefore w:w="2411" w:type="dxa"/>
        </w:trPr>
        <w:tc>
          <w:tcPr>
            <w:tcW w:w="709"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C. Ignacio Gómez Ornelas</w:t>
            </w:r>
          </w:p>
        </w:tc>
        <w:tc>
          <w:tcPr>
            <w:tcW w:w="1701"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w:t>
            </w:r>
          </w:p>
        </w:tc>
        <w:tc>
          <w:tcPr>
            <w:tcW w:w="1559"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Before w:val="2"/>
          <w:wBefore w:w="2411" w:type="dxa"/>
        </w:trPr>
        <w:tc>
          <w:tcPr>
            <w:tcW w:w="709" w:type="dxa"/>
          </w:tcPr>
          <w:p w:rsidR="00BA6BE9" w:rsidRPr="00210744" w:rsidRDefault="00BA6BE9" w:rsidP="00BA6BE9">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536"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sidRPr="00210744">
              <w:rPr>
                <w:rFonts w:ascii="Segoe UI" w:hAnsi="Segoe UI" w:cs="Segoe UI"/>
              </w:rPr>
              <w:t>Regidor</w:t>
            </w:r>
          </w:p>
        </w:tc>
        <w:tc>
          <w:tcPr>
            <w:tcW w:w="1559" w:type="dxa"/>
          </w:tcPr>
          <w:p w:rsidR="00BA6BE9" w:rsidRPr="00210744" w:rsidRDefault="00BA6BE9" w:rsidP="00BA6BE9">
            <w:pPr>
              <w:spacing w:after="200" w:line="276" w:lineRule="auto"/>
              <w:jc w:val="center"/>
              <w:rPr>
                <w:rFonts w:ascii="Segoe UI" w:hAnsi="Segoe UI" w:cs="Segoe UI"/>
              </w:rPr>
            </w:pPr>
            <w:r w:rsidRPr="00210744">
              <w:rPr>
                <w:rFonts w:ascii="Segoe UI" w:hAnsi="Segoe UI" w:cs="Segoe UI"/>
              </w:rPr>
              <w:t>A favor</w:t>
            </w:r>
          </w:p>
        </w:tc>
      </w:tr>
      <w:tr w:rsidR="00BA6BE9" w:rsidRPr="00210744" w:rsidTr="00BA6BE9">
        <w:trPr>
          <w:gridBefore w:val="2"/>
          <w:wBefore w:w="2411" w:type="dxa"/>
        </w:trPr>
        <w:tc>
          <w:tcPr>
            <w:tcW w:w="709" w:type="dxa"/>
          </w:tcPr>
          <w:p w:rsidR="00BA6BE9" w:rsidRPr="00210744" w:rsidRDefault="00BA6BE9" w:rsidP="00BA6BE9">
            <w:pPr>
              <w:spacing w:line="276" w:lineRule="auto"/>
              <w:jc w:val="center"/>
              <w:rPr>
                <w:rFonts w:ascii="Segoe UI" w:hAnsi="Segoe UI" w:cs="Segoe UI"/>
              </w:rPr>
            </w:pPr>
            <w:r>
              <w:rPr>
                <w:rFonts w:ascii="Segoe UI" w:hAnsi="Segoe UI" w:cs="Segoe UI"/>
              </w:rPr>
              <w:t xml:space="preserve">16 </w:t>
            </w:r>
          </w:p>
        </w:tc>
        <w:tc>
          <w:tcPr>
            <w:tcW w:w="4536" w:type="dxa"/>
            <w:gridSpan w:val="2"/>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Pr>
                <w:rFonts w:ascii="Segoe UI" w:hAnsi="Segoe UI" w:cs="Segoe UI"/>
              </w:rPr>
              <w:t>C. Bertha Alicia Rocha García</w:t>
            </w:r>
          </w:p>
        </w:tc>
        <w:tc>
          <w:tcPr>
            <w:tcW w:w="1701" w:type="dxa"/>
            <w:gridSpan w:val="3"/>
            <w:tcBorders>
              <w:top w:val="single" w:sz="4" w:space="0" w:color="auto"/>
              <w:left w:val="single" w:sz="4" w:space="0" w:color="auto"/>
              <w:bottom w:val="single" w:sz="4" w:space="0" w:color="auto"/>
              <w:right w:val="single" w:sz="4" w:space="0" w:color="auto"/>
            </w:tcBorders>
          </w:tcPr>
          <w:p w:rsidR="00BA6BE9" w:rsidRPr="00210744" w:rsidRDefault="00BA6BE9" w:rsidP="00BA6BE9">
            <w:pPr>
              <w:spacing w:line="276" w:lineRule="auto"/>
              <w:jc w:val="center"/>
              <w:rPr>
                <w:rFonts w:ascii="Segoe UI" w:hAnsi="Segoe UI" w:cs="Segoe UI"/>
              </w:rPr>
            </w:pPr>
            <w:r>
              <w:rPr>
                <w:rFonts w:ascii="Segoe UI" w:hAnsi="Segoe UI" w:cs="Segoe UI"/>
              </w:rPr>
              <w:t>Regidora</w:t>
            </w:r>
          </w:p>
        </w:tc>
        <w:tc>
          <w:tcPr>
            <w:tcW w:w="1559" w:type="dxa"/>
          </w:tcPr>
          <w:p w:rsidR="00BA6BE9" w:rsidRPr="00210744" w:rsidRDefault="00BA6BE9" w:rsidP="00BA6BE9">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i/>
          <w:lang w:eastAsia="es-ES"/>
        </w:rPr>
        <w:t xml:space="preserve"> </w:t>
      </w:r>
    </w:p>
    <w:p w:rsidR="00210744" w:rsidRPr="00210744" w:rsidRDefault="00210744" w:rsidP="00AE7331">
      <w:pPr>
        <w:spacing w:after="0" w:line="360" w:lineRule="auto"/>
        <w:ind w:left="284" w:right="49"/>
        <w:jc w:val="both"/>
        <w:rPr>
          <w:rFonts w:ascii="Segoe UI" w:hAnsi="Segoe UI" w:cs="Segoe UI"/>
          <w:bCs/>
          <w:i/>
          <w:lang w:eastAsia="es-ES"/>
        </w:rPr>
      </w:pPr>
      <w:r w:rsidRPr="00210744">
        <w:rPr>
          <w:rFonts w:ascii="Segoe UI" w:hAnsi="Segoe UI" w:cs="Segoe UI"/>
          <w:b/>
          <w:bCs/>
          <w:lang w:eastAsia="es-ES"/>
        </w:rPr>
        <w:t xml:space="preserve">SEXTO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Pr="00210744">
        <w:rPr>
          <w:rFonts w:ascii="Segoe UI" w:hAnsi="Segoe UI" w:cs="Segoe UI"/>
          <w:bCs/>
          <w:lang w:eastAsia="es-ES"/>
        </w:rPr>
        <w:t>En relación al sexto punto del orden del día:</w:t>
      </w:r>
      <w:r w:rsidRPr="00210744">
        <w:rPr>
          <w:rFonts w:ascii="Segoe UI" w:hAnsi="Segoe UI" w:cs="Segoe UI"/>
          <w:b/>
          <w:sz w:val="24"/>
          <w:szCs w:val="24"/>
        </w:rPr>
        <w:t xml:space="preserve"> </w:t>
      </w:r>
      <w:r w:rsidR="002E38F7" w:rsidRPr="002E38F7">
        <w:rPr>
          <w:rFonts w:ascii="Segoe UI" w:hAnsi="Segoe UI" w:cs="Segoe UI"/>
          <w:b/>
        </w:rPr>
        <w:t>ANÁLISIS, DISCUSIÓN Y EN SU CASO APROBACIÓN DE LA SOLICITUD CONTENIDA EN EL OFICIO SPUHAOJAL/100/2022 REMITIDO POR EL SINDICATO PLURAL Y DE UNIDAD EN EL H. AYUNTAMIENTO DE OCOTLÁN, JALISCO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“Le pido al Secretario General tenga a bien informarnos”. - - - - - - - -</w:t>
      </w:r>
      <w:r w:rsidR="002E38F7">
        <w:rPr>
          <w:rFonts w:ascii="Segoe UI" w:hAnsi="Segoe UI" w:cs="Segoe UI"/>
          <w:bCs/>
          <w:i/>
          <w:lang w:eastAsia="es-ES"/>
        </w:rPr>
        <w:t xml:space="preserve"> - </w:t>
      </w:r>
      <w:r w:rsidRPr="00210744">
        <w:rPr>
          <w:rFonts w:ascii="Segoe UI" w:hAnsi="Segoe UI" w:cs="Segoe UI"/>
          <w:bCs/>
          <w:i/>
          <w:lang w:eastAsia="es-ES"/>
        </w:rPr>
        <w:t xml:space="preserve"> </w:t>
      </w:r>
    </w:p>
    <w:p w:rsidR="00210744" w:rsidRPr="00210744" w:rsidRDefault="00210744" w:rsidP="00AE7331">
      <w:pPr>
        <w:spacing w:after="0" w:line="360" w:lineRule="auto"/>
        <w:ind w:left="284" w:right="49"/>
        <w:jc w:val="both"/>
        <w:rPr>
          <w:rFonts w:ascii="Segoe UI" w:eastAsia="Calibri" w:hAnsi="Segoe UI" w:cs="Segoe UI"/>
          <w:bCs/>
          <w:lang w:eastAsia="es-ES"/>
        </w:rPr>
      </w:pPr>
    </w:p>
    <w:p w:rsidR="00210744" w:rsidRPr="00210744" w:rsidRDefault="00210744" w:rsidP="002E38F7">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2E38F7" w:rsidRPr="002E38F7">
        <w:rPr>
          <w:rFonts w:ascii="Segoe UI" w:eastAsia="Calibri" w:hAnsi="Segoe UI" w:cs="Segoe UI"/>
          <w:bCs/>
          <w:i/>
          <w:lang w:eastAsia="es-ES"/>
        </w:rPr>
        <w:t>Se recibió en la Secretaría General oficio suscrito por el C. Eduardo Villasano Carrillo, Secretario General del Sindicato Plural y de Unidad del H. Ayuntamiento de Ocotlán, Jalisco, por medio del cual solicita poner a consideración del Pleno la siguiente propuesta a fin de que sea considerada:</w:t>
      </w:r>
      <w:r w:rsidR="002E38F7">
        <w:rPr>
          <w:rFonts w:ascii="Segoe UI" w:eastAsia="Calibri" w:hAnsi="Segoe UI" w:cs="Segoe UI"/>
          <w:bCs/>
          <w:i/>
          <w:lang w:eastAsia="es-ES"/>
        </w:rPr>
        <w:t xml:space="preserve"> </w:t>
      </w:r>
      <w:r w:rsidR="002E38F7" w:rsidRPr="002E38F7">
        <w:rPr>
          <w:rFonts w:ascii="Segoe UI" w:eastAsia="Calibri" w:hAnsi="Segoe UI" w:cs="Segoe UI"/>
          <w:bCs/>
          <w:i/>
          <w:lang w:eastAsia="es-ES"/>
        </w:rPr>
        <w:t>I.-Se apruebe y se autorice la creación de una nueva plaza de base como Auxiliar de Combustibles en la dependencia de Mantenimiento Vehicular del Gobierno Municipal de Ocotlán Jalisco, en virtud de las necesidades de la dependencia y quien ocupa actualmente la plaza que se solicita es el C. Eduardo Andrade Rodríguez el cual reúne el tiempo establecido en el Artículo 7º de la Ley para los Servidores Públicos en el Estado de Jalisco Y sus Municipios.</w:t>
      </w:r>
      <w:r w:rsidR="00083762">
        <w:rPr>
          <w:rFonts w:ascii="Segoe UI" w:eastAsia="Calibri" w:hAnsi="Segoe UI" w:cs="Segoe UI"/>
          <w:bCs/>
          <w:i/>
          <w:lang w:eastAsia="es-ES"/>
        </w:rPr>
        <w:t xml:space="preserve"> </w:t>
      </w:r>
      <w:r w:rsidR="002E38F7" w:rsidRPr="002E38F7">
        <w:rPr>
          <w:rFonts w:ascii="Segoe UI" w:eastAsia="Calibri" w:hAnsi="Segoe UI" w:cs="Segoe UI"/>
          <w:bCs/>
          <w:i/>
          <w:lang w:eastAsia="es-ES"/>
        </w:rPr>
        <w:t xml:space="preserve">No obstante, al ser un tema que requiere de un análisis y estudio de fondo tanto en el método para cubrir la erogación del pago del salario a través de la Hacienda </w:t>
      </w:r>
      <w:proofErr w:type="gramStart"/>
      <w:r w:rsidR="002E38F7" w:rsidRPr="002E38F7">
        <w:rPr>
          <w:rFonts w:ascii="Segoe UI" w:eastAsia="Calibri" w:hAnsi="Segoe UI" w:cs="Segoe UI"/>
          <w:bCs/>
          <w:i/>
          <w:lang w:eastAsia="es-ES"/>
        </w:rPr>
        <w:t>Municipal</w:t>
      </w:r>
      <w:proofErr w:type="gramEnd"/>
      <w:r w:rsidR="002E38F7" w:rsidRPr="002E38F7">
        <w:rPr>
          <w:rFonts w:ascii="Segoe UI" w:eastAsia="Calibri" w:hAnsi="Segoe UI" w:cs="Segoe UI"/>
          <w:bCs/>
          <w:i/>
          <w:lang w:eastAsia="es-ES"/>
        </w:rPr>
        <w:t xml:space="preserve"> así como también de propuesta para la modificación a las partidas presupuestales y normatividad vigente. Es que se requiere de su estudio en las respectivas comisiones edilicias a fin de generar las condiciones</w:t>
      </w:r>
      <w:r w:rsidR="00083762">
        <w:rPr>
          <w:rFonts w:ascii="Segoe UI" w:eastAsia="Calibri" w:hAnsi="Segoe UI" w:cs="Segoe UI"/>
          <w:bCs/>
          <w:i/>
          <w:lang w:eastAsia="es-ES"/>
        </w:rPr>
        <w:t xml:space="preserve"> </w:t>
      </w:r>
      <w:r w:rsidR="002E38F7" w:rsidRPr="002E38F7">
        <w:rPr>
          <w:rFonts w:ascii="Segoe UI" w:eastAsia="Calibri" w:hAnsi="Segoe UI" w:cs="Segoe UI"/>
          <w:bCs/>
          <w:i/>
          <w:lang w:eastAsia="es-ES"/>
        </w:rPr>
        <w:t>favorables de quien solicita la base y quien labora dentro del Gobierno Municipal.</w:t>
      </w:r>
      <w:r w:rsidR="00083762">
        <w:rPr>
          <w:rFonts w:ascii="Segoe UI" w:eastAsia="Calibri" w:hAnsi="Segoe UI" w:cs="Segoe UI"/>
          <w:bCs/>
          <w:i/>
          <w:lang w:eastAsia="es-ES"/>
        </w:rPr>
        <w:t xml:space="preserve"> </w:t>
      </w:r>
      <w:r w:rsidR="002E38F7" w:rsidRPr="002E38F7">
        <w:rPr>
          <w:rFonts w:ascii="Segoe UI" w:eastAsia="Calibri" w:hAnsi="Segoe UI" w:cs="Segoe UI"/>
          <w:bCs/>
          <w:i/>
          <w:lang w:eastAsia="es-ES"/>
        </w:rPr>
        <w:t xml:space="preserve">Al respecto, es de señalar que, si bien falta mucho por hacer en el aspecto de mejora laboral que se dejó en el olvido por anteriores administraciones, lo cierto es que es palpable el hecho de que se está avanzando por el camino correcto toda vez que se cuenta con la firme convicción de mejorar las condiciones de los servidores públicos con total apego a la </w:t>
      </w:r>
      <w:proofErr w:type="gramStart"/>
      <w:r w:rsidR="002E38F7" w:rsidRPr="002E38F7">
        <w:rPr>
          <w:rFonts w:ascii="Segoe UI" w:eastAsia="Calibri" w:hAnsi="Segoe UI" w:cs="Segoe UI"/>
          <w:bCs/>
          <w:i/>
          <w:lang w:eastAsia="es-ES"/>
        </w:rPr>
        <w:t>legalidad</w:t>
      </w:r>
      <w:proofErr w:type="gramEnd"/>
      <w:r w:rsidR="002E38F7" w:rsidRPr="002E38F7">
        <w:rPr>
          <w:rFonts w:ascii="Segoe UI" w:eastAsia="Calibri" w:hAnsi="Segoe UI" w:cs="Segoe UI"/>
          <w:bCs/>
          <w:i/>
          <w:lang w:eastAsia="es-ES"/>
        </w:rPr>
        <w:t xml:space="preserve"> así como por las vías correctas para que se genere certeza jurídica a los trabajadores.</w:t>
      </w:r>
      <w:r w:rsidR="00083762">
        <w:rPr>
          <w:rFonts w:ascii="Segoe UI" w:eastAsia="Calibri" w:hAnsi="Segoe UI" w:cs="Segoe UI"/>
          <w:bCs/>
          <w:i/>
          <w:lang w:eastAsia="es-ES"/>
        </w:rPr>
        <w:t xml:space="preserve"> </w:t>
      </w:r>
      <w:r w:rsidR="002E38F7" w:rsidRPr="002E38F7">
        <w:rPr>
          <w:rFonts w:ascii="Segoe UI" w:eastAsia="Calibri" w:hAnsi="Segoe UI" w:cs="Segoe UI"/>
          <w:bCs/>
          <w:i/>
          <w:lang w:eastAsia="es-ES"/>
        </w:rPr>
        <w:t>Visto lo anterior, se pone a su consideración el siguiente punto de acuerdo:</w:t>
      </w:r>
      <w:r w:rsidRPr="00210744">
        <w:rPr>
          <w:rFonts w:ascii="Segoe UI" w:eastAsia="Calibri" w:hAnsi="Segoe UI" w:cs="Segoe UI"/>
          <w:bCs/>
          <w:i/>
          <w:lang w:eastAsia="es-ES"/>
        </w:rPr>
        <w:t xml:space="preserve">”. - - - - - - - - - - - - - - - - - - - - - - - - - - - - </w:t>
      </w:r>
    </w:p>
    <w:p w:rsidR="00210744" w:rsidRPr="00210744" w:rsidRDefault="00210744" w:rsidP="00210744">
      <w:pPr>
        <w:spacing w:after="0" w:line="276" w:lineRule="auto"/>
        <w:ind w:left="284" w:right="49"/>
        <w:jc w:val="both"/>
        <w:rPr>
          <w:rFonts w:ascii="Segoe UI" w:eastAsia="Calibri" w:hAnsi="Segoe UI" w:cs="Segoe UI"/>
          <w:bCs/>
          <w:i/>
          <w:lang w:eastAsia="es-ES"/>
        </w:rPr>
      </w:pPr>
    </w:p>
    <w:p w:rsidR="00210744" w:rsidRPr="00210744" w:rsidRDefault="00210744" w:rsidP="0021074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083762">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hAnsi="Segoe UI" w:cs="Segoe UI"/>
        </w:rPr>
        <w:t xml:space="preserve"> </w:t>
      </w:r>
      <w:r w:rsidR="00083762" w:rsidRPr="00083762">
        <w:rPr>
          <w:rFonts w:ascii="Segoe UI" w:eastAsia="Calibri" w:hAnsi="Segoe UI" w:cs="Segoe UI"/>
          <w:bCs/>
          <w:i/>
          <w:lang w:eastAsia="es-ES"/>
        </w:rPr>
        <w:t>El H. Ayuntamiento Constitucional de Ocotlán, Jalisco aprueba turna en conjunto a las Comisiones Edilicias de Hacienda y Recaudación (Convocante); y Gobernación, el asunto remitido dentro del oficio SPUHAOJAL/100/2022, por parte del Sindicato Plural y de Unidad en el H. Ayuntamiento de Ocotlán, Jalisco, para el análisis, estudio y posterior elaboración de dictamen</w:t>
      </w:r>
      <w:r w:rsidRPr="00210744">
        <w:rPr>
          <w:rFonts w:ascii="Segoe UI" w:eastAsia="Calibri" w:hAnsi="Segoe UI" w:cs="Segoe UI"/>
          <w:bCs/>
          <w:i/>
          <w:lang w:eastAsia="es-ES"/>
        </w:rPr>
        <w:t>”. - - - - - - - - - -</w:t>
      </w:r>
      <w:r w:rsidR="00083762">
        <w:rPr>
          <w:rFonts w:ascii="Segoe UI" w:eastAsia="Calibri" w:hAnsi="Segoe UI" w:cs="Segoe UI"/>
          <w:bCs/>
          <w:i/>
          <w:lang w:eastAsia="es-ES"/>
        </w:rPr>
        <w:t xml:space="preserve"> - - - - - - - - - - - - - - - - - - - - - - - - - - - - - - </w:t>
      </w:r>
      <w:r w:rsidRPr="00210744">
        <w:rPr>
          <w:rFonts w:ascii="Segoe UI" w:eastAsia="Calibri" w:hAnsi="Segoe UI" w:cs="Segoe UI"/>
          <w:bCs/>
          <w:i/>
          <w:lang w:eastAsia="es-ES"/>
        </w:rPr>
        <w:t xml:space="preserve"> </w:t>
      </w:r>
    </w:p>
    <w:p w:rsidR="00210744" w:rsidRPr="00210744" w:rsidRDefault="00210744" w:rsidP="00083762">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lastRenderedPageBreak/>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w:t>
      </w:r>
      <w:r w:rsidR="00083762">
        <w:rPr>
          <w:rFonts w:ascii="Segoe UI" w:eastAsia="Calibri" w:hAnsi="Segoe UI" w:cs="Segoe UI"/>
          <w:bCs/>
          <w:lang w:eastAsia="es-ES"/>
        </w:rPr>
        <w:t>señal</w:t>
      </w:r>
      <w:r w:rsidRPr="00210744">
        <w:rPr>
          <w:rFonts w:ascii="Segoe UI" w:eastAsia="Calibri" w:hAnsi="Segoe UI" w:cs="Segoe UI"/>
          <w:bCs/>
          <w:lang w:eastAsia="es-ES"/>
        </w:rPr>
        <w:t xml:space="preserve">ó: </w:t>
      </w:r>
      <w:r w:rsidRPr="00210744">
        <w:rPr>
          <w:rFonts w:ascii="Segoe UI" w:eastAsia="Calibri" w:hAnsi="Segoe UI" w:cs="Segoe UI"/>
          <w:bCs/>
          <w:i/>
          <w:lang w:eastAsia="es-ES"/>
        </w:rPr>
        <w:t>“</w:t>
      </w:r>
      <w:r w:rsidR="00083762">
        <w:rPr>
          <w:rFonts w:ascii="Segoe UI" w:eastAsia="Calibri" w:hAnsi="Segoe UI" w:cs="Segoe UI"/>
          <w:bCs/>
          <w:i/>
          <w:lang w:eastAsia="es-ES"/>
        </w:rPr>
        <w:t>Por lo que se pone a su consideración el citado punto de acuerdo, s</w:t>
      </w:r>
      <w:r w:rsidRPr="00210744">
        <w:rPr>
          <w:rFonts w:ascii="Segoe UI" w:eastAsia="Calibri" w:hAnsi="Segoe UI" w:cs="Segoe UI"/>
          <w:bCs/>
          <w:i/>
          <w:lang w:eastAsia="es-ES"/>
        </w:rPr>
        <w:t xml:space="preserve">i </w:t>
      </w:r>
      <w:r w:rsidR="00083762">
        <w:rPr>
          <w:rFonts w:ascii="Segoe UI" w:eastAsia="Calibri" w:hAnsi="Segoe UI" w:cs="Segoe UI"/>
          <w:bCs/>
          <w:i/>
          <w:lang w:eastAsia="es-ES"/>
        </w:rPr>
        <w:t>es</w:t>
      </w:r>
      <w:r w:rsidRPr="00210744">
        <w:rPr>
          <w:rFonts w:ascii="Segoe UI" w:eastAsia="Calibri" w:hAnsi="Segoe UI" w:cs="Segoe UI"/>
          <w:bCs/>
          <w:i/>
          <w:lang w:eastAsia="es-ES"/>
        </w:rPr>
        <w:t xml:space="preserve"> de aprobarse favor de manifestarlo levantando su mano”.</w:t>
      </w:r>
      <w:r w:rsidR="00586178">
        <w:rPr>
          <w:rFonts w:ascii="Segoe UI" w:eastAsia="Calibri" w:hAnsi="Segoe UI" w:cs="Segoe UI"/>
          <w:bCs/>
          <w:i/>
          <w:lang w:eastAsia="es-ES"/>
        </w:rPr>
        <w:t xml:space="preserve"> - - </w:t>
      </w:r>
      <w:r w:rsidRPr="00210744">
        <w:rPr>
          <w:rFonts w:ascii="Segoe UI" w:eastAsia="Calibri" w:hAnsi="Segoe UI" w:cs="Segoe UI"/>
          <w:bCs/>
          <w:i/>
          <w:lang w:eastAsia="es-ES"/>
        </w:rPr>
        <w:t xml:space="preserve">  </w:t>
      </w:r>
    </w:p>
    <w:p w:rsidR="00210744" w:rsidRPr="00210744" w:rsidRDefault="00210744" w:rsidP="00083762">
      <w:pPr>
        <w:spacing w:after="0" w:line="276" w:lineRule="auto"/>
        <w:ind w:left="-2127" w:right="2034"/>
        <w:jc w:val="both"/>
        <w:rPr>
          <w:rFonts w:ascii="Segoe UI" w:eastAsia="Segoe UI" w:hAnsi="Segoe UI" w:cs="Segoe UI"/>
        </w:rPr>
      </w:pPr>
    </w:p>
    <w:p w:rsidR="00210744" w:rsidRDefault="00210744" w:rsidP="00083762">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sexto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746194">
        <w:rPr>
          <w:rFonts w:ascii="Segoe UI" w:eastAsia="Segoe UI" w:hAnsi="Segoe UI" w:cs="Segoe UI"/>
          <w:b/>
        </w:rPr>
        <w:t>UNANIMIDAD</w:t>
      </w:r>
      <w:r w:rsidRPr="00210744">
        <w:rPr>
          <w:rFonts w:ascii="Segoe UI" w:eastAsia="Segoe UI" w:hAnsi="Segoe UI" w:cs="Segoe UI"/>
        </w:rPr>
        <w:t xml:space="preserve">, con </w:t>
      </w:r>
      <w:r w:rsidR="00746194">
        <w:rPr>
          <w:rFonts w:ascii="Segoe UI" w:eastAsia="Segoe UI" w:hAnsi="Segoe UI" w:cs="Segoe UI"/>
        </w:rPr>
        <w:t>dieciséis</w:t>
      </w:r>
      <w:r w:rsidRPr="00210744">
        <w:rPr>
          <w:rFonts w:ascii="Segoe UI" w:eastAsia="Segoe UI" w:hAnsi="Segoe UI" w:cs="Segoe UI"/>
        </w:rPr>
        <w:t xml:space="preserve"> votos a favor de los regidores y regidoras presentes</w:t>
      </w:r>
      <w:r w:rsidR="00746194">
        <w:rPr>
          <w:rFonts w:ascii="Segoe UI" w:eastAsia="Segoe UI" w:hAnsi="Segoe UI" w:cs="Segoe UI"/>
        </w:rPr>
        <w:t xml:space="preserve"> como a continuación se describe</w:t>
      </w:r>
      <w:r w:rsidRPr="00210744">
        <w:rPr>
          <w:rFonts w:ascii="Segoe UI" w:eastAsia="Segoe UI" w:hAnsi="Segoe UI" w:cs="Segoe UI"/>
        </w:rPr>
        <w:t xml:space="preserve">: - - - - </w:t>
      </w:r>
    </w:p>
    <w:tbl>
      <w:tblPr>
        <w:tblStyle w:val="Tablaconcuadrcula"/>
        <w:tblW w:w="8931" w:type="dxa"/>
        <w:tblInd w:w="-2132" w:type="dxa"/>
        <w:tblLook w:val="04A0" w:firstRow="1" w:lastRow="0" w:firstColumn="1" w:lastColumn="0" w:noHBand="0" w:noVBand="1"/>
      </w:tblPr>
      <w:tblGrid>
        <w:gridCol w:w="585"/>
        <w:gridCol w:w="5653"/>
        <w:gridCol w:w="1559"/>
        <w:gridCol w:w="1134"/>
      </w:tblGrid>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b/>
              </w:rPr>
              <w:t>No.</w:t>
            </w:r>
          </w:p>
        </w:tc>
        <w:tc>
          <w:tcPr>
            <w:tcW w:w="5653"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b/>
              </w:rPr>
              <w:t>Nombre</w:t>
            </w:r>
          </w:p>
        </w:tc>
        <w:tc>
          <w:tcPr>
            <w:tcW w:w="1559"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b/>
              </w:rPr>
              <w:t>Cargo</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b/>
              </w:rPr>
              <w:t>Voto</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rPr>
              <w:t>1</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C. Josué Ávila Moreno</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Presidente</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rPr>
              <w:t>2</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C. Evangelina Torres Vázquez</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rPr>
              <w:t>3</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C. Ricardo Alberto Manzano Gómez</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rPr>
              <w:t>4</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C. Mercedes Margarita Veloz Lozano</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sidRPr="00210744">
              <w:rPr>
                <w:rFonts w:ascii="Segoe UI" w:hAnsi="Segoe UI" w:cs="Segoe UI"/>
              </w:rPr>
              <w:t>5</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C. José Fernando Villarreal Chávez</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6</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7</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Pr>
                <w:rFonts w:ascii="Segoe UI" w:hAnsi="Segoe UI" w:cs="Segoe UI"/>
              </w:rPr>
              <w:t>Regidor</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8</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9</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Pr>
                <w:rFonts w:ascii="Segoe UI" w:hAnsi="Segoe UI" w:cs="Segoe UI"/>
              </w:rPr>
              <w:t>Síndico</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10</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11</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8E0D68">
            <w:pPr>
              <w:spacing w:line="276" w:lineRule="auto"/>
              <w:jc w:val="center"/>
              <w:rPr>
                <w:rFonts w:ascii="Segoe UI" w:hAnsi="Segoe UI" w:cs="Segoe UI"/>
              </w:rPr>
            </w:pPr>
            <w:r>
              <w:rPr>
                <w:rFonts w:ascii="Segoe UI" w:hAnsi="Segoe UI" w:cs="Segoe UI"/>
              </w:rPr>
              <w:t>12</w:t>
            </w:r>
          </w:p>
        </w:tc>
        <w:tc>
          <w:tcPr>
            <w:tcW w:w="5653" w:type="dxa"/>
            <w:tcBorders>
              <w:top w:val="single" w:sz="4" w:space="0" w:color="auto"/>
              <w:left w:val="single" w:sz="4" w:space="0" w:color="auto"/>
              <w:bottom w:val="single" w:sz="4" w:space="0" w:color="auto"/>
              <w:right w:val="single" w:sz="4" w:space="0" w:color="auto"/>
            </w:tcBorders>
          </w:tcPr>
          <w:p w:rsidR="00925A0C" w:rsidRPr="00DA7F76" w:rsidRDefault="00925A0C" w:rsidP="008E0D68">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8E0D68">
            <w:pPr>
              <w:spacing w:line="276" w:lineRule="auto"/>
              <w:jc w:val="center"/>
              <w:rPr>
                <w:rFonts w:ascii="Segoe UI" w:hAnsi="Segoe UI" w:cs="Segoe UI"/>
              </w:rPr>
            </w:pPr>
            <w:r>
              <w:rPr>
                <w:rFonts w:ascii="Segoe UI" w:hAnsi="Segoe UI" w:cs="Segoe UI"/>
              </w:rPr>
              <w:t>Regidor</w:t>
            </w:r>
          </w:p>
        </w:tc>
        <w:tc>
          <w:tcPr>
            <w:tcW w:w="1134" w:type="dxa"/>
          </w:tcPr>
          <w:p w:rsidR="00925A0C" w:rsidRPr="00210744" w:rsidRDefault="00925A0C" w:rsidP="008E0D68">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925A0C">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sidRPr="00210744">
              <w:rPr>
                <w:rFonts w:ascii="Segoe UI" w:hAnsi="Segoe UI" w:cs="Segoe UI"/>
              </w:rPr>
              <w:t>C. Elizabeth Salcedo Salgado</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sidRPr="00210744">
              <w:rPr>
                <w:rFonts w:ascii="Segoe UI" w:hAnsi="Segoe UI" w:cs="Segoe UI"/>
              </w:rPr>
              <w:t>Regidora</w:t>
            </w:r>
          </w:p>
        </w:tc>
        <w:tc>
          <w:tcPr>
            <w:tcW w:w="1134" w:type="dxa"/>
          </w:tcPr>
          <w:p w:rsidR="00925A0C" w:rsidRPr="00210744" w:rsidRDefault="00925A0C" w:rsidP="00925A0C">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925A0C">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sidRPr="00210744">
              <w:rPr>
                <w:rFonts w:ascii="Segoe UI" w:hAnsi="Segoe UI" w:cs="Segoe UI"/>
              </w:rPr>
              <w:t>C. Ignacio Gómez Ornelas</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sidRPr="00210744">
              <w:rPr>
                <w:rFonts w:ascii="Segoe UI" w:hAnsi="Segoe UI" w:cs="Segoe UI"/>
              </w:rPr>
              <w:t>Regidor</w:t>
            </w:r>
          </w:p>
        </w:tc>
        <w:tc>
          <w:tcPr>
            <w:tcW w:w="1134" w:type="dxa"/>
          </w:tcPr>
          <w:p w:rsidR="00925A0C" w:rsidRPr="00210744" w:rsidRDefault="00925A0C" w:rsidP="00925A0C">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925A0C">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sidRPr="00210744">
              <w:rPr>
                <w:rFonts w:ascii="Segoe UI" w:hAnsi="Segoe UI" w:cs="Segoe UI"/>
              </w:rPr>
              <w:t xml:space="preserve">C. Jesús Martínez Navarro  </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sidRPr="00210744">
              <w:rPr>
                <w:rFonts w:ascii="Segoe UI" w:hAnsi="Segoe UI" w:cs="Segoe UI"/>
              </w:rPr>
              <w:t>Regidor</w:t>
            </w:r>
          </w:p>
        </w:tc>
        <w:tc>
          <w:tcPr>
            <w:tcW w:w="1134" w:type="dxa"/>
          </w:tcPr>
          <w:p w:rsidR="00925A0C" w:rsidRPr="00210744" w:rsidRDefault="00925A0C" w:rsidP="00925A0C">
            <w:pPr>
              <w:spacing w:after="200" w:line="276" w:lineRule="auto"/>
              <w:jc w:val="center"/>
              <w:rPr>
                <w:rFonts w:ascii="Segoe UI" w:hAnsi="Segoe UI" w:cs="Segoe UI"/>
              </w:rPr>
            </w:pPr>
            <w:r w:rsidRPr="00210744">
              <w:rPr>
                <w:rFonts w:ascii="Segoe UI" w:hAnsi="Segoe UI" w:cs="Segoe UI"/>
              </w:rPr>
              <w:t>A favor</w:t>
            </w:r>
          </w:p>
        </w:tc>
      </w:tr>
      <w:tr w:rsidR="00925A0C" w:rsidRPr="00210744" w:rsidTr="00925A0C">
        <w:tc>
          <w:tcPr>
            <w:tcW w:w="585" w:type="dxa"/>
          </w:tcPr>
          <w:p w:rsidR="00925A0C" w:rsidRPr="00210744" w:rsidRDefault="00925A0C" w:rsidP="00925A0C">
            <w:pPr>
              <w:spacing w:line="276" w:lineRule="auto"/>
              <w:jc w:val="center"/>
              <w:rPr>
                <w:rFonts w:ascii="Segoe UI" w:hAnsi="Segoe UI" w:cs="Segoe UI"/>
              </w:rPr>
            </w:pPr>
            <w:r>
              <w:rPr>
                <w:rFonts w:ascii="Segoe UI" w:hAnsi="Segoe UI" w:cs="Segoe UI"/>
              </w:rPr>
              <w:t xml:space="preserve">16 </w:t>
            </w:r>
          </w:p>
        </w:tc>
        <w:tc>
          <w:tcPr>
            <w:tcW w:w="5653"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Pr>
                <w:rFonts w:ascii="Segoe UI" w:hAnsi="Segoe UI" w:cs="Segoe UI"/>
              </w:rPr>
              <w:t>C. Bertha Alicia Rocha García</w:t>
            </w:r>
          </w:p>
        </w:tc>
        <w:tc>
          <w:tcPr>
            <w:tcW w:w="1559" w:type="dxa"/>
            <w:tcBorders>
              <w:top w:val="single" w:sz="4" w:space="0" w:color="auto"/>
              <w:left w:val="single" w:sz="4" w:space="0" w:color="auto"/>
              <w:bottom w:val="single" w:sz="4" w:space="0" w:color="auto"/>
              <w:right w:val="single" w:sz="4" w:space="0" w:color="auto"/>
            </w:tcBorders>
          </w:tcPr>
          <w:p w:rsidR="00925A0C" w:rsidRPr="00210744" w:rsidRDefault="00925A0C" w:rsidP="00925A0C">
            <w:pPr>
              <w:spacing w:line="276" w:lineRule="auto"/>
              <w:jc w:val="center"/>
              <w:rPr>
                <w:rFonts w:ascii="Segoe UI" w:hAnsi="Segoe UI" w:cs="Segoe UI"/>
              </w:rPr>
            </w:pPr>
            <w:r>
              <w:rPr>
                <w:rFonts w:ascii="Segoe UI" w:hAnsi="Segoe UI" w:cs="Segoe UI"/>
              </w:rPr>
              <w:t>Regidora</w:t>
            </w:r>
          </w:p>
        </w:tc>
        <w:tc>
          <w:tcPr>
            <w:tcW w:w="1134" w:type="dxa"/>
          </w:tcPr>
          <w:p w:rsidR="00925A0C" w:rsidRPr="00210744" w:rsidRDefault="00925A0C" w:rsidP="00925A0C">
            <w:pPr>
              <w:spacing w:after="200" w:line="276" w:lineRule="auto"/>
              <w:jc w:val="center"/>
              <w:rPr>
                <w:rFonts w:ascii="Segoe UI" w:hAnsi="Segoe UI" w:cs="Segoe UI"/>
              </w:rPr>
            </w:pPr>
            <w:r>
              <w:rPr>
                <w:rFonts w:ascii="Segoe UI" w:hAnsi="Segoe UI" w:cs="Segoe UI"/>
              </w:rPr>
              <w:t>A favor</w:t>
            </w:r>
          </w:p>
        </w:tc>
      </w:tr>
    </w:tbl>
    <w:p w:rsidR="00925A0C" w:rsidRDefault="00925A0C" w:rsidP="00083762">
      <w:pPr>
        <w:spacing w:after="0" w:line="360" w:lineRule="auto"/>
        <w:ind w:left="-2127" w:right="2034"/>
        <w:jc w:val="both"/>
        <w:rPr>
          <w:rFonts w:ascii="Segoe UI" w:eastAsia="Segoe UI" w:hAnsi="Segoe UI" w:cs="Segoe UI"/>
        </w:rPr>
      </w:pPr>
    </w:p>
    <w:p w:rsidR="003F52B4" w:rsidRDefault="00925A0C" w:rsidP="003F52B4">
      <w:pPr>
        <w:spacing w:after="0" w:line="360" w:lineRule="auto"/>
        <w:ind w:left="-2127" w:right="2034"/>
        <w:jc w:val="both"/>
        <w:rPr>
          <w:rFonts w:ascii="Segoe UI" w:eastAsia="Segoe UI" w:hAnsi="Segoe UI" w:cs="Segoe UI"/>
          <w:i/>
        </w:rPr>
      </w:pPr>
      <w:r>
        <w:rPr>
          <w:rFonts w:ascii="Segoe UI" w:eastAsia="Calibri" w:hAnsi="Segoe UI" w:cs="Segoe UI"/>
          <w:b/>
          <w:bCs/>
          <w:lang w:eastAsia="es-ES"/>
        </w:rPr>
        <w:t>S</w:t>
      </w:r>
      <w:r w:rsidR="00210744" w:rsidRPr="00210744">
        <w:rPr>
          <w:rFonts w:ascii="Segoe UI" w:eastAsia="Calibri" w:hAnsi="Segoe UI" w:cs="Segoe UI"/>
          <w:b/>
          <w:bCs/>
          <w:lang w:eastAsia="es-ES"/>
        </w:rPr>
        <w:t>ÉPTIMO</w:t>
      </w:r>
      <w:r w:rsidR="00210744" w:rsidRPr="00210744">
        <w:rPr>
          <w:rFonts w:ascii="Segoe UI" w:hAnsi="Segoe UI" w:cs="Segoe UI"/>
          <w:b/>
        </w:rPr>
        <w:t xml:space="preserve"> PUNTO.</w:t>
      </w:r>
      <w:r w:rsidR="00210744" w:rsidRPr="00210744">
        <w:rPr>
          <w:rFonts w:ascii="Segoe UI" w:hAnsi="Segoe UI" w:cs="Segoe UI"/>
        </w:rPr>
        <w:t xml:space="preserve"> </w:t>
      </w:r>
      <w:r>
        <w:rPr>
          <w:rFonts w:ascii="Segoe UI" w:eastAsia="Segoe UI" w:hAnsi="Segoe UI" w:cs="Segoe UI"/>
        </w:rPr>
        <w:t>En relación al séptimo punto del orden del día</w:t>
      </w:r>
      <w:r w:rsidR="00210744" w:rsidRPr="00210744">
        <w:rPr>
          <w:rFonts w:ascii="Segoe UI" w:eastAsia="Segoe UI" w:hAnsi="Segoe UI" w:cs="Segoe UI"/>
        </w:rPr>
        <w:t>:</w:t>
      </w:r>
      <w:r w:rsidR="00210744" w:rsidRPr="00210744">
        <w:rPr>
          <w:rFonts w:ascii="Segoe UI" w:eastAsia="Calibri" w:hAnsi="Segoe UI" w:cs="Segoe UI"/>
        </w:rPr>
        <w:t xml:space="preserve"> </w:t>
      </w:r>
      <w:r w:rsidR="003F52B4" w:rsidRPr="003F52B4">
        <w:rPr>
          <w:rFonts w:ascii="Segoe UI" w:eastAsia="Segoe UI" w:hAnsi="Segoe UI" w:cs="Segoe UI"/>
          <w:b/>
        </w:rPr>
        <w:t>ANÁLISIS, DISCUSIÓN Y EN SU CASO APROBACIÓN DE LA BAJA DE BIENES MUEBLES CONTENIDOS EN EL OFICIO HM/1271/2022, REMITIDO POR LA HACIENDA PÚBLICA MUNICIPAL</w:t>
      </w:r>
      <w:r w:rsidR="00210744" w:rsidRPr="00210744">
        <w:rPr>
          <w:rFonts w:ascii="Segoe UI" w:eastAsia="Segoe UI" w:hAnsi="Segoe UI" w:cs="Segoe UI"/>
          <w:b/>
        </w:rPr>
        <w:t>;</w:t>
      </w:r>
      <w:r w:rsidR="00210744" w:rsidRPr="00210744">
        <w:rPr>
          <w:rFonts w:ascii="Segoe UI" w:eastAsia="Segoe UI" w:hAnsi="Segoe UI" w:cs="Segoe UI"/>
        </w:rPr>
        <w:t xml:space="preserve"> el Presidente Municipal, </w:t>
      </w:r>
      <w:r w:rsidR="00210744" w:rsidRPr="00210744">
        <w:rPr>
          <w:rFonts w:ascii="Segoe UI" w:eastAsia="Segoe UI" w:hAnsi="Segoe UI" w:cs="Segoe UI"/>
          <w:b/>
        </w:rPr>
        <w:t>C.</w:t>
      </w:r>
      <w:r w:rsidR="00210744" w:rsidRPr="00210744">
        <w:rPr>
          <w:rFonts w:ascii="Segoe UI" w:eastAsia="Calibri" w:hAnsi="Segoe UI" w:cs="Segoe UI"/>
        </w:rPr>
        <w:t xml:space="preserve"> </w:t>
      </w:r>
      <w:r w:rsidR="00210744" w:rsidRPr="00210744">
        <w:rPr>
          <w:rFonts w:ascii="Segoe UI" w:eastAsia="Segoe UI" w:hAnsi="Segoe UI" w:cs="Segoe UI"/>
          <w:b/>
        </w:rPr>
        <w:t>Josué Ávila Moreno</w:t>
      </w:r>
      <w:r w:rsidR="00210744" w:rsidRPr="00210744">
        <w:rPr>
          <w:rFonts w:ascii="Segoe UI" w:eastAsia="Segoe UI" w:hAnsi="Segoe UI" w:cs="Segoe UI"/>
        </w:rPr>
        <w:t xml:space="preserve">, pidió: </w:t>
      </w:r>
      <w:r w:rsidR="00210744" w:rsidRPr="00210744">
        <w:rPr>
          <w:rFonts w:ascii="Segoe UI" w:eastAsia="Segoe UI" w:hAnsi="Segoe UI" w:cs="Segoe UI"/>
          <w:i/>
        </w:rPr>
        <w:t xml:space="preserve">“Solicito al Secretario General de a conocer lo relacionado a este tema”. - - - - - - - - - - - - - - - - - - - - - - - - - - - - - - - - - - - - - </w:t>
      </w:r>
    </w:p>
    <w:p w:rsidR="003F52B4" w:rsidRDefault="003F52B4" w:rsidP="003F52B4">
      <w:pPr>
        <w:spacing w:after="0" w:line="360" w:lineRule="auto"/>
        <w:ind w:left="-2127" w:right="2034"/>
        <w:jc w:val="both"/>
        <w:rPr>
          <w:rFonts w:ascii="Segoe UI" w:eastAsia="Segoe UI" w:hAnsi="Segoe UI" w:cs="Segoe UI"/>
        </w:rPr>
      </w:pPr>
    </w:p>
    <w:p w:rsidR="00521C5D" w:rsidRDefault="00210744" w:rsidP="00521C5D">
      <w:pPr>
        <w:spacing w:after="0" w:line="360" w:lineRule="auto"/>
        <w:ind w:left="-2127" w:right="2034"/>
        <w:jc w:val="both"/>
        <w:rPr>
          <w:rFonts w:ascii="Segoe UI" w:eastAsia="Segoe UI" w:hAnsi="Segoe UI" w:cs="Segoe UI"/>
          <w:i/>
          <w:iCs/>
        </w:rPr>
      </w:pPr>
      <w:r w:rsidRPr="00210744">
        <w:rPr>
          <w:rFonts w:ascii="Segoe UI" w:eastAsia="Segoe UI" w:hAnsi="Segoe UI" w:cs="Segoe UI"/>
        </w:rPr>
        <w:t xml:space="preserve">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informó: </w:t>
      </w:r>
      <w:r w:rsidRPr="00210744">
        <w:rPr>
          <w:rFonts w:ascii="Segoe UI" w:eastAsia="Segoe UI" w:hAnsi="Segoe UI" w:cs="Segoe UI"/>
          <w:i/>
          <w:iCs/>
        </w:rPr>
        <w:t>“</w:t>
      </w:r>
      <w:r w:rsidR="00521C5D" w:rsidRPr="00521C5D">
        <w:rPr>
          <w:rFonts w:ascii="Segoe UI" w:eastAsia="Segoe UI" w:hAnsi="Segoe UI" w:cs="Segoe UI"/>
          <w:i/>
          <w:iCs/>
        </w:rPr>
        <w:t>De fecha 19 de diciembre del año 2022 fue remitido a la Secretaria General oficio signado por la Encargada de la Hacienda Municipal, C. Hilda Gricelda Ochoa Regalado, por medio del cual solicita a este Pleno del Ayuntamiento la autorización para llevar a cabo la baja de los bienes muebles contenidos en el Oficio HM/1271/2022.</w:t>
      </w:r>
      <w:r w:rsidR="00521C5D">
        <w:rPr>
          <w:rFonts w:ascii="Segoe UI" w:eastAsia="Segoe UI" w:hAnsi="Segoe UI" w:cs="Segoe UI"/>
          <w:i/>
          <w:iCs/>
        </w:rPr>
        <w:t xml:space="preserve"> L</w:t>
      </w:r>
      <w:r w:rsidR="00521C5D" w:rsidRPr="00521C5D">
        <w:rPr>
          <w:rFonts w:ascii="Segoe UI" w:eastAsia="Segoe UI" w:hAnsi="Segoe UI" w:cs="Segoe UI"/>
          <w:i/>
          <w:iCs/>
        </w:rPr>
        <w:t>o anterior con la finalidad de dar cumplimiento a lo establecido en el artículo 92 párrafo primero, de la Ley del Gobierno y la Administración Pública Municipal del</w:t>
      </w:r>
    </w:p>
    <w:p w:rsidR="00210744" w:rsidRPr="00210744" w:rsidRDefault="00521C5D" w:rsidP="00521C5D">
      <w:pPr>
        <w:spacing w:after="0" w:line="360" w:lineRule="auto"/>
        <w:ind w:left="284" w:right="49"/>
        <w:jc w:val="both"/>
        <w:rPr>
          <w:rFonts w:ascii="Segoe UI" w:eastAsia="Segoe UI" w:hAnsi="Segoe UI" w:cs="Segoe UI"/>
          <w:i/>
        </w:rPr>
      </w:pPr>
      <w:r w:rsidRPr="00521C5D">
        <w:rPr>
          <w:rFonts w:ascii="Segoe UI" w:eastAsia="Segoe UI" w:hAnsi="Segoe UI" w:cs="Segoe UI"/>
          <w:i/>
          <w:iCs/>
        </w:rPr>
        <w:lastRenderedPageBreak/>
        <w:t xml:space="preserve">Estado de Jalisco que a la letra señala: </w:t>
      </w:r>
      <w:r w:rsidRPr="00521C5D">
        <w:rPr>
          <w:rFonts w:ascii="Segoe UI" w:eastAsia="Segoe UI" w:hAnsi="Segoe UI" w:cs="Segoe UI"/>
        </w:rPr>
        <w:t>“El Ayuntamiento, a través de la dependencia que para tal efecto se autorice, debe llevar un registro público de los bienes que constituyan el patrimonio del Municipio y debe mantenerse actualizado”.</w:t>
      </w:r>
      <w:r w:rsidRPr="00521C5D">
        <w:rPr>
          <w:rFonts w:ascii="Segoe UI" w:eastAsia="Segoe UI" w:hAnsi="Segoe UI" w:cs="Segoe UI"/>
          <w:i/>
          <w:iCs/>
        </w:rPr>
        <w:t xml:space="preserve"> </w:t>
      </w:r>
      <w:r>
        <w:rPr>
          <w:rFonts w:ascii="Segoe UI" w:eastAsia="Segoe UI" w:hAnsi="Segoe UI" w:cs="Segoe UI"/>
          <w:i/>
          <w:iCs/>
        </w:rPr>
        <w:t>P</w:t>
      </w:r>
      <w:r w:rsidRPr="00521C5D">
        <w:rPr>
          <w:rFonts w:ascii="Segoe UI" w:eastAsia="Segoe UI" w:hAnsi="Segoe UI" w:cs="Segoe UI"/>
          <w:i/>
          <w:iCs/>
        </w:rPr>
        <w:t>ara lo cual se encuentran señalados y descritos, en el respectivo anexo, los bienes muebles como lo son equipos de cómputo, armas, herramientas, equipos de escritorio, de oficina y artículos diversos los cuales han dejado de ser útiles, por consiguiente, son obsoletos o ineficientes para el servicio que se presta al Municipio tal como se documenta con los oficios de las dependencias municipales que solicitan la baja del inventario municipal sumado a los oficios de valoración y diagnostico así como fotografías de cada uno de los artículos señalados. Por lo que se pone a su alta consideración la debida baja de los bienes muebles propiedad de este Gobierno Municipal, bajo los siguientes puntos de acuerdo:</w:t>
      </w:r>
      <w:r w:rsidR="00210744" w:rsidRPr="00210744">
        <w:rPr>
          <w:rFonts w:ascii="Segoe UI" w:eastAsia="Segoe UI" w:hAnsi="Segoe UI" w:cs="Segoe UI"/>
        </w:rPr>
        <w:t>”</w:t>
      </w:r>
      <w:r w:rsidR="00210744" w:rsidRPr="00210744">
        <w:rPr>
          <w:rFonts w:ascii="Segoe UI" w:eastAsia="Segoe UI" w:hAnsi="Segoe UI" w:cs="Segoe UI"/>
          <w:i/>
        </w:rPr>
        <w:t xml:space="preserve">. - - - - - - - </w:t>
      </w:r>
    </w:p>
    <w:p w:rsidR="00210744" w:rsidRPr="00210744" w:rsidRDefault="00210744" w:rsidP="00210744">
      <w:pPr>
        <w:spacing w:after="0" w:line="360" w:lineRule="auto"/>
        <w:ind w:left="-2127" w:right="2034"/>
        <w:jc w:val="both"/>
        <w:rPr>
          <w:rFonts w:ascii="Segoe UI" w:eastAsia="Segoe UI" w:hAnsi="Segoe UI" w:cs="Segoe UI"/>
          <w:i/>
        </w:rPr>
      </w:pPr>
    </w:p>
    <w:p w:rsidR="00210744" w:rsidRDefault="00210744" w:rsidP="00521C5D">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521C5D">
        <w:rPr>
          <w:rFonts w:ascii="Segoe UI" w:eastAsia="Calibri" w:hAnsi="Segoe UI" w:cs="Segoe UI"/>
          <w:b/>
          <w:bCs/>
          <w:i/>
          <w:lang w:eastAsia="es-ES"/>
        </w:rPr>
        <w:t>PRIMERO</w:t>
      </w:r>
      <w:r w:rsidRPr="00210744">
        <w:rPr>
          <w:rFonts w:ascii="Segoe UI" w:eastAsia="Calibri" w:hAnsi="Segoe UI" w:cs="Segoe UI"/>
          <w:b/>
          <w:bCs/>
          <w:i/>
          <w:lang w:eastAsia="es-ES"/>
        </w:rPr>
        <w:t>.</w:t>
      </w:r>
      <w:r w:rsidRPr="00210744">
        <w:rPr>
          <w:rFonts w:ascii="Segoe UI" w:hAnsi="Segoe UI" w:cs="Segoe UI"/>
        </w:rPr>
        <w:t xml:space="preserve"> </w:t>
      </w:r>
      <w:r w:rsidR="00521C5D" w:rsidRPr="00521C5D">
        <w:rPr>
          <w:rFonts w:ascii="Segoe UI" w:eastAsia="Calibri" w:hAnsi="Segoe UI" w:cs="Segoe UI"/>
          <w:bCs/>
          <w:i/>
          <w:lang w:eastAsia="es-ES"/>
        </w:rPr>
        <w:t>El H. Ayuntamiento Constitucional de Ocotlán, Jalisco aprueba y autoriza la actualización del Inventario Municipal y baja de todos los bienes muebles contenidos en el oficio HM/1271/2022, remitido por la Hacienda Pública Municipal</w:t>
      </w:r>
      <w:r w:rsidRPr="00210744">
        <w:rPr>
          <w:rFonts w:ascii="Segoe UI" w:eastAsia="Calibri" w:hAnsi="Segoe UI" w:cs="Segoe UI"/>
          <w:bCs/>
          <w:i/>
          <w:lang w:eastAsia="es-ES"/>
        </w:rPr>
        <w:t>”.</w:t>
      </w:r>
      <w:r w:rsidR="00521C5D">
        <w:rPr>
          <w:rFonts w:ascii="Segoe UI" w:eastAsia="Calibri" w:hAnsi="Segoe UI" w:cs="Segoe UI"/>
          <w:bCs/>
          <w:i/>
          <w:lang w:eastAsia="es-ES"/>
        </w:rPr>
        <w:t xml:space="preserve"> - - - - - - - - - - - - - - </w:t>
      </w:r>
    </w:p>
    <w:p w:rsidR="00521C5D" w:rsidRDefault="00521C5D" w:rsidP="00521C5D">
      <w:pPr>
        <w:spacing w:after="0" w:line="360" w:lineRule="auto"/>
        <w:ind w:left="284" w:right="49"/>
        <w:jc w:val="both"/>
        <w:rPr>
          <w:rFonts w:ascii="Segoe UI" w:eastAsia="Calibri" w:hAnsi="Segoe UI" w:cs="Segoe UI"/>
          <w:bCs/>
          <w:i/>
          <w:lang w:eastAsia="es-ES"/>
        </w:rPr>
      </w:pPr>
    </w:p>
    <w:p w:rsidR="00521C5D" w:rsidRPr="00210744" w:rsidRDefault="00521C5D" w:rsidP="00521C5D">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SEGUNDO</w:t>
      </w:r>
      <w:r w:rsidRPr="00210744">
        <w:rPr>
          <w:rFonts w:ascii="Segoe UI" w:eastAsia="Calibri" w:hAnsi="Segoe UI" w:cs="Segoe UI"/>
          <w:b/>
          <w:bCs/>
          <w:i/>
          <w:lang w:eastAsia="es-ES"/>
        </w:rPr>
        <w:t>.</w:t>
      </w:r>
      <w:r w:rsidRPr="00210744">
        <w:rPr>
          <w:rFonts w:ascii="Segoe UI" w:hAnsi="Segoe UI" w:cs="Segoe UI"/>
        </w:rPr>
        <w:t xml:space="preserve"> </w:t>
      </w:r>
      <w:r w:rsidRPr="00521C5D">
        <w:rPr>
          <w:rFonts w:ascii="Segoe UI" w:eastAsia="Calibri" w:hAnsi="Segoe UI" w:cs="Segoe UI"/>
          <w:bCs/>
          <w:i/>
          <w:lang w:eastAsia="es-ES"/>
        </w:rPr>
        <w:t>Notifíquese este acuerdo a los encargados de la Hacienda Municipal y Dirección de Patrimonio Municipal para que procedan a realizar la actualización, baja de inventario de los bienes citados y se informe a la Auditoria Superior del Estado de Jalisco para dar cumplimiento a lo señalado por el artículo 182 de la Ley de Hacienda Municipal del Estado de Jalisco</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 - - - - - - - - - - - - - - - - - - - - - - - - - - - - - </w:t>
      </w:r>
      <w:r w:rsidRPr="00210744">
        <w:rPr>
          <w:rFonts w:ascii="Segoe UI" w:eastAsia="Calibri" w:hAnsi="Segoe UI" w:cs="Segoe UI"/>
          <w:bCs/>
          <w:i/>
          <w:lang w:eastAsia="es-ES"/>
        </w:rPr>
        <w:t xml:space="preserve"> </w:t>
      </w:r>
    </w:p>
    <w:p w:rsidR="00521C5D" w:rsidRDefault="00521C5D" w:rsidP="00521C5D">
      <w:pPr>
        <w:spacing w:after="0" w:line="360" w:lineRule="auto"/>
        <w:ind w:left="284" w:right="49"/>
        <w:jc w:val="both"/>
        <w:rPr>
          <w:rFonts w:ascii="Segoe UI" w:eastAsia="Calibri" w:hAnsi="Segoe UI" w:cs="Segoe UI"/>
          <w:bCs/>
          <w:i/>
          <w:lang w:eastAsia="es-ES"/>
        </w:rPr>
      </w:pPr>
    </w:p>
    <w:p w:rsidR="00521C5D" w:rsidRPr="00210744" w:rsidRDefault="00521C5D" w:rsidP="00521C5D">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TERCERO</w:t>
      </w:r>
      <w:r w:rsidRPr="00210744">
        <w:rPr>
          <w:rFonts w:ascii="Segoe UI" w:eastAsia="Calibri" w:hAnsi="Segoe UI" w:cs="Segoe UI"/>
          <w:b/>
          <w:bCs/>
          <w:i/>
          <w:lang w:eastAsia="es-ES"/>
        </w:rPr>
        <w:t>.</w:t>
      </w:r>
      <w:r w:rsidRPr="00210744">
        <w:rPr>
          <w:rFonts w:ascii="Segoe UI" w:hAnsi="Segoe UI" w:cs="Segoe UI"/>
        </w:rPr>
        <w:t xml:space="preserve"> </w:t>
      </w:r>
      <w:r w:rsidR="00FA6809" w:rsidRPr="00FA6809">
        <w:rPr>
          <w:rFonts w:ascii="Segoe UI" w:eastAsia="Calibri" w:hAnsi="Segoe UI" w:cs="Segoe UI"/>
          <w:bCs/>
          <w:i/>
          <w:lang w:eastAsia="es-ES"/>
        </w:rPr>
        <w:t>Se autoriza a la encargada de la Hacienda Municipal para llevar a cabo el procedimiento correspondiente para la venta de bienes muebles materia de este acuerdo</w:t>
      </w:r>
      <w:r w:rsidRPr="00210744">
        <w:rPr>
          <w:rFonts w:ascii="Segoe UI" w:eastAsia="Calibri" w:hAnsi="Segoe UI" w:cs="Segoe UI"/>
          <w:bCs/>
          <w:i/>
          <w:lang w:eastAsia="es-ES"/>
        </w:rPr>
        <w:t xml:space="preserve">”. </w:t>
      </w:r>
    </w:p>
    <w:p w:rsidR="00521C5D" w:rsidRDefault="00521C5D" w:rsidP="00521C5D">
      <w:pPr>
        <w:spacing w:after="0" w:line="360" w:lineRule="auto"/>
        <w:ind w:left="284" w:right="49"/>
        <w:jc w:val="both"/>
        <w:rPr>
          <w:rFonts w:ascii="Segoe UI" w:eastAsia="Calibri" w:hAnsi="Segoe UI" w:cs="Segoe UI"/>
          <w:bCs/>
          <w:i/>
          <w:lang w:eastAsia="es-ES"/>
        </w:rPr>
      </w:pPr>
    </w:p>
    <w:p w:rsidR="00FA6809" w:rsidRDefault="00521C5D" w:rsidP="00FA6809">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w:t>
      </w:r>
      <w:r w:rsidRPr="00210744">
        <w:rPr>
          <w:rFonts w:ascii="Segoe UI" w:eastAsia="Calibri" w:hAnsi="Segoe UI" w:cs="Segoe UI"/>
          <w:b/>
          <w:bCs/>
          <w:i/>
          <w:lang w:eastAsia="es-ES"/>
        </w:rPr>
        <w:t>O.</w:t>
      </w:r>
      <w:r w:rsidRPr="00210744">
        <w:rPr>
          <w:rFonts w:ascii="Segoe UI" w:hAnsi="Segoe UI" w:cs="Segoe UI"/>
        </w:rPr>
        <w:t xml:space="preserve"> </w:t>
      </w:r>
      <w:r w:rsidR="00FA6809" w:rsidRPr="00FA6809">
        <w:rPr>
          <w:rFonts w:ascii="Segoe UI" w:eastAsia="Calibri" w:hAnsi="Segoe UI" w:cs="Segoe UI"/>
          <w:bCs/>
          <w:i/>
          <w:lang w:eastAsia="es-ES"/>
        </w:rPr>
        <w:t xml:space="preserve">Se autoriza a los ciudadanos </w:t>
      </w:r>
      <w:proofErr w:type="gramStart"/>
      <w:r w:rsidR="00FA6809" w:rsidRPr="00FA6809">
        <w:rPr>
          <w:rFonts w:ascii="Segoe UI" w:eastAsia="Calibri" w:hAnsi="Segoe UI" w:cs="Segoe UI"/>
          <w:bCs/>
          <w:i/>
          <w:lang w:eastAsia="es-ES"/>
        </w:rPr>
        <w:t>Presidente</w:t>
      </w:r>
      <w:proofErr w:type="gramEnd"/>
      <w:r w:rsidR="00FA6809" w:rsidRPr="00FA6809">
        <w:rPr>
          <w:rFonts w:ascii="Segoe UI" w:eastAsia="Calibri" w:hAnsi="Segoe UI" w:cs="Segoe UI"/>
          <w:bCs/>
          <w:i/>
          <w:lang w:eastAsia="es-ES"/>
        </w:rPr>
        <w:t xml:space="preserve"> Municipal, al Síndico Municipal, al Secretario General, a la Encargada de la Hacienda Municipal y al Titular del Órgano de Control Interno, para que suscriban la documentación necesaria a fin de cumplimentar el presente acuerdo</w:t>
      </w:r>
      <w:r w:rsidRPr="00210744">
        <w:rPr>
          <w:rFonts w:ascii="Segoe UI" w:eastAsia="Calibri" w:hAnsi="Segoe UI" w:cs="Segoe UI"/>
          <w:bCs/>
          <w:i/>
          <w:lang w:eastAsia="es-ES"/>
        </w:rPr>
        <w:t>”.</w:t>
      </w:r>
      <w:r w:rsidR="00FA6809">
        <w:rPr>
          <w:rFonts w:ascii="Segoe UI" w:eastAsia="Calibri" w:hAnsi="Segoe UI" w:cs="Segoe UI"/>
          <w:bCs/>
          <w:i/>
          <w:lang w:eastAsia="es-ES"/>
        </w:rPr>
        <w:t xml:space="preserve"> - - - - - - - - - - - - - - - - - - - - - - - - - - - - - - - - - - - - - - - - - - - - - </w:t>
      </w:r>
    </w:p>
    <w:p w:rsidR="00FA6809" w:rsidRDefault="00FA6809" w:rsidP="00FA6809">
      <w:pPr>
        <w:spacing w:after="0" w:line="360" w:lineRule="auto"/>
        <w:ind w:left="284" w:right="49"/>
        <w:jc w:val="both"/>
        <w:rPr>
          <w:rFonts w:ascii="Segoe UI" w:eastAsia="Segoe UI" w:hAnsi="Segoe UI" w:cs="Segoe UI"/>
        </w:rPr>
      </w:pPr>
    </w:p>
    <w:p w:rsidR="00FA6809" w:rsidRDefault="00210744" w:rsidP="00FA6809">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instó: </w:t>
      </w:r>
      <w:r w:rsidRPr="00210744">
        <w:rPr>
          <w:rFonts w:ascii="Segoe UI" w:eastAsia="Segoe UI" w:hAnsi="Segoe UI" w:cs="Segoe UI"/>
          <w:i/>
        </w:rPr>
        <w:t>“</w:t>
      </w:r>
      <w:r w:rsidR="00FA6809">
        <w:rPr>
          <w:rFonts w:ascii="Segoe UI" w:eastAsia="Segoe UI" w:hAnsi="Segoe UI" w:cs="Segoe UI"/>
          <w:i/>
        </w:rPr>
        <w:t>Sí</w:t>
      </w:r>
      <w:r w:rsidRPr="00210744">
        <w:rPr>
          <w:rFonts w:ascii="Segoe UI" w:eastAsia="Segoe UI" w:hAnsi="Segoe UI" w:cs="Segoe UI"/>
          <w:i/>
        </w:rPr>
        <w:t xml:space="preserve"> </w:t>
      </w:r>
      <w:r w:rsidR="00FA6809">
        <w:rPr>
          <w:rFonts w:ascii="Segoe UI" w:eastAsia="Segoe UI" w:hAnsi="Segoe UI" w:cs="Segoe UI"/>
          <w:i/>
        </w:rPr>
        <w:t>son</w:t>
      </w:r>
      <w:r w:rsidRPr="00210744">
        <w:rPr>
          <w:rFonts w:ascii="Segoe UI" w:eastAsia="Segoe UI" w:hAnsi="Segoe UI" w:cs="Segoe UI"/>
          <w:i/>
        </w:rPr>
        <w:t xml:space="preserve"> de aprobarse est</w:t>
      </w:r>
      <w:r w:rsidR="00FA6809">
        <w:rPr>
          <w:rFonts w:ascii="Segoe UI" w:eastAsia="Segoe UI" w:hAnsi="Segoe UI" w:cs="Segoe UI"/>
          <w:i/>
        </w:rPr>
        <w:t>os</w:t>
      </w:r>
      <w:r w:rsidRPr="00210744">
        <w:rPr>
          <w:rFonts w:ascii="Segoe UI" w:eastAsia="Segoe UI" w:hAnsi="Segoe UI" w:cs="Segoe UI"/>
          <w:i/>
        </w:rPr>
        <w:t xml:space="preserve"> punto</w:t>
      </w:r>
      <w:r w:rsidR="00FA6809">
        <w:rPr>
          <w:rFonts w:ascii="Segoe UI" w:eastAsia="Segoe UI" w:hAnsi="Segoe UI" w:cs="Segoe UI"/>
          <w:i/>
        </w:rPr>
        <w:t>s</w:t>
      </w:r>
      <w:r w:rsidRPr="00210744">
        <w:rPr>
          <w:rFonts w:ascii="Segoe UI" w:eastAsia="Segoe UI" w:hAnsi="Segoe UI" w:cs="Segoe UI"/>
          <w:i/>
        </w:rPr>
        <w:t xml:space="preserve"> de acuerdo, le solicito a los presentes favor de manifestarlo levantando su mano”. - - - -</w:t>
      </w:r>
      <w:r w:rsidR="00FA6809">
        <w:rPr>
          <w:rFonts w:ascii="Segoe UI" w:eastAsia="Segoe UI" w:hAnsi="Segoe UI" w:cs="Segoe UI"/>
          <w:i/>
        </w:rPr>
        <w:t xml:space="preserve"> - </w:t>
      </w:r>
    </w:p>
    <w:p w:rsidR="00FA6809" w:rsidRDefault="00FA6809" w:rsidP="00FA6809">
      <w:pPr>
        <w:spacing w:after="0" w:line="360" w:lineRule="auto"/>
        <w:ind w:left="284" w:right="49"/>
        <w:jc w:val="both"/>
        <w:rPr>
          <w:rFonts w:ascii="Segoe UI" w:eastAsia="Segoe UI" w:hAnsi="Segoe UI" w:cs="Segoe UI"/>
        </w:rPr>
      </w:pPr>
    </w:p>
    <w:p w:rsidR="00210744" w:rsidRDefault="00210744" w:rsidP="00FA6809">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séptimo punto</w:t>
      </w:r>
      <w:r w:rsidRPr="00210744">
        <w:rPr>
          <w:rFonts w:ascii="Segoe UI" w:eastAsia="Segoe UI" w:hAnsi="Segoe UI" w:cs="Segoe UI"/>
        </w:rPr>
        <w:t xml:space="preserve"> del orden del día, </w:t>
      </w:r>
      <w:r w:rsidRPr="00210744">
        <w:rPr>
          <w:rFonts w:ascii="Segoe UI" w:eastAsia="Segoe UI" w:hAnsi="Segoe UI" w:cs="Segoe UI"/>
          <w:b/>
        </w:rPr>
        <w:t>APROBADO POR MAYORÍA,</w:t>
      </w:r>
      <w:r w:rsidRPr="00210744">
        <w:rPr>
          <w:rFonts w:ascii="Segoe UI" w:eastAsia="Segoe UI" w:hAnsi="Segoe UI" w:cs="Segoe UI"/>
        </w:rPr>
        <w:t xml:space="preserve"> con el voto favorable de </w:t>
      </w:r>
      <w:r w:rsidR="00FA6809">
        <w:rPr>
          <w:rFonts w:ascii="Segoe UI" w:eastAsia="Segoe UI" w:hAnsi="Segoe UI" w:cs="Segoe UI"/>
        </w:rPr>
        <w:t xml:space="preserve">doce de </w:t>
      </w:r>
      <w:r w:rsidRPr="00210744">
        <w:rPr>
          <w:rFonts w:ascii="Segoe UI" w:eastAsia="Segoe UI" w:hAnsi="Segoe UI" w:cs="Segoe UI"/>
        </w:rPr>
        <w:t xml:space="preserve">los </w:t>
      </w:r>
      <w:r w:rsidR="00FA6809">
        <w:rPr>
          <w:rFonts w:ascii="Segoe UI" w:eastAsia="Segoe UI" w:hAnsi="Segoe UI" w:cs="Segoe UI"/>
        </w:rPr>
        <w:t>dieciséis</w:t>
      </w:r>
      <w:r w:rsidRPr="00210744">
        <w:rPr>
          <w:rFonts w:ascii="Segoe UI" w:eastAsia="Segoe UI" w:hAnsi="Segoe UI" w:cs="Segoe UI"/>
        </w:rPr>
        <w:t xml:space="preserve"> regidores y regidoras que se encuentran presentes como a continuación se describe: - - - - - - - - - - - - - - - - - - - - - - - - - - - - - </w:t>
      </w:r>
    </w:p>
    <w:tbl>
      <w:tblPr>
        <w:tblStyle w:val="Tablaconcuadrcula"/>
        <w:tblW w:w="10916" w:type="dxa"/>
        <w:tblInd w:w="-2132" w:type="dxa"/>
        <w:tblLook w:val="04A0" w:firstRow="1" w:lastRow="0" w:firstColumn="1" w:lastColumn="0" w:noHBand="0" w:noVBand="1"/>
      </w:tblPr>
      <w:tblGrid>
        <w:gridCol w:w="701"/>
        <w:gridCol w:w="1657"/>
        <w:gridCol w:w="709"/>
        <w:gridCol w:w="2888"/>
        <w:gridCol w:w="1417"/>
        <w:gridCol w:w="552"/>
        <w:gridCol w:w="1033"/>
        <w:gridCol w:w="838"/>
        <w:gridCol w:w="1121"/>
      </w:tblGrid>
      <w:tr w:rsidR="001C451D" w:rsidRPr="00210744" w:rsidTr="001C451D">
        <w:trPr>
          <w:gridBefore w:val="2"/>
          <w:wBefore w:w="2358" w:type="dxa"/>
        </w:trPr>
        <w:tc>
          <w:tcPr>
            <w:tcW w:w="709" w:type="dxa"/>
          </w:tcPr>
          <w:p w:rsidR="00DD7A4B" w:rsidRPr="00210744" w:rsidRDefault="00DD7A4B" w:rsidP="00DD7A4B">
            <w:pPr>
              <w:spacing w:line="276" w:lineRule="auto"/>
              <w:jc w:val="center"/>
              <w:rPr>
                <w:rFonts w:ascii="Segoe UI" w:hAnsi="Segoe UI" w:cs="Segoe UI"/>
              </w:rPr>
            </w:pPr>
            <w:r w:rsidRPr="00210744">
              <w:rPr>
                <w:rFonts w:ascii="Segoe UI" w:hAnsi="Segoe UI" w:cs="Segoe UI"/>
                <w:b/>
              </w:rPr>
              <w:t>No.</w:t>
            </w:r>
          </w:p>
        </w:tc>
        <w:tc>
          <w:tcPr>
            <w:tcW w:w="4857" w:type="dxa"/>
            <w:gridSpan w:val="3"/>
          </w:tcPr>
          <w:p w:rsidR="00DD7A4B" w:rsidRPr="00210744" w:rsidRDefault="00DD7A4B" w:rsidP="00DD7A4B">
            <w:pPr>
              <w:spacing w:line="276" w:lineRule="auto"/>
              <w:jc w:val="center"/>
              <w:rPr>
                <w:rFonts w:ascii="Segoe UI" w:hAnsi="Segoe UI" w:cs="Segoe UI"/>
              </w:rPr>
            </w:pPr>
            <w:r w:rsidRPr="00210744">
              <w:rPr>
                <w:rFonts w:ascii="Segoe UI" w:hAnsi="Segoe UI" w:cs="Segoe UI"/>
                <w:b/>
              </w:rPr>
              <w:t>Nombre</w:t>
            </w:r>
          </w:p>
        </w:tc>
        <w:tc>
          <w:tcPr>
            <w:tcW w:w="1871" w:type="dxa"/>
            <w:gridSpan w:val="2"/>
          </w:tcPr>
          <w:p w:rsidR="00DD7A4B" w:rsidRPr="00210744" w:rsidRDefault="00DD7A4B" w:rsidP="00DD7A4B">
            <w:pPr>
              <w:spacing w:line="276" w:lineRule="auto"/>
              <w:jc w:val="center"/>
              <w:rPr>
                <w:rFonts w:ascii="Segoe UI" w:hAnsi="Segoe UI" w:cs="Segoe UI"/>
              </w:rPr>
            </w:pPr>
            <w:r w:rsidRPr="00210744">
              <w:rPr>
                <w:rFonts w:ascii="Segoe UI" w:hAnsi="Segoe UI" w:cs="Segoe UI"/>
                <w:b/>
              </w:rPr>
              <w:t>Cargo</w:t>
            </w:r>
          </w:p>
        </w:tc>
        <w:tc>
          <w:tcPr>
            <w:tcW w:w="1121" w:type="dxa"/>
          </w:tcPr>
          <w:p w:rsidR="00DD7A4B" w:rsidRPr="00210744" w:rsidRDefault="00DD7A4B" w:rsidP="00DD7A4B">
            <w:pPr>
              <w:spacing w:after="200" w:line="276" w:lineRule="auto"/>
              <w:jc w:val="center"/>
              <w:rPr>
                <w:rFonts w:ascii="Segoe UI" w:hAnsi="Segoe UI" w:cs="Segoe UI"/>
              </w:rPr>
            </w:pPr>
            <w:r w:rsidRPr="00210744">
              <w:rPr>
                <w:rFonts w:ascii="Segoe UI" w:hAnsi="Segoe UI" w:cs="Segoe UI"/>
                <w:b/>
              </w:rPr>
              <w:t>Voto</w:t>
            </w:r>
          </w:p>
        </w:tc>
      </w:tr>
      <w:tr w:rsidR="00DD7A4B" w:rsidRPr="00210744" w:rsidTr="001C451D">
        <w:trPr>
          <w:gridBefore w:val="2"/>
          <w:wBefore w:w="2358" w:type="dxa"/>
        </w:trPr>
        <w:tc>
          <w:tcPr>
            <w:tcW w:w="709" w:type="dxa"/>
          </w:tcPr>
          <w:p w:rsidR="00DD7A4B" w:rsidRPr="00210744" w:rsidRDefault="00DD7A4B" w:rsidP="00DD7A4B">
            <w:pPr>
              <w:spacing w:line="276" w:lineRule="auto"/>
              <w:jc w:val="center"/>
              <w:rPr>
                <w:rFonts w:ascii="Segoe UI" w:hAnsi="Segoe UI" w:cs="Segoe UI"/>
              </w:rPr>
            </w:pPr>
            <w:r w:rsidRPr="00210744">
              <w:rPr>
                <w:rFonts w:ascii="Segoe UI" w:hAnsi="Segoe UI" w:cs="Segoe UI"/>
              </w:rPr>
              <w:t>1</w:t>
            </w:r>
          </w:p>
        </w:tc>
        <w:tc>
          <w:tcPr>
            <w:tcW w:w="4857" w:type="dxa"/>
            <w:gridSpan w:val="3"/>
            <w:tcBorders>
              <w:top w:val="single" w:sz="4" w:space="0" w:color="auto"/>
              <w:left w:val="single" w:sz="4" w:space="0" w:color="auto"/>
              <w:bottom w:val="single" w:sz="4" w:space="0" w:color="auto"/>
              <w:right w:val="single" w:sz="4" w:space="0" w:color="auto"/>
            </w:tcBorders>
          </w:tcPr>
          <w:p w:rsidR="00DD7A4B" w:rsidRPr="00210744" w:rsidRDefault="00DD7A4B" w:rsidP="00DD7A4B">
            <w:pPr>
              <w:spacing w:line="276" w:lineRule="auto"/>
              <w:jc w:val="center"/>
              <w:rPr>
                <w:rFonts w:ascii="Segoe UI" w:hAnsi="Segoe UI" w:cs="Segoe UI"/>
              </w:rPr>
            </w:pPr>
            <w:r w:rsidRPr="00210744">
              <w:rPr>
                <w:rFonts w:ascii="Segoe UI" w:hAnsi="Segoe UI" w:cs="Segoe UI"/>
              </w:rPr>
              <w:t>C. Josué Ávila Moreno</w:t>
            </w:r>
          </w:p>
        </w:tc>
        <w:tc>
          <w:tcPr>
            <w:tcW w:w="1871" w:type="dxa"/>
            <w:gridSpan w:val="2"/>
            <w:tcBorders>
              <w:top w:val="single" w:sz="4" w:space="0" w:color="auto"/>
              <w:left w:val="single" w:sz="4" w:space="0" w:color="auto"/>
              <w:bottom w:val="single" w:sz="4" w:space="0" w:color="auto"/>
              <w:right w:val="single" w:sz="4" w:space="0" w:color="auto"/>
            </w:tcBorders>
          </w:tcPr>
          <w:p w:rsidR="00DD7A4B" w:rsidRPr="00210744" w:rsidRDefault="00DD7A4B" w:rsidP="00DD7A4B">
            <w:pPr>
              <w:spacing w:line="276" w:lineRule="auto"/>
              <w:jc w:val="center"/>
              <w:rPr>
                <w:rFonts w:ascii="Segoe UI" w:hAnsi="Segoe UI" w:cs="Segoe UI"/>
              </w:rPr>
            </w:pPr>
            <w:r w:rsidRPr="00210744">
              <w:rPr>
                <w:rFonts w:ascii="Segoe UI" w:hAnsi="Segoe UI" w:cs="Segoe UI"/>
              </w:rPr>
              <w:t>Presidente</w:t>
            </w:r>
          </w:p>
        </w:tc>
        <w:tc>
          <w:tcPr>
            <w:tcW w:w="1121" w:type="dxa"/>
          </w:tcPr>
          <w:p w:rsidR="00DD7A4B" w:rsidRPr="00210744" w:rsidRDefault="00DD7A4B" w:rsidP="00DD7A4B">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lastRenderedPageBreak/>
              <w:t>2</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Pr>
                <w:rFonts w:ascii="Segoe UI" w:hAnsi="Segoe UI" w:cs="Segoe UI"/>
              </w:rPr>
              <w:t>Abstención</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t>3</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t>4</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t>5</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C451D" w:rsidRPr="00210744" w:rsidRDefault="001C451D" w:rsidP="001C451D">
            <w:pPr>
              <w:spacing w:after="200" w:line="276" w:lineRule="auto"/>
              <w:jc w:val="center"/>
              <w:rPr>
                <w:rFonts w:ascii="Segoe UI" w:hAnsi="Segoe UI" w:cs="Segoe UI"/>
              </w:rPr>
            </w:pPr>
            <w:r>
              <w:rPr>
                <w:rFonts w:ascii="Segoe UI" w:hAnsi="Segoe UI" w:cs="Segoe UI"/>
              </w:rPr>
              <w:t>Abstención</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6</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7</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Pr>
                <w:rFonts w:ascii="Segoe UI" w:hAnsi="Segoe UI" w:cs="Segoe UI"/>
              </w:rPr>
              <w:t>Regidor</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8</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9</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Pr>
                <w:rFonts w:ascii="Segoe UI" w:hAnsi="Segoe UI" w:cs="Segoe UI"/>
              </w:rPr>
              <w:t>Síndico</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10</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11</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12</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DA7F76" w:rsidRDefault="001C451D" w:rsidP="001C451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Pr>
                <w:rFonts w:ascii="Segoe UI" w:hAnsi="Segoe UI" w:cs="Segoe UI"/>
              </w:rPr>
              <w:t>Regidor</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C451D" w:rsidRPr="00210744" w:rsidRDefault="001C451D" w:rsidP="001C451D">
            <w:pPr>
              <w:spacing w:after="200" w:line="276" w:lineRule="auto"/>
              <w:jc w:val="center"/>
              <w:rPr>
                <w:rFonts w:ascii="Segoe UI" w:hAnsi="Segoe UI" w:cs="Segoe UI"/>
              </w:rPr>
            </w:pPr>
            <w:r w:rsidRPr="00210744">
              <w:rPr>
                <w:rFonts w:ascii="Segoe UI" w:hAnsi="Segoe UI" w:cs="Segoe UI"/>
              </w:rPr>
              <w:t>A favor</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C451D" w:rsidRPr="00210744" w:rsidRDefault="001C451D" w:rsidP="001C451D">
            <w:pPr>
              <w:spacing w:after="200" w:line="276" w:lineRule="auto"/>
              <w:jc w:val="center"/>
              <w:rPr>
                <w:rFonts w:ascii="Segoe UI" w:hAnsi="Segoe UI" w:cs="Segoe UI"/>
              </w:rPr>
            </w:pPr>
            <w:r>
              <w:rPr>
                <w:rFonts w:ascii="Segoe UI" w:hAnsi="Segoe UI" w:cs="Segoe UI"/>
              </w:rPr>
              <w:t>Abstención</w:t>
            </w:r>
          </w:p>
        </w:tc>
      </w:tr>
      <w:tr w:rsidR="001C451D" w:rsidRPr="00210744" w:rsidTr="001C451D">
        <w:trPr>
          <w:gridAfter w:val="2"/>
          <w:wAfter w:w="1959" w:type="dxa"/>
        </w:trPr>
        <w:tc>
          <w:tcPr>
            <w:tcW w:w="701" w:type="dxa"/>
          </w:tcPr>
          <w:p w:rsidR="001C451D" w:rsidRPr="00210744" w:rsidRDefault="001C451D" w:rsidP="001C451D">
            <w:pPr>
              <w:spacing w:line="276" w:lineRule="auto"/>
              <w:jc w:val="center"/>
              <w:rPr>
                <w:rFonts w:ascii="Segoe UI" w:hAnsi="Segoe UI" w:cs="Segoe UI"/>
              </w:rPr>
            </w:pPr>
            <w:r>
              <w:rPr>
                <w:rFonts w:ascii="Segoe UI" w:hAnsi="Segoe UI" w:cs="Segoe UI"/>
              </w:rPr>
              <w:t xml:space="preserve">16 </w:t>
            </w:r>
          </w:p>
        </w:tc>
        <w:tc>
          <w:tcPr>
            <w:tcW w:w="5254" w:type="dxa"/>
            <w:gridSpan w:val="3"/>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Pr>
                <w:rFonts w:ascii="Segoe UI" w:hAnsi="Segoe UI" w:cs="Segoe UI"/>
              </w:rPr>
              <w:t>C. Bertha Alicia Rocha García</w:t>
            </w:r>
          </w:p>
        </w:tc>
        <w:tc>
          <w:tcPr>
            <w:tcW w:w="1417" w:type="dxa"/>
            <w:tcBorders>
              <w:top w:val="single" w:sz="4" w:space="0" w:color="auto"/>
              <w:left w:val="single" w:sz="4" w:space="0" w:color="auto"/>
              <w:bottom w:val="single" w:sz="4" w:space="0" w:color="auto"/>
              <w:right w:val="single" w:sz="4" w:space="0" w:color="auto"/>
            </w:tcBorders>
          </w:tcPr>
          <w:p w:rsidR="001C451D" w:rsidRPr="00210744" w:rsidRDefault="001C451D" w:rsidP="001C451D">
            <w:pPr>
              <w:spacing w:line="276" w:lineRule="auto"/>
              <w:jc w:val="center"/>
              <w:rPr>
                <w:rFonts w:ascii="Segoe UI" w:hAnsi="Segoe UI" w:cs="Segoe UI"/>
              </w:rPr>
            </w:pPr>
            <w:r>
              <w:rPr>
                <w:rFonts w:ascii="Segoe UI" w:hAnsi="Segoe UI" w:cs="Segoe UI"/>
              </w:rPr>
              <w:t>Regidora</w:t>
            </w:r>
          </w:p>
        </w:tc>
        <w:tc>
          <w:tcPr>
            <w:tcW w:w="1585" w:type="dxa"/>
            <w:gridSpan w:val="2"/>
          </w:tcPr>
          <w:p w:rsidR="001C451D" w:rsidRPr="00210744" w:rsidRDefault="001C451D" w:rsidP="001C451D">
            <w:pPr>
              <w:spacing w:after="200" w:line="276" w:lineRule="auto"/>
              <w:jc w:val="center"/>
              <w:rPr>
                <w:rFonts w:ascii="Segoe UI" w:hAnsi="Segoe UI" w:cs="Segoe UI"/>
              </w:rPr>
            </w:pPr>
            <w:r>
              <w:rPr>
                <w:rFonts w:ascii="Segoe UI" w:hAnsi="Segoe UI" w:cs="Segoe UI"/>
              </w:rPr>
              <w:t>Abstención</w:t>
            </w:r>
          </w:p>
        </w:tc>
      </w:tr>
    </w:tbl>
    <w:p w:rsidR="00210744" w:rsidRPr="00210744" w:rsidRDefault="00210744" w:rsidP="00210744">
      <w:pPr>
        <w:spacing w:after="0" w:line="360" w:lineRule="auto"/>
        <w:ind w:left="-2127" w:right="2034"/>
        <w:jc w:val="both"/>
        <w:rPr>
          <w:rFonts w:ascii="Segoe UI" w:hAnsi="Segoe UI" w:cs="Segoe UI"/>
          <w:b/>
          <w:lang w:eastAsia="es-ES"/>
        </w:rPr>
      </w:pPr>
    </w:p>
    <w:p w:rsidR="00C51476" w:rsidRDefault="00210744" w:rsidP="00C51476">
      <w:pPr>
        <w:spacing w:after="0" w:line="360" w:lineRule="auto"/>
        <w:ind w:left="-2127" w:right="2034"/>
        <w:jc w:val="both"/>
        <w:rPr>
          <w:rFonts w:ascii="Segoe UI" w:hAnsi="Segoe UI" w:cs="Segoe UI"/>
          <w:bCs/>
          <w:i/>
          <w:lang w:eastAsia="es-ES"/>
        </w:rPr>
      </w:pPr>
      <w:r w:rsidRPr="00210744">
        <w:rPr>
          <w:rFonts w:ascii="Segoe UI" w:hAnsi="Segoe UI" w:cs="Segoe UI"/>
          <w:b/>
          <w:lang w:eastAsia="es-ES"/>
        </w:rPr>
        <w:t xml:space="preserve">OCTAVO PUNTO. </w:t>
      </w:r>
      <w:r w:rsidRPr="00210744">
        <w:rPr>
          <w:rFonts w:ascii="Segoe UI" w:hAnsi="Segoe UI" w:cs="Segoe UI"/>
          <w:bCs/>
          <w:lang w:eastAsia="es-ES"/>
        </w:rPr>
        <w:t>En relación al octavo punto del orden del día</w:t>
      </w:r>
      <w:r w:rsidRPr="00210744">
        <w:rPr>
          <w:rFonts w:ascii="Segoe UI" w:hAnsi="Segoe UI" w:cs="Segoe UI"/>
          <w:lang w:eastAsia="es-ES"/>
        </w:rPr>
        <w:t>:</w:t>
      </w:r>
      <w:r w:rsidR="00C51476">
        <w:rPr>
          <w:rFonts w:ascii="Segoe UI" w:hAnsi="Segoe UI" w:cs="Segoe UI"/>
        </w:rPr>
        <w:t xml:space="preserve"> </w:t>
      </w:r>
      <w:r w:rsidR="00C51476" w:rsidRPr="00C51476">
        <w:rPr>
          <w:rFonts w:ascii="Segoe UI" w:hAnsi="Segoe UI" w:cs="Segoe UI"/>
          <w:b/>
          <w:lang w:eastAsia="es-ES"/>
        </w:rPr>
        <w:t>ANÁLISIS, DISCUSIÓN Y EN SU CASO APROBACIÓN DE LA SOLICITUD PARA LLEVAR A CABO DONACIÓN DE UN BIEN INMUEBLE EN FAVOR DEL ORGANISMO PÚBLICO DESCENTRALIZADO, SERVICIOS DE SALUD JALISCO, CON LA FINALIDAD DE LLEVAR A CABO LA REUBICACIÓN DEL CENTRO DE SALUD UBICADO EN LA DELEGACIÓN MUNICIPAL SAN VICENTE LA LABOR VIEJA</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pidió: </w:t>
      </w:r>
      <w:r w:rsidRPr="00210744">
        <w:rPr>
          <w:rFonts w:ascii="Segoe UI" w:hAnsi="Segoe UI" w:cs="Segoe UI"/>
          <w:bCs/>
          <w:i/>
          <w:lang w:eastAsia="es-ES"/>
        </w:rPr>
        <w:t xml:space="preserve">“Le solicito al Secretario General de a conocer lo relacionado a este tema”. - - - - - - - - - - - - - - - - - - - - - - - - - - - - - - - - - - </w:t>
      </w:r>
    </w:p>
    <w:p w:rsidR="00C51476" w:rsidRDefault="00C51476" w:rsidP="00C51476">
      <w:pPr>
        <w:spacing w:after="0" w:line="360" w:lineRule="auto"/>
        <w:ind w:left="-2127" w:right="2034"/>
        <w:jc w:val="both"/>
        <w:rPr>
          <w:rFonts w:ascii="Segoe UI" w:hAnsi="Segoe UI" w:cs="Segoe UI"/>
          <w:bCs/>
          <w:lang w:eastAsia="es-ES"/>
        </w:rPr>
      </w:pPr>
    </w:p>
    <w:p w:rsidR="00ED7AD5" w:rsidRDefault="00210744" w:rsidP="00ED7AD5">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dio lectura: </w:t>
      </w:r>
      <w:r w:rsidRPr="00210744">
        <w:rPr>
          <w:rFonts w:ascii="Segoe UI" w:hAnsi="Segoe UI" w:cs="Segoe UI"/>
          <w:bCs/>
          <w:i/>
          <w:lang w:eastAsia="es-ES"/>
        </w:rPr>
        <w:t>“</w:t>
      </w:r>
      <w:r w:rsidR="00ED7AD5" w:rsidRPr="00ED7AD5">
        <w:rPr>
          <w:rFonts w:ascii="Segoe UI" w:hAnsi="Segoe UI" w:cs="Segoe UI"/>
          <w:bCs/>
          <w:i/>
          <w:lang w:eastAsia="es-ES"/>
        </w:rPr>
        <w:t xml:space="preserve">De fecha 11 de enero del presente, se recibió en la Secretaría General ocurso suscrito por el Doctor Ramiro Gil Pérez, </w:t>
      </w:r>
      <w:proofErr w:type="gramStart"/>
      <w:r w:rsidR="00ED7AD5" w:rsidRPr="00ED7AD5">
        <w:rPr>
          <w:rFonts w:ascii="Segoe UI" w:hAnsi="Segoe UI" w:cs="Segoe UI"/>
          <w:bCs/>
          <w:i/>
          <w:lang w:eastAsia="es-ES"/>
        </w:rPr>
        <w:t>Director</w:t>
      </w:r>
      <w:proofErr w:type="gramEnd"/>
      <w:r w:rsidR="00ED7AD5" w:rsidRPr="00ED7AD5">
        <w:rPr>
          <w:rFonts w:ascii="Segoe UI" w:hAnsi="Segoe UI" w:cs="Segoe UI"/>
          <w:bCs/>
          <w:i/>
          <w:lang w:eastAsia="es-ES"/>
        </w:rPr>
        <w:t xml:space="preserve"> de la Región Sanitaria IV Ciénega La Barca, por medio del cual hace de conocimiento que el Centro de Salud de la Localidad San Vicente de la Labor Vieja, actualmente, se encuentra con graves daños estructurales. Ello derivado de que el predio que ocupa dicho lugar se encuentra asentado a un costado del canal pluvial que cruza por la calle Jesús García.</w:t>
      </w:r>
      <w:r w:rsidR="00ED7AD5">
        <w:rPr>
          <w:rFonts w:ascii="Segoe UI" w:hAnsi="Segoe UI" w:cs="Segoe UI"/>
          <w:bCs/>
          <w:i/>
          <w:lang w:eastAsia="es-ES"/>
        </w:rPr>
        <w:t xml:space="preserve"> </w:t>
      </w:r>
      <w:r w:rsidR="00ED7AD5" w:rsidRPr="00ED7AD5">
        <w:rPr>
          <w:rFonts w:ascii="Segoe UI" w:hAnsi="Segoe UI" w:cs="Segoe UI"/>
          <w:bCs/>
          <w:i/>
          <w:lang w:eastAsia="es-ES"/>
        </w:rPr>
        <w:t xml:space="preserve">En virtud de lo descrito es que se llevó a cabo inspección en dicho Centro por parte de la Dirección de Protección Civil y Bomberos quien dictaminó Alto Riesgo en parte del techo, muros divisorios, la detección de bardas perimetrales con grietas de la parte inferior a la </w:t>
      </w:r>
      <w:proofErr w:type="gramStart"/>
      <w:r w:rsidR="00ED7AD5" w:rsidRPr="00ED7AD5">
        <w:rPr>
          <w:rFonts w:ascii="Segoe UI" w:hAnsi="Segoe UI" w:cs="Segoe UI"/>
          <w:bCs/>
          <w:i/>
          <w:lang w:eastAsia="es-ES"/>
        </w:rPr>
        <w:t>superior</w:t>
      </w:r>
      <w:proofErr w:type="gramEnd"/>
      <w:r w:rsidR="00ED7AD5" w:rsidRPr="00ED7AD5">
        <w:rPr>
          <w:rFonts w:ascii="Segoe UI" w:hAnsi="Segoe UI" w:cs="Segoe UI"/>
          <w:bCs/>
          <w:i/>
          <w:lang w:eastAsia="es-ES"/>
        </w:rPr>
        <w:t xml:space="preserve"> así como un desnivel en el área de ingreso. De ahí que se determine que todo ello representa, sin lugar a dudas, un alto riesgo de que suceda algún accidente tanto para las</w:t>
      </w:r>
    </w:p>
    <w:p w:rsidR="00210744" w:rsidRPr="00210744" w:rsidRDefault="00ED7AD5" w:rsidP="00ED7AD5">
      <w:pPr>
        <w:spacing w:after="0" w:line="360" w:lineRule="auto"/>
        <w:ind w:left="284" w:right="49"/>
        <w:jc w:val="both"/>
        <w:rPr>
          <w:rFonts w:ascii="Segoe UI" w:hAnsi="Segoe UI" w:cs="Segoe UI"/>
          <w:bCs/>
          <w:i/>
          <w:lang w:eastAsia="es-ES"/>
        </w:rPr>
      </w:pPr>
      <w:r w:rsidRPr="00ED7AD5">
        <w:rPr>
          <w:rFonts w:ascii="Segoe UI" w:hAnsi="Segoe UI" w:cs="Segoe UI"/>
          <w:bCs/>
          <w:i/>
          <w:lang w:eastAsia="es-ES"/>
        </w:rPr>
        <w:lastRenderedPageBreak/>
        <w:t>personas que acuden como para el personal de salud que brinda su servicio en este lugar.</w:t>
      </w:r>
      <w:r>
        <w:rPr>
          <w:rFonts w:ascii="Segoe UI" w:hAnsi="Segoe UI" w:cs="Segoe UI"/>
          <w:bCs/>
          <w:i/>
          <w:lang w:eastAsia="es-ES"/>
        </w:rPr>
        <w:t xml:space="preserve"> </w:t>
      </w:r>
      <w:r w:rsidRPr="00ED7AD5">
        <w:rPr>
          <w:rFonts w:ascii="Segoe UI" w:hAnsi="Segoe UI" w:cs="Segoe UI"/>
          <w:bCs/>
          <w:i/>
          <w:lang w:eastAsia="es-ES"/>
        </w:rPr>
        <w:t>Por lo anteriormente expuesto, es que se manifiesta le necesidad de que este Pleno del Ayuntamiento apruebe y autorice la DONACIÓN DE UN TERRENO estructuralmente estable dentro de la localidad, siendo una de las opciones el predio que tradicionalmente se utiliza para que se instale “el circo” cuya superficie es de 1015.07 m2 tal como se constata en el plano anexo al igual que la ubicación del mismo a expensas de que es un inmueble que brindará seguridad al estar fuera de una zona de riesgo.</w:t>
      </w:r>
      <w:r>
        <w:rPr>
          <w:rFonts w:ascii="Segoe UI" w:hAnsi="Segoe UI" w:cs="Segoe UI"/>
          <w:bCs/>
          <w:i/>
          <w:lang w:eastAsia="es-ES"/>
        </w:rPr>
        <w:t xml:space="preserve"> </w:t>
      </w:r>
      <w:r w:rsidRPr="00ED7AD5">
        <w:rPr>
          <w:rFonts w:ascii="Segoe UI" w:hAnsi="Segoe UI" w:cs="Segoe UI"/>
          <w:bCs/>
          <w:i/>
          <w:lang w:eastAsia="es-ES"/>
        </w:rPr>
        <w:t>La donación tiene como objeto el que se plantee la propuesta al Gobierno del Estado, a través del OPD Servicios de Salud Jalisco, para que se lleve a cabo la construcción de un Nuevo Centro de Salud en condiciones dignas para así brindar atención y seguridad a las personas de la comunidad. Subrayando que el inmueble que actualmente ocupa el Centro de Salud de la Localidad San Vicente de la Labor Vieja, quedaría a disposición del Gobierno Municipal para que se le dé la utilidad que se considere necesaria.</w:t>
      </w:r>
      <w:r>
        <w:rPr>
          <w:rFonts w:ascii="Segoe UI" w:hAnsi="Segoe UI" w:cs="Segoe UI"/>
          <w:bCs/>
          <w:i/>
          <w:lang w:eastAsia="es-ES"/>
        </w:rPr>
        <w:t xml:space="preserve"> </w:t>
      </w:r>
      <w:r w:rsidRPr="00ED7AD5">
        <w:rPr>
          <w:rFonts w:ascii="Segoe UI" w:hAnsi="Segoe UI" w:cs="Segoe UI"/>
          <w:bCs/>
          <w:i/>
          <w:lang w:eastAsia="es-ES"/>
        </w:rPr>
        <w:t>Ahora bien, al tratarse de la enajenación, mediante la figura de donación, y a efecto de revisar y cumplir con los lineamientos que se establecen en la legislación local lo concerniente es turnar el presente asunto a la comisión edilicia correspondiente para su debida dictaminación, por lo que se pone a su consideración los siguientes puntos de acuerdo:</w:t>
      </w:r>
      <w:r w:rsidR="00210744" w:rsidRPr="00210744">
        <w:rPr>
          <w:rFonts w:ascii="Segoe UI" w:hAnsi="Segoe UI" w:cs="Segoe UI"/>
          <w:bCs/>
          <w:i/>
          <w:lang w:eastAsia="es-ES"/>
        </w:rPr>
        <w:t xml:space="preserve">”. - - - - - - - - - - - - - - - - - - - - </w:t>
      </w:r>
    </w:p>
    <w:p w:rsidR="00210744" w:rsidRPr="00210744" w:rsidRDefault="00210744" w:rsidP="00210744">
      <w:pPr>
        <w:spacing w:after="0" w:line="360" w:lineRule="auto"/>
        <w:ind w:left="284" w:right="49"/>
        <w:jc w:val="both"/>
        <w:rPr>
          <w:rFonts w:ascii="Segoe UI" w:hAnsi="Segoe UI" w:cs="Segoe UI"/>
          <w:b/>
          <w:bCs/>
          <w:i/>
          <w:lang w:eastAsia="es-ES"/>
        </w:rPr>
      </w:pPr>
    </w:p>
    <w:p w:rsidR="00525591" w:rsidRDefault="00210744" w:rsidP="00210744">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sidR="00525591">
        <w:rPr>
          <w:rFonts w:ascii="Segoe UI" w:hAnsi="Segoe UI" w:cs="Segoe UI"/>
          <w:b/>
          <w:bCs/>
          <w:i/>
          <w:lang w:eastAsia="es-ES"/>
        </w:rPr>
        <w:t>PRIMERO</w:t>
      </w:r>
      <w:r w:rsidRPr="00210744">
        <w:rPr>
          <w:rFonts w:ascii="Segoe UI" w:hAnsi="Segoe UI" w:cs="Segoe UI"/>
          <w:b/>
          <w:bCs/>
          <w:i/>
          <w:lang w:eastAsia="es-ES"/>
        </w:rPr>
        <w:t xml:space="preserve">. </w:t>
      </w:r>
      <w:r w:rsidR="00525591" w:rsidRPr="00525591">
        <w:rPr>
          <w:rFonts w:ascii="Segoe UI" w:hAnsi="Segoe UI" w:cs="Segoe UI"/>
          <w:bCs/>
          <w:i/>
          <w:lang w:eastAsia="es-ES"/>
        </w:rPr>
        <w:t xml:space="preserve">El H. Ayuntamiento Constitucional de Ocotlán, Jalisco, turna a la Comisión </w:t>
      </w:r>
      <w:proofErr w:type="gramStart"/>
      <w:r w:rsidR="00525591" w:rsidRPr="00525591">
        <w:rPr>
          <w:rFonts w:ascii="Segoe UI" w:hAnsi="Segoe UI" w:cs="Segoe UI"/>
          <w:bCs/>
          <w:i/>
          <w:lang w:eastAsia="es-ES"/>
        </w:rPr>
        <w:t>Edilicia</w:t>
      </w:r>
      <w:proofErr w:type="gramEnd"/>
      <w:r w:rsidR="00525591" w:rsidRPr="00525591">
        <w:rPr>
          <w:rFonts w:ascii="Segoe UI" w:hAnsi="Segoe UI" w:cs="Segoe UI"/>
          <w:bCs/>
          <w:i/>
          <w:lang w:eastAsia="es-ES"/>
        </w:rPr>
        <w:t xml:space="preserve"> de Patrimonio y Vehículos, el asunto referente a la solicitud para llevar a cabo Donación de un bien inmueble en favor del Organismo Público Descentralizado, Servicios de Salud Jalisco, con la finalidad de llevar a cabo la reubicación del Centro de Salud ubicado en la Delegación Municipal San Vicente La Labor Vieja, para su análisis, estudio y posterior elaboración de dictamen</w:t>
      </w:r>
      <w:r w:rsidRPr="00210744">
        <w:rPr>
          <w:rFonts w:ascii="Segoe UI" w:hAnsi="Segoe UI" w:cs="Segoe UI"/>
          <w:bCs/>
          <w:i/>
          <w:lang w:eastAsia="es-ES"/>
        </w:rPr>
        <w:t>”. - - - - - - - - - - - - - - - - - - - - - - - - - - - - - - - - - - - - - - - -</w:t>
      </w:r>
    </w:p>
    <w:p w:rsidR="00525591" w:rsidRDefault="00525591" w:rsidP="00210744">
      <w:pPr>
        <w:spacing w:after="0" w:line="360" w:lineRule="auto"/>
        <w:ind w:left="284" w:right="49"/>
        <w:jc w:val="both"/>
        <w:rPr>
          <w:rFonts w:ascii="Segoe UI" w:hAnsi="Segoe UI" w:cs="Segoe UI"/>
          <w:bCs/>
          <w:i/>
          <w:lang w:eastAsia="es-ES"/>
        </w:rPr>
      </w:pPr>
    </w:p>
    <w:p w:rsidR="00525591" w:rsidRPr="00210744" w:rsidRDefault="00525591" w:rsidP="00525591">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Pr>
          <w:rFonts w:ascii="Segoe UI" w:hAnsi="Segoe UI" w:cs="Segoe UI"/>
          <w:b/>
          <w:bCs/>
          <w:i/>
          <w:lang w:eastAsia="es-ES"/>
        </w:rPr>
        <w:t>SEGUND</w:t>
      </w:r>
      <w:r w:rsidRPr="00210744">
        <w:rPr>
          <w:rFonts w:ascii="Segoe UI" w:hAnsi="Segoe UI" w:cs="Segoe UI"/>
          <w:b/>
          <w:bCs/>
          <w:i/>
          <w:lang w:eastAsia="es-ES"/>
        </w:rPr>
        <w:t xml:space="preserve">O. </w:t>
      </w:r>
      <w:r w:rsidRPr="00525591">
        <w:rPr>
          <w:rFonts w:ascii="Segoe UI" w:hAnsi="Segoe UI" w:cs="Segoe UI"/>
          <w:bCs/>
          <w:i/>
          <w:lang w:eastAsia="es-ES"/>
        </w:rPr>
        <w:t xml:space="preserve">Una vez que ha sido turnada dicha solicitud y a efecto de continuar brindando los servicios de salud en la Localidad San Vicente de la Labor Vieja, municipio de Ocotlán, Jalisco, se aprueba y autoriza el que se ocupen las instalaciones del Salón de Usos Múltiples de dicha </w:t>
      </w:r>
      <w:proofErr w:type="gramStart"/>
      <w:r w:rsidRPr="00525591">
        <w:rPr>
          <w:rFonts w:ascii="Segoe UI" w:hAnsi="Segoe UI" w:cs="Segoe UI"/>
          <w:bCs/>
          <w:i/>
          <w:lang w:eastAsia="es-ES"/>
        </w:rPr>
        <w:t>Delegación</w:t>
      </w:r>
      <w:proofErr w:type="gramEnd"/>
      <w:r w:rsidRPr="00525591">
        <w:rPr>
          <w:rFonts w:ascii="Segoe UI" w:hAnsi="Segoe UI" w:cs="Segoe UI"/>
          <w:bCs/>
          <w:i/>
          <w:lang w:eastAsia="es-ES"/>
        </w:rPr>
        <w:t xml:space="preserve"> así como también realizar la adecuación necesaria de infraestructura y equipo a utilizar para dicho fin</w:t>
      </w:r>
      <w:r w:rsidRPr="00210744">
        <w:rPr>
          <w:rFonts w:ascii="Segoe UI" w:hAnsi="Segoe UI" w:cs="Segoe UI"/>
          <w:bCs/>
          <w:i/>
          <w:lang w:eastAsia="es-ES"/>
        </w:rPr>
        <w:t xml:space="preserve">”. - - - - - - - - - - - - - - - - - - - - - - - - - - - - - - - - - - -  </w:t>
      </w:r>
    </w:p>
    <w:p w:rsidR="00210744" w:rsidRPr="00210744" w:rsidRDefault="00210744" w:rsidP="00210744">
      <w:pPr>
        <w:spacing w:after="0" w:line="360" w:lineRule="auto"/>
        <w:ind w:left="284" w:right="49"/>
        <w:jc w:val="both"/>
        <w:rPr>
          <w:rFonts w:ascii="Segoe UI" w:hAnsi="Segoe UI" w:cs="Segoe UI"/>
          <w:bCs/>
          <w:i/>
          <w:lang w:eastAsia="es-ES"/>
        </w:rPr>
      </w:pPr>
      <w:r w:rsidRPr="00210744">
        <w:rPr>
          <w:rFonts w:ascii="Segoe UI" w:hAnsi="Segoe UI" w:cs="Segoe UI"/>
          <w:bCs/>
          <w:i/>
          <w:lang w:eastAsia="es-ES"/>
        </w:rPr>
        <w:t xml:space="preserve"> </w:t>
      </w:r>
    </w:p>
    <w:p w:rsidR="00210744" w:rsidRPr="00210744" w:rsidRDefault="00210744" w:rsidP="00210744">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t xml:space="preserve">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w:t>
      </w:r>
      <w:r w:rsidR="00525591">
        <w:rPr>
          <w:rFonts w:ascii="Segoe UI" w:hAnsi="Segoe UI" w:cs="Segoe UI"/>
          <w:bCs/>
          <w:lang w:eastAsia="es-ES"/>
        </w:rPr>
        <w:t>exhortó</w:t>
      </w:r>
      <w:r w:rsidRPr="00210744">
        <w:rPr>
          <w:rFonts w:ascii="Segoe UI" w:hAnsi="Segoe UI" w:cs="Segoe UI"/>
          <w:bCs/>
          <w:lang w:eastAsia="es-ES"/>
        </w:rPr>
        <w:t xml:space="preserve">: </w:t>
      </w:r>
      <w:r w:rsidRPr="00210744">
        <w:rPr>
          <w:rFonts w:ascii="Segoe UI" w:hAnsi="Segoe UI" w:cs="Segoe UI"/>
          <w:bCs/>
          <w:i/>
          <w:lang w:eastAsia="es-ES"/>
        </w:rPr>
        <w:t>“</w:t>
      </w:r>
      <w:r w:rsidR="00525591">
        <w:rPr>
          <w:rFonts w:ascii="Segoe UI" w:hAnsi="Segoe UI" w:cs="Segoe UI"/>
          <w:bCs/>
          <w:i/>
          <w:lang w:eastAsia="es-ES"/>
        </w:rPr>
        <w:t>Sí son de aprobarse estos puntos de acuerdo, le solicito a los presentes</w:t>
      </w:r>
      <w:r w:rsidRPr="00210744">
        <w:rPr>
          <w:rFonts w:ascii="Segoe UI" w:hAnsi="Segoe UI" w:cs="Segoe UI"/>
          <w:bCs/>
          <w:i/>
          <w:lang w:eastAsia="es-ES"/>
        </w:rPr>
        <w:t xml:space="preserve"> favor de manifestarlo levantando su mano”. </w:t>
      </w:r>
    </w:p>
    <w:p w:rsidR="00210744" w:rsidRPr="00210744" w:rsidRDefault="00210744" w:rsidP="00210744">
      <w:pPr>
        <w:spacing w:after="0" w:line="360" w:lineRule="auto"/>
        <w:ind w:left="284" w:right="49"/>
        <w:jc w:val="both"/>
        <w:rPr>
          <w:rFonts w:ascii="Segoe UI" w:eastAsia="Segoe UI" w:hAnsi="Segoe UI" w:cs="Segoe UI"/>
        </w:rPr>
      </w:pPr>
    </w:p>
    <w:p w:rsidR="00210744" w:rsidRPr="00210744" w:rsidRDefault="00210744" w:rsidP="00210744">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Resultando el </w:t>
      </w:r>
      <w:r w:rsidRPr="00210744">
        <w:rPr>
          <w:rFonts w:ascii="Segoe UI" w:eastAsia="Segoe UI" w:hAnsi="Segoe UI" w:cs="Segoe UI"/>
          <w:b/>
        </w:rPr>
        <w:t>octavo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525591">
        <w:rPr>
          <w:rFonts w:ascii="Segoe UI" w:eastAsia="Segoe UI" w:hAnsi="Segoe UI" w:cs="Segoe UI"/>
          <w:b/>
        </w:rPr>
        <w:t>UNANIMIDAD</w:t>
      </w:r>
      <w:r w:rsidRPr="00210744">
        <w:rPr>
          <w:rFonts w:ascii="Segoe UI" w:eastAsia="Segoe UI" w:hAnsi="Segoe UI" w:cs="Segoe UI"/>
          <w:b/>
        </w:rPr>
        <w:t>,</w:t>
      </w:r>
      <w:r w:rsidRPr="00210744">
        <w:rPr>
          <w:rFonts w:ascii="Segoe UI" w:eastAsia="Segoe UI" w:hAnsi="Segoe UI" w:cs="Segoe UI"/>
        </w:rPr>
        <w:t xml:space="preserve"> con el voto </w:t>
      </w:r>
      <w:r w:rsidR="00525591">
        <w:rPr>
          <w:rFonts w:ascii="Segoe UI" w:eastAsia="Segoe UI" w:hAnsi="Segoe UI" w:cs="Segoe UI"/>
        </w:rPr>
        <w:t>a favor de los dieciséis</w:t>
      </w:r>
      <w:r w:rsidRPr="00210744">
        <w:rPr>
          <w:rFonts w:ascii="Segoe UI" w:eastAsia="Segoe UI" w:hAnsi="Segoe UI" w:cs="Segoe UI"/>
        </w:rPr>
        <w:t xml:space="preserve"> regidores y regidoras que se encuentran presentes:</w:t>
      </w:r>
      <w:r w:rsidRPr="00210744">
        <w:rPr>
          <w:rFonts w:ascii="Segoe UI" w:eastAsia="Segoe UI" w:hAnsi="Segoe UI" w:cs="Segoe UI"/>
          <w:i/>
        </w:rPr>
        <w:t xml:space="preserve"> -</w:t>
      </w:r>
      <w:r w:rsidR="00525591">
        <w:rPr>
          <w:rFonts w:ascii="Segoe UI" w:eastAsia="Segoe UI" w:hAnsi="Segoe UI" w:cs="Segoe UI"/>
          <w:i/>
        </w:rPr>
        <w:t xml:space="preserve"> - - - - </w:t>
      </w:r>
      <w:r w:rsidRPr="00210744">
        <w:rPr>
          <w:rFonts w:ascii="Segoe UI" w:eastAsia="Segoe UI" w:hAnsi="Segoe UI" w:cs="Segoe UI"/>
          <w:i/>
        </w:rPr>
        <w:t xml:space="preserve"> </w:t>
      </w:r>
    </w:p>
    <w:tbl>
      <w:tblPr>
        <w:tblStyle w:val="Tablaconcuadrcula"/>
        <w:tblW w:w="10916" w:type="dxa"/>
        <w:tblInd w:w="-2132" w:type="dxa"/>
        <w:tblLook w:val="04A0" w:firstRow="1" w:lastRow="0" w:firstColumn="1" w:lastColumn="0" w:noHBand="0" w:noVBand="1"/>
      </w:tblPr>
      <w:tblGrid>
        <w:gridCol w:w="701"/>
        <w:gridCol w:w="1710"/>
        <w:gridCol w:w="709"/>
        <w:gridCol w:w="2835"/>
        <w:gridCol w:w="1417"/>
        <w:gridCol w:w="284"/>
        <w:gridCol w:w="1301"/>
        <w:gridCol w:w="400"/>
        <w:gridCol w:w="1559"/>
      </w:tblGrid>
      <w:tr w:rsidR="00210744" w:rsidRPr="00210744" w:rsidTr="00132DBC">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w:t>
            </w:r>
          </w:p>
        </w:tc>
        <w:tc>
          <w:tcPr>
            <w:tcW w:w="4536" w:type="dxa"/>
            <w:gridSpan w:val="3"/>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Nombre</w:t>
            </w:r>
          </w:p>
        </w:tc>
        <w:tc>
          <w:tcPr>
            <w:tcW w:w="1701" w:type="dxa"/>
            <w:gridSpan w:val="2"/>
          </w:tcPr>
          <w:p w:rsidR="00210744" w:rsidRPr="00210744" w:rsidRDefault="00210744" w:rsidP="00210744">
            <w:pPr>
              <w:spacing w:line="276" w:lineRule="auto"/>
              <w:jc w:val="center"/>
              <w:rPr>
                <w:rFonts w:ascii="Segoe UI" w:hAnsi="Segoe UI" w:cs="Segoe UI"/>
              </w:rPr>
            </w:pPr>
            <w:r w:rsidRPr="00210744">
              <w:rPr>
                <w:rFonts w:ascii="Segoe UI" w:hAnsi="Segoe UI" w:cs="Segoe UI"/>
                <w:b/>
              </w:rPr>
              <w:t>Cargo</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b/>
              </w:rPr>
              <w:t>Voto</w:t>
            </w:r>
          </w:p>
        </w:tc>
      </w:tr>
      <w:tr w:rsidR="00210744" w:rsidRPr="00210744" w:rsidTr="00132DBC">
        <w:trPr>
          <w:gridBefore w:val="2"/>
          <w:wBefore w:w="2411" w:type="dxa"/>
        </w:trPr>
        <w:tc>
          <w:tcPr>
            <w:tcW w:w="709" w:type="dxa"/>
          </w:tcPr>
          <w:p w:rsidR="00210744" w:rsidRPr="00210744" w:rsidRDefault="00210744" w:rsidP="00210744">
            <w:pPr>
              <w:spacing w:line="276" w:lineRule="auto"/>
              <w:jc w:val="center"/>
              <w:rPr>
                <w:rFonts w:ascii="Segoe UI" w:hAnsi="Segoe UI" w:cs="Segoe UI"/>
              </w:rPr>
            </w:pPr>
            <w:r w:rsidRPr="00210744">
              <w:rPr>
                <w:rFonts w:ascii="Segoe UI" w:hAnsi="Segoe UI" w:cs="Segoe UI"/>
              </w:rPr>
              <w:t>1</w:t>
            </w:r>
          </w:p>
        </w:tc>
        <w:tc>
          <w:tcPr>
            <w:tcW w:w="4536" w:type="dxa"/>
            <w:gridSpan w:val="3"/>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210744" w:rsidRPr="00210744" w:rsidRDefault="00210744" w:rsidP="00210744">
            <w:pPr>
              <w:spacing w:line="276" w:lineRule="auto"/>
              <w:jc w:val="center"/>
              <w:rPr>
                <w:rFonts w:ascii="Segoe UI" w:hAnsi="Segoe UI" w:cs="Segoe UI"/>
              </w:rPr>
            </w:pPr>
            <w:r w:rsidRPr="00210744">
              <w:rPr>
                <w:rFonts w:ascii="Segoe UI" w:hAnsi="Segoe UI" w:cs="Segoe UI"/>
              </w:rPr>
              <w:t>Presidente</w:t>
            </w:r>
          </w:p>
        </w:tc>
        <w:tc>
          <w:tcPr>
            <w:tcW w:w="1559" w:type="dxa"/>
          </w:tcPr>
          <w:p w:rsidR="00210744" w:rsidRPr="00210744" w:rsidRDefault="00210744" w:rsidP="00210744">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lastRenderedPageBreak/>
              <w:t>2</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t>3</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t>4</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t>5</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32DBC" w:rsidRPr="00210744" w:rsidRDefault="00132DBC" w:rsidP="008E0D68">
            <w:pPr>
              <w:spacing w:after="200" w:line="276" w:lineRule="auto"/>
              <w:jc w:val="center"/>
              <w:rPr>
                <w:rFonts w:ascii="Segoe UI" w:hAnsi="Segoe UI" w:cs="Segoe UI"/>
              </w:rPr>
            </w:pPr>
            <w:r>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6</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7</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Pr>
                <w:rFonts w:ascii="Segoe UI" w:hAnsi="Segoe UI" w:cs="Segoe UI"/>
              </w:rPr>
              <w:t>Regidor</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8</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9</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Pr>
                <w:rFonts w:ascii="Segoe UI" w:hAnsi="Segoe UI" w:cs="Segoe UI"/>
              </w:rPr>
              <w:t>Síndico</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10</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11</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12</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DA7F76" w:rsidRDefault="00132DBC" w:rsidP="008E0D68">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Pr>
                <w:rFonts w:ascii="Segoe UI" w:hAnsi="Segoe UI" w:cs="Segoe UI"/>
              </w:rPr>
              <w:t>Regidor</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32DBC" w:rsidRPr="00210744" w:rsidRDefault="00132DBC" w:rsidP="008E0D68">
            <w:pPr>
              <w:spacing w:after="200" w:line="276" w:lineRule="auto"/>
              <w:jc w:val="center"/>
              <w:rPr>
                <w:rFonts w:ascii="Segoe UI" w:hAnsi="Segoe UI" w:cs="Segoe UI"/>
              </w:rPr>
            </w:pPr>
            <w:r w:rsidRPr="00210744">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sidRPr="00210744">
              <w:rPr>
                <w:rFonts w:ascii="Segoe UI" w:hAnsi="Segoe UI" w:cs="Segoe UI"/>
              </w:rPr>
              <w:t>Regidor</w:t>
            </w:r>
          </w:p>
        </w:tc>
        <w:tc>
          <w:tcPr>
            <w:tcW w:w="1585" w:type="dxa"/>
            <w:gridSpan w:val="2"/>
          </w:tcPr>
          <w:p w:rsidR="00132DBC" w:rsidRPr="00210744" w:rsidRDefault="00132DBC" w:rsidP="008E0D68">
            <w:pPr>
              <w:spacing w:after="200" w:line="276" w:lineRule="auto"/>
              <w:jc w:val="center"/>
              <w:rPr>
                <w:rFonts w:ascii="Segoe UI" w:hAnsi="Segoe UI" w:cs="Segoe UI"/>
              </w:rPr>
            </w:pPr>
            <w:r>
              <w:rPr>
                <w:rFonts w:ascii="Segoe UI" w:hAnsi="Segoe UI" w:cs="Segoe UI"/>
              </w:rPr>
              <w:t>A favor</w:t>
            </w:r>
          </w:p>
        </w:tc>
      </w:tr>
      <w:tr w:rsidR="00132DBC" w:rsidRPr="00210744" w:rsidTr="00132DBC">
        <w:trPr>
          <w:gridAfter w:val="2"/>
          <w:wAfter w:w="1959" w:type="dxa"/>
        </w:trPr>
        <w:tc>
          <w:tcPr>
            <w:tcW w:w="701" w:type="dxa"/>
          </w:tcPr>
          <w:p w:rsidR="00132DBC" w:rsidRPr="00210744" w:rsidRDefault="00132DBC" w:rsidP="008E0D68">
            <w:pPr>
              <w:spacing w:line="276" w:lineRule="auto"/>
              <w:jc w:val="center"/>
              <w:rPr>
                <w:rFonts w:ascii="Segoe UI" w:hAnsi="Segoe UI" w:cs="Segoe UI"/>
              </w:rPr>
            </w:pPr>
            <w:r>
              <w:rPr>
                <w:rFonts w:ascii="Segoe UI" w:hAnsi="Segoe UI" w:cs="Segoe UI"/>
              </w:rPr>
              <w:t xml:space="preserve">16 </w:t>
            </w:r>
          </w:p>
        </w:tc>
        <w:tc>
          <w:tcPr>
            <w:tcW w:w="5254" w:type="dxa"/>
            <w:gridSpan w:val="3"/>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Pr>
                <w:rFonts w:ascii="Segoe UI" w:hAnsi="Segoe UI" w:cs="Segoe UI"/>
              </w:rPr>
              <w:t>C. Bertha Alicia Rocha García</w:t>
            </w:r>
          </w:p>
        </w:tc>
        <w:tc>
          <w:tcPr>
            <w:tcW w:w="1417" w:type="dxa"/>
            <w:tcBorders>
              <w:top w:val="single" w:sz="4" w:space="0" w:color="auto"/>
              <w:left w:val="single" w:sz="4" w:space="0" w:color="auto"/>
              <w:bottom w:val="single" w:sz="4" w:space="0" w:color="auto"/>
              <w:right w:val="single" w:sz="4" w:space="0" w:color="auto"/>
            </w:tcBorders>
          </w:tcPr>
          <w:p w:rsidR="00132DBC" w:rsidRPr="00210744" w:rsidRDefault="00132DBC" w:rsidP="008E0D68">
            <w:pPr>
              <w:spacing w:line="276" w:lineRule="auto"/>
              <w:jc w:val="center"/>
              <w:rPr>
                <w:rFonts w:ascii="Segoe UI" w:hAnsi="Segoe UI" w:cs="Segoe UI"/>
              </w:rPr>
            </w:pPr>
            <w:r>
              <w:rPr>
                <w:rFonts w:ascii="Segoe UI" w:hAnsi="Segoe UI" w:cs="Segoe UI"/>
              </w:rPr>
              <w:t>Regidora</w:t>
            </w:r>
          </w:p>
        </w:tc>
        <w:tc>
          <w:tcPr>
            <w:tcW w:w="1585" w:type="dxa"/>
            <w:gridSpan w:val="2"/>
          </w:tcPr>
          <w:p w:rsidR="00132DBC" w:rsidRPr="00210744" w:rsidRDefault="00132DBC" w:rsidP="008E0D68">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276" w:lineRule="auto"/>
        <w:ind w:left="284" w:right="49"/>
        <w:jc w:val="both"/>
        <w:rPr>
          <w:rFonts w:ascii="Segoe UI" w:eastAsia="Calibri" w:hAnsi="Segoe UI" w:cs="Segoe UI"/>
          <w:b/>
          <w:bCs/>
          <w:lang w:eastAsia="es-ES"/>
        </w:rPr>
      </w:pPr>
    </w:p>
    <w:p w:rsidR="00210744" w:rsidRPr="00210744" w:rsidRDefault="00210744" w:rsidP="0021074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NOVENO </w:t>
      </w:r>
      <w:proofErr w:type="gramStart"/>
      <w:r w:rsidRPr="00210744">
        <w:rPr>
          <w:rFonts w:ascii="Segoe UI" w:eastAsia="Calibri" w:hAnsi="Segoe UI" w:cs="Segoe UI"/>
          <w:b/>
          <w:bCs/>
          <w:lang w:eastAsia="es-ES"/>
        </w:rPr>
        <w:t>PUNTO.-</w:t>
      </w:r>
      <w:proofErr w:type="gramEnd"/>
      <w:r w:rsidRPr="00210744">
        <w:rPr>
          <w:rFonts w:ascii="Segoe UI" w:eastAsia="Calibri" w:hAnsi="Segoe UI" w:cs="Segoe UI"/>
          <w:b/>
          <w:bCs/>
          <w:lang w:eastAsia="es-ES"/>
        </w:rPr>
        <w:t xml:space="preserve"> </w:t>
      </w:r>
      <w:r w:rsidRPr="00210744">
        <w:rPr>
          <w:rFonts w:ascii="Segoe UI" w:eastAsia="Calibri" w:hAnsi="Segoe UI" w:cs="Segoe UI"/>
          <w:bCs/>
          <w:lang w:eastAsia="es-ES"/>
        </w:rPr>
        <w:t>En relación al noveno punto del orden del día:</w:t>
      </w:r>
      <w:r w:rsidR="00EF6BCA">
        <w:rPr>
          <w:rFonts w:ascii="Segoe UI" w:eastAsia="Calibri" w:hAnsi="Segoe UI" w:cs="Segoe UI"/>
          <w:bCs/>
          <w:lang w:eastAsia="es-ES"/>
        </w:rPr>
        <w:t xml:space="preserve"> </w:t>
      </w:r>
      <w:r w:rsidR="00EF6BCA" w:rsidRPr="00EF6BCA">
        <w:rPr>
          <w:rFonts w:ascii="Segoe UI" w:eastAsia="Calibri" w:hAnsi="Segoe UI" w:cs="Segoe UI"/>
          <w:b/>
          <w:bCs/>
          <w:lang w:eastAsia="es-ES"/>
        </w:rPr>
        <w:t>ANÁLISIS, DISCUSIÓN Y EN SU CASO APROBACIÓN DE LA SOLICITUD CONTENIDA EN EL OFICIO DOP/019/2023 REMITIDO POR EL DIRECTOR DE OBRAS PÚBLICAS</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bCs/>
          <w:lang w:eastAsia="es-ES"/>
        </w:rPr>
        <w:t xml:space="preserve">mencionó: </w:t>
      </w:r>
      <w:r w:rsidRPr="00210744">
        <w:rPr>
          <w:rFonts w:ascii="Segoe UI" w:eastAsia="Calibri" w:hAnsi="Segoe UI" w:cs="Segoe UI"/>
          <w:bCs/>
          <w:i/>
          <w:lang w:eastAsia="es-ES"/>
        </w:rPr>
        <w:t>“Le solicitó al Secretario General tenga a bien dar a conocer lo concerniente a este tema</w:t>
      </w:r>
      <w:r w:rsidRPr="00210744">
        <w:rPr>
          <w:rFonts w:ascii="Segoe UI" w:eastAsia="Calibri" w:hAnsi="Segoe UI" w:cs="Segoe UI"/>
          <w:i/>
        </w:rPr>
        <w:t>”</w:t>
      </w:r>
      <w:r w:rsidRPr="00210744">
        <w:rPr>
          <w:rFonts w:ascii="Segoe UI" w:eastAsia="Calibri" w:hAnsi="Segoe UI" w:cs="Segoe UI"/>
          <w:bCs/>
          <w:i/>
          <w:lang w:eastAsia="es-ES"/>
        </w:rPr>
        <w:t>. - - - - - - - - - - - - - - - - - - -</w:t>
      </w:r>
      <w:r w:rsidR="00EF6BCA">
        <w:rPr>
          <w:rFonts w:ascii="Segoe UI" w:eastAsia="Calibri" w:hAnsi="Segoe UI" w:cs="Segoe UI"/>
          <w:bCs/>
          <w:i/>
          <w:lang w:eastAsia="es-ES"/>
        </w:rPr>
        <w:t xml:space="preserve"> - - - - - - - - - - - - - - - - - - - - - - - - </w:t>
      </w:r>
      <w:r w:rsidRPr="00210744">
        <w:rPr>
          <w:rFonts w:ascii="Segoe UI" w:eastAsia="Calibri" w:hAnsi="Segoe UI" w:cs="Segoe UI"/>
          <w:bCs/>
          <w:i/>
          <w:lang w:eastAsia="es-ES"/>
        </w:rPr>
        <w:t xml:space="preserve"> </w:t>
      </w:r>
    </w:p>
    <w:p w:rsidR="00210744" w:rsidRPr="00210744" w:rsidRDefault="00210744" w:rsidP="00210744">
      <w:pPr>
        <w:spacing w:after="0" w:line="360" w:lineRule="auto"/>
        <w:ind w:left="-2127" w:right="2034"/>
        <w:jc w:val="both"/>
        <w:rPr>
          <w:rFonts w:ascii="Segoe UI" w:hAnsi="Segoe UI" w:cs="Segoe UI"/>
          <w:bCs/>
          <w:lang w:eastAsia="es-ES"/>
        </w:rPr>
      </w:pPr>
    </w:p>
    <w:p w:rsidR="00EF6BCA" w:rsidRDefault="00210744" w:rsidP="00EF6BCA">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sidR="00EF6BCA">
        <w:rPr>
          <w:rFonts w:ascii="Segoe UI" w:hAnsi="Segoe UI" w:cs="Segoe UI"/>
          <w:bCs/>
          <w:lang w:eastAsia="es-ES"/>
        </w:rPr>
        <w:t>indicó</w:t>
      </w:r>
      <w:r w:rsidRPr="00210744">
        <w:rPr>
          <w:rFonts w:ascii="Segoe UI" w:hAnsi="Segoe UI" w:cs="Segoe UI"/>
          <w:bCs/>
          <w:lang w:eastAsia="es-ES"/>
        </w:rPr>
        <w:t xml:space="preserve">: </w:t>
      </w:r>
      <w:r w:rsidRPr="00210744">
        <w:rPr>
          <w:rFonts w:ascii="Segoe UI" w:hAnsi="Segoe UI" w:cs="Segoe UI"/>
          <w:bCs/>
          <w:i/>
          <w:lang w:eastAsia="es-ES"/>
        </w:rPr>
        <w:t>“</w:t>
      </w:r>
      <w:r w:rsidR="00EF6BCA" w:rsidRPr="00EF6BCA">
        <w:rPr>
          <w:rFonts w:ascii="Segoe UI" w:hAnsi="Segoe UI" w:cs="Segoe UI"/>
          <w:bCs/>
          <w:i/>
          <w:lang w:eastAsia="es-ES"/>
        </w:rPr>
        <w:t>Me permito hacer del conocimiento de los integrantes de este cuerpo edilicio, que de fecha 01 de febrero del año en curso, se recibió en la Secretaría General ocurso suscrito por el Director de Obras Públicas, por medio del cual se solicita autorización al Pleno para que el Presidente Municipal firme compromiso a través del cual nuestro municipio de Ocotlán, Jalisco garantice el reúso del 5% del agua tratada de la Planta de Tratamiento de Aguas Residuales en el primer año e incrementar dicho volumen en un 2% anual hasta alcanzar el un total del 13% de reúso para el año 2027 con el fin de destinarlo a cubrir parte de la demanda de agua potable de los servicios de parques y jardines, y riego del municipio.</w:t>
      </w:r>
      <w:r w:rsidR="00EF6BCA">
        <w:rPr>
          <w:rFonts w:ascii="Segoe UI" w:hAnsi="Segoe UI" w:cs="Segoe UI"/>
          <w:bCs/>
          <w:i/>
          <w:lang w:eastAsia="es-ES"/>
        </w:rPr>
        <w:t xml:space="preserve"> </w:t>
      </w:r>
      <w:r w:rsidR="00EF6BCA" w:rsidRPr="00EF6BCA">
        <w:rPr>
          <w:rFonts w:ascii="Segoe UI" w:hAnsi="Segoe UI" w:cs="Segoe UI"/>
          <w:bCs/>
          <w:i/>
          <w:lang w:eastAsia="es-ES"/>
        </w:rPr>
        <w:t xml:space="preserve">Es de señalar que dicha propuesta atiende a que como municipio nos podamos sumar al Proyecto de Inversión de un sistema de cogeneración propuesto por la Secretaría de Gestión Integral del Agua, por medio de la Comisión Estatal del Agua del Estado de Jalisco, mismo que podrá generar un ahorro de 3.4 millones de </w:t>
      </w:r>
      <w:proofErr w:type="gramStart"/>
      <w:r w:rsidR="00EF6BCA" w:rsidRPr="00EF6BCA">
        <w:rPr>
          <w:rFonts w:ascii="Segoe UI" w:hAnsi="Segoe UI" w:cs="Segoe UI"/>
          <w:bCs/>
          <w:i/>
          <w:lang w:eastAsia="es-ES"/>
        </w:rPr>
        <w:t>pesos</w:t>
      </w:r>
      <w:proofErr w:type="gramEnd"/>
      <w:r w:rsidR="00EF6BCA" w:rsidRPr="00EF6BCA">
        <w:rPr>
          <w:rFonts w:ascii="Segoe UI" w:hAnsi="Segoe UI" w:cs="Segoe UI"/>
          <w:bCs/>
          <w:i/>
          <w:lang w:eastAsia="es-ES"/>
        </w:rPr>
        <w:t xml:space="preserve"> así como beneficiar a 106,050 personas.</w:t>
      </w:r>
      <w:r w:rsidR="00EF6BCA">
        <w:rPr>
          <w:rFonts w:ascii="Segoe UI" w:hAnsi="Segoe UI" w:cs="Segoe UI"/>
          <w:bCs/>
          <w:i/>
          <w:lang w:eastAsia="es-ES"/>
        </w:rPr>
        <w:t xml:space="preserve"> </w:t>
      </w:r>
      <w:r w:rsidR="00EF6BCA" w:rsidRPr="00EF6BCA">
        <w:rPr>
          <w:rFonts w:ascii="Segoe UI" w:hAnsi="Segoe UI" w:cs="Segoe UI"/>
          <w:bCs/>
          <w:i/>
          <w:lang w:eastAsia="es-ES"/>
        </w:rPr>
        <w:t>Así mismo, conllevará los siguientes</w:t>
      </w:r>
    </w:p>
    <w:p w:rsidR="00210744" w:rsidRDefault="00EF6BCA" w:rsidP="00EF6BCA">
      <w:pPr>
        <w:spacing w:after="0" w:line="360" w:lineRule="auto"/>
        <w:ind w:left="284" w:right="49"/>
        <w:jc w:val="both"/>
        <w:rPr>
          <w:rFonts w:ascii="Segoe UI" w:hAnsi="Segoe UI" w:cs="Segoe UI"/>
          <w:bCs/>
          <w:i/>
          <w:lang w:eastAsia="es-ES"/>
        </w:rPr>
      </w:pPr>
      <w:r w:rsidRPr="00EF6BCA">
        <w:rPr>
          <w:rFonts w:ascii="Segoe UI" w:hAnsi="Segoe UI" w:cs="Segoe UI"/>
          <w:bCs/>
          <w:i/>
          <w:lang w:eastAsia="es-ES"/>
        </w:rPr>
        <w:lastRenderedPageBreak/>
        <w:t>beneficios:</w:t>
      </w:r>
      <w:r>
        <w:rPr>
          <w:rFonts w:ascii="Segoe UI" w:hAnsi="Segoe UI" w:cs="Segoe UI"/>
          <w:bCs/>
          <w:i/>
          <w:lang w:eastAsia="es-ES"/>
        </w:rPr>
        <w:t xml:space="preserve"> </w:t>
      </w:r>
      <w:r w:rsidRPr="00EF6BCA">
        <w:rPr>
          <w:rFonts w:ascii="Segoe UI" w:hAnsi="Segoe UI" w:cs="Segoe UI"/>
          <w:bCs/>
          <w:i/>
          <w:lang w:eastAsia="es-ES"/>
        </w:rPr>
        <w:t>I</w:t>
      </w:r>
      <w:r>
        <w:rPr>
          <w:rFonts w:ascii="Segoe UI" w:hAnsi="Segoe UI" w:cs="Segoe UI"/>
          <w:bCs/>
          <w:i/>
          <w:lang w:eastAsia="es-ES"/>
        </w:rPr>
        <w:t xml:space="preserve">. </w:t>
      </w:r>
      <w:r w:rsidRPr="00EF6BCA">
        <w:rPr>
          <w:rFonts w:ascii="Segoe UI" w:hAnsi="Segoe UI" w:cs="Segoe UI"/>
          <w:bCs/>
          <w:i/>
          <w:lang w:eastAsia="es-ES"/>
        </w:rPr>
        <w:t>Fomentar el reúso de aguas residuales tratadas dentro del ayuntamiento del municipio de Ocotlán;</w:t>
      </w:r>
      <w:r>
        <w:rPr>
          <w:rFonts w:ascii="Segoe UI" w:hAnsi="Segoe UI" w:cs="Segoe UI"/>
          <w:bCs/>
          <w:i/>
          <w:lang w:eastAsia="es-ES"/>
        </w:rPr>
        <w:t xml:space="preserve"> </w:t>
      </w:r>
      <w:r w:rsidRPr="00EF6BCA">
        <w:rPr>
          <w:rFonts w:ascii="Segoe UI" w:hAnsi="Segoe UI" w:cs="Segoe UI"/>
          <w:bCs/>
          <w:i/>
          <w:lang w:eastAsia="es-ES"/>
        </w:rPr>
        <w:t>II.</w:t>
      </w:r>
      <w:r>
        <w:rPr>
          <w:rFonts w:ascii="Segoe UI" w:hAnsi="Segoe UI" w:cs="Segoe UI"/>
          <w:bCs/>
          <w:i/>
          <w:lang w:eastAsia="es-ES"/>
        </w:rPr>
        <w:t xml:space="preserve"> </w:t>
      </w:r>
      <w:r w:rsidRPr="00EF6BCA">
        <w:rPr>
          <w:rFonts w:ascii="Segoe UI" w:hAnsi="Segoe UI" w:cs="Segoe UI"/>
          <w:bCs/>
          <w:i/>
          <w:lang w:eastAsia="es-ES"/>
        </w:rPr>
        <w:t>Fomentar el reúso de aguas residuales tratadas dentro del sector agrícola del municipio de Ocotlán;</w:t>
      </w:r>
      <w:r>
        <w:rPr>
          <w:rFonts w:ascii="Segoe UI" w:hAnsi="Segoe UI" w:cs="Segoe UI"/>
          <w:bCs/>
          <w:i/>
          <w:lang w:eastAsia="es-ES"/>
        </w:rPr>
        <w:t xml:space="preserve"> </w:t>
      </w:r>
      <w:r w:rsidRPr="00EF6BCA">
        <w:rPr>
          <w:rFonts w:ascii="Segoe UI" w:hAnsi="Segoe UI" w:cs="Segoe UI"/>
          <w:bCs/>
          <w:i/>
          <w:lang w:eastAsia="es-ES"/>
        </w:rPr>
        <w:t>III.</w:t>
      </w:r>
      <w:r>
        <w:rPr>
          <w:rFonts w:ascii="Segoe UI" w:hAnsi="Segoe UI" w:cs="Segoe UI"/>
          <w:bCs/>
          <w:i/>
          <w:lang w:eastAsia="es-ES"/>
        </w:rPr>
        <w:t xml:space="preserve"> </w:t>
      </w:r>
      <w:r w:rsidRPr="00EF6BCA">
        <w:rPr>
          <w:rFonts w:ascii="Segoe UI" w:hAnsi="Segoe UI" w:cs="Segoe UI"/>
          <w:bCs/>
          <w:i/>
          <w:lang w:eastAsia="es-ES"/>
        </w:rPr>
        <w:t>Generar el 40% de energía de 1 planta de tratamiento de aguas residuales con cogeneración;</w:t>
      </w:r>
      <w:r>
        <w:rPr>
          <w:rFonts w:ascii="Segoe UI" w:hAnsi="Segoe UI" w:cs="Segoe UI"/>
          <w:bCs/>
          <w:i/>
          <w:lang w:eastAsia="es-ES"/>
        </w:rPr>
        <w:t xml:space="preserve"> </w:t>
      </w:r>
      <w:r w:rsidRPr="00EF6BCA">
        <w:rPr>
          <w:rFonts w:ascii="Segoe UI" w:hAnsi="Segoe UI" w:cs="Segoe UI"/>
          <w:bCs/>
          <w:i/>
          <w:lang w:eastAsia="es-ES"/>
        </w:rPr>
        <w:t>IV.</w:t>
      </w:r>
      <w:r>
        <w:rPr>
          <w:rFonts w:ascii="Segoe UI" w:hAnsi="Segoe UI" w:cs="Segoe UI"/>
          <w:bCs/>
          <w:i/>
          <w:lang w:eastAsia="es-ES"/>
        </w:rPr>
        <w:t xml:space="preserve"> </w:t>
      </w:r>
      <w:r w:rsidRPr="00EF6BCA">
        <w:rPr>
          <w:rFonts w:ascii="Segoe UI" w:hAnsi="Segoe UI" w:cs="Segoe UI"/>
          <w:bCs/>
          <w:i/>
          <w:lang w:eastAsia="es-ES"/>
        </w:rPr>
        <w:t>Disminuir la emisión de 900 TCO2E por aprovechamiento del metano en cogeneración;</w:t>
      </w:r>
      <w:r>
        <w:rPr>
          <w:rFonts w:ascii="Segoe UI" w:hAnsi="Segoe UI" w:cs="Segoe UI"/>
          <w:bCs/>
          <w:i/>
          <w:lang w:eastAsia="es-ES"/>
        </w:rPr>
        <w:t xml:space="preserve"> </w:t>
      </w:r>
      <w:r w:rsidRPr="00EF6BCA">
        <w:rPr>
          <w:rFonts w:ascii="Segoe UI" w:hAnsi="Segoe UI" w:cs="Segoe UI"/>
          <w:bCs/>
          <w:i/>
          <w:lang w:eastAsia="es-ES"/>
        </w:rPr>
        <w:t>V.</w:t>
      </w:r>
      <w:r>
        <w:rPr>
          <w:rFonts w:ascii="Segoe UI" w:hAnsi="Segoe UI" w:cs="Segoe UI"/>
          <w:bCs/>
          <w:i/>
          <w:lang w:eastAsia="es-ES"/>
        </w:rPr>
        <w:t xml:space="preserve"> </w:t>
      </w:r>
      <w:r w:rsidRPr="00EF6BCA">
        <w:rPr>
          <w:rFonts w:ascii="Segoe UI" w:hAnsi="Segoe UI" w:cs="Segoe UI"/>
          <w:bCs/>
          <w:i/>
          <w:lang w:eastAsia="es-ES"/>
        </w:rPr>
        <w:t>Disminuir los costos por consumo eléctrico (a mediano plazo);</w:t>
      </w:r>
      <w:r>
        <w:rPr>
          <w:rFonts w:ascii="Segoe UI" w:hAnsi="Segoe UI" w:cs="Segoe UI"/>
          <w:bCs/>
          <w:i/>
          <w:lang w:eastAsia="es-ES"/>
        </w:rPr>
        <w:t xml:space="preserve"> </w:t>
      </w:r>
      <w:r w:rsidRPr="00EF6BCA">
        <w:rPr>
          <w:rFonts w:ascii="Segoe UI" w:hAnsi="Segoe UI" w:cs="Segoe UI"/>
          <w:bCs/>
          <w:i/>
          <w:lang w:eastAsia="es-ES"/>
        </w:rPr>
        <w:t>VI.</w:t>
      </w:r>
      <w:r>
        <w:rPr>
          <w:rFonts w:ascii="Segoe UI" w:hAnsi="Segoe UI" w:cs="Segoe UI"/>
          <w:bCs/>
          <w:i/>
          <w:lang w:eastAsia="es-ES"/>
        </w:rPr>
        <w:t xml:space="preserve"> </w:t>
      </w:r>
      <w:r w:rsidRPr="00EF6BCA">
        <w:rPr>
          <w:rFonts w:ascii="Segoe UI" w:hAnsi="Segoe UI" w:cs="Segoe UI"/>
          <w:bCs/>
          <w:i/>
          <w:lang w:eastAsia="es-ES"/>
        </w:rPr>
        <w:t>Garantizar el tratamiento de aguas residuales fortaleciendo la seguridad energética;</w:t>
      </w:r>
      <w:r>
        <w:rPr>
          <w:rFonts w:ascii="Segoe UI" w:hAnsi="Segoe UI" w:cs="Segoe UI"/>
          <w:bCs/>
          <w:i/>
          <w:lang w:eastAsia="es-ES"/>
        </w:rPr>
        <w:t xml:space="preserve"> </w:t>
      </w:r>
      <w:r w:rsidRPr="00EF6BCA">
        <w:rPr>
          <w:rFonts w:ascii="Segoe UI" w:hAnsi="Segoe UI" w:cs="Segoe UI"/>
          <w:bCs/>
          <w:i/>
          <w:lang w:eastAsia="es-ES"/>
        </w:rPr>
        <w:t>VII.</w:t>
      </w:r>
      <w:r>
        <w:rPr>
          <w:rFonts w:ascii="Segoe UI" w:hAnsi="Segoe UI" w:cs="Segoe UI"/>
          <w:bCs/>
          <w:i/>
          <w:lang w:eastAsia="es-ES"/>
        </w:rPr>
        <w:t xml:space="preserve"> </w:t>
      </w:r>
      <w:r w:rsidRPr="00EF6BCA">
        <w:rPr>
          <w:rFonts w:ascii="Segoe UI" w:hAnsi="Segoe UI" w:cs="Segoe UI"/>
          <w:bCs/>
          <w:i/>
          <w:lang w:eastAsia="es-ES"/>
        </w:rPr>
        <w:t>Atender las recomendaciones realizadas por las diferentes comisiones de derechos humanos (Interamericana, nacional y estatal);</w:t>
      </w:r>
      <w:r>
        <w:rPr>
          <w:rFonts w:ascii="Segoe UI" w:hAnsi="Segoe UI" w:cs="Segoe UI"/>
          <w:bCs/>
          <w:i/>
          <w:lang w:eastAsia="es-ES"/>
        </w:rPr>
        <w:t xml:space="preserve"> </w:t>
      </w:r>
      <w:r w:rsidRPr="00EF6BCA">
        <w:rPr>
          <w:rFonts w:ascii="Segoe UI" w:hAnsi="Segoe UI" w:cs="Segoe UI"/>
          <w:bCs/>
          <w:i/>
          <w:lang w:eastAsia="es-ES"/>
        </w:rPr>
        <w:t>VIII.</w:t>
      </w:r>
      <w:r>
        <w:rPr>
          <w:rFonts w:ascii="Segoe UI" w:hAnsi="Segoe UI" w:cs="Segoe UI"/>
          <w:bCs/>
          <w:i/>
          <w:lang w:eastAsia="es-ES"/>
        </w:rPr>
        <w:t xml:space="preserve"> </w:t>
      </w:r>
      <w:r w:rsidRPr="00EF6BCA">
        <w:rPr>
          <w:rFonts w:ascii="Segoe UI" w:hAnsi="Segoe UI" w:cs="Segoe UI"/>
          <w:bCs/>
          <w:i/>
          <w:lang w:eastAsia="es-ES"/>
        </w:rPr>
        <w:t>Saneamiento del Río Santiago;</w:t>
      </w:r>
      <w:r>
        <w:rPr>
          <w:rFonts w:ascii="Segoe UI" w:hAnsi="Segoe UI" w:cs="Segoe UI"/>
          <w:bCs/>
          <w:i/>
          <w:lang w:eastAsia="es-ES"/>
        </w:rPr>
        <w:t xml:space="preserve"> </w:t>
      </w:r>
      <w:r w:rsidRPr="00EF6BCA">
        <w:rPr>
          <w:rFonts w:ascii="Segoe UI" w:hAnsi="Segoe UI" w:cs="Segoe UI"/>
          <w:bCs/>
          <w:i/>
          <w:lang w:eastAsia="es-ES"/>
        </w:rPr>
        <w:t>IX.</w:t>
      </w:r>
      <w:r>
        <w:rPr>
          <w:rFonts w:ascii="Segoe UI" w:hAnsi="Segoe UI" w:cs="Segoe UI"/>
          <w:bCs/>
          <w:i/>
          <w:lang w:eastAsia="es-ES"/>
        </w:rPr>
        <w:t xml:space="preserve"> </w:t>
      </w:r>
      <w:r w:rsidRPr="00EF6BCA">
        <w:rPr>
          <w:rFonts w:ascii="Segoe UI" w:hAnsi="Segoe UI" w:cs="Segoe UI"/>
          <w:bCs/>
          <w:i/>
          <w:lang w:eastAsia="es-ES"/>
        </w:rPr>
        <w:t>Garantía de operación por la Comisión Estatal del Agua.</w:t>
      </w:r>
      <w:r>
        <w:rPr>
          <w:rFonts w:ascii="Segoe UI" w:hAnsi="Segoe UI" w:cs="Segoe UI"/>
          <w:bCs/>
          <w:i/>
          <w:lang w:eastAsia="es-ES"/>
        </w:rPr>
        <w:t xml:space="preserve"> </w:t>
      </w:r>
      <w:r w:rsidRPr="00EF6BCA">
        <w:rPr>
          <w:rFonts w:ascii="Segoe UI" w:hAnsi="Segoe UI" w:cs="Segoe UI"/>
          <w:bCs/>
          <w:i/>
          <w:lang w:eastAsia="es-ES"/>
        </w:rPr>
        <w:t>En virtud de lo anteriormente expuesto, se pone a su consideración los siguientes puntos de acuerdo:</w:t>
      </w:r>
      <w:r w:rsidR="00210744" w:rsidRPr="00210744">
        <w:rPr>
          <w:rFonts w:ascii="Segoe UI" w:hAnsi="Segoe UI" w:cs="Segoe UI"/>
          <w:bCs/>
          <w:i/>
          <w:lang w:eastAsia="es-ES"/>
        </w:rPr>
        <w:t xml:space="preserve">”. </w:t>
      </w:r>
    </w:p>
    <w:p w:rsidR="00EF6BCA" w:rsidRPr="00210744" w:rsidRDefault="00EF6BCA" w:rsidP="00EE0DD8">
      <w:pPr>
        <w:spacing w:after="0" w:line="360" w:lineRule="auto"/>
        <w:ind w:left="284" w:right="49"/>
        <w:jc w:val="both"/>
        <w:rPr>
          <w:rFonts w:ascii="Segoe UI" w:hAnsi="Segoe UI" w:cs="Segoe UI"/>
          <w:bCs/>
          <w:i/>
          <w:lang w:eastAsia="es-ES"/>
        </w:rPr>
      </w:pPr>
    </w:p>
    <w:p w:rsidR="00210744" w:rsidRDefault="00210744" w:rsidP="00210744">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sidR="00EF6BCA">
        <w:rPr>
          <w:rFonts w:ascii="Segoe UI" w:hAnsi="Segoe UI" w:cs="Segoe UI"/>
          <w:b/>
          <w:bCs/>
          <w:i/>
          <w:lang w:eastAsia="es-ES"/>
        </w:rPr>
        <w:t>PRIMERO</w:t>
      </w:r>
      <w:r w:rsidRPr="00210744">
        <w:rPr>
          <w:rFonts w:ascii="Segoe UI" w:hAnsi="Segoe UI" w:cs="Segoe UI"/>
          <w:b/>
          <w:bCs/>
          <w:i/>
          <w:lang w:eastAsia="es-ES"/>
        </w:rPr>
        <w:t xml:space="preserve">. </w:t>
      </w:r>
      <w:r w:rsidR="00EF6BCA" w:rsidRPr="00EF6BCA">
        <w:rPr>
          <w:rFonts w:ascii="Segoe UI" w:hAnsi="Segoe UI" w:cs="Segoe UI"/>
          <w:bCs/>
          <w:i/>
          <w:lang w:eastAsia="es-ES"/>
        </w:rPr>
        <w:t>El H. Ayuntamiento Constitucional de Ocotlán, Jalisco, aprueba y autoriza la suscripción de Convenios con la Secretaría de Gestión Integral del Agua, por medio de la Comisión Estatal del Agua del Estado de Jalisco, a fin de sumarse al Proyecto de Inversión de un sistema de Cogeneración manifestándose total compromiso por parte del municipio de Ocotlán, Jalisco</w:t>
      </w:r>
      <w:r w:rsidRPr="00210744">
        <w:rPr>
          <w:rFonts w:ascii="Segoe UI" w:hAnsi="Segoe UI" w:cs="Segoe UI"/>
          <w:bCs/>
          <w:i/>
          <w:lang w:eastAsia="es-ES"/>
        </w:rPr>
        <w:t xml:space="preserve">”. - - - - - - - - - - - - - - - - - - - - - - - - - - - - - - - - - - - - - - - - - - - - </w:t>
      </w:r>
    </w:p>
    <w:p w:rsidR="00EF6BCA" w:rsidRDefault="00EF6BCA" w:rsidP="00210744">
      <w:pPr>
        <w:spacing w:after="0" w:line="360" w:lineRule="auto"/>
        <w:ind w:left="284" w:right="49"/>
        <w:jc w:val="both"/>
        <w:rPr>
          <w:rFonts w:ascii="Segoe UI" w:hAnsi="Segoe UI" w:cs="Segoe UI"/>
          <w:bCs/>
          <w:i/>
          <w:lang w:eastAsia="es-ES"/>
        </w:rPr>
      </w:pPr>
    </w:p>
    <w:p w:rsidR="00E9756C" w:rsidRDefault="00EF6BCA" w:rsidP="00E9756C">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Pr>
          <w:rFonts w:ascii="Segoe UI" w:hAnsi="Segoe UI" w:cs="Segoe UI"/>
          <w:b/>
          <w:bCs/>
          <w:i/>
          <w:lang w:eastAsia="es-ES"/>
        </w:rPr>
        <w:t>SEGUND</w:t>
      </w:r>
      <w:r w:rsidRPr="00210744">
        <w:rPr>
          <w:rFonts w:ascii="Segoe UI" w:hAnsi="Segoe UI" w:cs="Segoe UI"/>
          <w:b/>
          <w:bCs/>
          <w:i/>
          <w:lang w:eastAsia="es-ES"/>
        </w:rPr>
        <w:t xml:space="preserve">O. </w:t>
      </w:r>
      <w:r w:rsidR="00EE1FC9" w:rsidRPr="00EE1FC9">
        <w:rPr>
          <w:rFonts w:ascii="Segoe UI" w:hAnsi="Segoe UI" w:cs="Segoe UI"/>
          <w:bCs/>
          <w:i/>
          <w:lang w:eastAsia="es-ES"/>
        </w:rPr>
        <w:t xml:space="preserve">El H. Ayuntamiento Constitucional de Ocotlán, Jalisco, aprueba y faculta al C. Josué Ávila Moreno, en calidad de </w:t>
      </w:r>
      <w:proofErr w:type="gramStart"/>
      <w:r w:rsidR="00EE1FC9" w:rsidRPr="00EE1FC9">
        <w:rPr>
          <w:rFonts w:ascii="Segoe UI" w:hAnsi="Segoe UI" w:cs="Segoe UI"/>
          <w:bCs/>
          <w:i/>
          <w:lang w:eastAsia="es-ES"/>
        </w:rPr>
        <w:t>Presidente</w:t>
      </w:r>
      <w:proofErr w:type="gramEnd"/>
      <w:r w:rsidR="00EE1FC9" w:rsidRPr="00EE1FC9">
        <w:rPr>
          <w:rFonts w:ascii="Segoe UI" w:hAnsi="Segoe UI" w:cs="Segoe UI"/>
          <w:bCs/>
          <w:i/>
          <w:lang w:eastAsia="es-ES"/>
        </w:rPr>
        <w:t xml:space="preserve"> Municipal, para que en nombre y representación del H. Ayuntamiento Constitucional de Ocotlán, Jalisco, celebre todos los instrumentos jurídicos y administrativos necesarios a efectos de dar cabal cumplimiento al presente acuerdo</w:t>
      </w:r>
      <w:r w:rsidRPr="00210744">
        <w:rPr>
          <w:rFonts w:ascii="Segoe UI" w:hAnsi="Segoe UI" w:cs="Segoe UI"/>
          <w:bCs/>
          <w:i/>
          <w:lang w:eastAsia="es-ES"/>
        </w:rPr>
        <w:t>”. - - - - - - - - - - - - - - - - - - - - - - - - - - - - - - - - - - - - - - - - - - - -</w:t>
      </w:r>
      <w:r w:rsidR="00E9756C">
        <w:rPr>
          <w:rFonts w:ascii="Segoe UI" w:hAnsi="Segoe UI" w:cs="Segoe UI"/>
          <w:bCs/>
          <w:i/>
          <w:lang w:eastAsia="es-ES"/>
        </w:rPr>
        <w:t xml:space="preserve"> - </w:t>
      </w:r>
    </w:p>
    <w:p w:rsidR="00E9756C" w:rsidRDefault="00E9756C" w:rsidP="00EE0DD8">
      <w:pPr>
        <w:spacing w:after="0" w:line="276" w:lineRule="auto"/>
        <w:ind w:left="284" w:right="49"/>
        <w:jc w:val="both"/>
        <w:rPr>
          <w:rFonts w:ascii="Segoe UI" w:eastAsia="Segoe UI" w:hAnsi="Segoe UI" w:cs="Segoe UI"/>
        </w:rPr>
      </w:pPr>
    </w:p>
    <w:p w:rsidR="00E9756C" w:rsidRDefault="00210744" w:rsidP="00E9756C">
      <w:pPr>
        <w:spacing w:after="0" w:line="360" w:lineRule="auto"/>
        <w:ind w:left="284" w:right="49"/>
        <w:jc w:val="both"/>
        <w:rPr>
          <w:rFonts w:ascii="Segoe UI" w:eastAsia="Segoe UI" w:hAnsi="Segoe UI" w:cs="Segoe UI"/>
          <w:i/>
        </w:rPr>
      </w:pPr>
      <w:r w:rsidRPr="00EE0DD8">
        <w:rPr>
          <w:rFonts w:ascii="Segoe UI" w:eastAsia="Segoe UI" w:hAnsi="Segoe UI" w:cs="Segoe UI"/>
        </w:rPr>
        <w:t xml:space="preserve">El </w:t>
      </w:r>
      <w:proofErr w:type="gramStart"/>
      <w:r w:rsidRPr="00EE0DD8">
        <w:rPr>
          <w:rFonts w:ascii="Segoe UI" w:eastAsia="Segoe UI" w:hAnsi="Segoe UI" w:cs="Segoe UI"/>
        </w:rPr>
        <w:t>Presidente</w:t>
      </w:r>
      <w:proofErr w:type="gramEnd"/>
      <w:r w:rsidRPr="00EE0DD8">
        <w:rPr>
          <w:rFonts w:ascii="Segoe UI" w:eastAsia="Segoe UI" w:hAnsi="Segoe UI" w:cs="Segoe UI"/>
        </w:rPr>
        <w:t xml:space="preserve"> Municipal, </w:t>
      </w:r>
      <w:r w:rsidRPr="00EE0DD8">
        <w:rPr>
          <w:rFonts w:ascii="Segoe UI" w:eastAsia="Segoe UI" w:hAnsi="Segoe UI" w:cs="Segoe UI"/>
          <w:b/>
        </w:rPr>
        <w:t>C. Josué Ávila Moreno</w:t>
      </w:r>
      <w:r w:rsidRPr="00EE0DD8">
        <w:rPr>
          <w:rFonts w:ascii="Segoe UI" w:eastAsia="Segoe UI" w:hAnsi="Segoe UI" w:cs="Segoe UI"/>
        </w:rPr>
        <w:t xml:space="preserve">, instó: </w:t>
      </w:r>
      <w:r w:rsidRPr="00EE0DD8">
        <w:rPr>
          <w:rFonts w:ascii="Segoe UI" w:eastAsia="Segoe UI" w:hAnsi="Segoe UI" w:cs="Segoe UI"/>
          <w:i/>
        </w:rPr>
        <w:t xml:space="preserve">“Por lo que sí </w:t>
      </w:r>
      <w:r w:rsidR="00E9756C" w:rsidRPr="00EE0DD8">
        <w:rPr>
          <w:rFonts w:ascii="Segoe UI" w:eastAsia="Segoe UI" w:hAnsi="Segoe UI" w:cs="Segoe UI"/>
          <w:i/>
        </w:rPr>
        <w:t>son</w:t>
      </w:r>
      <w:r w:rsidRPr="00EE0DD8">
        <w:rPr>
          <w:rFonts w:ascii="Segoe UI" w:eastAsia="Segoe UI" w:hAnsi="Segoe UI" w:cs="Segoe UI"/>
          <w:i/>
        </w:rPr>
        <w:t xml:space="preserve"> de aprobarse </w:t>
      </w:r>
      <w:r w:rsidR="00E9756C" w:rsidRPr="00EE0DD8">
        <w:rPr>
          <w:rFonts w:ascii="Segoe UI" w:eastAsia="Segoe UI" w:hAnsi="Segoe UI" w:cs="Segoe UI"/>
          <w:i/>
        </w:rPr>
        <w:t>los</w:t>
      </w:r>
      <w:r w:rsidRPr="00EE0DD8">
        <w:rPr>
          <w:rFonts w:ascii="Segoe UI" w:eastAsia="Segoe UI" w:hAnsi="Segoe UI" w:cs="Segoe UI"/>
          <w:i/>
        </w:rPr>
        <w:t xml:space="preserve"> citado</w:t>
      </w:r>
      <w:r w:rsidR="00E9756C" w:rsidRPr="00EE0DD8">
        <w:rPr>
          <w:rFonts w:ascii="Segoe UI" w:eastAsia="Segoe UI" w:hAnsi="Segoe UI" w:cs="Segoe UI"/>
          <w:i/>
        </w:rPr>
        <w:t>s</w:t>
      </w:r>
      <w:r w:rsidRPr="00EE0DD8">
        <w:rPr>
          <w:rFonts w:ascii="Segoe UI" w:eastAsia="Segoe UI" w:hAnsi="Segoe UI" w:cs="Segoe UI"/>
          <w:i/>
        </w:rPr>
        <w:t xml:space="preserve"> punto</w:t>
      </w:r>
      <w:r w:rsidR="00E9756C" w:rsidRPr="00EE0DD8">
        <w:rPr>
          <w:rFonts w:ascii="Segoe UI" w:eastAsia="Segoe UI" w:hAnsi="Segoe UI" w:cs="Segoe UI"/>
          <w:i/>
        </w:rPr>
        <w:t>s</w:t>
      </w:r>
      <w:r w:rsidRPr="00EE0DD8">
        <w:rPr>
          <w:rFonts w:ascii="Segoe UI" w:eastAsia="Segoe UI" w:hAnsi="Segoe UI" w:cs="Segoe UI"/>
          <w:i/>
        </w:rPr>
        <w:t xml:space="preserve"> de acuerdo, les solicito a los presentes favor de manifestarlo levantando su mano”. - - - - - - - - - - - - - -</w:t>
      </w:r>
      <w:r w:rsidRPr="00210744">
        <w:rPr>
          <w:rFonts w:ascii="Segoe UI" w:eastAsia="Segoe UI" w:hAnsi="Segoe UI" w:cs="Segoe UI"/>
          <w:i/>
        </w:rPr>
        <w:t xml:space="preserve"> - - - - - - - - - - - - - - - - - - - - - - - -</w:t>
      </w:r>
      <w:r w:rsidR="00E9756C">
        <w:rPr>
          <w:rFonts w:ascii="Segoe UI" w:eastAsia="Segoe UI" w:hAnsi="Segoe UI" w:cs="Segoe UI"/>
          <w:i/>
        </w:rPr>
        <w:t xml:space="preserve"> - - - - - - - - - - - - - - - </w:t>
      </w:r>
    </w:p>
    <w:p w:rsidR="00E9756C" w:rsidRDefault="00E9756C" w:rsidP="00EE0DD8">
      <w:pPr>
        <w:spacing w:after="0" w:line="360" w:lineRule="auto"/>
        <w:ind w:left="284" w:right="49"/>
        <w:jc w:val="both"/>
        <w:rPr>
          <w:rFonts w:ascii="Segoe UI" w:eastAsia="Segoe UI" w:hAnsi="Segoe UI" w:cs="Segoe UI"/>
        </w:rPr>
      </w:pPr>
    </w:p>
    <w:p w:rsidR="002A1D04" w:rsidRDefault="00210744" w:rsidP="00E9756C">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noveno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E9756C">
        <w:rPr>
          <w:rFonts w:ascii="Segoe UI" w:eastAsia="Segoe UI" w:hAnsi="Segoe UI" w:cs="Segoe UI"/>
          <w:b/>
        </w:rPr>
        <w:t>UNANIMIDAD</w:t>
      </w:r>
      <w:r w:rsidRPr="00210744">
        <w:rPr>
          <w:rFonts w:ascii="Segoe UI" w:eastAsia="Segoe UI" w:hAnsi="Segoe UI" w:cs="Segoe UI"/>
          <w:bCs/>
        </w:rPr>
        <w:t>,</w:t>
      </w:r>
      <w:r w:rsidRPr="00210744">
        <w:rPr>
          <w:rFonts w:ascii="Segoe UI" w:eastAsia="Segoe UI" w:hAnsi="Segoe UI" w:cs="Segoe UI"/>
        </w:rPr>
        <w:t xml:space="preserve"> con </w:t>
      </w:r>
      <w:r w:rsidR="00E9756C">
        <w:rPr>
          <w:rFonts w:ascii="Segoe UI" w:eastAsia="Segoe UI" w:hAnsi="Segoe UI" w:cs="Segoe UI"/>
        </w:rPr>
        <w:t>dieciséis</w:t>
      </w:r>
      <w:r w:rsidRPr="00210744">
        <w:rPr>
          <w:rFonts w:ascii="Segoe UI" w:eastAsia="Segoe UI" w:hAnsi="Segoe UI" w:cs="Segoe UI"/>
        </w:rPr>
        <w:t xml:space="preserve"> votos a favor de los regidores y regidoras </w:t>
      </w:r>
      <w:r w:rsidR="00E9756C">
        <w:rPr>
          <w:rFonts w:ascii="Segoe UI" w:eastAsia="Segoe UI" w:hAnsi="Segoe UI" w:cs="Segoe UI"/>
        </w:rPr>
        <w:t xml:space="preserve">que se encuentran </w:t>
      </w:r>
      <w:r w:rsidRPr="00210744">
        <w:rPr>
          <w:rFonts w:ascii="Segoe UI" w:eastAsia="Segoe UI" w:hAnsi="Segoe UI" w:cs="Segoe UI"/>
        </w:rPr>
        <w:t>presentes: - - - -</w:t>
      </w:r>
      <w:r w:rsidR="00E9756C">
        <w:rPr>
          <w:rFonts w:ascii="Segoe UI" w:eastAsia="Segoe UI" w:hAnsi="Segoe UI" w:cs="Segoe UI"/>
        </w:rPr>
        <w:t xml:space="preserve"> - </w:t>
      </w:r>
    </w:p>
    <w:tbl>
      <w:tblPr>
        <w:tblStyle w:val="Tablaconcuadrcula"/>
        <w:tblW w:w="10916" w:type="dxa"/>
        <w:tblInd w:w="-2132" w:type="dxa"/>
        <w:tblLook w:val="04A0" w:firstRow="1" w:lastRow="0" w:firstColumn="1" w:lastColumn="0" w:noHBand="0" w:noVBand="1"/>
      </w:tblPr>
      <w:tblGrid>
        <w:gridCol w:w="709"/>
        <w:gridCol w:w="1702"/>
        <w:gridCol w:w="709"/>
        <w:gridCol w:w="3118"/>
        <w:gridCol w:w="1418"/>
        <w:gridCol w:w="708"/>
        <w:gridCol w:w="567"/>
        <w:gridCol w:w="851"/>
        <w:gridCol w:w="1134"/>
      </w:tblGrid>
      <w:tr w:rsidR="002A1D04" w:rsidRPr="00210744" w:rsidTr="00EE0DD8">
        <w:trPr>
          <w:gridBefore w:val="2"/>
          <w:wBefore w:w="2411" w:type="dxa"/>
        </w:trPr>
        <w:tc>
          <w:tcPr>
            <w:tcW w:w="709" w:type="dxa"/>
          </w:tcPr>
          <w:p w:rsidR="002A1D04" w:rsidRPr="00210744" w:rsidRDefault="002A1D04" w:rsidP="008E0D68">
            <w:pPr>
              <w:spacing w:line="276" w:lineRule="auto"/>
              <w:jc w:val="center"/>
              <w:rPr>
                <w:rFonts w:ascii="Segoe UI" w:hAnsi="Segoe UI" w:cs="Segoe UI"/>
              </w:rPr>
            </w:pPr>
            <w:r w:rsidRPr="00210744">
              <w:rPr>
                <w:rFonts w:ascii="Segoe UI" w:hAnsi="Segoe UI" w:cs="Segoe UI"/>
                <w:b/>
              </w:rPr>
              <w:t>No.</w:t>
            </w:r>
          </w:p>
        </w:tc>
        <w:tc>
          <w:tcPr>
            <w:tcW w:w="5244" w:type="dxa"/>
            <w:gridSpan w:val="3"/>
          </w:tcPr>
          <w:p w:rsidR="002A1D04" w:rsidRPr="00210744" w:rsidRDefault="002A1D04" w:rsidP="008E0D68">
            <w:pPr>
              <w:spacing w:line="276" w:lineRule="auto"/>
              <w:jc w:val="center"/>
              <w:rPr>
                <w:rFonts w:ascii="Segoe UI" w:hAnsi="Segoe UI" w:cs="Segoe UI"/>
              </w:rPr>
            </w:pPr>
            <w:r w:rsidRPr="00210744">
              <w:rPr>
                <w:rFonts w:ascii="Segoe UI" w:hAnsi="Segoe UI" w:cs="Segoe UI"/>
                <w:b/>
              </w:rPr>
              <w:t>Nombre</w:t>
            </w:r>
          </w:p>
        </w:tc>
        <w:tc>
          <w:tcPr>
            <w:tcW w:w="1418" w:type="dxa"/>
            <w:gridSpan w:val="2"/>
          </w:tcPr>
          <w:p w:rsidR="002A1D04" w:rsidRPr="00210744" w:rsidRDefault="002A1D04" w:rsidP="008E0D68">
            <w:pPr>
              <w:spacing w:line="276" w:lineRule="auto"/>
              <w:jc w:val="center"/>
              <w:rPr>
                <w:rFonts w:ascii="Segoe UI" w:hAnsi="Segoe UI" w:cs="Segoe UI"/>
              </w:rPr>
            </w:pPr>
            <w:r w:rsidRPr="00210744">
              <w:rPr>
                <w:rFonts w:ascii="Segoe UI" w:hAnsi="Segoe UI" w:cs="Segoe UI"/>
                <w:b/>
              </w:rPr>
              <w:t>Cargo</w:t>
            </w:r>
          </w:p>
        </w:tc>
        <w:tc>
          <w:tcPr>
            <w:tcW w:w="1134" w:type="dxa"/>
          </w:tcPr>
          <w:p w:rsidR="002A1D04" w:rsidRPr="00210744" w:rsidRDefault="002A1D04" w:rsidP="008E0D68">
            <w:pPr>
              <w:spacing w:after="200" w:line="276" w:lineRule="auto"/>
              <w:jc w:val="center"/>
              <w:rPr>
                <w:rFonts w:ascii="Segoe UI" w:hAnsi="Segoe UI" w:cs="Segoe UI"/>
              </w:rPr>
            </w:pPr>
            <w:r w:rsidRPr="00210744">
              <w:rPr>
                <w:rFonts w:ascii="Segoe UI" w:hAnsi="Segoe UI" w:cs="Segoe UI"/>
                <w:b/>
              </w:rPr>
              <w:t>Voto</w:t>
            </w:r>
          </w:p>
        </w:tc>
      </w:tr>
      <w:tr w:rsidR="002A1D04" w:rsidRPr="00210744" w:rsidTr="00EE0DD8">
        <w:trPr>
          <w:gridBefore w:val="2"/>
          <w:wBefore w:w="2411" w:type="dxa"/>
        </w:trPr>
        <w:tc>
          <w:tcPr>
            <w:tcW w:w="709" w:type="dxa"/>
          </w:tcPr>
          <w:p w:rsidR="002A1D04" w:rsidRPr="00210744" w:rsidRDefault="002A1D04" w:rsidP="008E0D68">
            <w:pPr>
              <w:spacing w:line="276" w:lineRule="auto"/>
              <w:jc w:val="center"/>
              <w:rPr>
                <w:rFonts w:ascii="Segoe UI" w:hAnsi="Segoe UI" w:cs="Segoe UI"/>
              </w:rPr>
            </w:pPr>
            <w:r w:rsidRPr="00210744">
              <w:rPr>
                <w:rFonts w:ascii="Segoe UI" w:hAnsi="Segoe UI" w:cs="Segoe UI"/>
              </w:rPr>
              <w:t>1</w:t>
            </w:r>
          </w:p>
        </w:tc>
        <w:tc>
          <w:tcPr>
            <w:tcW w:w="5244" w:type="dxa"/>
            <w:gridSpan w:val="3"/>
            <w:tcBorders>
              <w:top w:val="single" w:sz="4" w:space="0" w:color="auto"/>
              <w:left w:val="single" w:sz="4" w:space="0" w:color="auto"/>
              <w:bottom w:val="single" w:sz="4" w:space="0" w:color="auto"/>
              <w:right w:val="single" w:sz="4" w:space="0" w:color="auto"/>
            </w:tcBorders>
          </w:tcPr>
          <w:p w:rsidR="002A1D04" w:rsidRPr="00210744" w:rsidRDefault="002A1D04" w:rsidP="008E0D68">
            <w:pPr>
              <w:spacing w:line="276" w:lineRule="auto"/>
              <w:jc w:val="center"/>
              <w:rPr>
                <w:rFonts w:ascii="Segoe UI" w:hAnsi="Segoe UI" w:cs="Segoe UI"/>
              </w:rPr>
            </w:pPr>
            <w:r w:rsidRPr="00210744">
              <w:rPr>
                <w:rFonts w:ascii="Segoe UI" w:hAnsi="Segoe UI" w:cs="Segoe UI"/>
              </w:rPr>
              <w:t>C. Josué Ávila Moreno</w:t>
            </w:r>
          </w:p>
        </w:tc>
        <w:tc>
          <w:tcPr>
            <w:tcW w:w="1418" w:type="dxa"/>
            <w:gridSpan w:val="2"/>
            <w:tcBorders>
              <w:top w:val="single" w:sz="4" w:space="0" w:color="auto"/>
              <w:left w:val="single" w:sz="4" w:space="0" w:color="auto"/>
              <w:bottom w:val="single" w:sz="4" w:space="0" w:color="auto"/>
              <w:right w:val="single" w:sz="4" w:space="0" w:color="auto"/>
            </w:tcBorders>
          </w:tcPr>
          <w:p w:rsidR="002A1D04" w:rsidRPr="00210744" w:rsidRDefault="002A1D04" w:rsidP="008E0D68">
            <w:pPr>
              <w:spacing w:line="276" w:lineRule="auto"/>
              <w:jc w:val="center"/>
              <w:rPr>
                <w:rFonts w:ascii="Segoe UI" w:hAnsi="Segoe UI" w:cs="Segoe UI"/>
              </w:rPr>
            </w:pPr>
            <w:r w:rsidRPr="00210744">
              <w:rPr>
                <w:rFonts w:ascii="Segoe UI" w:hAnsi="Segoe UI" w:cs="Segoe UI"/>
              </w:rPr>
              <w:t>Presidente</w:t>
            </w:r>
          </w:p>
        </w:tc>
        <w:tc>
          <w:tcPr>
            <w:tcW w:w="1134" w:type="dxa"/>
          </w:tcPr>
          <w:p w:rsidR="002A1D04" w:rsidRPr="00210744" w:rsidRDefault="002A1D04" w:rsidP="008E0D6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Before w:val="2"/>
          <w:wBefore w:w="2411"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2</w:t>
            </w:r>
          </w:p>
        </w:tc>
        <w:tc>
          <w:tcPr>
            <w:tcW w:w="5244"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C. Evangelina Torres Vázquez</w:t>
            </w:r>
          </w:p>
        </w:tc>
        <w:tc>
          <w:tcPr>
            <w:tcW w:w="1418" w:type="dxa"/>
            <w:gridSpan w:val="2"/>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134" w:type="dxa"/>
          </w:tcPr>
          <w:p w:rsidR="00EE0DD8" w:rsidRPr="00210744" w:rsidRDefault="00EE0DD8" w:rsidP="00EE0DD8">
            <w:pPr>
              <w:spacing w:after="200" w:line="276" w:lineRule="auto"/>
              <w:jc w:val="center"/>
              <w:rPr>
                <w:rFonts w:ascii="Segoe UI" w:hAnsi="Segoe UI" w:cs="Segoe UI"/>
              </w:rPr>
            </w:pPr>
            <w:r>
              <w:rPr>
                <w:rFonts w:ascii="Segoe UI" w:hAnsi="Segoe UI" w:cs="Segoe UI"/>
              </w:rPr>
              <w:t>A favor</w:t>
            </w:r>
          </w:p>
        </w:tc>
      </w:tr>
      <w:tr w:rsidR="00EE0DD8" w:rsidRPr="00210744" w:rsidTr="00EE0DD8">
        <w:trPr>
          <w:gridBefore w:val="2"/>
          <w:wBefore w:w="2411"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3</w:t>
            </w:r>
          </w:p>
        </w:tc>
        <w:tc>
          <w:tcPr>
            <w:tcW w:w="5244"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C. Ricardo Alberto Manzano Gómez</w:t>
            </w:r>
          </w:p>
        </w:tc>
        <w:tc>
          <w:tcPr>
            <w:tcW w:w="1418" w:type="dxa"/>
            <w:gridSpan w:val="2"/>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w:t>
            </w:r>
          </w:p>
        </w:tc>
        <w:tc>
          <w:tcPr>
            <w:tcW w:w="1134" w:type="dxa"/>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Before w:val="2"/>
          <w:wBefore w:w="2411"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4</w:t>
            </w:r>
          </w:p>
        </w:tc>
        <w:tc>
          <w:tcPr>
            <w:tcW w:w="5244"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C. Mercedes Margarita Veloz Lozano</w:t>
            </w:r>
          </w:p>
        </w:tc>
        <w:tc>
          <w:tcPr>
            <w:tcW w:w="1418" w:type="dxa"/>
            <w:gridSpan w:val="2"/>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134" w:type="dxa"/>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Before w:val="2"/>
          <w:wBefore w:w="2411"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5</w:t>
            </w:r>
          </w:p>
        </w:tc>
        <w:tc>
          <w:tcPr>
            <w:tcW w:w="5244"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gridSpan w:val="2"/>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w:t>
            </w:r>
          </w:p>
        </w:tc>
        <w:tc>
          <w:tcPr>
            <w:tcW w:w="1134" w:type="dxa"/>
          </w:tcPr>
          <w:p w:rsidR="00EE0DD8" w:rsidRPr="00210744" w:rsidRDefault="00EE0DD8" w:rsidP="00EE0DD8">
            <w:pPr>
              <w:spacing w:after="200" w:line="276" w:lineRule="auto"/>
              <w:jc w:val="center"/>
              <w:rPr>
                <w:rFonts w:ascii="Segoe UI" w:hAnsi="Segoe UI" w:cs="Segoe UI"/>
              </w:rPr>
            </w:pPr>
            <w:r>
              <w:rPr>
                <w:rFonts w:ascii="Segoe UI" w:hAnsi="Segoe UI" w:cs="Segoe UI"/>
              </w:rPr>
              <w:t>A favor</w:t>
            </w:r>
          </w:p>
        </w:tc>
      </w:tr>
      <w:tr w:rsidR="00EE0DD8" w:rsidRPr="00210744" w:rsidTr="00EE0DD8">
        <w:trPr>
          <w:gridBefore w:val="2"/>
          <w:wBefore w:w="2411"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6</w:t>
            </w:r>
          </w:p>
        </w:tc>
        <w:tc>
          <w:tcPr>
            <w:tcW w:w="5244"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gridSpan w:val="2"/>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134" w:type="dxa"/>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Before w:val="2"/>
          <w:wBefore w:w="2411"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7</w:t>
            </w:r>
          </w:p>
        </w:tc>
        <w:tc>
          <w:tcPr>
            <w:tcW w:w="5244"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gridSpan w:val="2"/>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Pr>
                <w:rFonts w:ascii="Segoe UI" w:hAnsi="Segoe UI" w:cs="Segoe UI"/>
              </w:rPr>
              <w:t>Regidor</w:t>
            </w:r>
          </w:p>
        </w:tc>
        <w:tc>
          <w:tcPr>
            <w:tcW w:w="1134" w:type="dxa"/>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1568E4">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lastRenderedPageBreak/>
              <w:t>8</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9</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Pr>
                <w:rFonts w:ascii="Segoe UI" w:hAnsi="Segoe UI" w:cs="Segoe UI"/>
              </w:rPr>
              <w:t>Síndico</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10</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11</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12</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DA7F76" w:rsidRDefault="00EE0DD8" w:rsidP="00EE0DD8">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Pr>
                <w:rFonts w:ascii="Segoe UI" w:hAnsi="Segoe UI" w:cs="Segoe UI"/>
              </w:rPr>
              <w:t>Regidor</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EE0DD8" w:rsidRPr="00210744" w:rsidRDefault="00EE0DD8" w:rsidP="00EE0DD8">
            <w:pPr>
              <w:spacing w:after="200" w:line="276" w:lineRule="auto"/>
              <w:jc w:val="center"/>
              <w:rPr>
                <w:rFonts w:ascii="Segoe UI" w:hAnsi="Segoe UI" w:cs="Segoe UI"/>
              </w:rPr>
            </w:pPr>
            <w:r w:rsidRPr="00210744">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EE0DD8" w:rsidRPr="00210744" w:rsidRDefault="00EE0DD8" w:rsidP="00EE0DD8">
            <w:pPr>
              <w:spacing w:after="200" w:line="276" w:lineRule="auto"/>
              <w:jc w:val="center"/>
              <w:rPr>
                <w:rFonts w:ascii="Segoe UI" w:hAnsi="Segoe UI" w:cs="Segoe UI"/>
              </w:rPr>
            </w:pPr>
            <w:r>
              <w:rPr>
                <w:rFonts w:ascii="Segoe UI" w:hAnsi="Segoe UI" w:cs="Segoe UI"/>
              </w:rPr>
              <w:t>A favor</w:t>
            </w:r>
          </w:p>
        </w:tc>
      </w:tr>
      <w:tr w:rsidR="00EE0DD8" w:rsidRPr="00210744" w:rsidTr="00EE0DD8">
        <w:trPr>
          <w:gridAfter w:val="2"/>
          <w:wAfter w:w="1985" w:type="dxa"/>
        </w:trPr>
        <w:tc>
          <w:tcPr>
            <w:tcW w:w="709" w:type="dxa"/>
          </w:tcPr>
          <w:p w:rsidR="00EE0DD8" w:rsidRPr="00210744" w:rsidRDefault="00EE0DD8" w:rsidP="00EE0DD8">
            <w:pPr>
              <w:spacing w:line="276" w:lineRule="auto"/>
              <w:jc w:val="center"/>
              <w:rPr>
                <w:rFonts w:ascii="Segoe UI" w:hAnsi="Segoe UI" w:cs="Segoe UI"/>
              </w:rPr>
            </w:pPr>
            <w:r>
              <w:rPr>
                <w:rFonts w:ascii="Segoe UI" w:hAnsi="Segoe UI" w:cs="Segoe UI"/>
              </w:rPr>
              <w:t xml:space="preserve">16 </w:t>
            </w:r>
          </w:p>
        </w:tc>
        <w:tc>
          <w:tcPr>
            <w:tcW w:w="5529" w:type="dxa"/>
            <w:gridSpan w:val="3"/>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Pr>
                <w:rFonts w:ascii="Segoe UI" w:hAnsi="Segoe UI" w:cs="Segoe UI"/>
              </w:rPr>
              <w:t>C. Bertha Alicia Rocha García</w:t>
            </w:r>
          </w:p>
        </w:tc>
        <w:tc>
          <w:tcPr>
            <w:tcW w:w="1418" w:type="dxa"/>
            <w:tcBorders>
              <w:top w:val="single" w:sz="4" w:space="0" w:color="auto"/>
              <w:left w:val="single" w:sz="4" w:space="0" w:color="auto"/>
              <w:bottom w:val="single" w:sz="4" w:space="0" w:color="auto"/>
              <w:right w:val="single" w:sz="4" w:space="0" w:color="auto"/>
            </w:tcBorders>
          </w:tcPr>
          <w:p w:rsidR="00EE0DD8" w:rsidRPr="00210744" w:rsidRDefault="00EE0DD8" w:rsidP="00EE0DD8">
            <w:pPr>
              <w:spacing w:line="276" w:lineRule="auto"/>
              <w:jc w:val="center"/>
              <w:rPr>
                <w:rFonts w:ascii="Segoe UI" w:hAnsi="Segoe UI" w:cs="Segoe UI"/>
              </w:rPr>
            </w:pPr>
            <w:r>
              <w:rPr>
                <w:rFonts w:ascii="Segoe UI" w:hAnsi="Segoe UI" w:cs="Segoe UI"/>
              </w:rPr>
              <w:t>Regidora</w:t>
            </w:r>
          </w:p>
        </w:tc>
        <w:tc>
          <w:tcPr>
            <w:tcW w:w="1275" w:type="dxa"/>
            <w:gridSpan w:val="2"/>
          </w:tcPr>
          <w:p w:rsidR="00EE0DD8" w:rsidRPr="00210744" w:rsidRDefault="00EE0DD8" w:rsidP="00EE0DD8">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276" w:lineRule="auto"/>
        <w:ind w:left="284" w:right="49"/>
        <w:jc w:val="both"/>
        <w:rPr>
          <w:rFonts w:ascii="Segoe UI" w:hAnsi="Segoe UI" w:cs="Segoe UI"/>
          <w:b/>
          <w:bCs/>
          <w:lang w:eastAsia="es-ES"/>
        </w:rPr>
      </w:pPr>
    </w:p>
    <w:p w:rsidR="007502C4" w:rsidRDefault="00210744" w:rsidP="007502C4">
      <w:pPr>
        <w:spacing w:after="0" w:line="360" w:lineRule="auto"/>
        <w:ind w:left="-2127" w:right="2034"/>
        <w:jc w:val="both"/>
        <w:rPr>
          <w:rFonts w:ascii="Segoe UI" w:hAnsi="Segoe UI" w:cs="Segoe UI"/>
          <w:bCs/>
          <w:i/>
          <w:lang w:eastAsia="es-ES"/>
        </w:rPr>
      </w:pPr>
      <w:r w:rsidRPr="00210744">
        <w:rPr>
          <w:rFonts w:ascii="Segoe UI" w:hAnsi="Segoe UI" w:cs="Segoe UI"/>
          <w:b/>
          <w:bCs/>
          <w:lang w:eastAsia="es-ES"/>
        </w:rPr>
        <w:t xml:space="preserve">DÉCIMO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00023EBF">
        <w:rPr>
          <w:rFonts w:ascii="Segoe UI" w:hAnsi="Segoe UI" w:cs="Segoe UI"/>
          <w:bCs/>
          <w:lang w:eastAsia="es-ES"/>
        </w:rPr>
        <w:t>En relación al décimo punto del orden del día</w:t>
      </w:r>
      <w:r w:rsidRPr="00210744">
        <w:rPr>
          <w:rFonts w:ascii="Segoe UI" w:hAnsi="Segoe UI" w:cs="Segoe UI"/>
          <w:bCs/>
          <w:lang w:eastAsia="es-ES"/>
        </w:rPr>
        <w:t>:</w:t>
      </w:r>
      <w:r w:rsidRPr="00210744">
        <w:rPr>
          <w:rFonts w:ascii="Segoe UI" w:hAnsi="Segoe UI" w:cs="Segoe UI"/>
          <w:b/>
          <w:sz w:val="24"/>
          <w:szCs w:val="24"/>
        </w:rPr>
        <w:t xml:space="preserve"> </w:t>
      </w:r>
      <w:r w:rsidR="00023EBF" w:rsidRPr="00023EBF">
        <w:rPr>
          <w:rFonts w:ascii="Segoe UI" w:hAnsi="Segoe UI" w:cs="Segoe UI"/>
          <w:b/>
        </w:rPr>
        <w:t>ANÁLISIS, DISCUSIÓN Y EN SU CASO APROBACIÓN DE LA SOLICITUD PRESENTADA POR EL SINDICATO DE SERVIDORES PÚBLICOS DEL H. AYUNTAMIENTO CONSTITUCIONAL DE OCOTLÁN, JALISCO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“Le pido al Secretario General informe lo conducente”. - - - - - - -</w:t>
      </w:r>
      <w:r w:rsidR="00EE0DD8">
        <w:rPr>
          <w:rFonts w:ascii="Segoe UI" w:hAnsi="Segoe UI" w:cs="Segoe UI"/>
          <w:bCs/>
          <w:i/>
          <w:lang w:eastAsia="es-ES"/>
        </w:rPr>
        <w:t xml:space="preserve"> - - - - - - - - - - - - </w:t>
      </w:r>
      <w:r w:rsidR="007502C4">
        <w:rPr>
          <w:rFonts w:ascii="Segoe UI" w:hAnsi="Segoe UI" w:cs="Segoe UI"/>
          <w:bCs/>
          <w:i/>
          <w:lang w:eastAsia="es-ES"/>
        </w:rPr>
        <w:t xml:space="preserve">- - - - - - - - - - - - - - - - - - - - </w:t>
      </w:r>
    </w:p>
    <w:p w:rsidR="007502C4" w:rsidRDefault="007502C4" w:rsidP="007502C4">
      <w:pPr>
        <w:spacing w:after="0" w:line="360" w:lineRule="auto"/>
        <w:ind w:left="-2127" w:right="2034"/>
        <w:jc w:val="both"/>
        <w:rPr>
          <w:rFonts w:ascii="Segoe UI" w:eastAsia="Calibri" w:hAnsi="Segoe UI" w:cs="Segoe UI"/>
          <w:bCs/>
          <w:lang w:eastAsia="es-ES"/>
        </w:rPr>
      </w:pPr>
    </w:p>
    <w:p w:rsidR="00210744" w:rsidRPr="00210744" w:rsidRDefault="00DD71ED" w:rsidP="007502C4">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Acto seguido y en uso de la voz, e</w:t>
      </w:r>
      <w:r w:rsidR="00210744" w:rsidRPr="00210744">
        <w:rPr>
          <w:rFonts w:ascii="Segoe UI" w:eastAsia="Calibri" w:hAnsi="Segoe UI" w:cs="Segoe UI"/>
          <w:bCs/>
          <w:lang w:eastAsia="es-ES"/>
        </w:rPr>
        <w:t xml:space="preserve">l secretario general, </w:t>
      </w:r>
      <w:r w:rsidR="00210744" w:rsidRPr="00210744">
        <w:rPr>
          <w:rFonts w:ascii="Segoe UI" w:eastAsia="Calibri" w:hAnsi="Segoe UI" w:cs="Segoe UI"/>
          <w:b/>
          <w:bCs/>
          <w:lang w:eastAsia="es-ES"/>
        </w:rPr>
        <w:t>C. Eduardo Barajas Langurén</w:t>
      </w:r>
      <w:r w:rsidR="00210744" w:rsidRPr="00210744">
        <w:rPr>
          <w:rFonts w:ascii="Segoe UI" w:eastAsia="Calibri" w:hAnsi="Segoe UI" w:cs="Segoe UI"/>
          <w:bCs/>
          <w:lang w:eastAsia="es-ES"/>
        </w:rPr>
        <w:t xml:space="preserve">, informó: </w:t>
      </w:r>
      <w:r w:rsidR="00210744" w:rsidRPr="00210744">
        <w:rPr>
          <w:rFonts w:ascii="Segoe UI" w:eastAsia="Calibri" w:hAnsi="Segoe UI" w:cs="Segoe UI"/>
          <w:bCs/>
          <w:i/>
          <w:lang w:eastAsia="es-ES"/>
        </w:rPr>
        <w:t>“</w:t>
      </w:r>
      <w:r w:rsidR="007502C4" w:rsidRPr="007502C4">
        <w:rPr>
          <w:rFonts w:ascii="Segoe UI" w:eastAsia="Calibri" w:hAnsi="Segoe UI" w:cs="Segoe UI"/>
          <w:bCs/>
          <w:i/>
          <w:lang w:eastAsia="es-ES"/>
        </w:rPr>
        <w:t>Como es de su conocimiento en el marco de la novena sesión ordinaria 2022, celebrada de fecha 29 de septiembre del año 2022, el Pleno del Ayuntamiento de Ocotlán, Jalisco tuvo a bien turnar en conjunto a las Comisiones Edilicias de Puntos Constitucionales y Reglamentos (Convocante) y Hacienda y Recaudación, la solicitud presentada por el Sindicato de Servidores Públicos del H. Ayuntamiento Constitucional de Ocotlán, Jalisco, para su análisis, estudio y posterior elaboración de dictamen.</w:t>
      </w:r>
      <w:r w:rsidR="007502C4">
        <w:rPr>
          <w:rFonts w:ascii="Segoe UI" w:eastAsia="Calibri" w:hAnsi="Segoe UI" w:cs="Segoe UI"/>
          <w:bCs/>
          <w:i/>
          <w:lang w:eastAsia="es-ES"/>
        </w:rPr>
        <w:t xml:space="preserve"> </w:t>
      </w:r>
      <w:r w:rsidR="007502C4" w:rsidRPr="007502C4">
        <w:rPr>
          <w:rFonts w:ascii="Segoe UI" w:eastAsia="Calibri" w:hAnsi="Segoe UI" w:cs="Segoe UI"/>
          <w:bCs/>
          <w:i/>
          <w:lang w:eastAsia="es-ES"/>
        </w:rPr>
        <w:t>Al respecto, es de señalar que dicha petición contempla que los Servidores Públicos de Base Sindicalizados que tengan una antigüedad de más de 1 año consecutivo, puedan recibir un estímulo de 10 DIAS de salario, por concepto del día Servidor Público del H. Ayuntamiento de Ocotlán, Jalisco.</w:t>
      </w:r>
      <w:r w:rsidR="007502C4">
        <w:rPr>
          <w:rFonts w:ascii="Segoe UI" w:eastAsia="Calibri" w:hAnsi="Segoe UI" w:cs="Segoe UI"/>
          <w:bCs/>
          <w:i/>
          <w:lang w:eastAsia="es-ES"/>
        </w:rPr>
        <w:t xml:space="preserve"> </w:t>
      </w:r>
      <w:r w:rsidR="007502C4" w:rsidRPr="007502C4">
        <w:rPr>
          <w:rFonts w:ascii="Segoe UI" w:eastAsia="Calibri" w:hAnsi="Segoe UI" w:cs="Segoe UI"/>
          <w:bCs/>
          <w:i/>
          <w:lang w:eastAsia="es-ES"/>
        </w:rPr>
        <w:t xml:space="preserve">Ahora bien, la finalidad de que en su momento se turnará a ambas comisiones obedece a que se pueda efectuar una revisión minuciosa del tema en cuanto a poder analizar la viabilidad económica para su posterior </w:t>
      </w:r>
      <w:proofErr w:type="gramStart"/>
      <w:r w:rsidR="007502C4" w:rsidRPr="007502C4">
        <w:rPr>
          <w:rFonts w:ascii="Segoe UI" w:eastAsia="Calibri" w:hAnsi="Segoe UI" w:cs="Segoe UI"/>
          <w:bCs/>
          <w:i/>
          <w:lang w:eastAsia="es-ES"/>
        </w:rPr>
        <w:t>aplicación</w:t>
      </w:r>
      <w:proofErr w:type="gramEnd"/>
      <w:r w:rsidR="007502C4" w:rsidRPr="007502C4">
        <w:rPr>
          <w:rFonts w:ascii="Segoe UI" w:eastAsia="Calibri" w:hAnsi="Segoe UI" w:cs="Segoe UI"/>
          <w:bCs/>
          <w:i/>
          <w:lang w:eastAsia="es-ES"/>
        </w:rPr>
        <w:t xml:space="preserve"> pero, sobre todo, para que tan importante prestación quede estipulada dentro de las Condiciones Generales de Trabajo en el H. Ayuntamiento de Ocotlán, Jalisco.</w:t>
      </w:r>
      <w:r w:rsidR="007502C4">
        <w:rPr>
          <w:rFonts w:ascii="Segoe UI" w:eastAsia="Calibri" w:hAnsi="Segoe UI" w:cs="Segoe UI"/>
          <w:bCs/>
          <w:i/>
          <w:lang w:eastAsia="es-ES"/>
        </w:rPr>
        <w:t xml:space="preserve"> </w:t>
      </w:r>
      <w:r w:rsidR="007502C4" w:rsidRPr="007502C4">
        <w:rPr>
          <w:rFonts w:ascii="Segoe UI" w:eastAsia="Calibri" w:hAnsi="Segoe UI" w:cs="Segoe UI"/>
          <w:bCs/>
          <w:i/>
          <w:lang w:eastAsia="es-ES"/>
        </w:rPr>
        <w:t xml:space="preserve">Es por ello que se vuelve poner a consideración del Pleno su debido turno únicamente a la Comisión </w:t>
      </w:r>
      <w:proofErr w:type="gramStart"/>
      <w:r w:rsidR="007502C4" w:rsidRPr="007502C4">
        <w:rPr>
          <w:rFonts w:ascii="Segoe UI" w:eastAsia="Calibri" w:hAnsi="Segoe UI" w:cs="Segoe UI"/>
          <w:bCs/>
          <w:i/>
          <w:lang w:eastAsia="es-ES"/>
        </w:rPr>
        <w:t>Edilicia</w:t>
      </w:r>
      <w:proofErr w:type="gramEnd"/>
      <w:r w:rsidR="007502C4" w:rsidRPr="007502C4">
        <w:rPr>
          <w:rFonts w:ascii="Segoe UI" w:eastAsia="Calibri" w:hAnsi="Segoe UI" w:cs="Segoe UI"/>
          <w:bCs/>
          <w:i/>
          <w:lang w:eastAsia="es-ES"/>
        </w:rPr>
        <w:t xml:space="preserve"> de Puntos Constitucionales y Reglamentos a fin de continuar refrendado el compromiso hacia quienes son base fundamental del Gobierno Municipal como es el caso de los trabajadores que integran las diversas áreas de la administración pública</w:t>
      </w:r>
      <w:r w:rsidR="00532CEE">
        <w:rPr>
          <w:rFonts w:ascii="Segoe UI" w:eastAsia="Calibri" w:hAnsi="Segoe UI" w:cs="Segoe UI"/>
          <w:bCs/>
          <w:i/>
          <w:lang w:eastAsia="es-ES"/>
        </w:rPr>
        <w:t xml:space="preserve"> municipal de Ocotlán, Jalisco</w:t>
      </w:r>
      <w:r w:rsidR="007502C4" w:rsidRPr="007502C4">
        <w:rPr>
          <w:rFonts w:ascii="Segoe UI" w:eastAsia="Calibri" w:hAnsi="Segoe UI" w:cs="Segoe UI"/>
          <w:bCs/>
          <w:i/>
          <w:lang w:eastAsia="es-ES"/>
        </w:rPr>
        <w:t>.</w:t>
      </w:r>
      <w:r w:rsidR="007502C4">
        <w:rPr>
          <w:rFonts w:ascii="Segoe UI" w:eastAsia="Calibri" w:hAnsi="Segoe UI" w:cs="Segoe UI"/>
          <w:bCs/>
          <w:i/>
          <w:lang w:eastAsia="es-ES"/>
        </w:rPr>
        <w:t xml:space="preserve"> </w:t>
      </w:r>
      <w:r w:rsidR="007502C4" w:rsidRPr="007502C4">
        <w:rPr>
          <w:rFonts w:ascii="Segoe UI" w:eastAsia="Calibri" w:hAnsi="Segoe UI" w:cs="Segoe UI"/>
          <w:bCs/>
          <w:i/>
          <w:lang w:eastAsia="es-ES"/>
        </w:rPr>
        <w:t xml:space="preserve">Por lo anteriormente expuesto y a efecto de que se retome y se pueda normar lo anteriormente señalado, se pone a </w:t>
      </w:r>
      <w:r>
        <w:rPr>
          <w:rFonts w:ascii="Segoe UI" w:eastAsia="Calibri" w:hAnsi="Segoe UI" w:cs="Segoe UI"/>
          <w:bCs/>
          <w:i/>
          <w:lang w:eastAsia="es-ES"/>
        </w:rPr>
        <w:t>la alta</w:t>
      </w:r>
      <w:r w:rsidR="007502C4" w:rsidRPr="007502C4">
        <w:rPr>
          <w:rFonts w:ascii="Segoe UI" w:eastAsia="Calibri" w:hAnsi="Segoe UI" w:cs="Segoe UI"/>
          <w:bCs/>
          <w:i/>
          <w:lang w:eastAsia="es-ES"/>
        </w:rPr>
        <w:t xml:space="preserve"> consideración </w:t>
      </w:r>
      <w:r>
        <w:rPr>
          <w:rFonts w:ascii="Segoe UI" w:eastAsia="Calibri" w:hAnsi="Segoe UI" w:cs="Segoe UI"/>
          <w:bCs/>
          <w:i/>
          <w:lang w:eastAsia="es-ES"/>
        </w:rPr>
        <w:t xml:space="preserve">de los integrantes del Pleno del Ayuntamiento </w:t>
      </w:r>
      <w:r w:rsidR="007502C4" w:rsidRPr="007502C4">
        <w:rPr>
          <w:rFonts w:ascii="Segoe UI" w:eastAsia="Calibri" w:hAnsi="Segoe UI" w:cs="Segoe UI"/>
          <w:bCs/>
          <w:i/>
          <w:lang w:eastAsia="es-ES"/>
        </w:rPr>
        <w:t>el siguiente punto de acuerdo:</w:t>
      </w:r>
      <w:r w:rsidR="00210744" w:rsidRPr="00210744">
        <w:rPr>
          <w:rFonts w:ascii="Segoe UI" w:eastAsia="Calibri" w:hAnsi="Segoe UI" w:cs="Segoe UI"/>
          <w:bCs/>
          <w:i/>
          <w:lang w:eastAsia="es-ES"/>
        </w:rPr>
        <w:t>”. - - - - - - - - - - - - - - - - - - - - - - - - - - - - - - - - - - - - - - - - - - - - - - - - - - -</w:t>
      </w:r>
      <w:r w:rsidR="00532CEE">
        <w:rPr>
          <w:rFonts w:ascii="Segoe UI" w:eastAsia="Calibri" w:hAnsi="Segoe UI" w:cs="Segoe UI"/>
          <w:bCs/>
          <w:i/>
          <w:lang w:eastAsia="es-ES"/>
        </w:rPr>
        <w:t xml:space="preserve"> - - - </w:t>
      </w:r>
    </w:p>
    <w:p w:rsidR="003B273A" w:rsidRDefault="00210744" w:rsidP="003B273A">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sidR="00532CEE">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00532CEE" w:rsidRPr="00532CEE">
        <w:rPr>
          <w:rFonts w:ascii="Segoe UI" w:eastAsia="Calibri" w:hAnsi="Segoe UI" w:cs="Segoe UI"/>
          <w:bCs/>
          <w:i/>
          <w:lang w:eastAsia="es-ES"/>
        </w:rPr>
        <w:t xml:space="preserve">El H. Ayuntamiento Constitucional de Ocotlán, Jalisco, turna en conjunto a las Comisiones </w:t>
      </w:r>
      <w:proofErr w:type="gramStart"/>
      <w:r w:rsidR="00532CEE" w:rsidRPr="00532CEE">
        <w:rPr>
          <w:rFonts w:ascii="Segoe UI" w:eastAsia="Calibri" w:hAnsi="Segoe UI" w:cs="Segoe UI"/>
          <w:bCs/>
          <w:i/>
          <w:lang w:eastAsia="es-ES"/>
        </w:rPr>
        <w:t>Edilicias</w:t>
      </w:r>
      <w:proofErr w:type="gramEnd"/>
      <w:r w:rsidR="00532CEE" w:rsidRPr="00532CEE">
        <w:rPr>
          <w:rFonts w:ascii="Segoe UI" w:eastAsia="Calibri" w:hAnsi="Segoe UI" w:cs="Segoe UI"/>
          <w:bCs/>
          <w:i/>
          <w:lang w:eastAsia="es-ES"/>
        </w:rPr>
        <w:t xml:space="preserve"> de Puntos Constitucionales y Reglamentos (Convocante); y Hacienda y Recaudación, la solicitud presentada por el Sindicato de Servidores Públicos del H. Ayuntamiento Constitucional de Ocotlán, Jalisco, para su análisis, estudio y posterior elaboración de dictamen</w:t>
      </w:r>
      <w:r w:rsidRPr="00210744">
        <w:rPr>
          <w:rFonts w:ascii="Segoe UI" w:eastAsia="Calibri" w:hAnsi="Segoe UI" w:cs="Segoe UI"/>
          <w:bCs/>
          <w:i/>
          <w:lang w:eastAsia="es-ES"/>
        </w:rPr>
        <w:t>”. - - - - - - - -</w:t>
      </w:r>
      <w:r w:rsidR="00532CEE">
        <w:rPr>
          <w:rFonts w:ascii="Segoe UI" w:eastAsia="Calibri" w:hAnsi="Segoe UI" w:cs="Segoe UI"/>
          <w:bCs/>
          <w:i/>
          <w:lang w:eastAsia="es-ES"/>
        </w:rPr>
        <w:t xml:space="preserve"> - - - - - - - - - - - - - - - - - - - - - - - - - - - - - - - - </w:t>
      </w:r>
    </w:p>
    <w:p w:rsidR="003B273A" w:rsidRDefault="003B273A" w:rsidP="003B273A">
      <w:pPr>
        <w:spacing w:after="0" w:line="360" w:lineRule="auto"/>
        <w:ind w:left="284" w:right="49"/>
        <w:jc w:val="both"/>
        <w:rPr>
          <w:rFonts w:ascii="Segoe UI" w:eastAsia="Calibri" w:hAnsi="Segoe UI" w:cs="Segoe UI"/>
          <w:bCs/>
          <w:iCs/>
          <w:lang w:eastAsia="es-ES"/>
        </w:rPr>
      </w:pPr>
    </w:p>
    <w:p w:rsidR="003B273A" w:rsidRDefault="00210744" w:rsidP="003B273A">
      <w:pPr>
        <w:spacing w:after="0" w:line="360" w:lineRule="auto"/>
        <w:ind w:left="284" w:right="49"/>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 xml:space="preserve">“Se pone a su consideración sí </w:t>
      </w:r>
      <w:r w:rsidR="003B273A">
        <w:rPr>
          <w:rFonts w:ascii="Segoe UI" w:hAnsi="Segoe UI" w:cs="Segoe UI"/>
          <w:bCs/>
          <w:i/>
          <w:lang w:eastAsia="es-ES"/>
        </w:rPr>
        <w:t>es</w:t>
      </w:r>
      <w:r w:rsidRPr="00210744">
        <w:rPr>
          <w:rFonts w:ascii="Segoe UI" w:hAnsi="Segoe UI" w:cs="Segoe UI"/>
          <w:bCs/>
          <w:i/>
          <w:lang w:eastAsia="es-ES"/>
        </w:rPr>
        <w:t xml:space="preserve"> de aprobarse est</w:t>
      </w:r>
      <w:r w:rsidR="003B273A">
        <w:rPr>
          <w:rFonts w:ascii="Segoe UI" w:hAnsi="Segoe UI" w:cs="Segoe UI"/>
          <w:bCs/>
          <w:i/>
          <w:lang w:eastAsia="es-ES"/>
        </w:rPr>
        <w:t>e</w:t>
      </w:r>
      <w:r w:rsidRPr="00210744">
        <w:rPr>
          <w:rFonts w:ascii="Segoe UI" w:hAnsi="Segoe UI" w:cs="Segoe UI"/>
          <w:bCs/>
          <w:i/>
          <w:lang w:eastAsia="es-ES"/>
        </w:rPr>
        <w:t xml:space="preserve"> punto de acuerdo, favor de manifestarlo levantando su mano”. - - - - - - </w:t>
      </w:r>
    </w:p>
    <w:p w:rsidR="003B273A" w:rsidRDefault="003B273A" w:rsidP="003B273A">
      <w:pPr>
        <w:spacing w:after="0" w:line="360" w:lineRule="auto"/>
        <w:ind w:left="284" w:right="49"/>
        <w:jc w:val="both"/>
        <w:rPr>
          <w:rFonts w:ascii="Segoe UI" w:hAnsi="Segoe UI" w:cs="Segoe UI"/>
        </w:rPr>
      </w:pPr>
    </w:p>
    <w:p w:rsidR="00210744" w:rsidRPr="00210744" w:rsidRDefault="00210744" w:rsidP="003B273A">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3B273A">
        <w:rPr>
          <w:rFonts w:ascii="Segoe UI" w:eastAsia="Segoe UI" w:hAnsi="Segoe UI" w:cs="Segoe UI"/>
          <w:b/>
        </w:rPr>
        <w:t>UNANIMIDAD</w:t>
      </w:r>
      <w:r w:rsidRPr="00210744">
        <w:rPr>
          <w:rFonts w:ascii="Segoe UI" w:eastAsia="Segoe UI" w:hAnsi="Segoe UI" w:cs="Segoe UI"/>
          <w:b/>
        </w:rPr>
        <w:t xml:space="preserve">, </w:t>
      </w:r>
      <w:r w:rsidRPr="00210744">
        <w:rPr>
          <w:rFonts w:ascii="Segoe UI" w:eastAsia="Segoe UI" w:hAnsi="Segoe UI" w:cs="Segoe UI"/>
        </w:rPr>
        <w:t xml:space="preserve">con </w:t>
      </w:r>
      <w:r w:rsidR="003B273A">
        <w:rPr>
          <w:rFonts w:ascii="Segoe UI" w:eastAsia="Segoe UI" w:hAnsi="Segoe UI" w:cs="Segoe UI"/>
        </w:rPr>
        <w:t>dieciséis</w:t>
      </w:r>
      <w:r w:rsidRPr="00210744">
        <w:rPr>
          <w:rFonts w:ascii="Segoe UI" w:eastAsia="Segoe UI" w:hAnsi="Segoe UI" w:cs="Segoe UI"/>
        </w:rPr>
        <w:t xml:space="preserve"> votos a favor de los </w:t>
      </w:r>
      <w:r w:rsidR="003B273A">
        <w:rPr>
          <w:rFonts w:ascii="Segoe UI" w:eastAsia="Segoe UI" w:hAnsi="Segoe UI" w:cs="Segoe UI"/>
        </w:rPr>
        <w:t>dieciséis</w:t>
      </w:r>
      <w:r w:rsidRPr="00210744">
        <w:rPr>
          <w:rFonts w:ascii="Segoe UI" w:eastAsia="Segoe UI" w:hAnsi="Segoe UI" w:cs="Segoe UI"/>
        </w:rPr>
        <w:t xml:space="preserve"> regidores y regidoras que se encuentran presentes: </w:t>
      </w:r>
    </w:p>
    <w:tbl>
      <w:tblPr>
        <w:tblStyle w:val="Tablaconcuadrcula"/>
        <w:tblW w:w="8505" w:type="dxa"/>
        <w:tblInd w:w="279" w:type="dxa"/>
        <w:tblLook w:val="04A0" w:firstRow="1" w:lastRow="0" w:firstColumn="1" w:lastColumn="0" w:noHBand="0" w:noVBand="1"/>
      </w:tblPr>
      <w:tblGrid>
        <w:gridCol w:w="709"/>
        <w:gridCol w:w="5128"/>
        <w:gridCol w:w="1548"/>
        <w:gridCol w:w="1120"/>
      </w:tblGrid>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b/>
              </w:rPr>
              <w:t>No.</w:t>
            </w:r>
          </w:p>
        </w:tc>
        <w:tc>
          <w:tcPr>
            <w:tcW w:w="5128"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b/>
              </w:rPr>
              <w:t>Nombre</w:t>
            </w:r>
          </w:p>
        </w:tc>
        <w:tc>
          <w:tcPr>
            <w:tcW w:w="1548"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b/>
              </w:rPr>
              <w:t>Cargo</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b/>
              </w:rPr>
              <w:t>Voto</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1</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Josué Ávila Moreno</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Presidente</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2</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Evangelina Torres Vázquez</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3</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Ricardo Alberto Manzano Gómez</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4</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Mercedes Margarita Veloz Lozano</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5</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José Fernando Villarreal Chávez</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w:t>
            </w:r>
          </w:p>
        </w:tc>
        <w:tc>
          <w:tcPr>
            <w:tcW w:w="1120" w:type="dxa"/>
          </w:tcPr>
          <w:p w:rsidR="0074435F" w:rsidRPr="00210744" w:rsidRDefault="0074435F" w:rsidP="0074435F">
            <w:pPr>
              <w:spacing w:after="200" w:line="276" w:lineRule="auto"/>
              <w:jc w:val="center"/>
              <w:rPr>
                <w:rFonts w:ascii="Segoe UI" w:hAnsi="Segoe UI" w:cs="Segoe UI"/>
              </w:rPr>
            </w:pPr>
            <w:r>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6</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7</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Pr>
                <w:rFonts w:ascii="Segoe UI" w:hAnsi="Segoe UI" w:cs="Segoe UI"/>
              </w:rPr>
              <w:t>Regidor</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8</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9</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Pr>
                <w:rFonts w:ascii="Segoe UI" w:hAnsi="Segoe UI" w:cs="Segoe UI"/>
              </w:rPr>
              <w:t>Síndico</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10</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11</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12</w:t>
            </w:r>
          </w:p>
        </w:tc>
        <w:tc>
          <w:tcPr>
            <w:tcW w:w="5128" w:type="dxa"/>
            <w:tcBorders>
              <w:top w:val="single" w:sz="4" w:space="0" w:color="auto"/>
              <w:left w:val="single" w:sz="4" w:space="0" w:color="auto"/>
              <w:bottom w:val="single" w:sz="4" w:space="0" w:color="auto"/>
              <w:right w:val="single" w:sz="4" w:space="0" w:color="auto"/>
            </w:tcBorders>
          </w:tcPr>
          <w:p w:rsidR="0074435F" w:rsidRPr="00DA7F76" w:rsidRDefault="0074435F" w:rsidP="0074435F">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Pr>
                <w:rFonts w:ascii="Segoe UI" w:hAnsi="Segoe UI" w:cs="Segoe UI"/>
              </w:rPr>
              <w:t>Regidor</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Elizabeth Salcedo Salgado</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C. Ignacio Gómez Ornelas</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w:t>
            </w:r>
          </w:p>
        </w:tc>
        <w:tc>
          <w:tcPr>
            <w:tcW w:w="1120" w:type="dxa"/>
          </w:tcPr>
          <w:p w:rsidR="0074435F" w:rsidRPr="00210744" w:rsidRDefault="0074435F" w:rsidP="0074435F">
            <w:pPr>
              <w:spacing w:after="200" w:line="276" w:lineRule="auto"/>
              <w:jc w:val="center"/>
              <w:rPr>
                <w:rFonts w:ascii="Segoe UI" w:hAnsi="Segoe UI" w:cs="Segoe UI"/>
              </w:rPr>
            </w:pPr>
            <w:r w:rsidRPr="00210744">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 xml:space="preserve">C. Jesús Martínez Navarro  </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sidRPr="00210744">
              <w:rPr>
                <w:rFonts w:ascii="Segoe UI" w:hAnsi="Segoe UI" w:cs="Segoe UI"/>
              </w:rPr>
              <w:t>Regidor</w:t>
            </w:r>
          </w:p>
        </w:tc>
        <w:tc>
          <w:tcPr>
            <w:tcW w:w="1120" w:type="dxa"/>
          </w:tcPr>
          <w:p w:rsidR="0074435F" w:rsidRPr="00210744" w:rsidRDefault="0074435F" w:rsidP="0074435F">
            <w:pPr>
              <w:spacing w:after="200" w:line="276" w:lineRule="auto"/>
              <w:jc w:val="center"/>
              <w:rPr>
                <w:rFonts w:ascii="Segoe UI" w:hAnsi="Segoe UI" w:cs="Segoe UI"/>
              </w:rPr>
            </w:pPr>
            <w:r>
              <w:rPr>
                <w:rFonts w:ascii="Segoe UI" w:hAnsi="Segoe UI" w:cs="Segoe UI"/>
              </w:rPr>
              <w:t>A favor</w:t>
            </w:r>
          </w:p>
        </w:tc>
      </w:tr>
      <w:tr w:rsidR="0074435F" w:rsidRPr="00210744" w:rsidTr="00CA1413">
        <w:tc>
          <w:tcPr>
            <w:tcW w:w="709" w:type="dxa"/>
          </w:tcPr>
          <w:p w:rsidR="0074435F" w:rsidRPr="00210744" w:rsidRDefault="0074435F" w:rsidP="0074435F">
            <w:pPr>
              <w:spacing w:line="276" w:lineRule="auto"/>
              <w:jc w:val="center"/>
              <w:rPr>
                <w:rFonts w:ascii="Segoe UI" w:hAnsi="Segoe UI" w:cs="Segoe UI"/>
              </w:rPr>
            </w:pPr>
            <w:r>
              <w:rPr>
                <w:rFonts w:ascii="Segoe UI" w:hAnsi="Segoe UI" w:cs="Segoe UI"/>
              </w:rPr>
              <w:t xml:space="preserve">16 </w:t>
            </w:r>
          </w:p>
        </w:tc>
        <w:tc>
          <w:tcPr>
            <w:tcW w:w="512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Pr>
                <w:rFonts w:ascii="Segoe UI" w:hAnsi="Segoe UI" w:cs="Segoe UI"/>
              </w:rPr>
              <w:t>C. Bertha Alicia Rocha García</w:t>
            </w:r>
          </w:p>
        </w:tc>
        <w:tc>
          <w:tcPr>
            <w:tcW w:w="1548" w:type="dxa"/>
            <w:tcBorders>
              <w:top w:val="single" w:sz="4" w:space="0" w:color="auto"/>
              <w:left w:val="single" w:sz="4" w:space="0" w:color="auto"/>
              <w:bottom w:val="single" w:sz="4" w:space="0" w:color="auto"/>
              <w:right w:val="single" w:sz="4" w:space="0" w:color="auto"/>
            </w:tcBorders>
          </w:tcPr>
          <w:p w:rsidR="0074435F" w:rsidRPr="00210744" w:rsidRDefault="0074435F" w:rsidP="0074435F">
            <w:pPr>
              <w:spacing w:line="276" w:lineRule="auto"/>
              <w:jc w:val="center"/>
              <w:rPr>
                <w:rFonts w:ascii="Segoe UI" w:hAnsi="Segoe UI" w:cs="Segoe UI"/>
              </w:rPr>
            </w:pPr>
            <w:r>
              <w:rPr>
                <w:rFonts w:ascii="Segoe UI" w:hAnsi="Segoe UI" w:cs="Segoe UI"/>
              </w:rPr>
              <w:t>Regidora</w:t>
            </w:r>
          </w:p>
        </w:tc>
        <w:tc>
          <w:tcPr>
            <w:tcW w:w="1120" w:type="dxa"/>
          </w:tcPr>
          <w:p w:rsidR="0074435F" w:rsidRPr="00210744" w:rsidRDefault="0074435F" w:rsidP="0074435F">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tabs>
          <w:tab w:val="left" w:pos="1265"/>
        </w:tabs>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 </w:t>
      </w:r>
    </w:p>
    <w:p w:rsidR="00210744" w:rsidRPr="00210744" w:rsidRDefault="00210744" w:rsidP="00210744">
      <w:pPr>
        <w:spacing w:after="0" w:line="360" w:lineRule="auto"/>
        <w:ind w:left="284" w:right="49"/>
        <w:jc w:val="both"/>
        <w:rPr>
          <w:rFonts w:ascii="Segoe UI" w:hAnsi="Segoe UI" w:cs="Segoe UI"/>
          <w:bCs/>
          <w:i/>
          <w:lang w:eastAsia="es-ES"/>
        </w:rPr>
      </w:pPr>
      <w:r w:rsidRPr="00210744">
        <w:rPr>
          <w:rFonts w:ascii="Segoe UI" w:hAnsi="Segoe UI" w:cs="Segoe UI"/>
          <w:b/>
          <w:bCs/>
          <w:lang w:eastAsia="es-ES"/>
        </w:rPr>
        <w:t xml:space="preserve">DÉCIMO PRIMER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0074435F">
        <w:rPr>
          <w:rFonts w:ascii="Segoe UI" w:hAnsi="Segoe UI" w:cs="Segoe UI"/>
          <w:bCs/>
          <w:lang w:eastAsia="es-ES"/>
        </w:rPr>
        <w:t>Reza</w:t>
      </w:r>
      <w:r w:rsidRPr="00210744">
        <w:rPr>
          <w:rFonts w:ascii="Segoe UI" w:hAnsi="Segoe UI" w:cs="Segoe UI"/>
          <w:bCs/>
          <w:lang w:eastAsia="es-ES"/>
        </w:rPr>
        <w:t>:</w:t>
      </w:r>
      <w:r w:rsidRPr="00210744">
        <w:rPr>
          <w:rFonts w:ascii="Segoe UI" w:hAnsi="Segoe UI" w:cs="Segoe UI"/>
          <w:b/>
          <w:sz w:val="24"/>
          <w:szCs w:val="24"/>
        </w:rPr>
        <w:t xml:space="preserve"> </w:t>
      </w:r>
      <w:r w:rsidR="0074435F" w:rsidRPr="0074435F">
        <w:rPr>
          <w:rFonts w:ascii="Segoe UI" w:hAnsi="Segoe UI" w:cs="Segoe UI"/>
          <w:b/>
        </w:rPr>
        <w:t>ANÁLISIS, DISCUSIÓN Y EN SU CASO APROBACIÓN DE LA INICIATIVA DE ACUERDO, PARA LA EJECUCIÓN DEL EQUIPAMIENTO DE ALUMBRADO PÚBLICO DE LAS CALLES TABACHÍN, DR. BASILIO ÁVILA GUTIÉRREZ, PASO BLANCO Y SUCHISTLÁN EN LA COLONIA LA PRIMAVERA</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w:t>
      </w:r>
      <w:r w:rsidR="0074435F">
        <w:rPr>
          <w:rFonts w:ascii="Segoe UI" w:hAnsi="Segoe UI" w:cs="Segoe UI"/>
          <w:bCs/>
          <w:i/>
          <w:lang w:eastAsia="es-ES"/>
        </w:rPr>
        <w:t xml:space="preserve">Pido </w:t>
      </w:r>
      <w:r w:rsidRPr="00210744">
        <w:rPr>
          <w:rFonts w:ascii="Segoe UI" w:hAnsi="Segoe UI" w:cs="Segoe UI"/>
          <w:bCs/>
          <w:i/>
          <w:lang w:eastAsia="es-ES"/>
        </w:rPr>
        <w:t>Secretario General</w:t>
      </w:r>
      <w:r w:rsidR="0074435F">
        <w:rPr>
          <w:rFonts w:ascii="Segoe UI" w:hAnsi="Segoe UI" w:cs="Segoe UI"/>
          <w:bCs/>
          <w:i/>
          <w:lang w:eastAsia="es-ES"/>
        </w:rPr>
        <w:t xml:space="preserve"> informe”</w:t>
      </w:r>
      <w:r w:rsidRPr="00210744">
        <w:rPr>
          <w:rFonts w:ascii="Segoe UI" w:hAnsi="Segoe UI" w:cs="Segoe UI"/>
          <w:bCs/>
          <w:i/>
          <w:lang w:eastAsia="es-ES"/>
        </w:rPr>
        <w:t xml:space="preserve">. </w:t>
      </w:r>
      <w:r w:rsidR="0074435F">
        <w:rPr>
          <w:rFonts w:ascii="Segoe UI" w:hAnsi="Segoe UI" w:cs="Segoe UI"/>
          <w:bCs/>
          <w:i/>
          <w:lang w:eastAsia="es-ES"/>
        </w:rPr>
        <w:t xml:space="preserve"> </w:t>
      </w:r>
      <w:r w:rsidRPr="00210744">
        <w:rPr>
          <w:rFonts w:ascii="Segoe UI" w:hAnsi="Segoe UI" w:cs="Segoe UI"/>
          <w:bCs/>
          <w:i/>
          <w:lang w:eastAsia="es-ES"/>
        </w:rPr>
        <w:t xml:space="preserve"> </w:t>
      </w:r>
    </w:p>
    <w:p w:rsidR="00E52B36" w:rsidRDefault="00210744" w:rsidP="00E52B36">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lastRenderedPageBreak/>
        <w:t xml:space="preserve">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expuso: </w:t>
      </w:r>
      <w:r w:rsidRPr="00210744">
        <w:rPr>
          <w:rFonts w:ascii="Segoe UI" w:hAnsi="Segoe UI" w:cs="Segoe UI"/>
          <w:bCs/>
          <w:i/>
          <w:lang w:eastAsia="es-ES"/>
        </w:rPr>
        <w:t>“</w:t>
      </w:r>
      <w:r w:rsidR="001343AE" w:rsidRPr="001343AE">
        <w:rPr>
          <w:rFonts w:ascii="Segoe UI" w:hAnsi="Segoe UI" w:cs="Segoe UI"/>
          <w:bCs/>
          <w:i/>
          <w:lang w:eastAsia="es-ES"/>
        </w:rPr>
        <w:t xml:space="preserve">Hago de su conocimiento que el regidor Ignacio Gómez Ornelas presenta iniciativa que tiene por objeto solicitar al Pleno la debida aprobación para el Equipamiento de Alumbrado Público de las calles Tabachín, Dr. Basilio Ávila Gutiérrez, Paso Blanco y </w:t>
      </w:r>
      <w:proofErr w:type="spellStart"/>
      <w:r w:rsidR="001343AE" w:rsidRPr="001343AE">
        <w:rPr>
          <w:rFonts w:ascii="Segoe UI" w:hAnsi="Segoe UI" w:cs="Segoe UI"/>
          <w:bCs/>
          <w:i/>
          <w:lang w:eastAsia="es-ES"/>
        </w:rPr>
        <w:t>Suchistlán</w:t>
      </w:r>
      <w:proofErr w:type="spellEnd"/>
      <w:r w:rsidR="001343AE" w:rsidRPr="001343AE">
        <w:rPr>
          <w:rFonts w:ascii="Segoe UI" w:hAnsi="Segoe UI" w:cs="Segoe UI"/>
          <w:bCs/>
          <w:i/>
          <w:lang w:eastAsia="es-ES"/>
        </w:rPr>
        <w:t xml:space="preserve"> en la colonia La Primavera de nuestra ciudad. A partir de que se considera un servicio municipal básico el alumbrado público tal como se establece en el artículo 94, fracción II, de la Ley del Gobierno y la Administración Pública Municipal del Estado de Jalisco.</w:t>
      </w:r>
      <w:r w:rsidR="001343AE">
        <w:rPr>
          <w:rFonts w:ascii="Segoe UI" w:hAnsi="Segoe UI" w:cs="Segoe UI"/>
          <w:bCs/>
          <w:i/>
          <w:lang w:eastAsia="es-ES"/>
        </w:rPr>
        <w:t xml:space="preserve"> </w:t>
      </w:r>
      <w:r w:rsidR="001343AE" w:rsidRPr="001343AE">
        <w:rPr>
          <w:rFonts w:ascii="Segoe UI" w:hAnsi="Segoe UI" w:cs="Segoe UI"/>
          <w:bCs/>
          <w:i/>
          <w:lang w:eastAsia="es-ES"/>
        </w:rPr>
        <w:t>Al respecto es de señalar que las calles en comento se ubican alrededor del lugar en que se encuentra en construcción el nuevo Hospital Regional de Ocotlán, mismo que al momento de entrar en funciones requerirá de los servicios básicos entre los que se encuentra el servicio de alumbrado público. Más aún si se toma en consideración que con dicha obra se podrá beneficiar actualmente a cerca de mil doscientos personas entre habitantes y trabajadores como lo son agricultores, ladrilleros, proveedores y consumidores de la zona norponiente de nuestra ciudad.</w:t>
      </w:r>
      <w:r w:rsidR="001343AE">
        <w:rPr>
          <w:rFonts w:ascii="Segoe UI" w:hAnsi="Segoe UI" w:cs="Segoe UI"/>
          <w:bCs/>
          <w:i/>
          <w:lang w:eastAsia="es-ES"/>
        </w:rPr>
        <w:t xml:space="preserve"> </w:t>
      </w:r>
      <w:r w:rsidR="001343AE" w:rsidRPr="001343AE">
        <w:rPr>
          <w:rFonts w:ascii="Segoe UI" w:hAnsi="Segoe UI" w:cs="Segoe UI"/>
          <w:bCs/>
          <w:i/>
          <w:lang w:eastAsia="es-ES"/>
        </w:rPr>
        <w:t>De ahí que se pretenda instalar un total de 2,300 m</w:t>
      </w:r>
      <w:r w:rsidR="0005311F">
        <w:rPr>
          <w:rFonts w:ascii="Segoe UI" w:hAnsi="Segoe UI" w:cs="Segoe UI"/>
          <w:bCs/>
          <w:i/>
          <w:lang w:eastAsia="es-ES"/>
        </w:rPr>
        <w:t>etros</w:t>
      </w:r>
      <w:r w:rsidR="001343AE" w:rsidRPr="001343AE">
        <w:rPr>
          <w:rFonts w:ascii="Segoe UI" w:hAnsi="Segoe UI" w:cs="Segoe UI"/>
          <w:bCs/>
          <w:i/>
          <w:lang w:eastAsia="es-ES"/>
        </w:rPr>
        <w:t xml:space="preserve"> lineales de alumbrado público aproximadamente, de modo que en cada 50 </w:t>
      </w:r>
      <w:r w:rsidR="0005311F" w:rsidRPr="001343AE">
        <w:rPr>
          <w:rFonts w:ascii="Segoe UI" w:hAnsi="Segoe UI" w:cs="Segoe UI"/>
          <w:bCs/>
          <w:i/>
          <w:lang w:eastAsia="es-ES"/>
        </w:rPr>
        <w:t>m</w:t>
      </w:r>
      <w:r w:rsidR="0005311F">
        <w:rPr>
          <w:rFonts w:ascii="Segoe UI" w:hAnsi="Segoe UI" w:cs="Segoe UI"/>
          <w:bCs/>
          <w:i/>
          <w:lang w:eastAsia="es-ES"/>
        </w:rPr>
        <w:t>etros</w:t>
      </w:r>
      <w:r w:rsidR="001343AE" w:rsidRPr="001343AE">
        <w:rPr>
          <w:rFonts w:ascii="Segoe UI" w:hAnsi="Segoe UI" w:cs="Segoe UI"/>
          <w:bCs/>
          <w:i/>
          <w:lang w:eastAsia="es-ES"/>
        </w:rPr>
        <w:t xml:space="preserve"> se colocaría una luminaria, por lo que se requerirán en total de 46, lo que implica una inversión entre </w:t>
      </w:r>
      <w:proofErr w:type="spellStart"/>
      <w:r w:rsidR="001343AE" w:rsidRPr="001343AE">
        <w:rPr>
          <w:rFonts w:ascii="Segoe UI" w:hAnsi="Segoe UI" w:cs="Segoe UI"/>
          <w:bCs/>
          <w:i/>
          <w:lang w:eastAsia="es-ES"/>
        </w:rPr>
        <w:t>postería</w:t>
      </w:r>
      <w:proofErr w:type="spellEnd"/>
      <w:r w:rsidR="001343AE" w:rsidRPr="001343AE">
        <w:rPr>
          <w:rFonts w:ascii="Segoe UI" w:hAnsi="Segoe UI" w:cs="Segoe UI"/>
          <w:bCs/>
          <w:i/>
          <w:lang w:eastAsia="es-ES"/>
        </w:rPr>
        <w:t>, brazos, luminaria, cableado aproximada a los $113,000.00 (ciento trece mil pesos 00/100 M.N.). Por lo que, en este caso, y por la utilidad que representa dicha obra se plantea que sea erogado dicho recurso de la partida presupuestal 613</w:t>
      </w:r>
      <w:r w:rsidR="00E52B36">
        <w:rPr>
          <w:rFonts w:ascii="Segoe UI" w:hAnsi="Segoe UI" w:cs="Segoe UI"/>
          <w:bCs/>
          <w:i/>
          <w:lang w:eastAsia="es-ES"/>
        </w:rPr>
        <w:t xml:space="preserve"> </w:t>
      </w:r>
      <w:r w:rsidR="001343AE" w:rsidRPr="001343AE">
        <w:rPr>
          <w:rFonts w:ascii="Segoe UI" w:hAnsi="Segoe UI" w:cs="Segoe UI"/>
          <w:bCs/>
          <w:i/>
          <w:lang w:eastAsia="es-ES"/>
        </w:rPr>
        <w:t>Construcción de obras para el abastecimiento de agua, petróleo, gas electricidad y telecomunicaciones, a la cual se le asignó un monto de $21,180,000.00 (veintiún millones ciento ochenta mil pesos 00/100 M.N.), de lo que se desprende existe la viabilidad para la ejecución de la propuesta en comento.</w:t>
      </w:r>
      <w:r w:rsidR="001343AE">
        <w:rPr>
          <w:rFonts w:ascii="Segoe UI" w:hAnsi="Segoe UI" w:cs="Segoe UI"/>
          <w:bCs/>
          <w:i/>
          <w:lang w:eastAsia="es-ES"/>
        </w:rPr>
        <w:t xml:space="preserve"> </w:t>
      </w:r>
      <w:r w:rsidR="001343AE" w:rsidRPr="001343AE">
        <w:rPr>
          <w:rFonts w:ascii="Segoe UI" w:hAnsi="Segoe UI" w:cs="Segoe UI"/>
          <w:bCs/>
          <w:i/>
          <w:lang w:eastAsia="es-ES"/>
        </w:rPr>
        <w:t xml:space="preserve">No obstante, y de conformidad a lo señalado en el artículo 73 fracciones I y IV, del Reglamento de Organización y Funcionamiento del Ayuntamiento de Ocotlán, Jalisco, resulta necesario su turno a la comisión edilicia correspondiente ya que como se señala se deben realizar los estudios generales y particulares sobre zonas específicas y colonias del Municipio en cuanto a la instalación, mantenimiento y supervisión de los sistemas de alumbrado público, apoyándose para este en el Departamento de Alumbrado Público y otras Dependencias, como Comisión Federal de Electricidad. Por lo que se pone a su </w:t>
      </w:r>
      <w:r w:rsidR="00E52B36">
        <w:rPr>
          <w:rFonts w:ascii="Segoe UI" w:hAnsi="Segoe UI" w:cs="Segoe UI"/>
          <w:bCs/>
          <w:i/>
          <w:lang w:eastAsia="es-ES"/>
        </w:rPr>
        <w:t xml:space="preserve">alta </w:t>
      </w:r>
      <w:r w:rsidR="001343AE" w:rsidRPr="001343AE">
        <w:rPr>
          <w:rFonts w:ascii="Segoe UI" w:hAnsi="Segoe UI" w:cs="Segoe UI"/>
          <w:bCs/>
          <w:i/>
          <w:lang w:eastAsia="es-ES"/>
        </w:rPr>
        <w:t>consideración el siguiente punto de acuerdo</w:t>
      </w:r>
      <w:r w:rsidRPr="00210744">
        <w:rPr>
          <w:rFonts w:ascii="Segoe UI" w:hAnsi="Segoe UI" w:cs="Segoe UI"/>
          <w:bCs/>
          <w:i/>
          <w:lang w:eastAsia="es-ES"/>
        </w:rPr>
        <w:t>”</w:t>
      </w:r>
      <w:r w:rsidR="009E52D9">
        <w:rPr>
          <w:rFonts w:ascii="Segoe UI" w:hAnsi="Segoe UI" w:cs="Segoe UI"/>
          <w:bCs/>
          <w:i/>
          <w:lang w:eastAsia="es-ES"/>
        </w:rPr>
        <w:t xml:space="preserve">. - - - - - - - - - - - - - - - - - - - - - - - - - - - - - - - - - - - - - - - - - - - - - - - - - - - - - - </w:t>
      </w:r>
    </w:p>
    <w:p w:rsidR="00E52B36" w:rsidRDefault="00E52B36" w:rsidP="00E52B36">
      <w:pPr>
        <w:spacing w:after="0" w:line="360" w:lineRule="auto"/>
        <w:ind w:left="-2127" w:right="2034"/>
        <w:jc w:val="both"/>
        <w:rPr>
          <w:rFonts w:ascii="Segoe UI" w:hAnsi="Segoe UI" w:cs="Segoe UI"/>
          <w:bCs/>
          <w:i/>
          <w:lang w:eastAsia="es-ES"/>
        </w:rPr>
      </w:pPr>
    </w:p>
    <w:p w:rsidR="00E52B36" w:rsidRDefault="00210744" w:rsidP="00E52B36">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“ÚNICO.</w:t>
      </w:r>
      <w:r w:rsidRPr="00210744">
        <w:rPr>
          <w:rFonts w:ascii="Segoe UI" w:eastAsia="Calibri" w:hAnsi="Segoe UI" w:cs="Segoe UI"/>
          <w:bCs/>
          <w:i/>
          <w:lang w:eastAsia="es-ES"/>
        </w:rPr>
        <w:t xml:space="preserve"> </w:t>
      </w:r>
      <w:r w:rsidR="00E52B36" w:rsidRPr="00E52B36">
        <w:rPr>
          <w:rFonts w:ascii="Segoe UI" w:eastAsia="Calibri" w:hAnsi="Segoe UI" w:cs="Segoe UI"/>
          <w:bCs/>
          <w:i/>
          <w:lang w:eastAsia="es-ES"/>
        </w:rPr>
        <w:t xml:space="preserve">El H. Ayuntamiento Constitucional de Ocotlán, Jalisco, turna en conjunto a las Comisiones </w:t>
      </w:r>
      <w:proofErr w:type="gramStart"/>
      <w:r w:rsidR="00E52B36" w:rsidRPr="00E52B36">
        <w:rPr>
          <w:rFonts w:ascii="Segoe UI" w:eastAsia="Calibri" w:hAnsi="Segoe UI" w:cs="Segoe UI"/>
          <w:bCs/>
          <w:i/>
          <w:lang w:eastAsia="es-ES"/>
        </w:rPr>
        <w:t>Edilicias</w:t>
      </w:r>
      <w:proofErr w:type="gramEnd"/>
      <w:r w:rsidR="00E52B36" w:rsidRPr="00E52B36">
        <w:rPr>
          <w:rFonts w:ascii="Segoe UI" w:eastAsia="Calibri" w:hAnsi="Segoe UI" w:cs="Segoe UI"/>
          <w:bCs/>
          <w:i/>
          <w:lang w:eastAsia="es-ES"/>
        </w:rPr>
        <w:t xml:space="preserve"> de Hacienda y Recaudación (Convocante); y Servicios Públicos, la Iniciativa de acuerdo, para la ejecución del Equipamiento de Alumbrado Público de las calles Tabachín, Dr. Basilio Ávila Gutiérrez, Paso Blanco y </w:t>
      </w:r>
      <w:proofErr w:type="spellStart"/>
      <w:r w:rsidR="00E52B36" w:rsidRPr="00E52B36">
        <w:rPr>
          <w:rFonts w:ascii="Segoe UI" w:eastAsia="Calibri" w:hAnsi="Segoe UI" w:cs="Segoe UI"/>
          <w:bCs/>
          <w:i/>
          <w:lang w:eastAsia="es-ES"/>
        </w:rPr>
        <w:t>Suchistlán</w:t>
      </w:r>
      <w:proofErr w:type="spellEnd"/>
      <w:r w:rsidR="00E52B36" w:rsidRPr="00E52B36">
        <w:rPr>
          <w:rFonts w:ascii="Segoe UI" w:eastAsia="Calibri" w:hAnsi="Segoe UI" w:cs="Segoe UI"/>
          <w:bCs/>
          <w:i/>
          <w:lang w:eastAsia="es-ES"/>
        </w:rPr>
        <w:t xml:space="preserve"> en la colonia La Primavera, para su análisis, estudio y posterior elaboración de dictamen</w:t>
      </w:r>
      <w:r w:rsidRPr="00210744">
        <w:rPr>
          <w:rFonts w:ascii="Segoe UI" w:eastAsia="Calibri" w:hAnsi="Segoe UI" w:cs="Segoe UI"/>
          <w:bCs/>
          <w:i/>
          <w:lang w:eastAsia="es-ES"/>
        </w:rPr>
        <w:t>”.</w:t>
      </w:r>
      <w:r w:rsidR="00E52B36">
        <w:rPr>
          <w:rFonts w:ascii="Segoe UI" w:eastAsia="Calibri" w:hAnsi="Segoe UI" w:cs="Segoe UI"/>
          <w:bCs/>
          <w:i/>
          <w:lang w:eastAsia="es-ES"/>
        </w:rPr>
        <w:t xml:space="preserve"> - - - - - - - - - - - - - - - - - - - - - - - - - - - - - - -  </w:t>
      </w:r>
    </w:p>
    <w:p w:rsidR="00210744" w:rsidRPr="00210744" w:rsidRDefault="00210744" w:rsidP="00E52B36">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i/>
          <w:lang w:eastAsia="es-ES"/>
        </w:rPr>
        <w:t xml:space="preserve"> </w:t>
      </w:r>
    </w:p>
    <w:p w:rsidR="00210744" w:rsidRPr="00210744" w:rsidRDefault="00210744" w:rsidP="00210744">
      <w:pPr>
        <w:tabs>
          <w:tab w:val="left" w:pos="1265"/>
        </w:tabs>
        <w:spacing w:after="0" w:line="360" w:lineRule="auto"/>
        <w:ind w:left="-2127" w:right="2034"/>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w:t>
      </w:r>
      <w:r w:rsidR="00E52B36">
        <w:rPr>
          <w:rFonts w:ascii="Segoe UI" w:hAnsi="Segoe UI" w:cs="Segoe UI"/>
          <w:bCs/>
          <w:i/>
          <w:lang w:eastAsia="es-ES"/>
        </w:rPr>
        <w:t>En virtud de lo anteriormente expuesto</w:t>
      </w:r>
      <w:r w:rsidRPr="00210744">
        <w:rPr>
          <w:rFonts w:ascii="Segoe UI" w:hAnsi="Segoe UI" w:cs="Segoe UI"/>
          <w:bCs/>
          <w:i/>
          <w:lang w:eastAsia="es-ES"/>
        </w:rPr>
        <w:t xml:space="preserve"> se pone a su consideración sí es de aprobarse este punto de acuerdo, </w:t>
      </w:r>
      <w:r w:rsidR="00E52B36">
        <w:rPr>
          <w:rFonts w:ascii="Segoe UI" w:hAnsi="Segoe UI" w:cs="Segoe UI"/>
          <w:bCs/>
          <w:i/>
          <w:lang w:eastAsia="es-ES"/>
        </w:rPr>
        <w:t xml:space="preserve">le solicito a los presentes </w:t>
      </w:r>
      <w:r w:rsidRPr="00210744">
        <w:rPr>
          <w:rFonts w:ascii="Segoe UI" w:hAnsi="Segoe UI" w:cs="Segoe UI"/>
          <w:bCs/>
          <w:i/>
          <w:lang w:eastAsia="es-ES"/>
        </w:rPr>
        <w:t>favor de manifestarlo levantando su mano”. - - - - -</w:t>
      </w:r>
      <w:r w:rsidR="00E52B36">
        <w:rPr>
          <w:rFonts w:ascii="Segoe UI" w:hAnsi="Segoe UI" w:cs="Segoe UI"/>
          <w:bCs/>
          <w:i/>
          <w:lang w:eastAsia="es-ES"/>
        </w:rPr>
        <w:t xml:space="preserve"> - - - - - - - - - - - - - - - - - - - - - - - - - - - </w:t>
      </w:r>
      <w:r w:rsidRPr="00210744">
        <w:rPr>
          <w:rFonts w:ascii="Segoe UI" w:hAnsi="Segoe UI" w:cs="Segoe UI"/>
          <w:bCs/>
          <w:i/>
          <w:lang w:eastAsia="es-ES"/>
        </w:rPr>
        <w:t xml:space="preserve">  </w:t>
      </w:r>
    </w:p>
    <w:p w:rsidR="003D0E1C" w:rsidRDefault="00210744" w:rsidP="003D0E1C">
      <w:pPr>
        <w:tabs>
          <w:tab w:val="left" w:pos="1265"/>
        </w:tabs>
        <w:spacing w:after="0" w:line="360" w:lineRule="auto"/>
        <w:ind w:left="284" w:right="49"/>
        <w:jc w:val="both"/>
        <w:rPr>
          <w:rFonts w:ascii="Segoe UI" w:eastAsia="Segoe UI" w:hAnsi="Segoe UI" w:cs="Segoe UI"/>
        </w:rPr>
      </w:pPr>
      <w:r w:rsidRPr="00210744">
        <w:rPr>
          <w:rFonts w:ascii="Segoe UI" w:eastAsia="Segoe UI" w:hAnsi="Segoe UI" w:cs="Segoe UI"/>
        </w:rPr>
        <w:lastRenderedPageBreak/>
        <w:t xml:space="preserve">Resultando el </w:t>
      </w:r>
      <w:r w:rsidRPr="00210744">
        <w:rPr>
          <w:rFonts w:ascii="Segoe UI" w:eastAsia="Segoe UI" w:hAnsi="Segoe UI" w:cs="Segoe UI"/>
          <w:b/>
        </w:rPr>
        <w:t xml:space="preserve">décimo primer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3D0E1C">
        <w:rPr>
          <w:rFonts w:ascii="Segoe UI" w:eastAsia="Segoe UI" w:hAnsi="Segoe UI" w:cs="Segoe UI"/>
          <w:b/>
        </w:rPr>
        <w:t>UNANIMIDAD</w:t>
      </w:r>
      <w:r w:rsidRPr="00210744">
        <w:rPr>
          <w:rFonts w:ascii="Segoe UI" w:eastAsia="Segoe UI" w:hAnsi="Segoe UI" w:cs="Segoe UI"/>
          <w:b/>
        </w:rPr>
        <w:t xml:space="preserve">, </w:t>
      </w:r>
      <w:r w:rsidRPr="00210744">
        <w:rPr>
          <w:rFonts w:ascii="Segoe UI" w:eastAsia="Segoe UI" w:hAnsi="Segoe UI" w:cs="Segoe UI"/>
        </w:rPr>
        <w:t xml:space="preserve">con </w:t>
      </w:r>
      <w:r w:rsidR="003D0E1C">
        <w:rPr>
          <w:rFonts w:ascii="Segoe UI" w:eastAsia="Segoe UI" w:hAnsi="Segoe UI" w:cs="Segoe UI"/>
        </w:rPr>
        <w:t>dieciséis</w:t>
      </w:r>
      <w:r w:rsidRPr="00210744">
        <w:rPr>
          <w:rFonts w:ascii="Segoe UI" w:eastAsia="Segoe UI" w:hAnsi="Segoe UI" w:cs="Segoe UI"/>
        </w:rPr>
        <w:t xml:space="preserve"> votos a favor de los regidores y regidoras</w:t>
      </w:r>
      <w:r w:rsidR="008858B4">
        <w:rPr>
          <w:rFonts w:ascii="Segoe UI" w:eastAsia="Segoe UI" w:hAnsi="Segoe UI" w:cs="Segoe UI"/>
        </w:rPr>
        <w:t xml:space="preserve"> </w:t>
      </w:r>
      <w:r w:rsidRPr="00210744">
        <w:rPr>
          <w:rFonts w:ascii="Segoe UI" w:eastAsia="Segoe UI" w:hAnsi="Segoe UI" w:cs="Segoe UI"/>
        </w:rPr>
        <w:t>presentes: -</w:t>
      </w:r>
      <w:r w:rsidR="003D0E1C">
        <w:rPr>
          <w:rFonts w:ascii="Segoe UI" w:eastAsia="Segoe UI" w:hAnsi="Segoe UI" w:cs="Segoe UI"/>
        </w:rPr>
        <w:t xml:space="preserve"> - - - </w:t>
      </w:r>
    </w:p>
    <w:tbl>
      <w:tblPr>
        <w:tblStyle w:val="Tablaconcuadrcula"/>
        <w:tblW w:w="8505" w:type="dxa"/>
        <w:tblInd w:w="279" w:type="dxa"/>
        <w:tblLook w:val="04A0" w:firstRow="1" w:lastRow="0" w:firstColumn="1" w:lastColumn="0" w:noHBand="0" w:noVBand="1"/>
      </w:tblPr>
      <w:tblGrid>
        <w:gridCol w:w="709"/>
        <w:gridCol w:w="5128"/>
        <w:gridCol w:w="1548"/>
        <w:gridCol w:w="1120"/>
      </w:tblGrid>
      <w:tr w:rsidR="003D0E1C" w:rsidRPr="00210744" w:rsidTr="003D0E1C">
        <w:tc>
          <w:tcPr>
            <w:tcW w:w="709" w:type="dxa"/>
          </w:tcPr>
          <w:p w:rsidR="003D0E1C" w:rsidRPr="00210744" w:rsidRDefault="00210744" w:rsidP="008E0D68">
            <w:pPr>
              <w:spacing w:line="276" w:lineRule="auto"/>
              <w:jc w:val="center"/>
              <w:rPr>
                <w:rFonts w:ascii="Segoe UI" w:hAnsi="Segoe UI" w:cs="Segoe UI"/>
              </w:rPr>
            </w:pPr>
            <w:r w:rsidRPr="00210744">
              <w:rPr>
                <w:rFonts w:ascii="Segoe UI" w:eastAsia="Segoe UI" w:hAnsi="Segoe UI" w:cs="Segoe UI"/>
              </w:rPr>
              <w:t xml:space="preserve"> </w:t>
            </w:r>
            <w:r w:rsidR="003D0E1C" w:rsidRPr="00210744">
              <w:rPr>
                <w:rFonts w:ascii="Segoe UI" w:hAnsi="Segoe UI" w:cs="Segoe UI"/>
                <w:b/>
              </w:rPr>
              <w:t>No.</w:t>
            </w:r>
          </w:p>
        </w:tc>
        <w:tc>
          <w:tcPr>
            <w:tcW w:w="5128"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b/>
              </w:rPr>
              <w:t>Nombre</w:t>
            </w:r>
          </w:p>
        </w:tc>
        <w:tc>
          <w:tcPr>
            <w:tcW w:w="1548"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b/>
              </w:rPr>
              <w:t>Cargo</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b/>
              </w:rPr>
              <w:t>Voto</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1</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Josué Ávila Moreno</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Presidente</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2</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Evangelina Torres Vázquez</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3</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Ricardo Alberto Manzano Gómez</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4</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Mercedes Margarita Veloz Lozano</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5</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José Fernando Villarreal Chávez</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w:t>
            </w:r>
          </w:p>
        </w:tc>
        <w:tc>
          <w:tcPr>
            <w:tcW w:w="1120" w:type="dxa"/>
          </w:tcPr>
          <w:p w:rsidR="003D0E1C" w:rsidRPr="00210744" w:rsidRDefault="003D0E1C" w:rsidP="008E0D68">
            <w:pPr>
              <w:spacing w:after="200" w:line="276" w:lineRule="auto"/>
              <w:jc w:val="center"/>
              <w:rPr>
                <w:rFonts w:ascii="Segoe UI" w:hAnsi="Segoe UI" w:cs="Segoe UI"/>
              </w:rPr>
            </w:pPr>
            <w:r>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6</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7</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Pr>
                <w:rFonts w:ascii="Segoe UI" w:hAnsi="Segoe UI" w:cs="Segoe UI"/>
              </w:rPr>
              <w:t>Regidor</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8</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9</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Pr>
                <w:rFonts w:ascii="Segoe UI" w:hAnsi="Segoe UI" w:cs="Segoe UI"/>
              </w:rPr>
              <w:t>Síndico</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10</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11</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12</w:t>
            </w:r>
          </w:p>
        </w:tc>
        <w:tc>
          <w:tcPr>
            <w:tcW w:w="5128" w:type="dxa"/>
            <w:tcBorders>
              <w:top w:val="single" w:sz="4" w:space="0" w:color="auto"/>
              <w:left w:val="single" w:sz="4" w:space="0" w:color="auto"/>
              <w:bottom w:val="single" w:sz="4" w:space="0" w:color="auto"/>
              <w:right w:val="single" w:sz="4" w:space="0" w:color="auto"/>
            </w:tcBorders>
          </w:tcPr>
          <w:p w:rsidR="003D0E1C" w:rsidRPr="00DA7F76" w:rsidRDefault="003D0E1C" w:rsidP="008E0D68">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Pr>
                <w:rFonts w:ascii="Segoe UI" w:hAnsi="Segoe UI" w:cs="Segoe UI"/>
              </w:rPr>
              <w:t>Regidor</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Elizabeth Salcedo Salgado</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C. Ignacio Gómez Ornelas</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w:t>
            </w:r>
          </w:p>
        </w:tc>
        <w:tc>
          <w:tcPr>
            <w:tcW w:w="1120" w:type="dxa"/>
          </w:tcPr>
          <w:p w:rsidR="003D0E1C" w:rsidRPr="00210744" w:rsidRDefault="003D0E1C" w:rsidP="008E0D68">
            <w:pPr>
              <w:spacing w:after="200" w:line="276" w:lineRule="auto"/>
              <w:jc w:val="center"/>
              <w:rPr>
                <w:rFonts w:ascii="Segoe UI" w:hAnsi="Segoe UI" w:cs="Segoe UI"/>
              </w:rPr>
            </w:pPr>
            <w:r w:rsidRPr="00210744">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 xml:space="preserve">C. Jesús Martínez Navarro  </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sidRPr="00210744">
              <w:rPr>
                <w:rFonts w:ascii="Segoe UI" w:hAnsi="Segoe UI" w:cs="Segoe UI"/>
              </w:rPr>
              <w:t>Regidor</w:t>
            </w:r>
          </w:p>
        </w:tc>
        <w:tc>
          <w:tcPr>
            <w:tcW w:w="1120" w:type="dxa"/>
          </w:tcPr>
          <w:p w:rsidR="003D0E1C" w:rsidRPr="00210744" w:rsidRDefault="003D0E1C" w:rsidP="008E0D68">
            <w:pPr>
              <w:spacing w:after="200" w:line="276" w:lineRule="auto"/>
              <w:jc w:val="center"/>
              <w:rPr>
                <w:rFonts w:ascii="Segoe UI" w:hAnsi="Segoe UI" w:cs="Segoe UI"/>
              </w:rPr>
            </w:pPr>
            <w:r>
              <w:rPr>
                <w:rFonts w:ascii="Segoe UI" w:hAnsi="Segoe UI" w:cs="Segoe UI"/>
              </w:rPr>
              <w:t>A favor</w:t>
            </w:r>
          </w:p>
        </w:tc>
      </w:tr>
      <w:tr w:rsidR="003D0E1C" w:rsidRPr="00210744" w:rsidTr="003D0E1C">
        <w:tc>
          <w:tcPr>
            <w:tcW w:w="709" w:type="dxa"/>
          </w:tcPr>
          <w:p w:rsidR="003D0E1C" w:rsidRPr="00210744" w:rsidRDefault="003D0E1C" w:rsidP="008E0D68">
            <w:pPr>
              <w:spacing w:line="276" w:lineRule="auto"/>
              <w:jc w:val="center"/>
              <w:rPr>
                <w:rFonts w:ascii="Segoe UI" w:hAnsi="Segoe UI" w:cs="Segoe UI"/>
              </w:rPr>
            </w:pPr>
            <w:r>
              <w:rPr>
                <w:rFonts w:ascii="Segoe UI" w:hAnsi="Segoe UI" w:cs="Segoe UI"/>
              </w:rPr>
              <w:t xml:space="preserve">16 </w:t>
            </w:r>
          </w:p>
        </w:tc>
        <w:tc>
          <w:tcPr>
            <w:tcW w:w="512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Pr>
                <w:rFonts w:ascii="Segoe UI" w:hAnsi="Segoe UI" w:cs="Segoe UI"/>
              </w:rPr>
              <w:t>C. Bertha Alicia Rocha García</w:t>
            </w:r>
          </w:p>
        </w:tc>
        <w:tc>
          <w:tcPr>
            <w:tcW w:w="1548" w:type="dxa"/>
            <w:tcBorders>
              <w:top w:val="single" w:sz="4" w:space="0" w:color="auto"/>
              <w:left w:val="single" w:sz="4" w:space="0" w:color="auto"/>
              <w:bottom w:val="single" w:sz="4" w:space="0" w:color="auto"/>
              <w:right w:val="single" w:sz="4" w:space="0" w:color="auto"/>
            </w:tcBorders>
          </w:tcPr>
          <w:p w:rsidR="003D0E1C" w:rsidRPr="00210744" w:rsidRDefault="003D0E1C" w:rsidP="008E0D68">
            <w:pPr>
              <w:spacing w:line="276" w:lineRule="auto"/>
              <w:jc w:val="center"/>
              <w:rPr>
                <w:rFonts w:ascii="Segoe UI" w:hAnsi="Segoe UI" w:cs="Segoe UI"/>
              </w:rPr>
            </w:pPr>
            <w:r>
              <w:rPr>
                <w:rFonts w:ascii="Segoe UI" w:hAnsi="Segoe UI" w:cs="Segoe UI"/>
              </w:rPr>
              <w:t>Regidora</w:t>
            </w:r>
          </w:p>
        </w:tc>
        <w:tc>
          <w:tcPr>
            <w:tcW w:w="1120" w:type="dxa"/>
          </w:tcPr>
          <w:p w:rsidR="003D0E1C" w:rsidRPr="00210744" w:rsidRDefault="003D0E1C" w:rsidP="008E0D68">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tabs>
          <w:tab w:val="left" w:pos="1265"/>
        </w:tabs>
        <w:spacing w:after="0" w:line="276" w:lineRule="auto"/>
        <w:ind w:left="284" w:right="49"/>
        <w:jc w:val="both"/>
        <w:rPr>
          <w:rFonts w:ascii="Segoe UI" w:hAnsi="Segoe UI" w:cs="Segoe UI"/>
          <w:b/>
          <w:bCs/>
          <w:lang w:eastAsia="es-ES"/>
        </w:rPr>
      </w:pPr>
    </w:p>
    <w:p w:rsidR="00210744" w:rsidRDefault="00210744" w:rsidP="006345C5">
      <w:pPr>
        <w:tabs>
          <w:tab w:val="left" w:pos="1265"/>
        </w:tabs>
        <w:spacing w:after="0" w:line="360" w:lineRule="auto"/>
        <w:ind w:left="284" w:right="49"/>
        <w:jc w:val="both"/>
        <w:rPr>
          <w:rFonts w:ascii="Segoe UI" w:hAnsi="Segoe UI" w:cs="Segoe UI"/>
          <w:bCs/>
          <w:i/>
          <w:lang w:eastAsia="es-ES"/>
        </w:rPr>
      </w:pPr>
      <w:r w:rsidRPr="00210744">
        <w:rPr>
          <w:rFonts w:ascii="Segoe UI" w:hAnsi="Segoe UI" w:cs="Segoe UI"/>
          <w:b/>
          <w:bCs/>
          <w:lang w:eastAsia="es-ES"/>
        </w:rPr>
        <w:t xml:space="preserve">DÉCIMO SEGUNDO PUNTO.- </w:t>
      </w:r>
      <w:r w:rsidRPr="00210744">
        <w:rPr>
          <w:rFonts w:ascii="Segoe UI" w:hAnsi="Segoe UI" w:cs="Segoe UI"/>
          <w:bCs/>
          <w:lang w:eastAsia="es-ES"/>
        </w:rPr>
        <w:t>En relación al décimo segundo punto del orden del día:</w:t>
      </w:r>
      <w:r w:rsidRPr="00210744">
        <w:rPr>
          <w:rFonts w:ascii="Segoe UI" w:hAnsi="Segoe UI" w:cs="Segoe UI"/>
          <w:b/>
          <w:sz w:val="24"/>
          <w:szCs w:val="24"/>
        </w:rPr>
        <w:t xml:space="preserve"> </w:t>
      </w:r>
      <w:r w:rsidR="00431E81" w:rsidRPr="00431E81">
        <w:rPr>
          <w:rFonts w:ascii="Segoe UI" w:hAnsi="Segoe UI" w:cs="Segoe UI"/>
          <w:b/>
        </w:rPr>
        <w:t>ANÁLISIS, DISCUSIÓN Y EN SU CASO APROBACIÓN DE LA INICIATIVA DE ACUERDO CON CARÁCTER DE DICTAMEN, EN SU MODALIDAD DE DISPOSICIÓN ADMINISTRATIVA, POR MEDIO DE LA CUAL EL PLENO DEL H. AYUNTAMIENTO CONSTITUCIONAL DE OCOTLÁN, JALISCO, AUTORIZA LA ADQUISICIÓN DE EQUIPO DE ATENCIÓN MEDICA BÁSICO Y REPARACIÓN DE LA BÓVEDA DE LA CASA DE SALUD, UBICADA EN AV. REVOLUCIÓN # 32 A MADERO, EL PEDREGAL, OCOTLÁN, JALISCO</w:t>
      </w:r>
      <w:r w:rsidRPr="00210744">
        <w:rPr>
          <w:rFonts w:ascii="Segoe UI" w:hAnsi="Segoe UI" w:cs="Segoe UI"/>
          <w:b/>
        </w:rPr>
        <w:t xml:space="preserve">; </w:t>
      </w:r>
      <w:r w:rsidRPr="00210744">
        <w:rPr>
          <w:rFonts w:ascii="Segoe UI" w:hAnsi="Segoe UI" w:cs="Segoe UI"/>
        </w:rPr>
        <w:t>en uso de la voz 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w:t>
      </w:r>
      <w:r w:rsidR="00431E81">
        <w:rPr>
          <w:rFonts w:ascii="Segoe UI" w:hAnsi="Segoe UI" w:cs="Segoe UI"/>
          <w:bCs/>
          <w:i/>
          <w:lang w:eastAsia="es-ES"/>
        </w:rPr>
        <w:t xml:space="preserve">Solicito al Secretario General </w:t>
      </w:r>
      <w:r w:rsidRPr="00210744">
        <w:rPr>
          <w:rFonts w:ascii="Segoe UI" w:hAnsi="Segoe UI" w:cs="Segoe UI"/>
          <w:bCs/>
          <w:i/>
          <w:lang w:eastAsia="es-ES"/>
        </w:rPr>
        <w:t>informe lo conducente”.</w:t>
      </w:r>
      <w:r w:rsidR="00431E81">
        <w:rPr>
          <w:rFonts w:ascii="Segoe UI" w:hAnsi="Segoe UI" w:cs="Segoe UI"/>
          <w:bCs/>
          <w:i/>
          <w:lang w:eastAsia="es-ES"/>
        </w:rPr>
        <w:t xml:space="preserve"> - - - - - - - - - - - - - - - - - - - - - - - - - - - - </w:t>
      </w:r>
      <w:r w:rsidRPr="00210744">
        <w:rPr>
          <w:rFonts w:ascii="Segoe UI" w:hAnsi="Segoe UI" w:cs="Segoe UI"/>
          <w:bCs/>
          <w:i/>
          <w:lang w:eastAsia="es-ES"/>
        </w:rPr>
        <w:t xml:space="preserve"> </w:t>
      </w:r>
    </w:p>
    <w:p w:rsidR="006345C5" w:rsidRPr="00210744" w:rsidRDefault="006345C5" w:rsidP="006345C5">
      <w:pPr>
        <w:tabs>
          <w:tab w:val="left" w:pos="1265"/>
        </w:tabs>
        <w:spacing w:after="0" w:line="360" w:lineRule="auto"/>
        <w:ind w:left="284" w:right="49"/>
        <w:jc w:val="both"/>
        <w:rPr>
          <w:rFonts w:ascii="Segoe UI" w:hAnsi="Segoe UI" w:cs="Segoe UI"/>
          <w:bCs/>
          <w:i/>
          <w:lang w:eastAsia="es-ES"/>
        </w:rPr>
      </w:pPr>
    </w:p>
    <w:p w:rsidR="008858B4" w:rsidRDefault="00210744" w:rsidP="008858B4">
      <w:pPr>
        <w:tabs>
          <w:tab w:val="left" w:pos="1265"/>
        </w:tabs>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8858B4" w:rsidRPr="008858B4">
        <w:rPr>
          <w:rFonts w:ascii="Segoe UI" w:eastAsia="Calibri" w:hAnsi="Segoe UI" w:cs="Segoe UI"/>
          <w:bCs/>
          <w:i/>
          <w:lang w:eastAsia="es-ES"/>
        </w:rPr>
        <w:t>Se recibe la presente iniciativa por medio de la cual se propone a este cuerpo colegiado se autorice la adquisición de equipo de atención medica básico y reparación de la bóveda de la Casa de Salud, ubicada en la Localidad El Pedregal, municipio de Ocotlán, Jalisco. Propuesta que emana del artículo 4º de nuestra carta magna mediante el cual se garantiza el derecho a la salud,</w:t>
      </w:r>
    </w:p>
    <w:p w:rsidR="00210744" w:rsidRPr="00210744" w:rsidRDefault="008858B4" w:rsidP="008858B4">
      <w:pPr>
        <w:tabs>
          <w:tab w:val="left" w:pos="1265"/>
        </w:tabs>
        <w:spacing w:after="0" w:line="360" w:lineRule="auto"/>
        <w:ind w:left="-2127" w:right="2034"/>
        <w:jc w:val="both"/>
        <w:rPr>
          <w:rFonts w:ascii="Segoe UI" w:eastAsia="Calibri" w:hAnsi="Segoe UI" w:cs="Segoe UI"/>
          <w:bCs/>
          <w:i/>
          <w:lang w:eastAsia="es-ES"/>
        </w:rPr>
      </w:pPr>
      <w:r w:rsidRPr="008858B4">
        <w:rPr>
          <w:rFonts w:ascii="Segoe UI" w:eastAsia="Calibri" w:hAnsi="Segoe UI" w:cs="Segoe UI"/>
          <w:bCs/>
          <w:i/>
          <w:lang w:eastAsia="es-ES"/>
        </w:rPr>
        <w:lastRenderedPageBreak/>
        <w:t>resaltando que toda Persona tiene derecho a la protección de la salud.</w:t>
      </w:r>
      <w:r>
        <w:rPr>
          <w:rFonts w:ascii="Segoe UI" w:eastAsia="Calibri" w:hAnsi="Segoe UI" w:cs="Segoe UI"/>
          <w:bCs/>
          <w:i/>
          <w:lang w:eastAsia="es-ES"/>
        </w:rPr>
        <w:t xml:space="preserve"> </w:t>
      </w:r>
      <w:r w:rsidRPr="008858B4">
        <w:rPr>
          <w:rFonts w:ascii="Segoe UI" w:eastAsia="Calibri" w:hAnsi="Segoe UI" w:cs="Segoe UI"/>
          <w:bCs/>
          <w:i/>
          <w:lang w:eastAsia="es-ES"/>
        </w:rPr>
        <w:t>Por lo que a partir de la importancia que representa que se brinden los medios necesarios para mejorar el acceso oportuno a la salud, se hace del conocimiento de este H. Ayuntamiento, que en la comunidad El Pedregal se cuenta con la Casa de Salud, donde se prestan continuamente servicios que benefician a la comunidad y poblados aledaños, mediante atención primaria de salud así como ginecológica, resaltando que actualmente no se cuenta con los materiales primordiales para una atención básica; por lo que se requiere la adquisición del siguiente equipo</w:t>
      </w:r>
      <w:r>
        <w:rPr>
          <w:rFonts w:ascii="Segoe UI" w:eastAsia="Calibri" w:hAnsi="Segoe UI" w:cs="Segoe UI"/>
          <w:bCs/>
          <w:i/>
          <w:lang w:eastAsia="es-ES"/>
        </w:rPr>
        <w:t>: I)</w:t>
      </w:r>
      <w:r w:rsidRPr="008858B4">
        <w:rPr>
          <w:rFonts w:ascii="Segoe UI" w:eastAsia="Calibri" w:hAnsi="Segoe UI" w:cs="Segoe UI"/>
          <w:bCs/>
          <w:i/>
          <w:lang w:eastAsia="es-ES"/>
        </w:rPr>
        <w:t>Oxímetro</w:t>
      </w:r>
      <w:r>
        <w:rPr>
          <w:rFonts w:ascii="Segoe UI" w:eastAsia="Calibri" w:hAnsi="Segoe UI" w:cs="Segoe UI"/>
          <w:bCs/>
          <w:i/>
          <w:lang w:eastAsia="es-ES"/>
        </w:rPr>
        <w:t xml:space="preserve">; II) </w:t>
      </w:r>
      <w:r w:rsidRPr="008858B4">
        <w:rPr>
          <w:rFonts w:ascii="Segoe UI" w:eastAsia="Calibri" w:hAnsi="Segoe UI" w:cs="Segoe UI"/>
          <w:bCs/>
          <w:i/>
          <w:lang w:eastAsia="es-ES"/>
        </w:rPr>
        <w:t>Termómetro digital</w:t>
      </w:r>
      <w:r>
        <w:rPr>
          <w:rFonts w:ascii="Segoe UI" w:eastAsia="Calibri" w:hAnsi="Segoe UI" w:cs="Segoe UI"/>
          <w:bCs/>
          <w:i/>
          <w:lang w:eastAsia="es-ES"/>
        </w:rPr>
        <w:t xml:space="preserve">; III) </w:t>
      </w:r>
      <w:r w:rsidRPr="008858B4">
        <w:rPr>
          <w:rFonts w:ascii="Segoe UI" w:eastAsia="Calibri" w:hAnsi="Segoe UI" w:cs="Segoe UI"/>
          <w:bCs/>
          <w:i/>
          <w:lang w:eastAsia="es-ES"/>
        </w:rPr>
        <w:t>Glucómetro</w:t>
      </w:r>
      <w:r>
        <w:rPr>
          <w:rFonts w:ascii="Segoe UI" w:eastAsia="Calibri" w:hAnsi="Segoe UI" w:cs="Segoe UI"/>
          <w:bCs/>
          <w:i/>
          <w:lang w:eastAsia="es-ES"/>
        </w:rPr>
        <w:t xml:space="preserve">; IV) </w:t>
      </w:r>
      <w:r w:rsidRPr="008858B4">
        <w:rPr>
          <w:rFonts w:ascii="Segoe UI" w:eastAsia="Calibri" w:hAnsi="Segoe UI" w:cs="Segoe UI"/>
          <w:bCs/>
          <w:i/>
          <w:lang w:eastAsia="es-ES"/>
        </w:rPr>
        <w:t>Lámpara led de pie para examen</w:t>
      </w:r>
      <w:r>
        <w:rPr>
          <w:rFonts w:ascii="Segoe UI" w:eastAsia="Calibri" w:hAnsi="Segoe UI" w:cs="Segoe UI"/>
          <w:bCs/>
          <w:i/>
          <w:lang w:eastAsia="es-ES"/>
        </w:rPr>
        <w:t xml:space="preserve"> y; V) </w:t>
      </w:r>
      <w:r w:rsidRPr="008858B4">
        <w:rPr>
          <w:rFonts w:ascii="Segoe UI" w:eastAsia="Calibri" w:hAnsi="Segoe UI" w:cs="Segoe UI"/>
          <w:bCs/>
          <w:i/>
          <w:lang w:eastAsia="es-ES"/>
        </w:rPr>
        <w:t>Esfigmomanómetro</w:t>
      </w:r>
      <w:r>
        <w:rPr>
          <w:rFonts w:ascii="Segoe UI" w:eastAsia="Calibri" w:hAnsi="Segoe UI" w:cs="Segoe UI"/>
          <w:bCs/>
          <w:i/>
          <w:lang w:eastAsia="es-ES"/>
        </w:rPr>
        <w:t xml:space="preserve">. </w:t>
      </w:r>
      <w:r w:rsidRPr="008858B4">
        <w:rPr>
          <w:rFonts w:ascii="Segoe UI" w:eastAsia="Calibri" w:hAnsi="Segoe UI" w:cs="Segoe UI"/>
          <w:bCs/>
          <w:i/>
          <w:lang w:eastAsia="es-ES"/>
        </w:rPr>
        <w:t>Aunado a lo anterior, se plantea la urgencia de llevar a cabo la reparación de la bóveda de la Casa de Salud, misma que se ubica en la Avenida Revolución # 32 A Madero, El Pedregal, Ocotlán, Jalisco, propiedad perteneciente al Gobierno Municipal y que debido al temporal de lluvias la construcción se vio dañada por la filtración de agua al interior del inmueble, por lo que se solicita a la dirección de Obras Pública lleve a cabo el dictamen técnico de daños y, a su vez, de ser aprobado realice la reparación de la misma.</w:t>
      </w:r>
      <w:r>
        <w:rPr>
          <w:rFonts w:ascii="Segoe UI" w:eastAsia="Calibri" w:hAnsi="Segoe UI" w:cs="Segoe UI"/>
          <w:bCs/>
          <w:i/>
          <w:lang w:eastAsia="es-ES"/>
        </w:rPr>
        <w:t xml:space="preserve"> </w:t>
      </w:r>
      <w:r w:rsidRPr="008858B4">
        <w:rPr>
          <w:rFonts w:ascii="Segoe UI" w:eastAsia="Calibri" w:hAnsi="Segoe UI" w:cs="Segoe UI"/>
          <w:bCs/>
          <w:i/>
          <w:lang w:eastAsia="es-ES"/>
        </w:rPr>
        <w:t>En virtud de lo anteriormente expuesto y con el objeto de que se realice el estudio de la situación que guarda la Casa de Salud en cuestión de necesidades de equipamiento para mejorar las condiciones de dicho espacio en beneficio de la ciudadanía, es que se pone a su consideración el siguiente punto de acuerdo:</w:t>
      </w:r>
      <w:r w:rsidR="00210744" w:rsidRPr="00210744">
        <w:rPr>
          <w:rFonts w:ascii="Segoe UI" w:eastAsia="Calibri" w:hAnsi="Segoe UI" w:cs="Segoe UI"/>
          <w:bCs/>
          <w:i/>
          <w:lang w:eastAsia="es-ES"/>
        </w:rPr>
        <w:t>”. - - - - - - - -</w:t>
      </w:r>
      <w:r w:rsidR="00043C51">
        <w:rPr>
          <w:rFonts w:ascii="Segoe UI" w:eastAsia="Calibri" w:hAnsi="Segoe UI" w:cs="Segoe UI"/>
          <w:bCs/>
          <w:i/>
          <w:lang w:eastAsia="es-ES"/>
        </w:rPr>
        <w:t xml:space="preserve"> - - - - - - - - - - - - - - - - - - - - - - - - - - - - - - - - - - - - - - - - </w:t>
      </w:r>
      <w:r w:rsidR="00210744" w:rsidRPr="00210744">
        <w:rPr>
          <w:rFonts w:ascii="Segoe UI" w:eastAsia="Calibri" w:hAnsi="Segoe UI" w:cs="Segoe UI"/>
          <w:bCs/>
          <w:i/>
          <w:lang w:eastAsia="es-ES"/>
        </w:rPr>
        <w:t xml:space="preserve">  </w:t>
      </w:r>
    </w:p>
    <w:p w:rsidR="00210744" w:rsidRPr="00210744" w:rsidRDefault="00210744" w:rsidP="00210744">
      <w:pPr>
        <w:tabs>
          <w:tab w:val="left" w:pos="1265"/>
        </w:tabs>
        <w:spacing w:after="0" w:line="360" w:lineRule="auto"/>
        <w:ind w:left="-2127" w:right="2034"/>
        <w:jc w:val="both"/>
        <w:rPr>
          <w:rFonts w:ascii="Segoe UI" w:eastAsia="Calibri" w:hAnsi="Segoe UI" w:cs="Segoe UI"/>
          <w:bCs/>
          <w:i/>
          <w:lang w:eastAsia="es-ES"/>
        </w:rPr>
      </w:pPr>
    </w:p>
    <w:p w:rsidR="001E47AC" w:rsidRDefault="00210744" w:rsidP="001E47AC">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sidR="00043C51">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00043C51" w:rsidRPr="00043C51">
        <w:rPr>
          <w:rFonts w:ascii="Segoe UI" w:eastAsia="Calibri" w:hAnsi="Segoe UI" w:cs="Segoe UI"/>
          <w:bCs/>
          <w:i/>
          <w:lang w:eastAsia="es-ES"/>
        </w:rPr>
        <w:t xml:space="preserve">El H. Ayuntamiento Constitucional de Ocotlán, Jalisco, turna a la Comisión </w:t>
      </w:r>
      <w:proofErr w:type="gramStart"/>
      <w:r w:rsidR="00043C51" w:rsidRPr="00043C51">
        <w:rPr>
          <w:rFonts w:ascii="Segoe UI" w:eastAsia="Calibri" w:hAnsi="Segoe UI" w:cs="Segoe UI"/>
          <w:bCs/>
          <w:i/>
          <w:lang w:eastAsia="es-ES"/>
        </w:rPr>
        <w:t>Edilicia</w:t>
      </w:r>
      <w:proofErr w:type="gramEnd"/>
      <w:r w:rsidR="00043C51" w:rsidRPr="00043C51">
        <w:rPr>
          <w:rFonts w:ascii="Segoe UI" w:eastAsia="Calibri" w:hAnsi="Segoe UI" w:cs="Segoe UI"/>
          <w:bCs/>
          <w:i/>
          <w:lang w:eastAsia="es-ES"/>
        </w:rPr>
        <w:t xml:space="preserve"> de Salud e Higiene, la Iniciativa de acuerdo, por medio de la cual se contempla se autorice por el Pleno del Ayuntamiento la adquisición de equipo de atención medica básico y reparación de la bóveda de la Casa de Salud, ubicada en Av. Revolución # 32 A Madero, El Pedregal, Ocotlán, Jalisco, para su análisis, estudio y posterior elaboración de dictamen</w:t>
      </w:r>
      <w:r w:rsidRPr="00210744">
        <w:rPr>
          <w:rFonts w:ascii="Segoe UI" w:eastAsia="Calibri" w:hAnsi="Segoe UI" w:cs="Segoe UI"/>
          <w:bCs/>
          <w:i/>
          <w:lang w:eastAsia="es-ES"/>
        </w:rPr>
        <w:t xml:space="preserve">”. - - - - - - - - - - - - - - - - </w:t>
      </w:r>
    </w:p>
    <w:p w:rsidR="001E47AC" w:rsidRDefault="001E47AC" w:rsidP="001E47AC">
      <w:pPr>
        <w:tabs>
          <w:tab w:val="left" w:pos="1265"/>
        </w:tabs>
        <w:spacing w:after="0" w:line="360" w:lineRule="auto"/>
        <w:ind w:left="-2127" w:right="2034"/>
        <w:jc w:val="both"/>
        <w:rPr>
          <w:rFonts w:ascii="Segoe UI" w:hAnsi="Segoe UI" w:cs="Segoe UI"/>
        </w:rPr>
      </w:pPr>
    </w:p>
    <w:p w:rsidR="001E47AC" w:rsidRPr="00210744" w:rsidRDefault="001E47AC" w:rsidP="001E47AC">
      <w:pPr>
        <w:tabs>
          <w:tab w:val="left" w:pos="1265"/>
        </w:tabs>
        <w:spacing w:after="0" w:line="360" w:lineRule="auto"/>
        <w:ind w:left="-2127" w:right="2034"/>
        <w:jc w:val="both"/>
        <w:rPr>
          <w:rFonts w:ascii="Segoe UI" w:hAnsi="Segoe UI" w:cs="Segoe UI"/>
        </w:rPr>
      </w:pPr>
      <w:r w:rsidRPr="00210744">
        <w:rPr>
          <w:rFonts w:ascii="Segoe UI" w:hAnsi="Segoe UI" w:cs="Segoe UI"/>
        </w:rPr>
        <w:t xml:space="preserve">Acto seguido y siendo las </w:t>
      </w:r>
      <w:r>
        <w:rPr>
          <w:rFonts w:ascii="Segoe UI" w:hAnsi="Segoe UI" w:cs="Segoe UI"/>
        </w:rPr>
        <w:t>diecisiete</w:t>
      </w:r>
      <w:r w:rsidRPr="00210744">
        <w:rPr>
          <w:rFonts w:ascii="Segoe UI" w:hAnsi="Segoe UI" w:cs="Segoe UI"/>
        </w:rPr>
        <w:t xml:space="preserve"> horas con </w:t>
      </w:r>
      <w:r>
        <w:rPr>
          <w:rFonts w:ascii="Segoe UI" w:hAnsi="Segoe UI" w:cs="Segoe UI"/>
        </w:rPr>
        <w:t>cincuenta y tres</w:t>
      </w:r>
      <w:r w:rsidRPr="00210744">
        <w:rPr>
          <w:rFonts w:ascii="Segoe UI" w:hAnsi="Segoe UI" w:cs="Segoe UI"/>
        </w:rPr>
        <w:t xml:space="preserve"> minutos, 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rPr>
        <w:t xml:space="preserve">C. Josué Ávila Moreno </w:t>
      </w:r>
      <w:r w:rsidRPr="00210744">
        <w:rPr>
          <w:rFonts w:ascii="Segoe UI" w:hAnsi="Segoe UI" w:cs="Segoe UI"/>
        </w:rPr>
        <w:t xml:space="preserve">informa al Pleno de la </w:t>
      </w:r>
      <w:r>
        <w:rPr>
          <w:rFonts w:ascii="Segoe UI" w:hAnsi="Segoe UI" w:cs="Segoe UI"/>
        </w:rPr>
        <w:t xml:space="preserve">solicitud de ausentarse </w:t>
      </w:r>
      <w:r w:rsidRPr="00210744">
        <w:rPr>
          <w:rFonts w:ascii="Segoe UI" w:hAnsi="Segoe UI" w:cs="Segoe UI"/>
        </w:rPr>
        <w:t xml:space="preserve">del Recinto Oficial por parte del regidor </w:t>
      </w:r>
      <w:r w:rsidRPr="00210744">
        <w:rPr>
          <w:rFonts w:ascii="Segoe UI" w:hAnsi="Segoe UI" w:cs="Segoe UI"/>
          <w:b/>
        </w:rPr>
        <w:t xml:space="preserve">C. </w:t>
      </w:r>
      <w:r>
        <w:rPr>
          <w:rFonts w:ascii="Segoe UI" w:hAnsi="Segoe UI" w:cs="Segoe UI"/>
          <w:b/>
        </w:rPr>
        <w:t>Ignacio Gómez Ornelas</w:t>
      </w:r>
      <w:r w:rsidRPr="00210744">
        <w:rPr>
          <w:rFonts w:ascii="Segoe UI" w:hAnsi="Segoe UI" w:cs="Segoe UI"/>
        </w:rPr>
        <w:t xml:space="preserve">, quien </w:t>
      </w:r>
      <w:r w:rsidR="00810727">
        <w:rPr>
          <w:rFonts w:ascii="Segoe UI" w:hAnsi="Segoe UI" w:cs="Segoe UI"/>
        </w:rPr>
        <w:t xml:space="preserve">momentáneamente </w:t>
      </w:r>
      <w:r w:rsidRPr="00210744">
        <w:rPr>
          <w:rFonts w:ascii="Segoe UI" w:hAnsi="Segoe UI" w:cs="Segoe UI"/>
        </w:rPr>
        <w:t>abandona la Sesión de Pleno en curso. - - - - - - - - - - - - - - - - - - - - - - - -</w:t>
      </w:r>
      <w:r w:rsidR="00810727">
        <w:rPr>
          <w:rFonts w:ascii="Segoe UI" w:hAnsi="Segoe UI" w:cs="Segoe UI"/>
        </w:rPr>
        <w:t xml:space="preserve"> - - - - - - - - - - - - - - - - - - </w:t>
      </w:r>
    </w:p>
    <w:p w:rsidR="001E47AC" w:rsidRDefault="001E47AC" w:rsidP="00210744">
      <w:pPr>
        <w:tabs>
          <w:tab w:val="left" w:pos="1265"/>
        </w:tabs>
        <w:spacing w:after="0" w:line="360" w:lineRule="auto"/>
        <w:ind w:left="-2127" w:right="2034"/>
        <w:jc w:val="both"/>
        <w:rPr>
          <w:rFonts w:ascii="Segoe UI" w:eastAsia="Calibri" w:hAnsi="Segoe UI" w:cs="Segoe UI"/>
          <w:bCs/>
          <w:iCs/>
          <w:lang w:eastAsia="es-ES"/>
        </w:rPr>
      </w:pPr>
    </w:p>
    <w:p w:rsidR="00810727" w:rsidRDefault="00210744" w:rsidP="00810727">
      <w:pPr>
        <w:tabs>
          <w:tab w:val="left" w:pos="1265"/>
        </w:tabs>
        <w:spacing w:after="0" w:line="360" w:lineRule="auto"/>
        <w:ind w:left="-2127" w:right="2034"/>
        <w:jc w:val="both"/>
        <w:rPr>
          <w:rFonts w:ascii="Segoe UI" w:hAnsi="Segoe UI" w:cs="Segoe UI"/>
          <w:bCs/>
          <w:i/>
          <w:lang w:eastAsia="es-ES"/>
        </w:rPr>
      </w:pPr>
      <w:r w:rsidRPr="00210744">
        <w:rPr>
          <w:rFonts w:ascii="Segoe UI" w:hAnsi="Segoe UI" w:cs="Segoe UI"/>
          <w:bCs/>
          <w:iCs/>
          <w:lang w:eastAsia="es-ES"/>
        </w:rPr>
        <w:t xml:space="preserve">El </w:t>
      </w:r>
      <w:proofErr w:type="gramStart"/>
      <w:r w:rsidRPr="00210744">
        <w:rPr>
          <w:rFonts w:ascii="Segoe UI" w:hAnsi="Segoe UI" w:cs="Segoe UI"/>
          <w:bCs/>
          <w:iCs/>
          <w:lang w:eastAsia="es-ES"/>
        </w:rPr>
        <w:t>Presidente</w:t>
      </w:r>
      <w:proofErr w:type="gramEnd"/>
      <w:r w:rsidRPr="00210744">
        <w:rPr>
          <w:rFonts w:ascii="Segoe UI" w:hAnsi="Segoe UI" w:cs="Segoe UI"/>
          <w:bCs/>
          <w:iCs/>
          <w:lang w:eastAsia="es-ES"/>
        </w:rPr>
        <w:t xml:space="preserve"> Municipal, </w:t>
      </w:r>
      <w:r w:rsidRPr="00210744">
        <w:rPr>
          <w:rFonts w:ascii="Segoe UI" w:hAnsi="Segoe UI" w:cs="Segoe UI"/>
          <w:b/>
          <w:iCs/>
          <w:lang w:eastAsia="es-ES"/>
        </w:rPr>
        <w:t>C. Josué Ávila Moreno</w:t>
      </w:r>
      <w:r w:rsidRPr="00210744">
        <w:rPr>
          <w:rFonts w:ascii="Segoe UI" w:hAnsi="Segoe UI" w:cs="Segoe UI"/>
          <w:bCs/>
          <w:iCs/>
          <w:lang w:eastAsia="es-ES"/>
        </w:rPr>
        <w:t xml:space="preserve">, </w:t>
      </w:r>
      <w:r w:rsidR="00810727">
        <w:rPr>
          <w:rFonts w:ascii="Segoe UI" w:hAnsi="Segoe UI" w:cs="Segoe UI"/>
          <w:bCs/>
          <w:iCs/>
          <w:lang w:eastAsia="es-ES"/>
        </w:rPr>
        <w:t>inst</w:t>
      </w:r>
      <w:r w:rsidRPr="00210744">
        <w:rPr>
          <w:rFonts w:ascii="Segoe UI" w:hAnsi="Segoe UI" w:cs="Segoe UI"/>
          <w:bCs/>
          <w:iCs/>
          <w:lang w:eastAsia="es-ES"/>
        </w:rPr>
        <w:t xml:space="preserve">ó: </w:t>
      </w:r>
      <w:r w:rsidRPr="00210744">
        <w:rPr>
          <w:rFonts w:ascii="Segoe UI" w:hAnsi="Segoe UI" w:cs="Segoe UI"/>
          <w:bCs/>
          <w:i/>
          <w:lang w:eastAsia="es-ES"/>
        </w:rPr>
        <w:t>“</w:t>
      </w:r>
      <w:r w:rsidR="00810727">
        <w:rPr>
          <w:rFonts w:ascii="Segoe UI" w:hAnsi="Segoe UI" w:cs="Segoe UI"/>
          <w:bCs/>
          <w:i/>
          <w:lang w:eastAsia="es-ES"/>
        </w:rPr>
        <w:t xml:space="preserve">Por lo que </w:t>
      </w:r>
      <w:r w:rsidRPr="00210744">
        <w:rPr>
          <w:rFonts w:ascii="Segoe UI" w:hAnsi="Segoe UI" w:cs="Segoe UI"/>
          <w:bCs/>
          <w:i/>
          <w:lang w:eastAsia="es-ES"/>
        </w:rPr>
        <w:t xml:space="preserve">se pone a </w:t>
      </w:r>
      <w:r w:rsidR="00810727">
        <w:rPr>
          <w:rFonts w:ascii="Segoe UI" w:hAnsi="Segoe UI" w:cs="Segoe UI"/>
          <w:bCs/>
          <w:i/>
          <w:lang w:eastAsia="es-ES"/>
        </w:rPr>
        <w:t>su con</w:t>
      </w:r>
      <w:r w:rsidRPr="00210744">
        <w:rPr>
          <w:rFonts w:ascii="Segoe UI" w:hAnsi="Segoe UI" w:cs="Segoe UI"/>
          <w:bCs/>
          <w:i/>
          <w:lang w:eastAsia="es-ES"/>
        </w:rPr>
        <w:t xml:space="preserve">sideración si </w:t>
      </w:r>
      <w:r w:rsidR="00810727">
        <w:rPr>
          <w:rFonts w:ascii="Segoe UI" w:hAnsi="Segoe UI" w:cs="Segoe UI"/>
          <w:bCs/>
          <w:i/>
          <w:lang w:eastAsia="es-ES"/>
        </w:rPr>
        <w:t>es</w:t>
      </w:r>
      <w:r w:rsidRPr="00210744">
        <w:rPr>
          <w:rFonts w:ascii="Segoe UI" w:hAnsi="Segoe UI" w:cs="Segoe UI"/>
          <w:bCs/>
          <w:i/>
          <w:lang w:eastAsia="es-ES"/>
        </w:rPr>
        <w:t xml:space="preserve"> de aprobarse </w:t>
      </w:r>
      <w:r w:rsidR="00810727">
        <w:rPr>
          <w:rFonts w:ascii="Segoe UI" w:hAnsi="Segoe UI" w:cs="Segoe UI"/>
          <w:bCs/>
          <w:i/>
          <w:lang w:eastAsia="es-ES"/>
        </w:rPr>
        <w:t>el</w:t>
      </w:r>
      <w:r w:rsidRPr="00210744">
        <w:rPr>
          <w:rFonts w:ascii="Segoe UI" w:hAnsi="Segoe UI" w:cs="Segoe UI"/>
          <w:bCs/>
          <w:i/>
          <w:lang w:eastAsia="es-ES"/>
        </w:rPr>
        <w:t xml:space="preserve"> citado </w:t>
      </w:r>
      <w:r w:rsidR="00810727">
        <w:rPr>
          <w:rFonts w:ascii="Segoe UI" w:hAnsi="Segoe UI" w:cs="Segoe UI"/>
          <w:bCs/>
          <w:i/>
          <w:lang w:eastAsia="es-ES"/>
        </w:rPr>
        <w:t>p</w:t>
      </w:r>
      <w:r w:rsidRPr="00210744">
        <w:rPr>
          <w:rFonts w:ascii="Segoe UI" w:hAnsi="Segoe UI" w:cs="Segoe UI"/>
          <w:bCs/>
          <w:i/>
          <w:lang w:eastAsia="es-ES"/>
        </w:rPr>
        <w:t>unto de acuerdo,</w:t>
      </w:r>
      <w:r w:rsidR="00810727">
        <w:rPr>
          <w:rFonts w:ascii="Segoe UI" w:hAnsi="Segoe UI" w:cs="Segoe UI"/>
          <w:bCs/>
          <w:i/>
          <w:lang w:eastAsia="es-ES"/>
        </w:rPr>
        <w:t xml:space="preserve"> </w:t>
      </w:r>
      <w:r w:rsidRPr="00210744">
        <w:rPr>
          <w:rFonts w:ascii="Segoe UI" w:hAnsi="Segoe UI" w:cs="Segoe UI"/>
          <w:bCs/>
          <w:i/>
          <w:lang w:eastAsia="es-ES"/>
        </w:rPr>
        <w:t>favor de manifestarlo levantando su mano”. - -</w:t>
      </w:r>
      <w:r w:rsidR="00810727">
        <w:rPr>
          <w:rFonts w:ascii="Segoe UI" w:hAnsi="Segoe UI" w:cs="Segoe UI"/>
          <w:bCs/>
          <w:i/>
          <w:lang w:eastAsia="es-ES"/>
        </w:rPr>
        <w:t xml:space="preserve"> </w:t>
      </w:r>
    </w:p>
    <w:p w:rsidR="00810727" w:rsidRDefault="00810727" w:rsidP="00810727">
      <w:pPr>
        <w:tabs>
          <w:tab w:val="left" w:pos="1265"/>
        </w:tabs>
        <w:spacing w:after="0" w:line="360" w:lineRule="auto"/>
        <w:ind w:left="-2127" w:right="2034"/>
        <w:jc w:val="both"/>
        <w:rPr>
          <w:rFonts w:ascii="Segoe UI" w:eastAsia="Segoe UI" w:hAnsi="Segoe UI" w:cs="Segoe UI"/>
        </w:rPr>
      </w:pPr>
    </w:p>
    <w:p w:rsidR="00810727" w:rsidRDefault="00810727" w:rsidP="00810727">
      <w:pPr>
        <w:tabs>
          <w:tab w:val="left" w:pos="1265"/>
        </w:tabs>
        <w:spacing w:after="0" w:line="360" w:lineRule="auto"/>
        <w:ind w:left="-2127" w:right="2034"/>
        <w:jc w:val="both"/>
        <w:rPr>
          <w:rFonts w:ascii="Segoe UI" w:eastAsia="Segoe UI" w:hAnsi="Segoe UI" w:cs="Segoe UI"/>
        </w:rPr>
      </w:pPr>
      <w:r>
        <w:rPr>
          <w:rFonts w:ascii="Segoe UI" w:eastAsia="Segoe UI" w:hAnsi="Segoe UI" w:cs="Segoe UI"/>
        </w:rPr>
        <w:t>R</w:t>
      </w:r>
      <w:r w:rsidR="00210744" w:rsidRPr="00210744">
        <w:rPr>
          <w:rFonts w:ascii="Segoe UI" w:eastAsia="Segoe UI" w:hAnsi="Segoe UI" w:cs="Segoe UI"/>
        </w:rPr>
        <w:t xml:space="preserve">esultando el </w:t>
      </w:r>
      <w:r w:rsidR="00210744" w:rsidRPr="00210744">
        <w:rPr>
          <w:rFonts w:ascii="Segoe UI" w:eastAsia="Segoe UI" w:hAnsi="Segoe UI" w:cs="Segoe UI"/>
          <w:b/>
        </w:rPr>
        <w:t xml:space="preserve">décimo segundo punto </w:t>
      </w:r>
      <w:r w:rsidR="00210744" w:rsidRPr="00210744">
        <w:rPr>
          <w:rFonts w:ascii="Segoe UI" w:eastAsia="Segoe UI" w:hAnsi="Segoe UI" w:cs="Segoe UI"/>
        </w:rPr>
        <w:t xml:space="preserve">del orden del día, </w:t>
      </w:r>
      <w:r w:rsidR="00210744" w:rsidRPr="00210744">
        <w:rPr>
          <w:rFonts w:ascii="Segoe UI" w:eastAsia="Segoe UI" w:hAnsi="Segoe UI" w:cs="Segoe UI"/>
          <w:b/>
        </w:rPr>
        <w:t xml:space="preserve">APROBADO POR MAYORÍA, </w:t>
      </w:r>
      <w:r w:rsidR="00210744" w:rsidRPr="00210744">
        <w:rPr>
          <w:rFonts w:ascii="Segoe UI" w:eastAsia="Segoe UI" w:hAnsi="Segoe UI" w:cs="Segoe UI"/>
        </w:rPr>
        <w:t>con quince votos a favor de los quince regidores y regidoras presentes como sigue: - - -</w:t>
      </w:r>
      <w:r>
        <w:rPr>
          <w:rFonts w:ascii="Segoe UI" w:eastAsia="Segoe UI" w:hAnsi="Segoe UI" w:cs="Segoe UI"/>
        </w:rPr>
        <w:t xml:space="preserve"> - - - - - </w:t>
      </w:r>
    </w:p>
    <w:tbl>
      <w:tblPr>
        <w:tblStyle w:val="Tablaconcuadrcula"/>
        <w:tblW w:w="10916" w:type="dxa"/>
        <w:tblInd w:w="-2132" w:type="dxa"/>
        <w:tblLook w:val="04A0" w:firstRow="1" w:lastRow="0" w:firstColumn="1" w:lastColumn="0" w:noHBand="0" w:noVBand="1"/>
      </w:tblPr>
      <w:tblGrid>
        <w:gridCol w:w="709"/>
        <w:gridCol w:w="1702"/>
        <w:gridCol w:w="709"/>
        <w:gridCol w:w="2835"/>
        <w:gridCol w:w="1559"/>
        <w:gridCol w:w="142"/>
        <w:gridCol w:w="1275"/>
        <w:gridCol w:w="426"/>
        <w:gridCol w:w="1559"/>
      </w:tblGrid>
      <w:tr w:rsidR="00810727" w:rsidRPr="00210744" w:rsidTr="00810727">
        <w:trPr>
          <w:gridAfter w:val="2"/>
          <w:wAfter w:w="1985"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b/>
              </w:rPr>
              <w:t>No.</w:t>
            </w:r>
          </w:p>
        </w:tc>
        <w:tc>
          <w:tcPr>
            <w:tcW w:w="5246" w:type="dxa"/>
            <w:gridSpan w:val="3"/>
          </w:tcPr>
          <w:p w:rsidR="00810727" w:rsidRPr="00210744" w:rsidRDefault="00810727" w:rsidP="00810727">
            <w:pPr>
              <w:spacing w:line="276" w:lineRule="auto"/>
              <w:jc w:val="center"/>
              <w:rPr>
                <w:rFonts w:ascii="Segoe UI" w:hAnsi="Segoe UI" w:cs="Segoe UI"/>
              </w:rPr>
            </w:pPr>
            <w:r w:rsidRPr="00210744">
              <w:rPr>
                <w:rFonts w:ascii="Segoe UI" w:hAnsi="Segoe UI" w:cs="Segoe UI"/>
                <w:b/>
              </w:rPr>
              <w:t>Nombre</w:t>
            </w:r>
          </w:p>
        </w:tc>
        <w:tc>
          <w:tcPr>
            <w:tcW w:w="155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b/>
              </w:rPr>
              <w:t>Cargo</w:t>
            </w:r>
          </w:p>
        </w:tc>
        <w:tc>
          <w:tcPr>
            <w:tcW w:w="1417" w:type="dxa"/>
            <w:gridSpan w:val="2"/>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b/>
              </w:rPr>
              <w:t>Voto</w:t>
            </w:r>
          </w:p>
        </w:tc>
      </w:tr>
      <w:tr w:rsidR="00810727" w:rsidRPr="00210744" w:rsidTr="00810727">
        <w:trPr>
          <w:gridAfter w:val="2"/>
          <w:wAfter w:w="1985"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t>1</w:t>
            </w:r>
          </w:p>
        </w:tc>
        <w:tc>
          <w:tcPr>
            <w:tcW w:w="524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C. Josué Ávila Moreno</w:t>
            </w:r>
          </w:p>
        </w:tc>
        <w:tc>
          <w:tcPr>
            <w:tcW w:w="1559" w:type="dxa"/>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Presidente</w:t>
            </w:r>
          </w:p>
        </w:tc>
        <w:tc>
          <w:tcPr>
            <w:tcW w:w="1417" w:type="dxa"/>
            <w:gridSpan w:val="2"/>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After w:val="2"/>
          <w:wAfter w:w="1985"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t>2</w:t>
            </w:r>
          </w:p>
        </w:tc>
        <w:tc>
          <w:tcPr>
            <w:tcW w:w="524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C. Evangelina Torres Vázquez</w:t>
            </w:r>
          </w:p>
        </w:tc>
        <w:tc>
          <w:tcPr>
            <w:tcW w:w="1559" w:type="dxa"/>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942740">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lastRenderedPageBreak/>
              <w:t>3</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C. Ricardo Alberto Manzano Gómez</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bookmarkStart w:id="2" w:name="_Hlk119784803"/>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t>4</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C. Mercedes Margarita Veloz Lozano</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t>5</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w:t>
            </w:r>
          </w:p>
        </w:tc>
        <w:tc>
          <w:tcPr>
            <w:tcW w:w="1559" w:type="dxa"/>
          </w:tcPr>
          <w:p w:rsidR="00810727" w:rsidRPr="00210744" w:rsidRDefault="00810727" w:rsidP="00810727">
            <w:pPr>
              <w:spacing w:after="200" w:line="276" w:lineRule="auto"/>
              <w:jc w:val="center"/>
              <w:rPr>
                <w:rFonts w:ascii="Segoe UI" w:hAnsi="Segoe UI" w:cs="Segoe UI"/>
              </w:rPr>
            </w:pPr>
            <w:r>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6</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bookmarkEnd w:id="2"/>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7</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Pr>
                <w:rFonts w:ascii="Segoe UI" w:hAnsi="Segoe UI" w:cs="Segoe UI"/>
              </w:rPr>
              <w:t>Regidor</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8</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9</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Pr>
                <w:rFonts w:ascii="Segoe UI" w:hAnsi="Segoe UI" w:cs="Segoe UI"/>
              </w:rPr>
              <w:t>Síndico</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10</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11</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12</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DA7F76" w:rsidRDefault="00810727" w:rsidP="00810727">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Pr>
                <w:rFonts w:ascii="Segoe UI" w:hAnsi="Segoe UI" w:cs="Segoe UI"/>
              </w:rPr>
              <w:t>Regidor</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C. Elizabeth Salcedo Salgado</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sidRPr="00210744">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sidRPr="00210744">
              <w:rPr>
                <w:rFonts w:ascii="Segoe UI" w:hAnsi="Segoe UI" w:cs="Segoe UI"/>
              </w:rPr>
              <w:t>Regidor</w:t>
            </w:r>
          </w:p>
        </w:tc>
        <w:tc>
          <w:tcPr>
            <w:tcW w:w="1559" w:type="dxa"/>
          </w:tcPr>
          <w:p w:rsidR="00810727" w:rsidRPr="00210744" w:rsidRDefault="00810727" w:rsidP="00810727">
            <w:pPr>
              <w:spacing w:after="200" w:line="276" w:lineRule="auto"/>
              <w:jc w:val="center"/>
              <w:rPr>
                <w:rFonts w:ascii="Segoe UI" w:hAnsi="Segoe UI" w:cs="Segoe UI"/>
              </w:rPr>
            </w:pPr>
            <w:r>
              <w:rPr>
                <w:rFonts w:ascii="Segoe UI" w:hAnsi="Segoe UI" w:cs="Segoe UI"/>
              </w:rPr>
              <w:t>A favor</w:t>
            </w:r>
          </w:p>
        </w:tc>
      </w:tr>
      <w:tr w:rsidR="00810727" w:rsidRPr="00210744" w:rsidTr="00810727">
        <w:trPr>
          <w:gridBefore w:val="2"/>
          <w:wBefore w:w="2411" w:type="dxa"/>
        </w:trPr>
        <w:tc>
          <w:tcPr>
            <w:tcW w:w="709" w:type="dxa"/>
          </w:tcPr>
          <w:p w:rsidR="00810727" w:rsidRPr="00210744" w:rsidRDefault="00810727" w:rsidP="00810727">
            <w:pPr>
              <w:spacing w:line="276" w:lineRule="auto"/>
              <w:jc w:val="center"/>
              <w:rPr>
                <w:rFonts w:ascii="Segoe UI" w:hAnsi="Segoe UI" w:cs="Segoe UI"/>
              </w:rPr>
            </w:pPr>
            <w:r>
              <w:rPr>
                <w:rFonts w:ascii="Segoe UI" w:hAnsi="Segoe UI" w:cs="Segoe UI"/>
              </w:rPr>
              <w:t xml:space="preserve">15 </w:t>
            </w:r>
          </w:p>
        </w:tc>
        <w:tc>
          <w:tcPr>
            <w:tcW w:w="4536" w:type="dxa"/>
            <w:gridSpan w:val="3"/>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Pr>
                <w:rFonts w:ascii="Segoe UI" w:hAnsi="Segoe UI" w:cs="Segoe UI"/>
              </w:rPr>
              <w:t>C. Bertha Alicia Rocha García</w:t>
            </w:r>
          </w:p>
        </w:tc>
        <w:tc>
          <w:tcPr>
            <w:tcW w:w="1701" w:type="dxa"/>
            <w:gridSpan w:val="2"/>
            <w:tcBorders>
              <w:top w:val="single" w:sz="4" w:space="0" w:color="auto"/>
              <w:left w:val="single" w:sz="4" w:space="0" w:color="auto"/>
              <w:bottom w:val="single" w:sz="4" w:space="0" w:color="auto"/>
              <w:right w:val="single" w:sz="4" w:space="0" w:color="auto"/>
            </w:tcBorders>
          </w:tcPr>
          <w:p w:rsidR="00810727" w:rsidRPr="00210744" w:rsidRDefault="00810727" w:rsidP="00810727">
            <w:pPr>
              <w:spacing w:line="276" w:lineRule="auto"/>
              <w:jc w:val="center"/>
              <w:rPr>
                <w:rFonts w:ascii="Segoe UI" w:hAnsi="Segoe UI" w:cs="Segoe UI"/>
              </w:rPr>
            </w:pPr>
            <w:r>
              <w:rPr>
                <w:rFonts w:ascii="Segoe UI" w:hAnsi="Segoe UI" w:cs="Segoe UI"/>
              </w:rPr>
              <w:t>Regidora</w:t>
            </w:r>
          </w:p>
        </w:tc>
        <w:tc>
          <w:tcPr>
            <w:tcW w:w="1559" w:type="dxa"/>
          </w:tcPr>
          <w:p w:rsidR="00810727" w:rsidRPr="00210744" w:rsidRDefault="00810727" w:rsidP="00810727">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360" w:lineRule="auto"/>
        <w:ind w:left="284" w:right="49"/>
        <w:jc w:val="both"/>
        <w:rPr>
          <w:rFonts w:ascii="Segoe UI" w:eastAsia="Calibri" w:hAnsi="Segoe UI" w:cs="Segoe UI"/>
          <w:b/>
          <w:bCs/>
          <w:lang w:eastAsia="es-ES"/>
        </w:rPr>
      </w:pPr>
    </w:p>
    <w:p w:rsidR="00210744" w:rsidRPr="00210744" w:rsidRDefault="00210744" w:rsidP="00210744">
      <w:pPr>
        <w:spacing w:after="0" w:line="360" w:lineRule="auto"/>
        <w:ind w:left="284" w:right="49"/>
        <w:jc w:val="both"/>
        <w:rPr>
          <w:rFonts w:ascii="Segoe UI" w:eastAsia="Segoe UI" w:hAnsi="Segoe UI" w:cs="Segoe UI"/>
          <w:i/>
        </w:rPr>
      </w:pPr>
      <w:r w:rsidRPr="00210744">
        <w:rPr>
          <w:rFonts w:ascii="Segoe UI" w:eastAsia="Calibri" w:hAnsi="Segoe UI" w:cs="Segoe UI"/>
          <w:b/>
          <w:bCs/>
          <w:lang w:eastAsia="es-ES"/>
        </w:rPr>
        <w:t>DÉCIMO TERCER</w:t>
      </w:r>
      <w:r w:rsidRPr="00210744">
        <w:rPr>
          <w:rFonts w:ascii="Segoe UI" w:hAnsi="Segoe UI" w:cs="Segoe UI"/>
          <w:b/>
        </w:rPr>
        <w:t xml:space="preserve"> PUNTO. </w:t>
      </w:r>
      <w:r w:rsidRPr="00210744">
        <w:rPr>
          <w:rFonts w:ascii="Segoe UI" w:eastAsia="Segoe UI" w:hAnsi="Segoe UI" w:cs="Segoe UI"/>
        </w:rPr>
        <w:t>En relación al décimo tercer punto del orden del día:</w:t>
      </w:r>
      <w:r w:rsidRPr="00210744">
        <w:rPr>
          <w:rFonts w:ascii="Segoe UI" w:eastAsia="Calibri" w:hAnsi="Segoe UI" w:cs="Segoe UI"/>
        </w:rPr>
        <w:t xml:space="preserve"> </w:t>
      </w:r>
      <w:r w:rsidR="00C51F1C" w:rsidRPr="00C51F1C">
        <w:rPr>
          <w:rFonts w:ascii="Segoe UI" w:eastAsia="Segoe UI" w:hAnsi="Segoe UI" w:cs="Segoe UI"/>
          <w:b/>
        </w:rPr>
        <w:t>ANÁLISIS, DISCUSIÓN Y EN SU CASO APROBACIÓN DE LA INICIATIVA DE ACUERDO CON CARÁCTER DE DICTAMEN, POR MEDIO DE LA CUAL EL PLENO DEL AYUNTAMIENTO CONSTITUCIONAL DE OCOTLÁN, JALISCO, APRUEBA LA REALIZACIÓN DE SESIÓN SOLEMNE A FIN DE QUE SE LE OTORGUE RECONOCIMIENTO AL DOCTOR EDUARDO BARAJAS LANGURÉN, SECRETARIO GENERAL, POR HABER OBTENIDO EL NOMBRAMIENTO DE INVESTIGADOR NIVEL I DEL SISTEMA NACIONAL DE INVESTIGADORES, ENTREGADO POR PARTE DEL CONSEJO NACIONAL DE CIENCIA Y TECNOLOGÍA (CONACYT)</w:t>
      </w:r>
      <w:r w:rsidRPr="00210744">
        <w:rPr>
          <w:rFonts w:ascii="Segoe UI" w:eastAsia="Segoe UI" w:hAnsi="Segoe UI" w:cs="Segoe UI"/>
          <w:b/>
        </w:rPr>
        <w:t>;</w:t>
      </w:r>
      <w:r w:rsidRPr="00210744">
        <w:rPr>
          <w:rFonts w:ascii="Segoe UI" w:eastAsia="Segoe UI" w:hAnsi="Segoe UI" w:cs="Segoe UI"/>
        </w:rPr>
        <w:t xml:space="preserve"> el 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rPr>
        <w:t>“Le solicito al Secretario General tenga a bien informar lo relacionado a este tema”. - - - - - -</w:t>
      </w:r>
      <w:r w:rsidR="007136B1">
        <w:rPr>
          <w:rFonts w:ascii="Segoe UI" w:eastAsia="Segoe UI" w:hAnsi="Segoe UI" w:cs="Segoe UI"/>
          <w:i/>
        </w:rPr>
        <w:t xml:space="preserve"> - - - - - - - - - - - - - - - - - - - - - - - - - - - </w:t>
      </w:r>
      <w:r w:rsidRPr="00210744">
        <w:rPr>
          <w:rFonts w:ascii="Segoe UI" w:eastAsia="Segoe UI" w:hAnsi="Segoe UI" w:cs="Segoe UI"/>
          <w:i/>
        </w:rPr>
        <w:t xml:space="preserve"> </w:t>
      </w:r>
    </w:p>
    <w:p w:rsidR="00210744" w:rsidRPr="00210744" w:rsidRDefault="00210744" w:rsidP="00210744">
      <w:pPr>
        <w:spacing w:after="0" w:line="360" w:lineRule="auto"/>
        <w:ind w:left="284" w:right="49"/>
        <w:jc w:val="both"/>
        <w:rPr>
          <w:rFonts w:ascii="Segoe UI" w:eastAsia="Segoe UI" w:hAnsi="Segoe UI" w:cs="Segoe UI"/>
        </w:rPr>
      </w:pPr>
    </w:p>
    <w:p w:rsidR="006B4246" w:rsidRDefault="00210744" w:rsidP="007136B1">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Acto seguido y en uso de la voz, 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dio a conocer: </w:t>
      </w:r>
      <w:r w:rsidRPr="00210744">
        <w:rPr>
          <w:rFonts w:ascii="Segoe UI" w:eastAsia="Segoe UI" w:hAnsi="Segoe UI" w:cs="Segoe UI"/>
          <w:i/>
        </w:rPr>
        <w:t>“</w:t>
      </w:r>
      <w:r w:rsidR="007136B1" w:rsidRPr="007136B1">
        <w:rPr>
          <w:rFonts w:ascii="Segoe UI" w:eastAsia="Segoe UI" w:hAnsi="Segoe UI" w:cs="Segoe UI"/>
          <w:i/>
        </w:rPr>
        <w:t>Me permito hacer del conocimiento de este Honorable Ayuntamiento que de fecha 16 de enero del año en curso, fue presentada en la Secretaría General iniciativa, suscrita por el regidor Jesús Martínez Navarro, por medio de la cual se pone a su alta consideración aprobar la realización de Sesión Solemne a fin de que sea otorgado Reconocimiento al Doctor Eduardo Barajas Langurén, Secretario General, por haber obtenido el nombramiento de INVESTIGADOR NIVEL I del Sistema Nacional de Investigadores, entregado por parte del Consejo Nacional de Ciencia y Tecnología (CONACYT). De conformidad a lo dispuesto en el artículo 18 del Reglamento de</w:t>
      </w:r>
    </w:p>
    <w:p w:rsidR="00210744" w:rsidRPr="00210744" w:rsidRDefault="007136B1" w:rsidP="006B4246">
      <w:pPr>
        <w:spacing w:after="0" w:line="360" w:lineRule="auto"/>
        <w:ind w:left="-2127" w:right="2034"/>
        <w:jc w:val="both"/>
        <w:rPr>
          <w:rFonts w:ascii="Segoe UI" w:eastAsia="Segoe UI" w:hAnsi="Segoe UI" w:cs="Segoe UI"/>
          <w:i/>
        </w:rPr>
      </w:pPr>
      <w:r w:rsidRPr="007136B1">
        <w:rPr>
          <w:rFonts w:ascii="Segoe UI" w:eastAsia="Segoe UI" w:hAnsi="Segoe UI" w:cs="Segoe UI"/>
          <w:i/>
        </w:rPr>
        <w:lastRenderedPageBreak/>
        <w:t>Organización y Funcionamiento del Ayuntamiento de Ocotlán, Jalisco el cual señala que son sesiones solemnes las que determine el Ayuntamiento para la conmemoración de aniversarios históricos, aquellas en que concurran representaciones de la Federación, de los Poderes del Estado de Jalisco, o de personalidades distinguidas del Municipio, del Estado, de la Nación o del extranjero, así como para casos análogos en importancia determinados por el Ayuntamiento, a propuesta de alguno de sus integrantes.</w:t>
      </w:r>
      <w:r>
        <w:rPr>
          <w:rFonts w:ascii="Segoe UI" w:eastAsia="Segoe UI" w:hAnsi="Segoe UI" w:cs="Segoe UI"/>
          <w:i/>
        </w:rPr>
        <w:t xml:space="preserve"> </w:t>
      </w:r>
      <w:r w:rsidRPr="007136B1">
        <w:rPr>
          <w:rFonts w:ascii="Segoe UI" w:eastAsia="Segoe UI" w:hAnsi="Segoe UI" w:cs="Segoe UI"/>
          <w:i/>
        </w:rPr>
        <w:t>Propuesta que tiene como objeto brindar reconocimiento a un ciudadano ocotlense quien ha consolidado una amplia e importante trayectoria profesional y académica, en virtud de su arduo trabajo y constante preparación, logrando así ser distinguido recientemente a nivel nacional con el prestigiado nombramiento de INVESTIGADOR NIVEL I del Sistema Nacional de Investigadores por parte del Consejo Nacional de Ciencia y Tecnología (CONACYT). En el entendido de que el CONCAYT es la institución del Gobierno de México responsable de establecer las políticas públicas en materia de humanidades, ciencia, tecnología e innovación en todo el país con el objetivo de fortalecer la soberanía científica e independencia tecnológica de México y bajo los principios de humanismo, equidad, bienestar social, cuidado ambiental y conservación del patrimonio biocultural.</w:t>
      </w:r>
      <w:r w:rsidR="00D13034">
        <w:rPr>
          <w:rFonts w:ascii="Segoe UI" w:eastAsia="Segoe UI" w:hAnsi="Segoe UI" w:cs="Segoe UI"/>
          <w:i/>
        </w:rPr>
        <w:t xml:space="preserve"> </w:t>
      </w:r>
      <w:r w:rsidRPr="007136B1">
        <w:rPr>
          <w:rFonts w:ascii="Segoe UI" w:eastAsia="Segoe UI" w:hAnsi="Segoe UI" w:cs="Segoe UI"/>
          <w:i/>
        </w:rPr>
        <w:t xml:space="preserve">Y el haber obtenido el nombramiento de INVESTIGADOR NIVEL I reviste una gran importancia toda vez que El Sistema Nacional de Investigadores (SNI) contribuye a la formación y consolidación de investigadores con conocimientos científicos y tecnológicos del más alto nivel como un elemento fundamental para incrementar la cultura, productividad, competitividad y el bienestar social. De ahí la importancia que amerita destacar este logro obtenido por parte del C. Eduardo Barajas Langurén, quien a lo largo de su recorrido profesional y laboral ha consolidado un importante trayecto de investigación y aportación al ámbito académico </w:t>
      </w:r>
      <w:proofErr w:type="gramStart"/>
      <w:r w:rsidRPr="007136B1">
        <w:rPr>
          <w:rFonts w:ascii="Segoe UI" w:eastAsia="Segoe UI" w:hAnsi="Segoe UI" w:cs="Segoe UI"/>
          <w:i/>
        </w:rPr>
        <w:t>universitario</w:t>
      </w:r>
      <w:proofErr w:type="gramEnd"/>
      <w:r w:rsidRPr="007136B1">
        <w:rPr>
          <w:rFonts w:ascii="Segoe UI" w:eastAsia="Segoe UI" w:hAnsi="Segoe UI" w:cs="Segoe UI"/>
          <w:i/>
        </w:rPr>
        <w:t xml:space="preserve"> así como también dentro del estudio del derecho y las ciencias sociales, dentro del poder judicial, dentro del ámbito político electoral y dentro del ámbito de la administración pública. Todo ello a favor de consolidar la investigación de alto nivel tanto en nuestro municipio como en nuestro estado.</w:t>
      </w:r>
      <w:r w:rsidR="006B4246">
        <w:rPr>
          <w:rFonts w:ascii="Segoe UI" w:eastAsia="Segoe UI" w:hAnsi="Segoe UI" w:cs="Segoe UI"/>
          <w:i/>
        </w:rPr>
        <w:t xml:space="preserve"> </w:t>
      </w:r>
      <w:r w:rsidRPr="007136B1">
        <w:rPr>
          <w:rFonts w:ascii="Segoe UI" w:eastAsia="Segoe UI" w:hAnsi="Segoe UI" w:cs="Segoe UI"/>
          <w:i/>
        </w:rPr>
        <w:t>En virtud de lo anterior y con fundamento en lo establecido tanto en el artículo 29, fracción III, de la Ley del Gobierno y la Administración Pública Municipal del Estado de Jalisco así como artículo 23, inciso a) del Reglamento de Organización y Funcionamiento del Ayuntamiento de Ocotlán, Jalisco, es que se propone llevar a cabo sesión solemne a efecto de entregar reconocimiento al Doctor Eduardo Barajas Langurén, por su gran contribución y desempeño en el ámbito académico y de investigación lo que, a su vez, implica y transmite hacía los ciudadanos Ocotlenses un ejemplo de constante superación así como poder impregnar en los jóvenes el gusto por la educación a fin de lograr ser factores positivos de cambio del entorno social.</w:t>
      </w:r>
      <w:r w:rsidR="006B4246">
        <w:rPr>
          <w:rFonts w:ascii="Segoe UI" w:eastAsia="Segoe UI" w:hAnsi="Segoe UI" w:cs="Segoe UI"/>
          <w:i/>
        </w:rPr>
        <w:t xml:space="preserve"> </w:t>
      </w:r>
      <w:r w:rsidR="003C3EE7">
        <w:rPr>
          <w:rFonts w:ascii="Segoe UI" w:eastAsia="Segoe UI" w:hAnsi="Segoe UI" w:cs="Segoe UI"/>
          <w:i/>
        </w:rPr>
        <w:t>Ahora bien</w:t>
      </w:r>
      <w:r w:rsidRPr="007136B1">
        <w:rPr>
          <w:rFonts w:ascii="Segoe UI" w:eastAsia="Segoe UI" w:hAnsi="Segoe UI" w:cs="Segoe UI"/>
          <w:i/>
        </w:rPr>
        <w:t xml:space="preserve">, </w:t>
      </w:r>
      <w:r w:rsidR="003C3EE7">
        <w:rPr>
          <w:rFonts w:ascii="Segoe UI" w:eastAsia="Segoe UI" w:hAnsi="Segoe UI" w:cs="Segoe UI"/>
          <w:i/>
        </w:rPr>
        <w:t>y toda vez que se trata</w:t>
      </w:r>
      <w:r w:rsidRPr="007136B1">
        <w:rPr>
          <w:rFonts w:ascii="Segoe UI" w:eastAsia="Segoe UI" w:hAnsi="Segoe UI" w:cs="Segoe UI"/>
          <w:i/>
        </w:rPr>
        <w:t xml:space="preserve"> de un asunto concerniente a la Secretaría General, y de conformidad a lo señalado en el artículo 58 fracción I, del Reglamento de Organización y Funcionamiento del Ayuntamiento de Ocotlán, Jalisco, es oportuno sea turnada dicha propuesta a la comisión edilicia correspondiente, </w:t>
      </w:r>
      <w:r w:rsidR="003C3EE7">
        <w:rPr>
          <w:rFonts w:ascii="Segoe UI" w:eastAsia="Segoe UI" w:hAnsi="Segoe UI" w:cs="Segoe UI"/>
          <w:i/>
        </w:rPr>
        <w:t>en virtud de lo cual</w:t>
      </w:r>
      <w:r w:rsidRPr="007136B1">
        <w:rPr>
          <w:rFonts w:ascii="Segoe UI" w:eastAsia="Segoe UI" w:hAnsi="Segoe UI" w:cs="Segoe UI"/>
          <w:i/>
        </w:rPr>
        <w:t xml:space="preserve"> se pone a </w:t>
      </w:r>
      <w:r w:rsidR="003C3EE7">
        <w:rPr>
          <w:rFonts w:ascii="Segoe UI" w:eastAsia="Segoe UI" w:hAnsi="Segoe UI" w:cs="Segoe UI"/>
          <w:i/>
        </w:rPr>
        <w:t>la alta consideración de los integrantes del Pleno del Ayuntamiento</w:t>
      </w:r>
      <w:r w:rsidRPr="007136B1">
        <w:rPr>
          <w:rFonts w:ascii="Segoe UI" w:eastAsia="Segoe UI" w:hAnsi="Segoe UI" w:cs="Segoe UI"/>
          <w:i/>
        </w:rPr>
        <w:t xml:space="preserve"> el siguiente punto de acuerdo:</w:t>
      </w:r>
      <w:r w:rsidR="00210744" w:rsidRPr="00210744">
        <w:rPr>
          <w:rFonts w:ascii="Segoe UI" w:eastAsia="Segoe UI" w:hAnsi="Segoe UI" w:cs="Segoe UI"/>
          <w:i/>
        </w:rPr>
        <w:t>”.</w:t>
      </w:r>
      <w:r w:rsidR="003C3EE7">
        <w:rPr>
          <w:rFonts w:ascii="Segoe UI" w:eastAsia="Segoe UI" w:hAnsi="Segoe UI" w:cs="Segoe UI"/>
          <w:i/>
        </w:rPr>
        <w:t xml:space="preserve"> - - - - - - - - - - - - - - - - - - - - - - - - - - - - - - - - - - - - - - - - - - - - - - - - </w:t>
      </w:r>
    </w:p>
    <w:p w:rsidR="00210744" w:rsidRDefault="00210744" w:rsidP="00162D1F">
      <w:pPr>
        <w:spacing w:after="0" w:line="360" w:lineRule="auto"/>
        <w:ind w:left="284" w:right="49"/>
        <w:jc w:val="both"/>
        <w:rPr>
          <w:rFonts w:ascii="Segoe UI" w:eastAsia="Segoe UI" w:hAnsi="Segoe UI" w:cs="Segoe UI"/>
          <w:i/>
        </w:rPr>
      </w:pPr>
      <w:r w:rsidRPr="00210744">
        <w:rPr>
          <w:rFonts w:ascii="Segoe UI" w:eastAsia="Segoe UI" w:hAnsi="Segoe UI" w:cs="Segoe UI"/>
          <w:b/>
          <w:i/>
        </w:rPr>
        <w:lastRenderedPageBreak/>
        <w:t xml:space="preserve">“ÚNICO. </w:t>
      </w:r>
      <w:r w:rsidR="00162D1F" w:rsidRPr="00162D1F">
        <w:rPr>
          <w:rFonts w:ascii="Segoe UI" w:eastAsia="Segoe UI" w:hAnsi="Segoe UI" w:cs="Segoe UI"/>
          <w:i/>
        </w:rPr>
        <w:t>El H. Ayuntamiento Constitucional de Ocotlán, Jalisco, turna a la Comisión Edilicia de Gobernación, la Iniciativa de acuerdo con carácter de dictamen, por medio de la cual el Pleno del Ayuntamiento Constitucional de Ocotlán, Jalisco, aprueba la realización de Sesión Solemne a fin de que se le otorgue Reconocimiento al Doctor Eduardo Barajas Langurén, Secretario General, por haber obtenido el nombramiento de INVESTIGADOR NIVEL I del Sistema Nacional de Investigadores, entregado por parte del Consejo Nacional de Ciencia y Tecnología (CONACYT), así como también considerar a los ciudadanos ocotlenses que han obtenido o están por obtener dicho nombramiento, para su análisis, estudio y posterior elaboración de dictamen</w:t>
      </w:r>
      <w:r w:rsidRPr="00210744">
        <w:rPr>
          <w:rFonts w:ascii="Segoe UI" w:eastAsia="Segoe UI" w:hAnsi="Segoe UI" w:cs="Segoe UI"/>
          <w:i/>
        </w:rPr>
        <w:t xml:space="preserve">”. - - - - - - - - - - - - - - - - - - - - - - - - - - - - </w:t>
      </w:r>
    </w:p>
    <w:p w:rsidR="00162D1F" w:rsidRDefault="00162D1F" w:rsidP="00162D1F">
      <w:pPr>
        <w:spacing w:after="0" w:line="360" w:lineRule="auto"/>
        <w:ind w:left="284" w:right="49"/>
        <w:jc w:val="both"/>
        <w:rPr>
          <w:rFonts w:ascii="Segoe UI" w:eastAsia="Segoe UI" w:hAnsi="Segoe UI" w:cs="Segoe UI"/>
          <w:i/>
        </w:rPr>
      </w:pPr>
    </w:p>
    <w:p w:rsidR="009D3F83" w:rsidRDefault="00162D1F" w:rsidP="00162D1F">
      <w:pPr>
        <w:spacing w:after="0" w:line="360" w:lineRule="auto"/>
        <w:ind w:left="284" w:right="49"/>
        <w:jc w:val="both"/>
        <w:rPr>
          <w:rFonts w:ascii="Segoe UI" w:eastAsia="Segoe UI" w:hAnsi="Segoe UI" w:cs="Segoe UI"/>
          <w:i/>
        </w:rPr>
      </w:pPr>
      <w:r>
        <w:rPr>
          <w:rFonts w:ascii="Segoe UI" w:eastAsia="Segoe UI" w:hAnsi="Segoe UI" w:cs="Segoe UI"/>
          <w:iCs/>
        </w:rPr>
        <w:t xml:space="preserve">Acto seguido y en uso de la voz, la regidora, </w:t>
      </w:r>
      <w:r>
        <w:rPr>
          <w:rFonts w:ascii="Segoe UI" w:eastAsia="Segoe UI" w:hAnsi="Segoe UI" w:cs="Segoe UI"/>
          <w:b/>
          <w:bCs/>
          <w:iCs/>
        </w:rPr>
        <w:t>C. Bertha Alicia Rocha García</w:t>
      </w:r>
      <w:r>
        <w:rPr>
          <w:rFonts w:ascii="Segoe UI" w:eastAsia="Segoe UI" w:hAnsi="Segoe UI" w:cs="Segoe UI"/>
          <w:iCs/>
        </w:rPr>
        <w:t xml:space="preserve">¸ refirió: </w:t>
      </w:r>
      <w:r>
        <w:rPr>
          <w:rFonts w:ascii="Segoe UI" w:eastAsia="Segoe UI" w:hAnsi="Segoe UI" w:cs="Segoe UI"/>
          <w:i/>
        </w:rPr>
        <w:t xml:space="preserve">“Ante todo quiero felicitarlo </w:t>
      </w:r>
      <w:r w:rsidR="002F1738">
        <w:rPr>
          <w:rFonts w:ascii="Segoe UI" w:eastAsia="Segoe UI" w:hAnsi="Segoe UI" w:cs="Segoe UI"/>
          <w:i/>
        </w:rPr>
        <w:t xml:space="preserve">al haber obtenido nuevamente este </w:t>
      </w:r>
      <w:r w:rsidR="00AA56A6">
        <w:rPr>
          <w:rFonts w:ascii="Segoe UI" w:eastAsia="Segoe UI" w:hAnsi="Segoe UI" w:cs="Segoe UI"/>
          <w:i/>
        </w:rPr>
        <w:t>re</w:t>
      </w:r>
      <w:r w:rsidR="00D73F10">
        <w:rPr>
          <w:rFonts w:ascii="Segoe UI" w:eastAsia="Segoe UI" w:hAnsi="Segoe UI" w:cs="Segoe UI"/>
          <w:i/>
        </w:rPr>
        <w:t>ingreso</w:t>
      </w:r>
      <w:r w:rsidR="002F1738">
        <w:rPr>
          <w:rFonts w:ascii="Segoe UI" w:eastAsia="Segoe UI" w:hAnsi="Segoe UI" w:cs="Segoe UI"/>
          <w:i/>
        </w:rPr>
        <w:t xml:space="preserve"> secretario general Eduardo Barajas Langurén, ya que como bien lo comentan ello debe de ser motivante para los jóvenes. Al igual que el secretario general </w:t>
      </w:r>
      <w:r w:rsidR="00D73F10">
        <w:rPr>
          <w:rFonts w:ascii="Segoe UI" w:eastAsia="Segoe UI" w:hAnsi="Segoe UI" w:cs="Segoe UI"/>
          <w:i/>
        </w:rPr>
        <w:t>hubo</w:t>
      </w:r>
      <w:r w:rsidR="002F1738">
        <w:rPr>
          <w:rFonts w:ascii="Segoe UI" w:eastAsia="Segoe UI" w:hAnsi="Segoe UI" w:cs="Segoe UI"/>
          <w:i/>
        </w:rPr>
        <w:t xml:space="preserve"> otros siete ocotlenses que obtuvieron el reconocimiento de nuevo </w:t>
      </w:r>
      <w:proofErr w:type="gramStart"/>
      <w:r w:rsidR="002F1738">
        <w:rPr>
          <w:rFonts w:ascii="Segoe UI" w:eastAsia="Segoe UI" w:hAnsi="Segoe UI" w:cs="Segoe UI"/>
          <w:i/>
        </w:rPr>
        <w:t>ingreso</w:t>
      </w:r>
      <w:proofErr w:type="gramEnd"/>
      <w:r w:rsidR="002F1738">
        <w:rPr>
          <w:rFonts w:ascii="Segoe UI" w:eastAsia="Segoe UI" w:hAnsi="Segoe UI" w:cs="Segoe UI"/>
          <w:i/>
        </w:rPr>
        <w:t xml:space="preserve"> así como otros que </w:t>
      </w:r>
      <w:r w:rsidR="00D73F10">
        <w:rPr>
          <w:rFonts w:ascii="Segoe UI" w:eastAsia="Segoe UI" w:hAnsi="Segoe UI" w:cs="Segoe UI"/>
          <w:i/>
        </w:rPr>
        <w:t xml:space="preserve">como en este caso obtuvieron el reingreso, y toda vez que se va a turnar a la Comisión Edilicia de Gobernación es que solicito que se incorporen también a estas otras personas a fin de que la sesión solemne </w:t>
      </w:r>
      <w:r w:rsidR="00AA56A6">
        <w:rPr>
          <w:rFonts w:ascii="Segoe UI" w:eastAsia="Segoe UI" w:hAnsi="Segoe UI" w:cs="Segoe UI"/>
          <w:i/>
        </w:rPr>
        <w:t>pudiese ser</w:t>
      </w:r>
      <w:r w:rsidR="00D73F10">
        <w:rPr>
          <w:rFonts w:ascii="Segoe UI" w:eastAsia="Segoe UI" w:hAnsi="Segoe UI" w:cs="Segoe UI"/>
          <w:i/>
        </w:rPr>
        <w:t xml:space="preserve"> masiva </w:t>
      </w:r>
      <w:r w:rsidR="00AA56A6">
        <w:rPr>
          <w:rFonts w:ascii="Segoe UI" w:eastAsia="Segoe UI" w:hAnsi="Segoe UI" w:cs="Segoe UI"/>
          <w:i/>
        </w:rPr>
        <w:t xml:space="preserve">y sea de mayor mérito reconocer a más ocotlenses que obtuvieron este grado para que se les otorgue este reconocimiento. Y de esa manera motivar a más jóvenes </w:t>
      </w:r>
      <w:r w:rsidR="009D3F83">
        <w:rPr>
          <w:rFonts w:ascii="Segoe UI" w:eastAsia="Segoe UI" w:hAnsi="Segoe UI" w:cs="Segoe UI"/>
          <w:i/>
        </w:rPr>
        <w:t xml:space="preserve">a seguir preparándose, para contar con ocotlenses más preparados, de modo que se puede obtener dicha información puesto que tengo una parte de esa información que se puede sumar sobre algunas personas que obtuvieron al igual que el secretario general esa distinción, entonces, considero que sería bueno el integrar a estas personas en el turno a la Comisión Edilicia de Gobernación a efecto de que no únicamente sea para él sino para todos aquellos que también obtuvieron este grado”. - - - - - - - - - - - - - - - - - - - - - - - - </w:t>
      </w:r>
    </w:p>
    <w:p w:rsidR="009D3F83" w:rsidRDefault="009D3F83" w:rsidP="00162D1F">
      <w:pPr>
        <w:spacing w:after="0" w:line="360" w:lineRule="auto"/>
        <w:ind w:left="284" w:right="49"/>
        <w:jc w:val="both"/>
        <w:rPr>
          <w:rFonts w:ascii="Segoe UI" w:eastAsia="Segoe UI" w:hAnsi="Segoe UI" w:cs="Segoe UI"/>
          <w:i/>
        </w:rPr>
      </w:pPr>
    </w:p>
    <w:p w:rsidR="00E102A6" w:rsidRDefault="009D3F83" w:rsidP="00E102A6">
      <w:pPr>
        <w:spacing w:after="0" w:line="360" w:lineRule="auto"/>
        <w:ind w:left="284" w:right="49"/>
        <w:jc w:val="both"/>
        <w:rPr>
          <w:rFonts w:ascii="Segoe UI" w:hAnsi="Segoe UI" w:cs="Segoe UI"/>
          <w:bCs/>
          <w:lang w:eastAsia="es-ES"/>
        </w:rPr>
      </w:pPr>
      <w:r w:rsidRPr="005A13C1">
        <w:rPr>
          <w:rFonts w:ascii="Segoe UI" w:hAnsi="Segoe UI" w:cs="Segoe UI"/>
          <w:bCs/>
          <w:lang w:eastAsia="es-ES"/>
        </w:rPr>
        <w:t>Siendo las</w:t>
      </w:r>
      <w:r>
        <w:rPr>
          <w:rFonts w:ascii="Segoe UI" w:hAnsi="Segoe UI" w:cs="Segoe UI"/>
          <w:bCs/>
          <w:lang w:eastAsia="es-ES"/>
        </w:rPr>
        <w:t xml:space="preserve"> dieciocho</w:t>
      </w:r>
      <w:r w:rsidRPr="005A13C1">
        <w:rPr>
          <w:rFonts w:ascii="Segoe UI" w:hAnsi="Segoe UI" w:cs="Segoe UI"/>
          <w:bCs/>
          <w:lang w:eastAsia="es-ES"/>
        </w:rPr>
        <w:t xml:space="preserve"> horas</w:t>
      </w:r>
      <w:r>
        <w:rPr>
          <w:rFonts w:ascii="Segoe UI" w:hAnsi="Segoe UI" w:cs="Segoe UI"/>
          <w:bCs/>
          <w:lang w:eastAsia="es-ES"/>
        </w:rPr>
        <w:t xml:space="preserve"> con tres minutos</w:t>
      </w:r>
      <w:r w:rsidRPr="005A13C1">
        <w:rPr>
          <w:rFonts w:ascii="Segoe UI" w:hAnsi="Segoe UI" w:cs="Segoe UI"/>
          <w:bCs/>
          <w:lang w:eastAsia="es-ES"/>
        </w:rPr>
        <w:t xml:space="preserve">, el </w:t>
      </w:r>
      <w:proofErr w:type="gramStart"/>
      <w:r>
        <w:rPr>
          <w:rFonts w:ascii="Segoe UI" w:hAnsi="Segoe UI" w:cs="Segoe UI"/>
          <w:bCs/>
          <w:lang w:eastAsia="es-ES"/>
        </w:rPr>
        <w:t>Presidente</w:t>
      </w:r>
      <w:proofErr w:type="gramEnd"/>
      <w:r>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 xml:space="preserve">l regidor </w:t>
      </w:r>
      <w:r w:rsidRPr="005A13C1">
        <w:rPr>
          <w:rFonts w:ascii="Segoe UI" w:hAnsi="Segoe UI" w:cs="Segoe UI"/>
          <w:b/>
          <w:bCs/>
          <w:lang w:eastAsia="es-ES"/>
        </w:rPr>
        <w:t>C</w:t>
      </w:r>
      <w:r>
        <w:rPr>
          <w:rFonts w:ascii="Segoe UI" w:hAnsi="Segoe UI" w:cs="Segoe UI"/>
          <w:b/>
          <w:bCs/>
          <w:lang w:eastAsia="es-ES"/>
        </w:rPr>
        <w:t>. Ignacio Gómez Ornelas</w:t>
      </w:r>
      <w:r w:rsidRPr="005A13C1">
        <w:rPr>
          <w:rFonts w:ascii="Segoe UI" w:hAnsi="Segoe UI" w:cs="Segoe UI"/>
          <w:bCs/>
          <w:lang w:eastAsia="es-ES"/>
        </w:rPr>
        <w:t xml:space="preserve">, quien se incorpora </w:t>
      </w:r>
      <w:r>
        <w:rPr>
          <w:rFonts w:ascii="Segoe UI" w:hAnsi="Segoe UI" w:cs="Segoe UI"/>
          <w:bCs/>
          <w:lang w:eastAsia="es-ES"/>
        </w:rPr>
        <w:t xml:space="preserve">nuevamente </w:t>
      </w:r>
      <w:r w:rsidRPr="005A13C1">
        <w:rPr>
          <w:rFonts w:ascii="Segoe UI" w:hAnsi="Segoe UI" w:cs="Segoe UI"/>
          <w:bCs/>
          <w:lang w:eastAsia="es-ES"/>
        </w:rPr>
        <w:t>a la Sesión de Pleno en curso</w:t>
      </w:r>
      <w:r>
        <w:rPr>
          <w:rFonts w:ascii="Segoe UI" w:hAnsi="Segoe UI" w:cs="Segoe UI"/>
          <w:bCs/>
          <w:lang w:eastAsia="es-ES"/>
        </w:rPr>
        <w:t xml:space="preserve">. </w:t>
      </w:r>
    </w:p>
    <w:p w:rsidR="00E102A6" w:rsidRDefault="00E102A6" w:rsidP="00E102A6">
      <w:pPr>
        <w:spacing w:after="0" w:line="360" w:lineRule="auto"/>
        <w:ind w:left="284" w:right="49"/>
        <w:jc w:val="both"/>
        <w:rPr>
          <w:rFonts w:ascii="Segoe UI" w:hAnsi="Segoe UI" w:cs="Segoe UI"/>
          <w:bCs/>
          <w:lang w:eastAsia="es-ES"/>
        </w:rPr>
      </w:pPr>
    </w:p>
    <w:p w:rsidR="00E102A6" w:rsidRDefault="00E102A6" w:rsidP="00E102A6">
      <w:pPr>
        <w:spacing w:after="0" w:line="360" w:lineRule="auto"/>
        <w:ind w:left="284" w:right="49"/>
        <w:jc w:val="both"/>
        <w:rPr>
          <w:rFonts w:ascii="Segoe UI" w:eastAsia="Segoe UI" w:hAnsi="Segoe UI" w:cs="Segoe UI"/>
          <w:i/>
        </w:rPr>
      </w:pPr>
      <w:r>
        <w:rPr>
          <w:rFonts w:ascii="Segoe UI" w:hAnsi="Segoe UI" w:cs="Segoe UI"/>
          <w:bCs/>
          <w:lang w:eastAsia="es-ES"/>
        </w:rPr>
        <w:t>Acto seguido, e</w:t>
      </w:r>
      <w:r w:rsidR="00210744" w:rsidRPr="00210744">
        <w:rPr>
          <w:rFonts w:ascii="Segoe UI" w:eastAsia="Segoe UI" w:hAnsi="Segoe UI" w:cs="Segoe UI"/>
        </w:rPr>
        <w:t xml:space="preserve">l </w:t>
      </w:r>
      <w:proofErr w:type="gramStart"/>
      <w:r w:rsidR="00210744" w:rsidRPr="00210744">
        <w:rPr>
          <w:rFonts w:ascii="Segoe UI" w:eastAsia="Segoe UI" w:hAnsi="Segoe UI" w:cs="Segoe UI"/>
        </w:rPr>
        <w:t>Presidente</w:t>
      </w:r>
      <w:proofErr w:type="gramEnd"/>
      <w:r w:rsidR="00210744" w:rsidRPr="00210744">
        <w:rPr>
          <w:rFonts w:ascii="Segoe UI" w:eastAsia="Segoe UI" w:hAnsi="Segoe UI" w:cs="Segoe UI"/>
        </w:rPr>
        <w:t xml:space="preserve"> Municipal¸ </w:t>
      </w:r>
      <w:r w:rsidR="00210744" w:rsidRPr="00210744">
        <w:rPr>
          <w:rFonts w:ascii="Segoe UI" w:eastAsia="Segoe UI" w:hAnsi="Segoe UI" w:cs="Segoe UI"/>
          <w:b/>
        </w:rPr>
        <w:t>C. Josué Ávila Moreno</w:t>
      </w:r>
      <w:r w:rsidR="00210744" w:rsidRPr="00210744">
        <w:rPr>
          <w:rFonts w:ascii="Segoe UI" w:eastAsia="Segoe UI" w:hAnsi="Segoe UI" w:cs="Segoe UI"/>
        </w:rPr>
        <w:t xml:space="preserve">, </w:t>
      </w:r>
      <w:r>
        <w:rPr>
          <w:rFonts w:ascii="Segoe UI" w:eastAsia="Segoe UI" w:hAnsi="Segoe UI" w:cs="Segoe UI"/>
        </w:rPr>
        <w:t>exhortó</w:t>
      </w:r>
      <w:r w:rsidR="00210744" w:rsidRPr="00210744">
        <w:rPr>
          <w:rFonts w:ascii="Segoe UI" w:eastAsia="Segoe UI" w:hAnsi="Segoe UI" w:cs="Segoe UI"/>
        </w:rPr>
        <w:t xml:space="preserve">: </w:t>
      </w:r>
      <w:r w:rsidR="00210744" w:rsidRPr="00210744">
        <w:rPr>
          <w:rFonts w:ascii="Segoe UI" w:eastAsia="Segoe UI" w:hAnsi="Segoe UI" w:cs="Segoe UI"/>
          <w:i/>
        </w:rPr>
        <w:t>“</w:t>
      </w:r>
      <w:r>
        <w:rPr>
          <w:rFonts w:ascii="Segoe UI" w:eastAsia="Segoe UI" w:hAnsi="Segoe UI" w:cs="Segoe UI"/>
          <w:i/>
        </w:rPr>
        <w:t xml:space="preserve">Por lo que sí </w:t>
      </w:r>
      <w:r w:rsidR="00210744" w:rsidRPr="00210744">
        <w:rPr>
          <w:rFonts w:ascii="Segoe UI" w:eastAsia="Segoe UI" w:hAnsi="Segoe UI" w:cs="Segoe UI"/>
          <w:i/>
        </w:rPr>
        <w:t xml:space="preserve">es de aprobarse </w:t>
      </w:r>
      <w:r>
        <w:rPr>
          <w:rFonts w:ascii="Segoe UI" w:eastAsia="Segoe UI" w:hAnsi="Segoe UI" w:cs="Segoe UI"/>
          <w:i/>
        </w:rPr>
        <w:t xml:space="preserve">el citado </w:t>
      </w:r>
      <w:r w:rsidR="00210744" w:rsidRPr="00210744">
        <w:rPr>
          <w:rFonts w:ascii="Segoe UI" w:eastAsia="Segoe UI" w:hAnsi="Segoe UI" w:cs="Segoe UI"/>
          <w:i/>
        </w:rPr>
        <w:t>punto de acuerdo, favor de manifestarlo levantando su mano”.</w:t>
      </w:r>
      <w:r>
        <w:rPr>
          <w:rFonts w:ascii="Segoe UI" w:eastAsia="Segoe UI" w:hAnsi="Segoe UI" w:cs="Segoe UI"/>
          <w:i/>
        </w:rPr>
        <w:t xml:space="preserve"> - - - </w:t>
      </w:r>
    </w:p>
    <w:p w:rsidR="00E102A6" w:rsidRDefault="00E102A6" w:rsidP="00E102A6">
      <w:pPr>
        <w:spacing w:after="0" w:line="360" w:lineRule="auto"/>
        <w:ind w:left="284" w:right="49"/>
        <w:jc w:val="both"/>
        <w:rPr>
          <w:rFonts w:ascii="Segoe UI" w:eastAsia="Segoe UI" w:hAnsi="Segoe UI" w:cs="Segoe UI"/>
        </w:rPr>
      </w:pPr>
    </w:p>
    <w:p w:rsidR="00210744" w:rsidRPr="00210744" w:rsidRDefault="00210744" w:rsidP="00E102A6">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F43341">
        <w:rPr>
          <w:rFonts w:ascii="Segoe UI" w:eastAsia="Segoe UI" w:hAnsi="Segoe UI" w:cs="Segoe UI"/>
          <w:b/>
        </w:rPr>
        <w:t>UNANIMIDAD</w:t>
      </w:r>
      <w:r w:rsidRPr="00210744">
        <w:rPr>
          <w:rFonts w:ascii="Segoe UI" w:eastAsia="Segoe UI" w:hAnsi="Segoe UI" w:cs="Segoe UI"/>
          <w:b/>
        </w:rPr>
        <w:t>,</w:t>
      </w:r>
      <w:r w:rsidRPr="00210744">
        <w:rPr>
          <w:rFonts w:ascii="Segoe UI" w:eastAsia="Segoe UI" w:hAnsi="Segoe UI" w:cs="Segoe UI"/>
        </w:rPr>
        <w:t xml:space="preserve"> con el voto favorable de los </w:t>
      </w:r>
      <w:r w:rsidR="00F43341">
        <w:rPr>
          <w:rFonts w:ascii="Segoe UI" w:eastAsia="Segoe UI" w:hAnsi="Segoe UI" w:cs="Segoe UI"/>
        </w:rPr>
        <w:t>dieciséis</w:t>
      </w:r>
      <w:r w:rsidRPr="00210744">
        <w:rPr>
          <w:rFonts w:ascii="Segoe UI" w:eastAsia="Segoe UI" w:hAnsi="Segoe UI" w:cs="Segoe UI"/>
        </w:rPr>
        <w:t xml:space="preserve"> regidores y regidoras presentes</w:t>
      </w:r>
      <w:r w:rsidR="00841743">
        <w:rPr>
          <w:rFonts w:ascii="Segoe UI" w:eastAsia="Segoe UI" w:hAnsi="Segoe UI" w:cs="Segoe UI"/>
        </w:rPr>
        <w:t xml:space="preserve"> como sigue</w:t>
      </w:r>
      <w:r w:rsidRPr="00210744">
        <w:rPr>
          <w:rFonts w:ascii="Segoe UI" w:eastAsia="Segoe UI" w:hAnsi="Segoe UI" w:cs="Segoe UI"/>
        </w:rPr>
        <w:t>: -</w:t>
      </w:r>
      <w:r w:rsidR="00841743">
        <w:rPr>
          <w:rFonts w:ascii="Segoe UI" w:eastAsia="Segoe UI" w:hAnsi="Segoe UI" w:cs="Segoe UI"/>
        </w:rPr>
        <w:t xml:space="preserve"> - - - </w:t>
      </w:r>
      <w:r w:rsidRPr="00210744">
        <w:rPr>
          <w:rFonts w:ascii="Segoe UI" w:eastAsia="Segoe UI" w:hAnsi="Segoe UI" w:cs="Segoe UI"/>
        </w:rPr>
        <w:t xml:space="preserve"> </w:t>
      </w:r>
    </w:p>
    <w:tbl>
      <w:tblPr>
        <w:tblStyle w:val="Tablaconcuadrcula"/>
        <w:tblW w:w="10863" w:type="dxa"/>
        <w:tblInd w:w="-2079" w:type="dxa"/>
        <w:tblLook w:val="04A0" w:firstRow="1" w:lastRow="0" w:firstColumn="1" w:lastColumn="0" w:noHBand="0" w:noVBand="1"/>
      </w:tblPr>
      <w:tblGrid>
        <w:gridCol w:w="709"/>
        <w:gridCol w:w="1649"/>
        <w:gridCol w:w="709"/>
        <w:gridCol w:w="2976"/>
        <w:gridCol w:w="1560"/>
        <w:gridCol w:w="1275"/>
        <w:gridCol w:w="426"/>
        <w:gridCol w:w="1559"/>
      </w:tblGrid>
      <w:tr w:rsidR="00E102A6" w:rsidRPr="00210744" w:rsidTr="00E102A6">
        <w:trPr>
          <w:gridBefore w:val="2"/>
          <w:wBefore w:w="2358" w:type="dxa"/>
        </w:trPr>
        <w:tc>
          <w:tcPr>
            <w:tcW w:w="709" w:type="dxa"/>
          </w:tcPr>
          <w:p w:rsidR="00E102A6" w:rsidRPr="00210744" w:rsidRDefault="00E102A6" w:rsidP="00E102A6">
            <w:pPr>
              <w:spacing w:line="276" w:lineRule="auto"/>
              <w:jc w:val="center"/>
              <w:rPr>
                <w:rFonts w:ascii="Segoe UI" w:hAnsi="Segoe UI" w:cs="Segoe UI"/>
              </w:rPr>
            </w:pPr>
            <w:bookmarkStart w:id="3" w:name="_Hlk129793882"/>
            <w:r w:rsidRPr="00210744">
              <w:rPr>
                <w:rFonts w:ascii="Segoe UI" w:hAnsi="Segoe UI" w:cs="Segoe UI"/>
                <w:b/>
              </w:rPr>
              <w:t>No.</w:t>
            </w:r>
          </w:p>
        </w:tc>
        <w:tc>
          <w:tcPr>
            <w:tcW w:w="4536" w:type="dxa"/>
            <w:gridSpan w:val="2"/>
          </w:tcPr>
          <w:p w:rsidR="00E102A6" w:rsidRPr="00210744" w:rsidRDefault="00E102A6" w:rsidP="00E102A6">
            <w:pPr>
              <w:spacing w:line="276" w:lineRule="auto"/>
              <w:jc w:val="center"/>
              <w:rPr>
                <w:rFonts w:ascii="Segoe UI" w:hAnsi="Segoe UI" w:cs="Segoe UI"/>
              </w:rPr>
            </w:pPr>
            <w:r w:rsidRPr="00210744">
              <w:rPr>
                <w:rFonts w:ascii="Segoe UI" w:hAnsi="Segoe UI" w:cs="Segoe UI"/>
                <w:b/>
              </w:rPr>
              <w:t>Nombre</w:t>
            </w:r>
          </w:p>
        </w:tc>
        <w:tc>
          <w:tcPr>
            <w:tcW w:w="1701" w:type="dxa"/>
            <w:gridSpan w:val="2"/>
          </w:tcPr>
          <w:p w:rsidR="00E102A6" w:rsidRPr="00210744" w:rsidRDefault="00E102A6" w:rsidP="00E102A6">
            <w:pPr>
              <w:spacing w:line="276" w:lineRule="auto"/>
              <w:jc w:val="center"/>
              <w:rPr>
                <w:rFonts w:ascii="Segoe UI" w:hAnsi="Segoe UI" w:cs="Segoe UI"/>
              </w:rPr>
            </w:pPr>
            <w:r w:rsidRPr="00210744">
              <w:rPr>
                <w:rFonts w:ascii="Segoe UI" w:hAnsi="Segoe UI" w:cs="Segoe UI"/>
                <w:b/>
              </w:rPr>
              <w:t>Cargo</w:t>
            </w:r>
          </w:p>
        </w:tc>
        <w:tc>
          <w:tcPr>
            <w:tcW w:w="1559" w:type="dxa"/>
          </w:tcPr>
          <w:p w:rsidR="00E102A6" w:rsidRPr="00210744" w:rsidRDefault="00E102A6" w:rsidP="00E102A6">
            <w:pPr>
              <w:spacing w:after="200" w:line="276" w:lineRule="auto"/>
              <w:jc w:val="center"/>
              <w:rPr>
                <w:rFonts w:ascii="Segoe UI" w:hAnsi="Segoe UI" w:cs="Segoe UI"/>
              </w:rPr>
            </w:pPr>
            <w:r w:rsidRPr="00210744">
              <w:rPr>
                <w:rFonts w:ascii="Segoe UI" w:hAnsi="Segoe UI" w:cs="Segoe UI"/>
                <w:b/>
              </w:rPr>
              <w:t>Voto</w:t>
            </w:r>
          </w:p>
        </w:tc>
      </w:tr>
      <w:tr w:rsidR="00E102A6" w:rsidRPr="00210744" w:rsidTr="00E102A6">
        <w:trPr>
          <w:gridBefore w:val="2"/>
          <w:wBefore w:w="2358" w:type="dxa"/>
        </w:trPr>
        <w:tc>
          <w:tcPr>
            <w:tcW w:w="709" w:type="dxa"/>
          </w:tcPr>
          <w:p w:rsidR="00E102A6" w:rsidRPr="00210744" w:rsidRDefault="00E102A6" w:rsidP="00E102A6">
            <w:pPr>
              <w:spacing w:line="276" w:lineRule="auto"/>
              <w:jc w:val="center"/>
              <w:rPr>
                <w:rFonts w:ascii="Segoe UI" w:hAnsi="Segoe UI" w:cs="Segoe UI"/>
              </w:rPr>
            </w:pPr>
            <w:r w:rsidRPr="00210744">
              <w:rPr>
                <w:rFonts w:ascii="Segoe UI" w:hAnsi="Segoe UI" w:cs="Segoe UI"/>
              </w:rPr>
              <w:t>1</w:t>
            </w:r>
          </w:p>
        </w:tc>
        <w:tc>
          <w:tcPr>
            <w:tcW w:w="4536" w:type="dxa"/>
            <w:gridSpan w:val="2"/>
            <w:tcBorders>
              <w:top w:val="single" w:sz="4" w:space="0" w:color="auto"/>
              <w:left w:val="single" w:sz="4" w:space="0" w:color="auto"/>
              <w:bottom w:val="single" w:sz="4" w:space="0" w:color="auto"/>
              <w:right w:val="single" w:sz="4" w:space="0" w:color="auto"/>
            </w:tcBorders>
          </w:tcPr>
          <w:p w:rsidR="00E102A6" w:rsidRPr="00210744" w:rsidRDefault="00E102A6" w:rsidP="00E102A6">
            <w:pPr>
              <w:spacing w:line="276" w:lineRule="auto"/>
              <w:jc w:val="center"/>
              <w:rPr>
                <w:rFonts w:ascii="Segoe UI" w:hAnsi="Segoe UI" w:cs="Segoe UI"/>
              </w:rPr>
            </w:pPr>
            <w:r w:rsidRPr="00210744">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E102A6" w:rsidRPr="00210744" w:rsidRDefault="00E102A6" w:rsidP="00E102A6">
            <w:pPr>
              <w:spacing w:line="276" w:lineRule="auto"/>
              <w:jc w:val="center"/>
              <w:rPr>
                <w:rFonts w:ascii="Segoe UI" w:hAnsi="Segoe UI" w:cs="Segoe UI"/>
              </w:rPr>
            </w:pPr>
            <w:r w:rsidRPr="00210744">
              <w:rPr>
                <w:rFonts w:ascii="Segoe UI" w:hAnsi="Segoe UI" w:cs="Segoe UI"/>
              </w:rPr>
              <w:t>Presidente</w:t>
            </w:r>
          </w:p>
        </w:tc>
        <w:tc>
          <w:tcPr>
            <w:tcW w:w="1559" w:type="dxa"/>
          </w:tcPr>
          <w:p w:rsidR="00E102A6" w:rsidRPr="00210744" w:rsidRDefault="00E102A6" w:rsidP="00E102A6">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Before w:val="2"/>
          <w:wBefore w:w="2358" w:type="dxa"/>
        </w:trPr>
        <w:tc>
          <w:tcPr>
            <w:tcW w:w="709" w:type="dxa"/>
          </w:tcPr>
          <w:p w:rsidR="00E102A6" w:rsidRPr="00210744" w:rsidRDefault="00E102A6" w:rsidP="00E102A6">
            <w:pPr>
              <w:spacing w:line="276" w:lineRule="auto"/>
              <w:jc w:val="center"/>
              <w:rPr>
                <w:rFonts w:ascii="Segoe UI" w:hAnsi="Segoe UI" w:cs="Segoe UI"/>
              </w:rPr>
            </w:pPr>
            <w:r w:rsidRPr="00210744">
              <w:rPr>
                <w:rFonts w:ascii="Segoe UI" w:hAnsi="Segoe UI" w:cs="Segoe UI"/>
              </w:rPr>
              <w:t>2</w:t>
            </w:r>
          </w:p>
        </w:tc>
        <w:tc>
          <w:tcPr>
            <w:tcW w:w="4536" w:type="dxa"/>
            <w:gridSpan w:val="2"/>
            <w:tcBorders>
              <w:top w:val="single" w:sz="4" w:space="0" w:color="auto"/>
              <w:left w:val="single" w:sz="4" w:space="0" w:color="auto"/>
              <w:bottom w:val="single" w:sz="4" w:space="0" w:color="auto"/>
              <w:right w:val="single" w:sz="4" w:space="0" w:color="auto"/>
            </w:tcBorders>
          </w:tcPr>
          <w:p w:rsidR="00E102A6" w:rsidRPr="00210744" w:rsidRDefault="00E102A6" w:rsidP="00E102A6">
            <w:pPr>
              <w:spacing w:line="276" w:lineRule="auto"/>
              <w:jc w:val="center"/>
              <w:rPr>
                <w:rFonts w:ascii="Segoe UI" w:hAnsi="Segoe UI" w:cs="Segoe UI"/>
              </w:rPr>
            </w:pPr>
            <w:r w:rsidRPr="00210744">
              <w:rPr>
                <w:rFonts w:ascii="Segoe UI" w:hAnsi="Segoe UI" w:cs="Segoe UI"/>
              </w:rPr>
              <w:t>C. Evangelina Torres Vázquez</w:t>
            </w:r>
          </w:p>
        </w:tc>
        <w:tc>
          <w:tcPr>
            <w:tcW w:w="1701" w:type="dxa"/>
            <w:gridSpan w:val="2"/>
            <w:tcBorders>
              <w:top w:val="single" w:sz="4" w:space="0" w:color="auto"/>
              <w:left w:val="single" w:sz="4" w:space="0" w:color="auto"/>
              <w:bottom w:val="single" w:sz="4" w:space="0" w:color="auto"/>
              <w:right w:val="single" w:sz="4" w:space="0" w:color="auto"/>
            </w:tcBorders>
          </w:tcPr>
          <w:p w:rsidR="00E102A6" w:rsidRPr="00210744" w:rsidRDefault="00E102A6" w:rsidP="00E102A6">
            <w:pPr>
              <w:spacing w:line="276" w:lineRule="auto"/>
              <w:jc w:val="center"/>
              <w:rPr>
                <w:rFonts w:ascii="Segoe UI" w:hAnsi="Segoe UI" w:cs="Segoe UI"/>
              </w:rPr>
            </w:pPr>
            <w:r w:rsidRPr="00210744">
              <w:rPr>
                <w:rFonts w:ascii="Segoe UI" w:hAnsi="Segoe UI" w:cs="Segoe UI"/>
              </w:rPr>
              <w:t>Regidora</w:t>
            </w:r>
          </w:p>
        </w:tc>
        <w:tc>
          <w:tcPr>
            <w:tcW w:w="1559" w:type="dxa"/>
          </w:tcPr>
          <w:p w:rsidR="00E102A6" w:rsidRPr="00210744" w:rsidRDefault="00E102A6" w:rsidP="00E102A6">
            <w:pPr>
              <w:spacing w:after="200" w:line="276" w:lineRule="auto"/>
              <w:jc w:val="center"/>
              <w:rPr>
                <w:rFonts w:ascii="Segoe UI" w:hAnsi="Segoe UI" w:cs="Segoe UI"/>
              </w:rPr>
            </w:pPr>
            <w:r>
              <w:rPr>
                <w:rFonts w:ascii="Segoe UI" w:hAnsi="Segoe UI" w:cs="Segoe UI"/>
              </w:rPr>
              <w:t>A favor</w:t>
            </w:r>
          </w:p>
        </w:tc>
      </w:tr>
      <w:bookmarkEnd w:id="3"/>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sidRPr="00210744">
              <w:rPr>
                <w:rFonts w:ascii="Segoe UI" w:hAnsi="Segoe UI" w:cs="Segoe UI"/>
              </w:rPr>
              <w:lastRenderedPageBreak/>
              <w:t>3</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sidRPr="00210744">
              <w:rPr>
                <w:rFonts w:ascii="Segoe UI" w:hAnsi="Segoe UI" w:cs="Segoe UI"/>
              </w:rPr>
              <w:t>4</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sidRPr="00210744">
              <w:rPr>
                <w:rFonts w:ascii="Segoe UI" w:hAnsi="Segoe UI" w:cs="Segoe UI"/>
              </w:rPr>
              <w:t>5</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w:t>
            </w:r>
          </w:p>
        </w:tc>
        <w:tc>
          <w:tcPr>
            <w:tcW w:w="1275" w:type="dxa"/>
          </w:tcPr>
          <w:p w:rsidR="00E102A6" w:rsidRPr="00210744" w:rsidRDefault="00E102A6" w:rsidP="00D63DA0">
            <w:pPr>
              <w:spacing w:after="200" w:line="276" w:lineRule="auto"/>
              <w:jc w:val="center"/>
              <w:rPr>
                <w:rFonts w:ascii="Segoe UI" w:hAnsi="Segoe UI" w:cs="Segoe UI"/>
              </w:rPr>
            </w:pPr>
            <w:r>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6</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7</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Pr>
                <w:rFonts w:ascii="Segoe UI" w:hAnsi="Segoe UI" w:cs="Segoe UI"/>
              </w:rPr>
              <w:t>Regidor</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8</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9</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Pr>
                <w:rFonts w:ascii="Segoe UI" w:hAnsi="Segoe UI" w:cs="Segoe UI"/>
              </w:rPr>
              <w:t>Síndico</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10</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11</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12</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DA7F76" w:rsidRDefault="00E102A6" w:rsidP="00D63DA0">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Pr>
                <w:rFonts w:ascii="Segoe UI" w:hAnsi="Segoe UI" w:cs="Segoe UI"/>
              </w:rPr>
              <w:t>Regidor</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w:t>
            </w:r>
          </w:p>
        </w:tc>
        <w:tc>
          <w:tcPr>
            <w:tcW w:w="1275" w:type="dxa"/>
          </w:tcPr>
          <w:p w:rsidR="00E102A6" w:rsidRPr="00210744" w:rsidRDefault="00E102A6" w:rsidP="00D63DA0">
            <w:pPr>
              <w:spacing w:after="200" w:line="276" w:lineRule="auto"/>
              <w:jc w:val="center"/>
              <w:rPr>
                <w:rFonts w:ascii="Segoe UI" w:hAnsi="Segoe UI" w:cs="Segoe UI"/>
              </w:rPr>
            </w:pPr>
            <w:r w:rsidRPr="00210744">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sidRPr="00210744">
              <w:rPr>
                <w:rFonts w:ascii="Segoe UI" w:hAnsi="Segoe UI" w:cs="Segoe UI"/>
              </w:rPr>
              <w:t>Regidor</w:t>
            </w:r>
          </w:p>
        </w:tc>
        <w:tc>
          <w:tcPr>
            <w:tcW w:w="1275" w:type="dxa"/>
          </w:tcPr>
          <w:p w:rsidR="00E102A6" w:rsidRPr="00210744" w:rsidRDefault="00E102A6" w:rsidP="00D63DA0">
            <w:pPr>
              <w:spacing w:after="200" w:line="276" w:lineRule="auto"/>
              <w:jc w:val="center"/>
              <w:rPr>
                <w:rFonts w:ascii="Segoe UI" w:hAnsi="Segoe UI" w:cs="Segoe UI"/>
              </w:rPr>
            </w:pPr>
            <w:r>
              <w:rPr>
                <w:rFonts w:ascii="Segoe UI" w:hAnsi="Segoe UI" w:cs="Segoe UI"/>
              </w:rPr>
              <w:t>A favor</w:t>
            </w:r>
          </w:p>
        </w:tc>
      </w:tr>
      <w:tr w:rsidR="00E102A6" w:rsidRPr="00210744" w:rsidTr="00E102A6">
        <w:trPr>
          <w:gridAfter w:val="2"/>
          <w:wAfter w:w="1985" w:type="dxa"/>
        </w:trPr>
        <w:tc>
          <w:tcPr>
            <w:tcW w:w="709" w:type="dxa"/>
          </w:tcPr>
          <w:p w:rsidR="00E102A6" w:rsidRPr="00210744" w:rsidRDefault="00E102A6" w:rsidP="00D63DA0">
            <w:pPr>
              <w:spacing w:line="276" w:lineRule="auto"/>
              <w:jc w:val="center"/>
              <w:rPr>
                <w:rFonts w:ascii="Segoe UI" w:hAnsi="Segoe UI" w:cs="Segoe UI"/>
              </w:rPr>
            </w:pPr>
            <w:r>
              <w:rPr>
                <w:rFonts w:ascii="Segoe UI" w:hAnsi="Segoe UI" w:cs="Segoe UI"/>
              </w:rPr>
              <w:t xml:space="preserve">16 </w:t>
            </w:r>
          </w:p>
        </w:tc>
        <w:tc>
          <w:tcPr>
            <w:tcW w:w="5334" w:type="dxa"/>
            <w:gridSpan w:val="3"/>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E102A6" w:rsidRPr="00210744" w:rsidRDefault="00E102A6" w:rsidP="00D63DA0">
            <w:pPr>
              <w:spacing w:line="276" w:lineRule="auto"/>
              <w:jc w:val="center"/>
              <w:rPr>
                <w:rFonts w:ascii="Segoe UI" w:hAnsi="Segoe UI" w:cs="Segoe UI"/>
              </w:rPr>
            </w:pPr>
            <w:r>
              <w:rPr>
                <w:rFonts w:ascii="Segoe UI" w:hAnsi="Segoe UI" w:cs="Segoe UI"/>
              </w:rPr>
              <w:t>Regidora</w:t>
            </w:r>
          </w:p>
        </w:tc>
        <w:tc>
          <w:tcPr>
            <w:tcW w:w="1275" w:type="dxa"/>
          </w:tcPr>
          <w:p w:rsidR="00E102A6" w:rsidRPr="00210744" w:rsidRDefault="00E102A6" w:rsidP="00D63DA0">
            <w:pPr>
              <w:spacing w:after="200" w:line="276" w:lineRule="auto"/>
              <w:jc w:val="center"/>
              <w:rPr>
                <w:rFonts w:ascii="Segoe UI" w:hAnsi="Segoe UI" w:cs="Segoe UI"/>
              </w:rPr>
            </w:pPr>
            <w:r>
              <w:rPr>
                <w:rFonts w:ascii="Segoe UI" w:hAnsi="Segoe UI" w:cs="Segoe UI"/>
              </w:rPr>
              <w:t>A favor</w:t>
            </w:r>
          </w:p>
        </w:tc>
      </w:tr>
    </w:tbl>
    <w:p w:rsidR="00E102A6" w:rsidRPr="00210744" w:rsidRDefault="00E102A6" w:rsidP="00E102A6">
      <w:pPr>
        <w:spacing w:after="0" w:line="360" w:lineRule="auto"/>
        <w:ind w:left="-2127" w:right="2034"/>
        <w:jc w:val="both"/>
        <w:rPr>
          <w:rFonts w:ascii="Segoe UI" w:eastAsia="Segoe UI" w:hAnsi="Segoe UI" w:cs="Segoe UI"/>
        </w:rPr>
      </w:pPr>
    </w:p>
    <w:p w:rsidR="00F43341" w:rsidRDefault="00210744" w:rsidP="00F43341">
      <w:pPr>
        <w:spacing w:after="0" w:line="360" w:lineRule="auto"/>
        <w:ind w:left="-2127" w:right="2034"/>
        <w:jc w:val="both"/>
        <w:rPr>
          <w:rFonts w:ascii="Segoe UI" w:hAnsi="Segoe UI" w:cs="Segoe UI"/>
          <w:bCs/>
          <w:i/>
          <w:lang w:eastAsia="es-ES"/>
        </w:rPr>
      </w:pPr>
      <w:r w:rsidRPr="00210744">
        <w:rPr>
          <w:rFonts w:ascii="Segoe UI" w:hAnsi="Segoe UI" w:cs="Segoe UI"/>
          <w:b/>
          <w:lang w:eastAsia="es-ES"/>
        </w:rPr>
        <w:t xml:space="preserve">DÉCIMO CUARTO PUNTO. </w:t>
      </w:r>
      <w:r w:rsidRPr="00210744">
        <w:rPr>
          <w:rFonts w:ascii="Segoe UI" w:hAnsi="Segoe UI" w:cs="Segoe UI"/>
          <w:lang w:eastAsia="es-ES"/>
        </w:rPr>
        <w:t>En relación al décimo cuarto punto del orden del día:</w:t>
      </w:r>
      <w:r w:rsidRPr="00210744">
        <w:rPr>
          <w:rFonts w:ascii="Segoe UI" w:hAnsi="Segoe UI" w:cs="Segoe UI"/>
        </w:rPr>
        <w:t xml:space="preserve"> </w:t>
      </w:r>
      <w:r w:rsidR="00F43341" w:rsidRPr="00F43341">
        <w:rPr>
          <w:rFonts w:ascii="Segoe UI" w:hAnsi="Segoe UI" w:cs="Segoe UI"/>
          <w:b/>
          <w:lang w:eastAsia="es-ES"/>
        </w:rPr>
        <w:t>ANÁLISIS, DISCUSIÓN Y EN SU CASO APROBACIÓN DE LA INICIATIVA DE ACUERDO CON CARÁCTER DE DICTAMEN, EN SU MODALIDAD DE DISPOSICIÓN ADMINISTRATIVA, POR MEDIO DE LA CUAL EL PLENO DEL H. AYUNTAMIENTO CONSTITUCIONAL DE OCOTLÁN, JALISCO, AUTORIZA AGREGAR UNA SEGUNDA LEYENDA A TODA LA CORRESPONDENCIA DEL GOBIERNO MUNICIPAL, SIENDO LA SIGUIENTE: “2023, AÑO DE ELIMINACIÓN DE LA DISCRIMINACIÓN Y VIOLENCIA DE GÉNERO”</w:t>
      </w:r>
      <w:r w:rsidRPr="00210744">
        <w:rPr>
          <w:rFonts w:ascii="Segoe UI" w:hAnsi="Segoe UI" w:cs="Segoe UI"/>
          <w:b/>
          <w:lang w:eastAsia="es-ES"/>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pidió: </w:t>
      </w:r>
      <w:r w:rsidRPr="00210744">
        <w:rPr>
          <w:rFonts w:ascii="Segoe UI" w:hAnsi="Segoe UI" w:cs="Segoe UI"/>
          <w:bCs/>
          <w:i/>
          <w:lang w:eastAsia="es-ES"/>
        </w:rPr>
        <w:t>“Le solicito al Secretario General nos informe”. -</w:t>
      </w:r>
      <w:r w:rsidR="00F43341">
        <w:rPr>
          <w:rFonts w:ascii="Segoe UI" w:hAnsi="Segoe UI" w:cs="Segoe UI"/>
          <w:bCs/>
          <w:i/>
          <w:lang w:eastAsia="es-ES"/>
        </w:rPr>
        <w:t xml:space="preserve"> - - </w:t>
      </w:r>
    </w:p>
    <w:p w:rsidR="00F43341" w:rsidRDefault="00F43341" w:rsidP="00F43341">
      <w:pPr>
        <w:spacing w:after="0" w:line="360" w:lineRule="auto"/>
        <w:ind w:left="-2127" w:right="2034"/>
        <w:jc w:val="both"/>
        <w:rPr>
          <w:rFonts w:ascii="Segoe UI" w:hAnsi="Segoe UI" w:cs="Segoe UI"/>
          <w:bCs/>
          <w:lang w:eastAsia="es-ES"/>
        </w:rPr>
      </w:pPr>
    </w:p>
    <w:p w:rsidR="00486C2F" w:rsidRDefault="00210744" w:rsidP="00486C2F">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dijo: </w:t>
      </w:r>
      <w:r w:rsidRPr="00210744">
        <w:rPr>
          <w:rFonts w:ascii="Segoe UI" w:hAnsi="Segoe UI" w:cs="Segoe UI"/>
          <w:bCs/>
          <w:i/>
          <w:lang w:eastAsia="es-ES"/>
        </w:rPr>
        <w:t>“</w:t>
      </w:r>
      <w:r w:rsidR="00486C2F" w:rsidRPr="00486C2F">
        <w:rPr>
          <w:rFonts w:ascii="Segoe UI" w:hAnsi="Segoe UI" w:cs="Segoe UI"/>
          <w:bCs/>
          <w:i/>
          <w:lang w:eastAsia="es-ES"/>
        </w:rPr>
        <w:t>La regidora Mercedes Margarita Veloz Lozano remite iniciativa por medio de la cual solicita al Pleno del H. Ayuntamiento Constitucional de Ocotlán, Jalisco, autorizar el que se agregue leyenda a toda la correspondencia del Gobierno Municipal, siendo la siguiente: “</w:t>
      </w:r>
      <w:r w:rsidR="00486C2F" w:rsidRPr="00486C2F">
        <w:rPr>
          <w:rFonts w:ascii="Segoe UI" w:hAnsi="Segoe UI" w:cs="Segoe UI"/>
          <w:bCs/>
          <w:iCs/>
          <w:lang w:eastAsia="es-ES"/>
        </w:rPr>
        <w:t>2023, año de eliminación de la discriminación y violencia de género”.</w:t>
      </w:r>
      <w:r w:rsidR="00486C2F">
        <w:rPr>
          <w:rFonts w:ascii="Segoe UI" w:hAnsi="Segoe UI" w:cs="Segoe UI"/>
          <w:bCs/>
          <w:iCs/>
          <w:lang w:eastAsia="es-ES"/>
        </w:rPr>
        <w:t xml:space="preserve"> </w:t>
      </w:r>
      <w:r w:rsidR="00486C2F" w:rsidRPr="00486C2F">
        <w:rPr>
          <w:rFonts w:ascii="Segoe UI" w:hAnsi="Segoe UI" w:cs="Segoe UI"/>
          <w:bCs/>
          <w:i/>
          <w:lang w:eastAsia="es-ES"/>
        </w:rPr>
        <w:t>En el entendido de que el término “violencia de género” hace referencia a cualquier acto con el que se busque dañar a una persona por su género. La violencia de género nace de normas perjudiciales, abuso de poder y desigualdades de género. La violencia de género constituye una grave violación a los derechos humanos; al mismo tiempo, se trata de un problema de salud y protección que pone en riesgo la vida.</w:t>
      </w:r>
      <w:r w:rsidR="00486C2F">
        <w:rPr>
          <w:rFonts w:ascii="Segoe UI" w:hAnsi="Segoe UI" w:cs="Segoe UI"/>
          <w:bCs/>
          <w:i/>
          <w:lang w:eastAsia="es-ES"/>
        </w:rPr>
        <w:t xml:space="preserve"> </w:t>
      </w:r>
      <w:r w:rsidR="00486C2F" w:rsidRPr="00486C2F">
        <w:rPr>
          <w:rFonts w:ascii="Segoe UI" w:hAnsi="Segoe UI" w:cs="Segoe UI"/>
          <w:bCs/>
          <w:i/>
          <w:lang w:eastAsia="es-ES"/>
        </w:rPr>
        <w:t xml:space="preserve">Dicha iniciativa tiene por objeto, eliminar la discriminación y la violencia de género en contra de la comunidad LGBT (Lesbianas, </w:t>
      </w:r>
      <w:proofErr w:type="spellStart"/>
      <w:r w:rsidR="00486C2F" w:rsidRPr="00486C2F">
        <w:rPr>
          <w:rFonts w:ascii="Segoe UI" w:hAnsi="Segoe UI" w:cs="Segoe UI"/>
          <w:bCs/>
          <w:i/>
          <w:lang w:eastAsia="es-ES"/>
        </w:rPr>
        <w:t>Gays</w:t>
      </w:r>
      <w:proofErr w:type="spellEnd"/>
      <w:r w:rsidR="00486C2F" w:rsidRPr="00486C2F">
        <w:rPr>
          <w:rFonts w:ascii="Segoe UI" w:hAnsi="Segoe UI" w:cs="Segoe UI"/>
          <w:bCs/>
          <w:i/>
          <w:lang w:eastAsia="es-ES"/>
        </w:rPr>
        <w:t xml:space="preserve">, Bisexuales y Transexuales) y/o LGBTTTIQ+ (Lesbianas, </w:t>
      </w:r>
      <w:proofErr w:type="spellStart"/>
      <w:r w:rsidR="00486C2F" w:rsidRPr="00486C2F">
        <w:rPr>
          <w:rFonts w:ascii="Segoe UI" w:hAnsi="Segoe UI" w:cs="Segoe UI"/>
          <w:bCs/>
          <w:i/>
          <w:lang w:eastAsia="es-ES"/>
        </w:rPr>
        <w:t>Gays</w:t>
      </w:r>
      <w:proofErr w:type="spellEnd"/>
      <w:r w:rsidR="00486C2F" w:rsidRPr="00486C2F">
        <w:rPr>
          <w:rFonts w:ascii="Segoe UI" w:hAnsi="Segoe UI" w:cs="Segoe UI"/>
          <w:bCs/>
          <w:i/>
          <w:lang w:eastAsia="es-ES"/>
        </w:rPr>
        <w:t>,</w:t>
      </w:r>
    </w:p>
    <w:p w:rsidR="00210744" w:rsidRPr="00210744" w:rsidRDefault="00486C2F" w:rsidP="00486C2F">
      <w:pPr>
        <w:spacing w:after="0" w:line="360" w:lineRule="auto"/>
        <w:ind w:left="284" w:right="49"/>
        <w:jc w:val="both"/>
        <w:rPr>
          <w:rFonts w:ascii="Segoe UI" w:hAnsi="Segoe UI" w:cs="Segoe UI"/>
          <w:bCs/>
          <w:i/>
          <w:lang w:eastAsia="es-ES"/>
        </w:rPr>
      </w:pPr>
      <w:r w:rsidRPr="00486C2F">
        <w:rPr>
          <w:rFonts w:ascii="Segoe UI" w:hAnsi="Segoe UI" w:cs="Segoe UI"/>
          <w:bCs/>
          <w:i/>
          <w:lang w:eastAsia="es-ES"/>
        </w:rPr>
        <w:lastRenderedPageBreak/>
        <w:t>Bisexuales, Transexuales, Transgénero, Travestis, Intersex, Queer y más), en nuestro municipio. Además de concientizar sobre la importancia que implica tanto para el Gobierno como para la ciudadanía ocotlense el reivindicar la diversidad de orientaciones sexuales y las identidades de género en nuestra sociedad. Y no menos importante resulta señalar que la violencia de género afecta de igual manera y en un alto índice a las mujeres y niñas toda vez que se estima que una de cada tres mujeres sufren violencia física o sexual en el transcurso de su vida.</w:t>
      </w:r>
      <w:r>
        <w:rPr>
          <w:rFonts w:ascii="Segoe UI" w:hAnsi="Segoe UI" w:cs="Segoe UI"/>
          <w:bCs/>
          <w:i/>
          <w:lang w:eastAsia="es-ES"/>
        </w:rPr>
        <w:t xml:space="preserve"> </w:t>
      </w:r>
      <w:r w:rsidRPr="00486C2F">
        <w:rPr>
          <w:rFonts w:ascii="Segoe UI" w:hAnsi="Segoe UI" w:cs="Segoe UI"/>
          <w:bCs/>
          <w:i/>
          <w:lang w:eastAsia="es-ES"/>
        </w:rPr>
        <w:t>La importancia de hacer énfasis en la búsqueda de la eliminación de la violencia de género, sin duda, es una actividad preponderante en este Gobierno Municipal y emana de la propia Constitución Local, ya que en ella se puntualiza que dentro de nuestra entidad  queda prohibida toda discriminación motivada por origen étnico o nacional, el género, la edad, las discapacidades, la condición social, las condiciones de salud, la religión, las opiniones, las preferencias de todo tipo, incluyendo las sexuales, el estado civil o cualquiera otra que atente contra la dignidad humana y tenga por objeto anular o menoscabar los derechos y libertades de las personas.</w:t>
      </w:r>
      <w:r>
        <w:rPr>
          <w:rFonts w:ascii="Segoe UI" w:hAnsi="Segoe UI" w:cs="Segoe UI"/>
          <w:bCs/>
          <w:i/>
          <w:lang w:eastAsia="es-ES"/>
        </w:rPr>
        <w:t xml:space="preserve"> </w:t>
      </w:r>
      <w:r w:rsidRPr="00486C2F">
        <w:rPr>
          <w:rFonts w:ascii="Segoe UI" w:hAnsi="Segoe UI" w:cs="Segoe UI"/>
          <w:bCs/>
          <w:i/>
          <w:lang w:eastAsia="es-ES"/>
        </w:rPr>
        <w:t>En virtud de lo anteriormente expuesto, se pone a su consideración los siguientes puntos de acuerdo:</w:t>
      </w:r>
      <w:r w:rsidR="00210744" w:rsidRPr="00210744">
        <w:rPr>
          <w:rFonts w:ascii="Segoe UI" w:hAnsi="Segoe UI" w:cs="Segoe UI"/>
          <w:bCs/>
          <w:i/>
          <w:lang w:eastAsia="es-ES"/>
        </w:rPr>
        <w:t xml:space="preserve">”. - - </w:t>
      </w:r>
    </w:p>
    <w:p w:rsidR="00210744" w:rsidRPr="00210744" w:rsidRDefault="00210744" w:rsidP="00210744">
      <w:pPr>
        <w:spacing w:after="0" w:line="360" w:lineRule="auto"/>
        <w:ind w:left="284" w:right="49"/>
        <w:jc w:val="both"/>
        <w:rPr>
          <w:rFonts w:ascii="Segoe UI" w:hAnsi="Segoe UI" w:cs="Segoe UI"/>
          <w:bCs/>
          <w:i/>
          <w:lang w:eastAsia="es-ES"/>
        </w:rPr>
      </w:pPr>
    </w:p>
    <w:p w:rsidR="00486C2F" w:rsidRDefault="00210744" w:rsidP="0021074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486C2F">
        <w:rPr>
          <w:rFonts w:ascii="Segoe UI" w:eastAsia="Calibri" w:hAnsi="Segoe UI" w:cs="Segoe UI"/>
          <w:b/>
          <w:bCs/>
          <w:i/>
          <w:lang w:eastAsia="es-ES"/>
        </w:rPr>
        <w:t>PRIMER</w:t>
      </w:r>
      <w:r w:rsidRPr="00210744">
        <w:rPr>
          <w:rFonts w:ascii="Segoe UI" w:eastAsia="Calibri" w:hAnsi="Segoe UI" w:cs="Segoe UI"/>
          <w:b/>
          <w:bCs/>
          <w:i/>
          <w:lang w:eastAsia="es-ES"/>
        </w:rPr>
        <w:t>O.</w:t>
      </w:r>
      <w:r w:rsidRPr="00210744">
        <w:rPr>
          <w:rFonts w:ascii="Segoe UI" w:hAnsi="Segoe UI" w:cs="Segoe UI"/>
        </w:rPr>
        <w:t xml:space="preserve"> </w:t>
      </w:r>
      <w:r w:rsidR="00486C2F" w:rsidRPr="00486C2F">
        <w:rPr>
          <w:rFonts w:ascii="Segoe UI" w:eastAsia="Calibri" w:hAnsi="Segoe UI" w:cs="Segoe UI"/>
          <w:bCs/>
          <w:i/>
          <w:lang w:eastAsia="es-ES"/>
        </w:rPr>
        <w:t>El H. Ayuntamiento Constitucional de Ocotlán, Jalisco, aprueba y declara el año 2023 como “2023, Año de Eliminación de la Discriminación y Violencia de Género”</w:t>
      </w:r>
      <w:r w:rsidRPr="00210744">
        <w:rPr>
          <w:rFonts w:ascii="Segoe UI" w:eastAsia="Calibri" w:hAnsi="Segoe UI" w:cs="Segoe UI"/>
          <w:bCs/>
          <w:i/>
          <w:lang w:eastAsia="es-ES"/>
        </w:rPr>
        <w:t xml:space="preserve">”. - </w:t>
      </w:r>
    </w:p>
    <w:p w:rsidR="00486C2F" w:rsidRDefault="00486C2F" w:rsidP="00210744">
      <w:pPr>
        <w:spacing w:after="0" w:line="360" w:lineRule="auto"/>
        <w:ind w:left="284" w:right="49"/>
        <w:jc w:val="both"/>
        <w:rPr>
          <w:rFonts w:ascii="Segoe UI" w:eastAsia="Calibri" w:hAnsi="Segoe UI" w:cs="Segoe UI"/>
          <w:bCs/>
          <w:i/>
          <w:lang w:eastAsia="es-ES"/>
        </w:rPr>
      </w:pPr>
    </w:p>
    <w:p w:rsidR="00486C2F" w:rsidRDefault="00486C2F" w:rsidP="00486C2F">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w:t>
      </w:r>
      <w:r w:rsidRPr="00210744">
        <w:rPr>
          <w:rFonts w:ascii="Segoe UI" w:eastAsia="Calibri" w:hAnsi="Segoe UI" w:cs="Segoe UI"/>
          <w:b/>
          <w:bCs/>
          <w:i/>
          <w:lang w:eastAsia="es-ES"/>
        </w:rPr>
        <w:t>O.</w:t>
      </w:r>
      <w:r w:rsidRPr="00210744">
        <w:rPr>
          <w:rFonts w:ascii="Segoe UI" w:hAnsi="Segoe UI" w:cs="Segoe UI"/>
        </w:rPr>
        <w:t xml:space="preserve"> </w:t>
      </w:r>
      <w:r w:rsidRPr="00486C2F">
        <w:rPr>
          <w:rFonts w:ascii="Segoe UI" w:eastAsia="Calibri" w:hAnsi="Segoe UI" w:cs="Segoe UI"/>
          <w:bCs/>
          <w:i/>
          <w:lang w:eastAsia="es-ES"/>
        </w:rPr>
        <w:t>Hágase del conocimiento del presente acuerdo a todas las dependencias municipales por conducto de sus titulares, para que éstas a su vez lo comuniquen a sus áreas correspondientes, a fin de que se agregue como leyenda en toda la correspondencia oficial del Gobierno Municipal</w:t>
      </w:r>
      <w:r w:rsidRPr="00210744">
        <w:rPr>
          <w:rFonts w:ascii="Segoe UI" w:eastAsia="Calibri" w:hAnsi="Segoe UI" w:cs="Segoe UI"/>
          <w:bCs/>
          <w:i/>
          <w:lang w:eastAsia="es-ES"/>
        </w:rPr>
        <w:t xml:space="preserve">”. - - - - - - - - - - - - - - - - - - - - - - - - - - - - - - - - - - - - - </w:t>
      </w:r>
    </w:p>
    <w:p w:rsidR="00486C2F" w:rsidRDefault="00486C2F" w:rsidP="00486C2F">
      <w:pPr>
        <w:spacing w:after="0" w:line="360" w:lineRule="auto"/>
        <w:ind w:left="284" w:right="49"/>
        <w:jc w:val="both"/>
        <w:rPr>
          <w:rFonts w:ascii="Segoe UI" w:eastAsia="Segoe UI" w:hAnsi="Segoe UI" w:cs="Segoe UI"/>
        </w:rPr>
      </w:pPr>
    </w:p>
    <w:p w:rsidR="00B3010F" w:rsidRDefault="00210744" w:rsidP="00B3010F">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exhorto: </w:t>
      </w:r>
      <w:r w:rsidRPr="00210744">
        <w:rPr>
          <w:rFonts w:ascii="Segoe UI" w:eastAsia="Segoe UI" w:hAnsi="Segoe UI" w:cs="Segoe UI"/>
          <w:i/>
        </w:rPr>
        <w:t xml:space="preserve">“Sí </w:t>
      </w:r>
      <w:r w:rsidR="00B3010F">
        <w:rPr>
          <w:rFonts w:ascii="Segoe UI" w:eastAsia="Segoe UI" w:hAnsi="Segoe UI" w:cs="Segoe UI"/>
          <w:i/>
        </w:rPr>
        <w:t xml:space="preserve">son </w:t>
      </w:r>
      <w:r w:rsidRPr="00210744">
        <w:rPr>
          <w:rFonts w:ascii="Segoe UI" w:eastAsia="Segoe UI" w:hAnsi="Segoe UI" w:cs="Segoe UI"/>
          <w:i/>
        </w:rPr>
        <w:t>de aprobarse est</w:t>
      </w:r>
      <w:r w:rsidR="00B3010F">
        <w:rPr>
          <w:rFonts w:ascii="Segoe UI" w:eastAsia="Segoe UI" w:hAnsi="Segoe UI" w:cs="Segoe UI"/>
          <w:i/>
        </w:rPr>
        <w:t>os</w:t>
      </w:r>
      <w:r w:rsidRPr="00210744">
        <w:rPr>
          <w:rFonts w:ascii="Segoe UI" w:eastAsia="Segoe UI" w:hAnsi="Segoe UI" w:cs="Segoe UI"/>
          <w:i/>
        </w:rPr>
        <w:t xml:space="preserve"> punto</w:t>
      </w:r>
      <w:r w:rsidR="00B3010F">
        <w:rPr>
          <w:rFonts w:ascii="Segoe UI" w:eastAsia="Segoe UI" w:hAnsi="Segoe UI" w:cs="Segoe UI"/>
          <w:i/>
        </w:rPr>
        <w:t>s</w:t>
      </w:r>
      <w:r w:rsidRPr="00210744">
        <w:rPr>
          <w:rFonts w:ascii="Segoe UI" w:eastAsia="Segoe UI" w:hAnsi="Segoe UI" w:cs="Segoe UI"/>
          <w:i/>
        </w:rPr>
        <w:t xml:space="preserve"> de acuerdo, le solicito a los presentes favor de manifestarlo levantando su mano”.</w:t>
      </w:r>
      <w:r w:rsidR="00B3010F">
        <w:rPr>
          <w:rFonts w:ascii="Segoe UI" w:eastAsia="Segoe UI" w:hAnsi="Segoe UI" w:cs="Segoe UI"/>
          <w:i/>
        </w:rPr>
        <w:t xml:space="preserve"> - </w:t>
      </w:r>
    </w:p>
    <w:p w:rsidR="00B3010F" w:rsidRDefault="00B3010F" w:rsidP="00B3010F">
      <w:pPr>
        <w:spacing w:after="0" w:line="360" w:lineRule="auto"/>
        <w:ind w:left="284" w:right="49"/>
        <w:jc w:val="both"/>
        <w:rPr>
          <w:rFonts w:ascii="Segoe UI" w:eastAsia="Segoe UI" w:hAnsi="Segoe UI" w:cs="Segoe UI"/>
        </w:rPr>
      </w:pPr>
    </w:p>
    <w:p w:rsidR="00210744" w:rsidRDefault="00210744" w:rsidP="00B3010F">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cuarto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B3010F">
        <w:rPr>
          <w:rFonts w:ascii="Segoe UI" w:eastAsia="Segoe UI" w:hAnsi="Segoe UI" w:cs="Segoe UI"/>
          <w:b/>
        </w:rPr>
        <w:t>UNANIMIDAD</w:t>
      </w:r>
      <w:r w:rsidRPr="00210744">
        <w:rPr>
          <w:rFonts w:ascii="Segoe UI" w:eastAsia="Segoe UI" w:hAnsi="Segoe UI" w:cs="Segoe UI"/>
          <w:b/>
        </w:rPr>
        <w:t>,</w:t>
      </w:r>
      <w:r w:rsidRPr="00210744">
        <w:rPr>
          <w:rFonts w:ascii="Segoe UI" w:eastAsia="Segoe UI" w:hAnsi="Segoe UI" w:cs="Segoe UI"/>
        </w:rPr>
        <w:t xml:space="preserve"> con el voto favorable de </w:t>
      </w:r>
      <w:r w:rsidR="00B3010F">
        <w:rPr>
          <w:rFonts w:ascii="Segoe UI" w:eastAsia="Segoe UI" w:hAnsi="Segoe UI" w:cs="Segoe UI"/>
        </w:rPr>
        <w:t>dieciséis</w:t>
      </w:r>
      <w:r w:rsidRPr="00210744">
        <w:rPr>
          <w:rFonts w:ascii="Segoe UI" w:eastAsia="Segoe UI" w:hAnsi="Segoe UI" w:cs="Segoe UI"/>
        </w:rPr>
        <w:t xml:space="preserve"> de los </w:t>
      </w:r>
      <w:r w:rsidR="00B3010F">
        <w:rPr>
          <w:rFonts w:ascii="Segoe UI" w:eastAsia="Segoe UI" w:hAnsi="Segoe UI" w:cs="Segoe UI"/>
        </w:rPr>
        <w:t xml:space="preserve">dieciséis </w:t>
      </w:r>
      <w:r w:rsidRPr="00210744">
        <w:rPr>
          <w:rFonts w:ascii="Segoe UI" w:eastAsia="Segoe UI" w:hAnsi="Segoe UI" w:cs="Segoe UI"/>
        </w:rPr>
        <w:t xml:space="preserve">regidores y regidoras presentes como </w:t>
      </w:r>
      <w:r w:rsidR="00B3010F">
        <w:rPr>
          <w:rFonts w:ascii="Segoe UI" w:eastAsia="Segoe UI" w:hAnsi="Segoe UI" w:cs="Segoe UI"/>
        </w:rPr>
        <w:t>a continuación se describe</w:t>
      </w:r>
      <w:r w:rsidRPr="00210744">
        <w:rPr>
          <w:rFonts w:ascii="Segoe UI" w:eastAsia="Segoe UI" w:hAnsi="Segoe UI" w:cs="Segoe UI"/>
        </w:rPr>
        <w:t>: - - - - -</w:t>
      </w:r>
      <w:r w:rsidR="00B3010F">
        <w:rPr>
          <w:rFonts w:ascii="Segoe UI" w:eastAsia="Segoe UI" w:hAnsi="Segoe UI" w:cs="Segoe UI"/>
        </w:rPr>
        <w:t xml:space="preserve"> - - - - - - - - - - - - - - - - - - - - - - - - </w:t>
      </w:r>
      <w:r w:rsidRPr="00210744">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09"/>
        <w:gridCol w:w="1702"/>
        <w:gridCol w:w="709"/>
        <w:gridCol w:w="2976"/>
        <w:gridCol w:w="1560"/>
        <w:gridCol w:w="1275"/>
        <w:gridCol w:w="426"/>
        <w:gridCol w:w="1559"/>
      </w:tblGrid>
      <w:tr w:rsidR="00237F01" w:rsidRPr="00210744" w:rsidTr="00237F01">
        <w:trPr>
          <w:gridBefore w:val="2"/>
          <w:wBefore w:w="2411" w:type="dxa"/>
        </w:trPr>
        <w:tc>
          <w:tcPr>
            <w:tcW w:w="709" w:type="dxa"/>
          </w:tcPr>
          <w:p w:rsidR="00237F01" w:rsidRPr="00210744" w:rsidRDefault="00237F01" w:rsidP="00D63DA0">
            <w:pPr>
              <w:spacing w:line="276" w:lineRule="auto"/>
              <w:jc w:val="center"/>
              <w:rPr>
                <w:rFonts w:ascii="Segoe UI" w:hAnsi="Segoe UI" w:cs="Segoe UI"/>
              </w:rPr>
            </w:pPr>
            <w:r w:rsidRPr="00210744">
              <w:rPr>
                <w:rFonts w:ascii="Segoe UI" w:hAnsi="Segoe UI" w:cs="Segoe UI"/>
                <w:b/>
              </w:rPr>
              <w:t>No.</w:t>
            </w:r>
          </w:p>
        </w:tc>
        <w:tc>
          <w:tcPr>
            <w:tcW w:w="4536" w:type="dxa"/>
            <w:gridSpan w:val="2"/>
          </w:tcPr>
          <w:p w:rsidR="00237F01" w:rsidRPr="00210744" w:rsidRDefault="00237F01" w:rsidP="00D63DA0">
            <w:pPr>
              <w:spacing w:line="276" w:lineRule="auto"/>
              <w:jc w:val="center"/>
              <w:rPr>
                <w:rFonts w:ascii="Segoe UI" w:hAnsi="Segoe UI" w:cs="Segoe UI"/>
              </w:rPr>
            </w:pPr>
            <w:r w:rsidRPr="00210744">
              <w:rPr>
                <w:rFonts w:ascii="Segoe UI" w:hAnsi="Segoe UI" w:cs="Segoe UI"/>
                <w:b/>
              </w:rPr>
              <w:t>Nombre</w:t>
            </w:r>
          </w:p>
        </w:tc>
        <w:tc>
          <w:tcPr>
            <w:tcW w:w="1701" w:type="dxa"/>
            <w:gridSpan w:val="2"/>
          </w:tcPr>
          <w:p w:rsidR="00237F01" w:rsidRPr="00210744" w:rsidRDefault="00237F01" w:rsidP="00D63DA0">
            <w:pPr>
              <w:spacing w:line="276" w:lineRule="auto"/>
              <w:jc w:val="center"/>
              <w:rPr>
                <w:rFonts w:ascii="Segoe UI" w:hAnsi="Segoe UI" w:cs="Segoe UI"/>
              </w:rPr>
            </w:pPr>
            <w:r w:rsidRPr="00210744">
              <w:rPr>
                <w:rFonts w:ascii="Segoe UI" w:hAnsi="Segoe UI" w:cs="Segoe UI"/>
                <w:b/>
              </w:rPr>
              <w:t>Cargo</w:t>
            </w:r>
          </w:p>
        </w:tc>
        <w:tc>
          <w:tcPr>
            <w:tcW w:w="1559" w:type="dxa"/>
          </w:tcPr>
          <w:p w:rsidR="00237F01" w:rsidRPr="00210744" w:rsidRDefault="00237F01" w:rsidP="00D63DA0">
            <w:pPr>
              <w:spacing w:after="200" w:line="276" w:lineRule="auto"/>
              <w:jc w:val="center"/>
              <w:rPr>
                <w:rFonts w:ascii="Segoe UI" w:hAnsi="Segoe UI" w:cs="Segoe UI"/>
              </w:rPr>
            </w:pPr>
            <w:r w:rsidRPr="00210744">
              <w:rPr>
                <w:rFonts w:ascii="Segoe UI" w:hAnsi="Segoe UI" w:cs="Segoe UI"/>
                <w:b/>
              </w:rPr>
              <w:t>Voto</w:t>
            </w:r>
          </w:p>
        </w:tc>
      </w:tr>
      <w:tr w:rsidR="00237F01" w:rsidRPr="00210744" w:rsidTr="00237F01">
        <w:trPr>
          <w:gridBefore w:val="2"/>
          <w:wBefore w:w="2411" w:type="dxa"/>
        </w:trPr>
        <w:tc>
          <w:tcPr>
            <w:tcW w:w="709" w:type="dxa"/>
          </w:tcPr>
          <w:p w:rsidR="00237F01" w:rsidRPr="00210744" w:rsidRDefault="00237F01" w:rsidP="00D63DA0">
            <w:pPr>
              <w:spacing w:line="276" w:lineRule="auto"/>
              <w:jc w:val="center"/>
              <w:rPr>
                <w:rFonts w:ascii="Segoe UI" w:hAnsi="Segoe UI" w:cs="Segoe UI"/>
              </w:rPr>
            </w:pPr>
            <w:r w:rsidRPr="00210744">
              <w:rPr>
                <w:rFonts w:ascii="Segoe UI" w:hAnsi="Segoe UI" w:cs="Segoe UI"/>
              </w:rPr>
              <w:t>1</w:t>
            </w:r>
          </w:p>
        </w:tc>
        <w:tc>
          <w:tcPr>
            <w:tcW w:w="4536"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D63DA0">
            <w:pPr>
              <w:spacing w:line="276" w:lineRule="auto"/>
              <w:jc w:val="center"/>
              <w:rPr>
                <w:rFonts w:ascii="Segoe UI" w:hAnsi="Segoe UI" w:cs="Segoe UI"/>
              </w:rPr>
            </w:pPr>
            <w:r w:rsidRPr="00210744">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D63DA0">
            <w:pPr>
              <w:spacing w:line="276" w:lineRule="auto"/>
              <w:jc w:val="center"/>
              <w:rPr>
                <w:rFonts w:ascii="Segoe UI" w:hAnsi="Segoe UI" w:cs="Segoe UI"/>
              </w:rPr>
            </w:pPr>
            <w:r w:rsidRPr="00210744">
              <w:rPr>
                <w:rFonts w:ascii="Segoe UI" w:hAnsi="Segoe UI" w:cs="Segoe UI"/>
              </w:rPr>
              <w:t>Presidente</w:t>
            </w:r>
          </w:p>
        </w:tc>
        <w:tc>
          <w:tcPr>
            <w:tcW w:w="1559" w:type="dxa"/>
          </w:tcPr>
          <w:p w:rsidR="00237F01" w:rsidRPr="00210744" w:rsidRDefault="00237F01" w:rsidP="00D63DA0">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Before w:val="2"/>
          <w:wBefore w:w="2411" w:type="dxa"/>
        </w:trPr>
        <w:tc>
          <w:tcPr>
            <w:tcW w:w="709" w:type="dxa"/>
          </w:tcPr>
          <w:p w:rsidR="00237F01" w:rsidRPr="00210744" w:rsidRDefault="00237F01" w:rsidP="00D63DA0">
            <w:pPr>
              <w:spacing w:line="276" w:lineRule="auto"/>
              <w:jc w:val="center"/>
              <w:rPr>
                <w:rFonts w:ascii="Segoe UI" w:hAnsi="Segoe UI" w:cs="Segoe UI"/>
              </w:rPr>
            </w:pPr>
            <w:r w:rsidRPr="00210744">
              <w:rPr>
                <w:rFonts w:ascii="Segoe UI" w:hAnsi="Segoe UI" w:cs="Segoe UI"/>
              </w:rPr>
              <w:t>2</w:t>
            </w:r>
          </w:p>
        </w:tc>
        <w:tc>
          <w:tcPr>
            <w:tcW w:w="4536"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D63DA0">
            <w:pPr>
              <w:spacing w:line="276" w:lineRule="auto"/>
              <w:jc w:val="center"/>
              <w:rPr>
                <w:rFonts w:ascii="Segoe UI" w:hAnsi="Segoe UI" w:cs="Segoe UI"/>
              </w:rPr>
            </w:pPr>
            <w:r w:rsidRPr="00210744">
              <w:rPr>
                <w:rFonts w:ascii="Segoe UI" w:hAnsi="Segoe UI" w:cs="Segoe UI"/>
              </w:rPr>
              <w:t>C. Evangelina Torres Vázquez</w:t>
            </w:r>
          </w:p>
        </w:tc>
        <w:tc>
          <w:tcPr>
            <w:tcW w:w="1701"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D63DA0">
            <w:pPr>
              <w:spacing w:line="276" w:lineRule="auto"/>
              <w:jc w:val="center"/>
              <w:rPr>
                <w:rFonts w:ascii="Segoe UI" w:hAnsi="Segoe UI" w:cs="Segoe UI"/>
              </w:rPr>
            </w:pPr>
            <w:r w:rsidRPr="00210744">
              <w:rPr>
                <w:rFonts w:ascii="Segoe UI" w:hAnsi="Segoe UI" w:cs="Segoe UI"/>
              </w:rPr>
              <w:t>Regidora</w:t>
            </w:r>
          </w:p>
        </w:tc>
        <w:tc>
          <w:tcPr>
            <w:tcW w:w="1559" w:type="dxa"/>
          </w:tcPr>
          <w:p w:rsidR="00237F01" w:rsidRPr="00210744" w:rsidRDefault="00237F01" w:rsidP="00D63DA0">
            <w:pPr>
              <w:spacing w:after="200" w:line="276" w:lineRule="auto"/>
              <w:jc w:val="center"/>
              <w:rPr>
                <w:rFonts w:ascii="Segoe UI" w:hAnsi="Segoe UI" w:cs="Segoe UI"/>
              </w:rPr>
            </w:pPr>
            <w:r>
              <w:rPr>
                <w:rFonts w:ascii="Segoe UI" w:hAnsi="Segoe UI" w:cs="Segoe UI"/>
              </w:rPr>
              <w:t>A favor</w:t>
            </w:r>
          </w:p>
        </w:tc>
      </w:tr>
      <w:tr w:rsidR="00237F01" w:rsidRPr="00210744" w:rsidTr="00237F01">
        <w:trPr>
          <w:gridBefore w:val="2"/>
          <w:wBefore w:w="2411" w:type="dxa"/>
        </w:trPr>
        <w:tc>
          <w:tcPr>
            <w:tcW w:w="709" w:type="dxa"/>
          </w:tcPr>
          <w:p w:rsidR="00237F01" w:rsidRPr="00210744" w:rsidRDefault="00237F01" w:rsidP="00237F01">
            <w:pPr>
              <w:spacing w:line="276" w:lineRule="auto"/>
              <w:jc w:val="center"/>
              <w:rPr>
                <w:rFonts w:ascii="Segoe UI" w:hAnsi="Segoe UI" w:cs="Segoe UI"/>
              </w:rPr>
            </w:pPr>
            <w:r w:rsidRPr="00210744">
              <w:rPr>
                <w:rFonts w:ascii="Segoe UI" w:hAnsi="Segoe UI" w:cs="Segoe UI"/>
              </w:rPr>
              <w:t>3</w:t>
            </w:r>
          </w:p>
        </w:tc>
        <w:tc>
          <w:tcPr>
            <w:tcW w:w="4536"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C. Ricardo Alberto Manzano Gómez</w:t>
            </w:r>
          </w:p>
        </w:tc>
        <w:tc>
          <w:tcPr>
            <w:tcW w:w="1701"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w:t>
            </w:r>
          </w:p>
        </w:tc>
        <w:tc>
          <w:tcPr>
            <w:tcW w:w="1559"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Before w:val="2"/>
          <w:wBefore w:w="2411" w:type="dxa"/>
        </w:trPr>
        <w:tc>
          <w:tcPr>
            <w:tcW w:w="709" w:type="dxa"/>
          </w:tcPr>
          <w:p w:rsidR="00237F01" w:rsidRPr="00210744" w:rsidRDefault="00237F01" w:rsidP="00237F01">
            <w:pPr>
              <w:spacing w:line="276" w:lineRule="auto"/>
              <w:jc w:val="center"/>
              <w:rPr>
                <w:rFonts w:ascii="Segoe UI" w:hAnsi="Segoe UI" w:cs="Segoe UI"/>
              </w:rPr>
            </w:pPr>
            <w:r w:rsidRPr="00210744">
              <w:rPr>
                <w:rFonts w:ascii="Segoe UI" w:hAnsi="Segoe UI" w:cs="Segoe UI"/>
              </w:rPr>
              <w:t>4</w:t>
            </w:r>
          </w:p>
        </w:tc>
        <w:tc>
          <w:tcPr>
            <w:tcW w:w="4536"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C. Mercedes Margarita Veloz Lozano</w:t>
            </w:r>
          </w:p>
        </w:tc>
        <w:tc>
          <w:tcPr>
            <w:tcW w:w="1701"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Regidora</w:t>
            </w:r>
          </w:p>
        </w:tc>
        <w:tc>
          <w:tcPr>
            <w:tcW w:w="1559"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Before w:val="2"/>
          <w:wBefore w:w="2411" w:type="dxa"/>
        </w:trPr>
        <w:tc>
          <w:tcPr>
            <w:tcW w:w="709" w:type="dxa"/>
          </w:tcPr>
          <w:p w:rsidR="00237F01" w:rsidRPr="00210744" w:rsidRDefault="00237F01" w:rsidP="00237F01">
            <w:pPr>
              <w:spacing w:line="276" w:lineRule="auto"/>
              <w:jc w:val="center"/>
              <w:rPr>
                <w:rFonts w:ascii="Segoe UI" w:hAnsi="Segoe UI" w:cs="Segoe UI"/>
              </w:rPr>
            </w:pPr>
            <w:r w:rsidRPr="00210744">
              <w:rPr>
                <w:rFonts w:ascii="Segoe UI" w:hAnsi="Segoe UI" w:cs="Segoe UI"/>
              </w:rPr>
              <w:t>5</w:t>
            </w:r>
          </w:p>
        </w:tc>
        <w:tc>
          <w:tcPr>
            <w:tcW w:w="4536"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w:t>
            </w:r>
          </w:p>
        </w:tc>
        <w:tc>
          <w:tcPr>
            <w:tcW w:w="1559" w:type="dxa"/>
          </w:tcPr>
          <w:p w:rsidR="00237F01" w:rsidRPr="00210744" w:rsidRDefault="00237F01" w:rsidP="00237F01">
            <w:pPr>
              <w:spacing w:after="200" w:line="276" w:lineRule="auto"/>
              <w:jc w:val="center"/>
              <w:rPr>
                <w:rFonts w:ascii="Segoe UI" w:hAnsi="Segoe UI" w:cs="Segoe UI"/>
              </w:rPr>
            </w:pPr>
            <w:r>
              <w:rPr>
                <w:rFonts w:ascii="Segoe UI" w:hAnsi="Segoe UI" w:cs="Segoe UI"/>
              </w:rPr>
              <w:t>A favor</w:t>
            </w:r>
          </w:p>
        </w:tc>
      </w:tr>
      <w:tr w:rsidR="00237F01" w:rsidRPr="00210744" w:rsidTr="00237F01">
        <w:trPr>
          <w:gridBefore w:val="2"/>
          <w:wBefore w:w="2411"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6</w:t>
            </w:r>
          </w:p>
        </w:tc>
        <w:tc>
          <w:tcPr>
            <w:tcW w:w="4536" w:type="dxa"/>
            <w:gridSpan w:val="2"/>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gridSpan w:val="2"/>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Regidora</w:t>
            </w:r>
          </w:p>
        </w:tc>
        <w:tc>
          <w:tcPr>
            <w:tcW w:w="1559"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C5065">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lastRenderedPageBreak/>
              <w:t>7</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Pr>
                <w:rFonts w:ascii="Segoe UI" w:hAnsi="Segoe UI" w:cs="Segoe UI"/>
              </w:rPr>
              <w:t>Regidor</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8</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Regidora</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9</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Pr>
                <w:rFonts w:ascii="Segoe UI" w:hAnsi="Segoe UI" w:cs="Segoe UI"/>
              </w:rPr>
              <w:t>Síndico</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10</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Regidora</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11</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Regidora</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12</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DA7F76" w:rsidRDefault="00237F01" w:rsidP="00237F01">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Pr>
                <w:rFonts w:ascii="Segoe UI" w:hAnsi="Segoe UI" w:cs="Segoe UI"/>
              </w:rPr>
              <w:t>Regidor</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Regidora</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w:t>
            </w:r>
          </w:p>
        </w:tc>
        <w:tc>
          <w:tcPr>
            <w:tcW w:w="1275" w:type="dxa"/>
          </w:tcPr>
          <w:p w:rsidR="00237F01" w:rsidRPr="00210744" w:rsidRDefault="00237F01" w:rsidP="00237F01">
            <w:pPr>
              <w:spacing w:after="200" w:line="276" w:lineRule="auto"/>
              <w:jc w:val="center"/>
              <w:rPr>
                <w:rFonts w:ascii="Segoe UI" w:hAnsi="Segoe UI" w:cs="Segoe UI"/>
              </w:rPr>
            </w:pPr>
            <w:r w:rsidRPr="00210744">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sidRPr="00210744">
              <w:rPr>
                <w:rFonts w:ascii="Segoe UI" w:hAnsi="Segoe UI" w:cs="Segoe UI"/>
              </w:rPr>
              <w:t>Regidor</w:t>
            </w:r>
          </w:p>
        </w:tc>
        <w:tc>
          <w:tcPr>
            <w:tcW w:w="1275" w:type="dxa"/>
          </w:tcPr>
          <w:p w:rsidR="00237F01" w:rsidRPr="00210744" w:rsidRDefault="00237F01" w:rsidP="00237F01">
            <w:pPr>
              <w:spacing w:after="200" w:line="276" w:lineRule="auto"/>
              <w:jc w:val="center"/>
              <w:rPr>
                <w:rFonts w:ascii="Segoe UI" w:hAnsi="Segoe UI" w:cs="Segoe UI"/>
              </w:rPr>
            </w:pPr>
            <w:r>
              <w:rPr>
                <w:rFonts w:ascii="Segoe UI" w:hAnsi="Segoe UI" w:cs="Segoe UI"/>
              </w:rPr>
              <w:t>A favor</w:t>
            </w:r>
          </w:p>
        </w:tc>
      </w:tr>
      <w:tr w:rsidR="00237F01" w:rsidRPr="00210744" w:rsidTr="00237F01">
        <w:trPr>
          <w:gridAfter w:val="2"/>
          <w:wAfter w:w="1985" w:type="dxa"/>
        </w:trPr>
        <w:tc>
          <w:tcPr>
            <w:tcW w:w="709" w:type="dxa"/>
          </w:tcPr>
          <w:p w:rsidR="00237F01" w:rsidRPr="00210744" w:rsidRDefault="00237F01" w:rsidP="00237F01">
            <w:pPr>
              <w:spacing w:line="276" w:lineRule="auto"/>
              <w:jc w:val="center"/>
              <w:rPr>
                <w:rFonts w:ascii="Segoe UI" w:hAnsi="Segoe UI" w:cs="Segoe UI"/>
              </w:rPr>
            </w:pPr>
            <w:r>
              <w:rPr>
                <w:rFonts w:ascii="Segoe UI" w:hAnsi="Segoe UI" w:cs="Segoe UI"/>
              </w:rPr>
              <w:t xml:space="preserve">16 </w:t>
            </w:r>
          </w:p>
        </w:tc>
        <w:tc>
          <w:tcPr>
            <w:tcW w:w="5387" w:type="dxa"/>
            <w:gridSpan w:val="3"/>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237F01" w:rsidRPr="00210744" w:rsidRDefault="00237F01" w:rsidP="00237F01">
            <w:pPr>
              <w:spacing w:line="276" w:lineRule="auto"/>
              <w:jc w:val="center"/>
              <w:rPr>
                <w:rFonts w:ascii="Segoe UI" w:hAnsi="Segoe UI" w:cs="Segoe UI"/>
              </w:rPr>
            </w:pPr>
            <w:r>
              <w:rPr>
                <w:rFonts w:ascii="Segoe UI" w:hAnsi="Segoe UI" w:cs="Segoe UI"/>
              </w:rPr>
              <w:t>Regidora</w:t>
            </w:r>
          </w:p>
        </w:tc>
        <w:tc>
          <w:tcPr>
            <w:tcW w:w="1275" w:type="dxa"/>
          </w:tcPr>
          <w:p w:rsidR="00237F01" w:rsidRPr="00210744" w:rsidRDefault="00237F01" w:rsidP="00237F01">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210744">
      <w:pPr>
        <w:spacing w:after="0" w:line="360" w:lineRule="auto"/>
        <w:ind w:left="-2127" w:right="2034"/>
        <w:jc w:val="both"/>
        <w:rPr>
          <w:rFonts w:ascii="Segoe UI" w:eastAsia="Segoe UI" w:hAnsi="Segoe UI" w:cs="Segoe UI"/>
        </w:rPr>
      </w:pPr>
    </w:p>
    <w:p w:rsidR="00DB26BE" w:rsidRDefault="00210744" w:rsidP="00DB26BE">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DÉCIMO QUINTO PUNTO.- </w:t>
      </w:r>
      <w:r w:rsidRPr="00210744">
        <w:rPr>
          <w:rFonts w:ascii="Segoe UI" w:eastAsia="Calibri" w:hAnsi="Segoe UI" w:cs="Segoe UI"/>
          <w:bCs/>
          <w:lang w:eastAsia="es-ES"/>
        </w:rPr>
        <w:t xml:space="preserve">En relación al décimo quinto punto del orden del día: </w:t>
      </w:r>
      <w:r w:rsidR="00DB26BE" w:rsidRPr="00DB26BE">
        <w:rPr>
          <w:rFonts w:ascii="Segoe UI" w:eastAsia="Calibri" w:hAnsi="Segoe UI" w:cs="Segoe UI"/>
          <w:b/>
          <w:bCs/>
          <w:lang w:eastAsia="es-ES"/>
        </w:rPr>
        <w:t>ANÁLISIS, DISCUSIÓN Y EN SU CASO APROBACIÓN DE LA INICIATIVA DE ACUERDO CON CARÁCTER DE DICTAMEN, EN SU MODALIDAD DE DISPOSICIÓN ADMINISTRATIVA, POR MEDIO DE LA CUAL EL PLENO DEL H. AYUNTAMIENTO CONSTITUCIONAL DE OCOTLÁN, JALISCO, APRUEBA INSTALAR UNA PLACA DESIGNANDO EL NOMBRE DE DR. BASILIO ÁVILA GUTIÉRREZ, AL EDIFICIO QUE ALBERGARÁ LA NUEVA UNIDAD DE SERVICIOS MÉDICOS MUNICIPALES DE ESTE GOBIERNO DE OCOTLÁN,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lang w:eastAsia="es-ES"/>
        </w:rPr>
        <w:t>solicit</w:t>
      </w:r>
      <w:r w:rsidRPr="00210744">
        <w:rPr>
          <w:rFonts w:ascii="Segoe UI" w:eastAsia="Calibri" w:hAnsi="Segoe UI" w:cs="Segoe UI"/>
          <w:bCs/>
          <w:lang w:eastAsia="es-ES"/>
        </w:rPr>
        <w:t xml:space="preserve">ó: </w:t>
      </w:r>
      <w:r w:rsidRPr="00210744">
        <w:rPr>
          <w:rFonts w:ascii="Segoe UI" w:eastAsia="Calibri" w:hAnsi="Segoe UI" w:cs="Segoe UI"/>
          <w:bCs/>
          <w:i/>
          <w:lang w:eastAsia="es-ES"/>
        </w:rPr>
        <w:t>“Le pido al Secretario General de a conocer a los Integrantes de este Pleno del Ayuntamiento lo conducente</w:t>
      </w:r>
      <w:r w:rsidRPr="00210744">
        <w:rPr>
          <w:rFonts w:ascii="Segoe UI" w:eastAsia="Calibri" w:hAnsi="Segoe UI" w:cs="Segoe UI"/>
          <w:i/>
        </w:rPr>
        <w:t>”</w:t>
      </w:r>
      <w:r w:rsidRPr="00210744">
        <w:rPr>
          <w:rFonts w:ascii="Segoe UI" w:eastAsia="Calibri" w:hAnsi="Segoe UI" w:cs="Segoe UI"/>
          <w:bCs/>
          <w:i/>
          <w:lang w:eastAsia="es-ES"/>
        </w:rPr>
        <w:t xml:space="preserve">. - - - - - - - - - - - - - </w:t>
      </w:r>
    </w:p>
    <w:p w:rsidR="00DB26BE" w:rsidRDefault="00DB26BE" w:rsidP="00DB26BE">
      <w:pPr>
        <w:spacing w:after="0" w:line="360" w:lineRule="auto"/>
        <w:ind w:left="-2127" w:right="2034"/>
        <w:jc w:val="both"/>
        <w:rPr>
          <w:rFonts w:ascii="Segoe UI" w:eastAsia="Calibri" w:hAnsi="Segoe UI" w:cs="Segoe UI"/>
          <w:bCs/>
          <w:lang w:eastAsia="es-ES"/>
        </w:rPr>
      </w:pPr>
    </w:p>
    <w:p w:rsidR="00097744" w:rsidRDefault="00210744" w:rsidP="0009774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indicó: </w:t>
      </w:r>
      <w:r w:rsidRPr="00210744">
        <w:rPr>
          <w:rFonts w:ascii="Segoe UI" w:eastAsia="Calibri" w:hAnsi="Segoe UI" w:cs="Segoe UI"/>
          <w:bCs/>
          <w:i/>
          <w:lang w:eastAsia="es-ES"/>
        </w:rPr>
        <w:t>“</w:t>
      </w:r>
      <w:r w:rsidR="00097744" w:rsidRPr="00097744">
        <w:rPr>
          <w:rFonts w:ascii="Segoe UI" w:eastAsia="Calibri" w:hAnsi="Segoe UI" w:cs="Segoe UI"/>
          <w:bCs/>
          <w:i/>
          <w:lang w:eastAsia="es-ES"/>
        </w:rPr>
        <w:t>Me permito hacer del conocimiento que fue remitida iniciativa suscrita por la regidora Marcela Martínez Leal mediante la cual solicita se ponga a consideración del Pleno aprobar la instalación de una placa designando el nombre de Dr. Basilio Ávila Gutiérrez, al edificio que albergará la nueva Unidad de Servicios Médicos Municipales de este Gobierno de Ocotlán, Jalisco.</w:t>
      </w:r>
      <w:r w:rsidR="00097744">
        <w:rPr>
          <w:rFonts w:ascii="Segoe UI" w:eastAsia="Calibri" w:hAnsi="Segoe UI" w:cs="Segoe UI"/>
          <w:bCs/>
          <w:i/>
          <w:lang w:eastAsia="es-ES"/>
        </w:rPr>
        <w:t xml:space="preserve"> </w:t>
      </w:r>
      <w:r w:rsidR="00097744" w:rsidRPr="00097744">
        <w:rPr>
          <w:rFonts w:ascii="Segoe UI" w:eastAsia="Calibri" w:hAnsi="Segoe UI" w:cs="Segoe UI"/>
          <w:bCs/>
          <w:i/>
          <w:lang w:eastAsia="es-ES"/>
        </w:rPr>
        <w:t>El artículo 4 de la carta magna garantiza el derecho a la salud, resaltando que toda Persona tiene derecho a la protección de la salud. La Ley definirá las bases y modalidades para el acceso a los servicios de salud y establecerá la concurrencia de la Federación y las entidades federativas en materia de salubridad general, conforme a lo que dispone la fracción XVI del artículo 73 de esta Constitución. La Ley definirá un sistema de salud para el bienestar, con el fin de garantizar la extensión progresiva, cuantitativa y cualitativa de los servicios de salud para la atención integral y gratuita de las personas que no cuenten con seguridad social.</w:t>
      </w:r>
      <w:r w:rsidR="00097744">
        <w:rPr>
          <w:rFonts w:ascii="Segoe UI" w:eastAsia="Calibri" w:hAnsi="Segoe UI" w:cs="Segoe UI"/>
          <w:bCs/>
          <w:i/>
          <w:lang w:eastAsia="es-ES"/>
        </w:rPr>
        <w:t xml:space="preserve"> </w:t>
      </w:r>
      <w:r w:rsidR="00097744" w:rsidRPr="00097744">
        <w:rPr>
          <w:rFonts w:ascii="Segoe UI" w:eastAsia="Calibri" w:hAnsi="Segoe UI" w:cs="Segoe UI"/>
          <w:bCs/>
          <w:i/>
          <w:lang w:eastAsia="es-ES"/>
        </w:rPr>
        <w:t>En ese sentido, me permito señalar que el pasado día 06 de enero del 2023, dentro de la red social oficial del Gobierno de Ocotlán se dieron a conocer los avances de la nueva Unidad de Servicios Médicos Municipales a ubicarse en la colonia Infonavit V Villas de Zula, lugar que anteriormente se le conocía como</w:t>
      </w:r>
    </w:p>
    <w:p w:rsidR="00943E29" w:rsidRDefault="00097744" w:rsidP="00943E29">
      <w:pPr>
        <w:spacing w:after="0" w:line="360" w:lineRule="auto"/>
        <w:ind w:left="284" w:right="49"/>
        <w:jc w:val="both"/>
        <w:rPr>
          <w:rFonts w:ascii="Segoe UI" w:eastAsia="Calibri" w:hAnsi="Segoe UI" w:cs="Segoe UI"/>
          <w:bCs/>
          <w:i/>
          <w:lang w:eastAsia="es-ES"/>
        </w:rPr>
      </w:pPr>
      <w:r w:rsidRPr="00097744">
        <w:rPr>
          <w:rFonts w:ascii="Segoe UI" w:eastAsia="Calibri" w:hAnsi="Segoe UI" w:cs="Segoe UI"/>
          <w:bCs/>
          <w:i/>
          <w:lang w:eastAsia="es-ES"/>
        </w:rPr>
        <w:lastRenderedPageBreak/>
        <w:t>la CONASUPO o Solidaridad, de tal manera que en este espacio la ciudadanía podrá acceder a servicios de consulta médica, hospitalización, farmacia, consulta psicológica y nutrición.</w:t>
      </w:r>
      <w:r>
        <w:rPr>
          <w:rFonts w:ascii="Segoe UI" w:eastAsia="Calibri" w:hAnsi="Segoe UI" w:cs="Segoe UI"/>
          <w:bCs/>
          <w:i/>
          <w:lang w:eastAsia="es-ES"/>
        </w:rPr>
        <w:t xml:space="preserve"> </w:t>
      </w:r>
      <w:r w:rsidRPr="00097744">
        <w:rPr>
          <w:rFonts w:ascii="Segoe UI" w:eastAsia="Calibri" w:hAnsi="Segoe UI" w:cs="Segoe UI"/>
          <w:bCs/>
          <w:i/>
          <w:lang w:eastAsia="es-ES"/>
        </w:rPr>
        <w:t>Por lo que plantea se designe dicho nombre ya que quiénes conocemos al Dr. Basilio Ávila Gutiérrez, sabemos de su calidad humana, siempre con esa labor de servir y apoyar con su labor generosa, además de ser un distinguido médico de esta ciudad, con un camino profesional recorrido desde el año 1962 como Médico Cirujano y Partero e ingresando a laborar en 1975 al Instituto Mexicano del Seguro Social, jubilándose profesionalmente en el año 2000. Sin embargo, mediante su espíritu de servicio y al ser un galeno siempre activo Fundó la Asociación Civil Dr. Basilio Ávila Gutiérrez con la finalidad de ayudar a los Ocotlenses en la mejora de su salud y bienestar.</w:t>
      </w:r>
      <w:r>
        <w:rPr>
          <w:rFonts w:ascii="Segoe UI" w:eastAsia="Calibri" w:hAnsi="Segoe UI" w:cs="Segoe UI"/>
          <w:bCs/>
          <w:i/>
          <w:lang w:eastAsia="es-ES"/>
        </w:rPr>
        <w:t xml:space="preserve"> </w:t>
      </w:r>
      <w:r w:rsidRPr="00097744">
        <w:rPr>
          <w:rFonts w:ascii="Segoe UI" w:eastAsia="Calibri" w:hAnsi="Segoe UI" w:cs="Segoe UI"/>
          <w:bCs/>
          <w:i/>
          <w:lang w:eastAsia="es-ES"/>
        </w:rPr>
        <w:t xml:space="preserve">De ahí que la presente propuesta tenga como objeto el designar a dicha Unidad recientemente habilitada con el nombre de Dr. Basilio Ávila Gutiérrez, por su gran contribución social y altruista hacía con los ciudadanos Ocotlenses. Tal como se describe en la Ley General de Salud, en su artículo 110, donde </w:t>
      </w:r>
      <w:r w:rsidR="00943E29">
        <w:rPr>
          <w:rFonts w:ascii="Segoe UI" w:eastAsia="Calibri" w:hAnsi="Segoe UI" w:cs="Segoe UI"/>
          <w:bCs/>
          <w:i/>
          <w:lang w:eastAsia="es-ES"/>
        </w:rPr>
        <w:t xml:space="preserve">se </w:t>
      </w:r>
      <w:r w:rsidRPr="00097744">
        <w:rPr>
          <w:rFonts w:ascii="Segoe UI" w:eastAsia="Calibri" w:hAnsi="Segoe UI" w:cs="Segoe UI"/>
          <w:bCs/>
          <w:i/>
          <w:lang w:eastAsia="es-ES"/>
        </w:rPr>
        <w:t>establece que la promoción de la salud tiene por objeto crear, conservar y mejorar las condiciones deseables de salud para toda la población y propiciar en el individuo las actitudes, valores y conductas adecuadas para motivar su participación en beneficio de la salud individual y colectiva.</w:t>
      </w:r>
      <w:r>
        <w:rPr>
          <w:rFonts w:ascii="Segoe UI" w:eastAsia="Calibri" w:hAnsi="Segoe UI" w:cs="Segoe UI"/>
          <w:bCs/>
          <w:i/>
          <w:lang w:eastAsia="es-ES"/>
        </w:rPr>
        <w:t xml:space="preserve"> </w:t>
      </w:r>
      <w:r w:rsidRPr="00097744">
        <w:rPr>
          <w:rFonts w:ascii="Segoe UI" w:eastAsia="Calibri" w:hAnsi="Segoe UI" w:cs="Segoe UI"/>
          <w:bCs/>
          <w:i/>
          <w:lang w:eastAsia="es-ES"/>
        </w:rPr>
        <w:t>En virtud de lo anteriormente expuesto, fundado y motivado se pone a su consideración los siguientes puntos de acuerdo:</w:t>
      </w:r>
      <w:r w:rsidR="00210744" w:rsidRPr="00210744">
        <w:rPr>
          <w:rFonts w:ascii="Segoe UI" w:eastAsia="Calibri" w:hAnsi="Segoe UI" w:cs="Segoe UI"/>
          <w:bCs/>
          <w:i/>
          <w:lang w:eastAsia="es-ES"/>
        </w:rPr>
        <w:t xml:space="preserve">”. - - - - - - - - - - </w:t>
      </w:r>
    </w:p>
    <w:p w:rsidR="00943E29" w:rsidRDefault="00943E29" w:rsidP="00943E29">
      <w:pPr>
        <w:spacing w:after="0" w:line="360" w:lineRule="auto"/>
        <w:ind w:left="284" w:right="49"/>
        <w:jc w:val="both"/>
        <w:rPr>
          <w:rFonts w:ascii="Segoe UI" w:eastAsia="Calibri" w:hAnsi="Segoe UI" w:cs="Segoe UI"/>
          <w:bCs/>
          <w:i/>
          <w:lang w:eastAsia="es-ES"/>
        </w:rPr>
      </w:pPr>
    </w:p>
    <w:p w:rsidR="00943E29" w:rsidRDefault="00210744" w:rsidP="00943E29">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“PRIMERO.</w:t>
      </w:r>
      <w:r w:rsidRPr="00210744">
        <w:rPr>
          <w:rFonts w:ascii="Segoe UI" w:hAnsi="Segoe UI" w:cs="Segoe UI"/>
        </w:rPr>
        <w:t xml:space="preserve"> </w:t>
      </w:r>
      <w:r w:rsidR="00943E29" w:rsidRPr="00943E29">
        <w:rPr>
          <w:rFonts w:ascii="Segoe UI" w:eastAsia="Calibri" w:hAnsi="Segoe UI" w:cs="Segoe UI"/>
          <w:bCs/>
          <w:i/>
          <w:lang w:eastAsia="es-ES"/>
        </w:rPr>
        <w:t>El H. Ayuntamiento Constitucional de Ocotlán, Jalisco, aprueba instalar una placa designando el nombre de Dr. Basilio Ávila Gutiérrez, al edificio que albergará la nueva Unidad de Servicios Médicos Municipales de este Gobierno de Ocotlán, Jalisco, ubicada en la colonia Infonavit V, Villas de Zula, de esta ciudad</w:t>
      </w:r>
      <w:r w:rsidRPr="00210744">
        <w:rPr>
          <w:rFonts w:ascii="Segoe UI" w:eastAsia="Calibri" w:hAnsi="Segoe UI" w:cs="Segoe UI"/>
          <w:bCs/>
          <w:i/>
          <w:lang w:eastAsia="es-ES"/>
        </w:rPr>
        <w:t xml:space="preserve">”. - - - - - - - - - - - - - - - - </w:t>
      </w:r>
    </w:p>
    <w:p w:rsidR="00943E29" w:rsidRDefault="00943E29" w:rsidP="00943E29">
      <w:pPr>
        <w:spacing w:after="0" w:line="360" w:lineRule="auto"/>
        <w:ind w:left="284" w:right="49"/>
        <w:jc w:val="both"/>
        <w:rPr>
          <w:rFonts w:ascii="Segoe UI" w:eastAsia="Calibri" w:hAnsi="Segoe UI" w:cs="Segoe UI"/>
          <w:b/>
          <w:bCs/>
          <w:i/>
          <w:lang w:eastAsia="es-ES"/>
        </w:rPr>
      </w:pPr>
    </w:p>
    <w:p w:rsidR="00BA5DE6" w:rsidRDefault="00210744" w:rsidP="00943E29">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“SEGUNDO.</w:t>
      </w:r>
      <w:r w:rsidRPr="00210744">
        <w:rPr>
          <w:rFonts w:ascii="Segoe UI" w:hAnsi="Segoe UI" w:cs="Segoe UI"/>
        </w:rPr>
        <w:t xml:space="preserve"> </w:t>
      </w:r>
      <w:r w:rsidR="00943E29" w:rsidRPr="00943E29">
        <w:rPr>
          <w:rFonts w:ascii="Segoe UI" w:eastAsia="Calibri" w:hAnsi="Segoe UI" w:cs="Segoe UI"/>
          <w:bCs/>
          <w:i/>
          <w:lang w:eastAsia="es-ES"/>
        </w:rPr>
        <w:t>El H. Ayuntamiento Constitucional de Ocotlán, Jalisco, aprueba y autoriza a la Encargada de la Hacienda Municipal, realice el pago correspondiente que resulte por la elaboración de la placa a instalar en dicho espacio</w:t>
      </w:r>
      <w:r w:rsidRPr="00210744">
        <w:rPr>
          <w:rFonts w:ascii="Segoe UI" w:eastAsia="Calibri" w:hAnsi="Segoe UI" w:cs="Segoe UI"/>
          <w:bCs/>
          <w:i/>
          <w:lang w:eastAsia="es-ES"/>
        </w:rPr>
        <w:t>”. - - - - - - - - - - - - -</w:t>
      </w:r>
      <w:r w:rsidR="00943E29">
        <w:rPr>
          <w:rFonts w:ascii="Segoe UI" w:eastAsia="Calibri" w:hAnsi="Segoe UI" w:cs="Segoe UI"/>
          <w:bCs/>
          <w:i/>
          <w:lang w:eastAsia="es-ES"/>
        </w:rPr>
        <w:t xml:space="preserve"> - - - - - - - - - - - </w:t>
      </w:r>
    </w:p>
    <w:p w:rsidR="00BA5DE6" w:rsidRDefault="00BA5DE6" w:rsidP="00943E29">
      <w:pPr>
        <w:spacing w:after="0" w:line="360" w:lineRule="auto"/>
        <w:ind w:left="284" w:right="49"/>
        <w:jc w:val="both"/>
        <w:rPr>
          <w:rFonts w:ascii="Segoe UI" w:eastAsia="Calibri" w:hAnsi="Segoe UI" w:cs="Segoe UI"/>
          <w:bCs/>
          <w:i/>
          <w:lang w:eastAsia="es-ES"/>
        </w:rPr>
      </w:pPr>
    </w:p>
    <w:p w:rsidR="00E3485D" w:rsidRDefault="00BA5DE6" w:rsidP="00943E29">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adujó: </w:t>
      </w:r>
      <w:r>
        <w:rPr>
          <w:rFonts w:ascii="Segoe UI" w:eastAsia="Calibri" w:hAnsi="Segoe UI" w:cs="Segoe UI"/>
          <w:bCs/>
          <w:i/>
          <w:lang w:eastAsia="es-ES"/>
        </w:rPr>
        <w:t>“</w:t>
      </w:r>
      <w:r w:rsidR="00362D52">
        <w:rPr>
          <w:rFonts w:ascii="Segoe UI" w:eastAsia="Calibri" w:hAnsi="Segoe UI" w:cs="Segoe UI"/>
          <w:bCs/>
          <w:i/>
          <w:lang w:eastAsia="es-ES"/>
        </w:rPr>
        <w:t xml:space="preserve">Quienes tenemos el gusto y el honor de conocer al Doctor Basilio somos conscientes de la gran labor que ha hecho por nuestro municipio, de su gran vocación como médico, de las tantas personas </w:t>
      </w:r>
      <w:r w:rsidR="00BB26FC">
        <w:rPr>
          <w:rFonts w:ascii="Segoe UI" w:eastAsia="Calibri" w:hAnsi="Segoe UI" w:cs="Segoe UI"/>
          <w:bCs/>
          <w:i/>
          <w:lang w:eastAsia="es-ES"/>
        </w:rPr>
        <w:t xml:space="preserve">a las que ha ayudado en temas de salud, sin embargo, considero mi deber mencionar que sería un error para este Ayuntamiento el seguir promocionando digamos su nombre, quizás no es </w:t>
      </w:r>
      <w:proofErr w:type="spellStart"/>
      <w:r w:rsidR="00BB26FC">
        <w:rPr>
          <w:rFonts w:ascii="Segoe UI" w:eastAsia="Calibri" w:hAnsi="Segoe UI" w:cs="Segoe UI"/>
          <w:bCs/>
          <w:i/>
          <w:lang w:eastAsia="es-ES"/>
        </w:rPr>
        <w:t>le</w:t>
      </w:r>
      <w:proofErr w:type="spellEnd"/>
      <w:r w:rsidR="00BB26FC">
        <w:rPr>
          <w:rFonts w:ascii="Segoe UI" w:eastAsia="Calibri" w:hAnsi="Segoe UI" w:cs="Segoe UI"/>
          <w:bCs/>
          <w:i/>
          <w:lang w:eastAsia="es-ES"/>
        </w:rPr>
        <w:t xml:space="preserve"> término correcto, ya que creo que cometimos un error cuando aprobamos la designación con su nombre para una calle, ello por el simple hecho de lo que nos marca la ley como un conflicto de inter</w:t>
      </w:r>
      <w:r w:rsidR="00E3485D">
        <w:rPr>
          <w:rFonts w:ascii="Segoe UI" w:eastAsia="Calibri" w:hAnsi="Segoe UI" w:cs="Segoe UI"/>
          <w:bCs/>
          <w:i/>
          <w:lang w:eastAsia="es-ES"/>
        </w:rPr>
        <w:t>eses</w:t>
      </w:r>
      <w:r w:rsidR="002F12CE">
        <w:rPr>
          <w:rFonts w:ascii="Segoe UI" w:eastAsia="Calibri" w:hAnsi="Segoe UI" w:cs="Segoe UI"/>
          <w:bCs/>
          <w:i/>
          <w:lang w:eastAsia="es-ES"/>
        </w:rPr>
        <w:t xml:space="preserve"> toda vez que un familiar directo del honorable Doctor Basilio Ávila Gutiérrez es parte integrante del Pleno de este Ayuntamiento como lo es en este caso nuestro Presidente Municipal. Es por ello que pondría a consideración de los integrantes de este Pleno el hecho de reconsiderarlo un poco a fin</w:t>
      </w:r>
    </w:p>
    <w:p w:rsidR="00210744" w:rsidRDefault="002F12CE" w:rsidP="00E3485D">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de que sea otra generación u otro Ayuntamiento quien le otorgue este muy merecido reconocimiento al Doctor Basilio. De tal manera que en este caso pondría a su consideración el que mandáramos hacer esta placa con los nombres de algunos de los médicos fallecidos durante la pandemia</w:t>
      </w:r>
      <w:r w:rsidR="00E3485D">
        <w:rPr>
          <w:rFonts w:ascii="Segoe UI" w:eastAsia="Calibri" w:hAnsi="Segoe UI" w:cs="Segoe UI"/>
          <w:bCs/>
          <w:i/>
          <w:lang w:eastAsia="es-ES"/>
        </w:rPr>
        <w:t xml:space="preserve"> a causa del COVID-19 ya que también hicieron una gran labor en beneficio de los enfermos de esta terrible enfermedad la cual se </w:t>
      </w:r>
      <w:proofErr w:type="spellStart"/>
      <w:r w:rsidR="00E3485D">
        <w:rPr>
          <w:rFonts w:ascii="Segoe UI" w:eastAsia="Calibri" w:hAnsi="Segoe UI" w:cs="Segoe UI"/>
          <w:bCs/>
          <w:i/>
          <w:lang w:eastAsia="es-ES"/>
        </w:rPr>
        <w:t>llevo</w:t>
      </w:r>
      <w:proofErr w:type="spellEnd"/>
      <w:r w:rsidR="00E3485D">
        <w:rPr>
          <w:rFonts w:ascii="Segoe UI" w:eastAsia="Calibri" w:hAnsi="Segoe UI" w:cs="Segoe UI"/>
          <w:bCs/>
          <w:i/>
          <w:lang w:eastAsia="es-ES"/>
        </w:rPr>
        <w:t xml:space="preserve"> muchas vidas de </w:t>
      </w:r>
      <w:proofErr w:type="gramStart"/>
      <w:r w:rsidR="00E3485D">
        <w:rPr>
          <w:rFonts w:ascii="Segoe UI" w:eastAsia="Calibri" w:hAnsi="Segoe UI" w:cs="Segoe UI"/>
          <w:bCs/>
          <w:i/>
          <w:lang w:eastAsia="es-ES"/>
        </w:rPr>
        <w:t>ocotlenses</w:t>
      </w:r>
      <w:proofErr w:type="gramEnd"/>
      <w:r w:rsidR="00E3485D">
        <w:rPr>
          <w:rFonts w:ascii="Segoe UI" w:eastAsia="Calibri" w:hAnsi="Segoe UI" w:cs="Segoe UI"/>
          <w:bCs/>
          <w:i/>
          <w:lang w:eastAsia="es-ES"/>
        </w:rPr>
        <w:t xml:space="preserve"> así como de muchos mexicanos. Quiero señalar que no estoy en contra, por supuesto, de que sea distinguido el Doctor Basilio porque como ya lo mencioné he tenido el honor de </w:t>
      </w:r>
      <w:proofErr w:type="gramStart"/>
      <w:r w:rsidR="00E3485D">
        <w:rPr>
          <w:rFonts w:ascii="Segoe UI" w:eastAsia="Calibri" w:hAnsi="Segoe UI" w:cs="Segoe UI"/>
          <w:bCs/>
          <w:i/>
          <w:lang w:eastAsia="es-ES"/>
        </w:rPr>
        <w:t>tratarlo</w:t>
      </w:r>
      <w:proofErr w:type="gramEnd"/>
      <w:r w:rsidR="00E3485D">
        <w:rPr>
          <w:rFonts w:ascii="Segoe UI" w:eastAsia="Calibri" w:hAnsi="Segoe UI" w:cs="Segoe UI"/>
          <w:bCs/>
          <w:i/>
          <w:lang w:eastAsia="es-ES"/>
        </w:rPr>
        <w:t xml:space="preserve"> pero debido al conflicto de intereses que menciono por ser el Presidente Municipal su hijo es que considero que no sería apropiado aprobar este punto de acuerdo, es cuanto”. - - - - </w:t>
      </w:r>
    </w:p>
    <w:p w:rsidR="00E3485D" w:rsidRDefault="00E3485D" w:rsidP="00E3485D">
      <w:pPr>
        <w:spacing w:after="0" w:line="360" w:lineRule="auto"/>
        <w:ind w:left="-2127" w:right="2034"/>
        <w:jc w:val="both"/>
        <w:rPr>
          <w:rFonts w:ascii="Segoe UI" w:eastAsia="Calibri" w:hAnsi="Segoe UI" w:cs="Segoe UI"/>
          <w:bCs/>
          <w:i/>
          <w:lang w:eastAsia="es-ES"/>
        </w:rPr>
      </w:pPr>
    </w:p>
    <w:p w:rsidR="006046F0" w:rsidRDefault="00E3485D" w:rsidP="00E3485D">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Ricardo Alberto Manzano Gómez</w:t>
      </w:r>
      <w:r>
        <w:rPr>
          <w:rFonts w:ascii="Segoe UI" w:eastAsia="Calibri" w:hAnsi="Segoe UI" w:cs="Segoe UI"/>
          <w:bCs/>
          <w:iCs/>
          <w:lang w:eastAsia="es-ES"/>
        </w:rPr>
        <w:t xml:space="preserve">, </w:t>
      </w:r>
      <w:r w:rsidR="006046F0">
        <w:rPr>
          <w:rFonts w:ascii="Segoe UI" w:eastAsia="Calibri" w:hAnsi="Segoe UI" w:cs="Segoe UI"/>
          <w:bCs/>
          <w:iCs/>
          <w:lang w:eastAsia="es-ES"/>
        </w:rPr>
        <w:t>aport</w:t>
      </w:r>
      <w:r>
        <w:rPr>
          <w:rFonts w:ascii="Segoe UI" w:eastAsia="Calibri" w:hAnsi="Segoe UI" w:cs="Segoe UI"/>
          <w:bCs/>
          <w:iCs/>
          <w:lang w:eastAsia="es-ES"/>
        </w:rPr>
        <w:t xml:space="preserve">ó: </w:t>
      </w:r>
      <w:r>
        <w:rPr>
          <w:rFonts w:ascii="Segoe UI" w:eastAsia="Calibri" w:hAnsi="Segoe UI" w:cs="Segoe UI"/>
          <w:bCs/>
          <w:i/>
          <w:lang w:eastAsia="es-ES"/>
        </w:rPr>
        <w:t>“De mi parte quiero aplaudir y resaltar la apuesta que se ha hecho en el tema de salud en el municipio ya que bastante falta nos hacía contar con un lugar digno y ahora prácticamente es una realidad. También quiero señalar que me ha tocado ser paciente del Doctor Basilio Ávila Gutiérrez por lo que con todo gusto apruebo esta iniciativa además si me lo permiten, ya que quizás no debiera hacer este el comentario,</w:t>
      </w:r>
      <w:r w:rsidR="006046F0">
        <w:rPr>
          <w:rFonts w:ascii="Segoe UI" w:eastAsia="Calibri" w:hAnsi="Segoe UI" w:cs="Segoe UI"/>
          <w:bCs/>
          <w:i/>
          <w:lang w:eastAsia="es-ES"/>
        </w:rPr>
        <w:t xml:space="preserve"> de mi parte me ofrezco a pagar la placa para que no sea erogada con dinero del Ayuntamiento y también coincido con el regidor José Fernando Villarreal Chávez en cuanto a que podamos colocar una segunda placa en honor a los doctores que perdieron la vida debido al COVID-19. Pero si resaltar que dicha unidad debe de llevar un nombre y para mi tiene que ser el nombre del Doctor Basilio Ávila Gutiérrez”. - - - - - - - - - - - - - - - - - - - - - - - - - - - - -</w:t>
      </w:r>
    </w:p>
    <w:p w:rsidR="006046F0" w:rsidRDefault="006046F0" w:rsidP="00E3485D">
      <w:pPr>
        <w:spacing w:after="0" w:line="360" w:lineRule="auto"/>
        <w:ind w:left="-2127" w:right="2034"/>
        <w:jc w:val="both"/>
        <w:rPr>
          <w:rFonts w:ascii="Segoe UI" w:eastAsia="Calibri" w:hAnsi="Segoe UI" w:cs="Segoe UI"/>
          <w:bCs/>
          <w:i/>
          <w:lang w:eastAsia="es-ES"/>
        </w:rPr>
      </w:pPr>
    </w:p>
    <w:p w:rsidR="006046F0" w:rsidRDefault="006046F0" w:rsidP="00E3485D">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La regidora, </w:t>
      </w:r>
      <w:r>
        <w:rPr>
          <w:rFonts w:ascii="Segoe UI" w:eastAsia="Calibri" w:hAnsi="Segoe UI" w:cs="Segoe UI"/>
          <w:b/>
          <w:iCs/>
          <w:lang w:eastAsia="es-ES"/>
        </w:rPr>
        <w:t xml:space="preserve">C. Karen Arlette Flores Pérez, </w:t>
      </w:r>
      <w:r w:rsidRPr="006046F0">
        <w:rPr>
          <w:rFonts w:ascii="Segoe UI" w:eastAsia="Calibri" w:hAnsi="Segoe UI" w:cs="Segoe UI"/>
          <w:bCs/>
          <w:iCs/>
          <w:lang w:eastAsia="es-ES"/>
        </w:rPr>
        <w:t xml:space="preserve">destacó: </w:t>
      </w:r>
      <w:r w:rsidRPr="006046F0">
        <w:rPr>
          <w:rFonts w:ascii="Segoe UI" w:eastAsia="Calibri" w:hAnsi="Segoe UI" w:cs="Segoe UI"/>
          <w:bCs/>
          <w:i/>
          <w:lang w:eastAsia="es-ES"/>
        </w:rPr>
        <w:t>“</w:t>
      </w:r>
      <w:r>
        <w:rPr>
          <w:rFonts w:ascii="Segoe UI" w:eastAsia="Calibri" w:hAnsi="Segoe UI" w:cs="Segoe UI"/>
          <w:bCs/>
          <w:i/>
          <w:lang w:eastAsia="es-ES"/>
        </w:rPr>
        <w:t xml:space="preserve">En mi caso también quiero comentar que conozco muy </w:t>
      </w:r>
      <w:proofErr w:type="spellStart"/>
      <w:r>
        <w:rPr>
          <w:rFonts w:ascii="Segoe UI" w:eastAsia="Calibri" w:hAnsi="Segoe UI" w:cs="Segoe UI"/>
          <w:bCs/>
          <w:i/>
          <w:lang w:eastAsia="es-ES"/>
        </w:rPr>
        <w:t>ben</w:t>
      </w:r>
      <w:proofErr w:type="spellEnd"/>
      <w:r>
        <w:rPr>
          <w:rFonts w:ascii="Segoe UI" w:eastAsia="Calibri" w:hAnsi="Segoe UI" w:cs="Segoe UI"/>
          <w:bCs/>
          <w:i/>
          <w:lang w:eastAsia="es-ES"/>
        </w:rPr>
        <w:t xml:space="preserve"> al Doctor Basilio Ávila Gutiérrez por lo que considero que es muy merecida dicha placa definitivamente. Y creo que el conflicto de interés no se presenta toda vez que es una iniciativa que presenta la regidora Marcela Martínez Leal y no así usted </w:t>
      </w:r>
      <w:proofErr w:type="gramStart"/>
      <w:r>
        <w:rPr>
          <w:rFonts w:ascii="Segoe UI" w:eastAsia="Calibri" w:hAnsi="Segoe UI" w:cs="Segoe UI"/>
          <w:bCs/>
          <w:i/>
          <w:lang w:eastAsia="es-ES"/>
        </w:rPr>
        <w:t>Presidente</w:t>
      </w:r>
      <w:proofErr w:type="gramEnd"/>
      <w:r>
        <w:rPr>
          <w:rFonts w:ascii="Segoe UI" w:eastAsia="Calibri" w:hAnsi="Segoe UI" w:cs="Segoe UI"/>
          <w:bCs/>
          <w:i/>
          <w:lang w:eastAsia="es-ES"/>
        </w:rPr>
        <w:t xml:space="preserve"> Municipal Josué Ávila Moreno, y de alguna manera creo que en este caso usted se puede abstener precisamente para que no haya conflicto de interés a sabiendas de que en realidad la petición es presentada, reitero, por la regidora Marcela Martínez Leal. Así que coincido con el regidor Ricardo Alberto Manzano Gómez en que es muy merecido otorgar dicha placa</w:t>
      </w:r>
      <w:r w:rsidR="00CD6242">
        <w:rPr>
          <w:rFonts w:ascii="Segoe UI" w:eastAsia="Calibri" w:hAnsi="Segoe UI" w:cs="Segoe UI"/>
          <w:bCs/>
          <w:i/>
          <w:lang w:eastAsia="es-ES"/>
        </w:rPr>
        <w:t xml:space="preserve"> al Doctor Basilio </w:t>
      </w:r>
      <w:r>
        <w:rPr>
          <w:rFonts w:ascii="Segoe UI" w:eastAsia="Calibri" w:hAnsi="Segoe UI" w:cs="Segoe UI"/>
          <w:bCs/>
          <w:i/>
          <w:lang w:eastAsia="es-ES"/>
        </w:rPr>
        <w:t xml:space="preserve">sin que medie conflicto de intereses al ser propuesto por la regidora aunado a que seríamos nosotros como Pleno quienes lo aprobaríamos, es cuanto”. - - - - - - - - - - - - - - - - - </w:t>
      </w:r>
    </w:p>
    <w:p w:rsidR="00CD6242" w:rsidRDefault="00CD6242" w:rsidP="00E3485D">
      <w:pPr>
        <w:spacing w:after="0" w:line="360" w:lineRule="auto"/>
        <w:ind w:left="-2127" w:right="2034"/>
        <w:jc w:val="both"/>
        <w:rPr>
          <w:rFonts w:ascii="Segoe UI" w:eastAsia="Calibri" w:hAnsi="Segoe UI" w:cs="Segoe UI"/>
          <w:bCs/>
          <w:i/>
          <w:lang w:eastAsia="es-ES"/>
        </w:rPr>
      </w:pPr>
    </w:p>
    <w:p w:rsidR="0025397A" w:rsidRDefault="00C77685" w:rsidP="00E3485D">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En uso de la voz, la regidora, </w:t>
      </w:r>
      <w:r>
        <w:rPr>
          <w:rFonts w:ascii="Segoe UI" w:eastAsia="Calibri" w:hAnsi="Segoe UI" w:cs="Segoe UI"/>
          <w:b/>
          <w:iCs/>
          <w:lang w:eastAsia="es-ES"/>
        </w:rPr>
        <w:t>C. Mercedes Margarita Veloz Lozano</w:t>
      </w:r>
      <w:r>
        <w:rPr>
          <w:rFonts w:ascii="Segoe UI" w:eastAsia="Calibri" w:hAnsi="Segoe UI" w:cs="Segoe UI"/>
          <w:bCs/>
          <w:iCs/>
          <w:lang w:eastAsia="es-ES"/>
        </w:rPr>
        <w:t xml:space="preserve">, subrayó: </w:t>
      </w:r>
      <w:r>
        <w:rPr>
          <w:rFonts w:ascii="Segoe UI" w:eastAsia="Calibri" w:hAnsi="Segoe UI" w:cs="Segoe UI"/>
          <w:bCs/>
          <w:i/>
          <w:lang w:eastAsia="es-ES"/>
        </w:rPr>
        <w:t xml:space="preserve">“Me sumo en apoyo al comentario del regidor Ricardo Alberto Manzano Gómez, sobre todo, porque en lo personal soy de la idea de que si vamos a brindar un homenaje a alguien que mejor que </w:t>
      </w:r>
      <w:r w:rsidR="0025397A">
        <w:rPr>
          <w:rFonts w:ascii="Segoe UI" w:eastAsia="Calibri" w:hAnsi="Segoe UI" w:cs="Segoe UI"/>
          <w:bCs/>
          <w:i/>
          <w:lang w:eastAsia="es-ES"/>
        </w:rPr>
        <w:t xml:space="preserve">ello </w:t>
      </w:r>
      <w:r>
        <w:rPr>
          <w:rFonts w:ascii="Segoe UI" w:eastAsia="Calibri" w:hAnsi="Segoe UI" w:cs="Segoe UI"/>
          <w:bCs/>
          <w:i/>
          <w:lang w:eastAsia="es-ES"/>
        </w:rPr>
        <w:t xml:space="preserve">sea en vida. También estoy de acuerdo en que tristemente por COVID-19 se nos fueron muchos y muchas personas que trabajaban en el área de la salud y, por supuesto, que se merecen ser reconocidos. Y debo señalar que en lo personal tanto como </w:t>
      </w:r>
      <w:proofErr w:type="gramStart"/>
      <w:r>
        <w:rPr>
          <w:rFonts w:ascii="Segoe UI" w:eastAsia="Calibri" w:hAnsi="Segoe UI" w:cs="Segoe UI"/>
          <w:bCs/>
          <w:i/>
          <w:lang w:eastAsia="es-ES"/>
        </w:rPr>
        <w:t>paciente</w:t>
      </w:r>
      <w:proofErr w:type="gramEnd"/>
      <w:r w:rsidR="0025397A">
        <w:rPr>
          <w:rFonts w:ascii="Segoe UI" w:eastAsia="Calibri" w:hAnsi="Segoe UI" w:cs="Segoe UI"/>
          <w:bCs/>
          <w:i/>
          <w:lang w:eastAsia="es-ES"/>
        </w:rPr>
        <w:t xml:space="preserve"> así como ciudadana de Ocotlán sé lo mucho que la gente estima al Doctor Basilio Ávila Gutiérrez por lo que me sumo</w:t>
      </w:r>
    </w:p>
    <w:p w:rsidR="00CD6242" w:rsidRDefault="0025397A" w:rsidP="0025397A">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lastRenderedPageBreak/>
        <w:t xml:space="preserve">a la opinión de la regidora Karen Arlette Flores Pérez en el sentido de que usted </w:t>
      </w:r>
      <w:proofErr w:type="gramStart"/>
      <w:r>
        <w:rPr>
          <w:rFonts w:ascii="Segoe UI" w:eastAsia="Calibri" w:hAnsi="Segoe UI" w:cs="Segoe UI"/>
          <w:bCs/>
          <w:i/>
          <w:lang w:eastAsia="es-ES"/>
        </w:rPr>
        <w:t>Presidente</w:t>
      </w:r>
      <w:proofErr w:type="gramEnd"/>
      <w:r>
        <w:rPr>
          <w:rFonts w:ascii="Segoe UI" w:eastAsia="Calibri" w:hAnsi="Segoe UI" w:cs="Segoe UI"/>
          <w:bCs/>
          <w:i/>
          <w:lang w:eastAsia="es-ES"/>
        </w:rPr>
        <w:t xml:space="preserve"> Municipal sí debería de abstenerse al momento de votar esta propuesta, es cuanto”. - - - - </w:t>
      </w:r>
    </w:p>
    <w:p w:rsidR="0025397A" w:rsidRDefault="0025397A" w:rsidP="0025397A">
      <w:pPr>
        <w:spacing w:after="0" w:line="360" w:lineRule="auto"/>
        <w:ind w:left="284" w:right="49"/>
        <w:jc w:val="both"/>
        <w:rPr>
          <w:rFonts w:ascii="Segoe UI" w:eastAsia="Calibri" w:hAnsi="Segoe UI" w:cs="Segoe UI"/>
          <w:bCs/>
          <w:i/>
          <w:lang w:eastAsia="es-ES"/>
        </w:rPr>
      </w:pPr>
    </w:p>
    <w:p w:rsidR="000A6240" w:rsidRDefault="0025397A" w:rsidP="0025397A">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Ignacio Yáñez Virrueta</w:t>
      </w:r>
      <w:r>
        <w:rPr>
          <w:rFonts w:ascii="Segoe UI" w:eastAsia="Calibri" w:hAnsi="Segoe UI" w:cs="Segoe UI"/>
          <w:bCs/>
          <w:iCs/>
          <w:lang w:eastAsia="es-ES"/>
        </w:rPr>
        <w:t xml:space="preserve">, señaló: </w:t>
      </w:r>
      <w:r>
        <w:rPr>
          <w:rFonts w:ascii="Segoe UI" w:eastAsia="Calibri" w:hAnsi="Segoe UI" w:cs="Segoe UI"/>
          <w:bCs/>
          <w:i/>
          <w:lang w:eastAsia="es-ES"/>
        </w:rPr>
        <w:t>“Me parece que la opinión del regidor José Fernando Villarreal Chávez es muy válida pero también no estoy de acuerdo con él porque considero que es muy independiente el hecho de que usted maneje la función pública como el encargado de la misma. Y es por ello que nada más le sugiero</w:t>
      </w:r>
      <w:r w:rsidR="000A6240">
        <w:rPr>
          <w:rFonts w:ascii="Segoe UI" w:eastAsia="Calibri" w:hAnsi="Segoe UI" w:cs="Segoe UI"/>
          <w:bCs/>
          <w:i/>
          <w:lang w:eastAsia="es-ES"/>
        </w:rPr>
        <w:t xml:space="preserve"> </w:t>
      </w:r>
      <w:proofErr w:type="gramStart"/>
      <w:r w:rsidR="000A6240">
        <w:rPr>
          <w:rFonts w:ascii="Segoe UI" w:eastAsia="Calibri" w:hAnsi="Segoe UI" w:cs="Segoe UI"/>
          <w:bCs/>
          <w:i/>
          <w:lang w:eastAsia="es-ES"/>
        </w:rPr>
        <w:t>Presidente</w:t>
      </w:r>
      <w:proofErr w:type="gramEnd"/>
      <w:r w:rsidR="000A6240">
        <w:rPr>
          <w:rFonts w:ascii="Segoe UI" w:eastAsia="Calibri" w:hAnsi="Segoe UI" w:cs="Segoe UI"/>
          <w:bCs/>
          <w:i/>
          <w:lang w:eastAsia="es-ES"/>
        </w:rPr>
        <w:t xml:space="preserve"> Municipal Josué Ávila Moreno se abstenga del voto, ya que es muy merecida la placa que se le quiere otorgar al Doctor Basilio como reconocimiento por la gran labor que él ha realizado a así que me sumo a la opinión de mis compañeros regidores en el sentido de que también estoy a favor de ello”. - - - - - - - - - - - - - - - - - - - - - - - - - - - - - - - - - - - - - - - - - - - - - - - </w:t>
      </w:r>
    </w:p>
    <w:p w:rsidR="000A6240" w:rsidRDefault="000A6240" w:rsidP="0025397A">
      <w:pPr>
        <w:spacing w:after="0" w:line="360" w:lineRule="auto"/>
        <w:ind w:left="284" w:right="49"/>
        <w:jc w:val="both"/>
        <w:rPr>
          <w:rFonts w:ascii="Segoe UI" w:eastAsia="Calibri" w:hAnsi="Segoe UI" w:cs="Segoe UI"/>
          <w:bCs/>
          <w:i/>
          <w:lang w:eastAsia="es-ES"/>
        </w:rPr>
      </w:pPr>
    </w:p>
    <w:p w:rsidR="00916DD0" w:rsidRDefault="00761F54" w:rsidP="0025397A">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señaló: </w:t>
      </w:r>
      <w:r>
        <w:rPr>
          <w:rFonts w:ascii="Segoe UI" w:eastAsia="Calibri" w:hAnsi="Segoe UI" w:cs="Segoe UI"/>
          <w:bCs/>
          <w:i/>
          <w:lang w:eastAsia="es-ES"/>
        </w:rPr>
        <w:t xml:space="preserve">“Aunado a lo que ya se comentó </w:t>
      </w:r>
      <w:r w:rsidR="00AB2C32">
        <w:rPr>
          <w:rFonts w:ascii="Segoe UI" w:eastAsia="Calibri" w:hAnsi="Segoe UI" w:cs="Segoe UI"/>
          <w:bCs/>
          <w:i/>
          <w:lang w:eastAsia="es-ES"/>
        </w:rPr>
        <w:t>por parte de las regidoras y regidores me permito c</w:t>
      </w:r>
      <w:r>
        <w:rPr>
          <w:rFonts w:ascii="Segoe UI" w:eastAsia="Calibri" w:hAnsi="Segoe UI" w:cs="Segoe UI"/>
          <w:bCs/>
          <w:i/>
          <w:lang w:eastAsia="es-ES"/>
        </w:rPr>
        <w:t>omentar que me gustaría sumarme a la iniciativa del regidor Ricardo Alberto Manzano Gómez</w:t>
      </w:r>
      <w:r w:rsidR="00AB2C32">
        <w:rPr>
          <w:rFonts w:ascii="Segoe UI" w:eastAsia="Calibri" w:hAnsi="Segoe UI" w:cs="Segoe UI"/>
          <w:bCs/>
          <w:i/>
          <w:lang w:eastAsia="es-ES"/>
        </w:rPr>
        <w:t xml:space="preserve"> en cuanto a que también me gustaría en lo personal colaborar económicamente para la elaboración de esa placa y sí los demás regidores gustan colaborar creo que sería un buen detalle. Ya que considero que esa placa va a durar muchos años ahí a favor de una persona que bien merecido lo tiene de modo que a </w:t>
      </w:r>
      <w:proofErr w:type="spellStart"/>
      <w:r w:rsidR="00AB2C32">
        <w:rPr>
          <w:rFonts w:ascii="Segoe UI" w:eastAsia="Calibri" w:hAnsi="Segoe UI" w:cs="Segoe UI"/>
          <w:bCs/>
          <w:i/>
          <w:lang w:eastAsia="es-ES"/>
        </w:rPr>
        <w:t>mi</w:t>
      </w:r>
      <w:proofErr w:type="spellEnd"/>
      <w:r w:rsidR="00AB2C32">
        <w:rPr>
          <w:rFonts w:ascii="Segoe UI" w:eastAsia="Calibri" w:hAnsi="Segoe UI" w:cs="Segoe UI"/>
          <w:bCs/>
          <w:i/>
          <w:lang w:eastAsia="es-ES"/>
        </w:rPr>
        <w:t xml:space="preserve"> sí me daría mucho orgullo decir que al menos puse un peso para </w:t>
      </w:r>
      <w:r w:rsidR="00916DD0">
        <w:rPr>
          <w:rFonts w:ascii="Segoe UI" w:eastAsia="Calibri" w:hAnsi="Segoe UI" w:cs="Segoe UI"/>
          <w:bCs/>
          <w:i/>
          <w:lang w:eastAsia="es-ES"/>
        </w:rPr>
        <w:t xml:space="preserve">ello. Así que mi voto es a favor y económicamente aportar para que no le cueste al municipio el pagar dicha placa”. - - - - - - - - - - - - - - - - - - - - - - - - - - - - - - - - - - - - - - - - - - - </w:t>
      </w:r>
    </w:p>
    <w:p w:rsidR="00916DD0" w:rsidRDefault="00916DD0" w:rsidP="0025397A">
      <w:pPr>
        <w:spacing w:after="0" w:line="360" w:lineRule="auto"/>
        <w:ind w:left="284" w:right="49"/>
        <w:jc w:val="both"/>
        <w:rPr>
          <w:rFonts w:ascii="Segoe UI" w:eastAsia="Calibri" w:hAnsi="Segoe UI" w:cs="Segoe UI"/>
          <w:bCs/>
          <w:i/>
          <w:lang w:eastAsia="es-ES"/>
        </w:rPr>
      </w:pPr>
    </w:p>
    <w:p w:rsidR="00916DD0" w:rsidRDefault="00916DD0" w:rsidP="00916DD0">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secretario general, </w:t>
      </w:r>
      <w:r>
        <w:rPr>
          <w:rFonts w:ascii="Segoe UI" w:eastAsia="Calibri" w:hAnsi="Segoe UI" w:cs="Segoe UI"/>
          <w:b/>
          <w:iCs/>
          <w:lang w:eastAsia="es-ES"/>
        </w:rPr>
        <w:t xml:space="preserve">C. Eduardo Barajas Langurén, </w:t>
      </w:r>
      <w:r>
        <w:rPr>
          <w:rFonts w:ascii="Segoe UI" w:eastAsia="Calibri" w:hAnsi="Segoe UI" w:cs="Segoe UI"/>
          <w:bCs/>
          <w:iCs/>
          <w:lang w:eastAsia="es-ES"/>
        </w:rPr>
        <w:t>instó:</w:t>
      </w:r>
      <w:r>
        <w:rPr>
          <w:rFonts w:ascii="Segoe UI" w:eastAsia="Calibri" w:hAnsi="Segoe UI" w:cs="Segoe UI"/>
          <w:bCs/>
          <w:i/>
          <w:lang w:eastAsia="es-ES"/>
        </w:rPr>
        <w:t xml:space="preserve"> “Por lo que sí son de aprobarse los citados puntos de acuerdo, le solicito a los presentes favor de manifestarlo levantando su mano”. - - - - - - - - - - - - - - - - - - - - - - - </w:t>
      </w:r>
    </w:p>
    <w:p w:rsidR="00916DD0" w:rsidRDefault="00916DD0" w:rsidP="00916DD0">
      <w:pPr>
        <w:spacing w:after="0" w:line="360" w:lineRule="auto"/>
        <w:ind w:left="284" w:right="49"/>
        <w:jc w:val="both"/>
        <w:rPr>
          <w:rFonts w:ascii="Segoe UI" w:eastAsia="Segoe UI" w:hAnsi="Segoe UI" w:cs="Segoe UI"/>
        </w:rPr>
      </w:pPr>
    </w:p>
    <w:p w:rsidR="000408A8" w:rsidRDefault="00210744" w:rsidP="00916DD0">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quinto punto</w:t>
      </w:r>
      <w:r w:rsidRPr="00210744">
        <w:rPr>
          <w:rFonts w:ascii="Segoe UI" w:eastAsia="Segoe UI" w:hAnsi="Segoe UI" w:cs="Segoe UI"/>
        </w:rPr>
        <w:t xml:space="preserve"> del orden del día, </w:t>
      </w:r>
      <w:r w:rsidRPr="00210744">
        <w:rPr>
          <w:rFonts w:ascii="Segoe UI" w:eastAsia="Segoe UI" w:hAnsi="Segoe UI" w:cs="Segoe UI"/>
          <w:b/>
        </w:rPr>
        <w:t>APROBADO POR MAYORÍA,</w:t>
      </w:r>
      <w:r w:rsidRPr="00210744">
        <w:rPr>
          <w:rFonts w:ascii="Segoe UI" w:eastAsia="Segoe UI" w:hAnsi="Segoe UI" w:cs="Segoe UI"/>
        </w:rPr>
        <w:t xml:space="preserve"> con </w:t>
      </w:r>
      <w:r w:rsidR="00916DD0">
        <w:rPr>
          <w:rFonts w:ascii="Segoe UI" w:eastAsia="Segoe UI" w:hAnsi="Segoe UI" w:cs="Segoe UI"/>
        </w:rPr>
        <w:t xml:space="preserve">trece </w:t>
      </w:r>
      <w:r w:rsidRPr="00210744">
        <w:rPr>
          <w:rFonts w:ascii="Segoe UI" w:eastAsia="Segoe UI" w:hAnsi="Segoe UI" w:cs="Segoe UI"/>
        </w:rPr>
        <w:t xml:space="preserve">votos a favor de los </w:t>
      </w:r>
      <w:r w:rsidR="00916DD0">
        <w:rPr>
          <w:rFonts w:ascii="Segoe UI" w:eastAsia="Segoe UI" w:hAnsi="Segoe UI" w:cs="Segoe UI"/>
        </w:rPr>
        <w:t>dieciséis</w:t>
      </w:r>
      <w:r w:rsidRPr="00210744">
        <w:rPr>
          <w:rFonts w:ascii="Segoe UI" w:eastAsia="Segoe UI" w:hAnsi="Segoe UI" w:cs="Segoe UI"/>
        </w:rPr>
        <w:t xml:space="preserve"> regidores y regidoras presentes como se describe:  </w:t>
      </w:r>
    </w:p>
    <w:tbl>
      <w:tblPr>
        <w:tblStyle w:val="Tablaconcuadrcula"/>
        <w:tblW w:w="8505" w:type="dxa"/>
        <w:tblInd w:w="279" w:type="dxa"/>
        <w:tblLook w:val="04A0" w:firstRow="1" w:lastRow="0" w:firstColumn="1" w:lastColumn="0" w:noHBand="0" w:noVBand="1"/>
      </w:tblPr>
      <w:tblGrid>
        <w:gridCol w:w="840"/>
        <w:gridCol w:w="4972"/>
        <w:gridCol w:w="1275"/>
        <w:gridCol w:w="1418"/>
      </w:tblGrid>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b/>
              </w:rPr>
              <w:t>No.</w:t>
            </w:r>
          </w:p>
        </w:tc>
        <w:tc>
          <w:tcPr>
            <w:tcW w:w="4972"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b/>
              </w:rPr>
              <w:t>Nombre</w:t>
            </w:r>
          </w:p>
        </w:tc>
        <w:tc>
          <w:tcPr>
            <w:tcW w:w="1275"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b/>
              </w:rPr>
              <w:t>Cargo</w:t>
            </w:r>
          </w:p>
        </w:tc>
        <w:tc>
          <w:tcPr>
            <w:tcW w:w="1418"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b/>
              </w:rPr>
              <w:t>Voto</w:t>
            </w:r>
          </w:p>
        </w:tc>
      </w:tr>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Josué Ávila Moreno</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Presidente</w:t>
            </w:r>
          </w:p>
        </w:tc>
        <w:tc>
          <w:tcPr>
            <w:tcW w:w="1418" w:type="dxa"/>
          </w:tcPr>
          <w:p w:rsidR="000408A8" w:rsidRPr="00210744" w:rsidRDefault="000408A8" w:rsidP="00D63DA0">
            <w:pPr>
              <w:spacing w:after="200" w:line="276" w:lineRule="auto"/>
              <w:jc w:val="center"/>
              <w:rPr>
                <w:rFonts w:ascii="Segoe UI" w:hAnsi="Segoe UI" w:cs="Segoe UI"/>
              </w:rPr>
            </w:pPr>
            <w:r>
              <w:rPr>
                <w:rFonts w:ascii="Segoe UI" w:hAnsi="Segoe UI" w:cs="Segoe UI"/>
              </w:rPr>
              <w:t>Abstención</w:t>
            </w:r>
          </w:p>
        </w:tc>
      </w:tr>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Evangelina Torres Vázquez</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0408A8" w:rsidRPr="00210744" w:rsidRDefault="000408A8" w:rsidP="00D63DA0">
            <w:pPr>
              <w:spacing w:after="200" w:line="276" w:lineRule="auto"/>
              <w:jc w:val="center"/>
              <w:rPr>
                <w:rFonts w:ascii="Segoe UI" w:hAnsi="Segoe UI" w:cs="Segoe UI"/>
              </w:rPr>
            </w:pPr>
            <w:r>
              <w:rPr>
                <w:rFonts w:ascii="Segoe UI" w:hAnsi="Segoe UI" w:cs="Segoe UI"/>
              </w:rPr>
              <w:t>A favor</w:t>
            </w:r>
          </w:p>
        </w:tc>
      </w:tr>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Ricardo Alberto Manzano Gómez</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w:t>
            </w:r>
          </w:p>
        </w:tc>
        <w:tc>
          <w:tcPr>
            <w:tcW w:w="1418"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Mercedes Margarita Veloz Lozano</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José Fernando Villarreal Chávez</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w:t>
            </w:r>
          </w:p>
        </w:tc>
        <w:tc>
          <w:tcPr>
            <w:tcW w:w="1418" w:type="dxa"/>
          </w:tcPr>
          <w:p w:rsidR="000408A8" w:rsidRPr="00210744" w:rsidRDefault="000408A8" w:rsidP="00D63DA0">
            <w:pPr>
              <w:spacing w:after="200" w:line="276" w:lineRule="auto"/>
              <w:jc w:val="center"/>
              <w:rPr>
                <w:rFonts w:ascii="Segoe UI" w:hAnsi="Segoe UI" w:cs="Segoe UI"/>
              </w:rPr>
            </w:pPr>
            <w:r>
              <w:rPr>
                <w:rFonts w:ascii="Segoe UI" w:hAnsi="Segoe UI" w:cs="Segoe UI"/>
              </w:rPr>
              <w:t>Abstención</w:t>
            </w:r>
          </w:p>
        </w:tc>
      </w:tr>
      <w:tr w:rsidR="000408A8" w:rsidRPr="00210744" w:rsidTr="000408A8">
        <w:tc>
          <w:tcPr>
            <w:tcW w:w="840" w:type="dxa"/>
          </w:tcPr>
          <w:p w:rsidR="000408A8" w:rsidRPr="00210744" w:rsidRDefault="000408A8" w:rsidP="00D63DA0">
            <w:pPr>
              <w:spacing w:line="276" w:lineRule="auto"/>
              <w:jc w:val="center"/>
              <w:rPr>
                <w:rFonts w:ascii="Segoe UI" w:hAnsi="Segoe UI" w:cs="Segoe UI"/>
              </w:rPr>
            </w:pPr>
            <w:r>
              <w:rPr>
                <w:rFonts w:ascii="Segoe UI" w:hAnsi="Segoe UI" w:cs="Segoe UI"/>
              </w:rPr>
              <w:t>6</w:t>
            </w:r>
          </w:p>
        </w:tc>
        <w:tc>
          <w:tcPr>
            <w:tcW w:w="4972" w:type="dxa"/>
            <w:tcBorders>
              <w:top w:val="single" w:sz="4" w:space="0" w:color="auto"/>
              <w:left w:val="single" w:sz="4" w:space="0" w:color="auto"/>
              <w:bottom w:val="single" w:sz="4" w:space="0" w:color="auto"/>
              <w:right w:val="single" w:sz="4" w:space="0" w:color="auto"/>
            </w:tcBorders>
          </w:tcPr>
          <w:p w:rsidR="000408A8" w:rsidRPr="00DA7F76" w:rsidRDefault="000408A8" w:rsidP="00D63DA0">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840" w:type="dxa"/>
          </w:tcPr>
          <w:p w:rsidR="000408A8" w:rsidRPr="00210744" w:rsidRDefault="000408A8" w:rsidP="000408A8">
            <w:pPr>
              <w:spacing w:line="276" w:lineRule="auto"/>
              <w:jc w:val="center"/>
              <w:rPr>
                <w:rFonts w:ascii="Segoe UI" w:hAnsi="Segoe UI" w:cs="Segoe UI"/>
              </w:rPr>
            </w:pPr>
            <w:r>
              <w:rPr>
                <w:rFonts w:ascii="Segoe UI" w:hAnsi="Segoe UI" w:cs="Segoe UI"/>
              </w:rPr>
              <w:t>7</w:t>
            </w:r>
          </w:p>
        </w:tc>
        <w:tc>
          <w:tcPr>
            <w:tcW w:w="4972" w:type="dxa"/>
            <w:tcBorders>
              <w:top w:val="single" w:sz="4" w:space="0" w:color="auto"/>
              <w:left w:val="single" w:sz="4" w:space="0" w:color="auto"/>
              <w:bottom w:val="single" w:sz="4" w:space="0" w:color="auto"/>
              <w:right w:val="single" w:sz="4" w:space="0" w:color="auto"/>
            </w:tcBorders>
          </w:tcPr>
          <w:p w:rsidR="000408A8" w:rsidRPr="00DA7F76" w:rsidRDefault="000408A8" w:rsidP="000408A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275" w:type="dxa"/>
            <w:tcBorders>
              <w:top w:val="single" w:sz="4" w:space="0" w:color="auto"/>
              <w:left w:val="single" w:sz="4" w:space="0" w:color="auto"/>
              <w:bottom w:val="single" w:sz="4" w:space="0" w:color="auto"/>
              <w:right w:val="single" w:sz="4" w:space="0" w:color="auto"/>
            </w:tcBorders>
          </w:tcPr>
          <w:p w:rsidR="000408A8" w:rsidRPr="00210744" w:rsidRDefault="000408A8" w:rsidP="000408A8">
            <w:pPr>
              <w:spacing w:line="276" w:lineRule="auto"/>
              <w:jc w:val="center"/>
              <w:rPr>
                <w:rFonts w:ascii="Segoe UI" w:hAnsi="Segoe UI" w:cs="Segoe UI"/>
              </w:rPr>
            </w:pPr>
            <w:r>
              <w:rPr>
                <w:rFonts w:ascii="Segoe UI" w:hAnsi="Segoe UI" w:cs="Segoe UI"/>
              </w:rPr>
              <w:t>Regidor</w:t>
            </w:r>
          </w:p>
        </w:tc>
        <w:tc>
          <w:tcPr>
            <w:tcW w:w="1418" w:type="dxa"/>
          </w:tcPr>
          <w:p w:rsidR="000408A8" w:rsidRPr="00210744" w:rsidRDefault="000408A8" w:rsidP="000408A8">
            <w:pPr>
              <w:spacing w:after="200" w:line="276" w:lineRule="auto"/>
              <w:jc w:val="center"/>
              <w:rPr>
                <w:rFonts w:ascii="Segoe UI" w:hAnsi="Segoe UI" w:cs="Segoe UI"/>
              </w:rPr>
            </w:pPr>
            <w:r w:rsidRPr="00210744">
              <w:rPr>
                <w:rFonts w:ascii="Segoe UI" w:hAnsi="Segoe UI" w:cs="Segoe UI"/>
              </w:rPr>
              <w:t>A favor</w:t>
            </w:r>
          </w:p>
        </w:tc>
      </w:tr>
    </w:tbl>
    <w:p w:rsidR="000408A8" w:rsidRDefault="000408A8" w:rsidP="00916DD0">
      <w:pPr>
        <w:spacing w:after="0" w:line="360" w:lineRule="auto"/>
        <w:ind w:left="284" w:right="49"/>
        <w:jc w:val="both"/>
        <w:rPr>
          <w:rFonts w:ascii="Segoe UI" w:eastAsia="Segoe UI" w:hAnsi="Segoe UI" w:cs="Segoe UI"/>
        </w:rPr>
      </w:pPr>
    </w:p>
    <w:tbl>
      <w:tblPr>
        <w:tblStyle w:val="Tablaconcuadrcula"/>
        <w:tblW w:w="8931" w:type="dxa"/>
        <w:tblInd w:w="-2132" w:type="dxa"/>
        <w:tblLook w:val="04A0" w:firstRow="1" w:lastRow="0" w:firstColumn="1" w:lastColumn="0" w:noHBand="0" w:noVBand="1"/>
      </w:tblPr>
      <w:tblGrid>
        <w:gridCol w:w="708"/>
        <w:gridCol w:w="5362"/>
        <w:gridCol w:w="1444"/>
        <w:gridCol w:w="1417"/>
      </w:tblGrid>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Pr>
                <w:rFonts w:ascii="Segoe UI" w:hAnsi="Segoe UI" w:cs="Segoe UI"/>
              </w:rPr>
              <w:lastRenderedPageBreak/>
              <w:t>8</w:t>
            </w:r>
          </w:p>
        </w:tc>
        <w:tc>
          <w:tcPr>
            <w:tcW w:w="5362" w:type="dxa"/>
            <w:tcBorders>
              <w:top w:val="single" w:sz="4" w:space="0" w:color="auto"/>
              <w:left w:val="single" w:sz="4" w:space="0" w:color="auto"/>
              <w:bottom w:val="single" w:sz="4" w:space="0" w:color="auto"/>
              <w:right w:val="single" w:sz="4" w:space="0" w:color="auto"/>
            </w:tcBorders>
          </w:tcPr>
          <w:p w:rsidR="000408A8" w:rsidRPr="00DA7F76" w:rsidRDefault="000408A8" w:rsidP="00D63DA0">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Pr>
                <w:rFonts w:ascii="Segoe UI" w:hAnsi="Segoe UI" w:cs="Segoe UI"/>
              </w:rPr>
              <w:t>9</w:t>
            </w:r>
          </w:p>
        </w:tc>
        <w:tc>
          <w:tcPr>
            <w:tcW w:w="5362" w:type="dxa"/>
            <w:tcBorders>
              <w:top w:val="single" w:sz="4" w:space="0" w:color="auto"/>
              <w:left w:val="single" w:sz="4" w:space="0" w:color="auto"/>
              <w:bottom w:val="single" w:sz="4" w:space="0" w:color="auto"/>
              <w:right w:val="single" w:sz="4" w:space="0" w:color="auto"/>
            </w:tcBorders>
          </w:tcPr>
          <w:p w:rsidR="000408A8" w:rsidRPr="00DA7F76" w:rsidRDefault="000408A8" w:rsidP="00D63DA0">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Pr>
                <w:rFonts w:ascii="Segoe UI" w:hAnsi="Segoe UI" w:cs="Segoe UI"/>
              </w:rPr>
              <w:t>Síndico</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Pr>
                <w:rFonts w:ascii="Segoe UI" w:hAnsi="Segoe UI" w:cs="Segoe UI"/>
              </w:rPr>
              <w:t>10</w:t>
            </w:r>
          </w:p>
        </w:tc>
        <w:tc>
          <w:tcPr>
            <w:tcW w:w="5362" w:type="dxa"/>
            <w:tcBorders>
              <w:top w:val="single" w:sz="4" w:space="0" w:color="auto"/>
              <w:left w:val="single" w:sz="4" w:space="0" w:color="auto"/>
              <w:bottom w:val="single" w:sz="4" w:space="0" w:color="auto"/>
              <w:right w:val="single" w:sz="4" w:space="0" w:color="auto"/>
            </w:tcBorders>
          </w:tcPr>
          <w:p w:rsidR="000408A8" w:rsidRPr="00DA7F76" w:rsidRDefault="000408A8" w:rsidP="00D63DA0">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Pr>
                <w:rFonts w:ascii="Segoe UI" w:hAnsi="Segoe UI" w:cs="Segoe UI"/>
              </w:rPr>
              <w:t>11</w:t>
            </w:r>
          </w:p>
        </w:tc>
        <w:tc>
          <w:tcPr>
            <w:tcW w:w="5362" w:type="dxa"/>
            <w:tcBorders>
              <w:top w:val="single" w:sz="4" w:space="0" w:color="auto"/>
              <w:left w:val="single" w:sz="4" w:space="0" w:color="auto"/>
              <w:bottom w:val="single" w:sz="4" w:space="0" w:color="auto"/>
              <w:right w:val="single" w:sz="4" w:space="0" w:color="auto"/>
            </w:tcBorders>
          </w:tcPr>
          <w:p w:rsidR="000408A8" w:rsidRPr="00DA7F76" w:rsidRDefault="000408A8" w:rsidP="00D63DA0">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Pr>
                <w:rFonts w:ascii="Segoe UI" w:hAnsi="Segoe UI" w:cs="Segoe UI"/>
              </w:rPr>
              <w:t>12</w:t>
            </w:r>
          </w:p>
        </w:tc>
        <w:tc>
          <w:tcPr>
            <w:tcW w:w="5362" w:type="dxa"/>
            <w:tcBorders>
              <w:top w:val="single" w:sz="4" w:space="0" w:color="auto"/>
              <w:left w:val="single" w:sz="4" w:space="0" w:color="auto"/>
              <w:bottom w:val="single" w:sz="4" w:space="0" w:color="auto"/>
              <w:right w:val="single" w:sz="4" w:space="0" w:color="auto"/>
            </w:tcBorders>
          </w:tcPr>
          <w:p w:rsidR="000408A8" w:rsidRPr="00DA7F76" w:rsidRDefault="000408A8" w:rsidP="00D63DA0">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Pr>
                <w:rFonts w:ascii="Segoe UI" w:hAnsi="Segoe UI" w:cs="Segoe UI"/>
              </w:rPr>
              <w:t>Regidor</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36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Elizabeth Salcedo Salgado</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Regidora</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36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C. Ignacio Gómez Ornelas</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w:t>
            </w:r>
          </w:p>
        </w:tc>
        <w:tc>
          <w:tcPr>
            <w:tcW w:w="1417" w:type="dxa"/>
          </w:tcPr>
          <w:p w:rsidR="000408A8" w:rsidRPr="00210744" w:rsidRDefault="000408A8" w:rsidP="00D63DA0">
            <w:pPr>
              <w:spacing w:after="200" w:line="276" w:lineRule="auto"/>
              <w:jc w:val="center"/>
              <w:rPr>
                <w:rFonts w:ascii="Segoe UI" w:hAnsi="Segoe UI" w:cs="Segoe UI"/>
              </w:rPr>
            </w:pPr>
            <w:r w:rsidRPr="00210744">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36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 xml:space="preserve">C. Jesús Martínez Navarro  </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sidRPr="00210744">
              <w:rPr>
                <w:rFonts w:ascii="Segoe UI" w:hAnsi="Segoe UI" w:cs="Segoe UI"/>
              </w:rPr>
              <w:t>Regidor</w:t>
            </w:r>
          </w:p>
        </w:tc>
        <w:tc>
          <w:tcPr>
            <w:tcW w:w="1417" w:type="dxa"/>
          </w:tcPr>
          <w:p w:rsidR="000408A8" w:rsidRPr="00210744" w:rsidRDefault="000408A8" w:rsidP="00D63DA0">
            <w:pPr>
              <w:spacing w:after="200" w:line="276" w:lineRule="auto"/>
              <w:jc w:val="center"/>
              <w:rPr>
                <w:rFonts w:ascii="Segoe UI" w:hAnsi="Segoe UI" w:cs="Segoe UI"/>
              </w:rPr>
            </w:pPr>
            <w:r>
              <w:rPr>
                <w:rFonts w:ascii="Segoe UI" w:hAnsi="Segoe UI" w:cs="Segoe UI"/>
              </w:rPr>
              <w:t>A favor</w:t>
            </w:r>
          </w:p>
        </w:tc>
      </w:tr>
      <w:tr w:rsidR="000408A8" w:rsidRPr="00210744" w:rsidTr="000408A8">
        <w:tc>
          <w:tcPr>
            <w:tcW w:w="708" w:type="dxa"/>
          </w:tcPr>
          <w:p w:rsidR="000408A8" w:rsidRPr="00210744" w:rsidRDefault="000408A8" w:rsidP="00D63DA0">
            <w:pPr>
              <w:spacing w:line="276" w:lineRule="auto"/>
              <w:jc w:val="center"/>
              <w:rPr>
                <w:rFonts w:ascii="Segoe UI" w:hAnsi="Segoe UI" w:cs="Segoe UI"/>
              </w:rPr>
            </w:pPr>
            <w:r>
              <w:rPr>
                <w:rFonts w:ascii="Segoe UI" w:hAnsi="Segoe UI" w:cs="Segoe UI"/>
              </w:rPr>
              <w:t xml:space="preserve">16 </w:t>
            </w:r>
          </w:p>
        </w:tc>
        <w:tc>
          <w:tcPr>
            <w:tcW w:w="5362"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Pr>
                <w:rFonts w:ascii="Segoe UI" w:hAnsi="Segoe UI" w:cs="Segoe UI"/>
              </w:rPr>
              <w:t>C. Bertha Alicia Rocha García</w:t>
            </w:r>
          </w:p>
        </w:tc>
        <w:tc>
          <w:tcPr>
            <w:tcW w:w="1444" w:type="dxa"/>
            <w:tcBorders>
              <w:top w:val="single" w:sz="4" w:space="0" w:color="auto"/>
              <w:left w:val="single" w:sz="4" w:space="0" w:color="auto"/>
              <w:bottom w:val="single" w:sz="4" w:space="0" w:color="auto"/>
              <w:right w:val="single" w:sz="4" w:space="0" w:color="auto"/>
            </w:tcBorders>
          </w:tcPr>
          <w:p w:rsidR="000408A8" w:rsidRPr="00210744" w:rsidRDefault="000408A8" w:rsidP="00D63DA0">
            <w:pPr>
              <w:spacing w:line="276" w:lineRule="auto"/>
              <w:jc w:val="center"/>
              <w:rPr>
                <w:rFonts w:ascii="Segoe UI" w:hAnsi="Segoe UI" w:cs="Segoe UI"/>
              </w:rPr>
            </w:pPr>
            <w:r>
              <w:rPr>
                <w:rFonts w:ascii="Segoe UI" w:hAnsi="Segoe UI" w:cs="Segoe UI"/>
              </w:rPr>
              <w:t>Regidora</w:t>
            </w:r>
          </w:p>
        </w:tc>
        <w:tc>
          <w:tcPr>
            <w:tcW w:w="1417" w:type="dxa"/>
          </w:tcPr>
          <w:p w:rsidR="000408A8" w:rsidRPr="00210744" w:rsidRDefault="000408A8" w:rsidP="00D63DA0">
            <w:pPr>
              <w:spacing w:after="200" w:line="276" w:lineRule="auto"/>
              <w:jc w:val="center"/>
              <w:rPr>
                <w:rFonts w:ascii="Segoe UI" w:hAnsi="Segoe UI" w:cs="Segoe UI"/>
              </w:rPr>
            </w:pPr>
            <w:r>
              <w:rPr>
                <w:rFonts w:ascii="Segoe UI" w:hAnsi="Segoe UI" w:cs="Segoe UI"/>
              </w:rPr>
              <w:t>Abstención</w:t>
            </w:r>
          </w:p>
        </w:tc>
      </w:tr>
    </w:tbl>
    <w:p w:rsidR="000408A8" w:rsidRDefault="000408A8" w:rsidP="00916DD0">
      <w:pPr>
        <w:spacing w:after="0" w:line="360" w:lineRule="auto"/>
        <w:ind w:left="284" w:right="49"/>
        <w:jc w:val="both"/>
        <w:rPr>
          <w:rFonts w:ascii="Segoe UI" w:eastAsia="Segoe UI" w:hAnsi="Segoe UI" w:cs="Segoe UI"/>
        </w:rPr>
      </w:pPr>
    </w:p>
    <w:p w:rsidR="00210744" w:rsidRPr="00210744" w:rsidRDefault="00210744" w:rsidP="005B54C4">
      <w:pPr>
        <w:spacing w:after="0" w:line="360" w:lineRule="auto"/>
        <w:ind w:left="-2127" w:right="2034"/>
        <w:jc w:val="both"/>
        <w:rPr>
          <w:rFonts w:ascii="Segoe UI" w:hAnsi="Segoe UI" w:cs="Segoe UI"/>
          <w:bCs/>
          <w:i/>
          <w:lang w:eastAsia="es-ES"/>
        </w:rPr>
      </w:pPr>
      <w:r w:rsidRPr="00210744">
        <w:rPr>
          <w:rFonts w:ascii="Segoe UI" w:hAnsi="Segoe UI" w:cs="Segoe UI"/>
          <w:b/>
          <w:bCs/>
          <w:lang w:eastAsia="es-ES"/>
        </w:rPr>
        <w:t xml:space="preserve">DÉCIMO SEXTO PUNTO.- </w:t>
      </w:r>
      <w:r w:rsidRPr="00210744">
        <w:rPr>
          <w:rFonts w:ascii="Segoe UI" w:hAnsi="Segoe UI" w:cs="Segoe UI"/>
          <w:bCs/>
          <w:lang w:eastAsia="es-ES"/>
        </w:rPr>
        <w:t>En relación al décimo sexto punto del orden del día:</w:t>
      </w:r>
      <w:r w:rsidR="005B54C4">
        <w:rPr>
          <w:rFonts w:ascii="Segoe UI" w:hAnsi="Segoe UI" w:cs="Segoe UI"/>
          <w:b/>
          <w:sz w:val="24"/>
          <w:szCs w:val="24"/>
        </w:rPr>
        <w:t xml:space="preserve"> </w:t>
      </w:r>
      <w:r w:rsidR="005B54C4" w:rsidRPr="005B54C4">
        <w:rPr>
          <w:rFonts w:ascii="Segoe UI" w:hAnsi="Segoe UI" w:cs="Segoe UI"/>
          <w:b/>
        </w:rPr>
        <w:t>ANÁLISIS, DISCUSIÓN Y EN SU CASO APROBACIÓN DE LA INICIATIVA DE ACUERDO CON CARÁCTER DE DICTAMEN, EN SU MODALIDAD DE DISPOSICIÓN ADMINISTRATIVA, POR MEDIO DE LA CUAL EL PLENO DEL H. AYUNTAMIENTO CONSTITUCIONAL DE OCOTLÁN, JALISCO, AUTORIZA LA INSTALACIÓN DE PLACA ASÍ COMO DESIGNACIÓN CON EL NOMBRE DE MANUEL ENRÍQUEZ AL PARQUE UBICADO EN LAS CONFLUENCIAS DE LAS CALLES ÁLVARO OBREGÓN, AQUILES SERDÁN Y MANUEL ENRÍQUEZ EN LA CABECERA MUNICIPAL DE OCOTLÁN, JALISCO</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solicitó: </w:t>
      </w:r>
      <w:r w:rsidRPr="00210744">
        <w:rPr>
          <w:rFonts w:ascii="Segoe UI" w:hAnsi="Segoe UI" w:cs="Segoe UI"/>
          <w:bCs/>
          <w:i/>
          <w:lang w:eastAsia="es-ES"/>
        </w:rPr>
        <w:t xml:space="preserve">“Le pido al Secretario General tenga a bien informarnos”. - - - - - - - - - - - - </w:t>
      </w:r>
    </w:p>
    <w:p w:rsidR="00210744" w:rsidRPr="00210744" w:rsidRDefault="00210744" w:rsidP="005B54C4">
      <w:pPr>
        <w:spacing w:after="0" w:line="360" w:lineRule="auto"/>
        <w:ind w:left="-2127" w:right="2034"/>
        <w:jc w:val="both"/>
        <w:rPr>
          <w:rFonts w:ascii="Segoe UI" w:eastAsia="Calibri" w:hAnsi="Segoe UI" w:cs="Segoe UI"/>
          <w:bCs/>
          <w:lang w:eastAsia="es-ES"/>
        </w:rPr>
      </w:pPr>
    </w:p>
    <w:p w:rsidR="005B54C4" w:rsidRDefault="00210744" w:rsidP="005B54C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Acto seguido y en uso de la voz, 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dio a conocer: </w:t>
      </w:r>
      <w:r w:rsidRPr="00210744">
        <w:rPr>
          <w:rFonts w:ascii="Segoe UI" w:eastAsia="Calibri" w:hAnsi="Segoe UI" w:cs="Segoe UI"/>
          <w:bCs/>
          <w:i/>
          <w:lang w:eastAsia="es-ES"/>
        </w:rPr>
        <w:t>“</w:t>
      </w:r>
      <w:r w:rsidR="005B54C4" w:rsidRPr="005B54C4">
        <w:rPr>
          <w:rFonts w:ascii="Segoe UI" w:eastAsia="Calibri" w:hAnsi="Segoe UI" w:cs="Segoe UI"/>
          <w:bCs/>
          <w:i/>
          <w:lang w:eastAsia="es-ES"/>
        </w:rPr>
        <w:t xml:space="preserve">La regidora María Magdalena Castañeda González presenta iniciativa por medio de la cual el Pleno del Ayuntamiento autorice la instalación de </w:t>
      </w:r>
      <w:proofErr w:type="gramStart"/>
      <w:r w:rsidR="005B54C4" w:rsidRPr="005B54C4">
        <w:rPr>
          <w:rFonts w:ascii="Segoe UI" w:eastAsia="Calibri" w:hAnsi="Segoe UI" w:cs="Segoe UI"/>
          <w:bCs/>
          <w:i/>
          <w:lang w:eastAsia="es-ES"/>
        </w:rPr>
        <w:t>placa</w:t>
      </w:r>
      <w:proofErr w:type="gramEnd"/>
      <w:r w:rsidR="005B54C4" w:rsidRPr="005B54C4">
        <w:rPr>
          <w:rFonts w:ascii="Segoe UI" w:eastAsia="Calibri" w:hAnsi="Segoe UI" w:cs="Segoe UI"/>
          <w:bCs/>
          <w:i/>
          <w:lang w:eastAsia="es-ES"/>
        </w:rPr>
        <w:t xml:space="preserve"> así como la designación con el nombre de Manuel Enríquez al parque ubicado en las confluencias de las calles Álvaro Obregón, Aquiles Serdán y Manuel Enríquez en la cabecera municipal de Ocotlán, Jalisco.</w:t>
      </w:r>
      <w:r w:rsidR="005B54C4">
        <w:rPr>
          <w:rFonts w:ascii="Segoe UI" w:eastAsia="Calibri" w:hAnsi="Segoe UI" w:cs="Segoe UI"/>
          <w:bCs/>
          <w:i/>
          <w:lang w:eastAsia="es-ES"/>
        </w:rPr>
        <w:t xml:space="preserve"> </w:t>
      </w:r>
      <w:r w:rsidR="005B54C4" w:rsidRPr="005B54C4">
        <w:rPr>
          <w:rFonts w:ascii="Segoe UI" w:eastAsia="Calibri" w:hAnsi="Segoe UI" w:cs="Segoe UI"/>
          <w:bCs/>
          <w:i/>
          <w:lang w:eastAsia="es-ES"/>
        </w:rPr>
        <w:t>Como es por todos conocidos, la mayoría de los nombres de las calles, avenidas, calzadas, edificios y parques de nuestros pueblos y ciudades, guardan un significado histórico y es a través de ellos que muchas veces podemos descubrir el origen de los lugares o reconocer el trabajo de una mujer o hombre distinguido.</w:t>
      </w:r>
      <w:r w:rsidR="005B54C4">
        <w:rPr>
          <w:rFonts w:ascii="Segoe UI" w:eastAsia="Calibri" w:hAnsi="Segoe UI" w:cs="Segoe UI"/>
          <w:bCs/>
          <w:i/>
          <w:lang w:eastAsia="es-ES"/>
        </w:rPr>
        <w:t xml:space="preserve"> </w:t>
      </w:r>
      <w:r w:rsidR="005B54C4" w:rsidRPr="005B54C4">
        <w:rPr>
          <w:rFonts w:ascii="Segoe UI" w:eastAsia="Calibri" w:hAnsi="Segoe UI" w:cs="Segoe UI"/>
          <w:bCs/>
          <w:i/>
          <w:lang w:eastAsia="es-ES"/>
        </w:rPr>
        <w:t xml:space="preserve">En este caso, se propone el nombre del músico ocotlense MANUEL ENRÍQUEZ, quien obtuvo el Premio Nacional de Bellas Artes, y quien Nació en Ocotlán, Jalisco, el 17 de junio de 1926. Inició su formación musical bajo la guía de su padre. A lo largo de su </w:t>
      </w:r>
      <w:proofErr w:type="gramStart"/>
      <w:r w:rsidR="005B54C4" w:rsidRPr="005B54C4">
        <w:rPr>
          <w:rFonts w:ascii="Segoe UI" w:eastAsia="Calibri" w:hAnsi="Segoe UI" w:cs="Segoe UI"/>
          <w:bCs/>
          <w:i/>
          <w:lang w:eastAsia="es-ES"/>
        </w:rPr>
        <w:t>extensa  carrera</w:t>
      </w:r>
      <w:proofErr w:type="gramEnd"/>
      <w:r w:rsidR="005B54C4" w:rsidRPr="005B54C4">
        <w:rPr>
          <w:rFonts w:ascii="Segoe UI" w:eastAsia="Calibri" w:hAnsi="Segoe UI" w:cs="Segoe UI"/>
          <w:bCs/>
          <w:i/>
          <w:lang w:eastAsia="es-ES"/>
        </w:rPr>
        <w:t xml:space="preserve"> fue premiado en diversas oportunidades. Ganó la medalla "José Clemente Orozco" del Gobierno del Estado de Jalisco, el Premio de la Unión de Cronistas de Teatro y Música, el Premio "Elías </w:t>
      </w:r>
      <w:proofErr w:type="spellStart"/>
      <w:r w:rsidR="005B54C4" w:rsidRPr="005B54C4">
        <w:rPr>
          <w:rFonts w:ascii="Segoe UI" w:eastAsia="Calibri" w:hAnsi="Segoe UI" w:cs="Segoe UI"/>
          <w:bCs/>
          <w:i/>
          <w:lang w:eastAsia="es-ES"/>
        </w:rPr>
        <w:t>Sourasky</w:t>
      </w:r>
      <w:proofErr w:type="spellEnd"/>
      <w:r w:rsidR="005B54C4" w:rsidRPr="005B54C4">
        <w:rPr>
          <w:rFonts w:ascii="Segoe UI" w:eastAsia="Calibri" w:hAnsi="Segoe UI" w:cs="Segoe UI"/>
          <w:bCs/>
          <w:i/>
          <w:lang w:eastAsia="es-ES"/>
        </w:rPr>
        <w:t>", la “Diosa de Plata” de PECIME, la “Lira de Oro” del Sindicato Único de Trabajadores de la Música, la beca de la Fundación John Simón Guggenheim, la distinción de la OEA por la promoción de la música latinoamericana, y la designación como</w:t>
      </w:r>
    </w:p>
    <w:p w:rsidR="005B54C4" w:rsidRDefault="005B54C4" w:rsidP="005B54C4">
      <w:pPr>
        <w:spacing w:after="0" w:line="360" w:lineRule="auto"/>
        <w:ind w:left="284" w:right="49"/>
        <w:jc w:val="both"/>
        <w:rPr>
          <w:rFonts w:ascii="Segoe UI" w:eastAsia="Calibri" w:hAnsi="Segoe UI" w:cs="Segoe UI"/>
          <w:bCs/>
          <w:i/>
          <w:lang w:eastAsia="es-ES"/>
        </w:rPr>
      </w:pPr>
      <w:r w:rsidRPr="005B54C4">
        <w:rPr>
          <w:rFonts w:ascii="Segoe UI" w:eastAsia="Calibri" w:hAnsi="Segoe UI" w:cs="Segoe UI"/>
          <w:bCs/>
          <w:i/>
          <w:lang w:eastAsia="es-ES"/>
        </w:rPr>
        <w:lastRenderedPageBreak/>
        <w:t>Creador Emérito del Sistema Nacional de Creadores. Falleció el 30 de abril de 1994 en la ciudad de México.</w:t>
      </w:r>
      <w:r>
        <w:rPr>
          <w:rFonts w:ascii="Segoe UI" w:eastAsia="Calibri" w:hAnsi="Segoe UI" w:cs="Segoe UI"/>
          <w:bCs/>
          <w:i/>
          <w:lang w:eastAsia="es-ES"/>
        </w:rPr>
        <w:t xml:space="preserve"> </w:t>
      </w:r>
      <w:r w:rsidRPr="005B54C4">
        <w:rPr>
          <w:rFonts w:ascii="Segoe UI" w:eastAsia="Calibri" w:hAnsi="Segoe UI" w:cs="Segoe UI"/>
          <w:bCs/>
          <w:i/>
          <w:lang w:eastAsia="es-ES"/>
        </w:rPr>
        <w:t>Derivado de lo anterior, el objetivo de esta iniciativa es reconocer su trayectoria y obra sobresaliente de este ocotlense distinguido, merecedor de que una calle y la propuesta de que un parque lleve su nombre para rendirle un merecido tributo a Manuel Enríquez por haber puesto en alto el nombre de nuestro Municipio.</w:t>
      </w:r>
      <w:r>
        <w:rPr>
          <w:rFonts w:ascii="Segoe UI" w:eastAsia="Calibri" w:hAnsi="Segoe UI" w:cs="Segoe UI"/>
          <w:bCs/>
          <w:i/>
          <w:lang w:eastAsia="es-ES"/>
        </w:rPr>
        <w:t xml:space="preserve"> A</w:t>
      </w:r>
      <w:r w:rsidRPr="005B54C4">
        <w:rPr>
          <w:rFonts w:ascii="Segoe UI" w:eastAsia="Calibri" w:hAnsi="Segoe UI" w:cs="Segoe UI"/>
          <w:bCs/>
          <w:i/>
          <w:lang w:eastAsia="es-ES"/>
        </w:rPr>
        <w:t>hora bien, al tratar</w:t>
      </w:r>
      <w:r w:rsidR="00713502">
        <w:rPr>
          <w:rFonts w:ascii="Segoe UI" w:eastAsia="Calibri" w:hAnsi="Segoe UI" w:cs="Segoe UI"/>
          <w:bCs/>
          <w:i/>
          <w:lang w:eastAsia="es-ES"/>
        </w:rPr>
        <w:t>se</w:t>
      </w:r>
      <w:r w:rsidRPr="005B54C4">
        <w:rPr>
          <w:rFonts w:ascii="Segoe UI" w:eastAsia="Calibri" w:hAnsi="Segoe UI" w:cs="Segoe UI"/>
          <w:bCs/>
          <w:i/>
          <w:lang w:eastAsia="es-ES"/>
        </w:rPr>
        <w:t xml:space="preserve"> de la instalación de los monumentos y estatuas que deban erigirse en lugares públicos lo concerniente es su turno a comisión, de conformidad a lo dispuesto en el artículo 52 del Reglamento de Organización y Funcionamiento del Ayuntamiento de Ocotlán, Jalisco.  Por lo que se pone a su consideración el siguiente punto de acuerdo:</w:t>
      </w:r>
      <w:r w:rsidR="00210744" w:rsidRPr="00210744">
        <w:rPr>
          <w:rFonts w:ascii="Segoe UI" w:eastAsia="Calibri" w:hAnsi="Segoe UI" w:cs="Segoe UI"/>
          <w:bCs/>
          <w:i/>
          <w:lang w:eastAsia="es-ES"/>
        </w:rPr>
        <w:t xml:space="preserve">”.  - - - - - - - </w:t>
      </w:r>
    </w:p>
    <w:p w:rsidR="005B54C4" w:rsidRDefault="005B54C4" w:rsidP="005B54C4">
      <w:pPr>
        <w:spacing w:after="0" w:line="360" w:lineRule="auto"/>
        <w:ind w:left="284" w:right="49"/>
        <w:jc w:val="both"/>
        <w:rPr>
          <w:rFonts w:ascii="Segoe UI" w:eastAsia="Calibri" w:hAnsi="Segoe UI" w:cs="Segoe UI"/>
          <w:bCs/>
          <w:i/>
          <w:lang w:eastAsia="es-ES"/>
        </w:rPr>
      </w:pPr>
    </w:p>
    <w:p w:rsidR="005B54C4" w:rsidRDefault="00210744" w:rsidP="005B54C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5B54C4">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5B54C4" w:rsidRPr="005B54C4">
        <w:rPr>
          <w:rFonts w:ascii="Segoe UI" w:eastAsia="Calibri" w:hAnsi="Segoe UI" w:cs="Segoe UI"/>
          <w:bCs/>
          <w:i/>
          <w:lang w:eastAsia="es-ES"/>
        </w:rPr>
        <w:t>El H. Ayuntamiento Constitucional de Ocotlán, Jalisco, turna a la comisión edilicia de Calles, Calzadas, Nomenclaturas, Parques y Jardines, la iniciativa por medio de la cual el Pleno del H. Ayuntamiento Constitucional de Ocotlán, Jalisco, autoriza la instalación de placa así como designación con el nombre de Manuel Enríquez al parque ubicado en las confluencias de las calles Álvaro Obregón, Aquiles Serdán y Manuel Enríquez en la cabecera municipal de Ocotlán, Jalisco, para su análisis, estudio y posterior elaboración de dictamen</w:t>
      </w:r>
      <w:r w:rsidRPr="00210744">
        <w:rPr>
          <w:rFonts w:ascii="Segoe UI" w:eastAsia="Calibri" w:hAnsi="Segoe UI" w:cs="Segoe UI"/>
          <w:bCs/>
          <w:i/>
          <w:lang w:eastAsia="es-ES"/>
        </w:rPr>
        <w:t>”. - - - - - - - - - - - - - - - - -</w:t>
      </w:r>
      <w:r w:rsidR="005B54C4">
        <w:rPr>
          <w:rFonts w:ascii="Segoe UI" w:eastAsia="Calibri" w:hAnsi="Segoe UI" w:cs="Segoe UI"/>
          <w:bCs/>
          <w:i/>
          <w:lang w:eastAsia="es-ES"/>
        </w:rPr>
        <w:t xml:space="preserve"> - - - - - - - - - - - - - - - - - - - - - - - </w:t>
      </w:r>
      <w:r w:rsidRPr="00210744">
        <w:rPr>
          <w:rFonts w:ascii="Segoe UI" w:eastAsia="Calibri" w:hAnsi="Segoe UI" w:cs="Segoe UI"/>
          <w:bCs/>
          <w:i/>
          <w:lang w:eastAsia="es-ES"/>
        </w:rPr>
        <w:t xml:space="preserve"> </w:t>
      </w:r>
    </w:p>
    <w:p w:rsidR="005B54C4" w:rsidRDefault="005B54C4" w:rsidP="005B54C4">
      <w:pPr>
        <w:spacing w:after="0" w:line="360" w:lineRule="auto"/>
        <w:ind w:left="284" w:right="49"/>
        <w:jc w:val="both"/>
        <w:rPr>
          <w:rFonts w:ascii="Segoe UI" w:eastAsia="Segoe UI" w:hAnsi="Segoe UI" w:cs="Segoe UI"/>
        </w:rPr>
      </w:pPr>
    </w:p>
    <w:p w:rsidR="005B54C4" w:rsidRDefault="00210744" w:rsidP="005B54C4">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instó: </w:t>
      </w:r>
      <w:r w:rsidRPr="00210744">
        <w:rPr>
          <w:rFonts w:ascii="Segoe UI" w:eastAsia="Segoe UI" w:hAnsi="Segoe UI" w:cs="Segoe UI"/>
          <w:i/>
        </w:rPr>
        <w:t xml:space="preserve">“Sí </w:t>
      </w:r>
      <w:r w:rsidR="005B54C4">
        <w:rPr>
          <w:rFonts w:ascii="Segoe UI" w:eastAsia="Segoe UI" w:hAnsi="Segoe UI" w:cs="Segoe UI"/>
          <w:i/>
        </w:rPr>
        <w:t>es</w:t>
      </w:r>
      <w:r w:rsidRPr="00210744">
        <w:rPr>
          <w:rFonts w:ascii="Segoe UI" w:eastAsia="Segoe UI" w:hAnsi="Segoe UI" w:cs="Segoe UI"/>
          <w:i/>
        </w:rPr>
        <w:t xml:space="preserve"> de aprobarse est</w:t>
      </w:r>
      <w:r w:rsidR="005B54C4">
        <w:rPr>
          <w:rFonts w:ascii="Segoe UI" w:eastAsia="Segoe UI" w:hAnsi="Segoe UI" w:cs="Segoe UI"/>
          <w:i/>
        </w:rPr>
        <w:t>e</w:t>
      </w:r>
      <w:r w:rsidRPr="00210744">
        <w:rPr>
          <w:rFonts w:ascii="Segoe UI" w:eastAsia="Segoe UI" w:hAnsi="Segoe UI" w:cs="Segoe UI"/>
          <w:i/>
        </w:rPr>
        <w:t xml:space="preserve"> punto de acuerdo, le solicito a los presentes favor de manifestarlo levantando su mano”. - - - - - - - </w:t>
      </w:r>
    </w:p>
    <w:p w:rsidR="005B54C4" w:rsidRDefault="005B54C4" w:rsidP="005B54C4">
      <w:pPr>
        <w:spacing w:after="0" w:line="360" w:lineRule="auto"/>
        <w:ind w:left="284" w:right="49"/>
        <w:jc w:val="both"/>
        <w:rPr>
          <w:rFonts w:ascii="Segoe UI" w:eastAsia="Segoe UI" w:hAnsi="Segoe UI" w:cs="Segoe UI"/>
        </w:rPr>
      </w:pPr>
    </w:p>
    <w:p w:rsidR="00210744" w:rsidRDefault="00210744" w:rsidP="005B54C4">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sexto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5B54C4">
        <w:rPr>
          <w:rFonts w:ascii="Segoe UI" w:eastAsia="Segoe UI" w:hAnsi="Segoe UI" w:cs="Segoe UI"/>
          <w:b/>
        </w:rPr>
        <w:t>UNANIMIDAD</w:t>
      </w:r>
      <w:r w:rsidRPr="00210744">
        <w:rPr>
          <w:rFonts w:ascii="Segoe UI" w:eastAsia="Segoe UI" w:hAnsi="Segoe UI" w:cs="Segoe UI"/>
        </w:rPr>
        <w:t xml:space="preserve">, con </w:t>
      </w:r>
      <w:r w:rsidR="005B54C4">
        <w:rPr>
          <w:rFonts w:ascii="Segoe UI" w:eastAsia="Segoe UI" w:hAnsi="Segoe UI" w:cs="Segoe UI"/>
        </w:rPr>
        <w:t>dieciséis</w:t>
      </w:r>
      <w:r w:rsidRPr="00210744">
        <w:rPr>
          <w:rFonts w:ascii="Segoe UI" w:eastAsia="Segoe UI" w:hAnsi="Segoe UI" w:cs="Segoe UI"/>
        </w:rPr>
        <w:t xml:space="preserve"> votos a favor de los regidores y regidoras que se encuentran presentes: -</w:t>
      </w:r>
      <w:r w:rsidR="005B54C4">
        <w:rPr>
          <w:rFonts w:ascii="Segoe UI" w:eastAsia="Segoe UI" w:hAnsi="Segoe UI" w:cs="Segoe UI"/>
        </w:rPr>
        <w:t xml:space="preserve"> -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40"/>
        <w:gridCol w:w="4972"/>
        <w:gridCol w:w="1275"/>
        <w:gridCol w:w="1418"/>
      </w:tblGrid>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b/>
              </w:rPr>
              <w:t>No.</w:t>
            </w:r>
          </w:p>
        </w:tc>
        <w:tc>
          <w:tcPr>
            <w:tcW w:w="4972"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b/>
              </w:rPr>
              <w:t>Nombre</w:t>
            </w:r>
          </w:p>
        </w:tc>
        <w:tc>
          <w:tcPr>
            <w:tcW w:w="1275"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b/>
              </w:rPr>
              <w:t>Cargo</w:t>
            </w:r>
          </w:p>
        </w:tc>
        <w:tc>
          <w:tcPr>
            <w:tcW w:w="1418" w:type="dxa"/>
          </w:tcPr>
          <w:p w:rsidR="007F0089" w:rsidRPr="00210744" w:rsidRDefault="007F0089" w:rsidP="00D63DA0">
            <w:pPr>
              <w:spacing w:after="200" w:line="276" w:lineRule="auto"/>
              <w:jc w:val="center"/>
              <w:rPr>
                <w:rFonts w:ascii="Segoe UI" w:hAnsi="Segoe UI" w:cs="Segoe UI"/>
              </w:rPr>
            </w:pPr>
            <w:r w:rsidRPr="00210744">
              <w:rPr>
                <w:rFonts w:ascii="Segoe UI" w:hAnsi="Segoe UI" w:cs="Segoe UI"/>
                <w:b/>
              </w:rPr>
              <w:t>Voto</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C. Josué Ávila Moreno</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Presidente</w:t>
            </w:r>
          </w:p>
        </w:tc>
        <w:tc>
          <w:tcPr>
            <w:tcW w:w="1418" w:type="dxa"/>
          </w:tcPr>
          <w:p w:rsidR="007F0089" w:rsidRPr="00210744" w:rsidRDefault="007F0089" w:rsidP="00D63DA0">
            <w:pPr>
              <w:spacing w:after="200" w:line="276" w:lineRule="auto"/>
              <w:jc w:val="center"/>
              <w:rPr>
                <w:rFonts w:ascii="Segoe UI" w:hAnsi="Segoe UI" w:cs="Segoe UI"/>
              </w:rPr>
            </w:pPr>
            <w:r>
              <w:rPr>
                <w:rFonts w:ascii="Segoe UI" w:hAnsi="Segoe UI" w:cs="Segoe UI"/>
              </w:rPr>
              <w:t>A favor</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C. Evangelina Torres Vázquez</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7F0089" w:rsidRPr="00210744" w:rsidRDefault="007F0089" w:rsidP="00D63DA0">
            <w:pPr>
              <w:spacing w:after="200" w:line="276" w:lineRule="auto"/>
              <w:jc w:val="center"/>
              <w:rPr>
                <w:rFonts w:ascii="Segoe UI" w:hAnsi="Segoe UI" w:cs="Segoe UI"/>
              </w:rPr>
            </w:pPr>
            <w:r>
              <w:rPr>
                <w:rFonts w:ascii="Segoe UI" w:hAnsi="Segoe UI" w:cs="Segoe UI"/>
              </w:rPr>
              <w:t>A favor</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C. Ricardo Alberto Manzano Gómez</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Regidor</w:t>
            </w:r>
          </w:p>
        </w:tc>
        <w:tc>
          <w:tcPr>
            <w:tcW w:w="1418" w:type="dxa"/>
          </w:tcPr>
          <w:p w:rsidR="007F0089" w:rsidRPr="00210744" w:rsidRDefault="007F0089" w:rsidP="00D63DA0">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C. Mercedes Margarita Veloz Lozano</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7F0089" w:rsidRPr="00210744" w:rsidRDefault="007F0089" w:rsidP="00D63DA0">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sidRPr="00210744">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C. José Fernando Villarreal Chávez</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Regidor</w:t>
            </w:r>
          </w:p>
        </w:tc>
        <w:tc>
          <w:tcPr>
            <w:tcW w:w="1418" w:type="dxa"/>
          </w:tcPr>
          <w:p w:rsidR="007F0089" w:rsidRPr="00210744" w:rsidRDefault="007F0089" w:rsidP="00D63DA0">
            <w:pPr>
              <w:spacing w:after="200" w:line="276" w:lineRule="auto"/>
              <w:jc w:val="center"/>
              <w:rPr>
                <w:rFonts w:ascii="Segoe UI" w:hAnsi="Segoe UI" w:cs="Segoe UI"/>
              </w:rPr>
            </w:pPr>
            <w:r>
              <w:rPr>
                <w:rFonts w:ascii="Segoe UI" w:hAnsi="Segoe UI" w:cs="Segoe UI"/>
              </w:rPr>
              <w:t>A favor</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Pr>
                <w:rFonts w:ascii="Segoe UI" w:hAnsi="Segoe UI" w:cs="Segoe UI"/>
              </w:rPr>
              <w:t>6</w:t>
            </w:r>
          </w:p>
        </w:tc>
        <w:tc>
          <w:tcPr>
            <w:tcW w:w="4972" w:type="dxa"/>
            <w:tcBorders>
              <w:top w:val="single" w:sz="4" w:space="0" w:color="auto"/>
              <w:left w:val="single" w:sz="4" w:space="0" w:color="auto"/>
              <w:bottom w:val="single" w:sz="4" w:space="0" w:color="auto"/>
              <w:right w:val="single" w:sz="4" w:space="0" w:color="auto"/>
            </w:tcBorders>
          </w:tcPr>
          <w:p w:rsidR="007F0089" w:rsidRPr="00DA7F76" w:rsidRDefault="007F0089" w:rsidP="00D63DA0">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7F0089" w:rsidRPr="00210744" w:rsidRDefault="007F0089" w:rsidP="00D63DA0">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D63DA0">
            <w:pPr>
              <w:spacing w:line="276" w:lineRule="auto"/>
              <w:jc w:val="center"/>
              <w:rPr>
                <w:rFonts w:ascii="Segoe UI" w:hAnsi="Segoe UI" w:cs="Segoe UI"/>
              </w:rPr>
            </w:pPr>
            <w:r>
              <w:rPr>
                <w:rFonts w:ascii="Segoe UI" w:hAnsi="Segoe UI" w:cs="Segoe UI"/>
              </w:rPr>
              <w:t>7</w:t>
            </w:r>
          </w:p>
        </w:tc>
        <w:tc>
          <w:tcPr>
            <w:tcW w:w="4972" w:type="dxa"/>
            <w:tcBorders>
              <w:top w:val="single" w:sz="4" w:space="0" w:color="auto"/>
              <w:left w:val="single" w:sz="4" w:space="0" w:color="auto"/>
              <w:bottom w:val="single" w:sz="4" w:space="0" w:color="auto"/>
              <w:right w:val="single" w:sz="4" w:space="0" w:color="auto"/>
            </w:tcBorders>
          </w:tcPr>
          <w:p w:rsidR="007F0089" w:rsidRPr="00DA7F76" w:rsidRDefault="007F0089" w:rsidP="00D63DA0">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D63DA0">
            <w:pPr>
              <w:spacing w:line="276" w:lineRule="auto"/>
              <w:jc w:val="center"/>
              <w:rPr>
                <w:rFonts w:ascii="Segoe UI" w:hAnsi="Segoe UI" w:cs="Segoe UI"/>
              </w:rPr>
            </w:pPr>
            <w:r>
              <w:rPr>
                <w:rFonts w:ascii="Segoe UI" w:hAnsi="Segoe UI" w:cs="Segoe UI"/>
              </w:rPr>
              <w:t>Regidor</w:t>
            </w:r>
          </w:p>
        </w:tc>
        <w:tc>
          <w:tcPr>
            <w:tcW w:w="1418" w:type="dxa"/>
          </w:tcPr>
          <w:p w:rsidR="007F0089" w:rsidRPr="00210744" w:rsidRDefault="007F0089" w:rsidP="00D63DA0">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7F0089">
            <w:pPr>
              <w:spacing w:line="276" w:lineRule="auto"/>
              <w:jc w:val="center"/>
              <w:rPr>
                <w:rFonts w:ascii="Segoe UI" w:hAnsi="Segoe UI" w:cs="Segoe UI"/>
              </w:rPr>
            </w:pPr>
            <w:r>
              <w:rPr>
                <w:rFonts w:ascii="Segoe UI" w:hAnsi="Segoe UI" w:cs="Segoe UI"/>
              </w:rPr>
              <w:t>8</w:t>
            </w:r>
          </w:p>
        </w:tc>
        <w:tc>
          <w:tcPr>
            <w:tcW w:w="4972" w:type="dxa"/>
            <w:tcBorders>
              <w:top w:val="single" w:sz="4" w:space="0" w:color="auto"/>
              <w:left w:val="single" w:sz="4" w:space="0" w:color="auto"/>
              <w:bottom w:val="single" w:sz="4" w:space="0" w:color="auto"/>
              <w:right w:val="single" w:sz="4" w:space="0" w:color="auto"/>
            </w:tcBorders>
          </w:tcPr>
          <w:p w:rsidR="007F0089" w:rsidRPr="00DA7F76" w:rsidRDefault="007F0089" w:rsidP="007F0089">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Regidora</w:t>
            </w:r>
          </w:p>
        </w:tc>
        <w:tc>
          <w:tcPr>
            <w:tcW w:w="141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7F0089">
            <w:pPr>
              <w:spacing w:line="276" w:lineRule="auto"/>
              <w:jc w:val="center"/>
              <w:rPr>
                <w:rFonts w:ascii="Segoe UI" w:hAnsi="Segoe UI" w:cs="Segoe UI"/>
              </w:rPr>
            </w:pPr>
            <w:r>
              <w:rPr>
                <w:rFonts w:ascii="Segoe UI" w:hAnsi="Segoe UI" w:cs="Segoe UI"/>
              </w:rPr>
              <w:t>9</w:t>
            </w:r>
          </w:p>
        </w:tc>
        <w:tc>
          <w:tcPr>
            <w:tcW w:w="4972" w:type="dxa"/>
            <w:tcBorders>
              <w:top w:val="single" w:sz="4" w:space="0" w:color="auto"/>
              <w:left w:val="single" w:sz="4" w:space="0" w:color="auto"/>
              <w:bottom w:val="single" w:sz="4" w:space="0" w:color="auto"/>
              <w:right w:val="single" w:sz="4" w:space="0" w:color="auto"/>
            </w:tcBorders>
          </w:tcPr>
          <w:p w:rsidR="007F0089" w:rsidRPr="00DA7F76" w:rsidRDefault="007F0089" w:rsidP="007F0089">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Pr>
                <w:rFonts w:ascii="Segoe UI" w:hAnsi="Segoe UI" w:cs="Segoe UI"/>
              </w:rPr>
              <w:t>Síndico</w:t>
            </w:r>
          </w:p>
        </w:tc>
        <w:tc>
          <w:tcPr>
            <w:tcW w:w="141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7F0089">
            <w:pPr>
              <w:spacing w:line="276" w:lineRule="auto"/>
              <w:jc w:val="center"/>
              <w:rPr>
                <w:rFonts w:ascii="Segoe UI" w:hAnsi="Segoe UI" w:cs="Segoe UI"/>
              </w:rPr>
            </w:pPr>
            <w:r>
              <w:rPr>
                <w:rFonts w:ascii="Segoe UI" w:hAnsi="Segoe UI" w:cs="Segoe UI"/>
              </w:rPr>
              <w:t>10</w:t>
            </w:r>
          </w:p>
        </w:tc>
        <w:tc>
          <w:tcPr>
            <w:tcW w:w="4972" w:type="dxa"/>
            <w:tcBorders>
              <w:top w:val="single" w:sz="4" w:space="0" w:color="auto"/>
              <w:left w:val="single" w:sz="4" w:space="0" w:color="auto"/>
              <w:bottom w:val="single" w:sz="4" w:space="0" w:color="auto"/>
              <w:right w:val="single" w:sz="4" w:space="0" w:color="auto"/>
            </w:tcBorders>
          </w:tcPr>
          <w:p w:rsidR="007F0089" w:rsidRPr="00DA7F76" w:rsidRDefault="007F0089" w:rsidP="007F0089">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Regidora</w:t>
            </w:r>
          </w:p>
        </w:tc>
        <w:tc>
          <w:tcPr>
            <w:tcW w:w="141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r w:rsidR="007F0089" w:rsidRPr="00210744" w:rsidTr="00D63DA0">
        <w:tc>
          <w:tcPr>
            <w:tcW w:w="840" w:type="dxa"/>
          </w:tcPr>
          <w:p w:rsidR="007F0089" w:rsidRPr="00210744" w:rsidRDefault="007F0089" w:rsidP="007F0089">
            <w:pPr>
              <w:spacing w:line="276" w:lineRule="auto"/>
              <w:jc w:val="center"/>
              <w:rPr>
                <w:rFonts w:ascii="Segoe UI" w:hAnsi="Segoe UI" w:cs="Segoe UI"/>
              </w:rPr>
            </w:pPr>
            <w:r>
              <w:rPr>
                <w:rFonts w:ascii="Segoe UI" w:hAnsi="Segoe UI" w:cs="Segoe UI"/>
              </w:rPr>
              <w:t>11</w:t>
            </w:r>
          </w:p>
        </w:tc>
        <w:tc>
          <w:tcPr>
            <w:tcW w:w="4972" w:type="dxa"/>
            <w:tcBorders>
              <w:top w:val="single" w:sz="4" w:space="0" w:color="auto"/>
              <w:left w:val="single" w:sz="4" w:space="0" w:color="auto"/>
              <w:bottom w:val="single" w:sz="4" w:space="0" w:color="auto"/>
              <w:right w:val="single" w:sz="4" w:space="0" w:color="auto"/>
            </w:tcBorders>
          </w:tcPr>
          <w:p w:rsidR="007F0089" w:rsidRPr="00DA7F76" w:rsidRDefault="007F0089" w:rsidP="007F0089">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275"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Regidora</w:t>
            </w:r>
          </w:p>
        </w:tc>
        <w:tc>
          <w:tcPr>
            <w:tcW w:w="141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bl>
    <w:p w:rsidR="007F0089" w:rsidRDefault="007F0089" w:rsidP="005B54C4">
      <w:pPr>
        <w:spacing w:after="0" w:line="360" w:lineRule="auto"/>
        <w:ind w:left="284" w:right="49"/>
        <w:jc w:val="both"/>
        <w:rPr>
          <w:rFonts w:ascii="Segoe UI" w:eastAsia="Segoe UI" w:hAnsi="Segoe UI" w:cs="Segoe UI"/>
        </w:rPr>
      </w:pPr>
    </w:p>
    <w:tbl>
      <w:tblPr>
        <w:tblStyle w:val="Tablaconcuadrcula"/>
        <w:tblW w:w="8942" w:type="dxa"/>
        <w:tblInd w:w="-2132" w:type="dxa"/>
        <w:tblLook w:val="04A0" w:firstRow="1" w:lastRow="0" w:firstColumn="1" w:lastColumn="0" w:noHBand="0" w:noVBand="1"/>
      </w:tblPr>
      <w:tblGrid>
        <w:gridCol w:w="584"/>
        <w:gridCol w:w="5317"/>
        <w:gridCol w:w="1613"/>
        <w:gridCol w:w="1428"/>
      </w:tblGrid>
      <w:tr w:rsidR="007F0089" w:rsidRPr="00210744" w:rsidTr="007F0089">
        <w:tc>
          <w:tcPr>
            <w:tcW w:w="584" w:type="dxa"/>
          </w:tcPr>
          <w:p w:rsidR="007F0089" w:rsidRPr="00210744" w:rsidRDefault="007F0089" w:rsidP="007F0089">
            <w:pPr>
              <w:spacing w:line="276" w:lineRule="auto"/>
              <w:jc w:val="center"/>
              <w:rPr>
                <w:rFonts w:ascii="Segoe UI" w:hAnsi="Segoe UI" w:cs="Segoe UI"/>
              </w:rPr>
            </w:pPr>
            <w:r>
              <w:rPr>
                <w:rFonts w:ascii="Segoe UI" w:hAnsi="Segoe UI" w:cs="Segoe UI"/>
              </w:rPr>
              <w:lastRenderedPageBreak/>
              <w:t>12</w:t>
            </w:r>
          </w:p>
        </w:tc>
        <w:tc>
          <w:tcPr>
            <w:tcW w:w="5317" w:type="dxa"/>
            <w:tcBorders>
              <w:top w:val="single" w:sz="4" w:space="0" w:color="auto"/>
              <w:left w:val="single" w:sz="4" w:space="0" w:color="auto"/>
              <w:bottom w:val="single" w:sz="4" w:space="0" w:color="auto"/>
              <w:right w:val="single" w:sz="4" w:space="0" w:color="auto"/>
            </w:tcBorders>
          </w:tcPr>
          <w:p w:rsidR="007F0089" w:rsidRPr="00DA7F76" w:rsidRDefault="007F0089" w:rsidP="007F0089">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613"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Pr>
                <w:rFonts w:ascii="Segoe UI" w:hAnsi="Segoe UI" w:cs="Segoe UI"/>
              </w:rPr>
              <w:t>Regidor</w:t>
            </w:r>
          </w:p>
        </w:tc>
        <w:tc>
          <w:tcPr>
            <w:tcW w:w="142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r w:rsidR="007F0089" w:rsidRPr="00210744" w:rsidTr="007F0089">
        <w:tc>
          <w:tcPr>
            <w:tcW w:w="584" w:type="dxa"/>
          </w:tcPr>
          <w:p w:rsidR="007F0089" w:rsidRPr="00210744" w:rsidRDefault="007F0089" w:rsidP="007F0089">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317"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C. Elizabeth Salcedo Salgado</w:t>
            </w:r>
          </w:p>
        </w:tc>
        <w:tc>
          <w:tcPr>
            <w:tcW w:w="1613"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Regidora</w:t>
            </w:r>
          </w:p>
        </w:tc>
        <w:tc>
          <w:tcPr>
            <w:tcW w:w="142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r w:rsidR="007F0089" w:rsidRPr="00210744" w:rsidTr="007F0089">
        <w:tc>
          <w:tcPr>
            <w:tcW w:w="584" w:type="dxa"/>
          </w:tcPr>
          <w:p w:rsidR="007F0089" w:rsidRPr="00210744" w:rsidRDefault="007F0089" w:rsidP="007F0089">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317"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C. Ignacio Gómez Ornelas</w:t>
            </w:r>
          </w:p>
        </w:tc>
        <w:tc>
          <w:tcPr>
            <w:tcW w:w="1613"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Regidor</w:t>
            </w:r>
          </w:p>
        </w:tc>
        <w:tc>
          <w:tcPr>
            <w:tcW w:w="1428" w:type="dxa"/>
          </w:tcPr>
          <w:p w:rsidR="007F0089" w:rsidRPr="00210744" w:rsidRDefault="007F0089" w:rsidP="007F0089">
            <w:pPr>
              <w:spacing w:after="200" w:line="276" w:lineRule="auto"/>
              <w:jc w:val="center"/>
              <w:rPr>
                <w:rFonts w:ascii="Segoe UI" w:hAnsi="Segoe UI" w:cs="Segoe UI"/>
              </w:rPr>
            </w:pPr>
            <w:r w:rsidRPr="00210744">
              <w:rPr>
                <w:rFonts w:ascii="Segoe UI" w:hAnsi="Segoe UI" w:cs="Segoe UI"/>
              </w:rPr>
              <w:t>A favor</w:t>
            </w:r>
          </w:p>
        </w:tc>
      </w:tr>
      <w:tr w:rsidR="007F0089" w:rsidRPr="00210744" w:rsidTr="007F0089">
        <w:tc>
          <w:tcPr>
            <w:tcW w:w="584" w:type="dxa"/>
          </w:tcPr>
          <w:p w:rsidR="007F0089" w:rsidRPr="00210744" w:rsidRDefault="007F0089" w:rsidP="007F0089">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317"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 xml:space="preserve">C. Jesús Martínez Navarro  </w:t>
            </w:r>
          </w:p>
        </w:tc>
        <w:tc>
          <w:tcPr>
            <w:tcW w:w="1613"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sidRPr="00210744">
              <w:rPr>
                <w:rFonts w:ascii="Segoe UI" w:hAnsi="Segoe UI" w:cs="Segoe UI"/>
              </w:rPr>
              <w:t>Regidor</w:t>
            </w:r>
          </w:p>
        </w:tc>
        <w:tc>
          <w:tcPr>
            <w:tcW w:w="1428" w:type="dxa"/>
          </w:tcPr>
          <w:p w:rsidR="007F0089" w:rsidRPr="00210744" w:rsidRDefault="007F0089" w:rsidP="007F0089">
            <w:pPr>
              <w:spacing w:after="200" w:line="276" w:lineRule="auto"/>
              <w:jc w:val="center"/>
              <w:rPr>
                <w:rFonts w:ascii="Segoe UI" w:hAnsi="Segoe UI" w:cs="Segoe UI"/>
              </w:rPr>
            </w:pPr>
            <w:r>
              <w:rPr>
                <w:rFonts w:ascii="Segoe UI" w:hAnsi="Segoe UI" w:cs="Segoe UI"/>
              </w:rPr>
              <w:t>A favor</w:t>
            </w:r>
          </w:p>
        </w:tc>
      </w:tr>
      <w:tr w:rsidR="007F0089" w:rsidRPr="00210744" w:rsidTr="007F0089">
        <w:tc>
          <w:tcPr>
            <w:tcW w:w="584" w:type="dxa"/>
          </w:tcPr>
          <w:p w:rsidR="007F0089" w:rsidRPr="00210744" w:rsidRDefault="007F0089" w:rsidP="007F0089">
            <w:pPr>
              <w:spacing w:line="276" w:lineRule="auto"/>
              <w:jc w:val="center"/>
              <w:rPr>
                <w:rFonts w:ascii="Segoe UI" w:hAnsi="Segoe UI" w:cs="Segoe UI"/>
              </w:rPr>
            </w:pPr>
            <w:r>
              <w:rPr>
                <w:rFonts w:ascii="Segoe UI" w:hAnsi="Segoe UI" w:cs="Segoe UI"/>
              </w:rPr>
              <w:t xml:space="preserve">16 </w:t>
            </w:r>
          </w:p>
        </w:tc>
        <w:tc>
          <w:tcPr>
            <w:tcW w:w="5317"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Pr>
                <w:rFonts w:ascii="Segoe UI" w:hAnsi="Segoe UI" w:cs="Segoe UI"/>
              </w:rPr>
              <w:t>C. Bertha Alicia Rocha García</w:t>
            </w:r>
          </w:p>
        </w:tc>
        <w:tc>
          <w:tcPr>
            <w:tcW w:w="1613" w:type="dxa"/>
            <w:tcBorders>
              <w:top w:val="single" w:sz="4" w:space="0" w:color="auto"/>
              <w:left w:val="single" w:sz="4" w:space="0" w:color="auto"/>
              <w:bottom w:val="single" w:sz="4" w:space="0" w:color="auto"/>
              <w:right w:val="single" w:sz="4" w:space="0" w:color="auto"/>
            </w:tcBorders>
          </w:tcPr>
          <w:p w:rsidR="007F0089" w:rsidRPr="00210744" w:rsidRDefault="007F0089" w:rsidP="007F0089">
            <w:pPr>
              <w:spacing w:line="276" w:lineRule="auto"/>
              <w:jc w:val="center"/>
              <w:rPr>
                <w:rFonts w:ascii="Segoe UI" w:hAnsi="Segoe UI" w:cs="Segoe UI"/>
              </w:rPr>
            </w:pPr>
            <w:r>
              <w:rPr>
                <w:rFonts w:ascii="Segoe UI" w:hAnsi="Segoe UI" w:cs="Segoe UI"/>
              </w:rPr>
              <w:t>Regidora</w:t>
            </w:r>
          </w:p>
        </w:tc>
        <w:tc>
          <w:tcPr>
            <w:tcW w:w="1428" w:type="dxa"/>
          </w:tcPr>
          <w:p w:rsidR="007F0089" w:rsidRPr="00210744" w:rsidRDefault="009D3406" w:rsidP="007F0089">
            <w:pPr>
              <w:spacing w:after="200" w:line="276" w:lineRule="auto"/>
              <w:jc w:val="center"/>
              <w:rPr>
                <w:rFonts w:ascii="Segoe UI" w:hAnsi="Segoe UI" w:cs="Segoe UI"/>
              </w:rPr>
            </w:pPr>
            <w:r>
              <w:rPr>
                <w:rFonts w:ascii="Segoe UI" w:hAnsi="Segoe UI" w:cs="Segoe UI"/>
              </w:rPr>
              <w:t>A favor</w:t>
            </w:r>
          </w:p>
        </w:tc>
      </w:tr>
    </w:tbl>
    <w:p w:rsidR="00210744" w:rsidRPr="00210744" w:rsidRDefault="00210744" w:rsidP="007F0089">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 </w:t>
      </w:r>
    </w:p>
    <w:p w:rsidR="00090C7B" w:rsidRDefault="007F0089" w:rsidP="007F0089">
      <w:pPr>
        <w:spacing w:after="0" w:line="360" w:lineRule="auto"/>
        <w:ind w:left="-2127" w:right="2034"/>
        <w:jc w:val="both"/>
        <w:rPr>
          <w:rFonts w:ascii="Segoe UI" w:hAnsi="Segoe UI" w:cs="Segoe UI"/>
          <w:i/>
          <w:iCs/>
          <w:lang w:eastAsia="es-ES"/>
        </w:rPr>
      </w:pPr>
      <w:r>
        <w:rPr>
          <w:rFonts w:ascii="Segoe UI" w:hAnsi="Segoe UI" w:cs="Segoe UI"/>
          <w:lang w:eastAsia="es-ES"/>
        </w:rPr>
        <w:t xml:space="preserve">Acto seguido y en uso de la voz, el síndico municipal, </w:t>
      </w:r>
      <w:r>
        <w:rPr>
          <w:rFonts w:ascii="Segoe UI" w:hAnsi="Segoe UI" w:cs="Segoe UI"/>
          <w:b/>
          <w:bCs/>
          <w:lang w:eastAsia="es-ES"/>
        </w:rPr>
        <w:t>C. Carlos Álvarez Ramírez</w:t>
      </w:r>
      <w:r>
        <w:rPr>
          <w:rFonts w:ascii="Segoe UI" w:hAnsi="Segoe UI" w:cs="Segoe UI"/>
          <w:lang w:eastAsia="es-ES"/>
        </w:rPr>
        <w:t xml:space="preserve">, mencionó. </w:t>
      </w:r>
      <w:r>
        <w:rPr>
          <w:rFonts w:ascii="Segoe UI" w:hAnsi="Segoe UI" w:cs="Segoe UI"/>
          <w:i/>
          <w:iCs/>
          <w:lang w:eastAsia="es-ES"/>
        </w:rPr>
        <w:t xml:space="preserve">“Nada más felicitar a la regidora María Magdalena Castañeda González por esta iniciativa tan noble. Créanme que los reconocimientos o los honores que se le puedan hacer a Don Manuel Enríquez serán insuficientes para el nivel de personaje que nació aquí e Ocotlán, y quien es un personaje reconocido a nivel mundial y que dejó muchos legados de tal manera que creo que esta iniciativa es un merecido reconocimiento, ahora bien, al respecto pediría que en su momento se analice dentro de la comisión el que previo a que se instale la placa, sí e que así se llegue a probar, se le </w:t>
      </w:r>
      <w:proofErr w:type="spellStart"/>
      <w:r>
        <w:rPr>
          <w:rFonts w:ascii="Segoe UI" w:hAnsi="Segoe UI" w:cs="Segoe UI"/>
          <w:i/>
          <w:iCs/>
          <w:lang w:eastAsia="es-ES"/>
        </w:rPr>
        <w:t>de</w:t>
      </w:r>
      <w:proofErr w:type="spellEnd"/>
      <w:r>
        <w:rPr>
          <w:rFonts w:ascii="Segoe UI" w:hAnsi="Segoe UI" w:cs="Segoe UI"/>
          <w:i/>
          <w:iCs/>
          <w:lang w:eastAsia="es-ES"/>
        </w:rPr>
        <w:t xml:space="preserve"> una arreglada o una manita de gato a dicho parque ya que dicho ligar no está en dignas condiciones para hacer un homenaje mediante una placa a este personaje, insisto, que fue reconocido en todo el mundo así que será cuestión de valorar esta propuesta con el Director de Obras Públicas en conjunto con la Jefatura de Parques y Jardines a fin de que se le brinde un digno espacio </w:t>
      </w:r>
      <w:r w:rsidR="00090C7B">
        <w:rPr>
          <w:rFonts w:ascii="Segoe UI" w:hAnsi="Segoe UI" w:cs="Segoe UI"/>
          <w:i/>
          <w:iCs/>
          <w:lang w:eastAsia="es-ES"/>
        </w:rPr>
        <w:t>a dicha</w:t>
      </w:r>
      <w:r>
        <w:rPr>
          <w:rFonts w:ascii="Segoe UI" w:hAnsi="Segoe UI" w:cs="Segoe UI"/>
          <w:i/>
          <w:iCs/>
          <w:lang w:eastAsia="es-ES"/>
        </w:rPr>
        <w:t xml:space="preserve"> placa</w:t>
      </w:r>
      <w:r w:rsidR="00090C7B">
        <w:rPr>
          <w:rFonts w:ascii="Segoe UI" w:hAnsi="Segoe UI" w:cs="Segoe UI"/>
          <w:i/>
          <w:iCs/>
          <w:lang w:eastAsia="es-ES"/>
        </w:rPr>
        <w:t xml:space="preserve">, es cuanto”. - - - - - - - - - - - - - - - - - </w:t>
      </w:r>
    </w:p>
    <w:p w:rsidR="007F0089" w:rsidRDefault="007F0089" w:rsidP="007F0089">
      <w:pPr>
        <w:spacing w:after="0" w:line="360" w:lineRule="auto"/>
        <w:ind w:left="-2127" w:right="2034"/>
        <w:jc w:val="both"/>
        <w:rPr>
          <w:rFonts w:ascii="Segoe UI" w:hAnsi="Segoe UI" w:cs="Segoe UI"/>
          <w:b/>
          <w:bCs/>
          <w:lang w:eastAsia="es-ES"/>
        </w:rPr>
      </w:pPr>
    </w:p>
    <w:p w:rsidR="00090C7B" w:rsidRDefault="00210744" w:rsidP="00090C7B">
      <w:pPr>
        <w:spacing w:after="0" w:line="360" w:lineRule="auto"/>
        <w:ind w:left="-2127" w:right="2034"/>
        <w:jc w:val="both"/>
        <w:rPr>
          <w:rFonts w:ascii="Segoe UI" w:hAnsi="Segoe UI" w:cs="Segoe UI"/>
          <w:bCs/>
          <w:i/>
          <w:lang w:eastAsia="es-ES"/>
        </w:rPr>
      </w:pPr>
      <w:r w:rsidRPr="00210744">
        <w:rPr>
          <w:rFonts w:ascii="Segoe UI" w:hAnsi="Segoe UI" w:cs="Segoe UI"/>
          <w:b/>
          <w:bCs/>
          <w:lang w:eastAsia="es-ES"/>
        </w:rPr>
        <w:t xml:space="preserve">DÉCIMO SÉPTIMO </w:t>
      </w:r>
      <w:proofErr w:type="gramStart"/>
      <w:r w:rsidRPr="00210744">
        <w:rPr>
          <w:rFonts w:ascii="Segoe UI" w:hAnsi="Segoe UI" w:cs="Segoe UI"/>
          <w:b/>
          <w:bCs/>
          <w:lang w:eastAsia="es-ES"/>
        </w:rPr>
        <w:t>PUNTO.-</w:t>
      </w:r>
      <w:proofErr w:type="gramEnd"/>
      <w:r w:rsidRPr="00210744">
        <w:rPr>
          <w:rFonts w:ascii="Segoe UI" w:hAnsi="Segoe UI" w:cs="Segoe UI"/>
          <w:b/>
          <w:bCs/>
          <w:lang w:eastAsia="es-ES"/>
        </w:rPr>
        <w:t xml:space="preserve"> </w:t>
      </w:r>
      <w:r w:rsidRPr="00210744">
        <w:rPr>
          <w:rFonts w:ascii="Segoe UI" w:hAnsi="Segoe UI" w:cs="Segoe UI"/>
          <w:bCs/>
          <w:lang w:eastAsia="es-ES"/>
        </w:rPr>
        <w:t xml:space="preserve">En relación al décimo séptimo punto del orden del día: </w:t>
      </w:r>
      <w:r w:rsidR="00090C7B" w:rsidRPr="00090C7B">
        <w:rPr>
          <w:rFonts w:ascii="Segoe UI" w:hAnsi="Segoe UI" w:cs="Segoe UI"/>
          <w:b/>
        </w:rPr>
        <w:t>ANÁLISIS, DISCUSIÓN Y EN SU CASO APROBACIÓN DE LA INICIATIVA DE ACUERDO, QUE TIENE POR OBJETO AUTORIZAR LA CELEBRACIÓN DE SESIÓN SOLEMNE PARA RECONOCER A LA ASOCIACIÓN DE FABRICANTES DE MUEBLES DE OCOTLÁN (AFAMO) POR SUS 51 EDICIONES DE EXPO MUEBLES</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“Pido al Secretario General de a conocer lo relacionado a este tema”.</w:t>
      </w:r>
      <w:r w:rsidR="00090C7B">
        <w:rPr>
          <w:rFonts w:ascii="Segoe UI" w:hAnsi="Segoe UI" w:cs="Segoe UI"/>
          <w:bCs/>
          <w:i/>
          <w:lang w:eastAsia="es-ES"/>
        </w:rPr>
        <w:t xml:space="preserve"> - - - - - - -</w:t>
      </w:r>
    </w:p>
    <w:p w:rsidR="00090C7B" w:rsidRDefault="00090C7B" w:rsidP="00090C7B">
      <w:pPr>
        <w:spacing w:after="0" w:line="360" w:lineRule="auto"/>
        <w:ind w:left="-2127" w:right="2034"/>
        <w:jc w:val="both"/>
        <w:rPr>
          <w:rFonts w:ascii="Segoe UI" w:hAnsi="Segoe UI" w:cs="Segoe UI"/>
          <w:bCs/>
          <w:lang w:eastAsia="es-ES"/>
        </w:rPr>
      </w:pPr>
    </w:p>
    <w:p w:rsidR="0076073D" w:rsidRDefault="00210744" w:rsidP="0076073D">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dio a conocer: </w:t>
      </w:r>
      <w:r w:rsidRPr="00210744">
        <w:rPr>
          <w:rFonts w:ascii="Segoe UI" w:hAnsi="Segoe UI" w:cs="Segoe UI"/>
          <w:bCs/>
          <w:i/>
          <w:lang w:eastAsia="es-ES"/>
        </w:rPr>
        <w:t>“</w:t>
      </w:r>
      <w:r w:rsidR="00090C7B" w:rsidRPr="00090C7B">
        <w:rPr>
          <w:rFonts w:ascii="Segoe UI" w:hAnsi="Segoe UI" w:cs="Segoe UI"/>
          <w:bCs/>
          <w:i/>
          <w:lang w:eastAsia="es-ES"/>
        </w:rPr>
        <w:t xml:space="preserve">Me permito informar a los integrantes de este Pleno que de fecha 27 de enero del presente, se remitió a la </w:t>
      </w:r>
      <w:proofErr w:type="gramStart"/>
      <w:r w:rsidR="00090C7B" w:rsidRPr="00090C7B">
        <w:rPr>
          <w:rFonts w:ascii="Segoe UI" w:hAnsi="Segoe UI" w:cs="Segoe UI"/>
          <w:bCs/>
          <w:i/>
          <w:lang w:eastAsia="es-ES"/>
        </w:rPr>
        <w:t>Secretaria General</w:t>
      </w:r>
      <w:proofErr w:type="gramEnd"/>
      <w:r w:rsidR="00090C7B" w:rsidRPr="00090C7B">
        <w:rPr>
          <w:rFonts w:ascii="Segoe UI" w:hAnsi="Segoe UI" w:cs="Segoe UI"/>
          <w:bCs/>
          <w:i/>
          <w:lang w:eastAsia="es-ES"/>
        </w:rPr>
        <w:t xml:space="preserve"> Iniciativa, signada por el regidor Jesús Martínez Navarro, que tiene por objeto autorizar la celebración de sesión solemne para Reconocer a la Asociación de Fabricantes de Muebles de Ocotlán (AFAMO) por sus 51 Ediciones de Expo Muebles.</w:t>
      </w:r>
      <w:r w:rsidR="00090C7B">
        <w:rPr>
          <w:rFonts w:ascii="Segoe UI" w:hAnsi="Segoe UI" w:cs="Segoe UI"/>
          <w:bCs/>
          <w:i/>
          <w:lang w:eastAsia="es-ES"/>
        </w:rPr>
        <w:t xml:space="preserve"> </w:t>
      </w:r>
      <w:r w:rsidR="00090C7B" w:rsidRPr="00090C7B">
        <w:rPr>
          <w:rFonts w:ascii="Segoe UI" w:hAnsi="Segoe UI" w:cs="Segoe UI"/>
          <w:bCs/>
          <w:i/>
          <w:lang w:eastAsia="es-ES"/>
        </w:rPr>
        <w:t xml:space="preserve">Dicha iniciativa se presenta a partir de que se está realizando la Edición No. 51 del evento EXPO MUEBLES durante los días 13 al 17 de febrero de este año, destacando que se presenta como uno de los eventos que mayor derrama económica deja a nuestro municipio además de que motiva el fortalecimiento de la industria </w:t>
      </w:r>
      <w:proofErr w:type="gramStart"/>
      <w:r w:rsidR="00090C7B" w:rsidRPr="00090C7B">
        <w:rPr>
          <w:rFonts w:ascii="Segoe UI" w:hAnsi="Segoe UI" w:cs="Segoe UI"/>
          <w:bCs/>
          <w:i/>
          <w:lang w:eastAsia="es-ES"/>
        </w:rPr>
        <w:t>mueblera</w:t>
      </w:r>
      <w:proofErr w:type="gramEnd"/>
      <w:r w:rsidR="00090C7B" w:rsidRPr="00090C7B">
        <w:rPr>
          <w:rFonts w:ascii="Segoe UI" w:hAnsi="Segoe UI" w:cs="Segoe UI"/>
          <w:bCs/>
          <w:i/>
          <w:lang w:eastAsia="es-ES"/>
        </w:rPr>
        <w:t xml:space="preserve"> así como la continua</w:t>
      </w:r>
      <w:r w:rsidR="0076073D">
        <w:rPr>
          <w:rFonts w:ascii="Segoe UI" w:hAnsi="Segoe UI" w:cs="Segoe UI"/>
          <w:bCs/>
          <w:i/>
          <w:lang w:eastAsia="es-ES"/>
        </w:rPr>
        <w:t xml:space="preserve"> </w:t>
      </w:r>
      <w:r w:rsidR="00090C7B" w:rsidRPr="00090C7B">
        <w:rPr>
          <w:rFonts w:ascii="Segoe UI" w:hAnsi="Segoe UI" w:cs="Segoe UI"/>
          <w:bCs/>
          <w:i/>
          <w:lang w:eastAsia="es-ES"/>
        </w:rPr>
        <w:t>generación de empleos en nuestra ciudad.</w:t>
      </w:r>
      <w:r w:rsidR="00090C7B">
        <w:rPr>
          <w:rFonts w:ascii="Segoe UI" w:hAnsi="Segoe UI" w:cs="Segoe UI"/>
          <w:bCs/>
          <w:i/>
          <w:lang w:eastAsia="es-ES"/>
        </w:rPr>
        <w:t xml:space="preserve"> </w:t>
      </w:r>
      <w:r w:rsidR="00090C7B" w:rsidRPr="00090C7B">
        <w:rPr>
          <w:rFonts w:ascii="Segoe UI" w:hAnsi="Segoe UI" w:cs="Segoe UI"/>
          <w:bCs/>
          <w:i/>
          <w:lang w:eastAsia="es-ES"/>
        </w:rPr>
        <w:t>Cuyo origen deviene del año 1995 cuando un grupo de fabricantes muebleros comenzaron a reunirse con el propósito de defender los intereses del</w:t>
      </w:r>
    </w:p>
    <w:p w:rsidR="00210744" w:rsidRDefault="00090C7B" w:rsidP="0076073D">
      <w:pPr>
        <w:spacing w:after="0" w:line="360" w:lineRule="auto"/>
        <w:ind w:left="284" w:right="49"/>
        <w:jc w:val="both"/>
        <w:rPr>
          <w:rFonts w:ascii="Segoe UI" w:hAnsi="Segoe UI" w:cs="Segoe UI"/>
          <w:bCs/>
          <w:i/>
          <w:lang w:eastAsia="es-ES"/>
        </w:rPr>
      </w:pPr>
      <w:r w:rsidRPr="00090C7B">
        <w:rPr>
          <w:rFonts w:ascii="Segoe UI" w:hAnsi="Segoe UI" w:cs="Segoe UI"/>
          <w:bCs/>
          <w:i/>
          <w:lang w:eastAsia="es-ES"/>
        </w:rPr>
        <w:lastRenderedPageBreak/>
        <w:t>sector mueblero, siendo el 15 de enero de 1996 cuando 16 socios constituyeron la Asociación de Fabricantes de Muebles de Ocotlán A.C. Hoy en día dicha asociación agrupa a 62 importantes empresas quienes organizan Dos Expo Muebles en el mes de febrero como en el mes de agosto de tal manera que se reúnen más de 120 expositores y concurren más de 5,000 habitantes lo que deja una derrama económica estimada en ochocientos millones de pesos al año. Consolidando a nuestro municipio de Ocotlán, Jalisco como la capital del mueble a nivel nacional.</w:t>
      </w:r>
      <w:r>
        <w:rPr>
          <w:rFonts w:ascii="Segoe UI" w:hAnsi="Segoe UI" w:cs="Segoe UI"/>
          <w:bCs/>
          <w:i/>
          <w:lang w:eastAsia="es-ES"/>
        </w:rPr>
        <w:t xml:space="preserve"> </w:t>
      </w:r>
      <w:r w:rsidRPr="00090C7B">
        <w:rPr>
          <w:rFonts w:ascii="Segoe UI" w:hAnsi="Segoe UI" w:cs="Segoe UI"/>
          <w:bCs/>
          <w:i/>
          <w:lang w:eastAsia="es-ES"/>
        </w:rPr>
        <w:t xml:space="preserve">Lo anterior con fundamento en lo establecido en el artículo 18 del Reglamento de Organización y Funcionamiento del Ayuntamiento de Ocotlán, Jalisco que a la letra establece: </w:t>
      </w:r>
      <w:r w:rsidRPr="00090C7B">
        <w:rPr>
          <w:rFonts w:ascii="Segoe UI" w:hAnsi="Segoe UI" w:cs="Segoe UI"/>
          <w:bCs/>
          <w:iCs/>
          <w:lang w:eastAsia="es-ES"/>
        </w:rPr>
        <w:t>“Son sesiones solemnes las que determine el Ayuntamiento para la conmemoración de aniversarios históricos, aquellas en que concurran representaciones de la Federación, de los Poderes del Estado de Jalisco, o de personalidades distinguidas del Municipio, del Estado, de la Nación o del extranjero, así como para casos análogos en importancia determinados por el Ayuntamiento, a propuesta de alguno de sus integrantes”.</w:t>
      </w:r>
      <w:r>
        <w:rPr>
          <w:rFonts w:ascii="Segoe UI" w:hAnsi="Segoe UI" w:cs="Segoe UI"/>
          <w:bCs/>
          <w:iCs/>
          <w:lang w:eastAsia="es-ES"/>
        </w:rPr>
        <w:t xml:space="preserve"> </w:t>
      </w:r>
      <w:r w:rsidRPr="00090C7B">
        <w:rPr>
          <w:rFonts w:ascii="Segoe UI" w:hAnsi="Segoe UI" w:cs="Segoe UI"/>
          <w:bCs/>
          <w:i/>
          <w:lang w:eastAsia="es-ES"/>
        </w:rPr>
        <w:t>Por lo anteriormente expuesto, se pone a su consideración los siguientes puntos de acuerdo:</w:t>
      </w:r>
      <w:r w:rsidR="00371027" w:rsidRPr="00371027">
        <w:t xml:space="preserve"> </w:t>
      </w:r>
      <w:r w:rsidR="00371027" w:rsidRPr="00371027">
        <w:rPr>
          <w:rFonts w:ascii="Segoe UI" w:hAnsi="Segoe UI" w:cs="Segoe UI"/>
          <w:bCs/>
          <w:iCs/>
          <w:lang w:eastAsia="es-ES"/>
        </w:rPr>
        <w:t xml:space="preserve">PRIMERO. El H. Ayuntamiento Constitucional de Ocotlán, Jalisco, aprueba y autoriza celebrar sesión solemne de Ayuntamiento para </w:t>
      </w:r>
      <w:r w:rsidR="00C77811">
        <w:rPr>
          <w:rFonts w:ascii="Segoe UI" w:hAnsi="Segoe UI" w:cs="Segoe UI"/>
          <w:bCs/>
          <w:iCs/>
          <w:lang w:eastAsia="es-ES"/>
        </w:rPr>
        <w:t>el día 07 de febrero del año 2023 en punto de las 11:00 horas</w:t>
      </w:r>
      <w:r w:rsidR="00371027" w:rsidRPr="00371027">
        <w:rPr>
          <w:rFonts w:ascii="Segoe UI" w:hAnsi="Segoe UI" w:cs="Segoe UI"/>
          <w:bCs/>
          <w:iCs/>
          <w:lang w:eastAsia="es-ES"/>
        </w:rPr>
        <w:t>, para entregar un reconocimiento a la Asociación de Fabricantes de Muebles de Ocotlán A.C. por la edición No. 51 de la Expo Mueble AFAMO.</w:t>
      </w:r>
      <w:r w:rsidR="00371027">
        <w:rPr>
          <w:rFonts w:ascii="Segoe UI" w:hAnsi="Segoe UI" w:cs="Segoe UI"/>
          <w:bCs/>
          <w:iCs/>
          <w:lang w:eastAsia="es-ES"/>
        </w:rPr>
        <w:t xml:space="preserve"> </w:t>
      </w:r>
      <w:r w:rsidR="00371027" w:rsidRPr="00371027">
        <w:rPr>
          <w:rFonts w:ascii="Segoe UI" w:hAnsi="Segoe UI" w:cs="Segoe UI"/>
          <w:bCs/>
          <w:iCs/>
          <w:lang w:eastAsia="es-ES"/>
        </w:rPr>
        <w:t>SEGUNDO. Se autoriza el cambio de Sede para llevar a cabo la sesión solemne de Ayuntamiento, habilitando como sede el salón principal del recinto de la Asociación de Fabricantes de Muebles de Ocotlán A.C.</w:t>
      </w:r>
      <w:r w:rsidR="00210744" w:rsidRPr="00210744">
        <w:rPr>
          <w:rFonts w:ascii="Segoe UI" w:hAnsi="Segoe UI" w:cs="Segoe UI"/>
          <w:bCs/>
          <w:i/>
          <w:lang w:eastAsia="es-ES"/>
        </w:rPr>
        <w:t>”.</w:t>
      </w:r>
      <w:r w:rsidR="0076073D">
        <w:rPr>
          <w:rFonts w:ascii="Segoe UI" w:hAnsi="Segoe UI" w:cs="Segoe UI"/>
          <w:bCs/>
          <w:i/>
          <w:lang w:eastAsia="es-ES"/>
        </w:rPr>
        <w:t xml:space="preserve"> - - - - - - - - - - - - - - - - - - - - - </w:t>
      </w:r>
      <w:r w:rsidR="00210744" w:rsidRPr="00210744">
        <w:rPr>
          <w:rFonts w:ascii="Segoe UI" w:hAnsi="Segoe UI" w:cs="Segoe UI"/>
          <w:bCs/>
          <w:i/>
          <w:lang w:eastAsia="es-ES"/>
        </w:rPr>
        <w:t xml:space="preserve"> </w:t>
      </w:r>
    </w:p>
    <w:p w:rsidR="00984A6A" w:rsidRDefault="00984A6A" w:rsidP="00090C7B">
      <w:pPr>
        <w:spacing w:after="0" w:line="360" w:lineRule="auto"/>
        <w:ind w:left="284" w:right="49"/>
        <w:jc w:val="both"/>
        <w:rPr>
          <w:rFonts w:ascii="Segoe UI" w:hAnsi="Segoe UI" w:cs="Segoe UI"/>
          <w:bCs/>
          <w:i/>
          <w:lang w:eastAsia="es-ES"/>
        </w:rPr>
      </w:pPr>
    </w:p>
    <w:p w:rsidR="0076073D" w:rsidRDefault="00984A6A" w:rsidP="0076073D">
      <w:pPr>
        <w:spacing w:after="0" w:line="360" w:lineRule="auto"/>
        <w:ind w:left="284" w:right="49"/>
        <w:jc w:val="both"/>
        <w:rPr>
          <w:rFonts w:ascii="Segoe UI" w:hAnsi="Segoe UI" w:cs="Segoe UI"/>
          <w:bCs/>
          <w:i/>
          <w:lang w:eastAsia="es-ES"/>
        </w:rPr>
      </w:pPr>
      <w:r>
        <w:rPr>
          <w:rFonts w:ascii="Segoe UI" w:hAnsi="Segoe UI" w:cs="Segoe UI"/>
          <w:bCs/>
          <w:iCs/>
          <w:lang w:eastAsia="es-ES"/>
        </w:rPr>
        <w:t xml:space="preserve">Acto seguido y en uso de la voz, el regidor, </w:t>
      </w:r>
      <w:r>
        <w:rPr>
          <w:rFonts w:ascii="Segoe UI" w:hAnsi="Segoe UI" w:cs="Segoe UI"/>
          <w:b/>
          <w:iCs/>
          <w:lang w:eastAsia="es-ES"/>
        </w:rPr>
        <w:t>C. Jesús Martínez Navarro</w:t>
      </w:r>
      <w:r>
        <w:rPr>
          <w:rFonts w:ascii="Segoe UI" w:hAnsi="Segoe UI" w:cs="Segoe UI"/>
          <w:bCs/>
          <w:iCs/>
          <w:lang w:eastAsia="es-ES"/>
        </w:rPr>
        <w:t xml:space="preserve">, precisó; </w:t>
      </w:r>
      <w:r>
        <w:rPr>
          <w:rFonts w:ascii="Segoe UI" w:hAnsi="Segoe UI" w:cs="Segoe UI"/>
          <w:bCs/>
          <w:i/>
          <w:lang w:eastAsia="es-ES"/>
        </w:rPr>
        <w:t>“Primero</w:t>
      </w:r>
      <w:r w:rsidR="00E51560">
        <w:rPr>
          <w:rFonts w:ascii="Segoe UI" w:hAnsi="Segoe UI" w:cs="Segoe UI"/>
          <w:bCs/>
          <w:i/>
          <w:lang w:eastAsia="es-ES"/>
        </w:rPr>
        <w:t xml:space="preserve">, quiero </w:t>
      </w:r>
      <w:r>
        <w:rPr>
          <w:rFonts w:ascii="Segoe UI" w:hAnsi="Segoe UI" w:cs="Segoe UI"/>
          <w:bCs/>
          <w:i/>
          <w:lang w:eastAsia="es-ES"/>
        </w:rPr>
        <w:t>retomar</w:t>
      </w:r>
      <w:r w:rsidR="00E51560">
        <w:rPr>
          <w:rFonts w:ascii="Segoe UI" w:hAnsi="Segoe UI" w:cs="Segoe UI"/>
          <w:bCs/>
          <w:i/>
          <w:lang w:eastAsia="es-ES"/>
        </w:rPr>
        <w:t xml:space="preserve"> el tema de la iniciativa anterior que fue aprobada por este Ayuntamiento</w:t>
      </w:r>
      <w:r w:rsidR="001770F2">
        <w:rPr>
          <w:rFonts w:ascii="Segoe UI" w:hAnsi="Segoe UI" w:cs="Segoe UI"/>
          <w:bCs/>
          <w:i/>
          <w:lang w:eastAsia="es-ES"/>
        </w:rPr>
        <w:t xml:space="preserve"> y en la que había propuesto el hecho de las 50 ediciones y que de alguna manera era conmemorativa, debo señalar que ello se aprobó pero por alguna razón no se llevó a cabo la celebración de la sesión solemne más desconozco cuáles hayan sido las razones o los argumentos para que no se haya llevado a cabo y no se nos haya convocado como estaba establecido. Sin embargo, debo señalar que nuevamente hice la propuesta en tiempo y forma esperando que tuviéramos una sesión ordinaria en el mes de enero, sin embargo, debido a que no se dio es que se está presentando hasta esta fecha y, obviamente, ya no concuerda con las fechas. De modo que lo que quiero proponer al Ayuntamiento es la modificación dentro de la iniciativa, sobre todo, porque ayer platicaba con Raúl Zúñiga quien es el nuevo presidente de AFAMO ya que lo </w:t>
      </w:r>
      <w:proofErr w:type="gramStart"/>
      <w:r w:rsidR="001770F2">
        <w:rPr>
          <w:rFonts w:ascii="Segoe UI" w:hAnsi="Segoe UI" w:cs="Segoe UI"/>
          <w:bCs/>
          <w:i/>
          <w:lang w:eastAsia="es-ES"/>
        </w:rPr>
        <w:t>consulte</w:t>
      </w:r>
      <w:proofErr w:type="gramEnd"/>
      <w:r w:rsidR="001770F2">
        <w:rPr>
          <w:rFonts w:ascii="Segoe UI" w:hAnsi="Segoe UI" w:cs="Segoe UI"/>
          <w:bCs/>
          <w:i/>
          <w:lang w:eastAsia="es-ES"/>
        </w:rPr>
        <w:t xml:space="preserve"> con ellos antes de meter nuevamente la iniciativa</w:t>
      </w:r>
      <w:r w:rsidR="004761F7">
        <w:rPr>
          <w:rFonts w:ascii="Segoe UI" w:hAnsi="Segoe UI" w:cs="Segoe UI"/>
          <w:bCs/>
          <w:i/>
          <w:lang w:eastAsia="es-ES"/>
        </w:rPr>
        <w:t xml:space="preserve"> para saber si estaban de acuerdo</w:t>
      </w:r>
      <w:r w:rsidR="001770F2">
        <w:rPr>
          <w:rFonts w:ascii="Segoe UI" w:hAnsi="Segoe UI" w:cs="Segoe UI"/>
          <w:bCs/>
          <w:i/>
          <w:lang w:eastAsia="es-ES"/>
        </w:rPr>
        <w:t xml:space="preserve">, </w:t>
      </w:r>
      <w:r w:rsidR="004761F7">
        <w:rPr>
          <w:rFonts w:ascii="Segoe UI" w:hAnsi="Segoe UI" w:cs="Segoe UI"/>
          <w:bCs/>
          <w:i/>
          <w:lang w:eastAsia="es-ES"/>
        </w:rPr>
        <w:t>puesto</w:t>
      </w:r>
      <w:r w:rsidR="001770F2">
        <w:rPr>
          <w:rFonts w:ascii="Segoe UI" w:hAnsi="Segoe UI" w:cs="Segoe UI"/>
          <w:bCs/>
          <w:i/>
          <w:lang w:eastAsia="es-ES"/>
        </w:rPr>
        <w:t xml:space="preserve"> que</w:t>
      </w:r>
      <w:r w:rsidR="004761F7">
        <w:rPr>
          <w:rFonts w:ascii="Segoe UI" w:hAnsi="Segoe UI" w:cs="Segoe UI"/>
          <w:bCs/>
          <w:i/>
          <w:lang w:eastAsia="es-ES"/>
        </w:rPr>
        <w:t xml:space="preserve"> ya se les había informado que en la edición anterior se les iba reconocer más ya no hubo información, es por ello que quise tomarlos en cuenta para saber sí estaban de acuerdo. Inclusive, debo</w:t>
      </w:r>
      <w:r w:rsidR="0076073D">
        <w:rPr>
          <w:rFonts w:ascii="Segoe UI" w:hAnsi="Segoe UI" w:cs="Segoe UI"/>
          <w:bCs/>
          <w:i/>
          <w:lang w:eastAsia="es-ES"/>
        </w:rPr>
        <w:t xml:space="preserve"> </w:t>
      </w:r>
      <w:r w:rsidR="004761F7">
        <w:rPr>
          <w:rFonts w:ascii="Segoe UI" w:hAnsi="Segoe UI" w:cs="Segoe UI"/>
          <w:bCs/>
          <w:i/>
          <w:lang w:eastAsia="es-ES"/>
        </w:rPr>
        <w:t>señalar que lo comentaron en la asamblea de AFAMO de ahí que lo mencionarán y estuvieron de acuerdo, solamente que propusieron que la fecha fuera cuando sea la toma</w:t>
      </w:r>
    </w:p>
    <w:p w:rsidR="007A4DF5" w:rsidRDefault="004761F7" w:rsidP="0076073D">
      <w:pPr>
        <w:spacing w:after="0" w:line="360" w:lineRule="auto"/>
        <w:ind w:left="-2127" w:right="2034"/>
        <w:jc w:val="both"/>
        <w:rPr>
          <w:rFonts w:ascii="Segoe UI" w:hAnsi="Segoe UI" w:cs="Segoe UI"/>
          <w:bCs/>
          <w:i/>
          <w:lang w:eastAsia="es-ES"/>
        </w:rPr>
      </w:pPr>
      <w:r>
        <w:rPr>
          <w:rFonts w:ascii="Segoe UI" w:hAnsi="Segoe UI" w:cs="Segoe UI"/>
          <w:bCs/>
          <w:i/>
          <w:lang w:eastAsia="es-ES"/>
        </w:rPr>
        <w:lastRenderedPageBreak/>
        <w:t>de protesta de la mesa directiva y aunque no tienen una fecha determinada si consideran que ello sea en el mes de marzo. Por lo que si quisiera pedirle Presidente Municipal</w:t>
      </w:r>
      <w:r w:rsidR="007A4DF5">
        <w:rPr>
          <w:rFonts w:ascii="Segoe UI" w:hAnsi="Segoe UI" w:cs="Segoe UI"/>
          <w:bCs/>
          <w:i/>
          <w:lang w:eastAsia="es-ES"/>
        </w:rPr>
        <w:t xml:space="preserve">, desconozco cuál sea la decisión de la mayoría del Ayuntamiento, de que sí se va a aprobar nada más que se respete y sí se tome en cuenta porque creo que este reconocimiento es muy meritorio para la asociación como tal, para todos los empresarios que la conforman puesto que como ayer lo constatamos el crecimiento, el desarrollo pero sobre todo la derrama económica que le deja al municipio y el beneficio que le deja a todos los que vivimos aquí. Entonces, en ese sentido pongo a consideración que se modifique el punto de acuerdo para que sea en la fecha que determine el Consejo Directivo de AFAMO su toma de protesta y sea a la par, es decir, cuando ellos lo hagan tengan su propio quórum en conjunto y con el protocolo que conlleva una sesión solemne y, al mismo tiempo, con la disponibilidad que ellos mencionaban de generar una mejor convivencia y hacer una celebración de manera especial por el reconocimiento que se les pueda estar otorgando”. - - - - - - - - - - - - - - - - - - - - - - - - - - - - - - - - - - - - - - - - - - - - - - - - - </w:t>
      </w:r>
    </w:p>
    <w:p w:rsidR="007A4DF5" w:rsidRDefault="007A4DF5" w:rsidP="007A4DF5">
      <w:pPr>
        <w:spacing w:after="0" w:line="360" w:lineRule="auto"/>
        <w:ind w:left="-2127" w:right="2034"/>
        <w:jc w:val="both"/>
        <w:rPr>
          <w:rFonts w:ascii="Segoe UI" w:hAnsi="Segoe UI" w:cs="Segoe UI"/>
          <w:bCs/>
          <w:i/>
          <w:lang w:eastAsia="es-ES"/>
        </w:rPr>
      </w:pPr>
    </w:p>
    <w:p w:rsidR="00984A6A" w:rsidRPr="00984A6A" w:rsidRDefault="007A4DF5" w:rsidP="007A4DF5">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Presidente Municipal, </w:t>
      </w:r>
      <w:r>
        <w:rPr>
          <w:rFonts w:ascii="Segoe UI" w:hAnsi="Segoe UI" w:cs="Segoe UI"/>
          <w:b/>
          <w:iCs/>
          <w:lang w:eastAsia="es-ES"/>
        </w:rPr>
        <w:t>C. Josué Ávila Moreno</w:t>
      </w:r>
      <w:r>
        <w:rPr>
          <w:rFonts w:ascii="Segoe UI" w:hAnsi="Segoe UI" w:cs="Segoe UI"/>
          <w:bCs/>
          <w:iCs/>
          <w:lang w:eastAsia="es-ES"/>
        </w:rPr>
        <w:t xml:space="preserve"> asintió: </w:t>
      </w:r>
      <w:r>
        <w:rPr>
          <w:rFonts w:ascii="Segoe UI" w:hAnsi="Segoe UI" w:cs="Segoe UI"/>
          <w:bCs/>
          <w:i/>
          <w:lang w:eastAsia="es-ES"/>
        </w:rPr>
        <w:t xml:space="preserve">“De acuerdo regidor Jesús Martínez Navarro por lo que sólo quedaríamos a la espera de la fecha que ellos nos </w:t>
      </w:r>
      <w:proofErr w:type="gramStart"/>
      <w:r>
        <w:rPr>
          <w:rFonts w:ascii="Segoe UI" w:hAnsi="Segoe UI" w:cs="Segoe UI"/>
          <w:bCs/>
          <w:i/>
          <w:lang w:eastAsia="es-ES"/>
        </w:rPr>
        <w:t>designen,,</w:t>
      </w:r>
      <w:proofErr w:type="gramEnd"/>
      <w:r>
        <w:rPr>
          <w:rFonts w:ascii="Segoe UI" w:hAnsi="Segoe UI" w:cs="Segoe UI"/>
          <w:bCs/>
          <w:i/>
          <w:lang w:eastAsia="es-ES"/>
        </w:rPr>
        <w:t xml:space="preserve"> Visto lo anterior, se pone a su consideración los siguientes puntos de acuerdo:”. - - - - - - - - - - - - - - -          </w:t>
      </w:r>
      <w:r w:rsidR="004761F7">
        <w:rPr>
          <w:rFonts w:ascii="Segoe UI" w:hAnsi="Segoe UI" w:cs="Segoe UI"/>
          <w:bCs/>
          <w:i/>
          <w:lang w:eastAsia="es-ES"/>
        </w:rPr>
        <w:t xml:space="preserve">   </w:t>
      </w:r>
      <w:r w:rsidR="001770F2">
        <w:rPr>
          <w:rFonts w:ascii="Segoe UI" w:hAnsi="Segoe UI" w:cs="Segoe UI"/>
          <w:bCs/>
          <w:i/>
          <w:lang w:eastAsia="es-ES"/>
        </w:rPr>
        <w:t xml:space="preserve">     </w:t>
      </w:r>
    </w:p>
    <w:p w:rsidR="00210744" w:rsidRPr="00210744" w:rsidRDefault="00210744" w:rsidP="00210744">
      <w:pPr>
        <w:spacing w:after="0" w:line="360" w:lineRule="auto"/>
        <w:ind w:left="-2127" w:right="2034"/>
        <w:jc w:val="both"/>
        <w:rPr>
          <w:rFonts w:ascii="Segoe UI" w:hAnsi="Segoe UI" w:cs="Segoe UI"/>
          <w:bCs/>
          <w:i/>
          <w:lang w:eastAsia="es-ES"/>
        </w:rPr>
      </w:pPr>
    </w:p>
    <w:p w:rsidR="00210744" w:rsidRPr="00210744" w:rsidRDefault="00210744" w:rsidP="0021074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“PRIMERO.</w:t>
      </w:r>
      <w:r w:rsidRPr="00210744">
        <w:rPr>
          <w:rFonts w:ascii="Segoe UI" w:eastAsia="Calibri" w:hAnsi="Segoe UI" w:cs="Segoe UI"/>
          <w:bCs/>
          <w:i/>
          <w:lang w:eastAsia="es-ES"/>
        </w:rPr>
        <w:t xml:space="preserve"> </w:t>
      </w:r>
      <w:r w:rsidR="009F7059" w:rsidRPr="009F7059">
        <w:rPr>
          <w:rFonts w:ascii="Segoe UI" w:eastAsia="Calibri" w:hAnsi="Segoe UI" w:cs="Segoe UI"/>
          <w:bCs/>
          <w:i/>
          <w:lang w:eastAsia="es-ES"/>
        </w:rPr>
        <w:t>El H. Ayuntamiento Constitucional de Ocotlán, Jalisco, aprueba y autoriza celebrar sesión solemne de Ayuntamiento para la fecha que determine el Consejo de AFAMO, para entregar un reconocimiento a la Asociación de Fabricantes de Muebles de Ocotlán A.C. por la edición No. 51 de la Expo Mueble AFAMO</w:t>
      </w:r>
      <w:r w:rsidRPr="00210744">
        <w:rPr>
          <w:rFonts w:ascii="Segoe UI" w:eastAsia="Calibri" w:hAnsi="Segoe UI" w:cs="Segoe UI"/>
          <w:bCs/>
          <w:i/>
          <w:lang w:eastAsia="es-ES"/>
        </w:rPr>
        <w:t>”. - - - - - -</w:t>
      </w:r>
      <w:r w:rsidR="009F7059">
        <w:rPr>
          <w:rFonts w:ascii="Segoe UI" w:eastAsia="Calibri" w:hAnsi="Segoe UI" w:cs="Segoe UI"/>
          <w:bCs/>
          <w:i/>
          <w:lang w:eastAsia="es-ES"/>
        </w:rPr>
        <w:t xml:space="preserve"> - - - - - - - - - - - - - - - - - - - - - - - - - - - </w:t>
      </w:r>
      <w:r w:rsidRPr="00210744">
        <w:rPr>
          <w:rFonts w:ascii="Segoe UI" w:eastAsia="Calibri" w:hAnsi="Segoe UI" w:cs="Segoe UI"/>
          <w:bCs/>
          <w:i/>
          <w:lang w:eastAsia="es-ES"/>
        </w:rPr>
        <w:t xml:space="preserve"> </w:t>
      </w:r>
    </w:p>
    <w:p w:rsidR="00210744" w:rsidRPr="00210744" w:rsidRDefault="00210744" w:rsidP="00210744">
      <w:pPr>
        <w:spacing w:after="0" w:line="360" w:lineRule="auto"/>
        <w:ind w:left="-2127" w:right="2034"/>
        <w:jc w:val="both"/>
        <w:rPr>
          <w:rFonts w:ascii="Segoe UI" w:eastAsia="Calibri" w:hAnsi="Segoe UI" w:cs="Segoe UI"/>
          <w:bCs/>
          <w:i/>
          <w:lang w:eastAsia="es-ES"/>
        </w:rPr>
      </w:pPr>
    </w:p>
    <w:p w:rsidR="00210744" w:rsidRPr="00210744" w:rsidRDefault="00210744" w:rsidP="0021074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“SEGUNDO.</w:t>
      </w:r>
      <w:r w:rsidRPr="00210744">
        <w:rPr>
          <w:rFonts w:ascii="Segoe UI" w:eastAsia="Calibri" w:hAnsi="Segoe UI" w:cs="Segoe UI"/>
          <w:bCs/>
          <w:i/>
          <w:lang w:eastAsia="es-ES"/>
        </w:rPr>
        <w:t xml:space="preserve"> </w:t>
      </w:r>
      <w:r w:rsidR="009F7059" w:rsidRPr="009F7059">
        <w:rPr>
          <w:rFonts w:ascii="Segoe UI" w:eastAsia="Calibri" w:hAnsi="Segoe UI" w:cs="Segoe UI"/>
          <w:bCs/>
          <w:i/>
          <w:lang w:eastAsia="es-ES"/>
        </w:rPr>
        <w:t>Se autoriza el cambio de Sede para llevar a cabo la sesión solemne de Ayuntamiento, habilitando como sede el salón principal del recinto de la Asociación de Fabricantes de Muebles de Ocotlán A.C</w:t>
      </w:r>
      <w:r w:rsidR="009F7059">
        <w:rPr>
          <w:rFonts w:ascii="Segoe UI" w:eastAsia="Calibri" w:hAnsi="Segoe UI" w:cs="Segoe UI"/>
          <w:bCs/>
          <w:i/>
          <w:lang w:eastAsia="es-ES"/>
        </w:rPr>
        <w:t>.</w:t>
      </w:r>
      <w:r w:rsidRPr="00210744">
        <w:rPr>
          <w:rFonts w:ascii="Segoe UI" w:eastAsia="Calibri" w:hAnsi="Segoe UI" w:cs="Segoe UI"/>
          <w:bCs/>
          <w:i/>
          <w:lang w:eastAsia="es-ES"/>
        </w:rPr>
        <w:t>”. - - - - - - - - - - - - - - - - - - - - - - - - - - - - -</w:t>
      </w:r>
      <w:r w:rsidR="009F7059">
        <w:rPr>
          <w:rFonts w:ascii="Segoe UI" w:eastAsia="Calibri" w:hAnsi="Segoe UI" w:cs="Segoe UI"/>
          <w:bCs/>
          <w:i/>
          <w:lang w:eastAsia="es-ES"/>
        </w:rPr>
        <w:t xml:space="preserve"> - - - - - </w:t>
      </w:r>
      <w:r w:rsidRPr="00210744">
        <w:rPr>
          <w:rFonts w:ascii="Segoe UI" w:eastAsia="Calibri" w:hAnsi="Segoe UI" w:cs="Segoe UI"/>
          <w:bCs/>
          <w:i/>
          <w:lang w:eastAsia="es-ES"/>
        </w:rPr>
        <w:t xml:space="preserve"> </w:t>
      </w:r>
    </w:p>
    <w:p w:rsidR="00210744" w:rsidRPr="00210744" w:rsidRDefault="00210744" w:rsidP="00210744">
      <w:pPr>
        <w:spacing w:after="0" w:line="360" w:lineRule="auto"/>
        <w:ind w:left="-2127" w:right="2034"/>
        <w:jc w:val="both"/>
        <w:rPr>
          <w:rFonts w:ascii="Segoe UI" w:eastAsia="Calibri" w:hAnsi="Segoe UI" w:cs="Segoe UI"/>
          <w:bCs/>
          <w:i/>
          <w:lang w:eastAsia="es-ES"/>
        </w:rPr>
      </w:pPr>
    </w:p>
    <w:p w:rsidR="00210744" w:rsidRPr="00210744" w:rsidRDefault="00210744" w:rsidP="00210744">
      <w:pPr>
        <w:spacing w:after="0" w:line="360" w:lineRule="auto"/>
        <w:ind w:left="-2127" w:right="2034"/>
        <w:jc w:val="both"/>
        <w:rPr>
          <w:rFonts w:ascii="Segoe UI" w:hAnsi="Segoe UI" w:cs="Segoe UI"/>
          <w:i/>
          <w:iCs/>
        </w:rPr>
      </w:pPr>
      <w:r w:rsidRPr="00210744">
        <w:rPr>
          <w:rFonts w:ascii="Segoe UI" w:hAnsi="Segoe UI" w:cs="Segoe UI"/>
        </w:rPr>
        <w:t xml:space="preserve">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bCs/>
        </w:rPr>
        <w:t>C. Josué Ávila Moreno</w:t>
      </w:r>
      <w:r w:rsidRPr="00210744">
        <w:rPr>
          <w:rFonts w:ascii="Segoe UI" w:hAnsi="Segoe UI" w:cs="Segoe UI"/>
        </w:rPr>
        <w:t xml:space="preserve">, instó: </w:t>
      </w:r>
      <w:r w:rsidRPr="00210744">
        <w:rPr>
          <w:rFonts w:ascii="Segoe UI" w:hAnsi="Segoe UI" w:cs="Segoe UI"/>
          <w:i/>
          <w:iCs/>
        </w:rPr>
        <w:t xml:space="preserve">“Por lo que sí son de aprobarse estos puntos de acuerdo, le solicito a los presentes favor de manifestarlo levantando su mano”. - - - </w:t>
      </w:r>
    </w:p>
    <w:p w:rsidR="00210744" w:rsidRPr="00210744" w:rsidRDefault="00210744" w:rsidP="00210744">
      <w:pPr>
        <w:spacing w:after="0" w:line="360" w:lineRule="auto"/>
        <w:ind w:left="-2127" w:right="2034"/>
        <w:jc w:val="both"/>
        <w:rPr>
          <w:rFonts w:ascii="Segoe UI" w:eastAsia="Segoe UI" w:hAnsi="Segoe UI" w:cs="Segoe UI"/>
        </w:rPr>
      </w:pPr>
    </w:p>
    <w:p w:rsidR="00210744" w:rsidRDefault="00210744" w:rsidP="00210744">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séptimo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9F7059">
        <w:rPr>
          <w:rFonts w:ascii="Segoe UI" w:eastAsia="Segoe UI" w:hAnsi="Segoe UI" w:cs="Segoe UI"/>
          <w:b/>
        </w:rPr>
        <w:t>UNANIMIDAD</w:t>
      </w:r>
      <w:r w:rsidRPr="00210744">
        <w:rPr>
          <w:rFonts w:ascii="Segoe UI" w:eastAsia="Segoe UI" w:hAnsi="Segoe UI" w:cs="Segoe UI"/>
        </w:rPr>
        <w:t xml:space="preserve">, con </w:t>
      </w:r>
      <w:r w:rsidR="009F7059">
        <w:rPr>
          <w:rFonts w:ascii="Segoe UI" w:eastAsia="Segoe UI" w:hAnsi="Segoe UI" w:cs="Segoe UI"/>
        </w:rPr>
        <w:t xml:space="preserve">dieciséis </w:t>
      </w:r>
      <w:r w:rsidRPr="00210744">
        <w:rPr>
          <w:rFonts w:ascii="Segoe UI" w:eastAsia="Segoe UI" w:hAnsi="Segoe UI" w:cs="Segoe UI"/>
        </w:rPr>
        <w:t xml:space="preserve">votos a favor de los regidores y regidoras que se encuentran presentes: - - - - - </w:t>
      </w:r>
    </w:p>
    <w:tbl>
      <w:tblPr>
        <w:tblStyle w:val="Tablaconcuadrcula"/>
        <w:tblW w:w="10916" w:type="dxa"/>
        <w:tblInd w:w="-2132" w:type="dxa"/>
        <w:tblLook w:val="04A0" w:firstRow="1" w:lastRow="0" w:firstColumn="1" w:lastColumn="0" w:noHBand="0" w:noVBand="1"/>
      </w:tblPr>
      <w:tblGrid>
        <w:gridCol w:w="584"/>
        <w:gridCol w:w="1827"/>
        <w:gridCol w:w="709"/>
        <w:gridCol w:w="2781"/>
        <w:gridCol w:w="1613"/>
        <w:gridCol w:w="709"/>
        <w:gridCol w:w="719"/>
        <w:gridCol w:w="698"/>
        <w:gridCol w:w="1276"/>
      </w:tblGrid>
      <w:tr w:rsidR="009D3406" w:rsidRPr="00210744" w:rsidTr="008E30EA">
        <w:trPr>
          <w:gridAfter w:val="2"/>
          <w:wAfter w:w="1974" w:type="dxa"/>
        </w:trPr>
        <w:tc>
          <w:tcPr>
            <w:tcW w:w="584"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b/>
              </w:rPr>
              <w:t>No.</w:t>
            </w:r>
          </w:p>
        </w:tc>
        <w:tc>
          <w:tcPr>
            <w:tcW w:w="5317" w:type="dxa"/>
            <w:gridSpan w:val="3"/>
          </w:tcPr>
          <w:p w:rsidR="009D3406" w:rsidRPr="00210744" w:rsidRDefault="009D3406" w:rsidP="009D3406">
            <w:pPr>
              <w:spacing w:line="276" w:lineRule="auto"/>
              <w:jc w:val="center"/>
              <w:rPr>
                <w:rFonts w:ascii="Segoe UI" w:hAnsi="Segoe UI" w:cs="Segoe UI"/>
              </w:rPr>
            </w:pPr>
            <w:r w:rsidRPr="00210744">
              <w:rPr>
                <w:rFonts w:ascii="Segoe UI" w:hAnsi="Segoe UI" w:cs="Segoe UI"/>
                <w:b/>
              </w:rPr>
              <w:t>Nombre</w:t>
            </w:r>
          </w:p>
        </w:tc>
        <w:tc>
          <w:tcPr>
            <w:tcW w:w="1613"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b/>
              </w:rPr>
              <w:t>Cargo</w:t>
            </w:r>
          </w:p>
        </w:tc>
        <w:tc>
          <w:tcPr>
            <w:tcW w:w="1428" w:type="dxa"/>
            <w:gridSpan w:val="2"/>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b/>
              </w:rPr>
              <w:t>Voto</w:t>
            </w:r>
          </w:p>
        </w:tc>
      </w:tr>
      <w:tr w:rsidR="009D3406" w:rsidRPr="00210744" w:rsidTr="009D3406">
        <w:trPr>
          <w:gridAfter w:val="2"/>
          <w:wAfter w:w="1974" w:type="dxa"/>
        </w:trPr>
        <w:tc>
          <w:tcPr>
            <w:tcW w:w="584"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1</w:t>
            </w:r>
          </w:p>
        </w:tc>
        <w:tc>
          <w:tcPr>
            <w:tcW w:w="5317"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Josué Ávila Moreno</w:t>
            </w:r>
          </w:p>
        </w:tc>
        <w:tc>
          <w:tcPr>
            <w:tcW w:w="1613" w:type="dxa"/>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Presidente</w:t>
            </w:r>
          </w:p>
        </w:tc>
        <w:tc>
          <w:tcPr>
            <w:tcW w:w="1428" w:type="dxa"/>
            <w:gridSpan w:val="2"/>
          </w:tcPr>
          <w:p w:rsidR="009D3406" w:rsidRPr="00210744" w:rsidRDefault="009D3406" w:rsidP="009D3406">
            <w:pPr>
              <w:spacing w:after="200" w:line="276" w:lineRule="auto"/>
              <w:jc w:val="center"/>
              <w:rPr>
                <w:rFonts w:ascii="Segoe UI" w:hAnsi="Segoe UI" w:cs="Segoe UI"/>
              </w:rPr>
            </w:pPr>
            <w:r>
              <w:rPr>
                <w:rFonts w:ascii="Segoe UI" w:hAnsi="Segoe UI" w:cs="Segoe UI"/>
              </w:rPr>
              <w:t>A favor</w:t>
            </w:r>
          </w:p>
        </w:tc>
      </w:tr>
      <w:tr w:rsidR="009D3406" w:rsidRPr="00210744" w:rsidTr="009D3406">
        <w:trPr>
          <w:gridAfter w:val="2"/>
          <w:wAfter w:w="1974" w:type="dxa"/>
        </w:trPr>
        <w:tc>
          <w:tcPr>
            <w:tcW w:w="584"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2</w:t>
            </w:r>
          </w:p>
        </w:tc>
        <w:tc>
          <w:tcPr>
            <w:tcW w:w="5317"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Evangelina Torres Vázquez</w:t>
            </w:r>
          </w:p>
        </w:tc>
        <w:tc>
          <w:tcPr>
            <w:tcW w:w="1613" w:type="dxa"/>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428" w:type="dxa"/>
            <w:gridSpan w:val="2"/>
          </w:tcPr>
          <w:p w:rsidR="009D3406" w:rsidRPr="00210744" w:rsidRDefault="009D3406" w:rsidP="009D3406">
            <w:pPr>
              <w:spacing w:after="200" w:line="276" w:lineRule="auto"/>
              <w:jc w:val="center"/>
              <w:rPr>
                <w:rFonts w:ascii="Segoe UI" w:hAnsi="Segoe UI" w:cs="Segoe UI"/>
              </w:rPr>
            </w:pPr>
            <w:r>
              <w:rPr>
                <w:rFonts w:ascii="Segoe UI" w:hAnsi="Segoe UI" w:cs="Segoe UI"/>
              </w:rPr>
              <w:t>A favor</w:t>
            </w:r>
          </w:p>
        </w:tc>
      </w:tr>
      <w:tr w:rsidR="009D3406" w:rsidRPr="00210744" w:rsidTr="009D3406">
        <w:trPr>
          <w:gridAfter w:val="2"/>
          <w:wAfter w:w="1974" w:type="dxa"/>
        </w:trPr>
        <w:tc>
          <w:tcPr>
            <w:tcW w:w="584"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3</w:t>
            </w:r>
          </w:p>
        </w:tc>
        <w:tc>
          <w:tcPr>
            <w:tcW w:w="5317"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Ricardo Alberto Manzano Gómez</w:t>
            </w:r>
          </w:p>
        </w:tc>
        <w:tc>
          <w:tcPr>
            <w:tcW w:w="1613" w:type="dxa"/>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w:t>
            </w:r>
          </w:p>
        </w:tc>
        <w:tc>
          <w:tcPr>
            <w:tcW w:w="1428" w:type="dxa"/>
            <w:gridSpan w:val="2"/>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After w:val="2"/>
          <w:wAfter w:w="1974" w:type="dxa"/>
        </w:trPr>
        <w:tc>
          <w:tcPr>
            <w:tcW w:w="584"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4</w:t>
            </w:r>
          </w:p>
        </w:tc>
        <w:tc>
          <w:tcPr>
            <w:tcW w:w="5317"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Mercedes Margarita Veloz Lozano</w:t>
            </w:r>
          </w:p>
        </w:tc>
        <w:tc>
          <w:tcPr>
            <w:tcW w:w="1613" w:type="dxa"/>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428" w:type="dxa"/>
            <w:gridSpan w:val="2"/>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BF0953">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lastRenderedPageBreak/>
              <w:t>5</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José Fernando Villarreal Chávez</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w:t>
            </w:r>
          </w:p>
        </w:tc>
        <w:tc>
          <w:tcPr>
            <w:tcW w:w="1276" w:type="dxa"/>
          </w:tcPr>
          <w:p w:rsidR="009D3406" w:rsidRPr="00210744" w:rsidRDefault="009D3406" w:rsidP="009D3406">
            <w:pPr>
              <w:spacing w:after="200" w:line="276" w:lineRule="auto"/>
              <w:jc w:val="center"/>
              <w:rPr>
                <w:rFonts w:ascii="Segoe UI" w:hAnsi="Segoe UI" w:cs="Segoe UI"/>
              </w:rPr>
            </w:pPr>
            <w:r>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6</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7</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Pr>
                <w:rFonts w:ascii="Segoe UI" w:hAnsi="Segoe UI" w:cs="Segoe UI"/>
              </w:rPr>
              <w:t>Regidor</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bookmarkStart w:id="4" w:name="_Hlk107826960"/>
            <w:r>
              <w:rPr>
                <w:rFonts w:ascii="Segoe UI" w:hAnsi="Segoe UI" w:cs="Segoe UI"/>
              </w:rPr>
              <w:t>8</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9</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Pr>
                <w:rFonts w:ascii="Segoe UI" w:hAnsi="Segoe UI" w:cs="Segoe UI"/>
              </w:rPr>
              <w:t>Síndico</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10</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11</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12</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DA7F76" w:rsidRDefault="009D3406" w:rsidP="009D3406">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Pr>
                <w:rFonts w:ascii="Segoe UI" w:hAnsi="Segoe UI" w:cs="Segoe UI"/>
              </w:rPr>
              <w:t>Regidor</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Elizabeth Salcedo Salgado</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Regidora</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C. Ignacio Gómez Ornelas</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w:t>
            </w:r>
          </w:p>
        </w:tc>
        <w:tc>
          <w:tcPr>
            <w:tcW w:w="1276" w:type="dxa"/>
          </w:tcPr>
          <w:p w:rsidR="009D3406" w:rsidRPr="00210744" w:rsidRDefault="009D3406" w:rsidP="009D3406">
            <w:pPr>
              <w:spacing w:after="200" w:line="276" w:lineRule="auto"/>
              <w:jc w:val="center"/>
              <w:rPr>
                <w:rFonts w:ascii="Segoe UI" w:hAnsi="Segoe UI" w:cs="Segoe UI"/>
              </w:rPr>
            </w:pPr>
            <w:r w:rsidRPr="00210744">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 xml:space="preserve">C. Jesús Martínez Navarro  </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sidRPr="00210744">
              <w:rPr>
                <w:rFonts w:ascii="Segoe UI" w:hAnsi="Segoe UI" w:cs="Segoe UI"/>
              </w:rPr>
              <w:t>Regidor</w:t>
            </w:r>
          </w:p>
        </w:tc>
        <w:tc>
          <w:tcPr>
            <w:tcW w:w="1276" w:type="dxa"/>
          </w:tcPr>
          <w:p w:rsidR="009D3406" w:rsidRPr="00210744" w:rsidRDefault="009D3406" w:rsidP="009D3406">
            <w:pPr>
              <w:spacing w:after="200" w:line="276" w:lineRule="auto"/>
              <w:jc w:val="center"/>
              <w:rPr>
                <w:rFonts w:ascii="Segoe UI" w:hAnsi="Segoe UI" w:cs="Segoe UI"/>
              </w:rPr>
            </w:pPr>
            <w:r>
              <w:rPr>
                <w:rFonts w:ascii="Segoe UI" w:hAnsi="Segoe UI" w:cs="Segoe UI"/>
              </w:rPr>
              <w:t>A favor</w:t>
            </w:r>
          </w:p>
        </w:tc>
      </w:tr>
      <w:tr w:rsidR="009D3406" w:rsidRPr="00210744" w:rsidTr="009D3406">
        <w:trPr>
          <w:gridBefore w:val="2"/>
          <w:wBefore w:w="2411" w:type="dxa"/>
        </w:trPr>
        <w:tc>
          <w:tcPr>
            <w:tcW w:w="709" w:type="dxa"/>
          </w:tcPr>
          <w:p w:rsidR="009D3406" w:rsidRPr="00210744" w:rsidRDefault="009D3406" w:rsidP="009D3406">
            <w:pPr>
              <w:spacing w:line="276" w:lineRule="auto"/>
              <w:jc w:val="center"/>
              <w:rPr>
                <w:rFonts w:ascii="Segoe UI" w:hAnsi="Segoe UI" w:cs="Segoe UI"/>
              </w:rPr>
            </w:pPr>
            <w:r>
              <w:rPr>
                <w:rFonts w:ascii="Segoe UI" w:hAnsi="Segoe UI" w:cs="Segoe UI"/>
              </w:rPr>
              <w:t xml:space="preserve">16 </w:t>
            </w:r>
          </w:p>
        </w:tc>
        <w:tc>
          <w:tcPr>
            <w:tcW w:w="5103" w:type="dxa"/>
            <w:gridSpan w:val="3"/>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Pr>
                <w:rFonts w:ascii="Segoe UI" w:hAnsi="Segoe UI" w:cs="Segoe UI"/>
              </w:rPr>
              <w:t>C. Bertha Alicia Rocha García</w:t>
            </w:r>
          </w:p>
        </w:tc>
        <w:tc>
          <w:tcPr>
            <w:tcW w:w="1417" w:type="dxa"/>
            <w:gridSpan w:val="2"/>
            <w:tcBorders>
              <w:top w:val="single" w:sz="4" w:space="0" w:color="auto"/>
              <w:left w:val="single" w:sz="4" w:space="0" w:color="auto"/>
              <w:bottom w:val="single" w:sz="4" w:space="0" w:color="auto"/>
              <w:right w:val="single" w:sz="4" w:space="0" w:color="auto"/>
            </w:tcBorders>
          </w:tcPr>
          <w:p w:rsidR="009D3406" w:rsidRPr="00210744" w:rsidRDefault="009D3406" w:rsidP="009D3406">
            <w:pPr>
              <w:spacing w:line="276" w:lineRule="auto"/>
              <w:jc w:val="center"/>
              <w:rPr>
                <w:rFonts w:ascii="Segoe UI" w:hAnsi="Segoe UI" w:cs="Segoe UI"/>
              </w:rPr>
            </w:pPr>
            <w:r>
              <w:rPr>
                <w:rFonts w:ascii="Segoe UI" w:hAnsi="Segoe UI" w:cs="Segoe UI"/>
              </w:rPr>
              <w:t>Regidora</w:t>
            </w:r>
          </w:p>
        </w:tc>
        <w:tc>
          <w:tcPr>
            <w:tcW w:w="1276" w:type="dxa"/>
          </w:tcPr>
          <w:p w:rsidR="009D3406" w:rsidRPr="00210744" w:rsidRDefault="009D3406" w:rsidP="009D3406">
            <w:pPr>
              <w:spacing w:after="200" w:line="276" w:lineRule="auto"/>
              <w:jc w:val="center"/>
              <w:rPr>
                <w:rFonts w:ascii="Segoe UI" w:hAnsi="Segoe UI" w:cs="Segoe UI"/>
              </w:rPr>
            </w:pPr>
            <w:r>
              <w:rPr>
                <w:rFonts w:ascii="Segoe UI" w:hAnsi="Segoe UI" w:cs="Segoe UI"/>
              </w:rPr>
              <w:t>A favor</w:t>
            </w:r>
          </w:p>
        </w:tc>
      </w:tr>
      <w:bookmarkEnd w:id="4"/>
    </w:tbl>
    <w:p w:rsidR="00210744" w:rsidRPr="00210744" w:rsidRDefault="00210744" w:rsidP="00210744">
      <w:pPr>
        <w:spacing w:after="0" w:line="360" w:lineRule="auto"/>
        <w:ind w:left="-2127" w:right="2034"/>
        <w:jc w:val="both"/>
        <w:rPr>
          <w:rFonts w:ascii="Segoe UI" w:hAnsi="Segoe UI" w:cs="Segoe UI"/>
          <w:bCs/>
          <w:lang w:eastAsia="es-ES"/>
        </w:rPr>
      </w:pPr>
    </w:p>
    <w:p w:rsidR="00F92930" w:rsidRPr="00210744" w:rsidRDefault="00F92930" w:rsidP="00F92930">
      <w:pPr>
        <w:spacing w:after="0" w:line="360" w:lineRule="auto"/>
        <w:ind w:left="284" w:right="49"/>
        <w:jc w:val="both"/>
        <w:rPr>
          <w:rFonts w:ascii="Segoe UI" w:hAnsi="Segoe UI" w:cs="Segoe UI"/>
          <w:bCs/>
          <w:i/>
          <w:lang w:eastAsia="es-ES"/>
        </w:rPr>
      </w:pPr>
      <w:r>
        <w:rPr>
          <w:rFonts w:ascii="Segoe UI" w:hAnsi="Segoe UI" w:cs="Segoe UI"/>
          <w:b/>
          <w:lang w:eastAsia="es-ES"/>
        </w:rPr>
        <w:t>DÉCIMO OCTAVO</w:t>
      </w:r>
      <w:r w:rsidRPr="00210744">
        <w:rPr>
          <w:rFonts w:ascii="Segoe UI" w:hAnsi="Segoe UI" w:cs="Segoe UI"/>
          <w:b/>
          <w:lang w:eastAsia="es-ES"/>
        </w:rPr>
        <w:t xml:space="preserve"> PUNTO. </w:t>
      </w:r>
      <w:r w:rsidRPr="00210744">
        <w:rPr>
          <w:rFonts w:ascii="Segoe UI" w:hAnsi="Segoe UI" w:cs="Segoe UI"/>
          <w:lang w:eastAsia="es-ES"/>
        </w:rPr>
        <w:t>En relación al</w:t>
      </w:r>
      <w:r w:rsidRPr="00210744">
        <w:rPr>
          <w:rFonts w:ascii="Segoe UI" w:hAnsi="Segoe UI" w:cs="Segoe UI"/>
          <w:b/>
          <w:lang w:eastAsia="es-ES"/>
        </w:rPr>
        <w:t xml:space="preserve"> </w:t>
      </w:r>
      <w:r w:rsidRPr="00F92930">
        <w:rPr>
          <w:rFonts w:ascii="Segoe UI" w:hAnsi="Segoe UI" w:cs="Segoe UI"/>
          <w:bCs/>
          <w:lang w:eastAsia="es-ES"/>
        </w:rPr>
        <w:t>décimo octavo</w:t>
      </w:r>
      <w:r w:rsidRPr="00210744">
        <w:rPr>
          <w:rFonts w:ascii="Segoe UI" w:hAnsi="Segoe UI" w:cs="Segoe UI"/>
          <w:lang w:eastAsia="es-ES"/>
        </w:rPr>
        <w:t xml:space="preserve"> punto del orden del día:</w:t>
      </w:r>
      <w:r w:rsidRPr="00210744">
        <w:rPr>
          <w:rFonts w:ascii="Segoe UI" w:hAnsi="Segoe UI" w:cs="Segoe UI"/>
        </w:rPr>
        <w:t xml:space="preserve"> </w:t>
      </w:r>
      <w:r w:rsidRPr="00F92930">
        <w:rPr>
          <w:rFonts w:ascii="Segoe UI" w:hAnsi="Segoe UI" w:cs="Segoe UI"/>
          <w:b/>
          <w:lang w:eastAsia="es-ES"/>
        </w:rPr>
        <w:t>ANÁLISIS, DISCUSIÓN Y EN SU CASO APROBACIÓN DE LA INICIATIVA DE ACUERDO, CON CARÁCTER DE DICTAMEN, POR MEDIO DE LA CUAL EL PLENO DEL H. AYUNTAMIENTO DE OCOTLÁN, JALISCO, AUTORICE LA DONACIÓN DEL VEHÍCULO MARCA VOLKSWAGEN, AÑO 1992, PROPIEDAD DEL MUNICIPIO, EL CUAL ACTUALMENTE ESTÁ ASIGNADO AL SISTEMA PARA EL DESARROLLO INTEGRAL DE LA FAMILIA DEL MUNICIPIO DE OCOTLÁN, JALISCO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mencionó: </w:t>
      </w:r>
      <w:r w:rsidRPr="00210744">
        <w:rPr>
          <w:rFonts w:ascii="Segoe UI" w:hAnsi="Segoe UI" w:cs="Segoe UI"/>
          <w:bCs/>
          <w:i/>
          <w:lang w:eastAsia="es-ES"/>
        </w:rPr>
        <w:t>“Le solicito al Secretario General tenga a bien dar a conocer lo relacionado a este tema”. - - - - - - - - - - - - - - - - - - -</w:t>
      </w:r>
      <w:r>
        <w:rPr>
          <w:rFonts w:ascii="Segoe UI" w:hAnsi="Segoe UI" w:cs="Segoe UI"/>
          <w:bCs/>
          <w:i/>
          <w:lang w:eastAsia="es-ES"/>
        </w:rPr>
        <w:t xml:space="preserve"> - - - - - - - -  </w:t>
      </w:r>
      <w:r w:rsidRPr="00210744">
        <w:rPr>
          <w:rFonts w:ascii="Segoe UI" w:hAnsi="Segoe UI" w:cs="Segoe UI"/>
          <w:bCs/>
          <w:i/>
          <w:lang w:eastAsia="es-ES"/>
        </w:rPr>
        <w:t xml:space="preserve"> </w:t>
      </w:r>
    </w:p>
    <w:p w:rsidR="00F92930" w:rsidRPr="00210744" w:rsidRDefault="00F92930" w:rsidP="00F92930">
      <w:pPr>
        <w:spacing w:after="0" w:line="360" w:lineRule="auto"/>
        <w:ind w:left="284" w:right="49"/>
        <w:jc w:val="both"/>
        <w:rPr>
          <w:rFonts w:ascii="Segoe UI" w:hAnsi="Segoe UI" w:cs="Segoe UI"/>
          <w:bCs/>
          <w:i/>
          <w:lang w:eastAsia="es-ES"/>
        </w:rPr>
      </w:pPr>
    </w:p>
    <w:p w:rsidR="002C759E" w:rsidRDefault="00F92930" w:rsidP="002C759E">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indicó: </w:t>
      </w:r>
      <w:r w:rsidRPr="00210744">
        <w:rPr>
          <w:rFonts w:ascii="Segoe UI" w:hAnsi="Segoe UI" w:cs="Segoe UI"/>
          <w:bCs/>
          <w:i/>
          <w:lang w:eastAsia="es-ES"/>
        </w:rPr>
        <w:t>“</w:t>
      </w:r>
      <w:r w:rsidR="002C759E" w:rsidRPr="002C759E">
        <w:rPr>
          <w:rFonts w:ascii="Segoe UI" w:hAnsi="Segoe UI" w:cs="Segoe UI"/>
          <w:bCs/>
          <w:i/>
          <w:lang w:eastAsia="es-ES"/>
        </w:rPr>
        <w:t>El síndico municipal Carlos Álvarez Ramírez, suscribe iniciativa por medio de la cual solicita al Pleno del H. Ayuntamiento de Ocotlán, Jalisco, se autorice la Donación del vehículo marca Volkswagen, año 1992, propiedad del municipio, el cual actualmente está asignado al Sistema para el Desarrollo Integral de la Familia del municipio de Ocotlán, Jalisco.</w:t>
      </w:r>
      <w:r w:rsidR="002C759E">
        <w:rPr>
          <w:rFonts w:ascii="Segoe UI" w:hAnsi="Segoe UI" w:cs="Segoe UI"/>
          <w:bCs/>
          <w:i/>
          <w:lang w:eastAsia="es-ES"/>
        </w:rPr>
        <w:t xml:space="preserve"> </w:t>
      </w:r>
      <w:r w:rsidR="002C759E" w:rsidRPr="002C759E">
        <w:rPr>
          <w:rFonts w:ascii="Segoe UI" w:hAnsi="Segoe UI" w:cs="Segoe UI"/>
          <w:bCs/>
          <w:i/>
          <w:lang w:eastAsia="es-ES"/>
        </w:rPr>
        <w:t xml:space="preserve">Dicha propuesta deviene en virtud de que el 16 de diciembre del año 2022, le fue remitida una solicitud firmada por el </w:t>
      </w:r>
      <w:proofErr w:type="gramStart"/>
      <w:r w:rsidR="002C759E" w:rsidRPr="002C759E">
        <w:rPr>
          <w:rFonts w:ascii="Segoe UI" w:hAnsi="Segoe UI" w:cs="Segoe UI"/>
          <w:bCs/>
          <w:i/>
          <w:lang w:eastAsia="es-ES"/>
        </w:rPr>
        <w:t>Director</w:t>
      </w:r>
      <w:proofErr w:type="gramEnd"/>
      <w:r w:rsidR="002C759E" w:rsidRPr="002C759E">
        <w:rPr>
          <w:rFonts w:ascii="Segoe UI" w:hAnsi="Segoe UI" w:cs="Segoe UI"/>
          <w:bCs/>
          <w:i/>
          <w:lang w:eastAsia="es-ES"/>
        </w:rPr>
        <w:t xml:space="preserve"> del Sistema DIF de Ocotlán, en donde solicita la donación a organismo del cual él es Director, de un vehículo propiedad del Municipio con las siguientes características: Marca Volkswagen, número de serie 11N0012903, año 1992, placas JAS8029 ya que dicho vehículo les resulta de mayor a utilidad al DIF que al Municipio como tal.</w:t>
      </w:r>
      <w:r w:rsidR="002C759E">
        <w:rPr>
          <w:rFonts w:ascii="Segoe UI" w:hAnsi="Segoe UI" w:cs="Segoe UI"/>
          <w:bCs/>
          <w:i/>
          <w:lang w:eastAsia="es-ES"/>
        </w:rPr>
        <w:t xml:space="preserve"> </w:t>
      </w:r>
      <w:r w:rsidR="002C759E" w:rsidRPr="002C759E">
        <w:rPr>
          <w:rFonts w:ascii="Segoe UI" w:hAnsi="Segoe UI" w:cs="Segoe UI"/>
          <w:bCs/>
          <w:i/>
          <w:lang w:eastAsia="es-ES"/>
        </w:rPr>
        <w:t xml:space="preserve">En relación a la propuesta de </w:t>
      </w:r>
      <w:proofErr w:type="gramStart"/>
      <w:r w:rsidR="002C759E" w:rsidRPr="002C759E">
        <w:rPr>
          <w:rFonts w:ascii="Segoe UI" w:hAnsi="Segoe UI" w:cs="Segoe UI"/>
          <w:bCs/>
          <w:i/>
          <w:lang w:eastAsia="es-ES"/>
        </w:rPr>
        <w:t>donación</w:t>
      </w:r>
      <w:proofErr w:type="gramEnd"/>
      <w:r w:rsidR="002C759E" w:rsidRPr="002C759E">
        <w:rPr>
          <w:rFonts w:ascii="Segoe UI" w:hAnsi="Segoe UI" w:cs="Segoe UI"/>
          <w:bCs/>
          <w:i/>
          <w:lang w:eastAsia="es-ES"/>
        </w:rPr>
        <w:t xml:space="preserve"> así como su debido procedimiento para dicho vehículo es menester señalar que el artículo 84 fracción II, inciso e), de Ley del Gobierno y la Administración Pública Municipal del Estado de Jalisco ordena</w:t>
      </w:r>
    </w:p>
    <w:p w:rsidR="00D158E3" w:rsidRDefault="002C759E" w:rsidP="00D158E3">
      <w:pPr>
        <w:spacing w:after="0" w:line="360" w:lineRule="auto"/>
        <w:ind w:left="-2127" w:right="2034"/>
        <w:jc w:val="both"/>
        <w:rPr>
          <w:rFonts w:ascii="Segoe UI" w:hAnsi="Segoe UI" w:cs="Segoe UI"/>
          <w:bCs/>
          <w:i/>
          <w:lang w:eastAsia="es-ES"/>
        </w:rPr>
      </w:pPr>
      <w:r w:rsidRPr="002C759E">
        <w:rPr>
          <w:rFonts w:ascii="Segoe UI" w:hAnsi="Segoe UI" w:cs="Segoe UI"/>
          <w:bCs/>
          <w:i/>
          <w:lang w:eastAsia="es-ES"/>
        </w:rPr>
        <w:lastRenderedPageBreak/>
        <w:t>una clasificación de los bienes del patrimonio municipal, el cual se describe de la manera siguiente:</w:t>
      </w:r>
      <w:r>
        <w:rPr>
          <w:rFonts w:ascii="Segoe UI" w:hAnsi="Segoe UI" w:cs="Segoe UI"/>
          <w:bCs/>
          <w:i/>
          <w:lang w:eastAsia="es-ES"/>
        </w:rPr>
        <w:t xml:space="preserve"> </w:t>
      </w:r>
      <w:r w:rsidRPr="002C759E">
        <w:rPr>
          <w:rFonts w:ascii="Segoe UI" w:hAnsi="Segoe UI" w:cs="Segoe UI"/>
          <w:bCs/>
          <w:i/>
          <w:lang w:eastAsia="es-ES"/>
        </w:rPr>
        <w:t>“</w:t>
      </w:r>
      <w:r w:rsidRPr="002C759E">
        <w:rPr>
          <w:rFonts w:ascii="Segoe UI" w:hAnsi="Segoe UI" w:cs="Segoe UI"/>
          <w:bCs/>
          <w:iCs/>
          <w:lang w:eastAsia="es-ES"/>
        </w:rPr>
        <w:t>Artículo 84. Los bienes integrantes del patrimonio municipal deben ser clasificados y registrados por el Ayuntamiento en bienes de dominio público y bienes de dominio privado de acuerdo a los siguientes criterios:</w:t>
      </w:r>
      <w:r>
        <w:rPr>
          <w:rFonts w:ascii="Segoe UI" w:hAnsi="Segoe UI" w:cs="Segoe UI"/>
          <w:bCs/>
          <w:iCs/>
          <w:lang w:eastAsia="es-ES"/>
        </w:rPr>
        <w:t xml:space="preserve"> </w:t>
      </w:r>
      <w:r w:rsidRPr="002C759E">
        <w:rPr>
          <w:rFonts w:ascii="Segoe UI" w:hAnsi="Segoe UI" w:cs="Segoe UI"/>
          <w:bCs/>
          <w:iCs/>
          <w:lang w:eastAsia="es-ES"/>
        </w:rPr>
        <w:t>II. Son bienes de dominio privado:</w:t>
      </w:r>
      <w:r>
        <w:rPr>
          <w:rFonts w:ascii="Segoe UI" w:hAnsi="Segoe UI" w:cs="Segoe UI"/>
          <w:bCs/>
          <w:iCs/>
          <w:lang w:eastAsia="es-ES"/>
        </w:rPr>
        <w:t xml:space="preserve"> </w:t>
      </w:r>
      <w:r w:rsidRPr="002C759E">
        <w:rPr>
          <w:rFonts w:ascii="Segoe UI" w:hAnsi="Segoe UI" w:cs="Segoe UI"/>
          <w:bCs/>
          <w:iCs/>
          <w:lang w:eastAsia="es-ES"/>
        </w:rPr>
        <w:t>e) Los bienes muebles o inmuebles que por cualquier título jurídico se adquieran</w:t>
      </w:r>
      <w:r>
        <w:rPr>
          <w:rFonts w:ascii="Segoe UI" w:hAnsi="Segoe UI" w:cs="Segoe UI"/>
          <w:bCs/>
          <w:iCs/>
          <w:lang w:eastAsia="es-ES"/>
        </w:rPr>
        <w:t>”</w:t>
      </w:r>
      <w:r w:rsidRPr="002C759E">
        <w:rPr>
          <w:rFonts w:ascii="Segoe UI" w:hAnsi="Segoe UI" w:cs="Segoe UI"/>
          <w:bCs/>
          <w:iCs/>
          <w:lang w:eastAsia="es-ES"/>
        </w:rPr>
        <w:t>.</w:t>
      </w:r>
      <w:r>
        <w:rPr>
          <w:rFonts w:ascii="Segoe UI" w:hAnsi="Segoe UI" w:cs="Segoe UI"/>
          <w:bCs/>
          <w:iCs/>
          <w:lang w:eastAsia="es-ES"/>
        </w:rPr>
        <w:t xml:space="preserve"> </w:t>
      </w:r>
      <w:r w:rsidRPr="002C759E">
        <w:rPr>
          <w:rFonts w:ascii="Segoe UI" w:hAnsi="Segoe UI" w:cs="Segoe UI"/>
          <w:bCs/>
          <w:i/>
          <w:lang w:eastAsia="es-ES"/>
        </w:rPr>
        <w:t xml:space="preserve">Aunado a lo anterior, la misma legislación indica que en los bienes de dominio privado de los municipios se pueden celebrar y ejecutar todos los actos jurídicos regulados por el derecho común, como lo es en este caso donde se pretende efectuar la DONACIÓN, no obstante, dentro de la misma normativa antes señalada se dispone que dicho acto debe ser justificado y realizado siempre y cuando se contemple como requisito necesario lo indicado en el artículo 88 fracción I de la citada ley que establece lo siguiente: </w:t>
      </w:r>
      <w:r w:rsidRPr="002C759E">
        <w:rPr>
          <w:rFonts w:ascii="Segoe UI" w:hAnsi="Segoe UI" w:cs="Segoe UI"/>
          <w:bCs/>
          <w:iCs/>
          <w:lang w:eastAsia="es-ES"/>
        </w:rPr>
        <w:t>“Artículo 88. Cuando se trate de actos de transmisión de dominio de los bienes del dominio privado de los municipios, se deben observar los requisitos siguientes: I. Justificar que la enajenación responde a la ejecución de un programa cuyo objetivo sea la satisfacción de un servicio público, pago de deuda o cualquier otro fin que busque el interés general […]”.</w:t>
      </w:r>
      <w:r>
        <w:rPr>
          <w:rFonts w:ascii="Segoe UI" w:hAnsi="Segoe UI" w:cs="Segoe UI"/>
          <w:bCs/>
          <w:iCs/>
          <w:lang w:eastAsia="es-ES"/>
        </w:rPr>
        <w:t xml:space="preserve"> </w:t>
      </w:r>
      <w:r w:rsidRPr="002C759E">
        <w:rPr>
          <w:rFonts w:ascii="Segoe UI" w:hAnsi="Segoe UI" w:cs="Segoe UI"/>
          <w:bCs/>
          <w:i/>
          <w:lang w:eastAsia="es-ES"/>
        </w:rPr>
        <w:t xml:space="preserve">En ese orden de ideas, cabe hacer mención que el vehículo en comento actualmente ES DE MAYOR UTILIDAD AL DIF Ocotlán, que a </w:t>
      </w:r>
      <w:proofErr w:type="gramStart"/>
      <w:r w:rsidRPr="002C759E">
        <w:rPr>
          <w:rFonts w:ascii="Segoe UI" w:hAnsi="Segoe UI" w:cs="Segoe UI"/>
          <w:bCs/>
          <w:i/>
          <w:lang w:eastAsia="es-ES"/>
        </w:rPr>
        <w:t>éste</w:t>
      </w:r>
      <w:proofErr w:type="gramEnd"/>
      <w:r w:rsidRPr="002C759E">
        <w:rPr>
          <w:rFonts w:ascii="Segoe UI" w:hAnsi="Segoe UI" w:cs="Segoe UI"/>
          <w:bCs/>
          <w:i/>
          <w:lang w:eastAsia="es-ES"/>
        </w:rPr>
        <w:t xml:space="preserve"> Gobierno Municipal, toda vez que su parque vehicular es muy limitado en comparación con el del Municipio pero, sobre todo, porque les resulta de gran utilidad para satisfacer los diversos servicios públicos que presta a la sociedad ocotlense.</w:t>
      </w:r>
      <w:r>
        <w:rPr>
          <w:rFonts w:ascii="Segoe UI" w:hAnsi="Segoe UI" w:cs="Segoe UI"/>
          <w:bCs/>
          <w:i/>
          <w:lang w:eastAsia="es-ES"/>
        </w:rPr>
        <w:t xml:space="preserve"> </w:t>
      </w:r>
      <w:r w:rsidRPr="002C759E">
        <w:rPr>
          <w:rFonts w:ascii="Segoe UI" w:hAnsi="Segoe UI" w:cs="Segoe UI"/>
          <w:bCs/>
          <w:i/>
          <w:lang w:eastAsia="es-ES"/>
        </w:rPr>
        <w:t xml:space="preserve">Ahora bien, lo conducente es su debido turno ya que resulta preciso emitir dictaminación respecto a las bajas de vehículos del inventario municipal. </w:t>
      </w:r>
      <w:r w:rsidR="009E04DE">
        <w:rPr>
          <w:rFonts w:ascii="Segoe UI" w:hAnsi="Segoe UI" w:cs="Segoe UI"/>
          <w:bCs/>
          <w:i/>
          <w:lang w:eastAsia="es-ES"/>
        </w:rPr>
        <w:t>Por</w:t>
      </w:r>
      <w:r w:rsidRPr="002C759E">
        <w:rPr>
          <w:rFonts w:ascii="Segoe UI" w:hAnsi="Segoe UI" w:cs="Segoe UI"/>
          <w:bCs/>
          <w:i/>
          <w:lang w:eastAsia="es-ES"/>
        </w:rPr>
        <w:t xml:space="preserve"> lo anteriormente expuesto, fundado y motivado, se pone a su consideración el siguiente punto de acuerdo:</w:t>
      </w:r>
      <w:r w:rsidR="00F92930" w:rsidRPr="00210744">
        <w:rPr>
          <w:rFonts w:ascii="Segoe UI" w:hAnsi="Segoe UI" w:cs="Segoe UI"/>
          <w:bCs/>
          <w:i/>
          <w:lang w:eastAsia="es-ES"/>
        </w:rPr>
        <w:t>”. - - -</w:t>
      </w:r>
      <w:r w:rsidR="00D158E3">
        <w:rPr>
          <w:rFonts w:ascii="Segoe UI" w:hAnsi="Segoe UI" w:cs="Segoe UI"/>
          <w:bCs/>
          <w:i/>
          <w:lang w:eastAsia="es-ES"/>
        </w:rPr>
        <w:t xml:space="preserve"> </w:t>
      </w:r>
    </w:p>
    <w:p w:rsidR="00D158E3" w:rsidRDefault="00D158E3" w:rsidP="00D158E3">
      <w:pPr>
        <w:spacing w:after="0" w:line="360" w:lineRule="auto"/>
        <w:ind w:left="-2127" w:right="2034"/>
        <w:jc w:val="both"/>
        <w:rPr>
          <w:rFonts w:ascii="Segoe UI" w:hAnsi="Segoe UI" w:cs="Segoe UI"/>
          <w:bCs/>
          <w:i/>
          <w:lang w:eastAsia="es-ES"/>
        </w:rPr>
      </w:pPr>
    </w:p>
    <w:p w:rsidR="00B909AA" w:rsidRDefault="00F92930" w:rsidP="00B909A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547CF3" w:rsidRPr="00547CF3">
        <w:rPr>
          <w:rFonts w:ascii="Segoe UI" w:eastAsia="Calibri" w:hAnsi="Segoe UI" w:cs="Segoe UI"/>
          <w:bCs/>
          <w:i/>
          <w:lang w:eastAsia="es-ES"/>
        </w:rPr>
        <w:t>El H. Ayuntamiento Constitucional de Ocotlán, Jalisco, turna a la comisión edilicia de Patrimonio y Vehículos, la iniciativa por medio de la cual el Pleno del H. Ayuntamiento de Ocotlán, Jalisco, autoriza la Donación del vehículo marca Volkswagen, año 1992, propiedad del municipio, el cual actualmente está asignado al Sistema para el Desarrollo Integral de la Familia del municipio de Ocotlán, Jalisco, para su análisis, estudio y posterior elaboración de dictamen</w:t>
      </w:r>
      <w:r w:rsidRPr="00210744">
        <w:rPr>
          <w:rFonts w:ascii="Segoe UI" w:eastAsia="Calibri" w:hAnsi="Segoe UI" w:cs="Segoe UI"/>
          <w:bCs/>
          <w:i/>
          <w:lang w:eastAsia="es-ES"/>
        </w:rPr>
        <w:t>”. - -</w:t>
      </w:r>
      <w:r>
        <w:rPr>
          <w:rFonts w:ascii="Segoe UI" w:eastAsia="Calibri" w:hAnsi="Segoe UI" w:cs="Segoe UI"/>
          <w:bCs/>
          <w:i/>
          <w:lang w:eastAsia="es-ES"/>
        </w:rPr>
        <w:t xml:space="preserve"> - - - - - - - - - - - - - - - - - - - - - - - - - - - - - - - -</w:t>
      </w:r>
      <w:r w:rsidR="00B909AA">
        <w:rPr>
          <w:rFonts w:ascii="Segoe UI" w:eastAsia="Calibri" w:hAnsi="Segoe UI" w:cs="Segoe UI"/>
          <w:bCs/>
          <w:i/>
          <w:lang w:eastAsia="es-ES"/>
        </w:rPr>
        <w:t xml:space="preserve"> - - - - - - - - - - - - - - - - - - - </w:t>
      </w:r>
    </w:p>
    <w:p w:rsidR="00B909AA" w:rsidRDefault="00B909AA" w:rsidP="00B909AA">
      <w:pPr>
        <w:spacing w:after="0" w:line="360" w:lineRule="auto"/>
        <w:ind w:left="-2127" w:right="2034"/>
        <w:jc w:val="both"/>
        <w:rPr>
          <w:rFonts w:ascii="Segoe UI" w:eastAsia="Calibri" w:hAnsi="Segoe UI" w:cs="Segoe UI"/>
          <w:bCs/>
          <w:lang w:eastAsia="es-ES"/>
        </w:rPr>
      </w:pPr>
    </w:p>
    <w:p w:rsidR="009E04DE" w:rsidRPr="009E04DE" w:rsidRDefault="009E04DE" w:rsidP="00B909AA">
      <w:pPr>
        <w:spacing w:after="0" w:line="360" w:lineRule="auto"/>
        <w:ind w:left="-2127" w:right="2034"/>
        <w:jc w:val="both"/>
        <w:rPr>
          <w:rFonts w:ascii="Segoe UI" w:eastAsia="Calibri" w:hAnsi="Segoe UI" w:cs="Segoe UI"/>
          <w:bCs/>
          <w:i/>
          <w:iCs/>
          <w:lang w:eastAsia="es-ES"/>
        </w:rPr>
      </w:pPr>
      <w:r>
        <w:rPr>
          <w:rFonts w:ascii="Segoe UI" w:eastAsia="Calibri" w:hAnsi="Segoe UI" w:cs="Segoe UI"/>
          <w:bCs/>
          <w:lang w:eastAsia="es-ES"/>
        </w:rPr>
        <w:t xml:space="preserve">Acto seguido y en uso de la voz, la regidora, </w:t>
      </w:r>
      <w:r>
        <w:rPr>
          <w:rFonts w:ascii="Segoe UI" w:eastAsia="Calibri" w:hAnsi="Segoe UI" w:cs="Segoe UI"/>
          <w:b/>
          <w:lang w:eastAsia="es-ES"/>
        </w:rPr>
        <w:t>C. Laura Elena Bustos Lara</w:t>
      </w:r>
      <w:r>
        <w:rPr>
          <w:rFonts w:ascii="Segoe UI" w:eastAsia="Calibri" w:hAnsi="Segoe UI" w:cs="Segoe UI"/>
          <w:bCs/>
          <w:lang w:eastAsia="es-ES"/>
        </w:rPr>
        <w:t xml:space="preserve">¸ cuestionó: </w:t>
      </w:r>
      <w:r>
        <w:rPr>
          <w:rFonts w:ascii="Segoe UI" w:eastAsia="Calibri" w:hAnsi="Segoe UI" w:cs="Segoe UI"/>
          <w:bCs/>
          <w:i/>
          <w:iCs/>
          <w:lang w:eastAsia="es-ES"/>
        </w:rPr>
        <w:t>“¿</w:t>
      </w:r>
      <w:r w:rsidR="00632F97">
        <w:rPr>
          <w:rFonts w:ascii="Segoe UI" w:eastAsia="Calibri" w:hAnsi="Segoe UI" w:cs="Segoe UI"/>
          <w:bCs/>
          <w:i/>
          <w:iCs/>
          <w:lang w:eastAsia="es-ES"/>
        </w:rPr>
        <w:t>Q</w:t>
      </w:r>
      <w:r>
        <w:rPr>
          <w:rFonts w:ascii="Segoe UI" w:eastAsia="Calibri" w:hAnsi="Segoe UI" w:cs="Segoe UI"/>
          <w:bCs/>
          <w:i/>
          <w:iCs/>
          <w:lang w:eastAsia="es-ES"/>
        </w:rPr>
        <w:t>ué ha pasado con el vehículo que se iba a vender también del Sistema DIF?, era una camioneta Toyota más desconozco el modelo”. - - - - - - - - - - - - - - - - - - - - - - - - - - -</w:t>
      </w:r>
      <w:r w:rsidR="00632F97">
        <w:rPr>
          <w:rFonts w:ascii="Segoe UI" w:eastAsia="Calibri" w:hAnsi="Segoe UI" w:cs="Segoe UI"/>
          <w:bCs/>
          <w:i/>
          <w:iCs/>
          <w:lang w:eastAsia="es-ES"/>
        </w:rPr>
        <w:t xml:space="preserve"> - - - - - - - - - - </w:t>
      </w:r>
      <w:r>
        <w:rPr>
          <w:rFonts w:ascii="Segoe UI" w:eastAsia="Calibri" w:hAnsi="Segoe UI" w:cs="Segoe UI"/>
          <w:bCs/>
          <w:i/>
          <w:iCs/>
          <w:lang w:eastAsia="es-ES"/>
        </w:rPr>
        <w:t xml:space="preserve">  </w:t>
      </w:r>
    </w:p>
    <w:p w:rsidR="009E04DE" w:rsidRDefault="009E04DE" w:rsidP="00B909AA">
      <w:pPr>
        <w:spacing w:after="0" w:line="360" w:lineRule="auto"/>
        <w:ind w:left="-2127" w:right="2034"/>
        <w:jc w:val="both"/>
        <w:rPr>
          <w:rFonts w:ascii="Segoe UI" w:eastAsia="Calibri" w:hAnsi="Segoe UI" w:cs="Segoe UI"/>
          <w:bCs/>
          <w:lang w:eastAsia="es-ES"/>
        </w:rPr>
      </w:pPr>
    </w:p>
    <w:p w:rsidR="009E04DE" w:rsidRDefault="00F92930" w:rsidP="00B909A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w:t>
      </w:r>
      <w:proofErr w:type="gramStart"/>
      <w:r w:rsidRPr="00210744">
        <w:rPr>
          <w:rFonts w:ascii="Segoe UI" w:eastAsia="Calibri" w:hAnsi="Segoe UI" w:cs="Segoe UI"/>
          <w:bCs/>
          <w:lang w:eastAsia="es-ES"/>
        </w:rPr>
        <w:t>Presidente</w:t>
      </w:r>
      <w:proofErr w:type="gramEnd"/>
      <w:r w:rsidRPr="00210744">
        <w:rPr>
          <w:rFonts w:ascii="Segoe UI" w:eastAsia="Calibri" w:hAnsi="Segoe UI" w:cs="Segoe UI"/>
          <w:bCs/>
          <w:lang w:eastAsia="es-ES"/>
        </w:rPr>
        <w:t xml:space="preserv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w:t>
      </w:r>
      <w:r w:rsidR="009E04DE">
        <w:rPr>
          <w:rFonts w:ascii="Segoe UI" w:eastAsia="Calibri" w:hAnsi="Segoe UI" w:cs="Segoe UI"/>
          <w:bCs/>
          <w:lang w:eastAsia="es-ES"/>
        </w:rPr>
        <w:t>mencionó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sidR="009E04DE">
        <w:rPr>
          <w:rFonts w:ascii="Segoe UI" w:eastAsia="Calibri" w:hAnsi="Segoe UI" w:cs="Segoe UI"/>
          <w:bCs/>
          <w:i/>
          <w:lang w:eastAsia="es-ES"/>
        </w:rPr>
        <w:t xml:space="preserve">En estos momentos no </w:t>
      </w:r>
      <w:r w:rsidR="00632F97">
        <w:rPr>
          <w:rFonts w:ascii="Segoe UI" w:eastAsia="Calibri" w:hAnsi="Segoe UI" w:cs="Segoe UI"/>
          <w:bCs/>
          <w:i/>
          <w:lang w:eastAsia="es-ES"/>
        </w:rPr>
        <w:t xml:space="preserve">tengo </w:t>
      </w:r>
      <w:r w:rsidR="009E04DE">
        <w:rPr>
          <w:rFonts w:ascii="Segoe UI" w:eastAsia="Calibri" w:hAnsi="Segoe UI" w:cs="Segoe UI"/>
          <w:bCs/>
          <w:i/>
          <w:lang w:eastAsia="es-ES"/>
        </w:rPr>
        <w:t>respuesta a</w:t>
      </w:r>
      <w:r w:rsidR="00632F97">
        <w:rPr>
          <w:rFonts w:ascii="Segoe UI" w:eastAsia="Calibri" w:hAnsi="Segoe UI" w:cs="Segoe UI"/>
          <w:bCs/>
          <w:i/>
          <w:lang w:eastAsia="es-ES"/>
        </w:rPr>
        <w:t xml:space="preserve"> ello </w:t>
      </w:r>
      <w:r w:rsidR="009E04DE">
        <w:rPr>
          <w:rFonts w:ascii="Segoe UI" w:eastAsia="Calibri" w:hAnsi="Segoe UI" w:cs="Segoe UI"/>
          <w:bCs/>
          <w:i/>
          <w:lang w:eastAsia="es-ES"/>
        </w:rPr>
        <w:t>regidora Laura Elena Bustos Lara, pero lo podemos investigar de manera que lo podemos solicitar por escrito y que nos entreguen dicha información en la próxima sesión</w:t>
      </w:r>
      <w:r w:rsidRPr="00210744">
        <w:rPr>
          <w:rFonts w:ascii="Segoe UI" w:eastAsia="Calibri" w:hAnsi="Segoe UI" w:cs="Segoe UI"/>
          <w:bCs/>
          <w:i/>
          <w:lang w:eastAsia="es-ES"/>
        </w:rPr>
        <w:t>”.</w:t>
      </w:r>
      <w:r w:rsidR="00B909AA">
        <w:rPr>
          <w:rFonts w:ascii="Segoe UI" w:eastAsia="Calibri" w:hAnsi="Segoe UI" w:cs="Segoe UI"/>
          <w:bCs/>
          <w:i/>
          <w:lang w:eastAsia="es-ES"/>
        </w:rPr>
        <w:t xml:space="preserve"> </w:t>
      </w:r>
    </w:p>
    <w:p w:rsidR="009E04DE" w:rsidRDefault="009E04DE" w:rsidP="00B909AA">
      <w:pPr>
        <w:spacing w:after="0" w:line="360" w:lineRule="auto"/>
        <w:ind w:left="-2127" w:right="2034"/>
        <w:jc w:val="both"/>
        <w:rPr>
          <w:rFonts w:ascii="Segoe UI" w:eastAsia="Calibri" w:hAnsi="Segoe UI" w:cs="Segoe UI"/>
          <w:bCs/>
          <w:i/>
          <w:lang w:eastAsia="es-ES"/>
        </w:rPr>
      </w:pPr>
    </w:p>
    <w:p w:rsidR="00614CFF" w:rsidRDefault="009E04DE" w:rsidP="00B909AA">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preguntó. </w:t>
      </w:r>
      <w:r>
        <w:rPr>
          <w:rFonts w:ascii="Segoe UI" w:eastAsia="Calibri" w:hAnsi="Segoe UI" w:cs="Segoe UI"/>
          <w:bCs/>
          <w:i/>
          <w:lang w:eastAsia="es-ES"/>
        </w:rPr>
        <w:t>“</w:t>
      </w:r>
      <w:r w:rsidR="00632F97">
        <w:rPr>
          <w:rFonts w:ascii="Segoe UI" w:eastAsia="Calibri" w:hAnsi="Segoe UI" w:cs="Segoe UI"/>
          <w:bCs/>
          <w:i/>
          <w:lang w:eastAsia="es-ES"/>
        </w:rPr>
        <w:t>Disculpe</w:t>
      </w:r>
      <w:r w:rsidR="00632F97" w:rsidRPr="00632F97">
        <w:t xml:space="preserve"> </w:t>
      </w:r>
      <w:r w:rsidR="00632F97" w:rsidRPr="00632F97">
        <w:rPr>
          <w:rFonts w:ascii="Segoe UI" w:eastAsia="Calibri" w:hAnsi="Segoe UI" w:cs="Segoe UI"/>
          <w:bCs/>
          <w:i/>
          <w:lang w:eastAsia="es-ES"/>
        </w:rPr>
        <w:t>regidora Laura Elena Bustos Lara</w:t>
      </w:r>
      <w:r w:rsidR="00632F97">
        <w:rPr>
          <w:rFonts w:ascii="Segoe UI" w:eastAsia="Calibri" w:hAnsi="Segoe UI" w:cs="Segoe UI"/>
          <w:bCs/>
          <w:i/>
          <w:lang w:eastAsia="es-ES"/>
        </w:rPr>
        <w:t xml:space="preserve"> </w:t>
      </w:r>
      <w:r>
        <w:rPr>
          <w:rFonts w:ascii="Segoe UI" w:eastAsia="Calibri" w:hAnsi="Segoe UI" w:cs="Segoe UI"/>
          <w:bCs/>
          <w:i/>
          <w:lang w:eastAsia="es-ES"/>
        </w:rPr>
        <w:t>¿</w:t>
      </w:r>
      <w:r w:rsidR="00632F97">
        <w:rPr>
          <w:rFonts w:ascii="Segoe UI" w:eastAsia="Calibri" w:hAnsi="Segoe UI" w:cs="Segoe UI"/>
          <w:bCs/>
          <w:i/>
          <w:lang w:eastAsia="es-ES"/>
        </w:rPr>
        <w:t>s</w:t>
      </w:r>
      <w:r>
        <w:rPr>
          <w:rFonts w:ascii="Segoe UI" w:eastAsia="Calibri" w:hAnsi="Segoe UI" w:cs="Segoe UI"/>
          <w:bCs/>
          <w:i/>
          <w:lang w:eastAsia="es-ES"/>
        </w:rPr>
        <w:t>e refiere a la camioneta</w:t>
      </w:r>
      <w:r w:rsidR="00B909AA">
        <w:rPr>
          <w:rFonts w:ascii="Segoe UI" w:eastAsia="Calibri" w:hAnsi="Segoe UI" w:cs="Segoe UI"/>
          <w:bCs/>
          <w:i/>
          <w:lang w:eastAsia="es-ES"/>
        </w:rPr>
        <w:t xml:space="preserve"> </w:t>
      </w:r>
      <w:r w:rsidR="00632F97">
        <w:rPr>
          <w:rFonts w:ascii="Segoe UI" w:eastAsia="Calibri" w:hAnsi="Segoe UI" w:cs="Segoe UI"/>
          <w:bCs/>
          <w:i/>
          <w:lang w:eastAsia="es-ES"/>
        </w:rPr>
        <w:t xml:space="preserve">que era del uso del </w:t>
      </w:r>
      <w:proofErr w:type="gramStart"/>
      <w:r w:rsidR="00632F97">
        <w:rPr>
          <w:rFonts w:ascii="Segoe UI" w:eastAsia="Calibri" w:hAnsi="Segoe UI" w:cs="Segoe UI"/>
          <w:bCs/>
          <w:i/>
          <w:lang w:eastAsia="es-ES"/>
        </w:rPr>
        <w:t>Presidente</w:t>
      </w:r>
      <w:proofErr w:type="gramEnd"/>
      <w:r w:rsidR="00632F97">
        <w:rPr>
          <w:rFonts w:ascii="Segoe UI" w:eastAsia="Calibri" w:hAnsi="Segoe UI" w:cs="Segoe UI"/>
          <w:bCs/>
          <w:i/>
          <w:lang w:eastAsia="es-ES"/>
        </w:rPr>
        <w:t xml:space="preserve"> Municipal, a la camioneta </w:t>
      </w:r>
      <w:r w:rsidR="00F57B39" w:rsidRPr="00F57B39">
        <w:rPr>
          <w:rFonts w:ascii="Segoe UI" w:eastAsia="Calibri" w:hAnsi="Segoe UI" w:cs="Segoe UI"/>
          <w:bCs/>
          <w:i/>
          <w:lang w:eastAsia="es-ES"/>
        </w:rPr>
        <w:t>Sequoia</w:t>
      </w:r>
      <w:r w:rsidR="00632F97">
        <w:rPr>
          <w:rFonts w:ascii="Segoe UI" w:eastAsia="Calibri" w:hAnsi="Segoe UI" w:cs="Segoe UI"/>
          <w:bCs/>
          <w:i/>
          <w:lang w:eastAsia="es-ES"/>
        </w:rPr>
        <w:t>?”.</w:t>
      </w:r>
    </w:p>
    <w:p w:rsidR="00B909AA" w:rsidRDefault="00614CFF" w:rsidP="00614CFF">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lastRenderedPageBreak/>
        <w:t xml:space="preserve">En uso de la voz, la regidora, </w:t>
      </w:r>
      <w:r>
        <w:rPr>
          <w:rFonts w:ascii="Segoe UI" w:eastAsia="Calibri" w:hAnsi="Segoe UI" w:cs="Segoe UI"/>
          <w:b/>
          <w:lang w:eastAsia="es-ES"/>
        </w:rPr>
        <w:t>C. Laura Elena Bustos Lara</w:t>
      </w:r>
      <w:r>
        <w:rPr>
          <w:rFonts w:ascii="Segoe UI" w:eastAsia="Calibri" w:hAnsi="Segoe UI" w:cs="Segoe UI"/>
          <w:bCs/>
          <w:lang w:eastAsia="es-ES"/>
        </w:rPr>
        <w:t xml:space="preserve">¸ respondió: </w:t>
      </w:r>
      <w:r>
        <w:rPr>
          <w:rFonts w:ascii="Segoe UI" w:eastAsia="Calibri" w:hAnsi="Segoe UI" w:cs="Segoe UI"/>
          <w:bCs/>
          <w:i/>
          <w:iCs/>
          <w:lang w:eastAsia="es-ES"/>
        </w:rPr>
        <w:t xml:space="preserve">“No, me refiero a una camioneta que está asignada al Sistema DIF misma que me parece iban a vender”. – </w:t>
      </w:r>
    </w:p>
    <w:p w:rsidR="00614CFF" w:rsidRDefault="00614CFF" w:rsidP="00614CFF">
      <w:pPr>
        <w:spacing w:after="0" w:line="360" w:lineRule="auto"/>
        <w:ind w:left="284" w:right="49"/>
        <w:jc w:val="both"/>
        <w:rPr>
          <w:rFonts w:ascii="Segoe UI" w:eastAsia="Calibri" w:hAnsi="Segoe UI" w:cs="Segoe UI"/>
          <w:bCs/>
          <w:i/>
          <w:iCs/>
          <w:lang w:eastAsia="es-ES"/>
        </w:rPr>
      </w:pPr>
    </w:p>
    <w:p w:rsidR="00614CFF" w:rsidRPr="00614CFF" w:rsidRDefault="00614CFF" w:rsidP="00614CFF">
      <w:pPr>
        <w:spacing w:after="0" w:line="360" w:lineRule="auto"/>
        <w:ind w:left="284" w:right="49"/>
        <w:jc w:val="both"/>
        <w:rPr>
          <w:rFonts w:ascii="Segoe UI" w:eastAsia="Calibri" w:hAnsi="Segoe UI" w:cs="Segoe UI"/>
          <w:bCs/>
          <w:i/>
          <w:iCs/>
          <w:lang w:eastAsia="es-ES"/>
        </w:rPr>
      </w:pPr>
      <w:r>
        <w:rPr>
          <w:rFonts w:ascii="Segoe UI" w:eastAsia="Calibri" w:hAnsi="Segoe UI" w:cs="Segoe UI"/>
          <w:bCs/>
          <w:lang w:eastAsia="es-ES"/>
        </w:rPr>
        <w:t xml:space="preserve">El </w:t>
      </w:r>
      <w:proofErr w:type="gramStart"/>
      <w:r>
        <w:rPr>
          <w:rFonts w:ascii="Segoe UI" w:eastAsia="Calibri" w:hAnsi="Segoe UI" w:cs="Segoe UI"/>
          <w:bCs/>
          <w:lang w:eastAsia="es-ES"/>
        </w:rPr>
        <w:t>Presidente</w:t>
      </w:r>
      <w:proofErr w:type="gramEnd"/>
      <w:r>
        <w:rPr>
          <w:rFonts w:ascii="Segoe UI" w:eastAsia="Calibri" w:hAnsi="Segoe UI" w:cs="Segoe UI"/>
          <w:bCs/>
          <w:lang w:eastAsia="es-ES"/>
        </w:rPr>
        <w:t xml:space="preserve"> Municipal, </w:t>
      </w:r>
      <w:r>
        <w:rPr>
          <w:rFonts w:ascii="Segoe UI" w:eastAsia="Calibri" w:hAnsi="Segoe UI" w:cs="Segoe UI"/>
          <w:b/>
          <w:lang w:eastAsia="es-ES"/>
        </w:rPr>
        <w:t>C. Josué Ávila Moreno</w:t>
      </w:r>
      <w:r>
        <w:rPr>
          <w:rFonts w:ascii="Segoe UI" w:eastAsia="Calibri" w:hAnsi="Segoe UI" w:cs="Segoe UI"/>
          <w:bCs/>
          <w:lang w:eastAsia="es-ES"/>
        </w:rPr>
        <w:t xml:space="preserve">, añadió: </w:t>
      </w:r>
      <w:r>
        <w:rPr>
          <w:rFonts w:ascii="Segoe UI" w:eastAsia="Calibri" w:hAnsi="Segoe UI" w:cs="Segoe UI"/>
          <w:bCs/>
          <w:i/>
          <w:iCs/>
          <w:lang w:eastAsia="es-ES"/>
        </w:rPr>
        <w:t xml:space="preserve">“Es en relación a la camioneta que tenía la presidenta del DIF, de hecho, ya no trae ese vehículo más desconozco si se vendió o no se vendió pero requerimos solicitarlo por escrito a fin de poder informarles al respecto. Bien, por lo que sí es de aprobarse el citado punto de acuerdo, le solicito a los presentes favor de manifestarlo levantando su mano”. - - - - - - - - - - - - - - - - - - - - - - -  </w:t>
      </w:r>
    </w:p>
    <w:p w:rsidR="00B909AA" w:rsidRDefault="00B909AA" w:rsidP="00614CFF">
      <w:pPr>
        <w:spacing w:after="0" w:line="360" w:lineRule="auto"/>
        <w:ind w:left="284" w:right="49"/>
        <w:jc w:val="both"/>
        <w:rPr>
          <w:rFonts w:ascii="Segoe UI" w:eastAsia="Segoe UI" w:hAnsi="Segoe UI" w:cs="Segoe UI"/>
        </w:rPr>
      </w:pPr>
    </w:p>
    <w:p w:rsidR="00F92930" w:rsidRDefault="00F92930" w:rsidP="00614CFF">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décimo octavo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UNANIMIDAD</w:t>
      </w:r>
      <w:r w:rsidRPr="00210744">
        <w:rPr>
          <w:rFonts w:ascii="Segoe UI" w:eastAsia="Segoe UI" w:hAnsi="Segoe UI" w:cs="Segoe UI"/>
        </w:rPr>
        <w:t xml:space="preserve">, con </w:t>
      </w:r>
      <w:r>
        <w:rPr>
          <w:rFonts w:ascii="Segoe UI" w:eastAsia="Segoe UI" w:hAnsi="Segoe UI" w:cs="Segoe UI"/>
        </w:rPr>
        <w:t>dieciséis</w:t>
      </w:r>
      <w:r w:rsidRPr="00210744">
        <w:rPr>
          <w:rFonts w:ascii="Segoe UI" w:eastAsia="Segoe UI" w:hAnsi="Segoe UI" w:cs="Segoe UI"/>
        </w:rPr>
        <w:t xml:space="preserve"> votos a favor de los regidores y regidoras</w:t>
      </w:r>
      <w:r w:rsidR="00147456">
        <w:rPr>
          <w:rFonts w:ascii="Segoe UI" w:eastAsia="Segoe UI" w:hAnsi="Segoe UI" w:cs="Segoe UI"/>
        </w:rPr>
        <w:t xml:space="preserve"> </w:t>
      </w:r>
      <w:r w:rsidRPr="00210744">
        <w:rPr>
          <w:rFonts w:ascii="Segoe UI" w:eastAsia="Segoe UI" w:hAnsi="Segoe UI" w:cs="Segoe UI"/>
        </w:rPr>
        <w:t>presen</w:t>
      </w:r>
      <w:r>
        <w:rPr>
          <w:rFonts w:ascii="Segoe UI" w:eastAsia="Segoe UI" w:hAnsi="Segoe UI" w:cs="Segoe UI"/>
        </w:rPr>
        <w:t>tes</w:t>
      </w:r>
      <w:r w:rsidR="00B909AA">
        <w:rPr>
          <w:rFonts w:ascii="Segoe UI" w:eastAsia="Segoe UI" w:hAnsi="Segoe UI" w:cs="Segoe UI"/>
        </w:rPr>
        <w:t>:</w:t>
      </w:r>
      <w:r w:rsidR="004E2CC6">
        <w:rPr>
          <w:rFonts w:ascii="Segoe UI" w:eastAsia="Segoe UI" w:hAnsi="Segoe UI" w:cs="Segoe UI"/>
        </w:rPr>
        <w:t xml:space="preserve"> - - - -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b/>
              </w:rPr>
              <w:t>No.</w:t>
            </w:r>
          </w:p>
        </w:tc>
        <w:tc>
          <w:tcPr>
            <w:tcW w:w="4536"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b/>
              </w:rPr>
              <w:t>Nombre</w:t>
            </w:r>
          </w:p>
        </w:tc>
        <w:tc>
          <w:tcPr>
            <w:tcW w:w="1701"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b/>
              </w:rPr>
              <w:t>Cargo</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b/>
              </w:rPr>
              <w:t>Voto</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Presidente</w:t>
            </w:r>
          </w:p>
        </w:tc>
        <w:tc>
          <w:tcPr>
            <w:tcW w:w="1559" w:type="dxa"/>
          </w:tcPr>
          <w:p w:rsidR="004E2CC6" w:rsidRPr="00210744" w:rsidRDefault="004E2CC6" w:rsidP="004E2CC6">
            <w:pPr>
              <w:spacing w:after="200" w:line="276" w:lineRule="auto"/>
              <w:jc w:val="center"/>
              <w:rPr>
                <w:rFonts w:ascii="Segoe UI" w:hAnsi="Segoe UI" w:cs="Segoe UI"/>
              </w:rPr>
            </w:pPr>
            <w:r>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Pr>
                <w:rFonts w:ascii="Segoe UI" w:hAnsi="Segoe UI" w:cs="Segoe UI"/>
              </w:rPr>
              <w:t>Regidor</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Pr>
                <w:rFonts w:ascii="Segoe UI" w:hAnsi="Segoe UI" w:cs="Segoe UI"/>
              </w:rPr>
              <w:t>Síndico</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4E2CC6" w:rsidRPr="00DA7F76" w:rsidRDefault="004E2CC6" w:rsidP="004E2CC6">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Pr>
                <w:rFonts w:ascii="Segoe UI" w:hAnsi="Segoe UI" w:cs="Segoe UI"/>
              </w:rPr>
              <w:t>Regidor</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sidRPr="00210744">
              <w:rPr>
                <w:rFonts w:ascii="Segoe UI" w:hAnsi="Segoe UI" w:cs="Segoe UI"/>
              </w:rPr>
              <w:t>Regidor</w:t>
            </w:r>
          </w:p>
        </w:tc>
        <w:tc>
          <w:tcPr>
            <w:tcW w:w="1559" w:type="dxa"/>
          </w:tcPr>
          <w:p w:rsidR="004E2CC6" w:rsidRPr="00210744" w:rsidRDefault="004E2CC6" w:rsidP="004E2CC6">
            <w:pPr>
              <w:spacing w:after="200" w:line="276" w:lineRule="auto"/>
              <w:jc w:val="center"/>
              <w:rPr>
                <w:rFonts w:ascii="Segoe UI" w:hAnsi="Segoe UI" w:cs="Segoe UI"/>
              </w:rPr>
            </w:pPr>
            <w:r w:rsidRPr="00210744">
              <w:rPr>
                <w:rFonts w:ascii="Segoe UI" w:hAnsi="Segoe UI" w:cs="Segoe UI"/>
              </w:rPr>
              <w:t>A favor</w:t>
            </w:r>
          </w:p>
        </w:tc>
      </w:tr>
      <w:tr w:rsidR="004E2CC6" w:rsidRPr="00210744" w:rsidTr="004E2CC6">
        <w:tc>
          <w:tcPr>
            <w:tcW w:w="709" w:type="dxa"/>
          </w:tcPr>
          <w:p w:rsidR="004E2CC6" w:rsidRPr="00210744" w:rsidRDefault="004E2CC6" w:rsidP="004E2CC6">
            <w:pPr>
              <w:spacing w:line="276" w:lineRule="auto"/>
              <w:jc w:val="center"/>
              <w:rPr>
                <w:rFonts w:ascii="Segoe UI" w:hAnsi="Segoe UI" w:cs="Segoe UI"/>
              </w:rPr>
            </w:pPr>
            <w:r>
              <w:rPr>
                <w:rFonts w:ascii="Segoe UI" w:hAnsi="Segoe UI" w:cs="Segoe UI"/>
              </w:rPr>
              <w:t xml:space="preserve">16 </w:t>
            </w:r>
          </w:p>
        </w:tc>
        <w:tc>
          <w:tcPr>
            <w:tcW w:w="4536"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4E2CC6" w:rsidRPr="00210744" w:rsidRDefault="004E2CC6" w:rsidP="004E2CC6">
            <w:pPr>
              <w:spacing w:line="276" w:lineRule="auto"/>
              <w:jc w:val="center"/>
              <w:rPr>
                <w:rFonts w:ascii="Segoe UI" w:hAnsi="Segoe UI" w:cs="Segoe UI"/>
              </w:rPr>
            </w:pPr>
            <w:r>
              <w:rPr>
                <w:rFonts w:ascii="Segoe UI" w:hAnsi="Segoe UI" w:cs="Segoe UI"/>
              </w:rPr>
              <w:t>Regidora</w:t>
            </w:r>
          </w:p>
        </w:tc>
        <w:tc>
          <w:tcPr>
            <w:tcW w:w="1559" w:type="dxa"/>
          </w:tcPr>
          <w:p w:rsidR="004E2CC6" w:rsidRPr="00210744" w:rsidRDefault="004E2CC6" w:rsidP="004E2CC6">
            <w:pPr>
              <w:spacing w:after="200" w:line="276" w:lineRule="auto"/>
              <w:jc w:val="center"/>
              <w:rPr>
                <w:rFonts w:ascii="Segoe UI" w:hAnsi="Segoe UI" w:cs="Segoe UI"/>
              </w:rPr>
            </w:pPr>
            <w:r>
              <w:rPr>
                <w:rFonts w:ascii="Segoe UI" w:hAnsi="Segoe UI" w:cs="Segoe UI"/>
              </w:rPr>
              <w:t>A favor</w:t>
            </w:r>
          </w:p>
        </w:tc>
      </w:tr>
    </w:tbl>
    <w:p w:rsidR="00F92930" w:rsidRDefault="00F92930" w:rsidP="00F92930">
      <w:pPr>
        <w:spacing w:after="0" w:line="360" w:lineRule="auto"/>
        <w:ind w:left="-2127" w:right="2034"/>
        <w:jc w:val="both"/>
        <w:rPr>
          <w:rFonts w:ascii="Segoe UI" w:eastAsia="Calibri" w:hAnsi="Segoe UI" w:cs="Segoe UI"/>
          <w:b/>
          <w:bCs/>
          <w:lang w:eastAsia="es-ES"/>
        </w:rPr>
      </w:pPr>
    </w:p>
    <w:p w:rsidR="00173A37" w:rsidRPr="00AA364F" w:rsidRDefault="00173A37" w:rsidP="00173A37">
      <w:pPr>
        <w:spacing w:after="0" w:line="360" w:lineRule="auto"/>
        <w:ind w:left="284" w:right="49"/>
        <w:jc w:val="both"/>
        <w:rPr>
          <w:rFonts w:ascii="Segoe UI" w:hAnsi="Segoe UI" w:cs="Segoe UI"/>
          <w:bCs/>
          <w:i/>
          <w:lang w:eastAsia="es-ES"/>
        </w:rPr>
      </w:pPr>
      <w:r w:rsidRPr="00AA364F">
        <w:rPr>
          <w:rFonts w:ascii="Segoe UI" w:hAnsi="Segoe UI" w:cs="Segoe UI"/>
          <w:bCs/>
          <w:lang w:eastAsia="es-ES"/>
        </w:rPr>
        <w:t xml:space="preserve">Acto seguido y en uso de la voz, 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Pr>
          <w:rFonts w:ascii="Segoe UI" w:hAnsi="Segoe UI" w:cs="Segoe UI"/>
          <w:bCs/>
          <w:lang w:eastAsia="es-ES"/>
        </w:rPr>
        <w:t>señaló</w:t>
      </w:r>
      <w:r w:rsidRPr="00AA364F">
        <w:rPr>
          <w:rFonts w:ascii="Segoe UI" w:hAnsi="Segoe UI" w:cs="Segoe UI"/>
          <w:bCs/>
          <w:lang w:eastAsia="es-ES"/>
        </w:rPr>
        <w:t xml:space="preserve">: </w:t>
      </w:r>
      <w:r w:rsidRPr="00AA364F">
        <w:rPr>
          <w:rFonts w:ascii="Segoe UI" w:hAnsi="Segoe UI" w:cs="Segoe UI"/>
          <w:bCs/>
          <w:i/>
          <w:lang w:eastAsia="es-ES"/>
        </w:rPr>
        <w:t>“</w:t>
      </w:r>
      <w:r>
        <w:rPr>
          <w:rFonts w:ascii="Segoe UI" w:hAnsi="Segoe UI" w:cs="Segoe UI"/>
          <w:bCs/>
          <w:i/>
          <w:lang w:eastAsia="es-ES"/>
        </w:rPr>
        <w:t>S</w:t>
      </w:r>
      <w:r w:rsidRPr="00AA364F">
        <w:rPr>
          <w:rFonts w:ascii="Segoe UI" w:hAnsi="Segoe UI" w:cs="Segoe UI"/>
          <w:bCs/>
          <w:i/>
          <w:lang w:eastAsia="es-ES"/>
        </w:rPr>
        <w:t>i ustedes así lo creen conveniente,</w:t>
      </w:r>
      <w:r>
        <w:rPr>
          <w:rFonts w:ascii="Segoe UI" w:hAnsi="Segoe UI" w:cs="Segoe UI"/>
          <w:bCs/>
          <w:i/>
          <w:lang w:eastAsia="es-ES"/>
        </w:rPr>
        <w:t xml:space="preserve"> se propone que se</w:t>
      </w:r>
      <w:r w:rsidRPr="00AA364F">
        <w:rPr>
          <w:rFonts w:ascii="Segoe UI" w:hAnsi="Segoe UI" w:cs="Segoe UI"/>
          <w:bCs/>
          <w:i/>
          <w:lang w:eastAsia="es-ES"/>
        </w:rPr>
        <w:t xml:space="preserve"> declar</w:t>
      </w:r>
      <w:r>
        <w:rPr>
          <w:rFonts w:ascii="Segoe UI" w:hAnsi="Segoe UI" w:cs="Segoe UI"/>
          <w:bCs/>
          <w:i/>
          <w:lang w:eastAsia="es-ES"/>
        </w:rPr>
        <w:t>e</w:t>
      </w:r>
      <w:r w:rsidRPr="00AA364F">
        <w:rPr>
          <w:rFonts w:ascii="Segoe UI" w:hAnsi="Segoe UI" w:cs="Segoe UI"/>
          <w:bCs/>
          <w:i/>
          <w:lang w:eastAsia="es-ES"/>
        </w:rPr>
        <w:t xml:space="preserve"> un breve receso”. - - -</w:t>
      </w:r>
      <w:r>
        <w:rPr>
          <w:rFonts w:ascii="Segoe UI" w:hAnsi="Segoe UI" w:cs="Segoe UI"/>
          <w:bCs/>
          <w:i/>
          <w:lang w:eastAsia="es-ES"/>
        </w:rPr>
        <w:t xml:space="preserve"> - - - </w:t>
      </w:r>
    </w:p>
    <w:p w:rsidR="00173A37" w:rsidRPr="00AA364F" w:rsidRDefault="00173A37" w:rsidP="00173A37">
      <w:pPr>
        <w:spacing w:after="0"/>
        <w:ind w:left="284" w:right="49"/>
        <w:jc w:val="both"/>
        <w:rPr>
          <w:rFonts w:ascii="Segoe UI" w:hAnsi="Segoe UI" w:cs="Segoe UI"/>
          <w:bCs/>
          <w:i/>
          <w:lang w:eastAsia="es-ES"/>
        </w:rPr>
      </w:pPr>
    </w:p>
    <w:p w:rsidR="00173A37" w:rsidRDefault="00173A37" w:rsidP="00173A37">
      <w:pPr>
        <w:spacing w:after="0" w:line="360" w:lineRule="auto"/>
        <w:ind w:left="284" w:right="49"/>
        <w:jc w:val="both"/>
        <w:rPr>
          <w:rFonts w:ascii="Segoe UI" w:hAnsi="Segoe UI" w:cs="Segoe UI"/>
          <w:b/>
          <w:bCs/>
          <w:lang w:eastAsia="es-ES"/>
        </w:rPr>
      </w:pPr>
      <w:r w:rsidRPr="00223E3F">
        <w:rPr>
          <w:rFonts w:ascii="Segoe UI" w:hAnsi="Segoe UI" w:cs="Segoe UI"/>
          <w:bCs/>
          <w:lang w:eastAsia="es-ES"/>
        </w:rPr>
        <w:t xml:space="preserve">En este momento siendo </w:t>
      </w:r>
      <w:r w:rsidRPr="00752F74">
        <w:rPr>
          <w:rFonts w:ascii="Segoe UI" w:hAnsi="Segoe UI" w:cs="Segoe UI"/>
          <w:bCs/>
          <w:lang w:eastAsia="es-ES"/>
        </w:rPr>
        <w:t xml:space="preserve">las </w:t>
      </w:r>
      <w:r w:rsidR="00147456">
        <w:rPr>
          <w:rFonts w:ascii="Segoe UI" w:hAnsi="Segoe UI" w:cs="Segoe UI"/>
          <w:bCs/>
          <w:lang w:eastAsia="es-ES"/>
        </w:rPr>
        <w:t>diecinueve</w:t>
      </w:r>
      <w:r w:rsidRPr="00752F74">
        <w:rPr>
          <w:rFonts w:ascii="Segoe UI" w:hAnsi="Segoe UI" w:cs="Segoe UI"/>
          <w:bCs/>
          <w:lang w:eastAsia="es-ES"/>
        </w:rPr>
        <w:t xml:space="preserve"> horas</w:t>
      </w:r>
      <w:r w:rsidRPr="00AA364F">
        <w:rPr>
          <w:rFonts w:ascii="Segoe UI" w:hAnsi="Segoe UI" w:cs="Segoe UI"/>
          <w:bCs/>
          <w:lang w:eastAsia="es-ES"/>
        </w:rPr>
        <w:t xml:space="preserve">, posterior al receso, se retoma la sesión de Pleno en curso. Acto seguido, 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indicó: </w:t>
      </w:r>
      <w:r w:rsidRPr="00AA364F">
        <w:rPr>
          <w:rFonts w:ascii="Segoe UI" w:hAnsi="Segoe UI" w:cs="Segoe UI"/>
          <w:bCs/>
          <w:i/>
          <w:lang w:eastAsia="es-ES"/>
        </w:rPr>
        <w:t>“</w:t>
      </w:r>
      <w:r w:rsidR="00190718">
        <w:rPr>
          <w:rFonts w:ascii="Segoe UI" w:hAnsi="Segoe UI" w:cs="Segoe UI"/>
          <w:bCs/>
          <w:i/>
          <w:lang w:eastAsia="es-ES"/>
        </w:rPr>
        <w:t>Reanudamos la sesión</w:t>
      </w:r>
      <w:r w:rsidRPr="00AA364F">
        <w:rPr>
          <w:rFonts w:ascii="Segoe UI" w:hAnsi="Segoe UI" w:cs="Segoe UI"/>
          <w:bCs/>
          <w:i/>
          <w:lang w:eastAsia="es-ES"/>
        </w:rPr>
        <w:t xml:space="preserve"> con el punto </w:t>
      </w:r>
      <w:r w:rsidR="00190718">
        <w:rPr>
          <w:rFonts w:ascii="Segoe UI" w:hAnsi="Segoe UI" w:cs="Segoe UI"/>
          <w:bCs/>
          <w:i/>
          <w:lang w:eastAsia="es-ES"/>
        </w:rPr>
        <w:t xml:space="preserve">siguiente establecido </w:t>
      </w:r>
      <w:r>
        <w:rPr>
          <w:rFonts w:ascii="Segoe UI" w:hAnsi="Segoe UI" w:cs="Segoe UI"/>
          <w:bCs/>
          <w:i/>
          <w:lang w:eastAsia="es-ES"/>
        </w:rPr>
        <w:t>dentro del orden del día</w:t>
      </w:r>
      <w:r w:rsidRPr="00AA364F">
        <w:rPr>
          <w:rFonts w:ascii="Segoe UI" w:hAnsi="Segoe UI" w:cs="Segoe UI"/>
          <w:bCs/>
          <w:i/>
          <w:lang w:eastAsia="es-ES"/>
        </w:rPr>
        <w:t xml:space="preserve">”. - - - - </w:t>
      </w:r>
    </w:p>
    <w:p w:rsidR="00F92930" w:rsidRPr="00210744" w:rsidRDefault="009E04DE" w:rsidP="00E2334F">
      <w:pPr>
        <w:spacing w:after="0" w:line="360" w:lineRule="auto"/>
        <w:ind w:left="-2127" w:right="2034"/>
        <w:jc w:val="both"/>
        <w:rPr>
          <w:rFonts w:ascii="Segoe UI" w:eastAsia="Calibri" w:hAnsi="Segoe UI" w:cs="Segoe UI"/>
          <w:bCs/>
          <w:i/>
          <w:lang w:eastAsia="es-ES"/>
        </w:rPr>
      </w:pPr>
      <w:r>
        <w:rPr>
          <w:rFonts w:ascii="Segoe UI" w:eastAsia="Calibri" w:hAnsi="Segoe UI" w:cs="Segoe UI"/>
          <w:b/>
          <w:bCs/>
          <w:lang w:eastAsia="es-ES"/>
        </w:rPr>
        <w:lastRenderedPageBreak/>
        <w:t>DÉCIMO NOVENO</w:t>
      </w:r>
      <w:r w:rsidR="00F92930" w:rsidRPr="00210744">
        <w:rPr>
          <w:rFonts w:ascii="Segoe UI" w:eastAsia="Calibri" w:hAnsi="Segoe UI" w:cs="Segoe UI"/>
          <w:b/>
          <w:bCs/>
          <w:lang w:eastAsia="es-ES"/>
        </w:rPr>
        <w:t xml:space="preserve"> </w:t>
      </w:r>
      <w:proofErr w:type="gramStart"/>
      <w:r w:rsidR="00F92930" w:rsidRPr="00210744">
        <w:rPr>
          <w:rFonts w:ascii="Segoe UI" w:eastAsia="Calibri" w:hAnsi="Segoe UI" w:cs="Segoe UI"/>
          <w:b/>
          <w:bCs/>
          <w:lang w:eastAsia="es-ES"/>
        </w:rPr>
        <w:t>PUNTO.-</w:t>
      </w:r>
      <w:proofErr w:type="gramEnd"/>
      <w:r w:rsidR="00F92930" w:rsidRPr="00210744">
        <w:rPr>
          <w:rFonts w:ascii="Segoe UI" w:eastAsia="Calibri" w:hAnsi="Segoe UI" w:cs="Segoe UI"/>
          <w:b/>
          <w:bCs/>
          <w:lang w:eastAsia="es-ES"/>
        </w:rPr>
        <w:t xml:space="preserve"> </w:t>
      </w:r>
      <w:r w:rsidR="00F92930">
        <w:rPr>
          <w:rFonts w:ascii="Segoe UI" w:eastAsia="Calibri" w:hAnsi="Segoe UI" w:cs="Segoe UI"/>
          <w:bCs/>
          <w:lang w:eastAsia="es-ES"/>
        </w:rPr>
        <w:t xml:space="preserve">En relación al </w:t>
      </w:r>
      <w:r>
        <w:rPr>
          <w:rFonts w:ascii="Segoe UI" w:eastAsia="Calibri" w:hAnsi="Segoe UI" w:cs="Segoe UI"/>
          <w:bCs/>
          <w:lang w:eastAsia="es-ES"/>
        </w:rPr>
        <w:t>décimo noveno</w:t>
      </w:r>
      <w:r w:rsidR="00F92930">
        <w:rPr>
          <w:rFonts w:ascii="Segoe UI" w:eastAsia="Calibri" w:hAnsi="Segoe UI" w:cs="Segoe UI"/>
          <w:bCs/>
          <w:lang w:eastAsia="es-ES"/>
        </w:rPr>
        <w:t xml:space="preserve"> punto del orden del día</w:t>
      </w:r>
      <w:r w:rsidR="00F92930" w:rsidRPr="00210744">
        <w:rPr>
          <w:rFonts w:ascii="Segoe UI" w:eastAsia="Calibri" w:hAnsi="Segoe UI" w:cs="Segoe UI"/>
          <w:bCs/>
          <w:lang w:eastAsia="es-ES"/>
        </w:rPr>
        <w:t xml:space="preserve">: </w:t>
      </w:r>
      <w:r w:rsidR="00E2334F" w:rsidRPr="00E2334F">
        <w:rPr>
          <w:rFonts w:ascii="Segoe UI" w:eastAsia="Calibri" w:hAnsi="Segoe UI" w:cs="Segoe UI"/>
          <w:b/>
          <w:bCs/>
          <w:lang w:eastAsia="es-ES"/>
        </w:rPr>
        <w:t>ANÁLISIS, DISCUSIÓN Y EN SU CASO APROBACIÓN DE LA INICIATIVA DE ACUERDO CON CARÁCTER DE DICTAMEN, EN SU MODALIDAD DE DISPOSICIÓN ADMINISTRATIVA, POR MEDIO DE LA CUAL SE PROPONE QUE EL GOBIERNO MUNICIPAL DE OCOTLÁN, JALISCO, COLOQUE PLACAS CON INFORMACIÓN HISTÓRICA A LOS MONUMENTOS DE LA PLAZA PRINCIPAL</w:t>
      </w:r>
      <w:r w:rsidR="00F92930" w:rsidRPr="00210744">
        <w:rPr>
          <w:rFonts w:ascii="Segoe UI" w:eastAsia="Calibri" w:hAnsi="Segoe UI" w:cs="Segoe UI"/>
          <w:b/>
          <w:bCs/>
          <w:lang w:eastAsia="es-ES"/>
        </w:rPr>
        <w:t xml:space="preserve">; </w:t>
      </w:r>
      <w:r w:rsidR="00F92930" w:rsidRPr="00210744">
        <w:rPr>
          <w:rFonts w:ascii="Segoe UI" w:eastAsia="Calibri" w:hAnsi="Segoe UI" w:cs="Segoe UI"/>
          <w:bCs/>
          <w:lang w:eastAsia="es-ES"/>
        </w:rPr>
        <w:t xml:space="preserve">el Presidente Municipal, </w:t>
      </w:r>
      <w:r w:rsidR="00F92930" w:rsidRPr="00210744">
        <w:rPr>
          <w:rFonts w:ascii="Segoe UI" w:eastAsia="Calibri" w:hAnsi="Segoe UI" w:cs="Segoe UI"/>
          <w:b/>
          <w:bCs/>
          <w:lang w:eastAsia="es-ES"/>
        </w:rPr>
        <w:t>C. Josué Ávila Moreno</w:t>
      </w:r>
      <w:r w:rsidR="00F92930" w:rsidRPr="00210744">
        <w:rPr>
          <w:rFonts w:ascii="Segoe UI" w:eastAsia="Calibri" w:hAnsi="Segoe UI" w:cs="Segoe UI"/>
          <w:bCs/>
          <w:lang w:eastAsia="es-ES"/>
        </w:rPr>
        <w:t>,</w:t>
      </w:r>
      <w:r w:rsidR="00F92930" w:rsidRPr="00210744">
        <w:rPr>
          <w:rFonts w:ascii="Segoe UI" w:eastAsia="Calibri" w:hAnsi="Segoe UI" w:cs="Segoe UI"/>
          <w:b/>
          <w:bCs/>
          <w:lang w:eastAsia="es-ES"/>
        </w:rPr>
        <w:t xml:space="preserve"> </w:t>
      </w:r>
      <w:r w:rsidR="00F92930" w:rsidRPr="00210744">
        <w:rPr>
          <w:rFonts w:ascii="Segoe UI" w:eastAsia="Calibri" w:hAnsi="Segoe UI" w:cs="Segoe UI"/>
          <w:bCs/>
          <w:lang w:eastAsia="es-ES"/>
        </w:rPr>
        <w:t xml:space="preserve">dijo: </w:t>
      </w:r>
      <w:r w:rsidR="00F92930" w:rsidRPr="00210744">
        <w:rPr>
          <w:rFonts w:ascii="Segoe UI" w:eastAsia="Calibri" w:hAnsi="Segoe UI" w:cs="Segoe UI"/>
          <w:bCs/>
          <w:i/>
          <w:lang w:eastAsia="es-ES"/>
        </w:rPr>
        <w:t xml:space="preserve">“Solicito al Secretario General </w:t>
      </w:r>
      <w:r w:rsidR="00E2334F">
        <w:rPr>
          <w:rFonts w:ascii="Segoe UI" w:eastAsia="Calibri" w:hAnsi="Segoe UI" w:cs="Segoe UI"/>
          <w:bCs/>
          <w:i/>
          <w:lang w:eastAsia="es-ES"/>
        </w:rPr>
        <w:t>tenga a bien informarnos</w:t>
      </w:r>
      <w:r w:rsidR="00F92930" w:rsidRPr="00210744">
        <w:rPr>
          <w:rFonts w:ascii="Segoe UI" w:eastAsia="Calibri" w:hAnsi="Segoe UI" w:cs="Segoe UI"/>
          <w:i/>
        </w:rPr>
        <w:t>”</w:t>
      </w:r>
      <w:r w:rsidR="00F92930" w:rsidRPr="00210744">
        <w:rPr>
          <w:rFonts w:ascii="Segoe UI" w:eastAsia="Calibri" w:hAnsi="Segoe UI" w:cs="Segoe UI"/>
          <w:bCs/>
          <w:i/>
          <w:lang w:eastAsia="es-ES"/>
        </w:rPr>
        <w:t>.</w:t>
      </w:r>
      <w:r w:rsidR="00F92930">
        <w:rPr>
          <w:rFonts w:ascii="Segoe UI" w:eastAsia="Calibri" w:hAnsi="Segoe UI" w:cs="Segoe UI"/>
          <w:bCs/>
          <w:i/>
          <w:lang w:eastAsia="es-ES"/>
        </w:rPr>
        <w:t xml:space="preserve"> - - - - - - </w:t>
      </w:r>
    </w:p>
    <w:p w:rsidR="00F92930" w:rsidRPr="00210744" w:rsidRDefault="00F92930" w:rsidP="00E2334F">
      <w:pPr>
        <w:spacing w:after="0" w:line="360" w:lineRule="auto"/>
        <w:ind w:left="-2127" w:right="2034"/>
        <w:jc w:val="both"/>
        <w:rPr>
          <w:rFonts w:ascii="Segoe UI" w:eastAsia="Calibri" w:hAnsi="Segoe UI" w:cs="Segoe UI"/>
          <w:bCs/>
          <w:lang w:eastAsia="es-ES"/>
        </w:rPr>
      </w:pPr>
    </w:p>
    <w:p w:rsidR="00F92930" w:rsidRDefault="00F92930" w:rsidP="00E2334F">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E</w:t>
      </w:r>
      <w:r w:rsidRPr="00210744">
        <w:rPr>
          <w:rFonts w:ascii="Segoe UI" w:eastAsia="Calibri" w:hAnsi="Segoe UI" w:cs="Segoe UI"/>
          <w:bCs/>
          <w:lang w:eastAsia="es-ES"/>
        </w:rPr>
        <w:t xml:space="preserv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expuso: </w:t>
      </w:r>
      <w:r w:rsidRPr="00210744">
        <w:rPr>
          <w:rFonts w:ascii="Segoe UI" w:eastAsia="Calibri" w:hAnsi="Segoe UI" w:cs="Segoe UI"/>
          <w:bCs/>
          <w:i/>
          <w:lang w:eastAsia="es-ES"/>
        </w:rPr>
        <w:t>“</w:t>
      </w:r>
      <w:r w:rsidR="00E2334F" w:rsidRPr="00E2334F">
        <w:rPr>
          <w:rFonts w:ascii="Segoe UI" w:eastAsia="Calibri" w:hAnsi="Segoe UI" w:cs="Segoe UI"/>
          <w:bCs/>
          <w:i/>
          <w:lang w:eastAsia="es-ES"/>
        </w:rPr>
        <w:t>Me permito informar que de fecha 01 de febrero del año en curso, se recibió en la Secretaría General documento suscrito por las regidoras Karen Arlette Flores Pérez, Mercedes Margarita Veloz Lozano y Laura Elena Bustos Lara, que contiene Iniciativa de Acuerdo por medio de la cual se propone que el Gobierno Municipal de Ocotlán, Jalisco, coloque placas con información histórica a los monumentos de la plaza principal.</w:t>
      </w:r>
      <w:r w:rsidR="00E2334F">
        <w:rPr>
          <w:rFonts w:ascii="Segoe UI" w:eastAsia="Calibri" w:hAnsi="Segoe UI" w:cs="Segoe UI"/>
          <w:bCs/>
          <w:i/>
          <w:lang w:eastAsia="es-ES"/>
        </w:rPr>
        <w:t xml:space="preserve"> </w:t>
      </w:r>
      <w:r w:rsidR="00E2334F" w:rsidRPr="00E2334F">
        <w:rPr>
          <w:rFonts w:ascii="Segoe UI" w:eastAsia="Calibri" w:hAnsi="Segoe UI" w:cs="Segoe UI"/>
          <w:bCs/>
          <w:i/>
          <w:lang w:eastAsia="es-ES"/>
        </w:rPr>
        <w:t xml:space="preserve">Por lo que el presente proyecto, tiene la intención de generar un concepto histórico a nuestra Plaza Principal, </w:t>
      </w:r>
      <w:proofErr w:type="gramStart"/>
      <w:r w:rsidR="00E2334F" w:rsidRPr="00E2334F">
        <w:rPr>
          <w:rFonts w:ascii="Segoe UI" w:eastAsia="Calibri" w:hAnsi="Segoe UI" w:cs="Segoe UI"/>
          <w:bCs/>
          <w:i/>
          <w:lang w:eastAsia="es-ES"/>
        </w:rPr>
        <w:t>ya</w:t>
      </w:r>
      <w:r w:rsidR="00E2334F">
        <w:rPr>
          <w:rFonts w:ascii="Segoe UI" w:eastAsia="Calibri" w:hAnsi="Segoe UI" w:cs="Segoe UI"/>
          <w:bCs/>
          <w:i/>
          <w:lang w:eastAsia="es-ES"/>
        </w:rPr>
        <w:t xml:space="preserve"> </w:t>
      </w:r>
      <w:r w:rsidR="00E2334F" w:rsidRPr="00E2334F">
        <w:rPr>
          <w:rFonts w:ascii="Segoe UI" w:eastAsia="Calibri" w:hAnsi="Segoe UI" w:cs="Segoe UI"/>
          <w:bCs/>
          <w:i/>
          <w:lang w:eastAsia="es-ES"/>
        </w:rPr>
        <w:t>que</w:t>
      </w:r>
      <w:proofErr w:type="gramEnd"/>
      <w:r w:rsidR="00E2334F" w:rsidRPr="00E2334F">
        <w:rPr>
          <w:rFonts w:ascii="Segoe UI" w:eastAsia="Calibri" w:hAnsi="Segoe UI" w:cs="Segoe UI"/>
          <w:bCs/>
          <w:i/>
          <w:lang w:eastAsia="es-ES"/>
        </w:rPr>
        <w:t xml:space="preserve"> de ser realizada la adecuada colocación de placas, sin duda, daría una mejor imagen turística, cultural y educativ</w:t>
      </w:r>
      <w:r w:rsidR="00E2334F">
        <w:rPr>
          <w:rFonts w:ascii="Segoe UI" w:eastAsia="Calibri" w:hAnsi="Segoe UI" w:cs="Segoe UI"/>
          <w:bCs/>
          <w:i/>
          <w:lang w:eastAsia="es-ES"/>
        </w:rPr>
        <w:t>a</w:t>
      </w:r>
      <w:r w:rsidR="00E2334F" w:rsidRPr="00E2334F">
        <w:rPr>
          <w:rFonts w:ascii="Segoe UI" w:eastAsia="Calibri" w:hAnsi="Segoe UI" w:cs="Segoe UI"/>
          <w:bCs/>
          <w:i/>
          <w:lang w:eastAsia="es-ES"/>
        </w:rPr>
        <w:t xml:space="preserve"> a la ciudadanía así como para brindar a nuestros visitantes del Centro Histórico, ya sean locales o de otros lugares, un lugar con una imagen histórica, de valores educativos y culturales. De modo que se pretende </w:t>
      </w:r>
      <w:proofErr w:type="gramStart"/>
      <w:r w:rsidR="00E2334F" w:rsidRPr="00E2334F">
        <w:rPr>
          <w:rFonts w:ascii="Segoe UI" w:eastAsia="Calibri" w:hAnsi="Segoe UI" w:cs="Segoe UI"/>
          <w:bCs/>
          <w:i/>
          <w:lang w:eastAsia="es-ES"/>
        </w:rPr>
        <w:t>que</w:t>
      </w:r>
      <w:proofErr w:type="gramEnd"/>
      <w:r w:rsidR="00E2334F" w:rsidRPr="00E2334F">
        <w:rPr>
          <w:rFonts w:ascii="Segoe UI" w:eastAsia="Calibri" w:hAnsi="Segoe UI" w:cs="Segoe UI"/>
          <w:bCs/>
          <w:i/>
          <w:lang w:eastAsia="es-ES"/>
        </w:rPr>
        <w:t xml:space="preserve"> en cada uno de los monumentos de la plaza principal, se coloquen placas con la información histórica del personaje o monumento, siendo de material acrílico para que no resulten muy costosas aunado a que con dicho material se evitaría sean robadas.</w:t>
      </w:r>
      <w:r w:rsidR="00E2334F">
        <w:rPr>
          <w:rFonts w:ascii="Segoe UI" w:eastAsia="Calibri" w:hAnsi="Segoe UI" w:cs="Segoe UI"/>
          <w:bCs/>
          <w:i/>
          <w:lang w:eastAsia="es-ES"/>
        </w:rPr>
        <w:t xml:space="preserve"> </w:t>
      </w:r>
      <w:r w:rsidR="00E2334F" w:rsidRPr="00E2334F">
        <w:rPr>
          <w:rFonts w:ascii="Segoe UI" w:eastAsia="Calibri" w:hAnsi="Segoe UI" w:cs="Segoe UI"/>
          <w:bCs/>
          <w:i/>
          <w:lang w:eastAsia="es-ES"/>
        </w:rPr>
        <w:t xml:space="preserve">Al respecto es de subrayar, tal como se señala en la iniciativa, los diversos monumentos que se encuentran en nuestro Centro Histórico, enmarcan acontecimientos históricos como lo son la época prehispánica, el encuentro de dos culturas, la fundación de Ocotlán, la época de la Independencia Nacional, la época de la Reforma, la última batalla de la revolución </w:t>
      </w:r>
      <w:proofErr w:type="gramStart"/>
      <w:r w:rsidR="00E2334F" w:rsidRPr="00E2334F">
        <w:rPr>
          <w:rFonts w:ascii="Segoe UI" w:eastAsia="Calibri" w:hAnsi="Segoe UI" w:cs="Segoe UI"/>
          <w:bCs/>
          <w:i/>
          <w:lang w:eastAsia="es-ES"/>
        </w:rPr>
        <w:t>mexicana</w:t>
      </w:r>
      <w:proofErr w:type="gramEnd"/>
      <w:r w:rsidR="00E2334F" w:rsidRPr="00E2334F">
        <w:rPr>
          <w:rFonts w:ascii="Segoe UI" w:eastAsia="Calibri" w:hAnsi="Segoe UI" w:cs="Segoe UI"/>
          <w:bCs/>
          <w:i/>
          <w:lang w:eastAsia="es-ES"/>
        </w:rPr>
        <w:t xml:space="preserve"> así como también, los sucesos más importantes de la actualidad.</w:t>
      </w:r>
      <w:r w:rsidR="00E2334F">
        <w:rPr>
          <w:rFonts w:ascii="Segoe UI" w:eastAsia="Calibri" w:hAnsi="Segoe UI" w:cs="Segoe UI"/>
          <w:bCs/>
          <w:i/>
          <w:lang w:eastAsia="es-ES"/>
        </w:rPr>
        <w:t xml:space="preserve"> </w:t>
      </w:r>
      <w:r w:rsidR="00E2334F" w:rsidRPr="00E2334F">
        <w:rPr>
          <w:rFonts w:ascii="Segoe UI" w:eastAsia="Calibri" w:hAnsi="Segoe UI" w:cs="Segoe UI"/>
          <w:bCs/>
          <w:i/>
          <w:lang w:eastAsia="es-ES"/>
        </w:rPr>
        <w:t>Así mismo, se reconoce como de utilidad pública, la investigación, protección, conservación, restauración y recuperación de los monumentos arqueológicos, artísticos e históricos y de las zonas de monumentos. La Secretaría de Cultura, el Instituto Nacional de Antropología e Historia, el Instituto Nacional de Bellas Artes y los demás institutos culturales del país, en coordinación con las autoridades estatales, municipales y los particulares, realizarán campañas permanentes para fomentar el conocimiento y respeto a los monumentos arqueológicos, históricos y artísticos. Lo anterior de conformidad con lo estipulado en el artículo 2, de Ley Federal sobre Monumentos y Zonas Arqueológicos, Artísticos e Históricos.</w:t>
      </w:r>
      <w:r w:rsidR="00E2334F">
        <w:rPr>
          <w:rFonts w:ascii="Segoe UI" w:eastAsia="Calibri" w:hAnsi="Segoe UI" w:cs="Segoe UI"/>
          <w:bCs/>
          <w:i/>
          <w:lang w:eastAsia="es-ES"/>
        </w:rPr>
        <w:t xml:space="preserve"> </w:t>
      </w:r>
      <w:r w:rsidR="00E2334F" w:rsidRPr="00E2334F">
        <w:rPr>
          <w:rFonts w:ascii="Segoe UI" w:eastAsia="Calibri" w:hAnsi="Segoe UI" w:cs="Segoe UI"/>
          <w:bCs/>
          <w:i/>
          <w:lang w:eastAsia="es-ES"/>
        </w:rPr>
        <w:t xml:space="preserve">Por lo cual y al tratarse del ornato </w:t>
      </w:r>
      <w:proofErr w:type="gramStart"/>
      <w:r w:rsidR="00E2334F" w:rsidRPr="00E2334F">
        <w:rPr>
          <w:rFonts w:ascii="Segoe UI" w:eastAsia="Calibri" w:hAnsi="Segoe UI" w:cs="Segoe UI"/>
          <w:bCs/>
          <w:i/>
          <w:lang w:eastAsia="es-ES"/>
        </w:rPr>
        <w:t>publico</w:t>
      </w:r>
      <w:proofErr w:type="gramEnd"/>
      <w:r w:rsidR="00E2334F" w:rsidRPr="00E2334F">
        <w:rPr>
          <w:rFonts w:ascii="Segoe UI" w:eastAsia="Calibri" w:hAnsi="Segoe UI" w:cs="Segoe UI"/>
          <w:bCs/>
          <w:i/>
          <w:lang w:eastAsia="es-ES"/>
        </w:rPr>
        <w:t xml:space="preserve"> así como de la instalación de los monumentos y estatuas que deban erigirse en lugares públicos lo concerniente es su turno a comisión, de conformidad a lo dispuesto en el artículo 52 del Reglamento de Organización y Funcionamiento del Ayuntamiento de Ocotlán, Jalisco. Por lo </w:t>
      </w:r>
      <w:r w:rsidR="00E2334F">
        <w:rPr>
          <w:rFonts w:ascii="Segoe UI" w:eastAsia="Calibri" w:hAnsi="Segoe UI" w:cs="Segoe UI"/>
          <w:bCs/>
          <w:i/>
          <w:lang w:eastAsia="es-ES"/>
        </w:rPr>
        <w:t xml:space="preserve">anteriormente expuesto, fundado y motivado, </w:t>
      </w:r>
      <w:r w:rsidR="00E2334F" w:rsidRPr="00E2334F">
        <w:rPr>
          <w:rFonts w:ascii="Segoe UI" w:eastAsia="Calibri" w:hAnsi="Segoe UI" w:cs="Segoe UI"/>
          <w:bCs/>
          <w:i/>
          <w:lang w:eastAsia="es-ES"/>
        </w:rPr>
        <w:t xml:space="preserve">se pone a </w:t>
      </w:r>
      <w:r w:rsidR="00E2334F">
        <w:rPr>
          <w:rFonts w:ascii="Segoe UI" w:eastAsia="Calibri" w:hAnsi="Segoe UI" w:cs="Segoe UI"/>
          <w:bCs/>
          <w:i/>
          <w:lang w:eastAsia="es-ES"/>
        </w:rPr>
        <w:t>la alta</w:t>
      </w:r>
      <w:r w:rsidR="00E2334F" w:rsidRPr="00E2334F">
        <w:rPr>
          <w:rFonts w:ascii="Segoe UI" w:eastAsia="Calibri" w:hAnsi="Segoe UI" w:cs="Segoe UI"/>
          <w:bCs/>
          <w:i/>
          <w:lang w:eastAsia="es-ES"/>
        </w:rPr>
        <w:t xml:space="preserve"> consideración </w:t>
      </w:r>
      <w:r w:rsidR="00E2334F">
        <w:rPr>
          <w:rFonts w:ascii="Segoe UI" w:eastAsia="Calibri" w:hAnsi="Segoe UI" w:cs="Segoe UI"/>
          <w:bCs/>
          <w:i/>
          <w:lang w:eastAsia="es-ES"/>
        </w:rPr>
        <w:t xml:space="preserve">de los integrantes del Pleno del Ayuntamiento </w:t>
      </w:r>
      <w:r w:rsidR="00E2334F" w:rsidRPr="00E2334F">
        <w:rPr>
          <w:rFonts w:ascii="Segoe UI" w:eastAsia="Calibri" w:hAnsi="Segoe UI" w:cs="Segoe UI"/>
          <w:bCs/>
          <w:i/>
          <w:lang w:eastAsia="es-ES"/>
        </w:rPr>
        <w:t>el siguiente punto de acuerdo:</w:t>
      </w:r>
      <w:r>
        <w:rPr>
          <w:rFonts w:ascii="Segoe UI" w:eastAsia="Calibri" w:hAnsi="Segoe UI" w:cs="Segoe UI"/>
          <w:bCs/>
          <w:iCs/>
          <w:lang w:eastAsia="es-ES"/>
        </w:rPr>
        <w:t>”</w:t>
      </w:r>
      <w:r w:rsidRPr="00F51661">
        <w:rPr>
          <w:rFonts w:ascii="Segoe UI" w:eastAsia="Calibri" w:hAnsi="Segoe UI" w:cs="Segoe UI"/>
          <w:bCs/>
          <w:i/>
          <w:lang w:eastAsia="es-ES"/>
        </w:rPr>
        <w:t>. - - - - - - - - -</w:t>
      </w:r>
      <w:r w:rsidR="00E2334F">
        <w:rPr>
          <w:rFonts w:ascii="Segoe UI" w:eastAsia="Calibri" w:hAnsi="Segoe UI" w:cs="Segoe UI"/>
          <w:bCs/>
          <w:i/>
          <w:lang w:eastAsia="es-ES"/>
        </w:rPr>
        <w:t xml:space="preserve"> - - - - - - - - - - - - - - - - - - - - - - - - - - - - - - - - - - - - - - - - - - - </w:t>
      </w:r>
      <w:r w:rsidRPr="00F51661">
        <w:rPr>
          <w:rFonts w:ascii="Segoe UI" w:eastAsia="Calibri" w:hAnsi="Segoe UI" w:cs="Segoe UI"/>
          <w:bCs/>
          <w:i/>
          <w:lang w:eastAsia="es-ES"/>
        </w:rPr>
        <w:t xml:space="preserve"> </w:t>
      </w:r>
    </w:p>
    <w:p w:rsidR="00F92930" w:rsidRPr="00210744" w:rsidRDefault="00F92930" w:rsidP="00E2334F">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sidR="00E2334F">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E2334F" w:rsidRPr="00E2334F">
        <w:rPr>
          <w:rFonts w:ascii="Segoe UI" w:eastAsia="Calibri" w:hAnsi="Segoe UI" w:cs="Segoe UI"/>
          <w:bCs/>
          <w:i/>
          <w:lang w:eastAsia="es-ES"/>
        </w:rPr>
        <w:t>El H. Ayuntamiento Constitucional de Ocotlán, Jalisco, turna a la comisión edilicia de Calles, Calzadas, Nomenclaturas, Parques y Jardines, la iniciativa por medio de la cual se propone que el Gobierno Municipal de Ocotlán, Jalisco, coloque placas con información histórica a los monumentos de la plaza principal, para su análisis, estudio y posterior elaboración de dictame</w:t>
      </w:r>
      <w:r w:rsidR="00E2334F">
        <w:rPr>
          <w:rFonts w:ascii="Segoe UI" w:eastAsia="Calibri" w:hAnsi="Segoe UI" w:cs="Segoe UI"/>
          <w:bCs/>
          <w:i/>
          <w:lang w:eastAsia="es-ES"/>
        </w:rPr>
        <w:t>n</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 - - - - - - - - - - - - - - -  </w:t>
      </w:r>
      <w:r w:rsidRPr="00210744">
        <w:rPr>
          <w:rFonts w:ascii="Segoe UI" w:eastAsia="Calibri" w:hAnsi="Segoe UI" w:cs="Segoe UI"/>
          <w:bCs/>
          <w:i/>
          <w:lang w:eastAsia="es-ES"/>
        </w:rPr>
        <w:t xml:space="preserve"> </w:t>
      </w:r>
    </w:p>
    <w:p w:rsidR="00F92930" w:rsidRPr="00210744" w:rsidRDefault="00F92930" w:rsidP="00E2334F">
      <w:pPr>
        <w:spacing w:after="0" w:line="360" w:lineRule="auto"/>
        <w:ind w:left="284" w:right="49"/>
        <w:jc w:val="both"/>
        <w:rPr>
          <w:rFonts w:ascii="Segoe UI" w:eastAsia="Calibri" w:hAnsi="Segoe UI" w:cs="Segoe UI"/>
          <w:b/>
          <w:bCs/>
          <w:i/>
          <w:lang w:eastAsia="es-ES"/>
        </w:rPr>
      </w:pPr>
    </w:p>
    <w:p w:rsidR="00F92930" w:rsidRDefault="00F92930" w:rsidP="00E2334F">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009E04DE">
        <w:rPr>
          <w:rFonts w:ascii="Segoe UI" w:eastAsia="Segoe UI" w:hAnsi="Segoe UI" w:cs="Segoe UI"/>
          <w:b/>
        </w:rPr>
        <w:t>décimo noveno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UNANIMIDAD</w:t>
      </w:r>
      <w:r w:rsidRPr="00210744">
        <w:rPr>
          <w:rFonts w:ascii="Segoe UI" w:eastAsia="Segoe UI" w:hAnsi="Segoe UI" w:cs="Segoe UI"/>
        </w:rPr>
        <w:t xml:space="preserve">, con </w:t>
      </w:r>
      <w:r>
        <w:rPr>
          <w:rFonts w:ascii="Segoe UI" w:eastAsia="Segoe UI" w:hAnsi="Segoe UI" w:cs="Segoe UI"/>
        </w:rPr>
        <w:t>dieciséis</w:t>
      </w:r>
      <w:r w:rsidRPr="00210744">
        <w:rPr>
          <w:rFonts w:ascii="Segoe UI" w:eastAsia="Segoe UI" w:hAnsi="Segoe UI" w:cs="Segoe UI"/>
        </w:rPr>
        <w:t xml:space="preserve"> votos a favor de los regidores y regidoras</w:t>
      </w:r>
      <w:r>
        <w:rPr>
          <w:rFonts w:ascii="Segoe UI" w:eastAsia="Segoe UI" w:hAnsi="Segoe UI" w:cs="Segoe UI"/>
        </w:rPr>
        <w:t xml:space="preserve"> que se encuentran</w:t>
      </w:r>
      <w:r w:rsidRPr="00210744">
        <w:rPr>
          <w:rFonts w:ascii="Segoe UI" w:eastAsia="Segoe UI" w:hAnsi="Segoe UI" w:cs="Segoe UI"/>
        </w:rPr>
        <w:t xml:space="preserve"> presentes como </w:t>
      </w:r>
      <w:r w:rsidR="00E2334F">
        <w:rPr>
          <w:rFonts w:ascii="Segoe UI" w:eastAsia="Segoe UI" w:hAnsi="Segoe UI" w:cs="Segoe UI"/>
        </w:rPr>
        <w:t>a continuación se describ</w:t>
      </w:r>
      <w:r w:rsidRPr="00210744">
        <w:rPr>
          <w:rFonts w:ascii="Segoe UI" w:eastAsia="Segoe UI" w:hAnsi="Segoe UI" w:cs="Segoe UI"/>
        </w:rPr>
        <w:t>e:</w:t>
      </w:r>
      <w:r w:rsidR="00E2334F">
        <w:rPr>
          <w:rFonts w:ascii="Segoe UI" w:eastAsia="Segoe UI" w:hAnsi="Segoe UI" w:cs="Segoe UI"/>
        </w:rPr>
        <w:t xml:space="preserve"> - - - - - - - - - - - - - - - - - - -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2C330E" w:rsidRPr="00210744" w:rsidTr="00CE1768">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b/>
              </w:rPr>
              <w:t>No.</w:t>
            </w:r>
          </w:p>
        </w:tc>
        <w:tc>
          <w:tcPr>
            <w:tcW w:w="4536"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b/>
              </w:rPr>
              <w:t>Nombre</w:t>
            </w:r>
          </w:p>
        </w:tc>
        <w:tc>
          <w:tcPr>
            <w:tcW w:w="1701"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b/>
              </w:rPr>
              <w:t>Cargo</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b/>
              </w:rPr>
              <w:t>Voto</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Presidente</w:t>
            </w:r>
          </w:p>
        </w:tc>
        <w:tc>
          <w:tcPr>
            <w:tcW w:w="1559" w:type="dxa"/>
          </w:tcPr>
          <w:p w:rsidR="002C330E" w:rsidRPr="00210744" w:rsidRDefault="002C330E" w:rsidP="002C330E">
            <w:pPr>
              <w:spacing w:after="200" w:line="276" w:lineRule="auto"/>
              <w:jc w:val="center"/>
              <w:rPr>
                <w:rFonts w:ascii="Segoe UI" w:hAnsi="Segoe UI" w:cs="Segoe UI"/>
              </w:rPr>
            </w:pPr>
            <w:r>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Pr>
                <w:rFonts w:ascii="Segoe UI" w:hAnsi="Segoe UI" w:cs="Segoe UI"/>
              </w:rPr>
              <w:t>Regidor</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Pr>
                <w:rFonts w:ascii="Segoe UI" w:hAnsi="Segoe UI" w:cs="Segoe UI"/>
              </w:rPr>
              <w:t>Síndico</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2C330E" w:rsidRPr="00DA7F76" w:rsidRDefault="002C330E" w:rsidP="002C330E">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Pr>
                <w:rFonts w:ascii="Segoe UI" w:hAnsi="Segoe UI" w:cs="Segoe UI"/>
              </w:rPr>
              <w:t>Regidor</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sidRPr="00210744">
              <w:rPr>
                <w:rFonts w:ascii="Segoe UI" w:hAnsi="Segoe UI" w:cs="Segoe UI"/>
              </w:rPr>
              <w:t>Regidor</w:t>
            </w:r>
          </w:p>
        </w:tc>
        <w:tc>
          <w:tcPr>
            <w:tcW w:w="1559" w:type="dxa"/>
          </w:tcPr>
          <w:p w:rsidR="002C330E" w:rsidRPr="00210744" w:rsidRDefault="002C330E" w:rsidP="002C330E">
            <w:pPr>
              <w:spacing w:after="200" w:line="276" w:lineRule="auto"/>
              <w:jc w:val="center"/>
              <w:rPr>
                <w:rFonts w:ascii="Segoe UI" w:hAnsi="Segoe UI" w:cs="Segoe UI"/>
              </w:rPr>
            </w:pPr>
            <w:r w:rsidRPr="00210744">
              <w:rPr>
                <w:rFonts w:ascii="Segoe UI" w:hAnsi="Segoe UI" w:cs="Segoe UI"/>
              </w:rPr>
              <w:t>A favor</w:t>
            </w:r>
          </w:p>
        </w:tc>
      </w:tr>
      <w:tr w:rsidR="002C330E" w:rsidRPr="00210744" w:rsidTr="002C330E">
        <w:tc>
          <w:tcPr>
            <w:tcW w:w="709" w:type="dxa"/>
          </w:tcPr>
          <w:p w:rsidR="002C330E" w:rsidRPr="00210744" w:rsidRDefault="002C330E" w:rsidP="002C330E">
            <w:pPr>
              <w:spacing w:line="276" w:lineRule="auto"/>
              <w:jc w:val="center"/>
              <w:rPr>
                <w:rFonts w:ascii="Segoe UI" w:hAnsi="Segoe UI" w:cs="Segoe UI"/>
              </w:rPr>
            </w:pPr>
            <w:r>
              <w:rPr>
                <w:rFonts w:ascii="Segoe UI" w:hAnsi="Segoe UI" w:cs="Segoe UI"/>
              </w:rPr>
              <w:t xml:space="preserve">16 </w:t>
            </w:r>
          </w:p>
        </w:tc>
        <w:tc>
          <w:tcPr>
            <w:tcW w:w="4536"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2C330E" w:rsidRPr="00210744" w:rsidRDefault="002C330E" w:rsidP="002C330E">
            <w:pPr>
              <w:spacing w:line="276" w:lineRule="auto"/>
              <w:jc w:val="center"/>
              <w:rPr>
                <w:rFonts w:ascii="Segoe UI" w:hAnsi="Segoe UI" w:cs="Segoe UI"/>
              </w:rPr>
            </w:pPr>
            <w:r>
              <w:rPr>
                <w:rFonts w:ascii="Segoe UI" w:hAnsi="Segoe UI" w:cs="Segoe UI"/>
              </w:rPr>
              <w:t>Regidora</w:t>
            </w:r>
          </w:p>
        </w:tc>
        <w:tc>
          <w:tcPr>
            <w:tcW w:w="1559" w:type="dxa"/>
          </w:tcPr>
          <w:p w:rsidR="002C330E" w:rsidRPr="00210744" w:rsidRDefault="002C330E" w:rsidP="002C330E">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F92930">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i/>
          <w:lang w:eastAsia="es-ES"/>
        </w:rPr>
        <w:t xml:space="preserve"> </w:t>
      </w:r>
    </w:p>
    <w:p w:rsidR="00F92930" w:rsidRPr="00210744" w:rsidRDefault="00E54F86" w:rsidP="00F92930">
      <w:pPr>
        <w:spacing w:after="0" w:line="360" w:lineRule="auto"/>
        <w:ind w:left="284" w:right="49"/>
        <w:jc w:val="both"/>
        <w:rPr>
          <w:rFonts w:ascii="Segoe UI" w:hAnsi="Segoe UI" w:cs="Segoe UI"/>
          <w:bCs/>
          <w:i/>
          <w:lang w:eastAsia="es-ES"/>
        </w:rPr>
      </w:pPr>
      <w:r>
        <w:rPr>
          <w:rFonts w:ascii="Segoe UI" w:hAnsi="Segoe UI" w:cs="Segoe UI"/>
          <w:b/>
          <w:bCs/>
          <w:lang w:eastAsia="es-ES"/>
        </w:rPr>
        <w:t>VIGÉSIM</w:t>
      </w:r>
      <w:r w:rsidR="00F92930" w:rsidRPr="00210744">
        <w:rPr>
          <w:rFonts w:ascii="Segoe UI" w:hAnsi="Segoe UI" w:cs="Segoe UI"/>
          <w:b/>
          <w:bCs/>
          <w:lang w:eastAsia="es-ES"/>
        </w:rPr>
        <w:t xml:space="preserve">O </w:t>
      </w:r>
      <w:proofErr w:type="gramStart"/>
      <w:r w:rsidR="00F92930" w:rsidRPr="00210744">
        <w:rPr>
          <w:rFonts w:ascii="Segoe UI" w:hAnsi="Segoe UI" w:cs="Segoe UI"/>
          <w:b/>
          <w:bCs/>
          <w:lang w:eastAsia="es-ES"/>
        </w:rPr>
        <w:t>PUNTO.-</w:t>
      </w:r>
      <w:proofErr w:type="gramEnd"/>
      <w:r w:rsidR="00F92930" w:rsidRPr="00210744">
        <w:rPr>
          <w:rFonts w:ascii="Segoe UI" w:hAnsi="Segoe UI" w:cs="Segoe UI"/>
          <w:b/>
          <w:bCs/>
          <w:lang w:eastAsia="es-ES"/>
        </w:rPr>
        <w:t xml:space="preserve"> </w:t>
      </w:r>
      <w:r w:rsidR="00F92930" w:rsidRPr="00210744">
        <w:rPr>
          <w:rFonts w:ascii="Segoe UI" w:hAnsi="Segoe UI" w:cs="Segoe UI"/>
          <w:bCs/>
          <w:lang w:eastAsia="es-ES"/>
        </w:rPr>
        <w:t xml:space="preserve">En relación al </w:t>
      </w:r>
      <w:r>
        <w:rPr>
          <w:rFonts w:ascii="Segoe UI" w:hAnsi="Segoe UI" w:cs="Segoe UI"/>
          <w:bCs/>
          <w:lang w:eastAsia="es-ES"/>
        </w:rPr>
        <w:t>vigésimo</w:t>
      </w:r>
      <w:r w:rsidR="00F92930" w:rsidRPr="00210744">
        <w:rPr>
          <w:rFonts w:ascii="Segoe UI" w:hAnsi="Segoe UI" w:cs="Segoe UI"/>
          <w:bCs/>
          <w:lang w:eastAsia="es-ES"/>
        </w:rPr>
        <w:t xml:space="preserve"> punto del orden del día:</w:t>
      </w:r>
      <w:r w:rsidR="00F92930" w:rsidRPr="00210744">
        <w:rPr>
          <w:rFonts w:ascii="Segoe UI" w:hAnsi="Segoe UI" w:cs="Segoe UI"/>
          <w:b/>
          <w:sz w:val="24"/>
          <w:szCs w:val="24"/>
        </w:rPr>
        <w:t xml:space="preserve"> </w:t>
      </w:r>
      <w:r w:rsidR="009E4BE4" w:rsidRPr="009E4BE4">
        <w:rPr>
          <w:rFonts w:ascii="Segoe UI" w:hAnsi="Segoe UI" w:cs="Segoe UI"/>
          <w:b/>
        </w:rPr>
        <w:t>ANÁLISIS, DISCUSIÓN Y EN SU CASO APROBACIÓN DE LA INICIATIVA DE ACUERDO, CON TURNO A COMISIÓN, POR MEDIO DE LA CUAL SE ANALICE Y SE DISCUTA LA CONCESIÓN DEL SERVICIO DE TRATAMIENTO DE LOS RESIDUOS SÓLIDOS URBANOS QUE SE GENEREN EN NUESTRO MUNICIPIO DE OCOTLÁN, JALISCO</w:t>
      </w:r>
      <w:r w:rsidR="00F92930" w:rsidRPr="00210744">
        <w:rPr>
          <w:rFonts w:ascii="Segoe UI" w:hAnsi="Segoe UI" w:cs="Segoe UI"/>
          <w:b/>
        </w:rPr>
        <w:t xml:space="preserve">; </w:t>
      </w:r>
      <w:r w:rsidR="00F92930" w:rsidRPr="00210744">
        <w:rPr>
          <w:rFonts w:ascii="Segoe UI" w:hAnsi="Segoe UI" w:cs="Segoe UI"/>
        </w:rPr>
        <w:t>el Presidente Municipal</w:t>
      </w:r>
      <w:r w:rsidR="00F92930" w:rsidRPr="00210744">
        <w:rPr>
          <w:rFonts w:ascii="Segoe UI" w:hAnsi="Segoe UI" w:cs="Segoe UI"/>
          <w:bCs/>
          <w:lang w:eastAsia="es-ES"/>
        </w:rPr>
        <w:t xml:space="preserve">, </w:t>
      </w:r>
      <w:r w:rsidR="00F92930" w:rsidRPr="00210744">
        <w:rPr>
          <w:rFonts w:ascii="Segoe UI" w:hAnsi="Segoe UI" w:cs="Segoe UI"/>
          <w:b/>
          <w:bCs/>
          <w:lang w:eastAsia="es-ES"/>
        </w:rPr>
        <w:t xml:space="preserve">C. Josué Ávila Moreno, </w:t>
      </w:r>
      <w:r w:rsidR="00F92930" w:rsidRPr="00210744">
        <w:rPr>
          <w:rFonts w:ascii="Segoe UI" w:hAnsi="Segoe UI" w:cs="Segoe UI"/>
          <w:bCs/>
          <w:lang w:eastAsia="es-ES"/>
        </w:rPr>
        <w:t xml:space="preserve">solicitó: </w:t>
      </w:r>
      <w:r w:rsidR="00F92930" w:rsidRPr="00210744">
        <w:rPr>
          <w:rFonts w:ascii="Segoe UI" w:hAnsi="Segoe UI" w:cs="Segoe UI"/>
          <w:bCs/>
          <w:i/>
          <w:lang w:eastAsia="es-ES"/>
        </w:rPr>
        <w:t xml:space="preserve">“Le pido al Secretario General </w:t>
      </w:r>
      <w:r w:rsidR="009E4BE4">
        <w:rPr>
          <w:rFonts w:ascii="Segoe UI" w:hAnsi="Segoe UI" w:cs="Segoe UI"/>
          <w:bCs/>
          <w:i/>
          <w:lang w:eastAsia="es-ES"/>
        </w:rPr>
        <w:t>de a conocer lo relacionado a este tema</w:t>
      </w:r>
      <w:r w:rsidR="00F92930" w:rsidRPr="00210744">
        <w:rPr>
          <w:rFonts w:ascii="Segoe UI" w:hAnsi="Segoe UI" w:cs="Segoe UI"/>
          <w:bCs/>
          <w:i/>
          <w:lang w:eastAsia="es-ES"/>
        </w:rPr>
        <w:t>”. - - - - - - - -</w:t>
      </w:r>
      <w:r w:rsidR="00F92930">
        <w:rPr>
          <w:rFonts w:ascii="Segoe UI" w:hAnsi="Segoe UI" w:cs="Segoe UI"/>
          <w:bCs/>
          <w:i/>
          <w:lang w:eastAsia="es-ES"/>
        </w:rPr>
        <w:t xml:space="preserve"> -</w:t>
      </w:r>
      <w:r w:rsidR="009E4BE4">
        <w:rPr>
          <w:rFonts w:ascii="Segoe UI" w:hAnsi="Segoe UI" w:cs="Segoe UI"/>
          <w:bCs/>
          <w:i/>
          <w:lang w:eastAsia="es-ES"/>
        </w:rPr>
        <w:t xml:space="preserve"> - - - - - - - - - - - - - - - - - - - - - - - - </w:t>
      </w:r>
      <w:r w:rsidR="00F92930">
        <w:rPr>
          <w:rFonts w:ascii="Segoe UI" w:hAnsi="Segoe UI" w:cs="Segoe UI"/>
          <w:bCs/>
          <w:i/>
          <w:lang w:eastAsia="es-ES"/>
        </w:rPr>
        <w:t xml:space="preserve"> </w:t>
      </w:r>
      <w:r w:rsidR="00F92930" w:rsidRPr="00210744">
        <w:rPr>
          <w:rFonts w:ascii="Segoe UI" w:hAnsi="Segoe UI" w:cs="Segoe UI"/>
          <w:bCs/>
          <w:i/>
          <w:lang w:eastAsia="es-ES"/>
        </w:rPr>
        <w:t xml:space="preserve"> </w:t>
      </w:r>
    </w:p>
    <w:p w:rsidR="00B830B2" w:rsidRDefault="00F92930" w:rsidP="00B830B2">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lastRenderedPageBreak/>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B830B2" w:rsidRPr="00B830B2">
        <w:rPr>
          <w:rFonts w:ascii="Segoe UI" w:eastAsia="Calibri" w:hAnsi="Segoe UI" w:cs="Segoe UI"/>
          <w:bCs/>
          <w:i/>
          <w:lang w:eastAsia="es-ES"/>
        </w:rPr>
        <w:t>Me permito informar que de fecha 27 de enero del año en curso, el regidor Ricardo Alberto Manzano Gómez presentó en la Secretaría General iniciativa de acuerdo, con turno a comisión, por medio de la cual se analice y se discuta la concesión del servicio de tratamiento de los residuos sólidos urbanos que se generen en nuestro municipio de Ocotlán, Jalisco.</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La presente propuesta se estima a partir de un DIAGNOSTICO, mismo del que se destacan las siguientes consideraciones:</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I.</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El servicio público de limpieza urbana tiene como principales objetivos proteger la salud de la población y mantener un ambiente agradable y sano. Dicho servicio consta de las siguientes actividades: recolección, traslado, tratamiento y disposición final de los residuos sólidos urbanos; además de ser uno de los indicadores que reflejan, a primera vista, la salud, medio ambiente sano y calidad de vida de una población.</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II.</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El Derecho Humano a un medio ambiente sano para el desarrollo y bienestar de todas y todos se encuentra plenamente reconocido en el artículo 4 párrafo quinto, de la Constitución Política de los Estados Unidos Mexicanos, de ahí que se haya elevado a rango constitucional el principio de responsabilidad para quien provoque daño o deterioro ambiental.</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III.</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La Agenda 2030 señala que la gestión integral de los residuos urbanos constituye uno de los servicios ambientales urbanos más cruciales, ya que la mala práctica en su manejo trae como consecuencia la contaminación del aire y del agua, y la degradación de los suelos que pueden dar lugar a la propagación de enfermedades infecciosas, por lo que propone como metas lograr una gestión de residuos sostenible y respetuosa con el medio ambiente, promover una reducción sustancial de los residuos a través de la prevención y la implementación de las 3R “Reducir, Reutilizar y Reciclar”, así como poner fin a los tiraderos a cielo abierto.</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IV.</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 xml:space="preserve">Sobre todo si se aborda este tema, de manera específica, en nuestra ciudad ya que la generación de residuos sólidos urbanos en Ocotlán, Jalisco, asciende en el </w:t>
      </w:r>
      <w:r w:rsidR="002A22AD">
        <w:rPr>
          <w:rFonts w:ascii="Segoe UI" w:eastAsia="Calibri" w:hAnsi="Segoe UI" w:cs="Segoe UI"/>
          <w:bCs/>
          <w:i/>
          <w:lang w:eastAsia="es-ES"/>
        </w:rPr>
        <w:t xml:space="preserve">año </w:t>
      </w:r>
      <w:r w:rsidR="00B830B2" w:rsidRPr="00B830B2">
        <w:rPr>
          <w:rFonts w:ascii="Segoe UI" w:eastAsia="Calibri" w:hAnsi="Segoe UI" w:cs="Segoe UI"/>
          <w:bCs/>
          <w:i/>
          <w:lang w:eastAsia="es-ES"/>
        </w:rPr>
        <w:t xml:space="preserve">2022 a 110 toneladas diarias, lo que da un resultado de generación de residuos sólidos urbanos per cápita de 1.037 kg/día. De ahí la importancia de tomar acciones debido al crecimiento exponencial que se proyecta para nuestro Municipio </w:t>
      </w:r>
      <w:r w:rsidR="002A22AD">
        <w:rPr>
          <w:rFonts w:ascii="Segoe UI" w:eastAsia="Calibri" w:hAnsi="Segoe UI" w:cs="Segoe UI"/>
          <w:bCs/>
          <w:i/>
          <w:lang w:eastAsia="es-ES"/>
        </w:rPr>
        <w:t>en</w:t>
      </w:r>
      <w:r w:rsidR="00B830B2" w:rsidRPr="00B830B2">
        <w:rPr>
          <w:rFonts w:ascii="Segoe UI" w:eastAsia="Calibri" w:hAnsi="Segoe UI" w:cs="Segoe UI"/>
          <w:bCs/>
          <w:i/>
          <w:lang w:eastAsia="es-ES"/>
        </w:rPr>
        <w:t xml:space="preserve"> los próximos años.</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V.</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Y es que actualmente, en el Municipio el sistema de gestión de los residuos sólidos urbanos opera de manera lineal, iniciando desde la generación, sin contemplar la separación, siendo los residuos recolectados sin distinción, y trasladados hacia el sitio de disposición final (Vertedero irregular de San Luis del Agua Caliente) únicamente para ahí tirarlos y enterrarlos; representando un modelo insostenible en cuanto a pasivos ambientales y, además, desaprovechando la utilidad y valor que aún conservan.</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VI.</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En ese sentido es que se destaca y subraya la importancia del tema de la generación y manejo de los residuos ya que no involucra sólo los efectos ambientales y de salud pública, sino que también se acompaña de importantes beneficios económicos, sociales y ambientales, lo anterior a través de las siguientes acciones:</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a) Separación de residuos sólidos urbanos desde la fuente, en orgánico e inorgánico;</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b) Aprovechamiento de los residuos: mediante su reutilización, remanufactura, rediseño, reciclado y recuperación;</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c) Incorporación de actores que contribuyan a la recuperación de residuos, como Recolectores Voluntarios, Centros de Acopio y empresas transformadoras; y</w:t>
      </w:r>
      <w:r w:rsidR="00B830B2">
        <w:rPr>
          <w:rFonts w:ascii="Segoe UI" w:eastAsia="Calibri" w:hAnsi="Segoe UI" w:cs="Segoe UI"/>
          <w:bCs/>
          <w:i/>
          <w:lang w:eastAsia="es-ES"/>
        </w:rPr>
        <w:t xml:space="preserve"> </w:t>
      </w:r>
      <w:r w:rsidR="00B830B2" w:rsidRPr="00B830B2">
        <w:rPr>
          <w:rFonts w:ascii="Segoe UI" w:eastAsia="Calibri" w:hAnsi="Segoe UI" w:cs="Segoe UI"/>
          <w:bCs/>
          <w:i/>
          <w:lang w:eastAsia="es-ES"/>
        </w:rPr>
        <w:t>d) Disminución paulatina del volumen de ingreso de residuos sólidos</w:t>
      </w:r>
    </w:p>
    <w:p w:rsidR="003E29DC" w:rsidRDefault="00B830B2" w:rsidP="003E29DC">
      <w:pPr>
        <w:spacing w:after="0" w:line="360" w:lineRule="auto"/>
        <w:ind w:left="284" w:right="49"/>
        <w:jc w:val="both"/>
        <w:rPr>
          <w:rFonts w:ascii="Segoe UI" w:eastAsia="Calibri" w:hAnsi="Segoe UI" w:cs="Segoe UI"/>
          <w:bCs/>
          <w:i/>
          <w:lang w:eastAsia="es-ES"/>
        </w:rPr>
      </w:pPr>
      <w:r w:rsidRPr="00B830B2">
        <w:rPr>
          <w:rFonts w:ascii="Segoe UI" w:eastAsia="Calibri" w:hAnsi="Segoe UI" w:cs="Segoe UI"/>
          <w:bCs/>
          <w:i/>
          <w:lang w:eastAsia="es-ES"/>
        </w:rPr>
        <w:lastRenderedPageBreak/>
        <w:t>urbanos en el Relleno Sanitario.</w:t>
      </w:r>
      <w:r>
        <w:rPr>
          <w:rFonts w:ascii="Segoe UI" w:eastAsia="Calibri" w:hAnsi="Segoe UI" w:cs="Segoe UI"/>
          <w:bCs/>
          <w:i/>
          <w:lang w:eastAsia="es-ES"/>
        </w:rPr>
        <w:t xml:space="preserve"> </w:t>
      </w:r>
      <w:r w:rsidRPr="00B830B2">
        <w:rPr>
          <w:rFonts w:ascii="Segoe UI" w:eastAsia="Calibri" w:hAnsi="Segoe UI" w:cs="Segoe UI"/>
          <w:bCs/>
          <w:i/>
          <w:lang w:eastAsia="es-ES"/>
        </w:rPr>
        <w:t xml:space="preserve">Aunado a lo anterior debemos recordar que nuestro relleno sanitario ubicado en la población de San Juan Chico al poniente de nuestra ciudad, desde el año 2019 fue clausurado parcialmente por la </w:t>
      </w:r>
      <w:proofErr w:type="gramStart"/>
      <w:r w:rsidR="00A46C7B" w:rsidRPr="00B830B2">
        <w:rPr>
          <w:rFonts w:ascii="Segoe UI" w:eastAsia="Calibri" w:hAnsi="Segoe UI" w:cs="Segoe UI"/>
          <w:bCs/>
          <w:i/>
          <w:lang w:eastAsia="es-ES"/>
        </w:rPr>
        <w:t>Secretaria</w:t>
      </w:r>
      <w:proofErr w:type="gramEnd"/>
      <w:r w:rsidRPr="00B830B2">
        <w:rPr>
          <w:rFonts w:ascii="Segoe UI" w:eastAsia="Calibri" w:hAnsi="Segoe UI" w:cs="Segoe UI"/>
          <w:bCs/>
          <w:i/>
          <w:lang w:eastAsia="es-ES"/>
        </w:rPr>
        <w:t xml:space="preserve"> del Medio Ambiente y Desarrollo Territorial del Estado debido al mal manejo del mismo durante muchos años. Debido a dicha clausura fue que la administración municipal 2018-2021, tomó la decisión de tirar los Residuos Sólidos Urbanos en el Municipio de Poncitlán pagando así actualmente por concepto de renta del terreno y renta de la maquinaria que le da mantenimiento al vertedero, la cantidad aproximada de $195,600.00 mensuales.</w:t>
      </w:r>
      <w:r>
        <w:rPr>
          <w:rFonts w:ascii="Segoe UI" w:eastAsia="Calibri" w:hAnsi="Segoe UI" w:cs="Segoe UI"/>
          <w:bCs/>
          <w:i/>
          <w:lang w:eastAsia="es-ES"/>
        </w:rPr>
        <w:t xml:space="preserve"> </w:t>
      </w:r>
      <w:r w:rsidRPr="00B830B2">
        <w:rPr>
          <w:rFonts w:ascii="Segoe UI" w:eastAsia="Calibri" w:hAnsi="Segoe UI" w:cs="Segoe UI"/>
          <w:bCs/>
          <w:i/>
          <w:lang w:eastAsia="es-ES"/>
        </w:rPr>
        <w:t xml:space="preserve">Es por ello que actuando con responsabilidad y aportando lo que desde nuestra competencia estamos obligados, es que proponemos concesionar el servicio de TRATAMIENTO de los Residuos Sólidos Urbanos por 15 años para que una empresa privada especializada en ese servicio se encargue de la operación del tratamiento de los Residuos Sólidos Urbanos y así cooperar </w:t>
      </w:r>
      <w:r w:rsidR="0012542D">
        <w:rPr>
          <w:rFonts w:ascii="Segoe UI" w:eastAsia="Calibri" w:hAnsi="Segoe UI" w:cs="Segoe UI"/>
          <w:bCs/>
          <w:i/>
          <w:lang w:eastAsia="es-ES"/>
        </w:rPr>
        <w:t>con</w:t>
      </w:r>
      <w:r w:rsidRPr="00B830B2">
        <w:rPr>
          <w:rFonts w:ascii="Segoe UI" w:eastAsia="Calibri" w:hAnsi="Segoe UI" w:cs="Segoe UI"/>
          <w:bCs/>
          <w:i/>
          <w:lang w:eastAsia="es-ES"/>
        </w:rPr>
        <w:t xml:space="preserve"> el cuidado de nuestro medio ambiente. ESTO, SIN QUE EL AYUNTAMIENTO TENGA QUE PAGAR CANTIDAD ALGUNA A QUIEN LOGRE GANAR LA CONCESIÓN.</w:t>
      </w:r>
      <w:r>
        <w:rPr>
          <w:rFonts w:ascii="Segoe UI" w:eastAsia="Calibri" w:hAnsi="Segoe UI" w:cs="Segoe UI"/>
          <w:bCs/>
          <w:i/>
          <w:lang w:eastAsia="es-ES"/>
        </w:rPr>
        <w:t xml:space="preserve"> </w:t>
      </w:r>
      <w:r w:rsidRPr="00B830B2">
        <w:rPr>
          <w:rFonts w:ascii="Segoe UI" w:eastAsia="Calibri" w:hAnsi="Segoe UI" w:cs="Segoe UI"/>
          <w:bCs/>
          <w:i/>
          <w:lang w:eastAsia="es-ES"/>
        </w:rPr>
        <w:t>En virtud de lo anteriormente expuesto, fundado y motivado, se pone a su alta consideración el siguiente punto de acuerdo:</w:t>
      </w:r>
      <w:r w:rsidR="003E29DC">
        <w:rPr>
          <w:rFonts w:ascii="Segoe UI" w:eastAsia="Calibri" w:hAnsi="Segoe UI" w:cs="Segoe UI"/>
          <w:bCs/>
          <w:i/>
          <w:lang w:eastAsia="es-ES"/>
        </w:rPr>
        <w:t xml:space="preserve"> </w:t>
      </w:r>
      <w:r w:rsidR="003E29DC" w:rsidRPr="003E29DC">
        <w:rPr>
          <w:rFonts w:ascii="Segoe UI" w:eastAsia="Calibri" w:hAnsi="Segoe UI" w:cs="Segoe UI"/>
          <w:iCs/>
          <w:lang w:eastAsia="es-ES"/>
        </w:rPr>
        <w:t>“ÚNICO.</w:t>
      </w:r>
      <w:r w:rsidR="003E29DC" w:rsidRPr="003E29DC">
        <w:rPr>
          <w:rFonts w:ascii="Segoe UI" w:hAnsi="Segoe UI" w:cs="Segoe UI"/>
          <w:iCs/>
        </w:rPr>
        <w:t xml:space="preserve"> </w:t>
      </w:r>
      <w:r w:rsidR="003E29DC" w:rsidRPr="003E29DC">
        <w:rPr>
          <w:rFonts w:ascii="Segoe UI" w:eastAsia="Calibri" w:hAnsi="Segoe UI" w:cs="Segoe UI"/>
          <w:iCs/>
          <w:lang w:eastAsia="es-ES"/>
        </w:rPr>
        <w:t>El H. Ayuntamiento Constitucional de Ocotlán, Jalisco aprueba turna</w:t>
      </w:r>
      <w:r w:rsidR="003E29DC">
        <w:rPr>
          <w:rFonts w:ascii="Segoe UI" w:eastAsia="Calibri" w:hAnsi="Segoe UI" w:cs="Segoe UI"/>
          <w:iCs/>
          <w:lang w:eastAsia="es-ES"/>
        </w:rPr>
        <w:t>r a la Comisión Especial conformada por los ediles presidente y vocales, respectivamente, Josué Ávila Moreno, Marcela Martínez Leal, Ignacio Yáñez Virrueta, Carlos Álvarez Ramírez, Ricardo Alberto Manzano Gómez y Elizabeth Salcedo Salgado,</w:t>
      </w:r>
      <w:r w:rsidR="003E29DC" w:rsidRPr="003E29DC">
        <w:t xml:space="preserve"> </w:t>
      </w:r>
      <w:r w:rsidR="003E29DC" w:rsidRPr="003E29DC">
        <w:rPr>
          <w:rFonts w:ascii="Segoe UI" w:eastAsia="Calibri" w:hAnsi="Segoe UI" w:cs="Segoe UI"/>
          <w:iCs/>
          <w:lang w:eastAsia="es-ES"/>
        </w:rPr>
        <w:t>la iniciativa de acuerdo mediante la cual se propone otorgar la concesión del servicio de tratamiento de los residuos sólidos urbanos en el municipio de Ocotlán, Jalisco por un periodo de 15 años, sin que el Ayuntamiento tenga que pagar cantidad alguna a la empresa ganadora de la concesión, para su análisis, estudio y posterior elaboración de dictamen</w:t>
      </w:r>
      <w:r w:rsidR="00036F36">
        <w:rPr>
          <w:rFonts w:ascii="Segoe UI" w:eastAsia="Calibri" w:hAnsi="Segoe UI" w:cs="Segoe UI"/>
          <w:iCs/>
          <w:lang w:eastAsia="es-ES"/>
        </w:rPr>
        <w:t>.</w:t>
      </w:r>
      <w:r w:rsidR="00036F36" w:rsidRPr="00036F36">
        <w:t xml:space="preserve"> </w:t>
      </w:r>
      <w:r w:rsidR="00036F36" w:rsidRPr="00036F36">
        <w:rPr>
          <w:rFonts w:ascii="Segoe UI" w:eastAsia="Calibri" w:hAnsi="Segoe UI" w:cs="Segoe UI"/>
          <w:iCs/>
          <w:lang w:eastAsia="es-ES"/>
        </w:rPr>
        <w:t>Ello en apego a lo establecido en el artículo 27 de la Ley del Gobierno y la Administración Pública Municipal del Estado de Jalisco y 40 del Reglamento de Organización y Funcionamiento del Ayuntamiento de Ocotlán, Jalisco</w:t>
      </w:r>
      <w:r w:rsidR="003E29DC" w:rsidRPr="00210744">
        <w:rPr>
          <w:rFonts w:ascii="Segoe UI" w:eastAsia="Calibri" w:hAnsi="Segoe UI" w:cs="Segoe UI"/>
          <w:bCs/>
          <w:i/>
          <w:lang w:eastAsia="es-ES"/>
        </w:rPr>
        <w:t>”. - - - - - - - - - -</w:t>
      </w:r>
      <w:r w:rsidR="003E29DC">
        <w:rPr>
          <w:rFonts w:ascii="Segoe UI" w:eastAsia="Calibri" w:hAnsi="Segoe UI" w:cs="Segoe UI"/>
          <w:bCs/>
          <w:i/>
          <w:lang w:eastAsia="es-ES"/>
        </w:rPr>
        <w:t xml:space="preserve"> - </w:t>
      </w:r>
    </w:p>
    <w:p w:rsidR="00390FB1" w:rsidRDefault="00390FB1" w:rsidP="003E29DC">
      <w:pPr>
        <w:spacing w:after="0" w:line="360" w:lineRule="auto"/>
        <w:ind w:left="284" w:right="49"/>
        <w:jc w:val="both"/>
        <w:rPr>
          <w:rFonts w:ascii="Segoe UI" w:eastAsia="Calibri" w:hAnsi="Segoe UI" w:cs="Segoe UI"/>
          <w:bCs/>
          <w:i/>
          <w:lang w:eastAsia="es-ES"/>
        </w:rPr>
      </w:pPr>
    </w:p>
    <w:p w:rsidR="004E1E85" w:rsidRDefault="00390FB1" w:rsidP="003E29DC">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w:t>
      </w:r>
      <w:r w:rsidR="004E1E85">
        <w:rPr>
          <w:rFonts w:ascii="Segoe UI" w:eastAsia="Calibri" w:hAnsi="Segoe UI" w:cs="Segoe UI"/>
          <w:bCs/>
          <w:iCs/>
          <w:lang w:eastAsia="es-ES"/>
        </w:rPr>
        <w:t>dijo</w:t>
      </w:r>
      <w:r>
        <w:rPr>
          <w:rFonts w:ascii="Segoe UI" w:eastAsia="Calibri" w:hAnsi="Segoe UI" w:cs="Segoe UI"/>
          <w:bCs/>
          <w:iCs/>
          <w:lang w:eastAsia="es-ES"/>
        </w:rPr>
        <w:t xml:space="preserve">: </w:t>
      </w:r>
      <w:r>
        <w:rPr>
          <w:rFonts w:ascii="Segoe UI" w:eastAsia="Calibri" w:hAnsi="Segoe UI" w:cs="Segoe UI"/>
          <w:bCs/>
          <w:i/>
          <w:lang w:eastAsia="es-ES"/>
        </w:rPr>
        <w:t>“Quiero mencionar que está iniciativa me llamo bastante la atención toda vez que somos integrantes de una fracción edilicia que está en contra de cualquier tipo de privatización o concesión, así que en este caso inicialmente quiero manifestar mi postura en contra de que siquiera sea turnada esta iniciativa a cualquier comisión edilicia. Además, creo que en dicha iniciativa faltaron algunos documentos bastante importantes y anexos, como por ejemplo, alguna propuesta de alguna empresa que haya hecho llegar su interés al Ayuntamiento para hacerse de la recolección de basura o en este caso del tratamiento de los residuos sólidos que tal como se menciona en la iniciativa se trata de más de cien toneladas diarias lo que prácticamente sería toda la basura de todo el municipio puesto que la mayor parte de los residuos son sólidos y no líquidos, ni gaseosos. Así que no veo propuesta de ninguna empresa para que en comisiones analizáramos de manera más</w:t>
      </w:r>
    </w:p>
    <w:p w:rsidR="004E1E85" w:rsidRDefault="00390FB1" w:rsidP="004E1E85">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 xml:space="preserve">detallada y además responsable una iniciativa que puede llevar a próximos cobros </w:t>
      </w:r>
      <w:r w:rsidR="004E1E85">
        <w:rPr>
          <w:rFonts w:ascii="Segoe UI" w:eastAsia="Calibri" w:hAnsi="Segoe UI" w:cs="Segoe UI"/>
          <w:bCs/>
          <w:i/>
          <w:lang w:eastAsia="es-ES"/>
        </w:rPr>
        <w:t xml:space="preserve">a los ocotlense por el hecho de tirar su basura, de modo que como lo manifiesto desde este momento estoy en contra inclusive de que se turne a cualquier comisión, es cuanto”. - - - - - - - - - - - - - </w:t>
      </w:r>
    </w:p>
    <w:p w:rsidR="004E1E85" w:rsidRDefault="004E1E85" w:rsidP="004E1E85">
      <w:pPr>
        <w:spacing w:after="0" w:line="360" w:lineRule="auto"/>
        <w:ind w:left="-2127" w:right="2034"/>
        <w:jc w:val="both"/>
        <w:rPr>
          <w:rFonts w:ascii="Segoe UI" w:eastAsia="Calibri" w:hAnsi="Segoe UI" w:cs="Segoe UI"/>
          <w:bCs/>
          <w:i/>
          <w:lang w:eastAsia="es-ES"/>
        </w:rPr>
      </w:pPr>
    </w:p>
    <w:p w:rsidR="008625F8" w:rsidRDefault="00E6547A" w:rsidP="004E1E85">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 xml:space="preserve">C. Ricardo Alberto Manzano Gómez, </w:t>
      </w:r>
      <w:r>
        <w:rPr>
          <w:rFonts w:ascii="Segoe UI" w:eastAsia="Calibri" w:hAnsi="Segoe UI" w:cs="Segoe UI"/>
          <w:bCs/>
          <w:iCs/>
          <w:lang w:eastAsia="es-ES"/>
        </w:rPr>
        <w:t xml:space="preserve">precisó: </w:t>
      </w:r>
      <w:r>
        <w:rPr>
          <w:rFonts w:ascii="Segoe UI" w:eastAsia="Calibri" w:hAnsi="Segoe UI" w:cs="Segoe UI"/>
          <w:bCs/>
          <w:i/>
          <w:lang w:eastAsia="es-ES"/>
        </w:rPr>
        <w:t>“</w:t>
      </w:r>
      <w:r w:rsidR="007C0001">
        <w:rPr>
          <w:rFonts w:ascii="Segoe UI" w:eastAsia="Calibri" w:hAnsi="Segoe UI" w:cs="Segoe UI"/>
          <w:bCs/>
          <w:i/>
          <w:lang w:eastAsia="es-ES"/>
        </w:rPr>
        <w:t xml:space="preserve">Considero que en el momento en que escuchamos hablar de concesión como que nos da un poco de miedo a todos, incluso, sé que esta propuesta es un tema </w:t>
      </w:r>
      <w:proofErr w:type="gramStart"/>
      <w:r w:rsidR="007C0001">
        <w:rPr>
          <w:rFonts w:ascii="Segoe UI" w:eastAsia="Calibri" w:hAnsi="Segoe UI" w:cs="Segoe UI"/>
          <w:bCs/>
          <w:i/>
          <w:lang w:eastAsia="es-ES"/>
        </w:rPr>
        <w:t>polémico</w:t>
      </w:r>
      <w:proofErr w:type="gramEnd"/>
      <w:r w:rsidR="007C0001">
        <w:rPr>
          <w:rFonts w:ascii="Segoe UI" w:eastAsia="Calibri" w:hAnsi="Segoe UI" w:cs="Segoe UI"/>
          <w:bCs/>
          <w:i/>
          <w:lang w:eastAsia="es-ES"/>
        </w:rPr>
        <w:t xml:space="preserve"> pero, sobre todo, es un tema que como municipio estamos obligados a hacerlo, a atenderlo más aun porque desde hace muchos años no se está atendiendo. Tan es así que estamos contaminando de manera indiscriminada por lo que la iniciativa va en el tenor de evitar ese tipo de situaciones, por ende, la iniciativa no va en el tenor de buscar concesionar la </w:t>
      </w:r>
      <w:proofErr w:type="gramStart"/>
      <w:r w:rsidR="007C0001">
        <w:rPr>
          <w:rFonts w:ascii="Segoe UI" w:eastAsia="Calibri" w:hAnsi="Segoe UI" w:cs="Segoe UI"/>
          <w:bCs/>
          <w:i/>
          <w:lang w:eastAsia="es-ES"/>
        </w:rPr>
        <w:t>recolección</w:t>
      </w:r>
      <w:proofErr w:type="gramEnd"/>
      <w:r w:rsidR="007C0001">
        <w:rPr>
          <w:rFonts w:ascii="Segoe UI" w:eastAsia="Calibri" w:hAnsi="Segoe UI" w:cs="Segoe UI"/>
          <w:bCs/>
          <w:i/>
          <w:lang w:eastAsia="es-ES"/>
        </w:rPr>
        <w:t xml:space="preserve"> sino que consiste simplemente en tratar los residuos que se están generando día con día ya que, repito, desde hace muchos años no hemos estado haciendo el uso y manejo adecuado de los residuos. Ahora bien, tal como lo comenta el regidor José Fernando Villarreal Chávez dentro de la iniciativa no se contempla la parte de una empresa que quiera llevarlo a cabo porque, primero es, </w:t>
      </w:r>
      <w:r w:rsidR="008625F8">
        <w:rPr>
          <w:rFonts w:ascii="Segoe UI" w:eastAsia="Calibri" w:hAnsi="Segoe UI" w:cs="Segoe UI"/>
          <w:bCs/>
          <w:i/>
          <w:lang w:eastAsia="es-ES"/>
        </w:rPr>
        <w:t xml:space="preserve">hacer una mesa de trabajo mediante la comisión especial para que posteriormente se apruebe y entonces sí hacer la licitación para buscar la empresa que nos pueda dar el mejor servicio en relación al tratamiento de los residuos”. - - - - </w:t>
      </w:r>
    </w:p>
    <w:p w:rsidR="008625F8" w:rsidRDefault="008625F8" w:rsidP="004E1E85">
      <w:pPr>
        <w:spacing w:after="0" w:line="360" w:lineRule="auto"/>
        <w:ind w:left="-2127" w:right="2034"/>
        <w:jc w:val="both"/>
        <w:rPr>
          <w:rFonts w:ascii="Segoe UI" w:eastAsia="Calibri" w:hAnsi="Segoe UI" w:cs="Segoe UI"/>
          <w:bCs/>
          <w:i/>
          <w:lang w:eastAsia="es-ES"/>
        </w:rPr>
      </w:pPr>
    </w:p>
    <w:p w:rsidR="00147905" w:rsidRDefault="008625F8" w:rsidP="004E1E85">
      <w:pPr>
        <w:spacing w:after="0" w:line="360" w:lineRule="auto"/>
        <w:ind w:left="-2127" w:right="2034"/>
        <w:jc w:val="both"/>
        <w:rPr>
          <w:rFonts w:ascii="Segoe UI" w:eastAsia="Calibri" w:hAnsi="Segoe UI" w:cs="Segoe UI"/>
          <w:bCs/>
          <w:i/>
          <w:lang w:eastAsia="es-ES"/>
        </w:rPr>
      </w:pPr>
      <w:r w:rsidRPr="000468AC">
        <w:rPr>
          <w:rFonts w:ascii="Segoe UI" w:eastAsia="Calibri" w:hAnsi="Segoe UI" w:cs="Segoe UI"/>
          <w:bCs/>
          <w:iCs/>
          <w:lang w:eastAsia="es-ES"/>
        </w:rPr>
        <w:t xml:space="preserve">El regidor, </w:t>
      </w:r>
      <w:r w:rsidRPr="000468AC">
        <w:rPr>
          <w:rFonts w:ascii="Segoe UI" w:eastAsia="Calibri" w:hAnsi="Segoe UI" w:cs="Segoe UI"/>
          <w:b/>
          <w:iCs/>
          <w:lang w:eastAsia="es-ES"/>
        </w:rPr>
        <w:t>C. Daniel Ramos Cervantes</w:t>
      </w:r>
      <w:r w:rsidRPr="000468AC">
        <w:rPr>
          <w:rFonts w:ascii="Segoe UI" w:eastAsia="Calibri" w:hAnsi="Segoe UI" w:cs="Segoe UI"/>
          <w:bCs/>
          <w:iCs/>
          <w:lang w:eastAsia="es-ES"/>
        </w:rPr>
        <w:t xml:space="preserve">, mencionó: </w:t>
      </w:r>
      <w:r w:rsidRPr="000468AC">
        <w:rPr>
          <w:rFonts w:ascii="Segoe UI" w:eastAsia="Calibri" w:hAnsi="Segoe UI" w:cs="Segoe UI"/>
          <w:bCs/>
          <w:i/>
          <w:lang w:eastAsia="es-ES"/>
        </w:rPr>
        <w:t>“</w:t>
      </w:r>
      <w:r w:rsidR="006D1E0B">
        <w:rPr>
          <w:rFonts w:ascii="Segoe UI" w:eastAsia="Calibri" w:hAnsi="Segoe UI" w:cs="Segoe UI"/>
          <w:bCs/>
          <w:i/>
          <w:lang w:eastAsia="es-ES"/>
        </w:rPr>
        <w:t>C</w:t>
      </w:r>
      <w:r w:rsidRPr="000468AC">
        <w:rPr>
          <w:rFonts w:ascii="Segoe UI" w:eastAsia="Calibri" w:hAnsi="Segoe UI" w:cs="Segoe UI"/>
          <w:bCs/>
          <w:i/>
          <w:lang w:eastAsia="es-ES"/>
        </w:rPr>
        <w:t>omentarles</w:t>
      </w:r>
      <w:r w:rsidR="006D1E0B">
        <w:rPr>
          <w:rFonts w:ascii="Segoe UI" w:eastAsia="Calibri" w:hAnsi="Segoe UI" w:cs="Segoe UI"/>
          <w:bCs/>
          <w:i/>
          <w:lang w:eastAsia="es-ES"/>
        </w:rPr>
        <w:t xml:space="preserve"> que quiero ir un poco más allá de </w:t>
      </w:r>
      <w:proofErr w:type="spellStart"/>
      <w:r w:rsidR="006D1E0B">
        <w:rPr>
          <w:rFonts w:ascii="Segoe UI" w:eastAsia="Calibri" w:hAnsi="Segoe UI" w:cs="Segoe UI"/>
          <w:bCs/>
          <w:i/>
          <w:lang w:eastAsia="es-ES"/>
        </w:rPr>
        <w:t>está</w:t>
      </w:r>
      <w:proofErr w:type="spellEnd"/>
      <w:r w:rsidR="006D1E0B">
        <w:rPr>
          <w:rFonts w:ascii="Segoe UI" w:eastAsia="Calibri" w:hAnsi="Segoe UI" w:cs="Segoe UI"/>
          <w:bCs/>
          <w:i/>
          <w:lang w:eastAsia="es-ES"/>
        </w:rPr>
        <w:t xml:space="preserve"> problemática, ya que como saben desde que iniciamos la administración algunas personas fuimos a </w:t>
      </w:r>
      <w:r w:rsidR="00F94A76">
        <w:rPr>
          <w:rFonts w:ascii="Segoe UI" w:eastAsia="Calibri" w:hAnsi="Segoe UI" w:cs="Segoe UI"/>
          <w:bCs/>
          <w:i/>
          <w:lang w:eastAsia="es-ES"/>
        </w:rPr>
        <w:t xml:space="preserve">ver cómo y en dónde íbamos a continuar depositando nuestros residuos de modo que acudimos a la Localidad de San Luis en el Ejido de Poncitlán por lo que nos dimos cuenta de que íbamos a estar gastando algo de dinero para así poder depositar en ese lugar los residuos. Y no es nada más cumplir con eso, es decir, cuidado con el problema que se viene ya que ellos tienen solamente capacidad para unos cuatro o cinco años puesto que seguimos depositando ahí los residuos </w:t>
      </w:r>
      <w:proofErr w:type="spellStart"/>
      <w:r w:rsidR="00F94A76">
        <w:rPr>
          <w:rFonts w:ascii="Segoe UI" w:eastAsia="Calibri" w:hAnsi="Segoe UI" w:cs="Segoe UI"/>
          <w:bCs/>
          <w:i/>
          <w:lang w:eastAsia="es-ES"/>
        </w:rPr>
        <w:t>solidos</w:t>
      </w:r>
      <w:proofErr w:type="spellEnd"/>
      <w:r w:rsidR="00F94A76">
        <w:rPr>
          <w:rFonts w:ascii="Segoe UI" w:eastAsia="Calibri" w:hAnsi="Segoe UI" w:cs="Segoe UI"/>
          <w:bCs/>
          <w:i/>
          <w:lang w:eastAsia="es-ES"/>
        </w:rPr>
        <w:t xml:space="preserve"> urbanos, además, no somos nosotros el único municipio en </w:t>
      </w:r>
      <w:proofErr w:type="gramStart"/>
      <w:r w:rsidR="00F94A76">
        <w:rPr>
          <w:rFonts w:ascii="Segoe UI" w:eastAsia="Calibri" w:hAnsi="Segoe UI" w:cs="Segoe UI"/>
          <w:bCs/>
          <w:i/>
          <w:lang w:eastAsia="es-ES"/>
        </w:rPr>
        <w:t>hacerlo</w:t>
      </w:r>
      <w:proofErr w:type="gramEnd"/>
      <w:r w:rsidR="00F94A76">
        <w:rPr>
          <w:rFonts w:ascii="Segoe UI" w:eastAsia="Calibri" w:hAnsi="Segoe UI" w:cs="Segoe UI"/>
          <w:bCs/>
          <w:i/>
          <w:lang w:eastAsia="es-ES"/>
        </w:rPr>
        <w:t xml:space="preserve"> sino que también es Poncitlán así como Zapotlán del Rey. </w:t>
      </w:r>
      <w:r w:rsidR="007334A1">
        <w:rPr>
          <w:rFonts w:ascii="Segoe UI" w:eastAsia="Calibri" w:hAnsi="Segoe UI" w:cs="Segoe UI"/>
          <w:bCs/>
          <w:i/>
          <w:lang w:eastAsia="es-ES"/>
        </w:rPr>
        <w:t>Por ello pregunto ¿qué vamos hacer después de que ese relleno sanitario este lleno y también los demás municipios a donde vamos a acudir?, lo pregunto porque quienes dicen que tienen relleno sanitario</w:t>
      </w:r>
      <w:r>
        <w:rPr>
          <w:rFonts w:ascii="Segoe UI" w:eastAsia="Calibri" w:hAnsi="Segoe UI" w:cs="Segoe UI"/>
          <w:bCs/>
          <w:i/>
          <w:lang w:eastAsia="es-ES"/>
        </w:rPr>
        <w:t xml:space="preserve"> </w:t>
      </w:r>
      <w:r w:rsidR="007334A1">
        <w:rPr>
          <w:rFonts w:ascii="Segoe UI" w:eastAsia="Calibri" w:hAnsi="Segoe UI" w:cs="Segoe UI"/>
          <w:bCs/>
          <w:i/>
          <w:lang w:eastAsia="es-ES"/>
        </w:rPr>
        <w:t xml:space="preserve">en realidad no cumplen con la norma y ello bien lo sabemos porque hemos platicado con el </w:t>
      </w:r>
      <w:proofErr w:type="gramStart"/>
      <w:r w:rsidR="007334A1">
        <w:rPr>
          <w:rFonts w:ascii="Segoe UI" w:eastAsia="Calibri" w:hAnsi="Segoe UI" w:cs="Segoe UI"/>
          <w:bCs/>
          <w:i/>
          <w:lang w:eastAsia="es-ES"/>
        </w:rPr>
        <w:t>Secretario</w:t>
      </w:r>
      <w:proofErr w:type="gramEnd"/>
      <w:r w:rsidR="007334A1">
        <w:rPr>
          <w:rFonts w:ascii="Segoe UI" w:eastAsia="Calibri" w:hAnsi="Segoe UI" w:cs="Segoe UI"/>
          <w:bCs/>
          <w:i/>
          <w:lang w:eastAsia="es-ES"/>
        </w:rPr>
        <w:t xml:space="preserve"> de Medio Ambiente del Estado. Aunado a lo anterior quero comentar que me ha tocado atender a cinco empresas </w:t>
      </w:r>
      <w:r w:rsidR="00E12E99">
        <w:rPr>
          <w:rFonts w:ascii="Segoe UI" w:eastAsia="Calibri" w:hAnsi="Segoe UI" w:cs="Segoe UI"/>
          <w:bCs/>
          <w:i/>
          <w:lang w:eastAsia="es-ES"/>
        </w:rPr>
        <w:t xml:space="preserve">las cuales sí han hecho propuestas en el sentido de que requieren por </w:t>
      </w:r>
      <w:proofErr w:type="gramStart"/>
      <w:r w:rsidR="00E12E99">
        <w:rPr>
          <w:rFonts w:ascii="Segoe UI" w:eastAsia="Calibri" w:hAnsi="Segoe UI" w:cs="Segoe UI"/>
          <w:bCs/>
          <w:i/>
          <w:lang w:eastAsia="es-ES"/>
        </w:rPr>
        <w:t>los menos doscientos cincuenta toneladas</w:t>
      </w:r>
      <w:proofErr w:type="gramEnd"/>
      <w:r w:rsidR="00E12E99">
        <w:rPr>
          <w:rFonts w:ascii="Segoe UI" w:eastAsia="Calibri" w:hAnsi="Segoe UI" w:cs="Segoe UI"/>
          <w:bCs/>
          <w:i/>
          <w:lang w:eastAsia="es-ES"/>
        </w:rPr>
        <w:t xml:space="preserve"> para que puedan instalarse lo cual no completamos, ahora bien, otras empresas con diferente tipo de proceso requieren de sesenta toneladas más eso ya lo rebasamos, mientras que otras empresas </w:t>
      </w:r>
      <w:r w:rsidR="00DD21AA">
        <w:rPr>
          <w:rFonts w:ascii="Segoe UI" w:eastAsia="Calibri" w:hAnsi="Segoe UI" w:cs="Segoe UI"/>
          <w:bCs/>
          <w:i/>
          <w:lang w:eastAsia="es-ES"/>
        </w:rPr>
        <w:t xml:space="preserve">con otro tipo de transformación y </w:t>
      </w:r>
      <w:r w:rsidR="00E12E99">
        <w:rPr>
          <w:rFonts w:ascii="Segoe UI" w:eastAsia="Calibri" w:hAnsi="Segoe UI" w:cs="Segoe UI"/>
          <w:bCs/>
          <w:i/>
          <w:lang w:eastAsia="es-ES"/>
        </w:rPr>
        <w:t xml:space="preserve">que </w:t>
      </w:r>
      <w:r w:rsidR="00DD21AA">
        <w:rPr>
          <w:rFonts w:ascii="Segoe UI" w:eastAsia="Calibri" w:hAnsi="Segoe UI" w:cs="Segoe UI"/>
          <w:bCs/>
          <w:i/>
          <w:lang w:eastAsia="es-ES"/>
        </w:rPr>
        <w:t xml:space="preserve">tan sólo </w:t>
      </w:r>
      <w:r w:rsidR="00E12E99">
        <w:rPr>
          <w:rFonts w:ascii="Segoe UI" w:eastAsia="Calibri" w:hAnsi="Segoe UI" w:cs="Segoe UI"/>
          <w:bCs/>
          <w:i/>
          <w:lang w:eastAsia="es-ES"/>
        </w:rPr>
        <w:t xml:space="preserve">requieren </w:t>
      </w:r>
      <w:r w:rsidR="00DD21AA">
        <w:rPr>
          <w:rFonts w:ascii="Segoe UI" w:eastAsia="Calibri" w:hAnsi="Segoe UI" w:cs="Segoe UI"/>
          <w:bCs/>
          <w:i/>
          <w:lang w:eastAsia="es-ES"/>
        </w:rPr>
        <w:t>una parte de los residuos pues tampoco nos convienen. Entonces, hemos estado con algunas empresas de la mano con las negociaciones a fin de que podamos resolver este problema, porque si bien a esta administración no nos va tocar que nos truene lo cierto es que a la siguiente administración éste quien éste si le va a tronar esta problemática. De tal manera</w:t>
      </w:r>
    </w:p>
    <w:p w:rsidR="00147905" w:rsidRDefault="00DD21AA" w:rsidP="00147905">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lastRenderedPageBreak/>
        <w:t xml:space="preserve">que sí tenemos esa oportunidad de que exista alguna empresa, aunque en lo que he revisado hasta ahorita no la hay, puesto que no está hecho el traje a la medida de nuestras necesidades entonces ¿qué vamos a hacer?, así mismo, reconozco que es cierto y obvio lo que comenta el regidor Ricardo Alberto Manzano Gómez en el sentido de que </w:t>
      </w:r>
      <w:r w:rsidR="00A05DD7">
        <w:rPr>
          <w:rFonts w:ascii="Segoe UI" w:eastAsia="Calibri" w:hAnsi="Segoe UI" w:cs="Segoe UI"/>
          <w:bCs/>
          <w:i/>
          <w:lang w:eastAsia="es-ES"/>
        </w:rPr>
        <w:t>antes de hacer la</w:t>
      </w:r>
      <w:r>
        <w:rPr>
          <w:rFonts w:ascii="Segoe UI" w:eastAsia="Calibri" w:hAnsi="Segoe UI" w:cs="Segoe UI"/>
          <w:bCs/>
          <w:i/>
          <w:lang w:eastAsia="es-ES"/>
        </w:rPr>
        <w:t xml:space="preserve"> licitación</w:t>
      </w:r>
      <w:r w:rsidR="00A05DD7">
        <w:rPr>
          <w:rFonts w:ascii="Segoe UI" w:eastAsia="Calibri" w:hAnsi="Segoe UI" w:cs="Segoe UI"/>
          <w:bCs/>
          <w:i/>
          <w:lang w:eastAsia="es-ES"/>
        </w:rPr>
        <w:t xml:space="preserve"> la empresa no nos puede proponer qué es lo que ellos quieren hacer, al contrario, se parte de qué es lo que nosotros necesitamos y de ahí sacar nuestras propias reglas de operación </w:t>
      </w:r>
      <w:r w:rsidR="00147905">
        <w:rPr>
          <w:rFonts w:ascii="Segoe UI" w:eastAsia="Calibri" w:hAnsi="Segoe UI" w:cs="Segoe UI"/>
          <w:bCs/>
          <w:i/>
          <w:lang w:eastAsia="es-ES"/>
        </w:rPr>
        <w:t xml:space="preserve">pero con tiempo además de que me gustaría que lo pudiéramos hacer en esta misma administración porque, insisto, no sabemos qué es lo que pueda pasar después porque inclusive el relleno sanitario que utilizamos no cumple con la norma pero, a su vez, sabemos que a otros municipios se lo están permitiendo porque no existe otra salida, por tanto, estoy a favor de que iniciemos con ello ya que si se llega a encontrar la empresa ya la hicimos sino se seguirá con el problema más adelante, es cuanto”. - - - - - - </w:t>
      </w:r>
    </w:p>
    <w:p w:rsidR="00147905" w:rsidRDefault="00147905" w:rsidP="00147905">
      <w:pPr>
        <w:spacing w:after="0" w:line="360" w:lineRule="auto"/>
        <w:ind w:left="284" w:right="49"/>
        <w:jc w:val="both"/>
        <w:rPr>
          <w:rFonts w:ascii="Segoe UI" w:eastAsia="Calibri" w:hAnsi="Segoe UI" w:cs="Segoe UI"/>
          <w:bCs/>
          <w:i/>
          <w:lang w:eastAsia="es-ES"/>
        </w:rPr>
      </w:pPr>
    </w:p>
    <w:p w:rsidR="00486BEA" w:rsidRDefault="00147905" w:rsidP="00147905">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En uso de la voz, 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adujo: </w:t>
      </w:r>
      <w:r>
        <w:rPr>
          <w:rFonts w:ascii="Segoe UI" w:eastAsia="Calibri" w:hAnsi="Segoe UI" w:cs="Segoe UI"/>
          <w:bCs/>
          <w:i/>
          <w:lang w:eastAsia="es-ES"/>
        </w:rPr>
        <w:t>“En relación a lo que menciona el regidor Daniel Ramos Cervantes</w:t>
      </w:r>
      <w:r w:rsidR="00C43BCE">
        <w:rPr>
          <w:rFonts w:ascii="Segoe UI" w:eastAsia="Calibri" w:hAnsi="Segoe UI" w:cs="Segoe UI"/>
          <w:bCs/>
          <w:i/>
          <w:lang w:eastAsia="es-ES"/>
        </w:rPr>
        <w:t>, precisamente, pensando en un futuro y en no heredarle este tipo de problemas a próximos ayuntamientos o a próximas generaciones es que al inicio de esta administración este Pleno aprobó la compra de un predio en la Localidad San Juan Chico para empezar a gestionar que le quitaran la clausura a ese relleno sanitario y de esa manera el Ayuntamiento de Ocotlán poder ahí verter sus residuos pero, desafortunadamente, se hizo la compra que al parecer era lo único que interesaba y ya no continuo gestionando el habilitar este relleno sanitario</w:t>
      </w:r>
      <w:r w:rsidR="00953ACE">
        <w:rPr>
          <w:rFonts w:ascii="Segoe UI" w:eastAsia="Calibri" w:hAnsi="Segoe UI" w:cs="Segoe UI"/>
          <w:bCs/>
          <w:i/>
          <w:lang w:eastAsia="es-ES"/>
        </w:rPr>
        <w:t xml:space="preserve">, entonces, </w:t>
      </w:r>
      <w:r w:rsidR="00C43BCE">
        <w:rPr>
          <w:rFonts w:ascii="Segoe UI" w:eastAsia="Calibri" w:hAnsi="Segoe UI" w:cs="Segoe UI"/>
          <w:bCs/>
          <w:i/>
          <w:lang w:eastAsia="es-ES"/>
        </w:rPr>
        <w:t xml:space="preserve">considero que en ese sentido hicimos lo conducente en un principio pero se </w:t>
      </w:r>
      <w:r w:rsidR="00953ACE">
        <w:rPr>
          <w:rFonts w:ascii="Segoe UI" w:eastAsia="Calibri" w:hAnsi="Segoe UI" w:cs="Segoe UI"/>
          <w:bCs/>
          <w:i/>
          <w:lang w:eastAsia="es-ES"/>
        </w:rPr>
        <w:t>dejó</w:t>
      </w:r>
      <w:r w:rsidR="00C43BCE">
        <w:rPr>
          <w:rFonts w:ascii="Segoe UI" w:eastAsia="Calibri" w:hAnsi="Segoe UI" w:cs="Segoe UI"/>
          <w:bCs/>
          <w:i/>
          <w:lang w:eastAsia="es-ES"/>
        </w:rPr>
        <w:t xml:space="preserve"> en el abandono por lo cual creo que deberíamos </w:t>
      </w:r>
      <w:r w:rsidR="00953ACE">
        <w:rPr>
          <w:rFonts w:ascii="Segoe UI" w:eastAsia="Calibri" w:hAnsi="Segoe UI" w:cs="Segoe UI"/>
          <w:bCs/>
          <w:i/>
          <w:lang w:eastAsia="es-ES"/>
        </w:rPr>
        <w:t xml:space="preserve">de comenzar a retomarlo, precisamente, por lo que usted menciona regidor Daniel Ramos Cervantes. Y volviendo al tema de la concesión toda vez que en la iniciativa se plantea el concesionar el tratamiento de los residuos sólidos a alguna empresa por quince años sin que esto genere algún costo para el Ayuntamiento, así como se menciona dentro de la iniciativa, más si pongo sobre la mesa </w:t>
      </w:r>
      <w:r w:rsidR="00F76619">
        <w:rPr>
          <w:rFonts w:ascii="Segoe UI" w:eastAsia="Calibri" w:hAnsi="Segoe UI" w:cs="Segoe UI"/>
          <w:bCs/>
          <w:i/>
          <w:lang w:eastAsia="es-ES"/>
        </w:rPr>
        <w:t>los siguientes cuestionamientos o dudas razonables ya que me suena, desafortunadamente, a hacer negocios al amparo del poder y que es algo con lo que estamos en contra quienes pertenecemos a esta fracción edilicia, o que deberíamos estar en contra porque al menos así no lo manifiesta nuestro líder político el Presidente de la República, puesto que se pudiera dar el caso de que al nosotros concesionar el tratamiento de los residuos sólidos pues que una empresa haga dinero, haga negocio con la basura de los ocotlenses y posteriormente cobrarle a los ocotlenses, es decir, ya va estar concesionado este servicio. Es por eso que hablaba de que tendría que haber una propuesta primero de alguna empresa e inclusive algún posible contrato para iniciar con el turno a las comisiones y ver su viabilidad, su análisis y así iniciar un debate más exhaustivo</w:t>
      </w:r>
      <w:r w:rsidR="00CD0EB0">
        <w:rPr>
          <w:rFonts w:ascii="Segoe UI" w:eastAsia="Calibri" w:hAnsi="Segoe UI" w:cs="Segoe UI"/>
          <w:bCs/>
          <w:i/>
          <w:lang w:eastAsia="es-ES"/>
        </w:rPr>
        <w:t>, inclusive, mencionaba el regidor Ricardo Alberto Manzano Gómez con cierta razón que la palabra concesión genera ciertas dudas o lo que se escucha como miedo y es que en su definición se señala como la</w:t>
      </w:r>
    </w:p>
    <w:p w:rsidR="00486BEA" w:rsidRDefault="00CD0EB0" w:rsidP="00486BEA">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acción de conceder algo que se pide o se desea u otorgar una administración a particulares</w:t>
      </w:r>
      <w:r w:rsidR="00540B0F">
        <w:rPr>
          <w:rFonts w:ascii="Segoe UI" w:eastAsia="Calibri" w:hAnsi="Segoe UI" w:cs="Segoe UI"/>
          <w:bCs/>
          <w:i/>
          <w:lang w:eastAsia="es-ES"/>
        </w:rPr>
        <w:t xml:space="preserve"> o empresas el derecho para explotar alguno de sus bienes o servicios durante un tiempo determinado, por tanto, creo que el mensaje que estaríamos mandando como administración es que no fuimos capaces de seguir nosotros administrando todo lo relacionado al aseo público, lo cual me suena muy parecido a lo que paso en el año 2020 cuando quisieron concesionar el servicio de agua así que creo que en esta ocasión sería incongruente de nuestra parte el que nosotros sí estemos concesionando el servicio de aseo público. Al final de cuentas esa es mi postura y como siempre me sujeto a lo que determine la mayoría</w:t>
      </w:r>
      <w:r w:rsidR="00486BEA">
        <w:rPr>
          <w:rFonts w:ascii="Segoe UI" w:eastAsia="Calibri" w:hAnsi="Segoe UI" w:cs="Segoe UI"/>
          <w:bCs/>
          <w:i/>
          <w:lang w:eastAsia="es-ES"/>
        </w:rPr>
        <w:t xml:space="preserve"> de este Pleno”. - - - - - - - - -</w:t>
      </w:r>
    </w:p>
    <w:p w:rsidR="00486BEA" w:rsidRDefault="00486BEA" w:rsidP="00486BEA">
      <w:pPr>
        <w:spacing w:after="0" w:line="360" w:lineRule="auto"/>
        <w:ind w:left="-2127" w:right="2034"/>
        <w:jc w:val="both"/>
        <w:rPr>
          <w:rFonts w:ascii="Segoe UI" w:eastAsia="Calibri" w:hAnsi="Segoe UI" w:cs="Segoe UI"/>
          <w:bCs/>
          <w:i/>
          <w:lang w:eastAsia="es-ES"/>
        </w:rPr>
      </w:pPr>
    </w:p>
    <w:p w:rsidR="005C79EB" w:rsidRDefault="00486BEA" w:rsidP="00486BEA">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 xml:space="preserve">C. Ricardo Alberto Manzano Gómez, </w:t>
      </w:r>
      <w:r w:rsidR="005C79EB">
        <w:rPr>
          <w:rFonts w:ascii="Segoe UI" w:eastAsia="Calibri" w:hAnsi="Segoe UI" w:cs="Segoe UI"/>
          <w:bCs/>
          <w:iCs/>
          <w:lang w:eastAsia="es-ES"/>
        </w:rPr>
        <w:t>enfatiz</w:t>
      </w:r>
      <w:r>
        <w:rPr>
          <w:rFonts w:ascii="Segoe UI" w:eastAsia="Calibri" w:hAnsi="Segoe UI" w:cs="Segoe UI"/>
          <w:bCs/>
          <w:iCs/>
          <w:lang w:eastAsia="es-ES"/>
        </w:rPr>
        <w:t xml:space="preserve">ó: </w:t>
      </w:r>
      <w:r>
        <w:rPr>
          <w:rFonts w:ascii="Segoe UI" w:eastAsia="Calibri" w:hAnsi="Segoe UI" w:cs="Segoe UI"/>
          <w:bCs/>
          <w:i/>
          <w:lang w:eastAsia="es-ES"/>
        </w:rPr>
        <w:t xml:space="preserve">“Nuevamente me permito insistir en que no es la concesión del servicio de aseo </w:t>
      </w:r>
      <w:proofErr w:type="gramStart"/>
      <w:r>
        <w:rPr>
          <w:rFonts w:ascii="Segoe UI" w:eastAsia="Calibri" w:hAnsi="Segoe UI" w:cs="Segoe UI"/>
          <w:bCs/>
          <w:i/>
          <w:lang w:eastAsia="es-ES"/>
        </w:rPr>
        <w:t>público</w:t>
      </w:r>
      <w:proofErr w:type="gramEnd"/>
      <w:r>
        <w:rPr>
          <w:rFonts w:ascii="Segoe UI" w:eastAsia="Calibri" w:hAnsi="Segoe UI" w:cs="Segoe UI"/>
          <w:bCs/>
          <w:i/>
          <w:lang w:eastAsia="es-ES"/>
        </w:rPr>
        <w:t xml:space="preserve"> sino que es la concesión del tratamiento de los residuos sólidos y, reitero, es a raíz de que no se ha hecho nada en relación a este tema desde hace muchísimos años. </w:t>
      </w:r>
      <w:proofErr w:type="gramStart"/>
      <w:r>
        <w:rPr>
          <w:rFonts w:ascii="Segoe UI" w:eastAsia="Calibri" w:hAnsi="Segoe UI" w:cs="Segoe UI"/>
          <w:bCs/>
          <w:i/>
          <w:lang w:eastAsia="es-ES"/>
        </w:rPr>
        <w:t>Además</w:t>
      </w:r>
      <w:proofErr w:type="gramEnd"/>
      <w:r>
        <w:rPr>
          <w:rFonts w:ascii="Segoe UI" w:eastAsia="Calibri" w:hAnsi="Segoe UI" w:cs="Segoe UI"/>
          <w:bCs/>
          <w:i/>
          <w:lang w:eastAsia="es-ES"/>
        </w:rPr>
        <w:t xml:space="preserve"> regidores y regidores algo muy importante en relación a este tema es el hecho de comenzar a trabajar </w:t>
      </w:r>
      <w:r w:rsidR="005C79EB">
        <w:rPr>
          <w:rFonts w:ascii="Segoe UI" w:eastAsia="Calibri" w:hAnsi="Segoe UI" w:cs="Segoe UI"/>
          <w:bCs/>
          <w:i/>
          <w:lang w:eastAsia="es-ES"/>
        </w:rPr>
        <w:t xml:space="preserve">no por nosotros sino que es por nuestros hijos, por nuestros nietos así como por los hijos y los nietos de los ocotlenses, sobre todo, porque para eso estamos y por ellos nos debemos el derecho de estar aquí, es cuanto”. - - - - - - - - - - - - - </w:t>
      </w:r>
    </w:p>
    <w:p w:rsidR="005C79EB" w:rsidRDefault="005C79EB" w:rsidP="00486BEA">
      <w:pPr>
        <w:spacing w:after="0" w:line="360" w:lineRule="auto"/>
        <w:ind w:left="-2127" w:right="2034"/>
        <w:jc w:val="both"/>
        <w:rPr>
          <w:rFonts w:ascii="Segoe UI" w:eastAsia="Calibri" w:hAnsi="Segoe UI" w:cs="Segoe UI"/>
          <w:bCs/>
          <w:i/>
          <w:lang w:eastAsia="es-ES"/>
        </w:rPr>
      </w:pPr>
    </w:p>
    <w:p w:rsidR="00BC7870" w:rsidRDefault="005C79EB" w:rsidP="00486BEA">
      <w:pPr>
        <w:spacing w:after="0" w:line="360" w:lineRule="auto"/>
        <w:ind w:left="-2127" w:right="2034"/>
        <w:jc w:val="both"/>
        <w:rPr>
          <w:rFonts w:ascii="Segoe UI" w:eastAsia="Calibri" w:hAnsi="Segoe UI" w:cs="Segoe UI"/>
          <w:bCs/>
          <w:i/>
          <w:lang w:eastAsia="es-ES"/>
        </w:rPr>
      </w:pPr>
      <w:r w:rsidRPr="000468AC">
        <w:rPr>
          <w:rFonts w:ascii="Segoe UI" w:eastAsia="Calibri" w:hAnsi="Segoe UI" w:cs="Segoe UI"/>
          <w:bCs/>
          <w:iCs/>
          <w:lang w:eastAsia="es-ES"/>
        </w:rPr>
        <w:t xml:space="preserve">El regidor, </w:t>
      </w:r>
      <w:r w:rsidRPr="000468AC">
        <w:rPr>
          <w:rFonts w:ascii="Segoe UI" w:eastAsia="Calibri" w:hAnsi="Segoe UI" w:cs="Segoe UI"/>
          <w:b/>
          <w:iCs/>
          <w:lang w:eastAsia="es-ES"/>
        </w:rPr>
        <w:t>C. Daniel Ramos Cervantes</w:t>
      </w:r>
      <w:r w:rsidRPr="000468AC">
        <w:rPr>
          <w:rFonts w:ascii="Segoe UI" w:eastAsia="Calibri" w:hAnsi="Segoe UI" w:cs="Segoe UI"/>
          <w:bCs/>
          <w:iCs/>
          <w:lang w:eastAsia="es-ES"/>
        </w:rPr>
        <w:t xml:space="preserve">, </w:t>
      </w:r>
      <w:r>
        <w:rPr>
          <w:rFonts w:ascii="Segoe UI" w:eastAsia="Calibri" w:hAnsi="Segoe UI" w:cs="Segoe UI"/>
          <w:bCs/>
          <w:iCs/>
          <w:lang w:eastAsia="es-ES"/>
        </w:rPr>
        <w:t>estipuló</w:t>
      </w:r>
      <w:r w:rsidRPr="000468AC">
        <w:rPr>
          <w:rFonts w:ascii="Segoe UI" w:eastAsia="Calibri" w:hAnsi="Segoe UI" w:cs="Segoe UI"/>
          <w:bCs/>
          <w:iCs/>
          <w:lang w:eastAsia="es-ES"/>
        </w:rPr>
        <w:t xml:space="preserve">: </w:t>
      </w:r>
      <w:r w:rsidRPr="000468AC">
        <w:rPr>
          <w:rFonts w:ascii="Segoe UI" w:eastAsia="Calibri" w:hAnsi="Segoe UI" w:cs="Segoe UI"/>
          <w:bCs/>
          <w:i/>
          <w:lang w:eastAsia="es-ES"/>
        </w:rPr>
        <w:t>“</w:t>
      </w:r>
      <w:r>
        <w:rPr>
          <w:rFonts w:ascii="Segoe UI" w:eastAsia="Calibri" w:hAnsi="Segoe UI" w:cs="Segoe UI"/>
          <w:bCs/>
          <w:i/>
          <w:lang w:eastAsia="es-ES"/>
        </w:rPr>
        <w:t xml:space="preserve">Considero que en relación a todas las dudas que tenemos sin duda valdría la pena aclararlas, sobre todo, porque es un tema no menos importante. Ahora bien en lo personal y de acuerdo a como he manejado este tema de los residuos sólidos, primero, debo decir que soy enemigo del relleno sanitario y para ello tenemos la muestra de que no se cumplió en preparar con las membranas de retenciones de lixiviados por lo cual, desafortunadamente, el pozo actual con el que cuenta la Localidad de San Juan Chico ya no sirve puesto que ya está contaminado, por otro lado, en relación a los residuos sólidos urbanos les quiero preguntar ¿en dónde los tenemos nosotros?, no los tenemos toda vez que van a dar al municipio de Poncitlán, entonces, sí en su momento ellos desean concesionarlo al final no tenemos nada que ver en ello nosotros </w:t>
      </w:r>
      <w:r w:rsidR="00401BD0">
        <w:rPr>
          <w:rFonts w:ascii="Segoe UI" w:eastAsia="Calibri" w:hAnsi="Segoe UI" w:cs="Segoe UI"/>
          <w:bCs/>
          <w:i/>
          <w:lang w:eastAsia="es-ES"/>
        </w:rPr>
        <w:t xml:space="preserve">como municipio </w:t>
      </w:r>
      <w:r>
        <w:rPr>
          <w:rFonts w:ascii="Segoe UI" w:eastAsia="Calibri" w:hAnsi="Segoe UI" w:cs="Segoe UI"/>
          <w:bCs/>
          <w:i/>
          <w:lang w:eastAsia="es-ES"/>
        </w:rPr>
        <w:t xml:space="preserve">aunque, </w:t>
      </w:r>
      <w:r w:rsidR="00401BD0">
        <w:rPr>
          <w:rFonts w:ascii="Segoe UI" w:eastAsia="Calibri" w:hAnsi="Segoe UI" w:cs="Segoe UI"/>
          <w:bCs/>
          <w:i/>
          <w:lang w:eastAsia="es-ES"/>
        </w:rPr>
        <w:t>al</w:t>
      </w:r>
      <w:r>
        <w:rPr>
          <w:rFonts w:ascii="Segoe UI" w:eastAsia="Calibri" w:hAnsi="Segoe UI" w:cs="Segoe UI"/>
          <w:bCs/>
          <w:i/>
          <w:lang w:eastAsia="es-ES"/>
        </w:rPr>
        <w:t xml:space="preserve"> final, prácticamente ellos sí lo van a </w:t>
      </w:r>
      <w:r w:rsidR="00401BD0">
        <w:rPr>
          <w:rFonts w:ascii="Segoe UI" w:eastAsia="Calibri" w:hAnsi="Segoe UI" w:cs="Segoe UI"/>
          <w:bCs/>
          <w:i/>
          <w:lang w:eastAsia="es-ES"/>
        </w:rPr>
        <w:t>hacer puesto que ya no van a tener otra salida más de dirigir los residuos sólidos urbanos una vez que se llenen ya sus rellenos sanitarios. Así que actualmente no tenemos los residuos sólidos urbanos además de que no tenemos concesionado a nadie la disposición final de los residuos sólidos urbanos</w:t>
      </w:r>
      <w:r w:rsidR="003029E3">
        <w:rPr>
          <w:rFonts w:ascii="Segoe UI" w:eastAsia="Calibri" w:hAnsi="Segoe UI" w:cs="Segoe UI"/>
          <w:bCs/>
          <w:i/>
          <w:lang w:eastAsia="es-ES"/>
        </w:rPr>
        <w:t>, al contrario, el gasto que tenemos nosotros es de ciento noventa y cinco mil pesos mensuales por la renta. Hay una empresa como lo dice el regidor José Fernando Villarreal Chávez</w:t>
      </w:r>
      <w:r w:rsidR="00F10098">
        <w:rPr>
          <w:rFonts w:ascii="Segoe UI" w:eastAsia="Calibri" w:hAnsi="Segoe UI" w:cs="Segoe UI"/>
          <w:bCs/>
          <w:i/>
          <w:lang w:eastAsia="es-ES"/>
        </w:rPr>
        <w:t>, que bien nos puede dar la oportunidad de hacer negocio ya que ellos se dedican a la fabricación de equipos para el procesamiento y darle la salida a esos residuos sólidos urbanos llámese orgánico o llámese inorgánicos, tan es así que hace menos de un año ellos me mencionaban que para la cantidad de nuestros residuos sólidos, nos cotizaban una planta de alrededor de ciento cincuenta millones de pesos de modo que nosotros tendríamos que comprarle la planta, ellos vienen a instalarla, ellos nos capacitan y nosotros nos hacemos cargo de la operación de la planta, reitero, por una planta que costaría</w:t>
      </w:r>
    </w:p>
    <w:p w:rsidR="00BC7870" w:rsidRDefault="00F10098" w:rsidP="00BC7870">
      <w:pPr>
        <w:spacing w:after="0" w:line="360" w:lineRule="auto"/>
        <w:ind w:left="284" w:right="49"/>
        <w:jc w:val="both"/>
        <w:rPr>
          <w:rFonts w:ascii="Segoe UI" w:eastAsia="Calibri" w:hAnsi="Segoe UI" w:cs="Segoe UI"/>
          <w:bCs/>
          <w:i/>
          <w:lang w:eastAsia="es-ES"/>
        </w:rPr>
      </w:pPr>
      <w:r w:rsidRPr="00F10098">
        <w:rPr>
          <w:rFonts w:ascii="Segoe UI" w:eastAsia="Calibri" w:hAnsi="Segoe UI" w:cs="Segoe UI"/>
          <w:bCs/>
          <w:i/>
          <w:lang w:eastAsia="es-ES"/>
        </w:rPr>
        <w:lastRenderedPageBreak/>
        <w:t>ciento cincuenta millones de pesos</w:t>
      </w:r>
      <w:r>
        <w:rPr>
          <w:rFonts w:ascii="Segoe UI" w:eastAsia="Calibri" w:hAnsi="Segoe UI" w:cs="Segoe UI"/>
          <w:bCs/>
          <w:i/>
          <w:lang w:eastAsia="es-ES"/>
        </w:rPr>
        <w:t xml:space="preserve"> hace casi un año. Entonces, en lo personal digo que no es tenerle </w:t>
      </w:r>
      <w:proofErr w:type="gramStart"/>
      <w:r>
        <w:rPr>
          <w:rFonts w:ascii="Segoe UI" w:eastAsia="Calibri" w:hAnsi="Segoe UI" w:cs="Segoe UI"/>
          <w:bCs/>
          <w:i/>
          <w:lang w:eastAsia="es-ES"/>
        </w:rPr>
        <w:t>miedo</w:t>
      </w:r>
      <w:proofErr w:type="gramEnd"/>
      <w:r>
        <w:rPr>
          <w:rFonts w:ascii="Segoe UI" w:eastAsia="Calibri" w:hAnsi="Segoe UI" w:cs="Segoe UI"/>
          <w:bCs/>
          <w:i/>
          <w:lang w:eastAsia="es-ES"/>
        </w:rPr>
        <w:t xml:space="preserve"> </w:t>
      </w:r>
      <w:r w:rsidR="00544744">
        <w:rPr>
          <w:rFonts w:ascii="Segoe UI" w:eastAsia="Calibri" w:hAnsi="Segoe UI" w:cs="Segoe UI"/>
          <w:bCs/>
          <w:i/>
          <w:lang w:eastAsia="es-ES"/>
        </w:rPr>
        <w:t>sino que más bien se trata de hacer un análisis el cual nos lleve a hacer algo al respecto ya que, en primer lugar, no tenemos los residuos sólidos urbanos aquí de modo que estamos discutiendo o no llegando a acuerdos en algo que no tenemos ya que hemos dejado la responsabilidad de ello a alguien más puesto que tienen la posibilidad de que les estemos pagando nosotros y otros municipios por ese servicio. En segundo lugar, si posteriormente nos cierran la puerta y nos cierran el camino ahora sí sería preguntarnos ¿qué vamos a hacer?, ya que no tenemos habilitado el vertedero nuestro, ahora bien, al respecto ¿qué tenemos que hacer?, sabedores que no es una clausura sino que es una recomendación lo que implica multas pero, sobre todo, requiere que revertamos el problema que tenemos o subsanarlo, es decir, se cuenta con diez hectáreas que fueron las que se compraron y de las cuales hemos ocupado solamente cinco hectáreas, por ende, tenemos que preparar las otras cinco hectáreas ponerle sus membranas, lo que conlleva calcular cuánto nos va a costar y si podemos hacerlo para posteriormente remover toda la basura que se estuvo depositando en ese lugar durante veinticinco años, por lo tanto, todo ello es lo que se debe hacer además de que no es válido un no ya que se tiene que hacer</w:t>
      </w:r>
      <w:r w:rsidR="00BC7870">
        <w:rPr>
          <w:rFonts w:ascii="Segoe UI" w:eastAsia="Calibri" w:hAnsi="Segoe UI" w:cs="Segoe UI"/>
          <w:bCs/>
          <w:i/>
          <w:lang w:eastAsia="es-ES"/>
        </w:rPr>
        <w:t xml:space="preserve">, así debe de suceder. Entonces. Si ha habido mucha tela de donde cortar, mucho camino ya recorrido y por eso es que les decía que ojalá y tengan éxito las personas que van a retomar este camino porque en lo personal prácticamente lo veo como un caso </w:t>
      </w:r>
      <w:proofErr w:type="gramStart"/>
      <w:r w:rsidR="00BC7870">
        <w:rPr>
          <w:rFonts w:ascii="Segoe UI" w:eastAsia="Calibri" w:hAnsi="Segoe UI" w:cs="Segoe UI"/>
          <w:bCs/>
          <w:i/>
          <w:lang w:eastAsia="es-ES"/>
        </w:rPr>
        <w:t>imposible</w:t>
      </w:r>
      <w:proofErr w:type="gramEnd"/>
      <w:r w:rsidR="00BC7870">
        <w:rPr>
          <w:rFonts w:ascii="Segoe UI" w:eastAsia="Calibri" w:hAnsi="Segoe UI" w:cs="Segoe UI"/>
          <w:bCs/>
          <w:i/>
          <w:lang w:eastAsia="es-ES"/>
        </w:rPr>
        <w:t xml:space="preserve"> pero ojalá si se pueda hacer algo al respecto”. - - - - - - - - - - - - - - - - - - - - - - - - - - - - - - - - - - - </w:t>
      </w:r>
    </w:p>
    <w:p w:rsidR="00BC7870" w:rsidRDefault="00BC7870" w:rsidP="00BC7870">
      <w:pPr>
        <w:spacing w:after="0" w:line="360" w:lineRule="auto"/>
        <w:ind w:left="284" w:right="49"/>
        <w:jc w:val="both"/>
        <w:rPr>
          <w:rFonts w:ascii="Segoe UI" w:eastAsia="Calibri" w:hAnsi="Segoe UI" w:cs="Segoe UI"/>
          <w:bCs/>
          <w:i/>
          <w:lang w:eastAsia="es-ES"/>
        </w:rPr>
      </w:pPr>
    </w:p>
    <w:p w:rsidR="00E024C3" w:rsidRDefault="00BC7870" w:rsidP="00BC7870">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la regidora, </w:t>
      </w:r>
      <w:r>
        <w:rPr>
          <w:rFonts w:ascii="Segoe UI" w:eastAsia="Calibri" w:hAnsi="Segoe UI" w:cs="Segoe UI"/>
          <w:b/>
          <w:iCs/>
          <w:lang w:eastAsia="es-ES"/>
        </w:rPr>
        <w:t>C. Bertha Alicia Rocha García</w:t>
      </w:r>
      <w:r>
        <w:rPr>
          <w:rFonts w:ascii="Segoe UI" w:eastAsia="Calibri" w:hAnsi="Segoe UI" w:cs="Segoe UI"/>
          <w:bCs/>
          <w:iCs/>
          <w:lang w:eastAsia="es-ES"/>
        </w:rPr>
        <w:t xml:space="preserve">, refirió: </w:t>
      </w:r>
      <w:r>
        <w:rPr>
          <w:rFonts w:ascii="Segoe UI" w:eastAsia="Calibri" w:hAnsi="Segoe UI" w:cs="Segoe UI"/>
          <w:bCs/>
          <w:i/>
          <w:lang w:eastAsia="es-ES"/>
        </w:rPr>
        <w:t>“</w:t>
      </w:r>
      <w:r w:rsidR="001C77D6">
        <w:rPr>
          <w:rFonts w:ascii="Segoe UI" w:eastAsia="Calibri" w:hAnsi="Segoe UI" w:cs="Segoe UI"/>
          <w:bCs/>
          <w:i/>
          <w:lang w:eastAsia="es-ES"/>
        </w:rPr>
        <w:t xml:space="preserve">Me alegra que hoy sí se tomen las palabras correctas y no como en el año 2020 que se movió tanto una concesión a decir que era una privatización, que bueno que entendamos el sentido de las palabras y que ahora estando del otro lado se vean de otra manera curiosos verdad. Primero, decirles que veo una iniciativa con ganas de ayudar a la ciudadanía pero una iniciativa </w:t>
      </w:r>
      <w:proofErr w:type="spellStart"/>
      <w:r w:rsidR="001C77D6">
        <w:rPr>
          <w:rFonts w:ascii="Segoe UI" w:eastAsia="Calibri" w:hAnsi="Segoe UI" w:cs="Segoe UI"/>
          <w:bCs/>
          <w:i/>
          <w:lang w:eastAsia="es-ES"/>
        </w:rPr>
        <w:t>express</w:t>
      </w:r>
      <w:proofErr w:type="spellEnd"/>
      <w:r w:rsidR="001C77D6">
        <w:rPr>
          <w:rFonts w:ascii="Segoe UI" w:eastAsia="Calibri" w:hAnsi="Segoe UI" w:cs="Segoe UI"/>
          <w:bCs/>
          <w:i/>
          <w:lang w:eastAsia="es-ES"/>
        </w:rPr>
        <w:t xml:space="preserve"> regidor Ricardo Alberto Manzano Gómez y a la que le encuentro el sentido, ya que entiendo que no quiere privatizar la recolección de basura, es decir, entiendo claramente que el objetivo es el tratamiento de los residuos que se van a obtener después de que son recolectados por el servicio público</w:t>
      </w:r>
      <w:r w:rsidR="001255F8">
        <w:rPr>
          <w:rFonts w:ascii="Segoe UI" w:eastAsia="Calibri" w:hAnsi="Segoe UI" w:cs="Segoe UI"/>
          <w:bCs/>
          <w:i/>
          <w:lang w:eastAsia="es-ES"/>
        </w:rPr>
        <w:t xml:space="preserve"> mismo que va hacer todavía del municipio pero no lo veo todavía bien expresado en </w:t>
      </w:r>
      <w:r w:rsidR="00500A6A">
        <w:rPr>
          <w:rFonts w:ascii="Segoe UI" w:eastAsia="Calibri" w:hAnsi="Segoe UI" w:cs="Segoe UI"/>
          <w:bCs/>
          <w:i/>
          <w:lang w:eastAsia="es-ES"/>
        </w:rPr>
        <w:t xml:space="preserve">su iniciativa. Considero que está corta la iniciativa y que le falto un poco de trabajo, tan es así que ni siquiera hay comisiones especiales por lo que el síndico municipal Carlos Álvarez Ramírez me apoyará en que no se le llaman comisiones </w:t>
      </w:r>
      <w:proofErr w:type="gramStart"/>
      <w:r w:rsidR="00500A6A">
        <w:rPr>
          <w:rFonts w:ascii="Segoe UI" w:eastAsia="Calibri" w:hAnsi="Segoe UI" w:cs="Segoe UI"/>
          <w:bCs/>
          <w:i/>
          <w:lang w:eastAsia="es-ES"/>
        </w:rPr>
        <w:t>especiales</w:t>
      </w:r>
      <w:proofErr w:type="gramEnd"/>
      <w:r w:rsidR="00500A6A">
        <w:rPr>
          <w:rFonts w:ascii="Segoe UI" w:eastAsia="Calibri" w:hAnsi="Segoe UI" w:cs="Segoe UI"/>
          <w:bCs/>
          <w:i/>
          <w:lang w:eastAsia="es-ES"/>
        </w:rPr>
        <w:t xml:space="preserve"> sino que se les llama comisiones transitorias que, en este caso, es la que debemos de conformar para tratar este tema. De mi parte, como ya lo mencionaron, sé que van a </w:t>
      </w:r>
      <w:proofErr w:type="spellStart"/>
      <w:proofErr w:type="gramStart"/>
      <w:r w:rsidR="00500A6A">
        <w:rPr>
          <w:rFonts w:ascii="Segoe UI" w:eastAsia="Calibri" w:hAnsi="Segoe UI" w:cs="Segoe UI"/>
          <w:bCs/>
          <w:i/>
          <w:lang w:eastAsia="es-ES"/>
        </w:rPr>
        <w:t>mayoritiar</w:t>
      </w:r>
      <w:proofErr w:type="spellEnd"/>
      <w:proofErr w:type="gramEnd"/>
      <w:r w:rsidR="00500A6A">
        <w:rPr>
          <w:rFonts w:ascii="Segoe UI" w:eastAsia="Calibri" w:hAnsi="Segoe UI" w:cs="Segoe UI"/>
          <w:bCs/>
          <w:i/>
          <w:lang w:eastAsia="es-ES"/>
        </w:rPr>
        <w:t xml:space="preserve"> aunque si quiero formar parte de esa comisión transitoria a fin de observar el proceso que van a llevar a cabo y que este apegado a lo establecido dentro de la Ley del Gobierno y la Administración Pública Municipal del Estado de Jalisco</w:t>
      </w:r>
      <w:r w:rsidR="005124CF">
        <w:rPr>
          <w:rFonts w:ascii="Segoe UI" w:eastAsia="Calibri" w:hAnsi="Segoe UI" w:cs="Segoe UI"/>
          <w:bCs/>
          <w:i/>
          <w:lang w:eastAsia="es-ES"/>
        </w:rPr>
        <w:t xml:space="preserve"> conforme al </w:t>
      </w:r>
      <w:proofErr w:type="spellStart"/>
      <w:r w:rsidR="005124CF">
        <w:rPr>
          <w:rFonts w:ascii="Segoe UI" w:eastAsia="Calibri" w:hAnsi="Segoe UI" w:cs="Segoe UI"/>
          <w:bCs/>
          <w:i/>
          <w:lang w:eastAsia="es-ES"/>
        </w:rPr>
        <w:t>capitulo</w:t>
      </w:r>
      <w:proofErr w:type="spellEnd"/>
      <w:r w:rsidR="005124CF">
        <w:rPr>
          <w:rFonts w:ascii="Segoe UI" w:eastAsia="Calibri" w:hAnsi="Segoe UI" w:cs="Segoe UI"/>
          <w:bCs/>
          <w:i/>
          <w:lang w:eastAsia="es-ES"/>
        </w:rPr>
        <w:t xml:space="preserve"> tercero, porque muy vaga la propuesta de quienes van a</w:t>
      </w:r>
    </w:p>
    <w:p w:rsidR="00E97827" w:rsidRDefault="005124CF" w:rsidP="00E024C3">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 xml:space="preserve">estar dentro de esa comisión, es decir, no veo una fracción del Partido Movimiento Ciudadano, no veo una fracción del Partido Acción Nacional, si veo una fracción del Partido Revolucionario Institucional más, reitero, no veo integrada a la regidora Laura Elena Bustos Lara, ni veo a ninguno de nosotros dentro de esa comisión transitoria. Ya que con esa apertura que les estoy planteando es que me parece sería válido el que se nos incluyera </w:t>
      </w:r>
      <w:r w:rsidR="00E024C3">
        <w:rPr>
          <w:rFonts w:ascii="Segoe UI" w:eastAsia="Calibri" w:hAnsi="Segoe UI" w:cs="Segoe UI"/>
          <w:bCs/>
          <w:i/>
          <w:lang w:eastAsia="es-ES"/>
        </w:rPr>
        <w:t xml:space="preserve">siempre y cuando lo consideren viable mis compañeros de la fracción que representamos el formar parte de esa comisión transitoria para estar al pendiente de todos los trabajos que se van a realizar y para que realmente se </w:t>
      </w:r>
      <w:proofErr w:type="spellStart"/>
      <w:r w:rsidR="00E024C3">
        <w:rPr>
          <w:rFonts w:ascii="Segoe UI" w:eastAsia="Calibri" w:hAnsi="Segoe UI" w:cs="Segoe UI"/>
          <w:bCs/>
          <w:i/>
          <w:lang w:eastAsia="es-ES"/>
        </w:rPr>
        <w:t>de</w:t>
      </w:r>
      <w:proofErr w:type="spellEnd"/>
      <w:r w:rsidR="00E024C3">
        <w:rPr>
          <w:rFonts w:ascii="Segoe UI" w:eastAsia="Calibri" w:hAnsi="Segoe UI" w:cs="Segoe UI"/>
          <w:bCs/>
          <w:i/>
          <w:lang w:eastAsia="es-ES"/>
        </w:rPr>
        <w:t xml:space="preserve"> a conocer que va a ser un trabajo tan loable y tan noble tal como lo cita regidor Ricardo Alberto Manzano Gómez toda vez que dice que es totalmente gratuito para el gobierno pero ¿qué tan gratuito va a ser para los ciudadanos?, porque también nos debemos a los ciudadanos y, precisamente, esa es una de las cuestiones que no me quedan claras aunado a que les comento que si estoy viendo las cosas como son ya que estamos hablando de una concesión y no de una privatización, por lo tanto, no vamos a hacer un escándalo, no le vamos a sacar jugo político porque no somos de esa gente sino que somos de la gente que ve las cosas como son y que queremos ver un Ocotlán que va progresando y no de querer atar a un municipio que se quede a obscuras y con las deficiencias y carencias que muchos vemos que hoy estamos pagando por no atrevernos a dar un paso. De</w:t>
      </w:r>
      <w:r w:rsidR="00E97827">
        <w:rPr>
          <w:rFonts w:ascii="Segoe UI" w:eastAsia="Calibri" w:hAnsi="Segoe UI" w:cs="Segoe UI"/>
          <w:bCs/>
          <w:i/>
          <w:lang w:eastAsia="es-ES"/>
        </w:rPr>
        <w:t xml:space="preserve"> </w:t>
      </w:r>
      <w:r w:rsidR="00E024C3">
        <w:rPr>
          <w:rFonts w:ascii="Segoe UI" w:eastAsia="Calibri" w:hAnsi="Segoe UI" w:cs="Segoe UI"/>
          <w:bCs/>
          <w:i/>
          <w:lang w:eastAsia="es-ES"/>
        </w:rPr>
        <w:t>modo que sí me lo permiten el corregir de parte de su servidora las faltas que se tienen en esta iniciativa y formar parte de esa comisión transitoria, ahorita veremos el nombre que se le va a dar, mi voto va ser a favor de que se turne y como lo reitero pidiendo formar parte de dicha comisión transitoria”. - - - - - - -</w:t>
      </w:r>
      <w:r w:rsidR="00E97827">
        <w:rPr>
          <w:rFonts w:ascii="Segoe UI" w:eastAsia="Calibri" w:hAnsi="Segoe UI" w:cs="Segoe UI"/>
          <w:bCs/>
          <w:i/>
          <w:lang w:eastAsia="es-ES"/>
        </w:rPr>
        <w:t xml:space="preserve"> </w:t>
      </w:r>
    </w:p>
    <w:p w:rsidR="00E97827" w:rsidRDefault="00E97827" w:rsidP="00E024C3">
      <w:pPr>
        <w:spacing w:after="0" w:line="360" w:lineRule="auto"/>
        <w:ind w:left="-2127" w:right="2034"/>
        <w:jc w:val="both"/>
        <w:rPr>
          <w:rFonts w:ascii="Segoe UI" w:eastAsia="Calibri" w:hAnsi="Segoe UI" w:cs="Segoe UI"/>
          <w:bCs/>
          <w:i/>
          <w:lang w:eastAsia="es-ES"/>
        </w:rPr>
      </w:pPr>
    </w:p>
    <w:p w:rsidR="00D03091" w:rsidRDefault="00E97827" w:rsidP="00E024C3">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Jesús Martínez Navarro</w:t>
      </w:r>
      <w:r>
        <w:rPr>
          <w:rFonts w:ascii="Segoe UI" w:eastAsia="Calibri" w:hAnsi="Segoe UI" w:cs="Segoe UI"/>
          <w:bCs/>
          <w:iCs/>
          <w:lang w:eastAsia="es-ES"/>
        </w:rPr>
        <w:t>,</w:t>
      </w:r>
      <w:r w:rsidR="00907446">
        <w:rPr>
          <w:rFonts w:ascii="Segoe UI" w:eastAsia="Calibri" w:hAnsi="Segoe UI" w:cs="Segoe UI"/>
          <w:bCs/>
          <w:iCs/>
          <w:lang w:eastAsia="es-ES"/>
        </w:rPr>
        <w:t xml:space="preserve"> desarrolló: </w:t>
      </w:r>
      <w:r w:rsidR="00907446">
        <w:rPr>
          <w:rFonts w:ascii="Segoe UI" w:eastAsia="Calibri" w:hAnsi="Segoe UI" w:cs="Segoe UI"/>
          <w:bCs/>
          <w:i/>
          <w:lang w:eastAsia="es-ES"/>
        </w:rPr>
        <w:t xml:space="preserve">“En el sentido de la iniciativa considero que es muy apropiado el hecho de tener un interés en mejorar y creo que tenemos que evolucionar, ya que si bien el problema de la basura, de la limpieza, de la recolección y, en este caso, del tratamiento de los diferentes residuos sólidos no se ha logrado resolver al 100%, sí cabe hacer mención de lo que comentaba el regidor Ricardo Alberto Manzano Gómez de que desde hace mucho tiempo no se ha tratado ya que difiero en esa parte puesto que en la administración pasada sí se </w:t>
      </w:r>
      <w:proofErr w:type="spellStart"/>
      <w:r w:rsidR="00907446">
        <w:rPr>
          <w:rFonts w:ascii="Segoe UI" w:eastAsia="Calibri" w:hAnsi="Segoe UI" w:cs="Segoe UI"/>
          <w:bCs/>
          <w:i/>
          <w:lang w:eastAsia="es-ES"/>
        </w:rPr>
        <w:t>inicio</w:t>
      </w:r>
      <w:proofErr w:type="spellEnd"/>
      <w:r w:rsidR="00907446">
        <w:rPr>
          <w:rFonts w:ascii="Segoe UI" w:eastAsia="Calibri" w:hAnsi="Segoe UI" w:cs="Segoe UI"/>
          <w:bCs/>
          <w:i/>
          <w:lang w:eastAsia="es-ES"/>
        </w:rPr>
        <w:t xml:space="preserve"> el proceso, se iniciaron programas y subprogramas con la finalidad de abatir el problema no sólo de la basura sino también la disposición final, incluso, se hizo un programa </w:t>
      </w:r>
      <w:r w:rsidR="00CD0503">
        <w:rPr>
          <w:rFonts w:ascii="Segoe UI" w:eastAsia="Calibri" w:hAnsi="Segoe UI" w:cs="Segoe UI"/>
          <w:bCs/>
          <w:i/>
          <w:lang w:eastAsia="es-ES"/>
        </w:rPr>
        <w:t>llamado</w:t>
      </w:r>
      <w:r w:rsidR="00907446">
        <w:rPr>
          <w:rFonts w:ascii="Segoe UI" w:eastAsia="Calibri" w:hAnsi="Segoe UI" w:cs="Segoe UI"/>
          <w:bCs/>
          <w:i/>
          <w:lang w:eastAsia="es-ES"/>
        </w:rPr>
        <w:t xml:space="preserve"> Cleta la Carreta con el cual aproximadamente se estaba</w:t>
      </w:r>
      <w:r w:rsidR="00CD0503">
        <w:rPr>
          <w:rFonts w:ascii="Segoe UI" w:eastAsia="Calibri" w:hAnsi="Segoe UI" w:cs="Segoe UI"/>
          <w:bCs/>
          <w:i/>
          <w:lang w:eastAsia="es-ES"/>
        </w:rPr>
        <w:t>n recolectando tres toneladas al mes aunque lamentablemente por no darle la continuidad y muchas veces por la propia política interna no se logra avanzar ya que se tienen que generar recursos para la dependencia como tal</w:t>
      </w:r>
      <w:r w:rsidR="00381243">
        <w:rPr>
          <w:rFonts w:ascii="Segoe UI" w:eastAsia="Calibri" w:hAnsi="Segoe UI" w:cs="Segoe UI"/>
          <w:bCs/>
          <w:i/>
          <w:lang w:eastAsia="es-ES"/>
        </w:rPr>
        <w:t xml:space="preserve">, no obstante, veía en un sentido de que un programa tan pequeño y con pocos recursos había logrado ya tres toneladas mensuales, entonces, si teníamos el problema de 110 toneladas ya eran solamente 107 toneladas aunado a que sí le invirtiera más al programa porque la gente tiene mucha disponibilidad definitivamente que se podría avanzar y a lo mejor no en un corto tiempo pero si en un mediano </w:t>
      </w:r>
      <w:r w:rsidR="00B762B6">
        <w:rPr>
          <w:rFonts w:ascii="Segoe UI" w:eastAsia="Calibri" w:hAnsi="Segoe UI" w:cs="Segoe UI"/>
          <w:bCs/>
          <w:i/>
          <w:lang w:eastAsia="es-ES"/>
        </w:rPr>
        <w:t>o a largo plazo estaríamos viendo resultados sólidos hechos por la propia administración. En lo personal no coincido en una concesión porque de lo contrario cualquier problema que pudiéramos estar teniendo dentro de la administración pues lo más</w:t>
      </w:r>
    </w:p>
    <w:p w:rsidR="00802421" w:rsidRDefault="00B762B6" w:rsidP="00D03091">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lastRenderedPageBreak/>
        <w:t xml:space="preserve">sencillo sería concesionarlo a una empresa y no siempre las empresas van a buscar el beneficio de la sociedad, al respecto, quiero recordar y el síndico municipal Carlos Álvarez Ramírez no me dejará mentir que cuando trabajamos inclusive el contrato para poderlo tumbar de las foto infracciones, ya que era un contrato leonino y recuerdo que le aprendí al síndico ese nombre cuando es ventajoso, cuando está solamente obteniendo beneficios la empresa y el municipio pero los ciudadanos terminamos siendo los perjudicados. En ese sentido, sí la iniciativa va a prosperar solamente pediría algo muy importante que está unido a lo que comentó la regidora Bertha Alicia Rocha García, y no lo digo como fracción porque el decir fracciones no es el sentido, sino que debe de estar esta comisión representada no por cuatro, cinco o seis regidores sino por todos los que tengan el interés de participar porque si bien es un tema no menor puesto que estamos hablando de una concesión, de una intervención de una empresa </w:t>
      </w:r>
      <w:r w:rsidR="00B258BE">
        <w:rPr>
          <w:rFonts w:ascii="Segoe UI" w:eastAsia="Calibri" w:hAnsi="Segoe UI" w:cs="Segoe UI"/>
          <w:bCs/>
          <w:i/>
          <w:lang w:eastAsia="es-ES"/>
        </w:rPr>
        <w:t xml:space="preserve">pero también de algo más importante ya que estamos hablando de solucionar un problema que llevamos años de no poderlo solucionar al 100% lo cual lo aplaudo y estoy totalmente de acuerdo pero en ese sentido tenemos que considerar muchas áreas, reitero, porque un contrato analizado por seis </w:t>
      </w:r>
      <w:r w:rsidR="00D03091">
        <w:rPr>
          <w:rFonts w:ascii="Segoe UI" w:eastAsia="Calibri" w:hAnsi="Segoe UI" w:cs="Segoe UI"/>
          <w:bCs/>
          <w:i/>
          <w:lang w:eastAsia="es-ES"/>
        </w:rPr>
        <w:t>regidores con ello al final de cuentas no se van a tener las consideraciones necesarias en todos los puntos importantes. Mismos que a continuación voy a mencionar, primero, los carretoneros viven de eso siendo aproximadamente sesenta familias de escasos recursos y a una empresa cuando llegue no le va a importar</w:t>
      </w:r>
      <w:r w:rsidR="00AA7018">
        <w:rPr>
          <w:rFonts w:ascii="Segoe UI" w:eastAsia="Calibri" w:hAnsi="Segoe UI" w:cs="Segoe UI"/>
          <w:bCs/>
          <w:i/>
          <w:lang w:eastAsia="es-ES"/>
        </w:rPr>
        <w:t xml:space="preserve"> sí ellos viven y tienen años dedicándose a eso porque dicen la basura es mía y la basura es mía, por lo tanto, la pregunta es ¿qué vamos a hacer con esas sesenta familias que al menos son los que están conformados en la cooperativa de recolectores de residuos ´solidos?, además, existen otras familias que se encargan de ser pepenadoras, existen otros indigentes que también son pepenadores y que están buscando el plástico, el aluminio para poder subsistir e inclusive más de alguno de nosotros hemos visto a una pareja de adultos mayores que caminan desde las cinco de la mañana, ya que me toca verlos aproximadamente por la calle Manuel Martínez y 1910, los cuales son dos hermanos que viven en la colonia Lázaro Cárdenas y de ello viven ya que llegan a ganar entre treinta y sesenta pesos al día </w:t>
      </w:r>
      <w:r w:rsidR="008E693A">
        <w:rPr>
          <w:rFonts w:ascii="Segoe UI" w:eastAsia="Calibri" w:hAnsi="Segoe UI" w:cs="Segoe UI"/>
          <w:bCs/>
          <w:i/>
          <w:lang w:eastAsia="es-ES"/>
        </w:rPr>
        <w:t xml:space="preserve">por lo que con ello se mantienen y a la vez comen. Así que la pregunta es cuándo llegue una empresa y que les digan que ellos ya no pueden recolectar porque la basura les pertenece ¿qué vamos a hacer con esas familias? </w:t>
      </w:r>
      <w:r w:rsidR="00C301BB">
        <w:rPr>
          <w:rFonts w:ascii="Segoe UI" w:eastAsia="Calibri" w:hAnsi="Segoe UI" w:cs="Segoe UI"/>
          <w:bCs/>
          <w:i/>
          <w:lang w:eastAsia="es-ES"/>
        </w:rPr>
        <w:t>A</w:t>
      </w:r>
      <w:r w:rsidR="008E693A">
        <w:rPr>
          <w:rFonts w:ascii="Segoe UI" w:eastAsia="Calibri" w:hAnsi="Segoe UI" w:cs="Segoe UI"/>
          <w:bCs/>
          <w:i/>
          <w:lang w:eastAsia="es-ES"/>
        </w:rPr>
        <w:t>sí mismo, es importante hacer una evaluación y un diagnóstico situacional por eso el hecho de que esté limitado</w:t>
      </w:r>
      <w:r w:rsidR="00C301BB">
        <w:rPr>
          <w:rFonts w:ascii="Segoe UI" w:eastAsia="Calibri" w:hAnsi="Segoe UI" w:cs="Segoe UI"/>
          <w:bCs/>
          <w:i/>
          <w:lang w:eastAsia="es-ES"/>
        </w:rPr>
        <w:t xml:space="preserve"> a solamente seis regidores que vayan a trabajar para dictaminar y determinar que si procede y se haga una licitación, definitivamente, creo que queda muy corto de tal manera que aquí tenemos que participar todos porque todos somos responsables, y voy a poner como ejemplo a la regidora Laura Elena Bustos Lara porque ella tiene el acercamiento con todas las escuelas y dentro de los subprogramas que teníamos en la administración pasada había uno en el que lamentablemente la pandemia no nos dejó avanzar pero era el de escuelas limpias, mismo que se lo presenté tanto al regidor Ricardo Alberto Manzano Gómez</w:t>
      </w:r>
      <w:r w:rsidR="002E2324">
        <w:rPr>
          <w:rFonts w:ascii="Segoe UI" w:eastAsia="Calibri" w:hAnsi="Segoe UI" w:cs="Segoe UI"/>
          <w:bCs/>
          <w:i/>
          <w:lang w:eastAsia="es-ES"/>
        </w:rPr>
        <w:t xml:space="preserve">, </w:t>
      </w:r>
      <w:r w:rsidR="00C301BB">
        <w:rPr>
          <w:rFonts w:ascii="Segoe UI" w:eastAsia="Calibri" w:hAnsi="Segoe UI" w:cs="Segoe UI"/>
          <w:bCs/>
          <w:i/>
          <w:lang w:eastAsia="es-ES"/>
        </w:rPr>
        <w:t>al regidor Daniel Ramos Cervantes</w:t>
      </w:r>
      <w:r w:rsidR="002E2324">
        <w:rPr>
          <w:rFonts w:ascii="Segoe UI" w:eastAsia="Calibri" w:hAnsi="Segoe UI" w:cs="Segoe UI"/>
          <w:bCs/>
          <w:i/>
          <w:lang w:eastAsia="es-ES"/>
        </w:rPr>
        <w:t xml:space="preserve"> así como al</w:t>
      </w:r>
    </w:p>
    <w:p w:rsidR="004D1AB6" w:rsidRDefault="002E2324" w:rsidP="00802421">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 xml:space="preserve">presidente de la Comisión </w:t>
      </w:r>
      <w:proofErr w:type="gramStart"/>
      <w:r>
        <w:rPr>
          <w:rFonts w:ascii="Segoe UI" w:eastAsia="Calibri" w:hAnsi="Segoe UI" w:cs="Segoe UI"/>
          <w:bCs/>
          <w:i/>
          <w:lang w:eastAsia="es-ES"/>
        </w:rPr>
        <w:t>Edilicia</w:t>
      </w:r>
      <w:proofErr w:type="gramEnd"/>
      <w:r>
        <w:rPr>
          <w:rFonts w:ascii="Segoe UI" w:eastAsia="Calibri" w:hAnsi="Segoe UI" w:cs="Segoe UI"/>
          <w:bCs/>
          <w:i/>
          <w:lang w:eastAsia="es-ES"/>
        </w:rPr>
        <w:t xml:space="preserve"> de</w:t>
      </w:r>
      <w:r w:rsidRPr="002E2324">
        <w:t xml:space="preserve"> </w:t>
      </w:r>
      <w:r w:rsidRPr="002E2324">
        <w:rPr>
          <w:rFonts w:ascii="Segoe UI" w:eastAsia="Calibri" w:hAnsi="Segoe UI" w:cs="Segoe UI"/>
          <w:bCs/>
          <w:i/>
          <w:lang w:eastAsia="es-ES"/>
        </w:rPr>
        <w:t>Medio Ambiente y Ecología</w:t>
      </w:r>
      <w:r>
        <w:rPr>
          <w:rFonts w:ascii="Segoe UI" w:eastAsia="Calibri" w:hAnsi="Segoe UI" w:cs="Segoe UI"/>
          <w:bCs/>
          <w:i/>
          <w:lang w:eastAsia="es-ES"/>
        </w:rPr>
        <w:t xml:space="preserve"> el regidor José Ignacio Yáñez Virrueta y al regidor José Fernando Villarreal Chávez donde ahí les presenté con resultados, con avances y les dije claramente que lo que necesitábamos era presupuesto y disposición de la política interna para que esto pudiera prosperar pero </w:t>
      </w:r>
      <w:proofErr w:type="spellStart"/>
      <w:r>
        <w:rPr>
          <w:rFonts w:ascii="Segoe UI" w:eastAsia="Calibri" w:hAnsi="Segoe UI" w:cs="Segoe UI"/>
          <w:bCs/>
          <w:i/>
          <w:lang w:eastAsia="es-ES"/>
        </w:rPr>
        <w:t>aún</w:t>
      </w:r>
      <w:proofErr w:type="spellEnd"/>
      <w:r>
        <w:rPr>
          <w:rFonts w:ascii="Segoe UI" w:eastAsia="Calibri" w:hAnsi="Segoe UI" w:cs="Segoe UI"/>
          <w:bCs/>
          <w:i/>
          <w:lang w:eastAsia="es-ES"/>
        </w:rPr>
        <w:t xml:space="preserve"> así se estaba avanzando, de hecho, el documento se los entregué</w:t>
      </w:r>
      <w:r w:rsidR="00F67763">
        <w:rPr>
          <w:rFonts w:ascii="Segoe UI" w:eastAsia="Calibri" w:hAnsi="Segoe UI" w:cs="Segoe UI"/>
          <w:bCs/>
          <w:i/>
          <w:lang w:eastAsia="es-ES"/>
        </w:rPr>
        <w:t xml:space="preserve"> así mismo se lo hice llegar a la Jefatura de Gabinete para que tuvieran el conocimiento</w:t>
      </w:r>
      <w:r w:rsidR="005223CB">
        <w:rPr>
          <w:rFonts w:ascii="Segoe UI" w:eastAsia="Calibri" w:hAnsi="Segoe UI" w:cs="Segoe UI"/>
          <w:bCs/>
          <w:i/>
          <w:lang w:eastAsia="es-ES"/>
        </w:rPr>
        <w:t xml:space="preserve">. Con todo esto lo que les quiero decir es que como administración y como servidores públicos tenemos la capacidad para poderlo desarrollar sobre todo porque la finalidad de un gobierno es velar por los intereses de los ciudadanos lo que es muy diferente al interés de una empresa puesto que el interés de una empresa es hacer un negocio, y no estoy en contra de las empresas, y que bueno pero cuando sea justo, sea equilibrado y equitativo pero lo cierto es que cuando se trata con gobiernos las concesiones de este tipo al final no siempre se logra el equilibrio y, sobre todo, el problema es cuando se generan los daños y los perjuicios a familias que son quienes menos pueden responder, que son los que menos pueden hablar, los que no levantan la voz y los que no saben ni cómo defenderse. Hoy exhorto a este Ayuntamiento, a todos los integrantes, al Presidente Municipal y lo exhorto regidor Ricardo Alberto Manzano Gómez, ya que estoy en toda la disponibilidad de apoyar, trabajar y colaborar con la poca o mucha experiencia que he tenido, en que nos sumemos pero para un trabajo de hacer primero una evaluación, un análisis, un diagnóstico, evaluar cada una de las consecuencias pero, sobre todo, también valorar qué es lo que podemos aportar cada uno desde nuestra área, desde nuestra trinchera porque todos tenemos acercamiento con </w:t>
      </w:r>
      <w:r w:rsidR="00802421">
        <w:rPr>
          <w:rFonts w:ascii="Segoe UI" w:eastAsia="Calibri" w:hAnsi="Segoe UI" w:cs="Segoe UI"/>
          <w:bCs/>
          <w:i/>
          <w:lang w:eastAsia="es-ES"/>
        </w:rPr>
        <w:t>diferentes instituciones y organizaciones que si nos sumamos estoy seguro que podemos trabajar</w:t>
      </w:r>
      <w:r w:rsidR="00A5270E">
        <w:rPr>
          <w:rFonts w:ascii="Segoe UI" w:eastAsia="Calibri" w:hAnsi="Segoe UI" w:cs="Segoe UI"/>
          <w:bCs/>
          <w:i/>
          <w:lang w:eastAsia="es-ES"/>
        </w:rPr>
        <w:t xml:space="preserve"> ya que a</w:t>
      </w:r>
      <w:r w:rsidR="00802421">
        <w:rPr>
          <w:rFonts w:ascii="Segoe UI" w:eastAsia="Calibri" w:hAnsi="Segoe UI" w:cs="Segoe UI"/>
          <w:bCs/>
          <w:i/>
          <w:lang w:eastAsia="es-ES"/>
        </w:rPr>
        <w:t>lguien decía que la basura</w:t>
      </w:r>
      <w:r w:rsidR="00A5270E">
        <w:rPr>
          <w:rFonts w:ascii="Segoe UI" w:eastAsia="Calibri" w:hAnsi="Segoe UI" w:cs="Segoe UI"/>
          <w:bCs/>
          <w:i/>
          <w:lang w:eastAsia="es-ES"/>
        </w:rPr>
        <w:t xml:space="preserve"> es dinero y ese dinero se puede quedar también para el municipio y además podemos aprovechar los recursos que tenemos. En la pasada sesión de la Comisión Edilicia de</w:t>
      </w:r>
      <w:r w:rsidR="00A5270E" w:rsidRPr="00A5270E">
        <w:t xml:space="preserve"> </w:t>
      </w:r>
      <w:r w:rsidR="00A5270E" w:rsidRPr="00A5270E">
        <w:rPr>
          <w:rFonts w:ascii="Segoe UI" w:eastAsia="Calibri" w:hAnsi="Segoe UI" w:cs="Segoe UI"/>
          <w:bCs/>
          <w:i/>
          <w:lang w:eastAsia="es-ES"/>
        </w:rPr>
        <w:t>Rastros y Mercados</w:t>
      </w:r>
      <w:r w:rsidR="00A5270E">
        <w:rPr>
          <w:rFonts w:ascii="Segoe UI" w:eastAsia="Calibri" w:hAnsi="Segoe UI" w:cs="Segoe UI"/>
          <w:bCs/>
          <w:i/>
          <w:lang w:eastAsia="es-ES"/>
        </w:rPr>
        <w:t xml:space="preserve"> tuvimos la </w:t>
      </w:r>
      <w:r w:rsidR="004F54F6">
        <w:rPr>
          <w:rFonts w:ascii="Segoe UI" w:eastAsia="Calibri" w:hAnsi="Segoe UI" w:cs="Segoe UI"/>
          <w:bCs/>
          <w:i/>
          <w:lang w:eastAsia="es-ES"/>
        </w:rPr>
        <w:t xml:space="preserve">presencia del Director de Administración y Recursos Humanos donde hablábamos sobre el tema del personas y de que si se debía contratar una cuadrilla de trabajadores o no, más </w:t>
      </w:r>
      <w:proofErr w:type="spellStart"/>
      <w:r w:rsidR="004F54F6">
        <w:rPr>
          <w:rFonts w:ascii="Segoe UI" w:eastAsia="Calibri" w:hAnsi="Segoe UI" w:cs="Segoe UI"/>
          <w:bCs/>
          <w:i/>
          <w:lang w:eastAsia="es-ES"/>
        </w:rPr>
        <w:t>el</w:t>
      </w:r>
      <w:proofErr w:type="spellEnd"/>
      <w:r w:rsidR="004F54F6">
        <w:rPr>
          <w:rFonts w:ascii="Segoe UI" w:eastAsia="Calibri" w:hAnsi="Segoe UI" w:cs="Segoe UI"/>
          <w:bCs/>
          <w:i/>
          <w:lang w:eastAsia="es-ES"/>
        </w:rPr>
        <w:t xml:space="preserve"> nos decía que había personal suficiente para todo lo que se necesita hacer para los diferentes servicios públicos, entonces, sí tenemos suficiente personal vamos trabajando con ese personal, vamos haciendo programas o subprogramas que se necesiten, vamos sumándonos todas las dependencias y todas las comisiones edilicias como regidores para que fortalezcamos esta iniciativa misma que en espíritu considero que es extraordinaria, es excelente y me sumo a esa iniciativa nada más que esté con un fundamento, con un análisis y que no dejemos de lado el tema de a quién puede beneficiar</w:t>
      </w:r>
      <w:r w:rsidR="004D1AB6">
        <w:rPr>
          <w:rFonts w:ascii="Segoe UI" w:eastAsia="Calibri" w:hAnsi="Segoe UI" w:cs="Segoe UI"/>
          <w:bCs/>
          <w:i/>
          <w:lang w:eastAsia="es-ES"/>
        </w:rPr>
        <w:t xml:space="preserve"> y a quién puede perjudicar, aunado a que como Gobierno y como Ayuntamiento nuestra misión y nuestro espíritu debe de ser que tanto nuestras decisiones como nuestro trabajo tienen que ser en beneficio de todos los ocotlenses”. - - - - - - - - - - - - - - - - - - - - - - - - - - - - - - - - - - - - - - </w:t>
      </w:r>
    </w:p>
    <w:p w:rsidR="004D1AB6" w:rsidRDefault="004D1AB6" w:rsidP="00802421">
      <w:pPr>
        <w:spacing w:after="0" w:line="360" w:lineRule="auto"/>
        <w:ind w:left="-2127" w:right="2034"/>
        <w:jc w:val="both"/>
        <w:rPr>
          <w:rFonts w:ascii="Segoe UI" w:eastAsia="Calibri" w:hAnsi="Segoe UI" w:cs="Segoe UI"/>
          <w:bCs/>
          <w:i/>
          <w:lang w:eastAsia="es-ES"/>
        </w:rPr>
      </w:pPr>
    </w:p>
    <w:p w:rsidR="00344651" w:rsidRDefault="004D1AB6" w:rsidP="00802421">
      <w:pPr>
        <w:spacing w:after="0" w:line="360" w:lineRule="auto"/>
        <w:ind w:left="-2127" w:right="2034"/>
        <w:jc w:val="both"/>
        <w:rPr>
          <w:rFonts w:ascii="Segoe UI" w:eastAsia="Calibri" w:hAnsi="Segoe UI" w:cs="Segoe UI"/>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 xml:space="preserve">C. </w:t>
      </w:r>
      <w:r w:rsidR="00812DC2">
        <w:rPr>
          <w:rFonts w:ascii="Segoe UI" w:eastAsia="Calibri" w:hAnsi="Segoe UI" w:cs="Segoe UI"/>
          <w:b/>
          <w:iCs/>
          <w:lang w:eastAsia="es-ES"/>
        </w:rPr>
        <w:t>Daniel Ramos Cervantes</w:t>
      </w:r>
      <w:r>
        <w:rPr>
          <w:rFonts w:ascii="Segoe UI" w:eastAsia="Calibri" w:hAnsi="Segoe UI" w:cs="Segoe UI"/>
          <w:iCs/>
          <w:lang w:eastAsia="es-ES"/>
        </w:rPr>
        <w:t xml:space="preserve">¸ </w:t>
      </w:r>
      <w:r w:rsidR="00812DC2">
        <w:rPr>
          <w:rFonts w:ascii="Segoe UI" w:eastAsia="Calibri" w:hAnsi="Segoe UI" w:cs="Segoe UI"/>
          <w:iCs/>
          <w:lang w:eastAsia="es-ES"/>
        </w:rPr>
        <w:t xml:space="preserve">comentó: </w:t>
      </w:r>
      <w:r w:rsidR="00812DC2">
        <w:rPr>
          <w:rFonts w:ascii="Segoe UI" w:eastAsia="Calibri" w:hAnsi="Segoe UI" w:cs="Segoe UI"/>
          <w:i/>
          <w:lang w:eastAsia="es-ES"/>
        </w:rPr>
        <w:t>“Si bien esto lo tenemos que realizar y sacar adelante este compromiso, no menos cierto es lo que les mencione hace un momento en cuanto a que necesitamos que el Ayuntamiento tenga un traje a la medida, ¿en qué consiste ese traje</w:t>
      </w:r>
    </w:p>
    <w:p w:rsidR="00EA4C73" w:rsidRDefault="00812DC2" w:rsidP="00344651">
      <w:pPr>
        <w:spacing w:after="0" w:line="360" w:lineRule="auto"/>
        <w:ind w:left="284" w:right="49"/>
        <w:jc w:val="both"/>
        <w:rPr>
          <w:rFonts w:ascii="Segoe UI" w:eastAsia="Calibri" w:hAnsi="Segoe UI" w:cs="Segoe UI"/>
          <w:i/>
          <w:lang w:eastAsia="es-ES"/>
        </w:rPr>
      </w:pPr>
      <w:r>
        <w:rPr>
          <w:rFonts w:ascii="Segoe UI" w:eastAsia="Calibri" w:hAnsi="Segoe UI" w:cs="Segoe UI"/>
          <w:i/>
          <w:lang w:eastAsia="es-ES"/>
        </w:rPr>
        <w:lastRenderedPageBreak/>
        <w:t xml:space="preserve">a la medida?, como bien lo acaba de señalar el regidor Jesús Martínez Navarro existe gente que se dedica a pepenar la basura más debo señalar que ellos van únicamente por la basura inorgánica puesto que es lo que pueden vender y de lo que pueden sacar un recurso así que estaríamos hablando del cincuenta y cincuenta por ciento, ahora bien, una de las empresas con las que he tenido contacto señalan que a ellos sólo les interesa la materia orgánica. Es por ello que les digo que ese traje a la medida lo tenemos que buscar para </w:t>
      </w:r>
      <w:proofErr w:type="gramStart"/>
      <w:r>
        <w:rPr>
          <w:rFonts w:ascii="Segoe UI" w:eastAsia="Calibri" w:hAnsi="Segoe UI" w:cs="Segoe UI"/>
          <w:i/>
          <w:lang w:eastAsia="es-ES"/>
        </w:rPr>
        <w:t>nosotros</w:t>
      </w:r>
      <w:proofErr w:type="gramEnd"/>
      <w:r>
        <w:rPr>
          <w:rFonts w:ascii="Segoe UI" w:eastAsia="Calibri" w:hAnsi="Segoe UI" w:cs="Segoe UI"/>
          <w:i/>
          <w:lang w:eastAsia="es-ES"/>
        </w:rPr>
        <w:t xml:space="preserve"> así como también para el beneficio de esas personas que están pepenando a fin de que no les quitemos su trabajo pero que sí le demos una salida </w:t>
      </w:r>
      <w:r w:rsidR="00907345">
        <w:rPr>
          <w:rFonts w:ascii="Segoe UI" w:eastAsia="Calibri" w:hAnsi="Segoe UI" w:cs="Segoe UI"/>
          <w:i/>
          <w:lang w:eastAsia="es-ES"/>
        </w:rPr>
        <w:t xml:space="preserve">a lo que más nos preocupa porque es lo que nos está contaminando los mantos friáticos, siendo esa la razón por la que no estoy de acuerdo en que sigamos con los rellenos sanitarios o los vertederos y no podemos tenerlos así. De manera que sí hay una propuesta a analizar en el sentido de que ellos solamente requieren única y exclusivamente la materia orgánica ahí diría que estamos ahora sí casi con el traje a la medida, de ahí la importancia de que seamos nosotros quienes propongamos las reglas de operación sobre lo que vamos a trabajar y de esa manera poder </w:t>
      </w:r>
      <w:r w:rsidR="00EA4C73">
        <w:rPr>
          <w:rFonts w:ascii="Segoe UI" w:eastAsia="Calibri" w:hAnsi="Segoe UI" w:cs="Segoe UI"/>
          <w:i/>
          <w:lang w:eastAsia="es-ES"/>
        </w:rPr>
        <w:t xml:space="preserve">sacar una buena licitación en beneficio también de nuestro municipio”. </w:t>
      </w:r>
    </w:p>
    <w:p w:rsidR="00EA4C73" w:rsidRDefault="00EA4C73" w:rsidP="00344651">
      <w:pPr>
        <w:spacing w:after="0" w:line="360" w:lineRule="auto"/>
        <w:ind w:left="284" w:right="49"/>
        <w:jc w:val="both"/>
        <w:rPr>
          <w:rFonts w:ascii="Segoe UI" w:eastAsia="Calibri" w:hAnsi="Segoe UI" w:cs="Segoe UI"/>
          <w:i/>
          <w:lang w:eastAsia="es-ES"/>
        </w:rPr>
      </w:pPr>
    </w:p>
    <w:p w:rsidR="00344651" w:rsidRDefault="00EA4C73" w:rsidP="00D26660">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Acto seguido y en uso de la voz, el síndico municipal, </w:t>
      </w:r>
      <w:r>
        <w:rPr>
          <w:rFonts w:ascii="Segoe UI" w:eastAsia="Calibri" w:hAnsi="Segoe UI" w:cs="Segoe UI"/>
          <w:b/>
          <w:bCs/>
          <w:iCs/>
          <w:lang w:eastAsia="es-ES"/>
        </w:rPr>
        <w:t>C. Carlos Álvarez Ramírez</w:t>
      </w:r>
      <w:r>
        <w:rPr>
          <w:rFonts w:ascii="Segoe UI" w:eastAsia="Calibri" w:hAnsi="Segoe UI" w:cs="Segoe UI"/>
          <w:iCs/>
          <w:lang w:eastAsia="es-ES"/>
        </w:rPr>
        <w:t xml:space="preserve">¸ planteó: </w:t>
      </w:r>
      <w:r>
        <w:rPr>
          <w:rFonts w:ascii="Segoe UI" w:eastAsia="Calibri" w:hAnsi="Segoe UI" w:cs="Segoe UI"/>
          <w:i/>
          <w:lang w:eastAsia="es-ES"/>
        </w:rPr>
        <w:t>“Me gustaría hacer algunas aclaraciones porque creo que se podría confundir para que quisieran compararnos con una privatización o concesión del agua que se pretendió hacer en lo obscurito hace un par de años. Para empezar la privatización o concesión del agua que se pretendió realizar transmitía el servicio completo de agua potable y alcantarillado, es decir, desaparecía la dirección de agua potable y alcantarillado y toda la cartera vencida que ascienden a cientos de millones de pesos</w:t>
      </w:r>
      <w:r w:rsidR="00907345">
        <w:rPr>
          <w:rFonts w:ascii="Segoe UI" w:eastAsia="Calibri" w:hAnsi="Segoe UI" w:cs="Segoe UI"/>
          <w:i/>
          <w:lang w:eastAsia="es-ES"/>
        </w:rPr>
        <w:t xml:space="preserve"> </w:t>
      </w:r>
      <w:r>
        <w:rPr>
          <w:rFonts w:ascii="Segoe UI" w:eastAsia="Calibri" w:hAnsi="Segoe UI" w:cs="Segoe UI"/>
          <w:i/>
          <w:lang w:eastAsia="es-ES"/>
        </w:rPr>
        <w:t>iban a pasar a una empresa privada, el servicio lo iba a hacer una empresa privada, el dinero lo iba administra una empresa privada</w:t>
      </w:r>
      <w:r w:rsidR="005B67DA">
        <w:rPr>
          <w:rFonts w:ascii="Segoe UI" w:eastAsia="Calibri" w:hAnsi="Segoe UI" w:cs="Segoe UI"/>
          <w:i/>
          <w:lang w:eastAsia="es-ES"/>
        </w:rPr>
        <w:t xml:space="preserve"> no recuerdo bien pero era por quince o veinte años, por consiguiente, ese sí era un agravio para la ciudadanía porque iban a manejar ciento de miles o millones de pesos en algunos años. Entonces que no se venga a decir que es algo similar, para nada ya que acá le estamos quitando un problema al Ayuntamiento ya que es una obligación el tratar la basura además de que observo que la iniciativa es muy clara en cuanto a que precisa que a la ciudadanía no le va a costar ni un solo peso ni ahorita, ni en quince años siendo ese precisamente el espíritu de la iniciativa, reitero, que quien quiera venir hacer negocio con la basura lo cual es muy válido porque ni nosotros, ni las administraciones anteriores hemos sido capaces de resolverlo. Aunque debo señalar que si hubo una administración que lo intentó que fue la del 2007-2009, que concesionó el tratamiento y la disposición final y quizás lo han de </w:t>
      </w:r>
      <w:proofErr w:type="gramStart"/>
      <w:r w:rsidR="005B67DA">
        <w:rPr>
          <w:rFonts w:ascii="Segoe UI" w:eastAsia="Calibri" w:hAnsi="Segoe UI" w:cs="Segoe UI"/>
          <w:i/>
          <w:lang w:eastAsia="es-ES"/>
        </w:rPr>
        <w:t>recordar</w:t>
      </w:r>
      <w:proofErr w:type="gramEnd"/>
      <w:r w:rsidR="005B67DA">
        <w:rPr>
          <w:rFonts w:ascii="Segoe UI" w:eastAsia="Calibri" w:hAnsi="Segoe UI" w:cs="Segoe UI"/>
          <w:i/>
          <w:lang w:eastAsia="es-ES"/>
        </w:rPr>
        <w:t xml:space="preserve"> pero ¿saben cuál es la diferencia con esta iniciativa?, que en aquel tiempo el Ayuntamiento tenía que pagar a la empresa para que nos hiciera ese trabajo lo que no es malo ya que nos estaba quitando un problema al final de cuentas. Así que esta iniciativa solamente se trata del tratamiento, es decir, ¿qué vas a hacer con la basura, con los residuos sólidos </w:t>
      </w:r>
      <w:r w:rsidR="002F23E5">
        <w:rPr>
          <w:rFonts w:ascii="Segoe UI" w:eastAsia="Calibri" w:hAnsi="Segoe UI" w:cs="Segoe UI"/>
          <w:i/>
          <w:lang w:eastAsia="es-ES"/>
        </w:rPr>
        <w:t xml:space="preserve">urbanos ya sean </w:t>
      </w:r>
      <w:r w:rsidR="005B67DA">
        <w:rPr>
          <w:rFonts w:ascii="Segoe UI" w:eastAsia="Calibri" w:hAnsi="Segoe UI" w:cs="Segoe UI"/>
          <w:i/>
          <w:lang w:eastAsia="es-ES"/>
        </w:rPr>
        <w:t xml:space="preserve">orgánico </w:t>
      </w:r>
      <w:r w:rsidR="002F23E5">
        <w:rPr>
          <w:rFonts w:ascii="Segoe UI" w:eastAsia="Calibri" w:hAnsi="Segoe UI" w:cs="Segoe UI"/>
          <w:i/>
          <w:lang w:eastAsia="es-ES"/>
        </w:rPr>
        <w:t>u</w:t>
      </w:r>
      <w:r w:rsidR="005B67DA">
        <w:rPr>
          <w:rFonts w:ascii="Segoe UI" w:eastAsia="Calibri" w:hAnsi="Segoe UI" w:cs="Segoe UI"/>
          <w:i/>
          <w:lang w:eastAsia="es-ES"/>
        </w:rPr>
        <w:t xml:space="preserve"> inorgánicos</w:t>
      </w:r>
      <w:r w:rsidR="002F23E5">
        <w:rPr>
          <w:rFonts w:ascii="Segoe UI" w:eastAsia="Calibri" w:hAnsi="Segoe UI" w:cs="Segoe UI"/>
          <w:i/>
          <w:lang w:eastAsia="es-ES"/>
        </w:rPr>
        <w:t xml:space="preserve"> o algunos otros</w:t>
      </w:r>
    </w:p>
    <w:p w:rsidR="007D61CD" w:rsidRDefault="002F23E5" w:rsidP="00344651">
      <w:pPr>
        <w:spacing w:after="0" w:line="360" w:lineRule="auto"/>
        <w:ind w:left="-2127" w:right="2034"/>
        <w:jc w:val="both"/>
        <w:rPr>
          <w:rFonts w:ascii="Segoe UI" w:eastAsia="Calibri" w:hAnsi="Segoe UI" w:cs="Segoe UI"/>
          <w:i/>
          <w:lang w:eastAsia="es-ES"/>
        </w:rPr>
      </w:pPr>
      <w:r>
        <w:rPr>
          <w:rFonts w:ascii="Segoe UI" w:eastAsia="Calibri" w:hAnsi="Segoe UI" w:cs="Segoe UI"/>
          <w:i/>
          <w:lang w:eastAsia="es-ES"/>
        </w:rPr>
        <w:lastRenderedPageBreak/>
        <w:t>que lleguen?, ¿qué se va hacer enterrarlos como se ha hecho en toda la historia</w:t>
      </w:r>
      <w:r w:rsidR="00344651">
        <w:rPr>
          <w:rFonts w:ascii="Segoe UI" w:eastAsia="Calibri" w:hAnsi="Segoe UI" w:cs="Segoe UI"/>
          <w:i/>
          <w:lang w:eastAsia="es-ES"/>
        </w:rPr>
        <w:t xml:space="preserve"> </w:t>
      </w:r>
      <w:r>
        <w:rPr>
          <w:rFonts w:ascii="Segoe UI" w:eastAsia="Calibri" w:hAnsi="Segoe UI" w:cs="Segoe UI"/>
          <w:i/>
          <w:lang w:eastAsia="es-ES"/>
        </w:rPr>
        <w:t>de Ocotlán?, cuando cierto es que ya existe alguien que tiene la capacidad económica y la especialidad de trabajar ese tema y de esa manera contribuir como la ley nos obliga a contaminar menos el medio ambiente, sobre todo, los mantos friáticos de una zona que ustedes ya conocen en las condiciones en las que se encuentra como lo es el vertedero municipal y que debemos hacerlo. Así mismo, me sumo a la petición de la regidora Bertha Alicia Rocha García, de los regidores José Fernando Villarreal Chávez y Jesús Martínez Navarro a fin de que se sumen más regidores a la comisión, de modo que propondría que si lo tienen a bien considerar se sume en este caso tanto al regidor Jesús Martínez Navarro por ser quien en su momento</w:t>
      </w:r>
      <w:r w:rsidRPr="002F23E5">
        <w:t xml:space="preserve"> </w:t>
      </w:r>
      <w:r w:rsidRPr="002F23E5">
        <w:rPr>
          <w:rFonts w:ascii="Segoe UI" w:eastAsia="Calibri" w:hAnsi="Segoe UI" w:cs="Segoe UI"/>
          <w:i/>
          <w:lang w:eastAsia="es-ES"/>
        </w:rPr>
        <w:t>manejó este tema</w:t>
      </w:r>
      <w:r>
        <w:rPr>
          <w:rFonts w:ascii="Segoe UI" w:eastAsia="Calibri" w:hAnsi="Segoe UI" w:cs="Segoe UI"/>
          <w:i/>
          <w:lang w:eastAsia="es-ES"/>
        </w:rPr>
        <w:t xml:space="preserve"> así como también la regidora Laura Elena Bustos Lara para que nos ayuden a realizar el análisis, a hacer la propuesta y que en su momento se prepare toda la información al Pleno para que se llegue a tomar una decisión. Por otra parte, debo señalar que la comisión no va a decidir las condiciones en que se tiene que </w:t>
      </w:r>
      <w:r w:rsidR="00D26660">
        <w:rPr>
          <w:rFonts w:ascii="Segoe UI" w:eastAsia="Calibri" w:hAnsi="Segoe UI" w:cs="Segoe UI"/>
          <w:i/>
          <w:lang w:eastAsia="es-ES"/>
        </w:rPr>
        <w:t>otorgar</w:t>
      </w:r>
      <w:r>
        <w:rPr>
          <w:rFonts w:ascii="Segoe UI" w:eastAsia="Calibri" w:hAnsi="Segoe UI" w:cs="Segoe UI"/>
          <w:i/>
          <w:lang w:eastAsia="es-ES"/>
        </w:rPr>
        <w:t xml:space="preserve"> el contrato</w:t>
      </w:r>
      <w:r w:rsidR="00D26660">
        <w:rPr>
          <w:rFonts w:ascii="Segoe UI" w:eastAsia="Calibri" w:hAnsi="Segoe UI" w:cs="Segoe UI"/>
          <w:i/>
          <w:lang w:eastAsia="es-ES"/>
        </w:rPr>
        <w:t xml:space="preserve">, ellos hacen una propuesta nada más y quien decide la final cómo se emitiría la convocatoria, lo cual es una facultad del </w:t>
      </w:r>
      <w:proofErr w:type="gramStart"/>
      <w:r w:rsidR="00D26660">
        <w:rPr>
          <w:rFonts w:ascii="Segoe UI" w:eastAsia="Calibri" w:hAnsi="Segoe UI" w:cs="Segoe UI"/>
          <w:i/>
          <w:lang w:eastAsia="es-ES"/>
        </w:rPr>
        <w:t>Presidente</w:t>
      </w:r>
      <w:proofErr w:type="gramEnd"/>
      <w:r w:rsidR="00D26660">
        <w:rPr>
          <w:rFonts w:ascii="Segoe UI" w:eastAsia="Calibri" w:hAnsi="Segoe UI" w:cs="Segoe UI"/>
          <w:i/>
          <w:lang w:eastAsia="es-ES"/>
        </w:rPr>
        <w:t xml:space="preserve"> Municipal si se llega a aprobar. Aunado bajo qué condiciones operaría de lo cual al menos aquí se plasma una en cuanto a que el municipio no pone ni un peso, ni ahorita ni nunca es más voy más allá que al contrario la empresa nos pague toda vez que ellos van a hacer negocio, y de esa manera que nos ayuden a pagar la renta que ahorita estamos pagando en San Luis del Agua Caliente y ¿cuánto?, no lo </w:t>
      </w:r>
      <w:proofErr w:type="gramStart"/>
      <w:r w:rsidR="00D26660">
        <w:rPr>
          <w:rFonts w:ascii="Segoe UI" w:eastAsia="Calibri" w:hAnsi="Segoe UI" w:cs="Segoe UI"/>
          <w:i/>
          <w:lang w:eastAsia="es-ES"/>
        </w:rPr>
        <w:t>sé</w:t>
      </w:r>
      <w:proofErr w:type="gramEnd"/>
      <w:r w:rsidR="00D26660">
        <w:rPr>
          <w:rFonts w:ascii="Segoe UI" w:eastAsia="Calibri" w:hAnsi="Segoe UI" w:cs="Segoe UI"/>
          <w:i/>
          <w:lang w:eastAsia="es-ES"/>
        </w:rPr>
        <w:t xml:space="preserve"> pero en su momento la empresa lo valorará pero si pudiera ser una condición que se le pudiera establecer a la empresa. Ahora bien, el tema del vertedero</w:t>
      </w:r>
      <w:r w:rsidR="007C2317">
        <w:rPr>
          <w:rFonts w:ascii="Segoe UI" w:eastAsia="Calibri" w:hAnsi="Segoe UI" w:cs="Segoe UI"/>
          <w:i/>
          <w:lang w:eastAsia="es-ES"/>
        </w:rPr>
        <w:t xml:space="preserve"> regidor José Fernando Villarreal Chávez, debo decirle que no es que est</w:t>
      </w:r>
      <w:r w:rsidR="00341D2A">
        <w:rPr>
          <w:rFonts w:ascii="Segoe UI" w:eastAsia="Calibri" w:hAnsi="Segoe UI" w:cs="Segoe UI"/>
          <w:i/>
          <w:lang w:eastAsia="es-ES"/>
        </w:rPr>
        <w:t>é</w:t>
      </w:r>
      <w:r w:rsidR="007C2317">
        <w:rPr>
          <w:rFonts w:ascii="Segoe UI" w:eastAsia="Calibri" w:hAnsi="Segoe UI" w:cs="Segoe UI"/>
          <w:i/>
          <w:lang w:eastAsia="es-ES"/>
        </w:rPr>
        <w:t xml:space="preserve"> en el olvido sino que el rehabilitarlo nos cuesta, y digo ello fue en la administración anterior cuando también pretendieron adquirirlo, mediante dictamen de perito que decía que costaba ocho o nueve millones de pesos tan sólo el sanearlo pero el sanearlo es cuando ya se va a entregar </w:t>
      </w:r>
      <w:r w:rsidR="00341D2A">
        <w:rPr>
          <w:rFonts w:ascii="Segoe UI" w:eastAsia="Calibri" w:hAnsi="Segoe UI" w:cs="Segoe UI"/>
          <w:i/>
          <w:lang w:eastAsia="es-ES"/>
        </w:rPr>
        <w:t xml:space="preserve">toda vez que </w:t>
      </w:r>
      <w:r w:rsidR="007C2317">
        <w:rPr>
          <w:rFonts w:ascii="Segoe UI" w:eastAsia="Calibri" w:hAnsi="Segoe UI" w:cs="Segoe UI"/>
          <w:i/>
          <w:lang w:eastAsia="es-ES"/>
        </w:rPr>
        <w:t xml:space="preserve">ya lo dejaste totalmente limpio, entonces, digo nosotros meterle ahorita ocho millones de pesos está complicado así que la idea es llevarlo poco a poco ya que tenemos cinco hectáreas más. </w:t>
      </w:r>
      <w:r w:rsidR="00341D2A">
        <w:rPr>
          <w:rFonts w:ascii="Segoe UI" w:eastAsia="Calibri" w:hAnsi="Segoe UI" w:cs="Segoe UI"/>
          <w:i/>
          <w:lang w:eastAsia="es-ES"/>
        </w:rPr>
        <w:t xml:space="preserve">Además, creo que este proyecto puede contribuir a mejorar las condiciones del vertedero actual, incluso, le decía al Presidente Municipal que era necesario el ir a ver las lagunas de lixiviados </w:t>
      </w:r>
      <w:r w:rsidR="002264B6">
        <w:rPr>
          <w:rFonts w:ascii="Segoe UI" w:eastAsia="Calibri" w:hAnsi="Segoe UI" w:cs="Segoe UI"/>
          <w:i/>
          <w:lang w:eastAsia="es-ES"/>
        </w:rPr>
        <w:t xml:space="preserve">para revisar cómo están en la Localidad de San Juan Chico y los invito a ir a constatar en el estado en que se encuentran para ver si así se nos mueve poquito la conciencia más no se los digo ahorita sino que tengo buen tiempo manifestándolo, y lo comento para que lo veamos y colaboremos para que nuestras futuras generaciones no padezcan los mismos estragos que estamos padeciendo nosotros. Ya que el riesgo de salud que provoca el vertedero de San Juan Chico es inminente </w:t>
      </w:r>
      <w:r w:rsidR="00083D1C">
        <w:rPr>
          <w:rFonts w:ascii="Segoe UI" w:eastAsia="Calibri" w:hAnsi="Segoe UI" w:cs="Segoe UI"/>
          <w:i/>
          <w:lang w:eastAsia="es-ES"/>
        </w:rPr>
        <w:t>y no puede esperar a cinco o diez años puesto que ya nos está provocando problemas de salud así que tenemos que hacer algo, tenemos que contribuir a que cada vez se vaya a la basura lo que se tenga que ir a la basura toda vez que existe lo orgánico y lo inorgánico más no sé qué porcentaje represente</w:t>
      </w:r>
      <w:r w:rsidR="00A17BC0">
        <w:rPr>
          <w:rFonts w:ascii="Segoe UI" w:eastAsia="Calibri" w:hAnsi="Segoe UI" w:cs="Segoe UI"/>
          <w:i/>
          <w:lang w:eastAsia="es-ES"/>
        </w:rPr>
        <w:t xml:space="preserve"> del total de la basura pero en algo que contribuyamos creo que es benéfico ya que no lo va a agradecer la ciudadanía y sobre todo las futuras generaciones además sí observo y me queda muy claro que no le va a costar a la</w:t>
      </w:r>
    </w:p>
    <w:p w:rsidR="007F3193" w:rsidRDefault="00A17BC0" w:rsidP="007D61CD">
      <w:pPr>
        <w:spacing w:after="0" w:line="360" w:lineRule="auto"/>
        <w:ind w:left="284" w:right="49"/>
        <w:jc w:val="both"/>
        <w:rPr>
          <w:rFonts w:ascii="Segoe UI" w:eastAsia="Calibri" w:hAnsi="Segoe UI" w:cs="Segoe UI"/>
          <w:i/>
          <w:lang w:eastAsia="es-ES"/>
        </w:rPr>
      </w:pPr>
      <w:r>
        <w:rPr>
          <w:rFonts w:ascii="Segoe UI" w:eastAsia="Calibri" w:hAnsi="Segoe UI" w:cs="Segoe UI"/>
          <w:i/>
          <w:lang w:eastAsia="es-ES"/>
        </w:rPr>
        <w:lastRenderedPageBreak/>
        <w:t xml:space="preserve">ciudadanía ni ahorita, ni nunca. </w:t>
      </w:r>
      <w:r w:rsidR="00C90F11">
        <w:rPr>
          <w:rFonts w:ascii="Segoe UI" w:eastAsia="Calibri" w:hAnsi="Segoe UI" w:cs="Segoe UI"/>
          <w:i/>
          <w:lang w:eastAsia="es-ES"/>
        </w:rPr>
        <w:t xml:space="preserve">En cuanto al tema de los pepenadores, debo señalar que lo que se está proponiendo es nada más el tratamiento, es decir, antes de que llegue la basura recolectada se hace una separación y una vez separada ello dependerá </w:t>
      </w:r>
      <w:r w:rsidR="00734C48">
        <w:rPr>
          <w:rFonts w:ascii="Segoe UI" w:eastAsia="Calibri" w:hAnsi="Segoe UI" w:cs="Segoe UI"/>
          <w:i/>
          <w:lang w:eastAsia="es-ES"/>
        </w:rPr>
        <w:t xml:space="preserve">el uso que le quiera dar la empresa que vaya a ganar siendo lo único que se va a concesionar, por lo tanto, la recolección y el traslado siguen siendo responsabilidad del municipio por lo mismo esa puede ser otras de las condiciones que se pueden establecer en el convenio en cuanto a señalarle a la empresa de que no intervenga en temas de recolección </w:t>
      </w:r>
      <w:r w:rsidR="00C41B03">
        <w:rPr>
          <w:rFonts w:ascii="Segoe UI" w:eastAsia="Calibri" w:hAnsi="Segoe UI" w:cs="Segoe UI"/>
          <w:i/>
          <w:lang w:eastAsia="es-ES"/>
        </w:rPr>
        <w:t xml:space="preserve">lo cual quizás no se ocupa de mencionar pero sí es bueno aclarárselo porque, reitero, ellos sólo van a disponer de lo que les llegue en su sitio de disposición final. Es a efecto de aclarar algunos temas </w:t>
      </w:r>
      <w:proofErr w:type="gramStart"/>
      <w:r w:rsidR="00C41B03">
        <w:rPr>
          <w:rFonts w:ascii="Segoe UI" w:eastAsia="Calibri" w:hAnsi="Segoe UI" w:cs="Segoe UI"/>
          <w:i/>
          <w:lang w:eastAsia="es-ES"/>
        </w:rPr>
        <w:t>Presidente</w:t>
      </w:r>
      <w:proofErr w:type="gramEnd"/>
      <w:r w:rsidR="00C41B03">
        <w:rPr>
          <w:rFonts w:ascii="Segoe UI" w:eastAsia="Calibri" w:hAnsi="Segoe UI" w:cs="Segoe UI"/>
          <w:i/>
          <w:lang w:eastAsia="es-ES"/>
        </w:rPr>
        <w:t xml:space="preserve"> Municipal, que bueno que se vean interesados en este tema y con la experiencia que puedan aportar, tal como es el caso del regidor Jesús Martínez Navarro quien tiene información que puede ser muy válida, por lo que me gustaría sí así lo consideran los regidores el que se pudiera integrar tanto él como la regidora Laura Elena Bustos Lara</w:t>
      </w:r>
      <w:r w:rsidR="007F3193">
        <w:rPr>
          <w:rFonts w:ascii="Segoe UI" w:eastAsia="Calibri" w:hAnsi="Segoe UI" w:cs="Segoe UI"/>
          <w:i/>
          <w:lang w:eastAsia="es-ES"/>
        </w:rPr>
        <w:t>, es cuanto”. - - - - - - - - - - - - - - - - - - - - - - - - - - - - - - - - - - - - - - - - - -</w:t>
      </w:r>
    </w:p>
    <w:p w:rsidR="007F3193" w:rsidRDefault="007F3193" w:rsidP="007D61CD">
      <w:pPr>
        <w:spacing w:after="0" w:line="360" w:lineRule="auto"/>
        <w:ind w:left="284" w:right="49"/>
        <w:jc w:val="both"/>
        <w:rPr>
          <w:rFonts w:ascii="Segoe UI" w:eastAsia="Calibri" w:hAnsi="Segoe UI" w:cs="Segoe UI"/>
          <w:i/>
          <w:lang w:eastAsia="es-ES"/>
        </w:rPr>
      </w:pPr>
    </w:p>
    <w:p w:rsidR="00912AA8" w:rsidRDefault="007F3193" w:rsidP="00CA3914">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aludió: </w:t>
      </w:r>
      <w:r>
        <w:rPr>
          <w:rFonts w:ascii="Segoe UI" w:eastAsia="Calibri" w:hAnsi="Segoe UI" w:cs="Segoe UI"/>
          <w:bCs/>
          <w:i/>
          <w:lang w:eastAsia="es-ES"/>
        </w:rPr>
        <w:t xml:space="preserve">“No cabe duda que, en este caso, varias cabezas piensan mejor que una y que con la lluvia de ideas vertidas en esta sesión se puedan fusionar para lograr un buen proyecto ahora sí en este caso. También entiendo la buena intención del regidor Ricardo Alberto Manzano Gómez en cuanto a no contaminar nuestro medio ambiente, lo cual aplaudo y por supuesto que me sumo a ello así como a las propuestas del regidor Jesús Martínez Navarro, del regidor Daniel Ramos Cervantes y también en parte de lo del síndico municipal Carlos Álvarez Ramírez porque sería muy diferente, por ejemplo, que dicha iniciativa propusiera comprar o establecer en el municipio una planta tratadora de residuos sólidos cuyo costo es de ciento cincuenta millones de pesos, siendo un Ayuntamiento maneja un presupuesto de ingresos y egresos de cuatrocientos cincuenta y tantos millones de pesos anuales por lo que creo que pudiéramos adquirir </w:t>
      </w:r>
      <w:r w:rsidR="00CA3914">
        <w:rPr>
          <w:rFonts w:ascii="Segoe UI" w:eastAsia="Calibri" w:hAnsi="Segoe UI" w:cs="Segoe UI"/>
          <w:bCs/>
          <w:i/>
          <w:lang w:eastAsia="es-ES"/>
        </w:rPr>
        <w:t xml:space="preserve">una planta tratadora de residuos sólidos a plazos por ejemplo y de esa manera dejarles una buena herencia a las futuras generaciones para ya no estar vertiendo nada más los residuos sólidos digamos al aire libre. Pero lo que más me llamo la atención de la propuesta del síndico municipal Carlos Álvarez Ramírez es lo que señala de que en vez de que no nada más no le cueste un solo peso al Ayuntamiento sino además si la empresa va a obtener recursos económicos de la recolección de basura en el municipio pues también le dé una parte para que el Ayuntamiento con ese recurso pueda hacer calles, hacer obra pública, </w:t>
      </w:r>
      <w:proofErr w:type="spellStart"/>
      <w:r w:rsidR="00CA3914">
        <w:rPr>
          <w:rFonts w:ascii="Segoe UI" w:eastAsia="Calibri" w:hAnsi="Segoe UI" w:cs="Segoe UI"/>
          <w:bCs/>
          <w:i/>
          <w:lang w:eastAsia="es-ES"/>
        </w:rPr>
        <w:t>por que</w:t>
      </w:r>
      <w:proofErr w:type="spellEnd"/>
      <w:r w:rsidR="00CA3914">
        <w:rPr>
          <w:rFonts w:ascii="Segoe UI" w:eastAsia="Calibri" w:hAnsi="Segoe UI" w:cs="Segoe UI"/>
          <w:bCs/>
          <w:i/>
          <w:lang w:eastAsia="es-ES"/>
        </w:rPr>
        <w:t xml:space="preserve"> de lo contrario imagínense vamos a recogerle la basura, vamos a pagar Diesel, vamos a pagar salarios de las personas que trabajan en la Jefatura de Aseo Público, vamos a pagar sus seguros y todas las prestaciones </w:t>
      </w:r>
      <w:r w:rsidR="00D2148D">
        <w:rPr>
          <w:rFonts w:ascii="Segoe UI" w:eastAsia="Calibri" w:hAnsi="Segoe UI" w:cs="Segoe UI"/>
          <w:bCs/>
          <w:i/>
          <w:lang w:eastAsia="es-ES"/>
        </w:rPr>
        <w:t xml:space="preserve">habidas y por haber </w:t>
      </w:r>
      <w:r w:rsidR="006D47D5">
        <w:rPr>
          <w:rFonts w:ascii="Segoe UI" w:eastAsia="Calibri" w:hAnsi="Segoe UI" w:cs="Segoe UI"/>
          <w:bCs/>
          <w:i/>
          <w:lang w:eastAsia="es-ES"/>
        </w:rPr>
        <w:t>para que nada más llegue una empresa a hacer negocio y no retribuya parte de ese negocio a las arcas municipales. Así que creo que si se tendría que complementar de una mejor manera dicha iniciativa, puesto que como está planteado el punto de acuerdo entonces si me vería</w:t>
      </w:r>
    </w:p>
    <w:p w:rsidR="00912AA8" w:rsidRDefault="006D47D5" w:rsidP="00912AA8">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 xml:space="preserve">obligado a votarlo en contra, sin embargo, una vez que se apruebe porque se va a aprobar como aquí lo dicen lo van a </w:t>
      </w:r>
      <w:proofErr w:type="spellStart"/>
      <w:r>
        <w:rPr>
          <w:rFonts w:ascii="Segoe UI" w:eastAsia="Calibri" w:hAnsi="Segoe UI" w:cs="Segoe UI"/>
          <w:bCs/>
          <w:i/>
          <w:lang w:eastAsia="es-ES"/>
        </w:rPr>
        <w:t>mayoritiar</w:t>
      </w:r>
      <w:proofErr w:type="spellEnd"/>
      <w:r>
        <w:rPr>
          <w:rFonts w:ascii="Segoe UI" w:eastAsia="Calibri" w:hAnsi="Segoe UI" w:cs="Segoe UI"/>
          <w:bCs/>
          <w:i/>
          <w:lang w:eastAsia="es-ES"/>
        </w:rPr>
        <w:t xml:space="preserve"> pues queda trabajar de una manera muy responsable en tratar de perfeccionar este proyecto </w:t>
      </w:r>
      <w:proofErr w:type="gramStart"/>
      <w:r>
        <w:rPr>
          <w:rFonts w:ascii="Segoe UI" w:eastAsia="Calibri" w:hAnsi="Segoe UI" w:cs="Segoe UI"/>
          <w:bCs/>
          <w:i/>
          <w:lang w:eastAsia="es-ES"/>
        </w:rPr>
        <w:t>porque</w:t>
      </w:r>
      <w:proofErr w:type="gramEnd"/>
      <w:r>
        <w:rPr>
          <w:rFonts w:ascii="Segoe UI" w:eastAsia="Calibri" w:hAnsi="Segoe UI" w:cs="Segoe UI"/>
          <w:bCs/>
          <w:i/>
          <w:lang w:eastAsia="es-ES"/>
        </w:rPr>
        <w:t xml:space="preserve"> así como está definitivamente creo que se presta a malas interpretaciones. Así que de mi parte existe la disposición para trabajar en un proyecto que sea lo mejor en favor de los ocotlenses</w:t>
      </w:r>
      <w:r w:rsidR="00912AA8">
        <w:rPr>
          <w:rFonts w:ascii="Segoe UI" w:eastAsia="Calibri" w:hAnsi="Segoe UI" w:cs="Segoe UI"/>
          <w:bCs/>
          <w:i/>
          <w:lang w:eastAsia="es-ES"/>
        </w:rPr>
        <w:t xml:space="preserve">”. - - - - - - - - - - - - - - - - - - - - - - - - - - - - - - - - </w:t>
      </w:r>
    </w:p>
    <w:p w:rsidR="00912AA8" w:rsidRDefault="00912AA8" w:rsidP="00912AA8">
      <w:pPr>
        <w:spacing w:after="0" w:line="360" w:lineRule="auto"/>
        <w:ind w:left="-2127" w:right="2034"/>
        <w:jc w:val="both"/>
        <w:rPr>
          <w:rFonts w:ascii="Segoe UI" w:eastAsia="Calibri" w:hAnsi="Segoe UI" w:cs="Segoe UI"/>
          <w:bCs/>
          <w:i/>
          <w:lang w:eastAsia="es-ES"/>
        </w:rPr>
      </w:pPr>
    </w:p>
    <w:p w:rsidR="00515330" w:rsidRDefault="00912AA8" w:rsidP="00912AA8">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Ignacio Gómez Ornelas</w:t>
      </w:r>
      <w:r>
        <w:rPr>
          <w:rFonts w:ascii="Segoe UI" w:eastAsia="Calibri" w:hAnsi="Segoe UI" w:cs="Segoe UI"/>
          <w:bCs/>
          <w:iCs/>
          <w:lang w:eastAsia="es-ES"/>
        </w:rPr>
        <w:t xml:space="preserve">¸ agregó: </w:t>
      </w:r>
      <w:r>
        <w:rPr>
          <w:rFonts w:ascii="Segoe UI" w:eastAsia="Calibri" w:hAnsi="Segoe UI" w:cs="Segoe UI"/>
          <w:bCs/>
          <w:i/>
          <w:lang w:eastAsia="es-ES"/>
        </w:rPr>
        <w:t>“</w:t>
      </w:r>
      <w:r w:rsidR="00AD3EB1" w:rsidRPr="00AD3EB1">
        <w:rPr>
          <w:rFonts w:ascii="Segoe UI" w:eastAsia="Calibri" w:hAnsi="Segoe UI" w:cs="Segoe UI"/>
          <w:bCs/>
          <w:i/>
          <w:lang w:eastAsia="es-ES"/>
        </w:rPr>
        <w:t xml:space="preserve">Escuchando los comentarios de los regidores veo que es un proyecto muy ambicioso, en ese sentido, te agradezco regidor Ricardo Alberto Manzano Gómez por preocuparse por la ciudadanía y por la mejora del medio ambiente. Definitivamente en lo personal también estaría de acuerdo en sumarme y es por ello que únicamente pediría, como ya se había comentado, que se integrará a la fracción que </w:t>
      </w:r>
      <w:proofErr w:type="gramStart"/>
      <w:r w:rsidR="00AD3EB1" w:rsidRPr="00AD3EB1">
        <w:rPr>
          <w:rFonts w:ascii="Segoe UI" w:eastAsia="Calibri" w:hAnsi="Segoe UI" w:cs="Segoe UI"/>
          <w:bCs/>
          <w:i/>
          <w:lang w:eastAsia="es-ES"/>
        </w:rPr>
        <w:t>representamos</w:t>
      </w:r>
      <w:proofErr w:type="gramEnd"/>
      <w:r w:rsidR="00AD3EB1" w:rsidRPr="00AD3EB1">
        <w:rPr>
          <w:rFonts w:ascii="Segoe UI" w:eastAsia="Calibri" w:hAnsi="Segoe UI" w:cs="Segoe UI"/>
          <w:bCs/>
          <w:i/>
          <w:lang w:eastAsia="es-ES"/>
        </w:rPr>
        <w:t xml:space="preserve"> pero de manera completa sí así lo tienen a bien aprobar, ya que el regidor Jesús Martínez Navarro no sólo representa la parte de la ciudadanía que lo apoyó sino que somos los tres personas a quienes la ciudadanía nos apoyó de ahí que creo más viable el que nos integraran a nosotros tres. Lo comento porque cada uno tiene sus beneficios y sus conocimientos, incluso, la regidora Bertha Alicia Rocha García ha realizado algunas intervenciones buenas que pudieran ayudar en relación a la integración de la comisión transitoria. Así que les pediría que se nos integre a esta comisión, puesto que somos parte de quienes representamos de la ciudad y no sólo el regidor Jesús Martínez Navarro, es cuánto</w:t>
      </w:r>
      <w:r w:rsidR="00515330">
        <w:rPr>
          <w:rFonts w:ascii="Segoe UI" w:eastAsia="Calibri" w:hAnsi="Segoe UI" w:cs="Segoe UI"/>
          <w:bCs/>
          <w:i/>
          <w:lang w:eastAsia="es-ES"/>
        </w:rPr>
        <w:t xml:space="preserve">”. - - </w:t>
      </w:r>
    </w:p>
    <w:p w:rsidR="00515330" w:rsidRDefault="00515330" w:rsidP="00912AA8">
      <w:pPr>
        <w:spacing w:after="0" w:line="360" w:lineRule="auto"/>
        <w:ind w:left="-2127" w:right="2034"/>
        <w:jc w:val="both"/>
        <w:rPr>
          <w:rFonts w:ascii="Segoe UI" w:eastAsia="Calibri" w:hAnsi="Segoe UI" w:cs="Segoe UI"/>
          <w:bCs/>
          <w:i/>
          <w:lang w:eastAsia="es-ES"/>
        </w:rPr>
      </w:pPr>
    </w:p>
    <w:p w:rsidR="007F3193" w:rsidRPr="00CA3914" w:rsidRDefault="00515330" w:rsidP="00912AA8">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En uso de la voz, 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asintió: </w:t>
      </w:r>
      <w:r>
        <w:rPr>
          <w:rFonts w:ascii="Segoe UI" w:eastAsia="Calibri" w:hAnsi="Segoe UI" w:cs="Segoe UI"/>
          <w:bCs/>
          <w:i/>
          <w:lang w:eastAsia="es-ES"/>
        </w:rPr>
        <w:t xml:space="preserve">“En ello </w:t>
      </w:r>
      <w:r w:rsidRPr="00515330">
        <w:rPr>
          <w:rFonts w:ascii="Segoe UI" w:eastAsia="Calibri" w:hAnsi="Segoe UI" w:cs="Segoe UI"/>
          <w:bCs/>
          <w:i/>
          <w:lang w:eastAsia="es-ES"/>
        </w:rPr>
        <w:t>tiene toda la razón</w:t>
      </w:r>
      <w:r>
        <w:rPr>
          <w:rFonts w:ascii="Segoe UI" w:eastAsia="Calibri" w:hAnsi="Segoe UI" w:cs="Segoe UI"/>
          <w:bCs/>
          <w:i/>
          <w:lang w:eastAsia="es-ES"/>
        </w:rPr>
        <w:t>,</w:t>
      </w:r>
      <w:r w:rsidRPr="00515330">
        <w:rPr>
          <w:rFonts w:ascii="Segoe UI" w:eastAsia="Calibri" w:hAnsi="Segoe UI" w:cs="Segoe UI"/>
          <w:bCs/>
          <w:i/>
          <w:lang w:eastAsia="es-ES"/>
        </w:rPr>
        <w:t xml:space="preserve"> de hecho</w:t>
      </w:r>
      <w:r w:rsidR="008C52E9">
        <w:rPr>
          <w:rFonts w:ascii="Segoe UI" w:eastAsia="Calibri" w:hAnsi="Segoe UI" w:cs="Segoe UI"/>
          <w:bCs/>
          <w:i/>
          <w:lang w:eastAsia="es-ES"/>
        </w:rPr>
        <w:t>,</w:t>
      </w:r>
      <w:r w:rsidRPr="00515330">
        <w:rPr>
          <w:rFonts w:ascii="Segoe UI" w:eastAsia="Calibri" w:hAnsi="Segoe UI" w:cs="Segoe UI"/>
          <w:bCs/>
          <w:i/>
          <w:lang w:eastAsia="es-ES"/>
        </w:rPr>
        <w:t xml:space="preserve"> </w:t>
      </w:r>
      <w:r>
        <w:rPr>
          <w:rFonts w:ascii="Segoe UI" w:eastAsia="Calibri" w:hAnsi="Segoe UI" w:cs="Segoe UI"/>
          <w:bCs/>
          <w:i/>
          <w:lang w:eastAsia="es-ES"/>
        </w:rPr>
        <w:t xml:space="preserve">considero </w:t>
      </w:r>
      <w:r w:rsidRPr="00515330">
        <w:rPr>
          <w:rFonts w:ascii="Segoe UI" w:eastAsia="Calibri" w:hAnsi="Segoe UI" w:cs="Segoe UI"/>
          <w:bCs/>
          <w:i/>
          <w:lang w:eastAsia="es-ES"/>
        </w:rPr>
        <w:t>que el comentario de</w:t>
      </w:r>
      <w:r>
        <w:rPr>
          <w:rFonts w:ascii="Segoe UI" w:eastAsia="Calibri" w:hAnsi="Segoe UI" w:cs="Segoe UI"/>
          <w:bCs/>
          <w:i/>
          <w:lang w:eastAsia="es-ES"/>
        </w:rPr>
        <w:t xml:space="preserve">l regidor </w:t>
      </w:r>
      <w:r w:rsidR="00AF7A2F">
        <w:rPr>
          <w:rFonts w:ascii="Segoe UI" w:eastAsia="Calibri" w:hAnsi="Segoe UI" w:cs="Segoe UI"/>
          <w:bCs/>
          <w:i/>
          <w:lang w:eastAsia="es-ES"/>
        </w:rPr>
        <w:t>Ignacio Gómez Ornelas</w:t>
      </w:r>
      <w:r w:rsidRPr="00515330">
        <w:rPr>
          <w:rFonts w:ascii="Segoe UI" w:eastAsia="Calibri" w:hAnsi="Segoe UI" w:cs="Segoe UI"/>
          <w:bCs/>
          <w:i/>
          <w:lang w:eastAsia="es-ES"/>
        </w:rPr>
        <w:t xml:space="preserve"> va en el sentido de que</w:t>
      </w:r>
      <w:r w:rsidR="00AF7A2F">
        <w:rPr>
          <w:rFonts w:ascii="Segoe UI" w:eastAsia="Calibri" w:hAnsi="Segoe UI" w:cs="Segoe UI"/>
          <w:bCs/>
          <w:i/>
          <w:lang w:eastAsia="es-ES"/>
        </w:rPr>
        <w:t xml:space="preserve"> </w:t>
      </w:r>
      <w:r w:rsidRPr="00515330">
        <w:rPr>
          <w:rFonts w:ascii="Segoe UI" w:eastAsia="Calibri" w:hAnsi="Segoe UI" w:cs="Segoe UI"/>
          <w:bCs/>
          <w:i/>
          <w:lang w:eastAsia="es-ES"/>
        </w:rPr>
        <w:t>no solamente</w:t>
      </w:r>
      <w:r w:rsidR="00AF7A2F">
        <w:rPr>
          <w:rFonts w:ascii="Segoe UI" w:eastAsia="Calibri" w:hAnsi="Segoe UI" w:cs="Segoe UI"/>
          <w:bCs/>
          <w:i/>
          <w:lang w:eastAsia="es-ES"/>
        </w:rPr>
        <w:t xml:space="preserve"> </w:t>
      </w:r>
      <w:r w:rsidRPr="00515330">
        <w:rPr>
          <w:rFonts w:ascii="Segoe UI" w:eastAsia="Calibri" w:hAnsi="Segoe UI" w:cs="Segoe UI"/>
          <w:bCs/>
          <w:i/>
          <w:lang w:eastAsia="es-ES"/>
        </w:rPr>
        <w:t xml:space="preserve">un regidor </w:t>
      </w:r>
      <w:r w:rsidR="00AF7A2F">
        <w:rPr>
          <w:rFonts w:ascii="Segoe UI" w:eastAsia="Calibri" w:hAnsi="Segoe UI" w:cs="Segoe UI"/>
          <w:bCs/>
          <w:i/>
          <w:lang w:eastAsia="es-ES"/>
        </w:rPr>
        <w:t xml:space="preserve">es quien </w:t>
      </w:r>
      <w:r w:rsidRPr="00515330">
        <w:rPr>
          <w:rFonts w:ascii="Segoe UI" w:eastAsia="Calibri" w:hAnsi="Segoe UI" w:cs="Segoe UI"/>
          <w:bCs/>
          <w:i/>
          <w:lang w:eastAsia="es-ES"/>
        </w:rPr>
        <w:t>representa cierto sector,</w:t>
      </w:r>
      <w:r w:rsidR="00AF7A2F">
        <w:rPr>
          <w:rFonts w:ascii="Segoe UI" w:eastAsia="Calibri" w:hAnsi="Segoe UI" w:cs="Segoe UI"/>
          <w:bCs/>
          <w:i/>
          <w:lang w:eastAsia="es-ES"/>
        </w:rPr>
        <w:t xml:space="preserve"> sino que </w:t>
      </w:r>
      <w:r w:rsidRPr="00515330">
        <w:rPr>
          <w:rFonts w:ascii="Segoe UI" w:eastAsia="Calibri" w:hAnsi="Segoe UI" w:cs="Segoe UI"/>
          <w:bCs/>
          <w:i/>
          <w:lang w:eastAsia="es-ES"/>
        </w:rPr>
        <w:t>lo representamos</w:t>
      </w:r>
      <w:r w:rsidR="00AF7A2F">
        <w:rPr>
          <w:rFonts w:ascii="Segoe UI" w:eastAsia="Calibri" w:hAnsi="Segoe UI" w:cs="Segoe UI"/>
          <w:bCs/>
          <w:i/>
          <w:lang w:eastAsia="es-ES"/>
        </w:rPr>
        <w:t xml:space="preserve"> </w:t>
      </w:r>
      <w:r w:rsidR="008C52E9">
        <w:rPr>
          <w:rFonts w:ascii="Segoe UI" w:eastAsia="Calibri" w:hAnsi="Segoe UI" w:cs="Segoe UI"/>
          <w:bCs/>
          <w:i/>
          <w:lang w:eastAsia="es-ES"/>
        </w:rPr>
        <w:t xml:space="preserve">todos los que estamos </w:t>
      </w:r>
      <w:r w:rsidRPr="00515330">
        <w:rPr>
          <w:rFonts w:ascii="Segoe UI" w:eastAsia="Calibri" w:hAnsi="Segoe UI" w:cs="Segoe UI"/>
          <w:bCs/>
          <w:i/>
          <w:lang w:eastAsia="es-ES"/>
        </w:rPr>
        <w:t>aquí porque para eso fuimos electos</w:t>
      </w:r>
      <w:r w:rsidR="00AF7A2F">
        <w:rPr>
          <w:rFonts w:ascii="Segoe UI" w:eastAsia="Calibri" w:hAnsi="Segoe UI" w:cs="Segoe UI"/>
          <w:bCs/>
          <w:i/>
          <w:lang w:eastAsia="es-ES"/>
        </w:rPr>
        <w:t>, es por ello que</w:t>
      </w:r>
      <w:r w:rsidRPr="00515330">
        <w:rPr>
          <w:rFonts w:ascii="Segoe UI" w:eastAsia="Calibri" w:hAnsi="Segoe UI" w:cs="Segoe UI"/>
          <w:bCs/>
          <w:i/>
          <w:lang w:eastAsia="es-ES"/>
        </w:rPr>
        <w:t xml:space="preserve"> </w:t>
      </w:r>
      <w:r w:rsidR="00AF7A2F">
        <w:rPr>
          <w:rFonts w:ascii="Segoe UI" w:eastAsia="Calibri" w:hAnsi="Segoe UI" w:cs="Segoe UI"/>
          <w:bCs/>
          <w:i/>
          <w:lang w:eastAsia="es-ES"/>
        </w:rPr>
        <w:t xml:space="preserve">en lo personal </w:t>
      </w:r>
      <w:r w:rsidRPr="00515330">
        <w:rPr>
          <w:rFonts w:ascii="Segoe UI" w:eastAsia="Calibri" w:hAnsi="Segoe UI" w:cs="Segoe UI"/>
          <w:bCs/>
          <w:i/>
          <w:lang w:eastAsia="es-ES"/>
        </w:rPr>
        <w:t xml:space="preserve">iría todavía más allá </w:t>
      </w:r>
      <w:r w:rsidR="00AF7A2F">
        <w:rPr>
          <w:rFonts w:ascii="Segoe UI" w:eastAsia="Calibri" w:hAnsi="Segoe UI" w:cs="Segoe UI"/>
          <w:bCs/>
          <w:i/>
          <w:lang w:eastAsia="es-ES"/>
        </w:rPr>
        <w:t xml:space="preserve">en cuanto esta propuesta </w:t>
      </w:r>
      <w:r w:rsidRPr="00515330">
        <w:rPr>
          <w:rFonts w:ascii="Segoe UI" w:eastAsia="Calibri" w:hAnsi="Segoe UI" w:cs="Segoe UI"/>
          <w:bCs/>
          <w:i/>
          <w:lang w:eastAsia="es-ES"/>
        </w:rPr>
        <w:t>regidor Ricardo</w:t>
      </w:r>
      <w:r w:rsidR="00AF7A2F">
        <w:rPr>
          <w:rFonts w:ascii="Segoe UI" w:eastAsia="Calibri" w:hAnsi="Segoe UI" w:cs="Segoe UI"/>
          <w:bCs/>
          <w:i/>
          <w:lang w:eastAsia="es-ES"/>
        </w:rPr>
        <w:t xml:space="preserve"> Alberto Manzano Gómez a efecto de</w:t>
      </w:r>
      <w:r w:rsidRPr="00515330">
        <w:rPr>
          <w:rFonts w:ascii="Segoe UI" w:eastAsia="Calibri" w:hAnsi="Segoe UI" w:cs="Segoe UI"/>
          <w:bCs/>
          <w:i/>
          <w:lang w:eastAsia="es-ES"/>
        </w:rPr>
        <w:t xml:space="preserve"> que se hable de inclusión </w:t>
      </w:r>
      <w:r w:rsidR="00AF7A2F">
        <w:rPr>
          <w:rFonts w:ascii="Segoe UI" w:eastAsia="Calibri" w:hAnsi="Segoe UI" w:cs="Segoe UI"/>
          <w:bCs/>
          <w:i/>
          <w:lang w:eastAsia="es-ES"/>
        </w:rPr>
        <w:t xml:space="preserve">y </w:t>
      </w:r>
      <w:r w:rsidRPr="00515330">
        <w:rPr>
          <w:rFonts w:ascii="Segoe UI" w:eastAsia="Calibri" w:hAnsi="Segoe UI" w:cs="Segoe UI"/>
          <w:bCs/>
          <w:i/>
          <w:lang w:eastAsia="es-ES"/>
        </w:rPr>
        <w:t>de pluralidad</w:t>
      </w:r>
      <w:r w:rsidR="00AF7A2F">
        <w:rPr>
          <w:rFonts w:ascii="Segoe UI" w:eastAsia="Calibri" w:hAnsi="Segoe UI" w:cs="Segoe UI"/>
          <w:bCs/>
          <w:i/>
          <w:lang w:eastAsia="es-ES"/>
        </w:rPr>
        <w:t xml:space="preserve"> dentro de</w:t>
      </w:r>
      <w:r w:rsidRPr="00515330">
        <w:rPr>
          <w:rFonts w:ascii="Segoe UI" w:eastAsia="Calibri" w:hAnsi="Segoe UI" w:cs="Segoe UI"/>
          <w:bCs/>
          <w:i/>
          <w:lang w:eastAsia="es-ES"/>
        </w:rPr>
        <w:t xml:space="preserve"> este </w:t>
      </w:r>
      <w:r w:rsidR="008C52E9">
        <w:rPr>
          <w:rFonts w:ascii="Segoe UI" w:eastAsia="Calibri" w:hAnsi="Segoe UI" w:cs="Segoe UI"/>
          <w:bCs/>
          <w:i/>
          <w:lang w:eastAsia="es-ES"/>
        </w:rPr>
        <w:t>A</w:t>
      </w:r>
      <w:r w:rsidRPr="00515330">
        <w:rPr>
          <w:rFonts w:ascii="Segoe UI" w:eastAsia="Calibri" w:hAnsi="Segoe UI" w:cs="Segoe UI"/>
          <w:bCs/>
          <w:i/>
          <w:lang w:eastAsia="es-ES"/>
        </w:rPr>
        <w:t>yuntamiento y que se distinga esta iniciativa por ser incluyente</w:t>
      </w:r>
      <w:r w:rsidR="005A1718">
        <w:rPr>
          <w:rFonts w:ascii="Segoe UI" w:eastAsia="Calibri" w:hAnsi="Segoe UI" w:cs="Segoe UI"/>
          <w:bCs/>
          <w:i/>
          <w:lang w:eastAsia="es-ES"/>
        </w:rPr>
        <w:t xml:space="preserve">. De ahí que sugiero </w:t>
      </w:r>
      <w:r w:rsidRPr="00515330">
        <w:rPr>
          <w:rFonts w:ascii="Segoe UI" w:eastAsia="Calibri" w:hAnsi="Segoe UI" w:cs="Segoe UI"/>
          <w:bCs/>
          <w:i/>
          <w:lang w:eastAsia="es-ES"/>
        </w:rPr>
        <w:t xml:space="preserve">se abra la </w:t>
      </w:r>
      <w:r w:rsidR="00F135E2">
        <w:rPr>
          <w:rFonts w:ascii="Segoe UI" w:eastAsia="Calibri" w:hAnsi="Segoe UI" w:cs="Segoe UI"/>
          <w:bCs/>
          <w:i/>
          <w:lang w:eastAsia="es-ES"/>
        </w:rPr>
        <w:t xml:space="preserve">invitación a integrar dicha </w:t>
      </w:r>
      <w:r w:rsidRPr="00515330">
        <w:rPr>
          <w:rFonts w:ascii="Segoe UI" w:eastAsia="Calibri" w:hAnsi="Segoe UI" w:cs="Segoe UI"/>
          <w:bCs/>
          <w:i/>
          <w:lang w:eastAsia="es-ES"/>
        </w:rPr>
        <w:t xml:space="preserve">comisión para quien este interesado, </w:t>
      </w:r>
      <w:r w:rsidR="00F135E2">
        <w:rPr>
          <w:rFonts w:ascii="Segoe UI" w:eastAsia="Calibri" w:hAnsi="Segoe UI" w:cs="Segoe UI"/>
          <w:bCs/>
          <w:i/>
          <w:lang w:eastAsia="es-ES"/>
        </w:rPr>
        <w:t>lo comento porque puede ser</w:t>
      </w:r>
      <w:r w:rsidRPr="00515330">
        <w:rPr>
          <w:rFonts w:ascii="Segoe UI" w:eastAsia="Calibri" w:hAnsi="Segoe UI" w:cs="Segoe UI"/>
          <w:bCs/>
          <w:i/>
          <w:lang w:eastAsia="es-ES"/>
        </w:rPr>
        <w:t xml:space="preserve"> </w:t>
      </w:r>
      <w:r w:rsidR="00F135E2">
        <w:rPr>
          <w:rFonts w:ascii="Segoe UI" w:eastAsia="Calibri" w:hAnsi="Segoe UI" w:cs="Segoe UI"/>
          <w:bCs/>
          <w:i/>
          <w:lang w:eastAsia="es-ES"/>
        </w:rPr>
        <w:t xml:space="preserve">que </w:t>
      </w:r>
      <w:r w:rsidRPr="00515330">
        <w:rPr>
          <w:rFonts w:ascii="Segoe UI" w:eastAsia="Calibri" w:hAnsi="Segoe UI" w:cs="Segoe UI"/>
          <w:bCs/>
          <w:i/>
          <w:lang w:eastAsia="es-ES"/>
        </w:rPr>
        <w:t xml:space="preserve">a lo mejor alguien ni siquiera esté interesado en este tema </w:t>
      </w:r>
      <w:r w:rsidR="00F135E2">
        <w:rPr>
          <w:rFonts w:ascii="Segoe UI" w:eastAsia="Calibri" w:hAnsi="Segoe UI" w:cs="Segoe UI"/>
          <w:bCs/>
          <w:i/>
          <w:lang w:eastAsia="es-ES"/>
        </w:rPr>
        <w:t xml:space="preserve">ya </w:t>
      </w:r>
      <w:r w:rsidRPr="00515330">
        <w:rPr>
          <w:rFonts w:ascii="Segoe UI" w:eastAsia="Calibri" w:hAnsi="Segoe UI" w:cs="Segoe UI"/>
          <w:bCs/>
          <w:i/>
          <w:lang w:eastAsia="es-ES"/>
        </w:rPr>
        <w:t xml:space="preserve">que ni siquiera es de su gusto, </w:t>
      </w:r>
      <w:r w:rsidR="00F135E2">
        <w:rPr>
          <w:rFonts w:ascii="Segoe UI" w:eastAsia="Calibri" w:hAnsi="Segoe UI" w:cs="Segoe UI"/>
          <w:bCs/>
          <w:i/>
          <w:lang w:eastAsia="es-ES"/>
        </w:rPr>
        <w:t>no obstante,</w:t>
      </w:r>
      <w:r w:rsidRPr="00515330">
        <w:rPr>
          <w:rFonts w:ascii="Segoe UI" w:eastAsia="Calibri" w:hAnsi="Segoe UI" w:cs="Segoe UI"/>
          <w:bCs/>
          <w:i/>
          <w:lang w:eastAsia="es-ES"/>
        </w:rPr>
        <w:t xml:space="preserve"> </w:t>
      </w:r>
      <w:r w:rsidR="00F135E2">
        <w:rPr>
          <w:rFonts w:ascii="Segoe UI" w:eastAsia="Calibri" w:hAnsi="Segoe UI" w:cs="Segoe UI"/>
          <w:bCs/>
          <w:i/>
          <w:lang w:eastAsia="es-ES"/>
        </w:rPr>
        <w:t>quien</w:t>
      </w:r>
      <w:r w:rsidRPr="00515330">
        <w:rPr>
          <w:rFonts w:ascii="Segoe UI" w:eastAsia="Calibri" w:hAnsi="Segoe UI" w:cs="Segoe UI"/>
          <w:bCs/>
          <w:i/>
          <w:lang w:eastAsia="es-ES"/>
        </w:rPr>
        <w:t xml:space="preserve"> esté interesado que participe con la condición de que si va </w:t>
      </w:r>
      <w:r w:rsidR="00F135E2">
        <w:rPr>
          <w:rFonts w:ascii="Segoe UI" w:eastAsia="Calibri" w:hAnsi="Segoe UI" w:cs="Segoe UI"/>
          <w:bCs/>
          <w:i/>
          <w:lang w:eastAsia="es-ES"/>
        </w:rPr>
        <w:t xml:space="preserve">hacerlo es para </w:t>
      </w:r>
      <w:r w:rsidRPr="00515330">
        <w:rPr>
          <w:rFonts w:ascii="Segoe UI" w:eastAsia="Calibri" w:hAnsi="Segoe UI" w:cs="Segoe UI"/>
          <w:bCs/>
          <w:i/>
          <w:lang w:eastAsia="es-ES"/>
        </w:rPr>
        <w:t xml:space="preserve">trabajar, </w:t>
      </w:r>
      <w:r w:rsidR="00F135E2">
        <w:rPr>
          <w:rFonts w:ascii="Segoe UI" w:eastAsia="Calibri" w:hAnsi="Segoe UI" w:cs="Segoe UI"/>
          <w:bCs/>
          <w:i/>
          <w:lang w:eastAsia="es-ES"/>
        </w:rPr>
        <w:t>para</w:t>
      </w:r>
      <w:r w:rsidRPr="00515330">
        <w:rPr>
          <w:rFonts w:ascii="Segoe UI" w:eastAsia="Calibri" w:hAnsi="Segoe UI" w:cs="Segoe UI"/>
          <w:bCs/>
          <w:i/>
          <w:lang w:eastAsia="es-ES"/>
        </w:rPr>
        <w:t xml:space="preserve"> aportar y le va a sumar a la iniciativa</w:t>
      </w:r>
      <w:r w:rsidR="00F135E2">
        <w:rPr>
          <w:rFonts w:ascii="Segoe UI" w:eastAsia="Calibri" w:hAnsi="Segoe UI" w:cs="Segoe UI"/>
          <w:bCs/>
          <w:i/>
          <w:lang w:eastAsia="es-ES"/>
        </w:rPr>
        <w:t xml:space="preserve">. En ese sentido, hago la </w:t>
      </w:r>
      <w:r w:rsidRPr="00515330">
        <w:rPr>
          <w:rFonts w:ascii="Segoe UI" w:eastAsia="Calibri" w:hAnsi="Segoe UI" w:cs="Segoe UI"/>
          <w:bCs/>
          <w:i/>
          <w:lang w:eastAsia="es-ES"/>
        </w:rPr>
        <w:t xml:space="preserve">propuesta de que se </w:t>
      </w:r>
      <w:r w:rsidR="00F135E2">
        <w:rPr>
          <w:rFonts w:ascii="Segoe UI" w:eastAsia="Calibri" w:hAnsi="Segoe UI" w:cs="Segoe UI"/>
          <w:bCs/>
          <w:i/>
          <w:lang w:eastAsia="es-ES"/>
        </w:rPr>
        <w:t>abierta</w:t>
      </w:r>
      <w:r w:rsidRPr="00515330">
        <w:rPr>
          <w:rFonts w:ascii="Segoe UI" w:eastAsia="Calibri" w:hAnsi="Segoe UI" w:cs="Segoe UI"/>
          <w:bCs/>
          <w:i/>
          <w:lang w:eastAsia="es-ES"/>
        </w:rPr>
        <w:t xml:space="preserve"> y no se coarte la voluntad o el deseo de trabajar a ninguno de los</w:t>
      </w:r>
      <w:r w:rsidR="00F135E2">
        <w:rPr>
          <w:rFonts w:ascii="Segoe UI" w:eastAsia="Calibri" w:hAnsi="Segoe UI" w:cs="Segoe UI"/>
          <w:bCs/>
          <w:i/>
          <w:lang w:eastAsia="es-ES"/>
        </w:rPr>
        <w:t xml:space="preserve"> regidores, sobre todo, porque </w:t>
      </w:r>
      <w:r w:rsidRPr="00515330">
        <w:rPr>
          <w:rFonts w:ascii="Segoe UI" w:eastAsia="Calibri" w:hAnsi="Segoe UI" w:cs="Segoe UI"/>
          <w:bCs/>
          <w:i/>
          <w:lang w:eastAsia="es-ES"/>
        </w:rPr>
        <w:t xml:space="preserve">se </w:t>
      </w:r>
      <w:r w:rsidR="008C52E9">
        <w:rPr>
          <w:rFonts w:ascii="Segoe UI" w:eastAsia="Calibri" w:hAnsi="Segoe UI" w:cs="Segoe UI"/>
          <w:bCs/>
          <w:i/>
          <w:lang w:eastAsia="es-ES"/>
        </w:rPr>
        <w:t xml:space="preserve">podrán </w:t>
      </w:r>
      <w:r w:rsidRPr="00515330">
        <w:rPr>
          <w:rFonts w:ascii="Segoe UI" w:eastAsia="Calibri" w:hAnsi="Segoe UI" w:cs="Segoe UI"/>
          <w:bCs/>
          <w:i/>
          <w:lang w:eastAsia="es-ES"/>
        </w:rPr>
        <w:t>establecer las comisiones necesarias en cualquiera de los temas</w:t>
      </w:r>
      <w:r w:rsidR="00F135E2">
        <w:rPr>
          <w:rFonts w:ascii="Segoe UI" w:eastAsia="Calibri" w:hAnsi="Segoe UI" w:cs="Segoe UI"/>
          <w:bCs/>
          <w:i/>
          <w:lang w:eastAsia="es-ES"/>
        </w:rPr>
        <w:t xml:space="preserve"> </w:t>
      </w:r>
      <w:r w:rsidR="008C52E9">
        <w:rPr>
          <w:rFonts w:ascii="Segoe UI" w:eastAsia="Calibri" w:hAnsi="Segoe UI" w:cs="Segoe UI"/>
          <w:bCs/>
          <w:i/>
          <w:lang w:eastAsia="es-ES"/>
        </w:rPr>
        <w:t xml:space="preserve">pero también </w:t>
      </w:r>
      <w:r w:rsidR="00FA1309">
        <w:rPr>
          <w:rFonts w:ascii="Segoe UI" w:eastAsia="Calibri" w:hAnsi="Segoe UI" w:cs="Segoe UI"/>
          <w:bCs/>
          <w:i/>
          <w:lang w:eastAsia="es-ES"/>
        </w:rPr>
        <w:t xml:space="preserve">sí </w:t>
      </w:r>
      <w:r w:rsidRPr="00515330">
        <w:rPr>
          <w:rFonts w:ascii="Segoe UI" w:eastAsia="Calibri" w:hAnsi="Segoe UI" w:cs="Segoe UI"/>
          <w:bCs/>
          <w:i/>
          <w:lang w:eastAsia="es-ES"/>
        </w:rPr>
        <w:t xml:space="preserve">la </w:t>
      </w:r>
      <w:r w:rsidR="00FA1309">
        <w:rPr>
          <w:rFonts w:ascii="Segoe UI" w:eastAsia="Calibri" w:hAnsi="Segoe UI" w:cs="Segoe UI"/>
          <w:bCs/>
          <w:i/>
          <w:lang w:eastAsia="es-ES"/>
        </w:rPr>
        <w:t>l</w:t>
      </w:r>
      <w:r w:rsidRPr="00515330">
        <w:rPr>
          <w:rFonts w:ascii="Segoe UI" w:eastAsia="Calibri" w:hAnsi="Segoe UI" w:cs="Segoe UI"/>
          <w:bCs/>
          <w:i/>
          <w:lang w:eastAsia="es-ES"/>
        </w:rPr>
        <w:t>ey no prohíbe una cantidad máxima de</w:t>
      </w:r>
      <w:r w:rsidR="00F135E2">
        <w:rPr>
          <w:rFonts w:ascii="Segoe UI" w:eastAsia="Calibri" w:hAnsi="Segoe UI" w:cs="Segoe UI"/>
          <w:bCs/>
          <w:i/>
          <w:lang w:eastAsia="es-ES"/>
        </w:rPr>
        <w:t xml:space="preserve"> </w:t>
      </w:r>
      <w:r w:rsidRPr="00515330">
        <w:rPr>
          <w:rFonts w:ascii="Segoe UI" w:eastAsia="Calibri" w:hAnsi="Segoe UI" w:cs="Segoe UI"/>
          <w:bCs/>
          <w:i/>
          <w:lang w:eastAsia="es-ES"/>
        </w:rPr>
        <w:t xml:space="preserve">regidores </w:t>
      </w:r>
      <w:r w:rsidR="00FA1309">
        <w:rPr>
          <w:rFonts w:ascii="Segoe UI" w:eastAsia="Calibri" w:hAnsi="Segoe UI" w:cs="Segoe UI"/>
          <w:bCs/>
          <w:i/>
          <w:lang w:eastAsia="es-ES"/>
        </w:rPr>
        <w:t xml:space="preserve">y existe el </w:t>
      </w:r>
      <w:r w:rsidRPr="00515330">
        <w:rPr>
          <w:rFonts w:ascii="Segoe UI" w:eastAsia="Calibri" w:hAnsi="Segoe UI" w:cs="Segoe UI"/>
          <w:bCs/>
          <w:i/>
          <w:lang w:eastAsia="es-ES"/>
        </w:rPr>
        <w:t>interés p</w:t>
      </w:r>
      <w:r w:rsidR="00F135E2">
        <w:rPr>
          <w:rFonts w:ascii="Segoe UI" w:eastAsia="Calibri" w:hAnsi="Segoe UI" w:cs="Segoe UI"/>
          <w:bCs/>
          <w:i/>
          <w:lang w:eastAsia="es-ES"/>
        </w:rPr>
        <w:t>ara</w:t>
      </w:r>
      <w:r w:rsidRPr="00515330">
        <w:rPr>
          <w:rFonts w:ascii="Segoe UI" w:eastAsia="Calibri" w:hAnsi="Segoe UI" w:cs="Segoe UI"/>
          <w:bCs/>
          <w:i/>
          <w:lang w:eastAsia="es-ES"/>
        </w:rPr>
        <w:t xml:space="preserve"> que se sumen,</w:t>
      </w:r>
      <w:r w:rsidR="00FA1309">
        <w:rPr>
          <w:rFonts w:ascii="Segoe UI" w:eastAsia="Calibri" w:hAnsi="Segoe UI" w:cs="Segoe UI"/>
          <w:bCs/>
          <w:i/>
          <w:lang w:eastAsia="es-ES"/>
        </w:rPr>
        <w:t xml:space="preserve"> por ende,</w:t>
      </w:r>
      <w:r w:rsidRPr="00515330">
        <w:rPr>
          <w:rFonts w:ascii="Segoe UI" w:eastAsia="Calibri" w:hAnsi="Segoe UI" w:cs="Segoe UI"/>
          <w:bCs/>
          <w:i/>
          <w:lang w:eastAsia="es-ES"/>
        </w:rPr>
        <w:t xml:space="preserve"> </w:t>
      </w:r>
      <w:r w:rsidR="00F135E2">
        <w:rPr>
          <w:rFonts w:ascii="Segoe UI" w:eastAsia="Calibri" w:hAnsi="Segoe UI" w:cs="Segoe UI"/>
          <w:bCs/>
          <w:i/>
          <w:lang w:eastAsia="es-ES"/>
        </w:rPr>
        <w:t xml:space="preserve">considero </w:t>
      </w:r>
      <w:r w:rsidR="00FA1309">
        <w:rPr>
          <w:rFonts w:ascii="Segoe UI" w:eastAsia="Calibri" w:hAnsi="Segoe UI" w:cs="Segoe UI"/>
          <w:bCs/>
          <w:i/>
          <w:lang w:eastAsia="es-ES"/>
        </w:rPr>
        <w:t>que es</w:t>
      </w:r>
      <w:r w:rsidR="00F135E2">
        <w:rPr>
          <w:rFonts w:ascii="Segoe UI" w:eastAsia="Calibri" w:hAnsi="Segoe UI" w:cs="Segoe UI"/>
          <w:bCs/>
          <w:i/>
          <w:lang w:eastAsia="es-ES"/>
        </w:rPr>
        <w:t xml:space="preserve"> </w:t>
      </w:r>
      <w:r w:rsidRPr="00515330">
        <w:rPr>
          <w:rFonts w:ascii="Segoe UI" w:eastAsia="Calibri" w:hAnsi="Segoe UI" w:cs="Segoe UI"/>
          <w:bCs/>
          <w:i/>
          <w:lang w:eastAsia="es-ES"/>
        </w:rPr>
        <w:t>válido que no se discrimine, entonces</w:t>
      </w:r>
      <w:r w:rsidR="00F135E2">
        <w:rPr>
          <w:rFonts w:ascii="Segoe UI" w:eastAsia="Calibri" w:hAnsi="Segoe UI" w:cs="Segoe UI"/>
          <w:bCs/>
          <w:i/>
          <w:lang w:eastAsia="es-ES"/>
        </w:rPr>
        <w:t>,</w:t>
      </w:r>
      <w:r w:rsidRPr="00515330">
        <w:rPr>
          <w:rFonts w:ascii="Segoe UI" w:eastAsia="Calibri" w:hAnsi="Segoe UI" w:cs="Segoe UI"/>
          <w:bCs/>
          <w:i/>
          <w:lang w:eastAsia="es-ES"/>
        </w:rPr>
        <w:t xml:space="preserve"> lo invito regidor </w:t>
      </w:r>
      <w:r w:rsidR="00F135E2">
        <w:rPr>
          <w:rFonts w:ascii="Segoe UI" w:eastAsia="Calibri" w:hAnsi="Segoe UI" w:cs="Segoe UI"/>
          <w:bCs/>
          <w:i/>
          <w:lang w:eastAsia="es-ES"/>
        </w:rPr>
        <w:t xml:space="preserve">Ricardo Alberto Manzano Gómez </w:t>
      </w:r>
      <w:r w:rsidRPr="00515330">
        <w:rPr>
          <w:rFonts w:ascii="Segoe UI" w:eastAsia="Calibri" w:hAnsi="Segoe UI" w:cs="Segoe UI"/>
          <w:bCs/>
          <w:i/>
          <w:lang w:eastAsia="es-ES"/>
        </w:rPr>
        <w:t xml:space="preserve">a que si se puede </w:t>
      </w:r>
      <w:r w:rsidR="00F135E2">
        <w:rPr>
          <w:rFonts w:ascii="Segoe UI" w:eastAsia="Calibri" w:hAnsi="Segoe UI" w:cs="Segoe UI"/>
          <w:bCs/>
          <w:i/>
          <w:lang w:eastAsia="es-ES"/>
        </w:rPr>
        <w:t>dar</w:t>
      </w:r>
      <w:r w:rsidRPr="00515330">
        <w:rPr>
          <w:rFonts w:ascii="Segoe UI" w:eastAsia="Calibri" w:hAnsi="Segoe UI" w:cs="Segoe UI"/>
          <w:bCs/>
          <w:i/>
          <w:lang w:eastAsia="es-ES"/>
        </w:rPr>
        <w:t xml:space="preserve"> esa posibilidad</w:t>
      </w:r>
      <w:r w:rsidR="00F135E2">
        <w:rPr>
          <w:rFonts w:ascii="Segoe UI" w:eastAsia="Calibri" w:hAnsi="Segoe UI" w:cs="Segoe UI"/>
          <w:bCs/>
          <w:i/>
          <w:lang w:eastAsia="es-ES"/>
        </w:rPr>
        <w:t xml:space="preserve"> de</w:t>
      </w:r>
      <w:r w:rsidRPr="00515330">
        <w:rPr>
          <w:rFonts w:ascii="Segoe UI" w:eastAsia="Calibri" w:hAnsi="Segoe UI" w:cs="Segoe UI"/>
          <w:bCs/>
          <w:i/>
          <w:lang w:eastAsia="es-ES"/>
        </w:rPr>
        <w:t xml:space="preserve"> </w:t>
      </w:r>
      <w:r w:rsidR="00F135E2">
        <w:rPr>
          <w:rFonts w:ascii="Segoe UI" w:eastAsia="Calibri" w:hAnsi="Segoe UI" w:cs="Segoe UI"/>
          <w:bCs/>
          <w:i/>
          <w:lang w:eastAsia="es-ES"/>
        </w:rPr>
        <w:t xml:space="preserve">que sean </w:t>
      </w:r>
      <w:r w:rsidRPr="00515330">
        <w:rPr>
          <w:rFonts w:ascii="Segoe UI" w:eastAsia="Calibri" w:hAnsi="Segoe UI" w:cs="Segoe UI"/>
          <w:bCs/>
          <w:i/>
          <w:lang w:eastAsia="es-ES"/>
        </w:rPr>
        <w:t xml:space="preserve">todos los </w:t>
      </w:r>
      <w:r w:rsidR="00F135E2">
        <w:rPr>
          <w:rFonts w:ascii="Segoe UI" w:eastAsia="Calibri" w:hAnsi="Segoe UI" w:cs="Segoe UI"/>
          <w:bCs/>
          <w:i/>
          <w:lang w:eastAsia="es-ES"/>
        </w:rPr>
        <w:t>ediles</w:t>
      </w:r>
      <w:r w:rsidRPr="00515330">
        <w:rPr>
          <w:rFonts w:ascii="Segoe UI" w:eastAsia="Calibri" w:hAnsi="Segoe UI" w:cs="Segoe UI"/>
          <w:bCs/>
          <w:i/>
          <w:lang w:eastAsia="es-ES"/>
        </w:rPr>
        <w:t xml:space="preserve"> qu</w:t>
      </w:r>
      <w:r w:rsidR="00F135E2">
        <w:rPr>
          <w:rFonts w:ascii="Segoe UI" w:eastAsia="Calibri" w:hAnsi="Segoe UI" w:cs="Segoe UI"/>
          <w:bCs/>
          <w:i/>
          <w:lang w:eastAsia="es-ES"/>
        </w:rPr>
        <w:t>ienes</w:t>
      </w:r>
      <w:r w:rsidRPr="00515330">
        <w:rPr>
          <w:rFonts w:ascii="Segoe UI" w:eastAsia="Calibri" w:hAnsi="Segoe UI" w:cs="Segoe UI"/>
          <w:bCs/>
          <w:i/>
          <w:lang w:eastAsia="es-ES"/>
        </w:rPr>
        <w:t xml:space="preserve"> estén interesados en participar qu</w:t>
      </w:r>
      <w:r w:rsidR="00F135E2">
        <w:rPr>
          <w:rFonts w:ascii="Segoe UI" w:eastAsia="Calibri" w:hAnsi="Segoe UI" w:cs="Segoe UI"/>
          <w:bCs/>
          <w:i/>
          <w:lang w:eastAsia="es-ES"/>
        </w:rPr>
        <w:t xml:space="preserve">ienes se </w:t>
      </w:r>
      <w:r w:rsidRPr="00515330">
        <w:rPr>
          <w:rFonts w:ascii="Segoe UI" w:eastAsia="Calibri" w:hAnsi="Segoe UI" w:cs="Segoe UI"/>
          <w:bCs/>
          <w:i/>
          <w:lang w:eastAsia="es-ES"/>
        </w:rPr>
        <w:t>sumen a la propuesta porque</w:t>
      </w:r>
      <w:r w:rsidR="00F135E2">
        <w:rPr>
          <w:rFonts w:ascii="Segoe UI" w:eastAsia="Calibri" w:hAnsi="Segoe UI" w:cs="Segoe UI"/>
          <w:bCs/>
          <w:i/>
          <w:lang w:eastAsia="es-ES"/>
        </w:rPr>
        <w:t>,</w:t>
      </w:r>
      <w:r w:rsidRPr="00515330">
        <w:rPr>
          <w:rFonts w:ascii="Segoe UI" w:eastAsia="Calibri" w:hAnsi="Segoe UI" w:cs="Segoe UI"/>
          <w:bCs/>
          <w:i/>
          <w:lang w:eastAsia="es-ES"/>
        </w:rPr>
        <w:t xml:space="preserve"> al final</w:t>
      </w:r>
      <w:r w:rsidR="00F135E2">
        <w:rPr>
          <w:rFonts w:ascii="Segoe UI" w:eastAsia="Calibri" w:hAnsi="Segoe UI" w:cs="Segoe UI"/>
          <w:bCs/>
          <w:i/>
          <w:lang w:eastAsia="es-ES"/>
        </w:rPr>
        <w:t>,</w:t>
      </w:r>
      <w:r w:rsidRPr="00515330">
        <w:rPr>
          <w:rFonts w:ascii="Segoe UI" w:eastAsia="Calibri" w:hAnsi="Segoe UI" w:cs="Segoe UI"/>
          <w:bCs/>
          <w:i/>
          <w:lang w:eastAsia="es-ES"/>
        </w:rPr>
        <w:t xml:space="preserve"> es un beneficio para todos los ocotlenses </w:t>
      </w:r>
      <w:r w:rsidR="0097006F">
        <w:rPr>
          <w:rFonts w:ascii="Segoe UI" w:eastAsia="Calibri" w:hAnsi="Segoe UI" w:cs="Segoe UI"/>
          <w:bCs/>
          <w:i/>
          <w:lang w:eastAsia="es-ES"/>
        </w:rPr>
        <w:t xml:space="preserve">a quienes les debemos la razón de que </w:t>
      </w:r>
      <w:r w:rsidRPr="00515330">
        <w:rPr>
          <w:rFonts w:ascii="Segoe UI" w:eastAsia="Calibri" w:hAnsi="Segoe UI" w:cs="Segoe UI"/>
          <w:bCs/>
          <w:i/>
          <w:lang w:eastAsia="es-ES"/>
        </w:rPr>
        <w:t xml:space="preserve">estamos aquí </w:t>
      </w:r>
      <w:r w:rsidR="0097006F">
        <w:rPr>
          <w:rFonts w:ascii="Segoe UI" w:eastAsia="Calibri" w:hAnsi="Segoe UI" w:cs="Segoe UI"/>
          <w:bCs/>
          <w:i/>
          <w:lang w:eastAsia="es-ES"/>
        </w:rPr>
        <w:t>y son a quienes</w:t>
      </w:r>
      <w:r w:rsidRPr="00515330">
        <w:rPr>
          <w:rFonts w:ascii="Segoe UI" w:eastAsia="Calibri" w:hAnsi="Segoe UI" w:cs="Segoe UI"/>
          <w:bCs/>
          <w:i/>
          <w:lang w:eastAsia="es-ES"/>
        </w:rPr>
        <w:t xml:space="preserve"> </w:t>
      </w:r>
      <w:r w:rsidR="00EC041F">
        <w:rPr>
          <w:rFonts w:ascii="Segoe UI" w:eastAsia="Calibri" w:hAnsi="Segoe UI" w:cs="Segoe UI"/>
          <w:bCs/>
          <w:i/>
          <w:lang w:eastAsia="es-ES"/>
        </w:rPr>
        <w:t xml:space="preserve">todos </w:t>
      </w:r>
      <w:r w:rsidRPr="00515330">
        <w:rPr>
          <w:rFonts w:ascii="Segoe UI" w:eastAsia="Calibri" w:hAnsi="Segoe UI" w:cs="Segoe UI"/>
          <w:bCs/>
          <w:i/>
          <w:lang w:eastAsia="es-ES"/>
        </w:rPr>
        <w:t>estamos representand</w:t>
      </w:r>
      <w:r w:rsidR="0097006F">
        <w:rPr>
          <w:rFonts w:ascii="Segoe UI" w:eastAsia="Calibri" w:hAnsi="Segoe UI" w:cs="Segoe UI"/>
          <w:bCs/>
          <w:i/>
          <w:lang w:eastAsia="es-ES"/>
        </w:rPr>
        <w:t>o”. - - - - - - - - -</w:t>
      </w:r>
      <w:r w:rsidR="008C52E9">
        <w:rPr>
          <w:rFonts w:ascii="Segoe UI" w:eastAsia="Calibri" w:hAnsi="Segoe UI" w:cs="Segoe UI"/>
          <w:bCs/>
          <w:i/>
          <w:lang w:eastAsia="es-ES"/>
        </w:rPr>
        <w:t xml:space="preserve"> - - - - - - - - - - - - - - - - - - - - - - - - - - - - - - - - - - - - - - - - - </w:t>
      </w:r>
      <w:r w:rsidRPr="00515330">
        <w:rPr>
          <w:rFonts w:ascii="Segoe UI" w:eastAsia="Calibri" w:hAnsi="Segoe UI" w:cs="Segoe UI"/>
          <w:bCs/>
          <w:i/>
          <w:lang w:eastAsia="es-ES"/>
        </w:rPr>
        <w:t xml:space="preserve"> </w:t>
      </w:r>
      <w:r w:rsidR="006D47D5">
        <w:rPr>
          <w:rFonts w:ascii="Segoe UI" w:eastAsia="Calibri" w:hAnsi="Segoe UI" w:cs="Segoe UI"/>
          <w:bCs/>
          <w:i/>
          <w:lang w:eastAsia="es-ES"/>
        </w:rPr>
        <w:t xml:space="preserve">   </w:t>
      </w:r>
      <w:r w:rsidR="00CA3914">
        <w:rPr>
          <w:rFonts w:ascii="Segoe UI" w:eastAsia="Calibri" w:hAnsi="Segoe UI" w:cs="Segoe UI"/>
          <w:bCs/>
          <w:i/>
          <w:lang w:eastAsia="es-ES"/>
        </w:rPr>
        <w:t xml:space="preserve">   </w:t>
      </w:r>
      <w:r w:rsidR="007F3193">
        <w:rPr>
          <w:rFonts w:ascii="Segoe UI" w:eastAsia="Calibri" w:hAnsi="Segoe UI" w:cs="Segoe UI"/>
          <w:bCs/>
          <w:i/>
          <w:lang w:eastAsia="es-ES"/>
        </w:rPr>
        <w:t xml:space="preserve"> </w:t>
      </w:r>
    </w:p>
    <w:p w:rsidR="007F3193" w:rsidRDefault="00E83343" w:rsidP="00E83343">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lastRenderedPageBreak/>
        <w:t xml:space="preserve">La regidora, </w:t>
      </w:r>
      <w:r>
        <w:rPr>
          <w:rFonts w:ascii="Segoe UI" w:eastAsia="Calibri" w:hAnsi="Segoe UI" w:cs="Segoe UI"/>
          <w:b/>
          <w:bCs/>
          <w:iCs/>
          <w:lang w:eastAsia="es-ES"/>
        </w:rPr>
        <w:t>C. Bertha Alicia Rocha García</w:t>
      </w:r>
      <w:r>
        <w:rPr>
          <w:rFonts w:ascii="Segoe UI" w:eastAsia="Calibri" w:hAnsi="Segoe UI" w:cs="Segoe UI"/>
          <w:iCs/>
          <w:lang w:eastAsia="es-ES"/>
        </w:rPr>
        <w:t xml:space="preserve">, externó: </w:t>
      </w:r>
      <w:r>
        <w:rPr>
          <w:rFonts w:ascii="Segoe UI" w:eastAsia="Calibri" w:hAnsi="Segoe UI" w:cs="Segoe UI"/>
          <w:i/>
          <w:lang w:eastAsia="es-ES"/>
        </w:rPr>
        <w:t>“</w:t>
      </w:r>
      <w:r w:rsidRPr="00E83343">
        <w:rPr>
          <w:rFonts w:ascii="Segoe UI" w:eastAsia="Calibri" w:hAnsi="Segoe UI" w:cs="Segoe UI"/>
          <w:i/>
          <w:lang w:eastAsia="es-ES"/>
        </w:rPr>
        <w:t>Lo bueno que estamos añadiendo la leyenda de violencia de genero</w:t>
      </w:r>
      <w:r>
        <w:rPr>
          <w:rFonts w:ascii="Segoe UI" w:eastAsia="Calibri" w:hAnsi="Segoe UI" w:cs="Segoe UI"/>
          <w:i/>
          <w:lang w:eastAsia="es-ES"/>
        </w:rPr>
        <w:t xml:space="preserve"> </w:t>
      </w:r>
      <w:r w:rsidRPr="00E83343">
        <w:rPr>
          <w:rFonts w:ascii="Segoe UI" w:eastAsia="Calibri" w:hAnsi="Segoe UI" w:cs="Segoe UI"/>
          <w:i/>
          <w:lang w:eastAsia="es-ES"/>
        </w:rPr>
        <w:t>¿</w:t>
      </w:r>
      <w:r>
        <w:rPr>
          <w:rFonts w:ascii="Segoe UI" w:eastAsia="Calibri" w:hAnsi="Segoe UI" w:cs="Segoe UI"/>
          <w:i/>
          <w:lang w:eastAsia="es-ES"/>
        </w:rPr>
        <w:t>c</w:t>
      </w:r>
      <w:r w:rsidRPr="00E83343">
        <w:rPr>
          <w:rFonts w:ascii="Segoe UI" w:eastAsia="Calibri" w:hAnsi="Segoe UI" w:cs="Segoe UI"/>
          <w:i/>
          <w:lang w:eastAsia="es-ES"/>
        </w:rPr>
        <w:t xml:space="preserve">uál fue </w:t>
      </w:r>
      <w:r>
        <w:rPr>
          <w:rFonts w:ascii="Segoe UI" w:eastAsia="Calibri" w:hAnsi="Segoe UI" w:cs="Segoe UI"/>
          <w:i/>
          <w:lang w:eastAsia="es-ES"/>
        </w:rPr>
        <w:t>regidora Mercedes Margarita Veloz Lozano sobre la eliminación</w:t>
      </w:r>
      <w:r w:rsidRPr="00E83343">
        <w:rPr>
          <w:rFonts w:ascii="Segoe UI" w:eastAsia="Calibri" w:hAnsi="Segoe UI" w:cs="Segoe UI"/>
          <w:i/>
          <w:lang w:eastAsia="es-ES"/>
        </w:rPr>
        <w:t>?</w:t>
      </w:r>
      <w:r>
        <w:rPr>
          <w:rFonts w:ascii="Segoe UI" w:eastAsia="Calibri" w:hAnsi="Segoe UI" w:cs="Segoe UI"/>
          <w:i/>
          <w:lang w:eastAsia="es-ES"/>
        </w:rPr>
        <w:t xml:space="preserve">. En lo personal considero </w:t>
      </w:r>
      <w:r w:rsidRPr="00E83343">
        <w:rPr>
          <w:rFonts w:ascii="Segoe UI" w:eastAsia="Calibri" w:hAnsi="Segoe UI" w:cs="Segoe UI"/>
          <w:i/>
          <w:lang w:eastAsia="es-ES"/>
        </w:rPr>
        <w:t>que s</w:t>
      </w:r>
      <w:r w:rsidR="00F7697D">
        <w:rPr>
          <w:rFonts w:ascii="Segoe UI" w:eastAsia="Calibri" w:hAnsi="Segoe UI" w:cs="Segoe UI"/>
          <w:i/>
          <w:lang w:eastAsia="es-ES"/>
        </w:rPr>
        <w:t>í</w:t>
      </w:r>
      <w:r w:rsidRPr="00E83343">
        <w:rPr>
          <w:rFonts w:ascii="Segoe UI" w:eastAsia="Calibri" w:hAnsi="Segoe UI" w:cs="Segoe UI"/>
          <w:i/>
          <w:lang w:eastAsia="es-ES"/>
        </w:rPr>
        <w:t xml:space="preserve"> todos nos sumamos</w:t>
      </w:r>
      <w:r w:rsidR="00F7697D">
        <w:rPr>
          <w:rFonts w:ascii="Segoe UI" w:eastAsia="Calibri" w:hAnsi="Segoe UI" w:cs="Segoe UI"/>
          <w:i/>
          <w:lang w:eastAsia="es-ES"/>
        </w:rPr>
        <w:t xml:space="preserve"> </w:t>
      </w:r>
      <w:r w:rsidRPr="00E83343">
        <w:rPr>
          <w:rFonts w:ascii="Segoe UI" w:eastAsia="Calibri" w:hAnsi="Segoe UI" w:cs="Segoe UI"/>
          <w:i/>
          <w:lang w:eastAsia="es-ES"/>
        </w:rPr>
        <w:t>es porque realmente hay un interés en este tema</w:t>
      </w:r>
      <w:r w:rsidR="004D746C">
        <w:rPr>
          <w:rFonts w:ascii="Segoe UI" w:eastAsia="Calibri" w:hAnsi="Segoe UI" w:cs="Segoe UI"/>
          <w:i/>
          <w:lang w:eastAsia="es-ES"/>
        </w:rPr>
        <w:t>,</w:t>
      </w:r>
      <w:r w:rsidRPr="00E83343">
        <w:rPr>
          <w:rFonts w:ascii="Segoe UI" w:eastAsia="Calibri" w:hAnsi="Segoe UI" w:cs="Segoe UI"/>
          <w:i/>
          <w:lang w:eastAsia="es-ES"/>
        </w:rPr>
        <w:t xml:space="preserve"> </w:t>
      </w:r>
      <w:r w:rsidR="00F7697D">
        <w:rPr>
          <w:rFonts w:ascii="Segoe UI" w:eastAsia="Calibri" w:hAnsi="Segoe UI" w:cs="Segoe UI"/>
          <w:i/>
          <w:lang w:eastAsia="es-ES"/>
        </w:rPr>
        <w:t>tal como ya</w:t>
      </w:r>
      <w:r w:rsidRPr="00E83343">
        <w:rPr>
          <w:rFonts w:ascii="Segoe UI" w:eastAsia="Calibri" w:hAnsi="Segoe UI" w:cs="Segoe UI"/>
          <w:i/>
          <w:lang w:eastAsia="es-ES"/>
        </w:rPr>
        <w:t xml:space="preserve"> lo exprese</w:t>
      </w:r>
      <w:r w:rsidR="004D746C">
        <w:rPr>
          <w:rFonts w:ascii="Segoe UI" w:eastAsia="Calibri" w:hAnsi="Segoe UI" w:cs="Segoe UI"/>
          <w:i/>
          <w:lang w:eastAsia="es-ES"/>
        </w:rPr>
        <w:t xml:space="preserve"> </w:t>
      </w:r>
      <w:r w:rsidRPr="00E83343">
        <w:rPr>
          <w:rFonts w:ascii="Segoe UI" w:eastAsia="Calibri" w:hAnsi="Segoe UI" w:cs="Segoe UI"/>
          <w:i/>
          <w:lang w:eastAsia="es-ES"/>
        </w:rPr>
        <w:t xml:space="preserve">no nada más a usted regidor </w:t>
      </w:r>
      <w:r w:rsidR="004D746C">
        <w:rPr>
          <w:rFonts w:ascii="Segoe UI" w:eastAsia="Calibri" w:hAnsi="Segoe UI" w:cs="Segoe UI"/>
          <w:i/>
          <w:lang w:eastAsia="es-ES"/>
        </w:rPr>
        <w:t xml:space="preserve">Ricardo Alberto Manzano Gómez </w:t>
      </w:r>
      <w:r w:rsidRPr="00E83343">
        <w:rPr>
          <w:rFonts w:ascii="Segoe UI" w:eastAsia="Calibri" w:hAnsi="Segoe UI" w:cs="Segoe UI"/>
          <w:i/>
          <w:lang w:eastAsia="es-ES"/>
        </w:rPr>
        <w:t xml:space="preserve">sino </w:t>
      </w:r>
      <w:r w:rsidR="004D746C">
        <w:rPr>
          <w:rFonts w:ascii="Segoe UI" w:eastAsia="Calibri" w:hAnsi="Segoe UI" w:cs="Segoe UI"/>
          <w:i/>
          <w:lang w:eastAsia="es-ES"/>
        </w:rPr>
        <w:t xml:space="preserve">se lo hice saber </w:t>
      </w:r>
      <w:r w:rsidRPr="00E83343">
        <w:rPr>
          <w:rFonts w:ascii="Segoe UI" w:eastAsia="Calibri" w:hAnsi="Segoe UI" w:cs="Segoe UI"/>
          <w:i/>
          <w:lang w:eastAsia="es-ES"/>
        </w:rPr>
        <w:t>a todos lo que estamos aquí en la mesa,</w:t>
      </w:r>
      <w:r w:rsidR="004D746C">
        <w:rPr>
          <w:rFonts w:ascii="Segoe UI" w:eastAsia="Calibri" w:hAnsi="Segoe UI" w:cs="Segoe UI"/>
          <w:i/>
          <w:lang w:eastAsia="es-ES"/>
        </w:rPr>
        <w:t xml:space="preserve"> inclusive, </w:t>
      </w:r>
      <w:r w:rsidRPr="00E83343">
        <w:rPr>
          <w:rFonts w:ascii="Segoe UI" w:eastAsia="Calibri" w:hAnsi="Segoe UI" w:cs="Segoe UI"/>
          <w:i/>
          <w:lang w:eastAsia="es-ES"/>
        </w:rPr>
        <w:t>el regidor Daniel</w:t>
      </w:r>
      <w:r w:rsidR="004D746C">
        <w:rPr>
          <w:rFonts w:ascii="Segoe UI" w:eastAsia="Calibri" w:hAnsi="Segoe UI" w:cs="Segoe UI"/>
          <w:i/>
          <w:lang w:eastAsia="es-ES"/>
        </w:rPr>
        <w:t xml:space="preserve"> Ramos Cervantes </w:t>
      </w:r>
      <w:r w:rsidRPr="00E83343">
        <w:rPr>
          <w:rFonts w:ascii="Segoe UI" w:eastAsia="Calibri" w:hAnsi="Segoe UI" w:cs="Segoe UI"/>
          <w:i/>
          <w:lang w:eastAsia="es-ES"/>
        </w:rPr>
        <w:t xml:space="preserve">siempre ha dicho que </w:t>
      </w:r>
      <w:r w:rsidR="004D746C">
        <w:rPr>
          <w:rFonts w:ascii="Segoe UI" w:eastAsia="Calibri" w:hAnsi="Segoe UI" w:cs="Segoe UI"/>
          <w:i/>
          <w:lang w:eastAsia="es-ES"/>
        </w:rPr>
        <w:t xml:space="preserve">bueno que </w:t>
      </w:r>
      <w:r w:rsidRPr="00E83343">
        <w:rPr>
          <w:rFonts w:ascii="Segoe UI" w:eastAsia="Calibri" w:hAnsi="Segoe UI" w:cs="Segoe UI"/>
          <w:i/>
          <w:lang w:eastAsia="es-ES"/>
        </w:rPr>
        <w:t>discut</w:t>
      </w:r>
      <w:r w:rsidR="004D746C">
        <w:rPr>
          <w:rFonts w:ascii="Segoe UI" w:eastAsia="Calibri" w:hAnsi="Segoe UI" w:cs="Segoe UI"/>
          <w:i/>
          <w:lang w:eastAsia="es-ES"/>
        </w:rPr>
        <w:t>amos</w:t>
      </w:r>
      <w:r w:rsidRPr="00E83343">
        <w:rPr>
          <w:rFonts w:ascii="Segoe UI" w:eastAsia="Calibri" w:hAnsi="Segoe UI" w:cs="Segoe UI"/>
          <w:i/>
          <w:lang w:eastAsia="es-ES"/>
        </w:rPr>
        <w:t xml:space="preserve"> los temas antes </w:t>
      </w:r>
      <w:r w:rsidR="004D746C">
        <w:rPr>
          <w:rFonts w:ascii="Segoe UI" w:eastAsia="Calibri" w:hAnsi="Segoe UI" w:cs="Segoe UI"/>
          <w:i/>
          <w:lang w:eastAsia="es-ES"/>
        </w:rPr>
        <w:t>de</w:t>
      </w:r>
      <w:r w:rsidRPr="00E83343">
        <w:rPr>
          <w:rFonts w:ascii="Segoe UI" w:eastAsia="Calibri" w:hAnsi="Segoe UI" w:cs="Segoe UI"/>
          <w:i/>
          <w:lang w:eastAsia="es-ES"/>
        </w:rPr>
        <w:t xml:space="preserve"> llegar a </w:t>
      </w:r>
      <w:r w:rsidR="004D746C">
        <w:rPr>
          <w:rFonts w:ascii="Segoe UI" w:eastAsia="Calibri" w:hAnsi="Segoe UI" w:cs="Segoe UI"/>
          <w:i/>
          <w:lang w:eastAsia="es-ES"/>
        </w:rPr>
        <w:t>la</w:t>
      </w:r>
      <w:r w:rsidRPr="00E83343">
        <w:rPr>
          <w:rFonts w:ascii="Segoe UI" w:eastAsia="Calibri" w:hAnsi="Segoe UI" w:cs="Segoe UI"/>
          <w:i/>
          <w:lang w:eastAsia="es-ES"/>
        </w:rPr>
        <w:t xml:space="preserve"> sesión de cabildo y </w:t>
      </w:r>
      <w:r w:rsidR="004D746C">
        <w:rPr>
          <w:rFonts w:ascii="Segoe UI" w:eastAsia="Calibri" w:hAnsi="Segoe UI" w:cs="Segoe UI"/>
          <w:i/>
          <w:lang w:eastAsia="es-ES"/>
        </w:rPr>
        <w:t xml:space="preserve">de esa manera </w:t>
      </w:r>
      <w:r w:rsidRPr="00E83343">
        <w:rPr>
          <w:rFonts w:ascii="Segoe UI" w:eastAsia="Calibri" w:hAnsi="Segoe UI" w:cs="Segoe UI"/>
          <w:i/>
          <w:lang w:eastAsia="es-ES"/>
        </w:rPr>
        <w:t>no discutirlo p</w:t>
      </w:r>
      <w:r w:rsidR="004D746C">
        <w:rPr>
          <w:rFonts w:ascii="Segoe UI" w:eastAsia="Calibri" w:hAnsi="Segoe UI" w:cs="Segoe UI"/>
          <w:i/>
          <w:lang w:eastAsia="es-ES"/>
        </w:rPr>
        <w:t>uesto que</w:t>
      </w:r>
      <w:r w:rsidRPr="00E83343">
        <w:rPr>
          <w:rFonts w:ascii="Segoe UI" w:eastAsia="Calibri" w:hAnsi="Segoe UI" w:cs="Segoe UI"/>
          <w:i/>
          <w:lang w:eastAsia="es-ES"/>
        </w:rPr>
        <w:t xml:space="preserve"> ya </w:t>
      </w:r>
      <w:r w:rsidR="004D746C">
        <w:rPr>
          <w:rFonts w:ascii="Segoe UI" w:eastAsia="Calibri" w:hAnsi="Segoe UI" w:cs="Segoe UI"/>
          <w:i/>
          <w:lang w:eastAsia="es-ES"/>
        </w:rPr>
        <w:t>se</w:t>
      </w:r>
      <w:r w:rsidRPr="00E83343">
        <w:rPr>
          <w:rFonts w:ascii="Segoe UI" w:eastAsia="Calibri" w:hAnsi="Segoe UI" w:cs="Segoe UI"/>
          <w:i/>
          <w:lang w:eastAsia="es-ES"/>
        </w:rPr>
        <w:t xml:space="preserve"> había platicado antes</w:t>
      </w:r>
      <w:r w:rsidR="004D746C">
        <w:rPr>
          <w:rFonts w:ascii="Segoe UI" w:eastAsia="Calibri" w:hAnsi="Segoe UI" w:cs="Segoe UI"/>
          <w:i/>
          <w:lang w:eastAsia="es-ES"/>
        </w:rPr>
        <w:t xml:space="preserve">. </w:t>
      </w:r>
      <w:r w:rsidR="00782AC4">
        <w:rPr>
          <w:rFonts w:ascii="Segoe UI" w:eastAsia="Calibri" w:hAnsi="Segoe UI" w:cs="Segoe UI"/>
          <w:i/>
          <w:lang w:eastAsia="es-ES"/>
        </w:rPr>
        <w:t>Así</w:t>
      </w:r>
      <w:r w:rsidR="004D746C">
        <w:rPr>
          <w:rFonts w:ascii="Segoe UI" w:eastAsia="Calibri" w:hAnsi="Segoe UI" w:cs="Segoe UI"/>
          <w:i/>
          <w:lang w:eastAsia="es-ES"/>
        </w:rPr>
        <w:t xml:space="preserve"> que </w:t>
      </w:r>
      <w:r w:rsidR="00782AC4">
        <w:rPr>
          <w:rFonts w:ascii="Segoe UI" w:eastAsia="Calibri" w:hAnsi="Segoe UI" w:cs="Segoe UI"/>
          <w:i/>
          <w:lang w:eastAsia="es-ES"/>
        </w:rPr>
        <w:t>s</w:t>
      </w:r>
      <w:r w:rsidR="00782AC4" w:rsidRPr="00E83343">
        <w:rPr>
          <w:rFonts w:ascii="Segoe UI" w:eastAsia="Calibri" w:hAnsi="Segoe UI" w:cs="Segoe UI"/>
          <w:i/>
          <w:lang w:eastAsia="es-ES"/>
        </w:rPr>
        <w:t>ería</w:t>
      </w:r>
      <w:r w:rsidR="00782AC4">
        <w:rPr>
          <w:rFonts w:ascii="Segoe UI" w:eastAsia="Calibri" w:hAnsi="Segoe UI" w:cs="Segoe UI"/>
          <w:i/>
          <w:lang w:eastAsia="es-ES"/>
        </w:rPr>
        <w:t xml:space="preserve"> viable</w:t>
      </w:r>
      <w:r w:rsidRPr="00E83343">
        <w:rPr>
          <w:rFonts w:ascii="Segoe UI" w:eastAsia="Calibri" w:hAnsi="Segoe UI" w:cs="Segoe UI"/>
          <w:i/>
          <w:lang w:eastAsia="es-ES"/>
        </w:rPr>
        <w:t xml:space="preserve"> </w:t>
      </w:r>
      <w:r w:rsidR="00782AC4">
        <w:rPr>
          <w:rFonts w:ascii="Segoe UI" w:eastAsia="Calibri" w:hAnsi="Segoe UI" w:cs="Segoe UI"/>
          <w:i/>
          <w:lang w:eastAsia="es-ES"/>
        </w:rPr>
        <w:t xml:space="preserve">el </w:t>
      </w:r>
      <w:r w:rsidRPr="00E83343">
        <w:rPr>
          <w:rFonts w:ascii="Segoe UI" w:eastAsia="Calibri" w:hAnsi="Segoe UI" w:cs="Segoe UI"/>
          <w:i/>
          <w:lang w:eastAsia="es-ES"/>
        </w:rPr>
        <w:t xml:space="preserve">que este tema </w:t>
      </w:r>
      <w:r w:rsidR="00782AC4">
        <w:rPr>
          <w:rFonts w:ascii="Segoe UI" w:eastAsia="Calibri" w:hAnsi="Segoe UI" w:cs="Segoe UI"/>
          <w:i/>
          <w:lang w:eastAsia="es-ES"/>
        </w:rPr>
        <w:t>de esta</w:t>
      </w:r>
      <w:r w:rsidRPr="00E83343">
        <w:rPr>
          <w:rFonts w:ascii="Segoe UI" w:eastAsia="Calibri" w:hAnsi="Segoe UI" w:cs="Segoe UI"/>
          <w:i/>
          <w:lang w:eastAsia="es-ES"/>
        </w:rPr>
        <w:t xml:space="preserve"> importancia salga desde </w:t>
      </w:r>
      <w:r w:rsidR="00782AC4">
        <w:rPr>
          <w:rFonts w:ascii="Segoe UI" w:eastAsia="Calibri" w:hAnsi="Segoe UI" w:cs="Segoe UI"/>
          <w:i/>
          <w:lang w:eastAsia="es-ES"/>
        </w:rPr>
        <w:t>la</w:t>
      </w:r>
      <w:r w:rsidRPr="00E83343">
        <w:rPr>
          <w:rFonts w:ascii="Segoe UI" w:eastAsia="Calibri" w:hAnsi="Segoe UI" w:cs="Segoe UI"/>
          <w:i/>
          <w:lang w:eastAsia="es-ES"/>
        </w:rPr>
        <w:t xml:space="preserve"> comisión ya bien trabajado, ya aprobado por la mayoría de </w:t>
      </w:r>
      <w:r w:rsidR="00782AC4">
        <w:rPr>
          <w:rFonts w:ascii="Segoe UI" w:eastAsia="Calibri" w:hAnsi="Segoe UI" w:cs="Segoe UI"/>
          <w:i/>
          <w:lang w:eastAsia="es-ES"/>
        </w:rPr>
        <w:t>quienes</w:t>
      </w:r>
      <w:r w:rsidRPr="00E83343">
        <w:rPr>
          <w:rFonts w:ascii="Segoe UI" w:eastAsia="Calibri" w:hAnsi="Segoe UI" w:cs="Segoe UI"/>
          <w:i/>
          <w:lang w:eastAsia="es-ES"/>
        </w:rPr>
        <w:t xml:space="preserve"> puedan integrar esa comisión </w:t>
      </w:r>
      <w:r w:rsidR="00F43F7B">
        <w:rPr>
          <w:rFonts w:ascii="Segoe UI" w:eastAsia="Calibri" w:hAnsi="Segoe UI" w:cs="Segoe UI"/>
          <w:i/>
          <w:lang w:eastAsia="es-ES"/>
        </w:rPr>
        <w:t>transitorio</w:t>
      </w:r>
      <w:r w:rsidRPr="00E83343">
        <w:rPr>
          <w:rFonts w:ascii="Segoe UI" w:eastAsia="Calibri" w:hAnsi="Segoe UI" w:cs="Segoe UI"/>
          <w:i/>
          <w:lang w:eastAsia="es-ES"/>
        </w:rPr>
        <w:t>,</w:t>
      </w:r>
      <w:r w:rsidR="00782AC4">
        <w:rPr>
          <w:rFonts w:ascii="Segoe UI" w:eastAsia="Calibri" w:hAnsi="Segoe UI" w:cs="Segoe UI"/>
          <w:i/>
          <w:lang w:eastAsia="es-ES"/>
        </w:rPr>
        <w:t xml:space="preserve"> es por ello que no </w:t>
      </w:r>
      <w:r w:rsidRPr="00E83343">
        <w:rPr>
          <w:rFonts w:ascii="Segoe UI" w:eastAsia="Calibri" w:hAnsi="Segoe UI" w:cs="Segoe UI"/>
          <w:i/>
          <w:lang w:eastAsia="es-ES"/>
        </w:rPr>
        <w:t xml:space="preserve">me </w:t>
      </w:r>
      <w:r w:rsidR="00782AC4">
        <w:rPr>
          <w:rFonts w:ascii="Segoe UI" w:eastAsia="Calibri" w:hAnsi="Segoe UI" w:cs="Segoe UI"/>
          <w:i/>
          <w:lang w:eastAsia="es-ES"/>
        </w:rPr>
        <w:t>parece</w:t>
      </w:r>
      <w:r w:rsidRPr="00E83343">
        <w:rPr>
          <w:rFonts w:ascii="Segoe UI" w:eastAsia="Calibri" w:hAnsi="Segoe UI" w:cs="Segoe UI"/>
          <w:i/>
          <w:lang w:eastAsia="es-ES"/>
        </w:rPr>
        <w:t xml:space="preserve"> que </w:t>
      </w:r>
      <w:r w:rsidR="00782AC4">
        <w:rPr>
          <w:rFonts w:ascii="Segoe UI" w:eastAsia="Calibri" w:hAnsi="Segoe UI" w:cs="Segoe UI"/>
          <w:i/>
          <w:lang w:eastAsia="es-ES"/>
        </w:rPr>
        <w:t>sea</w:t>
      </w:r>
      <w:r w:rsidRPr="00E83343">
        <w:rPr>
          <w:rFonts w:ascii="Segoe UI" w:eastAsia="Calibri" w:hAnsi="Segoe UI" w:cs="Segoe UI"/>
          <w:i/>
          <w:lang w:eastAsia="es-ES"/>
        </w:rPr>
        <w:t xml:space="preserve"> la figura del síndico</w:t>
      </w:r>
      <w:r w:rsidR="00782AC4">
        <w:rPr>
          <w:rFonts w:ascii="Segoe UI" w:eastAsia="Calibri" w:hAnsi="Segoe UI" w:cs="Segoe UI"/>
          <w:i/>
          <w:lang w:eastAsia="es-ES"/>
        </w:rPr>
        <w:t xml:space="preserve"> municipal Carlos Álvarez Ramírez quien </w:t>
      </w:r>
      <w:r w:rsidRPr="00E83343">
        <w:rPr>
          <w:rFonts w:ascii="Segoe UI" w:eastAsia="Calibri" w:hAnsi="Segoe UI" w:cs="Segoe UI"/>
          <w:i/>
          <w:lang w:eastAsia="es-ES"/>
        </w:rPr>
        <w:t>deb</w:t>
      </w:r>
      <w:r w:rsidR="00782AC4">
        <w:rPr>
          <w:rFonts w:ascii="Segoe UI" w:eastAsia="Calibri" w:hAnsi="Segoe UI" w:cs="Segoe UI"/>
          <w:i/>
          <w:lang w:eastAsia="es-ES"/>
        </w:rPr>
        <w:t>a</w:t>
      </w:r>
      <w:r w:rsidRPr="00E83343">
        <w:rPr>
          <w:rFonts w:ascii="Segoe UI" w:eastAsia="Calibri" w:hAnsi="Segoe UI" w:cs="Segoe UI"/>
          <w:i/>
          <w:lang w:eastAsia="es-ES"/>
        </w:rPr>
        <w:t xml:space="preserve"> decir qui</w:t>
      </w:r>
      <w:r w:rsidR="00782AC4">
        <w:rPr>
          <w:rFonts w:ascii="Segoe UI" w:eastAsia="Calibri" w:hAnsi="Segoe UI" w:cs="Segoe UI"/>
          <w:i/>
          <w:lang w:eastAsia="es-ES"/>
        </w:rPr>
        <w:t>é</w:t>
      </w:r>
      <w:r w:rsidRPr="00E83343">
        <w:rPr>
          <w:rFonts w:ascii="Segoe UI" w:eastAsia="Calibri" w:hAnsi="Segoe UI" w:cs="Segoe UI"/>
          <w:i/>
          <w:lang w:eastAsia="es-ES"/>
        </w:rPr>
        <w:t>n debe de estar o no debe de estar,</w:t>
      </w:r>
      <w:r w:rsidR="00782AC4">
        <w:rPr>
          <w:rFonts w:ascii="Segoe UI" w:eastAsia="Calibri" w:hAnsi="Segoe UI" w:cs="Segoe UI"/>
          <w:i/>
          <w:lang w:eastAsia="es-ES"/>
        </w:rPr>
        <w:t xml:space="preserve"> sobre todo, porque ya </w:t>
      </w:r>
      <w:r w:rsidRPr="00E83343">
        <w:rPr>
          <w:rFonts w:ascii="Segoe UI" w:eastAsia="Calibri" w:hAnsi="Segoe UI" w:cs="Segoe UI"/>
          <w:i/>
          <w:lang w:eastAsia="es-ES"/>
        </w:rPr>
        <w:t xml:space="preserve">solicite estar dentro de esa comisión </w:t>
      </w:r>
      <w:r w:rsidR="00782AC4">
        <w:rPr>
          <w:rFonts w:ascii="Segoe UI" w:eastAsia="Calibri" w:hAnsi="Segoe UI" w:cs="Segoe UI"/>
          <w:i/>
          <w:lang w:eastAsia="es-ES"/>
        </w:rPr>
        <w:t>puesto que</w:t>
      </w:r>
      <w:r w:rsidRPr="00E83343">
        <w:rPr>
          <w:rFonts w:ascii="Segoe UI" w:eastAsia="Calibri" w:hAnsi="Segoe UI" w:cs="Segoe UI"/>
          <w:i/>
          <w:lang w:eastAsia="es-ES"/>
        </w:rPr>
        <w:t xml:space="preserve"> me interesa el tema y </w:t>
      </w:r>
      <w:r w:rsidR="00782AC4">
        <w:rPr>
          <w:rFonts w:ascii="Segoe UI" w:eastAsia="Calibri" w:hAnsi="Segoe UI" w:cs="Segoe UI"/>
          <w:i/>
          <w:lang w:eastAsia="es-ES"/>
        </w:rPr>
        <w:t>considero</w:t>
      </w:r>
      <w:r w:rsidRPr="00E83343">
        <w:rPr>
          <w:rFonts w:ascii="Segoe UI" w:eastAsia="Calibri" w:hAnsi="Segoe UI" w:cs="Segoe UI"/>
          <w:i/>
          <w:lang w:eastAsia="es-ES"/>
        </w:rPr>
        <w:t xml:space="preserve"> también que es una responsabilidad </w:t>
      </w:r>
      <w:r w:rsidR="00782AC4">
        <w:rPr>
          <w:rFonts w:ascii="Segoe UI" w:eastAsia="Calibri" w:hAnsi="Segoe UI" w:cs="Segoe UI"/>
          <w:i/>
          <w:lang w:eastAsia="es-ES"/>
        </w:rPr>
        <w:t>poder</w:t>
      </w:r>
      <w:r w:rsidRPr="00E83343">
        <w:rPr>
          <w:rFonts w:ascii="Segoe UI" w:eastAsia="Calibri" w:hAnsi="Segoe UI" w:cs="Segoe UI"/>
          <w:i/>
          <w:lang w:eastAsia="es-ES"/>
        </w:rPr>
        <w:t xml:space="preserve"> darle resultados a la ciudadanía</w:t>
      </w:r>
      <w:r w:rsidR="00782AC4">
        <w:rPr>
          <w:rFonts w:ascii="Segoe UI" w:eastAsia="Calibri" w:hAnsi="Segoe UI" w:cs="Segoe UI"/>
          <w:i/>
          <w:lang w:eastAsia="es-ES"/>
        </w:rPr>
        <w:t xml:space="preserve">, incluso, </w:t>
      </w:r>
      <w:r w:rsidRPr="00E83343">
        <w:rPr>
          <w:rFonts w:ascii="Segoe UI" w:eastAsia="Calibri" w:hAnsi="Segoe UI" w:cs="Segoe UI"/>
          <w:i/>
          <w:lang w:eastAsia="es-ES"/>
        </w:rPr>
        <w:t>si va a haber un reclamo de la ciudadanía también</w:t>
      </w:r>
      <w:r w:rsidR="00782AC4">
        <w:rPr>
          <w:rFonts w:ascii="Segoe UI" w:eastAsia="Calibri" w:hAnsi="Segoe UI" w:cs="Segoe UI"/>
          <w:i/>
          <w:lang w:eastAsia="es-ES"/>
        </w:rPr>
        <w:t xml:space="preserve"> </w:t>
      </w:r>
      <w:r w:rsidRPr="00E83343">
        <w:rPr>
          <w:rFonts w:ascii="Segoe UI" w:eastAsia="Calibri" w:hAnsi="Segoe UI" w:cs="Segoe UI"/>
          <w:i/>
          <w:lang w:eastAsia="es-ES"/>
        </w:rPr>
        <w:t>va a ser para todos los que integramos la comisión</w:t>
      </w:r>
      <w:r w:rsidR="00782AC4">
        <w:rPr>
          <w:rFonts w:ascii="Segoe UI" w:eastAsia="Calibri" w:hAnsi="Segoe UI" w:cs="Segoe UI"/>
          <w:i/>
          <w:lang w:eastAsia="es-ES"/>
        </w:rPr>
        <w:t xml:space="preserve">. </w:t>
      </w:r>
      <w:proofErr w:type="gramStart"/>
      <w:r w:rsidR="00782AC4">
        <w:rPr>
          <w:rFonts w:ascii="Segoe UI" w:eastAsia="Calibri" w:hAnsi="Segoe UI" w:cs="Segoe UI"/>
          <w:i/>
          <w:lang w:eastAsia="es-ES"/>
        </w:rPr>
        <w:t>Además</w:t>
      </w:r>
      <w:proofErr w:type="gramEnd"/>
      <w:r w:rsidR="00782AC4">
        <w:rPr>
          <w:rFonts w:ascii="Segoe UI" w:eastAsia="Calibri" w:hAnsi="Segoe UI" w:cs="Segoe UI"/>
          <w:i/>
          <w:lang w:eastAsia="es-ES"/>
        </w:rPr>
        <w:t xml:space="preserve"> conozco</w:t>
      </w:r>
      <w:r w:rsidRPr="00E83343">
        <w:rPr>
          <w:rFonts w:ascii="Segoe UI" w:eastAsia="Calibri" w:hAnsi="Segoe UI" w:cs="Segoe UI"/>
          <w:i/>
          <w:lang w:eastAsia="es-ES"/>
        </w:rPr>
        <w:t xml:space="preserve"> la responsabilidad que va a </w:t>
      </w:r>
      <w:r w:rsidR="00D24E5E">
        <w:rPr>
          <w:rFonts w:ascii="Segoe UI" w:eastAsia="Calibri" w:hAnsi="Segoe UI" w:cs="Segoe UI"/>
          <w:i/>
          <w:lang w:eastAsia="es-ES"/>
        </w:rPr>
        <w:t xml:space="preserve">representar </w:t>
      </w:r>
      <w:r w:rsidRPr="00E83343">
        <w:rPr>
          <w:rFonts w:ascii="Segoe UI" w:eastAsia="Calibri" w:hAnsi="Segoe UI" w:cs="Segoe UI"/>
          <w:i/>
          <w:lang w:eastAsia="es-ES"/>
        </w:rPr>
        <w:t xml:space="preserve">estar dentro de una comisión transitoria </w:t>
      </w:r>
      <w:r w:rsidR="00D24E5E">
        <w:rPr>
          <w:rFonts w:ascii="Segoe UI" w:eastAsia="Calibri" w:hAnsi="Segoe UI" w:cs="Segoe UI"/>
          <w:i/>
          <w:lang w:eastAsia="es-ES"/>
        </w:rPr>
        <w:t>para</w:t>
      </w:r>
      <w:r w:rsidRPr="00E83343">
        <w:rPr>
          <w:rFonts w:ascii="Segoe UI" w:eastAsia="Calibri" w:hAnsi="Segoe UI" w:cs="Segoe UI"/>
          <w:i/>
          <w:lang w:eastAsia="es-ES"/>
        </w:rPr>
        <w:t xml:space="preserve"> este tema</w:t>
      </w:r>
      <w:r w:rsidR="00D24E5E">
        <w:rPr>
          <w:rFonts w:ascii="Segoe UI" w:eastAsia="Calibri" w:hAnsi="Segoe UI" w:cs="Segoe UI"/>
          <w:i/>
          <w:lang w:eastAsia="es-ES"/>
        </w:rPr>
        <w:t xml:space="preserve"> </w:t>
      </w:r>
      <w:r w:rsidRPr="00E83343">
        <w:rPr>
          <w:rFonts w:ascii="Segoe UI" w:eastAsia="Calibri" w:hAnsi="Segoe UI" w:cs="Segoe UI"/>
          <w:i/>
          <w:lang w:eastAsia="es-ES"/>
        </w:rPr>
        <w:t xml:space="preserve">de una concesión, </w:t>
      </w:r>
      <w:r w:rsidR="00D24E5E">
        <w:rPr>
          <w:rFonts w:ascii="Segoe UI" w:eastAsia="Calibri" w:hAnsi="Segoe UI" w:cs="Segoe UI"/>
          <w:i/>
          <w:lang w:eastAsia="es-ES"/>
        </w:rPr>
        <w:t>de modo que</w:t>
      </w:r>
      <w:r w:rsidRPr="00E83343">
        <w:rPr>
          <w:rFonts w:ascii="Segoe UI" w:eastAsia="Calibri" w:hAnsi="Segoe UI" w:cs="Segoe UI"/>
          <w:i/>
          <w:lang w:eastAsia="es-ES"/>
        </w:rPr>
        <w:t xml:space="preserve"> estoy viendo los dos parámetros, </w:t>
      </w:r>
      <w:r w:rsidR="00D24E5E">
        <w:rPr>
          <w:rFonts w:ascii="Segoe UI" w:eastAsia="Calibri" w:hAnsi="Segoe UI" w:cs="Segoe UI"/>
          <w:i/>
          <w:lang w:eastAsia="es-ES"/>
        </w:rPr>
        <w:t xml:space="preserve">en tanto que </w:t>
      </w:r>
      <w:r w:rsidRPr="00E83343">
        <w:rPr>
          <w:rFonts w:ascii="Segoe UI" w:eastAsia="Calibri" w:hAnsi="Segoe UI" w:cs="Segoe UI"/>
          <w:i/>
          <w:lang w:eastAsia="es-ES"/>
        </w:rPr>
        <w:t xml:space="preserve">no estoy </w:t>
      </w:r>
      <w:r w:rsidR="00D24E5E">
        <w:rPr>
          <w:rFonts w:ascii="Segoe UI" w:eastAsia="Calibri" w:hAnsi="Segoe UI" w:cs="Segoe UI"/>
          <w:i/>
          <w:lang w:eastAsia="es-ES"/>
        </w:rPr>
        <w:t>considerando</w:t>
      </w:r>
      <w:r w:rsidRPr="00E83343">
        <w:rPr>
          <w:rFonts w:ascii="Segoe UI" w:eastAsia="Calibri" w:hAnsi="Segoe UI" w:cs="Segoe UI"/>
          <w:i/>
          <w:lang w:eastAsia="es-ES"/>
        </w:rPr>
        <w:t xml:space="preserve"> el nada más</w:t>
      </w:r>
      <w:r w:rsidR="00D24E5E">
        <w:rPr>
          <w:rFonts w:ascii="Segoe UI" w:eastAsia="Calibri" w:hAnsi="Segoe UI" w:cs="Segoe UI"/>
          <w:i/>
          <w:lang w:eastAsia="es-ES"/>
        </w:rPr>
        <w:t xml:space="preserve"> </w:t>
      </w:r>
      <w:r w:rsidRPr="00E83343">
        <w:rPr>
          <w:rFonts w:ascii="Segoe UI" w:eastAsia="Calibri" w:hAnsi="Segoe UI" w:cs="Segoe UI"/>
          <w:i/>
          <w:lang w:eastAsia="es-ES"/>
        </w:rPr>
        <w:t xml:space="preserve">estar ahí sentada sin hablar, </w:t>
      </w:r>
      <w:r w:rsidR="00D24E5E">
        <w:rPr>
          <w:rFonts w:ascii="Segoe UI" w:eastAsia="Calibri" w:hAnsi="Segoe UI" w:cs="Segoe UI"/>
          <w:i/>
          <w:lang w:eastAsia="es-ES"/>
        </w:rPr>
        <w:t xml:space="preserve">al contrario, </w:t>
      </w:r>
      <w:r w:rsidR="00DB2782">
        <w:rPr>
          <w:rFonts w:ascii="Segoe UI" w:eastAsia="Calibri" w:hAnsi="Segoe UI" w:cs="Segoe UI"/>
          <w:i/>
          <w:lang w:eastAsia="es-ES"/>
        </w:rPr>
        <w:t>pido</w:t>
      </w:r>
      <w:r w:rsidR="00DB2782" w:rsidRPr="00DB2782">
        <w:rPr>
          <w:rFonts w:ascii="Segoe UI" w:eastAsia="Calibri" w:hAnsi="Segoe UI" w:cs="Segoe UI"/>
          <w:i/>
          <w:lang w:eastAsia="es-ES"/>
        </w:rPr>
        <w:t xml:space="preserve"> estar dentro</w:t>
      </w:r>
      <w:r w:rsidRPr="00DB2782">
        <w:rPr>
          <w:rFonts w:ascii="Segoe UI" w:eastAsia="Calibri" w:hAnsi="Segoe UI" w:cs="Segoe UI"/>
          <w:i/>
          <w:lang w:eastAsia="es-ES"/>
        </w:rPr>
        <w:t xml:space="preserve"> de </w:t>
      </w:r>
      <w:r w:rsidR="00D24E5E" w:rsidRPr="00DB2782">
        <w:rPr>
          <w:rFonts w:ascii="Segoe UI" w:eastAsia="Calibri" w:hAnsi="Segoe UI" w:cs="Segoe UI"/>
          <w:i/>
          <w:lang w:eastAsia="es-ES"/>
        </w:rPr>
        <w:t>la</w:t>
      </w:r>
      <w:r w:rsidRPr="00DB2782">
        <w:rPr>
          <w:rFonts w:ascii="Segoe UI" w:eastAsia="Calibri" w:hAnsi="Segoe UI" w:cs="Segoe UI"/>
          <w:i/>
          <w:lang w:eastAsia="es-ES"/>
        </w:rPr>
        <w:t xml:space="preserve"> comisión transitoria para apoyar</w:t>
      </w:r>
      <w:r w:rsidR="00D24E5E" w:rsidRPr="00DB2782">
        <w:rPr>
          <w:rFonts w:ascii="Segoe UI" w:eastAsia="Calibri" w:hAnsi="Segoe UI" w:cs="Segoe UI"/>
          <w:i/>
          <w:lang w:eastAsia="es-ES"/>
        </w:rPr>
        <w:t xml:space="preserve"> </w:t>
      </w:r>
      <w:r w:rsidR="00DB2782" w:rsidRPr="00DB2782">
        <w:rPr>
          <w:rFonts w:ascii="Segoe UI" w:eastAsia="Calibri" w:hAnsi="Segoe UI" w:cs="Segoe UI"/>
          <w:i/>
          <w:lang w:eastAsia="es-ES"/>
        </w:rPr>
        <w:t xml:space="preserve">y si así lo consideran adelante. Pero </w:t>
      </w:r>
      <w:r w:rsidRPr="00DB2782">
        <w:rPr>
          <w:rFonts w:ascii="Segoe UI" w:eastAsia="Calibri" w:hAnsi="Segoe UI" w:cs="Segoe UI"/>
          <w:i/>
          <w:lang w:eastAsia="es-ES"/>
        </w:rPr>
        <w:t>si todavía estamos con los estigmas de que las mujeres no tenemos las a</w:t>
      </w:r>
      <w:r w:rsidR="00DB2782" w:rsidRPr="00DB2782">
        <w:rPr>
          <w:rFonts w:ascii="Segoe UI" w:eastAsia="Calibri" w:hAnsi="Segoe UI" w:cs="Segoe UI"/>
          <w:i/>
          <w:lang w:eastAsia="es-ES"/>
        </w:rPr>
        <w:t>p</w:t>
      </w:r>
      <w:r w:rsidRPr="00DB2782">
        <w:rPr>
          <w:rFonts w:ascii="Segoe UI" w:eastAsia="Calibri" w:hAnsi="Segoe UI" w:cs="Segoe UI"/>
          <w:i/>
          <w:lang w:eastAsia="es-ES"/>
        </w:rPr>
        <w:t>titudes,</w:t>
      </w:r>
      <w:r w:rsidR="00DB2782" w:rsidRPr="00DB2782">
        <w:rPr>
          <w:rFonts w:ascii="Segoe UI" w:eastAsia="Calibri" w:hAnsi="Segoe UI" w:cs="Segoe UI"/>
          <w:i/>
          <w:lang w:eastAsia="es-ES"/>
        </w:rPr>
        <w:t xml:space="preserve"> al final, </w:t>
      </w:r>
      <w:r w:rsidRPr="00DB2782">
        <w:rPr>
          <w:rFonts w:ascii="Segoe UI" w:eastAsia="Calibri" w:hAnsi="Segoe UI" w:cs="Segoe UI"/>
          <w:i/>
          <w:lang w:eastAsia="es-ES"/>
        </w:rPr>
        <w:t>creo que no deberíamos de estar en esta mesa o debemos de irnos a otro lado donde se dan terapias a masculinidades o si quieren también de repente puedo pararme a darles una buena charla</w:t>
      </w:r>
      <w:r w:rsidR="00DB2782">
        <w:rPr>
          <w:rFonts w:ascii="Segoe UI" w:eastAsia="Calibri" w:hAnsi="Segoe UI" w:cs="Segoe UI"/>
          <w:i/>
          <w:lang w:eastAsia="es-ES"/>
        </w:rPr>
        <w:t xml:space="preserve"> al respecto</w:t>
      </w:r>
      <w:r w:rsidRPr="00DB2782">
        <w:rPr>
          <w:rFonts w:ascii="Segoe UI" w:eastAsia="Calibri" w:hAnsi="Segoe UI" w:cs="Segoe UI"/>
          <w:i/>
          <w:lang w:eastAsia="es-ES"/>
        </w:rPr>
        <w:t>, es cuánto</w:t>
      </w:r>
      <w:r w:rsidR="00DB2782">
        <w:rPr>
          <w:rFonts w:ascii="Segoe UI" w:eastAsia="Calibri" w:hAnsi="Segoe UI" w:cs="Segoe UI"/>
          <w:i/>
          <w:lang w:eastAsia="es-ES"/>
        </w:rPr>
        <w:t>”. - -</w:t>
      </w:r>
    </w:p>
    <w:p w:rsidR="00DB2782" w:rsidRDefault="00DB2782" w:rsidP="00E83343">
      <w:pPr>
        <w:spacing w:after="0" w:line="360" w:lineRule="auto"/>
        <w:ind w:left="284" w:right="49"/>
        <w:jc w:val="both"/>
        <w:rPr>
          <w:rFonts w:ascii="Segoe UI" w:eastAsia="Calibri" w:hAnsi="Segoe UI" w:cs="Segoe UI"/>
          <w:i/>
          <w:lang w:eastAsia="es-ES"/>
        </w:rPr>
      </w:pPr>
    </w:p>
    <w:p w:rsidR="00DB2782" w:rsidRDefault="00DB2782" w:rsidP="00E83343">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El síndico municipal, </w:t>
      </w:r>
      <w:r>
        <w:rPr>
          <w:rFonts w:ascii="Segoe UI" w:eastAsia="Calibri" w:hAnsi="Segoe UI" w:cs="Segoe UI"/>
          <w:b/>
          <w:bCs/>
          <w:iCs/>
          <w:lang w:eastAsia="es-ES"/>
        </w:rPr>
        <w:t>C. Carlos Álvarez Ramírez</w:t>
      </w:r>
      <w:r>
        <w:rPr>
          <w:rFonts w:ascii="Segoe UI" w:eastAsia="Calibri" w:hAnsi="Segoe UI" w:cs="Segoe UI"/>
          <w:iCs/>
          <w:lang w:eastAsia="es-ES"/>
        </w:rPr>
        <w:t xml:space="preserve">, señaló: </w:t>
      </w:r>
      <w:r>
        <w:rPr>
          <w:rFonts w:ascii="Segoe UI" w:eastAsia="Calibri" w:hAnsi="Segoe UI" w:cs="Segoe UI"/>
          <w:i/>
          <w:lang w:eastAsia="es-ES"/>
        </w:rPr>
        <w:t xml:space="preserve">“Considero </w:t>
      </w:r>
      <w:r w:rsidRPr="00DB2782">
        <w:rPr>
          <w:rFonts w:ascii="Segoe UI" w:eastAsia="Calibri" w:hAnsi="Segoe UI" w:cs="Segoe UI"/>
          <w:i/>
          <w:lang w:eastAsia="es-ES"/>
        </w:rPr>
        <w:t xml:space="preserve">que se accedió a la petición de que fuera integrada </w:t>
      </w:r>
      <w:r>
        <w:rPr>
          <w:rFonts w:ascii="Segoe UI" w:eastAsia="Calibri" w:hAnsi="Segoe UI" w:cs="Segoe UI"/>
          <w:i/>
          <w:lang w:eastAsia="es-ES"/>
        </w:rPr>
        <w:t xml:space="preserve">tanto </w:t>
      </w:r>
      <w:r w:rsidRPr="00DB2782">
        <w:rPr>
          <w:rFonts w:ascii="Segoe UI" w:eastAsia="Calibri" w:hAnsi="Segoe UI" w:cs="Segoe UI"/>
          <w:i/>
          <w:lang w:eastAsia="es-ES"/>
        </w:rPr>
        <w:t xml:space="preserve">la fracción del </w:t>
      </w:r>
      <w:proofErr w:type="gramStart"/>
      <w:r w:rsidRPr="00DB2782">
        <w:rPr>
          <w:rFonts w:ascii="Segoe UI" w:eastAsia="Calibri" w:hAnsi="Segoe UI" w:cs="Segoe UI"/>
          <w:i/>
          <w:lang w:eastAsia="es-ES"/>
        </w:rPr>
        <w:t>PAN</w:t>
      </w:r>
      <w:proofErr w:type="gramEnd"/>
      <w:r w:rsidRPr="00DB2782">
        <w:rPr>
          <w:rFonts w:ascii="Segoe UI" w:eastAsia="Calibri" w:hAnsi="Segoe UI" w:cs="Segoe UI"/>
          <w:i/>
          <w:lang w:eastAsia="es-ES"/>
        </w:rPr>
        <w:t xml:space="preserve"> </w:t>
      </w:r>
      <w:r>
        <w:rPr>
          <w:rFonts w:ascii="Segoe UI" w:eastAsia="Calibri" w:hAnsi="Segoe UI" w:cs="Segoe UI"/>
          <w:i/>
          <w:lang w:eastAsia="es-ES"/>
        </w:rPr>
        <w:t>así como</w:t>
      </w:r>
      <w:r w:rsidRPr="00DB2782">
        <w:rPr>
          <w:rFonts w:ascii="Segoe UI" w:eastAsia="Calibri" w:hAnsi="Segoe UI" w:cs="Segoe UI"/>
          <w:i/>
          <w:lang w:eastAsia="es-ES"/>
        </w:rPr>
        <w:t xml:space="preserve"> la fracción de Movimiento Ciudadano,</w:t>
      </w:r>
      <w:r>
        <w:rPr>
          <w:rFonts w:ascii="Segoe UI" w:eastAsia="Calibri" w:hAnsi="Segoe UI" w:cs="Segoe UI"/>
          <w:i/>
          <w:lang w:eastAsia="es-ES"/>
        </w:rPr>
        <w:t xml:space="preserve"> ahora bien, en cuanto a </w:t>
      </w:r>
      <w:r w:rsidRPr="00DB2782">
        <w:rPr>
          <w:rFonts w:ascii="Segoe UI" w:eastAsia="Calibri" w:hAnsi="Segoe UI" w:cs="Segoe UI"/>
          <w:i/>
          <w:lang w:eastAsia="es-ES"/>
        </w:rPr>
        <w:t xml:space="preserve">la equidad de género </w:t>
      </w:r>
      <w:r>
        <w:rPr>
          <w:rFonts w:ascii="Segoe UI" w:eastAsia="Calibri" w:hAnsi="Segoe UI" w:cs="Segoe UI"/>
          <w:i/>
          <w:lang w:eastAsia="es-ES"/>
        </w:rPr>
        <w:t xml:space="preserve">es de señalar que </w:t>
      </w:r>
      <w:r w:rsidRPr="00DB2782">
        <w:rPr>
          <w:rFonts w:ascii="Segoe UI" w:eastAsia="Calibri" w:hAnsi="Segoe UI" w:cs="Segoe UI"/>
          <w:i/>
          <w:lang w:eastAsia="es-ES"/>
        </w:rPr>
        <w:t>están tres mujeres integrando esta comisión especial o transitoria</w:t>
      </w:r>
      <w:r>
        <w:rPr>
          <w:rFonts w:ascii="Segoe UI" w:eastAsia="Calibri" w:hAnsi="Segoe UI" w:cs="Segoe UI"/>
          <w:i/>
          <w:lang w:eastAsia="es-ES"/>
        </w:rPr>
        <w:t xml:space="preserve">. Por lo que </w:t>
      </w:r>
      <w:r w:rsidRPr="00DB2782">
        <w:rPr>
          <w:rFonts w:ascii="Segoe UI" w:eastAsia="Calibri" w:hAnsi="Segoe UI" w:cs="Segoe UI"/>
          <w:i/>
          <w:lang w:eastAsia="es-ES"/>
        </w:rPr>
        <w:t xml:space="preserve">le pediría </w:t>
      </w:r>
      <w:r>
        <w:rPr>
          <w:rFonts w:ascii="Segoe UI" w:eastAsia="Calibri" w:hAnsi="Segoe UI" w:cs="Segoe UI"/>
          <w:i/>
          <w:lang w:eastAsia="es-ES"/>
        </w:rPr>
        <w:t>P</w:t>
      </w:r>
      <w:r w:rsidRPr="00DB2782">
        <w:rPr>
          <w:rFonts w:ascii="Segoe UI" w:eastAsia="Calibri" w:hAnsi="Segoe UI" w:cs="Segoe UI"/>
          <w:i/>
          <w:lang w:eastAsia="es-ES"/>
        </w:rPr>
        <w:t>residente</w:t>
      </w:r>
      <w:r>
        <w:rPr>
          <w:rFonts w:ascii="Segoe UI" w:eastAsia="Calibri" w:hAnsi="Segoe UI" w:cs="Segoe UI"/>
          <w:i/>
          <w:lang w:eastAsia="es-ES"/>
        </w:rPr>
        <w:t xml:space="preserve"> Municipal </w:t>
      </w:r>
      <w:r w:rsidRPr="00DB2782">
        <w:rPr>
          <w:rFonts w:ascii="Segoe UI" w:eastAsia="Calibri" w:hAnsi="Segoe UI" w:cs="Segoe UI"/>
          <w:i/>
          <w:lang w:eastAsia="es-ES"/>
        </w:rPr>
        <w:t>que tenga a bien someter a consideración de los compañeros la propuesta de que se integre</w:t>
      </w:r>
      <w:r>
        <w:rPr>
          <w:rFonts w:ascii="Segoe UI" w:eastAsia="Calibri" w:hAnsi="Segoe UI" w:cs="Segoe UI"/>
          <w:i/>
          <w:lang w:eastAsia="es-ES"/>
        </w:rPr>
        <w:t xml:space="preserve"> tanto</w:t>
      </w:r>
      <w:r w:rsidRPr="00DB2782">
        <w:rPr>
          <w:rFonts w:ascii="Segoe UI" w:eastAsia="Calibri" w:hAnsi="Segoe UI" w:cs="Segoe UI"/>
          <w:i/>
          <w:lang w:eastAsia="es-ES"/>
        </w:rPr>
        <w:t xml:space="preserve"> el regidor Jesús</w:t>
      </w:r>
      <w:r>
        <w:rPr>
          <w:rFonts w:ascii="Segoe UI" w:eastAsia="Calibri" w:hAnsi="Segoe UI" w:cs="Segoe UI"/>
          <w:i/>
          <w:lang w:eastAsia="es-ES"/>
        </w:rPr>
        <w:t xml:space="preserve"> Martínez Navarro así como </w:t>
      </w:r>
      <w:r w:rsidRPr="00DB2782">
        <w:rPr>
          <w:rFonts w:ascii="Segoe UI" w:eastAsia="Calibri" w:hAnsi="Segoe UI" w:cs="Segoe UI"/>
          <w:i/>
          <w:lang w:eastAsia="es-ES"/>
        </w:rPr>
        <w:t>la regidora Laura</w:t>
      </w:r>
      <w:r>
        <w:rPr>
          <w:rFonts w:ascii="Segoe UI" w:eastAsia="Calibri" w:hAnsi="Segoe UI" w:cs="Segoe UI"/>
          <w:i/>
          <w:lang w:eastAsia="es-ES"/>
        </w:rPr>
        <w:t xml:space="preserve"> Elena Bustos Lara</w:t>
      </w:r>
      <w:r w:rsidRPr="00DB2782">
        <w:rPr>
          <w:rFonts w:ascii="Segoe UI" w:eastAsia="Calibri" w:hAnsi="Segoe UI" w:cs="Segoe UI"/>
          <w:i/>
          <w:lang w:eastAsia="es-ES"/>
        </w:rPr>
        <w:t xml:space="preserve"> a esta comisión</w:t>
      </w:r>
      <w:r>
        <w:rPr>
          <w:rFonts w:ascii="Segoe UI" w:eastAsia="Calibri" w:hAnsi="Segoe UI" w:cs="Segoe UI"/>
          <w:i/>
          <w:lang w:eastAsia="es-ES"/>
        </w:rPr>
        <w:t xml:space="preserve"> aunado a</w:t>
      </w:r>
      <w:r w:rsidRPr="00DB2782">
        <w:rPr>
          <w:rFonts w:ascii="Segoe UI" w:eastAsia="Calibri" w:hAnsi="Segoe UI" w:cs="Segoe UI"/>
          <w:i/>
          <w:lang w:eastAsia="es-ES"/>
        </w:rPr>
        <w:t xml:space="preserve"> que los demás tienen la oportunidad de comparecer a las mesas de trabajo,</w:t>
      </w:r>
      <w:r w:rsidR="0000311F">
        <w:rPr>
          <w:rFonts w:ascii="Segoe UI" w:eastAsia="Calibri" w:hAnsi="Segoe UI" w:cs="Segoe UI"/>
          <w:i/>
          <w:lang w:eastAsia="es-ES"/>
        </w:rPr>
        <w:t xml:space="preserve"> </w:t>
      </w:r>
      <w:r w:rsidRPr="00DB2782">
        <w:rPr>
          <w:rFonts w:ascii="Segoe UI" w:eastAsia="Calibri" w:hAnsi="Segoe UI" w:cs="Segoe UI"/>
          <w:i/>
          <w:lang w:eastAsia="es-ES"/>
        </w:rPr>
        <w:t>exponer</w:t>
      </w:r>
      <w:r>
        <w:rPr>
          <w:rFonts w:ascii="Segoe UI" w:eastAsia="Calibri" w:hAnsi="Segoe UI" w:cs="Segoe UI"/>
          <w:i/>
          <w:lang w:eastAsia="es-ES"/>
        </w:rPr>
        <w:t xml:space="preserve"> </w:t>
      </w:r>
      <w:r w:rsidRPr="00DB2782">
        <w:rPr>
          <w:rFonts w:ascii="Segoe UI" w:eastAsia="Calibri" w:hAnsi="Segoe UI" w:cs="Segoe UI"/>
          <w:i/>
          <w:lang w:eastAsia="es-ES"/>
        </w:rPr>
        <w:t>sus puntos de vista, todas sus aportaciones que serán muy válidas y seguro serán tomadas en cuenta y</w:t>
      </w:r>
      <w:r>
        <w:rPr>
          <w:rFonts w:ascii="Segoe UI" w:eastAsia="Calibri" w:hAnsi="Segoe UI" w:cs="Segoe UI"/>
          <w:i/>
          <w:lang w:eastAsia="es-ES"/>
        </w:rPr>
        <w:t xml:space="preserve"> al final</w:t>
      </w:r>
      <w:r w:rsidRPr="00DB2782">
        <w:rPr>
          <w:rFonts w:ascii="Segoe UI" w:eastAsia="Calibri" w:hAnsi="Segoe UI" w:cs="Segoe UI"/>
          <w:i/>
          <w:lang w:eastAsia="es-ES"/>
        </w:rPr>
        <w:t xml:space="preserve"> de</w:t>
      </w:r>
      <w:r>
        <w:rPr>
          <w:rFonts w:ascii="Segoe UI" w:eastAsia="Calibri" w:hAnsi="Segoe UI" w:cs="Segoe UI"/>
          <w:i/>
          <w:lang w:eastAsia="es-ES"/>
        </w:rPr>
        <w:t xml:space="preserve"> cuentas</w:t>
      </w:r>
      <w:r w:rsidRPr="00DB2782">
        <w:rPr>
          <w:rFonts w:ascii="Segoe UI" w:eastAsia="Calibri" w:hAnsi="Segoe UI" w:cs="Segoe UI"/>
          <w:i/>
          <w:lang w:eastAsia="es-ES"/>
        </w:rPr>
        <w:t xml:space="preserve"> quien va decidir en su momento pues será el </w:t>
      </w:r>
      <w:r>
        <w:rPr>
          <w:rFonts w:ascii="Segoe UI" w:eastAsia="Calibri" w:hAnsi="Segoe UI" w:cs="Segoe UI"/>
          <w:i/>
          <w:lang w:eastAsia="es-ES"/>
        </w:rPr>
        <w:t>P</w:t>
      </w:r>
      <w:r w:rsidRPr="00DB2782">
        <w:rPr>
          <w:rFonts w:ascii="Segoe UI" w:eastAsia="Calibri" w:hAnsi="Segoe UI" w:cs="Segoe UI"/>
          <w:i/>
          <w:lang w:eastAsia="es-ES"/>
        </w:rPr>
        <w:t>leno</w:t>
      </w:r>
      <w:r>
        <w:rPr>
          <w:rFonts w:ascii="Segoe UI" w:eastAsia="Calibri" w:hAnsi="Segoe UI" w:cs="Segoe UI"/>
          <w:i/>
          <w:lang w:eastAsia="es-ES"/>
        </w:rPr>
        <w:t xml:space="preserve"> del Ayuntamiento </w:t>
      </w:r>
      <w:r w:rsidRPr="00DB2782">
        <w:rPr>
          <w:rFonts w:ascii="Segoe UI" w:eastAsia="Calibri" w:hAnsi="Segoe UI" w:cs="Segoe UI"/>
          <w:i/>
          <w:lang w:eastAsia="es-ES"/>
        </w:rPr>
        <w:t>nuevamente</w:t>
      </w:r>
      <w:r>
        <w:rPr>
          <w:rFonts w:ascii="Segoe UI" w:eastAsia="Calibri" w:hAnsi="Segoe UI" w:cs="Segoe UI"/>
          <w:i/>
          <w:lang w:eastAsia="es-ES"/>
        </w:rPr>
        <w:t xml:space="preserve">. Insisto, </w:t>
      </w:r>
      <w:r w:rsidRPr="00DB2782">
        <w:rPr>
          <w:rFonts w:ascii="Segoe UI" w:eastAsia="Calibri" w:hAnsi="Segoe UI" w:cs="Segoe UI"/>
          <w:i/>
          <w:lang w:eastAsia="es-ES"/>
        </w:rPr>
        <w:t xml:space="preserve">una vez que la comisión dictamine viable o no viable esta propuesta nos volveremos a reunir para hacer la observaciones pertinentes al dictamen que en su momento </w:t>
      </w:r>
      <w:r>
        <w:rPr>
          <w:rFonts w:ascii="Segoe UI" w:eastAsia="Calibri" w:hAnsi="Segoe UI" w:cs="Segoe UI"/>
          <w:i/>
          <w:lang w:eastAsia="es-ES"/>
        </w:rPr>
        <w:t xml:space="preserve">se </w:t>
      </w:r>
      <w:r w:rsidRPr="00DB2782">
        <w:rPr>
          <w:rFonts w:ascii="Segoe UI" w:eastAsia="Calibri" w:hAnsi="Segoe UI" w:cs="Segoe UI"/>
          <w:i/>
          <w:lang w:eastAsia="es-ES"/>
        </w:rPr>
        <w:t>llegue a emitir</w:t>
      </w:r>
      <w:r>
        <w:rPr>
          <w:rFonts w:ascii="Segoe UI" w:eastAsia="Calibri" w:hAnsi="Segoe UI" w:cs="Segoe UI"/>
          <w:i/>
          <w:lang w:eastAsia="es-ES"/>
        </w:rPr>
        <w:t>”</w:t>
      </w:r>
      <w:r w:rsidRPr="00DB2782">
        <w:rPr>
          <w:rFonts w:ascii="Segoe UI" w:eastAsia="Calibri" w:hAnsi="Segoe UI" w:cs="Segoe UI"/>
          <w:i/>
          <w:lang w:eastAsia="es-ES"/>
        </w:rPr>
        <w:t>.</w:t>
      </w:r>
      <w:r>
        <w:rPr>
          <w:rFonts w:ascii="Segoe UI" w:eastAsia="Calibri" w:hAnsi="Segoe UI" w:cs="Segoe UI"/>
          <w:i/>
          <w:lang w:eastAsia="es-ES"/>
        </w:rPr>
        <w:t xml:space="preserve"> - - </w:t>
      </w:r>
    </w:p>
    <w:p w:rsidR="0000311F" w:rsidRDefault="0000311F" w:rsidP="00E83343">
      <w:pPr>
        <w:spacing w:after="0" w:line="360" w:lineRule="auto"/>
        <w:ind w:left="284" w:right="49"/>
        <w:jc w:val="both"/>
        <w:rPr>
          <w:rFonts w:ascii="Segoe UI" w:eastAsia="Calibri" w:hAnsi="Segoe UI" w:cs="Segoe UI"/>
          <w:i/>
          <w:lang w:eastAsia="es-ES"/>
        </w:rPr>
      </w:pPr>
    </w:p>
    <w:p w:rsidR="00D832F4" w:rsidRDefault="0000311F" w:rsidP="00E83343">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Acto seguido, el regidor, </w:t>
      </w:r>
      <w:r>
        <w:rPr>
          <w:rFonts w:ascii="Segoe UI" w:eastAsia="Calibri" w:hAnsi="Segoe UI" w:cs="Segoe UI"/>
          <w:b/>
          <w:bCs/>
          <w:iCs/>
          <w:lang w:eastAsia="es-ES"/>
        </w:rPr>
        <w:t>C. Ricardo Alberto Manzano Gómez</w:t>
      </w:r>
      <w:r>
        <w:rPr>
          <w:rFonts w:ascii="Segoe UI" w:eastAsia="Calibri" w:hAnsi="Segoe UI" w:cs="Segoe UI"/>
          <w:iCs/>
          <w:lang w:eastAsia="es-ES"/>
        </w:rPr>
        <w:t xml:space="preserve">, destacó: </w:t>
      </w:r>
      <w:r>
        <w:rPr>
          <w:rFonts w:ascii="Segoe UI" w:eastAsia="Calibri" w:hAnsi="Segoe UI" w:cs="Segoe UI"/>
          <w:i/>
          <w:lang w:eastAsia="es-ES"/>
        </w:rPr>
        <w:t>“Le a</w:t>
      </w:r>
      <w:r w:rsidRPr="0000311F">
        <w:rPr>
          <w:rFonts w:ascii="Segoe UI" w:eastAsia="Calibri" w:hAnsi="Segoe UI" w:cs="Segoe UI"/>
          <w:i/>
          <w:lang w:eastAsia="es-ES"/>
        </w:rPr>
        <w:t xml:space="preserve">gradezco regidora </w:t>
      </w:r>
      <w:r>
        <w:rPr>
          <w:rFonts w:ascii="Segoe UI" w:eastAsia="Calibri" w:hAnsi="Segoe UI" w:cs="Segoe UI"/>
          <w:i/>
          <w:lang w:eastAsia="es-ES"/>
        </w:rPr>
        <w:t xml:space="preserve">Bertha Alicia Rocha García </w:t>
      </w:r>
      <w:r w:rsidRPr="0000311F">
        <w:rPr>
          <w:rFonts w:ascii="Segoe UI" w:eastAsia="Calibri" w:hAnsi="Segoe UI" w:cs="Segoe UI"/>
          <w:i/>
          <w:lang w:eastAsia="es-ES"/>
        </w:rPr>
        <w:t xml:space="preserve">sus observaciones </w:t>
      </w:r>
      <w:r>
        <w:rPr>
          <w:rFonts w:ascii="Segoe UI" w:eastAsia="Calibri" w:hAnsi="Segoe UI" w:cs="Segoe UI"/>
          <w:i/>
          <w:lang w:eastAsia="es-ES"/>
        </w:rPr>
        <w:t>puesto que como</w:t>
      </w:r>
      <w:r w:rsidRPr="0000311F">
        <w:rPr>
          <w:rFonts w:ascii="Segoe UI" w:eastAsia="Calibri" w:hAnsi="Segoe UI" w:cs="Segoe UI"/>
          <w:i/>
          <w:lang w:eastAsia="es-ES"/>
        </w:rPr>
        <w:t xml:space="preserve"> </w:t>
      </w:r>
      <w:r>
        <w:rPr>
          <w:rFonts w:ascii="Segoe UI" w:eastAsia="Calibri" w:hAnsi="Segoe UI" w:cs="Segoe UI"/>
          <w:i/>
          <w:lang w:eastAsia="es-ES"/>
        </w:rPr>
        <w:t xml:space="preserve">lo </w:t>
      </w:r>
      <w:r w:rsidRPr="0000311F">
        <w:rPr>
          <w:rFonts w:ascii="Segoe UI" w:eastAsia="Calibri" w:hAnsi="Segoe UI" w:cs="Segoe UI"/>
          <w:i/>
          <w:lang w:eastAsia="es-ES"/>
        </w:rPr>
        <w:t>coment</w:t>
      </w:r>
      <w:r>
        <w:rPr>
          <w:rFonts w:ascii="Segoe UI" w:eastAsia="Calibri" w:hAnsi="Segoe UI" w:cs="Segoe UI"/>
          <w:i/>
          <w:lang w:eastAsia="es-ES"/>
        </w:rPr>
        <w:t>a</w:t>
      </w:r>
      <w:r w:rsidRPr="0000311F">
        <w:rPr>
          <w:rFonts w:ascii="Segoe UI" w:eastAsia="Calibri" w:hAnsi="Segoe UI" w:cs="Segoe UI"/>
          <w:i/>
          <w:lang w:eastAsia="es-ES"/>
        </w:rPr>
        <w:t xml:space="preserve"> </w:t>
      </w:r>
      <w:r>
        <w:rPr>
          <w:rFonts w:ascii="Segoe UI" w:eastAsia="Calibri" w:hAnsi="Segoe UI" w:cs="Segoe UI"/>
          <w:i/>
          <w:lang w:eastAsia="es-ES"/>
        </w:rPr>
        <w:t>se</w:t>
      </w:r>
      <w:r w:rsidRPr="0000311F">
        <w:rPr>
          <w:rFonts w:ascii="Segoe UI" w:eastAsia="Calibri" w:hAnsi="Segoe UI" w:cs="Segoe UI"/>
          <w:i/>
          <w:lang w:eastAsia="es-ES"/>
        </w:rPr>
        <w:t xml:space="preserve"> t</w:t>
      </w:r>
      <w:r>
        <w:rPr>
          <w:rFonts w:ascii="Segoe UI" w:eastAsia="Calibri" w:hAnsi="Segoe UI" w:cs="Segoe UI"/>
          <w:i/>
          <w:lang w:eastAsia="es-ES"/>
        </w:rPr>
        <w:t xml:space="preserve">ienen algunos </w:t>
      </w:r>
      <w:r w:rsidRPr="0000311F">
        <w:rPr>
          <w:rFonts w:ascii="Segoe UI" w:eastAsia="Calibri" w:hAnsi="Segoe UI" w:cs="Segoe UI"/>
          <w:i/>
          <w:lang w:eastAsia="es-ES"/>
        </w:rPr>
        <w:t>errores en la iniciativa</w:t>
      </w:r>
      <w:r>
        <w:rPr>
          <w:rFonts w:ascii="Segoe UI" w:eastAsia="Calibri" w:hAnsi="Segoe UI" w:cs="Segoe UI"/>
          <w:i/>
          <w:lang w:eastAsia="es-ES"/>
        </w:rPr>
        <w:t>.</w:t>
      </w:r>
      <w:r w:rsidRPr="0000311F">
        <w:rPr>
          <w:rFonts w:ascii="Segoe UI" w:eastAsia="Calibri" w:hAnsi="Segoe UI" w:cs="Segoe UI"/>
          <w:i/>
          <w:lang w:eastAsia="es-ES"/>
        </w:rPr>
        <w:t xml:space="preserve"> </w:t>
      </w:r>
      <w:r w:rsidR="0065094B">
        <w:rPr>
          <w:rFonts w:ascii="Segoe UI" w:eastAsia="Calibri" w:hAnsi="Segoe UI" w:cs="Segoe UI"/>
          <w:i/>
          <w:lang w:eastAsia="es-ES"/>
        </w:rPr>
        <w:t>Nada más me permito señalar que</w:t>
      </w:r>
      <w:r w:rsidRPr="0000311F">
        <w:rPr>
          <w:rFonts w:ascii="Segoe UI" w:eastAsia="Calibri" w:hAnsi="Segoe UI" w:cs="Segoe UI"/>
          <w:i/>
          <w:lang w:eastAsia="es-ES"/>
        </w:rPr>
        <w:t xml:space="preserve"> quisiera seguir </w:t>
      </w:r>
    </w:p>
    <w:p w:rsidR="00D832F4" w:rsidRDefault="0000311F" w:rsidP="00D832F4">
      <w:pPr>
        <w:spacing w:after="0" w:line="360" w:lineRule="auto"/>
        <w:ind w:left="-2127" w:right="2034"/>
        <w:jc w:val="both"/>
        <w:rPr>
          <w:rFonts w:ascii="Segoe UI" w:eastAsia="Calibri" w:hAnsi="Segoe UI" w:cs="Segoe UI"/>
          <w:i/>
          <w:lang w:eastAsia="es-ES"/>
        </w:rPr>
      </w:pPr>
      <w:r w:rsidRPr="0000311F">
        <w:rPr>
          <w:rFonts w:ascii="Segoe UI" w:eastAsia="Calibri" w:hAnsi="Segoe UI" w:cs="Segoe UI"/>
          <w:i/>
          <w:lang w:eastAsia="es-ES"/>
        </w:rPr>
        <w:lastRenderedPageBreak/>
        <w:t xml:space="preserve">cometiendo estos errores por que </w:t>
      </w:r>
      <w:r w:rsidR="0065094B">
        <w:rPr>
          <w:rFonts w:ascii="Segoe UI" w:eastAsia="Calibri" w:hAnsi="Segoe UI" w:cs="Segoe UI"/>
          <w:i/>
          <w:lang w:eastAsia="es-ES"/>
        </w:rPr>
        <w:t>como ven ha sido</w:t>
      </w:r>
      <w:r w:rsidRPr="0000311F">
        <w:rPr>
          <w:rFonts w:ascii="Segoe UI" w:eastAsia="Calibri" w:hAnsi="Segoe UI" w:cs="Segoe UI"/>
          <w:i/>
          <w:lang w:eastAsia="es-ES"/>
        </w:rPr>
        <w:t xml:space="preserve"> abundante la participación de todos</w:t>
      </w:r>
      <w:r w:rsidR="0065094B">
        <w:rPr>
          <w:rFonts w:ascii="Segoe UI" w:eastAsia="Calibri" w:hAnsi="Segoe UI" w:cs="Segoe UI"/>
          <w:i/>
          <w:lang w:eastAsia="es-ES"/>
        </w:rPr>
        <w:t xml:space="preserve"> en este tema, en ese sentido,</w:t>
      </w:r>
      <w:r w:rsidRPr="0000311F">
        <w:rPr>
          <w:rFonts w:ascii="Segoe UI" w:eastAsia="Calibri" w:hAnsi="Segoe UI" w:cs="Segoe UI"/>
          <w:i/>
          <w:lang w:eastAsia="es-ES"/>
        </w:rPr>
        <w:t xml:space="preserve"> que </w:t>
      </w:r>
      <w:r w:rsidR="0065094B">
        <w:rPr>
          <w:rFonts w:ascii="Segoe UI" w:eastAsia="Calibri" w:hAnsi="Segoe UI" w:cs="Segoe UI"/>
          <w:i/>
          <w:lang w:eastAsia="es-ES"/>
        </w:rPr>
        <w:t xml:space="preserve">mejor que también es </w:t>
      </w:r>
      <w:r w:rsidRPr="0000311F">
        <w:rPr>
          <w:rFonts w:ascii="Segoe UI" w:eastAsia="Calibri" w:hAnsi="Segoe UI" w:cs="Segoe UI"/>
          <w:i/>
          <w:lang w:eastAsia="es-ES"/>
        </w:rPr>
        <w:t xml:space="preserve">abundante </w:t>
      </w:r>
      <w:r w:rsidR="0065094B">
        <w:rPr>
          <w:rFonts w:ascii="Segoe UI" w:eastAsia="Calibri" w:hAnsi="Segoe UI" w:cs="Segoe UI"/>
          <w:i/>
          <w:lang w:eastAsia="es-ES"/>
        </w:rPr>
        <w:t xml:space="preserve">el </w:t>
      </w:r>
      <w:r w:rsidRPr="0000311F">
        <w:rPr>
          <w:rFonts w:ascii="Segoe UI" w:eastAsia="Calibri" w:hAnsi="Segoe UI" w:cs="Segoe UI"/>
          <w:i/>
          <w:lang w:eastAsia="es-ES"/>
        </w:rPr>
        <w:t xml:space="preserve">ponernos a trabajar todos </w:t>
      </w:r>
      <w:r w:rsidR="0065094B">
        <w:rPr>
          <w:rFonts w:ascii="Segoe UI" w:eastAsia="Calibri" w:hAnsi="Segoe UI" w:cs="Segoe UI"/>
          <w:i/>
          <w:lang w:eastAsia="es-ES"/>
        </w:rPr>
        <w:t xml:space="preserve">los integrantes de este Pleno </w:t>
      </w:r>
      <w:r w:rsidRPr="0000311F">
        <w:rPr>
          <w:rFonts w:ascii="Segoe UI" w:eastAsia="Calibri" w:hAnsi="Segoe UI" w:cs="Segoe UI"/>
          <w:i/>
          <w:lang w:eastAsia="es-ES"/>
        </w:rPr>
        <w:t>por el bien de Ocotlán</w:t>
      </w:r>
      <w:r w:rsidR="0065094B">
        <w:rPr>
          <w:rFonts w:ascii="Segoe UI" w:eastAsia="Calibri" w:hAnsi="Segoe UI" w:cs="Segoe UI"/>
          <w:i/>
          <w:lang w:eastAsia="es-ES"/>
        </w:rPr>
        <w:t>.</w:t>
      </w:r>
      <w:r w:rsidRPr="0000311F">
        <w:rPr>
          <w:rFonts w:ascii="Segoe UI" w:eastAsia="Calibri" w:hAnsi="Segoe UI" w:cs="Segoe UI"/>
          <w:i/>
          <w:lang w:eastAsia="es-ES"/>
        </w:rPr>
        <w:t xml:space="preserve"> </w:t>
      </w:r>
      <w:r w:rsidR="0065094B">
        <w:rPr>
          <w:rFonts w:ascii="Segoe UI" w:eastAsia="Calibri" w:hAnsi="Segoe UI" w:cs="Segoe UI"/>
          <w:i/>
          <w:lang w:eastAsia="es-ES"/>
        </w:rPr>
        <w:t>Así mismo,</w:t>
      </w:r>
      <w:r w:rsidRPr="0000311F">
        <w:rPr>
          <w:rFonts w:ascii="Segoe UI" w:eastAsia="Calibri" w:hAnsi="Segoe UI" w:cs="Segoe UI"/>
          <w:i/>
          <w:lang w:eastAsia="es-ES"/>
        </w:rPr>
        <w:t xml:space="preserve"> algo importante </w:t>
      </w:r>
      <w:r w:rsidR="0065094B">
        <w:rPr>
          <w:rFonts w:ascii="Segoe UI" w:eastAsia="Calibri" w:hAnsi="Segoe UI" w:cs="Segoe UI"/>
          <w:i/>
          <w:lang w:eastAsia="es-ES"/>
        </w:rPr>
        <w:t xml:space="preserve">que comenta el </w:t>
      </w:r>
      <w:r w:rsidRPr="0000311F">
        <w:rPr>
          <w:rFonts w:ascii="Segoe UI" w:eastAsia="Calibri" w:hAnsi="Segoe UI" w:cs="Segoe UI"/>
          <w:i/>
          <w:lang w:eastAsia="es-ES"/>
        </w:rPr>
        <w:t>regidor Jesús</w:t>
      </w:r>
      <w:r w:rsidR="0065094B">
        <w:rPr>
          <w:rFonts w:ascii="Segoe UI" w:eastAsia="Calibri" w:hAnsi="Segoe UI" w:cs="Segoe UI"/>
          <w:i/>
          <w:lang w:eastAsia="es-ES"/>
        </w:rPr>
        <w:t xml:space="preserve"> Martínez Navarro </w:t>
      </w:r>
      <w:r w:rsidR="009665E4">
        <w:rPr>
          <w:rFonts w:ascii="Segoe UI" w:eastAsia="Calibri" w:hAnsi="Segoe UI" w:cs="Segoe UI"/>
          <w:i/>
          <w:lang w:eastAsia="es-ES"/>
        </w:rPr>
        <w:t xml:space="preserve">es el hecho de que usted ya </w:t>
      </w:r>
      <w:r w:rsidRPr="0000311F">
        <w:rPr>
          <w:rFonts w:ascii="Segoe UI" w:eastAsia="Calibri" w:hAnsi="Segoe UI" w:cs="Segoe UI"/>
          <w:i/>
          <w:lang w:eastAsia="es-ES"/>
        </w:rPr>
        <w:t>aplic</w:t>
      </w:r>
      <w:r w:rsidR="009665E4">
        <w:rPr>
          <w:rFonts w:ascii="Segoe UI" w:eastAsia="Calibri" w:hAnsi="Segoe UI" w:cs="Segoe UI"/>
          <w:i/>
          <w:lang w:eastAsia="es-ES"/>
        </w:rPr>
        <w:t xml:space="preserve">ó o </w:t>
      </w:r>
      <w:r w:rsidRPr="0000311F">
        <w:rPr>
          <w:rFonts w:ascii="Segoe UI" w:eastAsia="Calibri" w:hAnsi="Segoe UI" w:cs="Segoe UI"/>
          <w:i/>
          <w:lang w:eastAsia="es-ES"/>
        </w:rPr>
        <w:t>trabaj</w:t>
      </w:r>
      <w:r w:rsidR="009665E4">
        <w:rPr>
          <w:rFonts w:ascii="Segoe UI" w:eastAsia="Calibri" w:hAnsi="Segoe UI" w:cs="Segoe UI"/>
          <w:i/>
          <w:lang w:eastAsia="es-ES"/>
        </w:rPr>
        <w:t>ó</w:t>
      </w:r>
      <w:r w:rsidRPr="0000311F">
        <w:rPr>
          <w:rFonts w:ascii="Segoe UI" w:eastAsia="Calibri" w:hAnsi="Segoe UI" w:cs="Segoe UI"/>
          <w:i/>
          <w:lang w:eastAsia="es-ES"/>
        </w:rPr>
        <w:t xml:space="preserve"> en algunas herramientas, herramientas </w:t>
      </w:r>
      <w:r w:rsidR="009665E4">
        <w:rPr>
          <w:rFonts w:ascii="Segoe UI" w:eastAsia="Calibri" w:hAnsi="Segoe UI" w:cs="Segoe UI"/>
          <w:i/>
          <w:lang w:eastAsia="es-ES"/>
        </w:rPr>
        <w:t xml:space="preserve">que utilizó </w:t>
      </w:r>
      <w:r w:rsidRPr="0000311F">
        <w:rPr>
          <w:rFonts w:ascii="Segoe UI" w:eastAsia="Calibri" w:hAnsi="Segoe UI" w:cs="Segoe UI"/>
          <w:i/>
          <w:lang w:eastAsia="es-ES"/>
        </w:rPr>
        <w:t xml:space="preserve">para poder mejorar </w:t>
      </w:r>
      <w:r w:rsidR="009665E4">
        <w:rPr>
          <w:rFonts w:ascii="Segoe UI" w:eastAsia="Calibri" w:hAnsi="Segoe UI" w:cs="Segoe UI"/>
          <w:i/>
          <w:lang w:eastAsia="es-ES"/>
        </w:rPr>
        <w:t xml:space="preserve">esta </w:t>
      </w:r>
      <w:r w:rsidRPr="0000311F">
        <w:rPr>
          <w:rFonts w:ascii="Segoe UI" w:eastAsia="Calibri" w:hAnsi="Segoe UI" w:cs="Segoe UI"/>
          <w:i/>
          <w:lang w:eastAsia="es-ES"/>
        </w:rPr>
        <w:t>situación</w:t>
      </w:r>
      <w:r w:rsidR="009665E4">
        <w:rPr>
          <w:rFonts w:ascii="Segoe UI" w:eastAsia="Calibri" w:hAnsi="Segoe UI" w:cs="Segoe UI"/>
          <w:i/>
          <w:lang w:eastAsia="es-ES"/>
        </w:rPr>
        <w:t xml:space="preserve"> de la basura</w:t>
      </w:r>
      <w:r w:rsidRPr="0000311F">
        <w:rPr>
          <w:rFonts w:ascii="Segoe UI" w:eastAsia="Calibri" w:hAnsi="Segoe UI" w:cs="Segoe UI"/>
          <w:i/>
          <w:lang w:eastAsia="es-ES"/>
        </w:rPr>
        <w:t>,</w:t>
      </w:r>
      <w:r w:rsidR="009665E4">
        <w:rPr>
          <w:rFonts w:ascii="Segoe UI" w:eastAsia="Calibri" w:hAnsi="Segoe UI" w:cs="Segoe UI"/>
          <w:i/>
          <w:lang w:eastAsia="es-ES"/>
        </w:rPr>
        <w:t xml:space="preserve"> ahora bien, en lo personal </w:t>
      </w:r>
      <w:r w:rsidRPr="0000311F">
        <w:rPr>
          <w:rFonts w:ascii="Segoe UI" w:eastAsia="Calibri" w:hAnsi="Segoe UI" w:cs="Segoe UI"/>
          <w:i/>
          <w:lang w:eastAsia="es-ES"/>
        </w:rPr>
        <w:t>siempre lo he dicho</w:t>
      </w:r>
      <w:r w:rsidR="009665E4">
        <w:rPr>
          <w:rFonts w:ascii="Segoe UI" w:eastAsia="Calibri" w:hAnsi="Segoe UI" w:cs="Segoe UI"/>
          <w:i/>
          <w:lang w:eastAsia="es-ES"/>
        </w:rPr>
        <w:t xml:space="preserve"> que </w:t>
      </w:r>
      <w:r w:rsidRPr="0000311F">
        <w:rPr>
          <w:rFonts w:ascii="Segoe UI" w:eastAsia="Calibri" w:hAnsi="Segoe UI" w:cs="Segoe UI"/>
          <w:i/>
          <w:lang w:eastAsia="es-ES"/>
        </w:rPr>
        <w:t xml:space="preserve">no </w:t>
      </w:r>
      <w:r w:rsidR="009665E4">
        <w:rPr>
          <w:rFonts w:ascii="Segoe UI" w:eastAsia="Calibri" w:hAnsi="Segoe UI" w:cs="Segoe UI"/>
          <w:i/>
          <w:lang w:eastAsia="es-ES"/>
        </w:rPr>
        <w:t xml:space="preserve">sólo </w:t>
      </w:r>
      <w:r w:rsidRPr="0000311F">
        <w:rPr>
          <w:rFonts w:ascii="Segoe UI" w:eastAsia="Calibri" w:hAnsi="Segoe UI" w:cs="Segoe UI"/>
          <w:i/>
          <w:lang w:eastAsia="es-ES"/>
        </w:rPr>
        <w:t>es la creación</w:t>
      </w:r>
      <w:r w:rsidR="009665E4">
        <w:rPr>
          <w:rFonts w:ascii="Segoe UI" w:eastAsia="Calibri" w:hAnsi="Segoe UI" w:cs="Segoe UI"/>
          <w:i/>
          <w:lang w:eastAsia="es-ES"/>
        </w:rPr>
        <w:t xml:space="preserve"> puesto que también se requiere darle </w:t>
      </w:r>
      <w:r w:rsidRPr="0000311F">
        <w:rPr>
          <w:rFonts w:ascii="Segoe UI" w:eastAsia="Calibri" w:hAnsi="Segoe UI" w:cs="Segoe UI"/>
          <w:i/>
          <w:lang w:eastAsia="es-ES"/>
        </w:rPr>
        <w:t>seguimiento</w:t>
      </w:r>
      <w:r w:rsidR="009665E4">
        <w:rPr>
          <w:rFonts w:ascii="Segoe UI" w:eastAsia="Calibri" w:hAnsi="Segoe UI" w:cs="Segoe UI"/>
          <w:i/>
          <w:lang w:eastAsia="es-ES"/>
        </w:rPr>
        <w:t xml:space="preserve"> porque </w:t>
      </w:r>
      <w:r w:rsidRPr="0000311F">
        <w:rPr>
          <w:rFonts w:ascii="Segoe UI" w:eastAsia="Calibri" w:hAnsi="Segoe UI" w:cs="Segoe UI"/>
          <w:i/>
          <w:lang w:eastAsia="es-ES"/>
        </w:rPr>
        <w:t xml:space="preserve">si no hay un seguimiento no </w:t>
      </w:r>
      <w:r w:rsidR="00D832F4">
        <w:rPr>
          <w:rFonts w:ascii="Segoe UI" w:eastAsia="Calibri" w:hAnsi="Segoe UI" w:cs="Segoe UI"/>
          <w:i/>
          <w:lang w:eastAsia="es-ES"/>
        </w:rPr>
        <w:t>se puede lograr</w:t>
      </w:r>
      <w:r w:rsidRPr="0000311F">
        <w:rPr>
          <w:rFonts w:ascii="Segoe UI" w:eastAsia="Calibri" w:hAnsi="Segoe UI" w:cs="Segoe UI"/>
          <w:i/>
          <w:lang w:eastAsia="es-ES"/>
        </w:rPr>
        <w:t xml:space="preserve"> nada</w:t>
      </w:r>
      <w:r w:rsidR="009665E4">
        <w:rPr>
          <w:rFonts w:ascii="Segoe UI" w:eastAsia="Calibri" w:hAnsi="Segoe UI" w:cs="Segoe UI"/>
          <w:i/>
          <w:lang w:eastAsia="es-ES"/>
        </w:rPr>
        <w:t xml:space="preserve">. Decirles que </w:t>
      </w:r>
      <w:r w:rsidRPr="0000311F">
        <w:rPr>
          <w:rFonts w:ascii="Segoe UI" w:eastAsia="Calibri" w:hAnsi="Segoe UI" w:cs="Segoe UI"/>
          <w:i/>
          <w:lang w:eastAsia="es-ES"/>
        </w:rPr>
        <w:t xml:space="preserve">estoy totalmente de acuerdo </w:t>
      </w:r>
      <w:r w:rsidR="009665E4">
        <w:rPr>
          <w:rFonts w:ascii="Segoe UI" w:eastAsia="Calibri" w:hAnsi="Segoe UI" w:cs="Segoe UI"/>
          <w:i/>
          <w:lang w:eastAsia="es-ES"/>
        </w:rPr>
        <w:t xml:space="preserve">en </w:t>
      </w:r>
      <w:r w:rsidRPr="0000311F">
        <w:rPr>
          <w:rFonts w:ascii="Segoe UI" w:eastAsia="Calibri" w:hAnsi="Segoe UI" w:cs="Segoe UI"/>
          <w:i/>
          <w:lang w:eastAsia="es-ES"/>
        </w:rPr>
        <w:t xml:space="preserve">que podamos sumarnos, </w:t>
      </w:r>
      <w:r w:rsidR="009665E4">
        <w:rPr>
          <w:rFonts w:ascii="Segoe UI" w:eastAsia="Calibri" w:hAnsi="Segoe UI" w:cs="Segoe UI"/>
          <w:i/>
          <w:lang w:eastAsia="es-ES"/>
        </w:rPr>
        <w:t xml:space="preserve">pero como </w:t>
      </w:r>
      <w:r w:rsidRPr="0000311F">
        <w:rPr>
          <w:rFonts w:ascii="Segoe UI" w:eastAsia="Calibri" w:hAnsi="Segoe UI" w:cs="Segoe UI"/>
          <w:i/>
          <w:lang w:eastAsia="es-ES"/>
        </w:rPr>
        <w:t>usted bien lo dijo regidor</w:t>
      </w:r>
      <w:r w:rsidR="009665E4">
        <w:rPr>
          <w:rFonts w:ascii="Segoe UI" w:eastAsia="Calibri" w:hAnsi="Segoe UI" w:cs="Segoe UI"/>
          <w:i/>
          <w:lang w:eastAsia="es-ES"/>
        </w:rPr>
        <w:t xml:space="preserve"> Jesús Martínez Navarro se trata de </w:t>
      </w:r>
      <w:r w:rsidR="00D832F4">
        <w:rPr>
          <w:rFonts w:ascii="Segoe UI" w:eastAsia="Calibri" w:hAnsi="Segoe UI" w:cs="Segoe UI"/>
          <w:i/>
          <w:lang w:eastAsia="es-ES"/>
        </w:rPr>
        <w:t xml:space="preserve">sumar a quien </w:t>
      </w:r>
      <w:r w:rsidRPr="0000311F">
        <w:rPr>
          <w:rFonts w:ascii="Segoe UI" w:eastAsia="Calibri" w:hAnsi="Segoe UI" w:cs="Segoe UI"/>
          <w:i/>
          <w:lang w:eastAsia="es-ES"/>
        </w:rPr>
        <w:t>de</w:t>
      </w:r>
      <w:r w:rsidR="00D832F4">
        <w:rPr>
          <w:rFonts w:ascii="Segoe UI" w:eastAsia="Calibri" w:hAnsi="Segoe UI" w:cs="Segoe UI"/>
          <w:i/>
          <w:lang w:eastAsia="es-ES"/>
        </w:rPr>
        <w:t xml:space="preserve"> verdad</w:t>
      </w:r>
      <w:r w:rsidRPr="0000311F">
        <w:rPr>
          <w:rFonts w:ascii="Segoe UI" w:eastAsia="Calibri" w:hAnsi="Segoe UI" w:cs="Segoe UI"/>
          <w:i/>
          <w:lang w:eastAsia="es-ES"/>
        </w:rPr>
        <w:t xml:space="preserve"> va</w:t>
      </w:r>
      <w:r w:rsidR="00D832F4">
        <w:rPr>
          <w:rFonts w:ascii="Segoe UI" w:eastAsia="Calibri" w:hAnsi="Segoe UI" w:cs="Segoe UI"/>
          <w:i/>
          <w:lang w:eastAsia="es-ES"/>
        </w:rPr>
        <w:t>y</w:t>
      </w:r>
      <w:r w:rsidRPr="0000311F">
        <w:rPr>
          <w:rFonts w:ascii="Segoe UI" w:eastAsia="Calibri" w:hAnsi="Segoe UI" w:cs="Segoe UI"/>
          <w:i/>
          <w:lang w:eastAsia="es-ES"/>
        </w:rPr>
        <w:t>a a trabajar</w:t>
      </w:r>
      <w:r w:rsidR="00D832F4">
        <w:rPr>
          <w:rFonts w:ascii="Segoe UI" w:eastAsia="Calibri" w:hAnsi="Segoe UI" w:cs="Segoe UI"/>
          <w:i/>
          <w:lang w:eastAsia="es-ES"/>
        </w:rPr>
        <w:t xml:space="preserve"> y </w:t>
      </w:r>
      <w:r w:rsidRPr="0000311F">
        <w:rPr>
          <w:rFonts w:ascii="Segoe UI" w:eastAsia="Calibri" w:hAnsi="Segoe UI" w:cs="Segoe UI"/>
          <w:i/>
          <w:lang w:eastAsia="es-ES"/>
        </w:rPr>
        <w:t xml:space="preserve">algo </w:t>
      </w:r>
      <w:r w:rsidR="00D832F4">
        <w:rPr>
          <w:rFonts w:ascii="Segoe UI" w:eastAsia="Calibri" w:hAnsi="Segoe UI" w:cs="Segoe UI"/>
          <w:i/>
          <w:lang w:eastAsia="es-ES"/>
        </w:rPr>
        <w:t xml:space="preserve">muy </w:t>
      </w:r>
      <w:r w:rsidRPr="0000311F">
        <w:rPr>
          <w:rFonts w:ascii="Segoe UI" w:eastAsia="Calibri" w:hAnsi="Segoe UI" w:cs="Segoe UI"/>
          <w:i/>
          <w:lang w:eastAsia="es-ES"/>
        </w:rPr>
        <w:t>importante</w:t>
      </w:r>
      <w:r w:rsidR="00D832F4">
        <w:rPr>
          <w:rFonts w:ascii="Segoe UI" w:eastAsia="Calibri" w:hAnsi="Segoe UI" w:cs="Segoe UI"/>
          <w:i/>
          <w:lang w:eastAsia="es-ES"/>
        </w:rPr>
        <w:t xml:space="preserve"> a considerar es que</w:t>
      </w:r>
      <w:r w:rsidRPr="0000311F">
        <w:rPr>
          <w:rFonts w:ascii="Segoe UI" w:eastAsia="Calibri" w:hAnsi="Segoe UI" w:cs="Segoe UI"/>
          <w:i/>
          <w:lang w:eastAsia="es-ES"/>
        </w:rPr>
        <w:t xml:space="preserve"> </w:t>
      </w:r>
      <w:r w:rsidR="00D832F4">
        <w:rPr>
          <w:rFonts w:ascii="Segoe UI" w:eastAsia="Calibri" w:hAnsi="Segoe UI" w:cs="Segoe UI"/>
          <w:i/>
          <w:lang w:eastAsia="es-ES"/>
        </w:rPr>
        <w:t xml:space="preserve">se sume </w:t>
      </w:r>
      <w:r w:rsidRPr="0000311F">
        <w:rPr>
          <w:rFonts w:ascii="Segoe UI" w:eastAsia="Calibri" w:hAnsi="Segoe UI" w:cs="Segoe UI"/>
          <w:i/>
          <w:lang w:eastAsia="es-ES"/>
        </w:rPr>
        <w:t xml:space="preserve">quien tenga algo de conocimiento o </w:t>
      </w:r>
      <w:r w:rsidR="00D832F4">
        <w:rPr>
          <w:rFonts w:ascii="Segoe UI" w:eastAsia="Calibri" w:hAnsi="Segoe UI" w:cs="Segoe UI"/>
          <w:i/>
          <w:lang w:eastAsia="es-ES"/>
        </w:rPr>
        <w:t>quien tenga la intención de</w:t>
      </w:r>
      <w:r w:rsidRPr="0000311F">
        <w:rPr>
          <w:rFonts w:ascii="Segoe UI" w:eastAsia="Calibri" w:hAnsi="Segoe UI" w:cs="Segoe UI"/>
          <w:i/>
          <w:lang w:eastAsia="es-ES"/>
        </w:rPr>
        <w:t xml:space="preserve"> aprender o estudiar </w:t>
      </w:r>
      <w:r w:rsidR="00D832F4">
        <w:rPr>
          <w:rFonts w:ascii="Segoe UI" w:eastAsia="Calibri" w:hAnsi="Segoe UI" w:cs="Segoe UI"/>
          <w:i/>
          <w:lang w:eastAsia="es-ES"/>
        </w:rPr>
        <w:t xml:space="preserve">el tema </w:t>
      </w:r>
      <w:r w:rsidRPr="0000311F">
        <w:rPr>
          <w:rFonts w:ascii="Segoe UI" w:eastAsia="Calibri" w:hAnsi="Segoe UI" w:cs="Segoe UI"/>
          <w:i/>
          <w:lang w:eastAsia="es-ES"/>
        </w:rPr>
        <w:t xml:space="preserve">para que </w:t>
      </w:r>
      <w:r w:rsidR="00D832F4">
        <w:rPr>
          <w:rFonts w:ascii="Segoe UI" w:eastAsia="Calibri" w:hAnsi="Segoe UI" w:cs="Segoe UI"/>
          <w:i/>
          <w:lang w:eastAsia="es-ES"/>
        </w:rPr>
        <w:t xml:space="preserve">así </w:t>
      </w:r>
      <w:r w:rsidRPr="0000311F">
        <w:rPr>
          <w:rFonts w:ascii="Segoe UI" w:eastAsia="Calibri" w:hAnsi="Segoe UI" w:cs="Segoe UI"/>
          <w:i/>
          <w:lang w:eastAsia="es-ES"/>
        </w:rPr>
        <w:t>pueda sumar porque si no</w:t>
      </w:r>
      <w:r w:rsidR="00D832F4">
        <w:rPr>
          <w:rFonts w:ascii="Segoe UI" w:eastAsia="Calibri" w:hAnsi="Segoe UI" w:cs="Segoe UI"/>
          <w:i/>
          <w:lang w:eastAsia="es-ES"/>
        </w:rPr>
        <w:t xml:space="preserve"> es así simplemente </w:t>
      </w:r>
      <w:r w:rsidRPr="0000311F">
        <w:rPr>
          <w:rFonts w:ascii="Segoe UI" w:eastAsia="Calibri" w:hAnsi="Segoe UI" w:cs="Segoe UI"/>
          <w:i/>
          <w:lang w:eastAsia="es-ES"/>
        </w:rPr>
        <w:t xml:space="preserve">no vamos a llegar </w:t>
      </w:r>
      <w:r w:rsidR="00D832F4">
        <w:rPr>
          <w:rFonts w:ascii="Segoe UI" w:eastAsia="Calibri" w:hAnsi="Segoe UI" w:cs="Segoe UI"/>
          <w:i/>
          <w:lang w:eastAsia="es-ES"/>
        </w:rPr>
        <w:t>a ningún</w:t>
      </w:r>
      <w:r w:rsidRPr="0000311F">
        <w:rPr>
          <w:rFonts w:ascii="Segoe UI" w:eastAsia="Calibri" w:hAnsi="Segoe UI" w:cs="Segoe UI"/>
          <w:i/>
          <w:lang w:eastAsia="es-ES"/>
        </w:rPr>
        <w:t xml:space="preserve"> lado</w:t>
      </w:r>
      <w:r w:rsidR="00D832F4">
        <w:rPr>
          <w:rFonts w:ascii="Segoe UI" w:eastAsia="Calibri" w:hAnsi="Segoe UI" w:cs="Segoe UI"/>
          <w:i/>
          <w:lang w:eastAsia="es-ES"/>
        </w:rPr>
        <w:t xml:space="preserve">”. - - - - - - - - - - - - - - - - - - - - - - - - - - - - - - </w:t>
      </w:r>
    </w:p>
    <w:p w:rsidR="00D832F4" w:rsidRDefault="00D832F4" w:rsidP="00D832F4">
      <w:pPr>
        <w:spacing w:after="0" w:line="360" w:lineRule="auto"/>
        <w:ind w:left="-2127" w:right="2034"/>
        <w:jc w:val="both"/>
        <w:rPr>
          <w:rFonts w:ascii="Segoe UI" w:eastAsia="Calibri" w:hAnsi="Segoe UI" w:cs="Segoe UI"/>
          <w:i/>
          <w:lang w:eastAsia="es-ES"/>
        </w:rPr>
      </w:pPr>
    </w:p>
    <w:p w:rsidR="0000311F" w:rsidRDefault="00E56542" w:rsidP="00D832F4">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Daniel Ramos Cervantes</w:t>
      </w:r>
      <w:r>
        <w:rPr>
          <w:rFonts w:ascii="Segoe UI" w:eastAsia="Calibri" w:hAnsi="Segoe UI" w:cs="Segoe UI"/>
          <w:iCs/>
          <w:lang w:eastAsia="es-ES"/>
        </w:rPr>
        <w:t xml:space="preserve">, formuló: </w:t>
      </w:r>
      <w:r>
        <w:rPr>
          <w:rFonts w:ascii="Segoe UI" w:eastAsia="Calibri" w:hAnsi="Segoe UI" w:cs="Segoe UI"/>
          <w:i/>
          <w:lang w:eastAsia="es-ES"/>
        </w:rPr>
        <w:t xml:space="preserve">“Como ya lo comenté, considero que este tema </w:t>
      </w:r>
      <w:r w:rsidRPr="00E56542">
        <w:rPr>
          <w:rFonts w:ascii="Segoe UI" w:eastAsia="Calibri" w:hAnsi="Segoe UI" w:cs="Segoe UI"/>
          <w:i/>
          <w:lang w:eastAsia="es-ES"/>
        </w:rPr>
        <w:t xml:space="preserve">va a seguir y lo vamos a seguir aclarando en </w:t>
      </w:r>
      <w:r>
        <w:rPr>
          <w:rFonts w:ascii="Segoe UI" w:eastAsia="Calibri" w:hAnsi="Segoe UI" w:cs="Segoe UI"/>
          <w:i/>
          <w:lang w:eastAsia="es-ES"/>
        </w:rPr>
        <w:t>cuanto a su</w:t>
      </w:r>
      <w:r w:rsidRPr="00E56542">
        <w:rPr>
          <w:rFonts w:ascii="Segoe UI" w:eastAsia="Calibri" w:hAnsi="Segoe UI" w:cs="Segoe UI"/>
          <w:i/>
          <w:lang w:eastAsia="es-ES"/>
        </w:rPr>
        <w:t xml:space="preserve"> procedimiento </w:t>
      </w:r>
      <w:r>
        <w:rPr>
          <w:rFonts w:ascii="Segoe UI" w:eastAsia="Calibri" w:hAnsi="Segoe UI" w:cs="Segoe UI"/>
          <w:i/>
          <w:lang w:eastAsia="es-ES"/>
        </w:rPr>
        <w:t xml:space="preserve">con el único fin de saber </w:t>
      </w:r>
      <w:r w:rsidRPr="00E56542">
        <w:rPr>
          <w:rFonts w:ascii="Segoe UI" w:eastAsia="Calibri" w:hAnsi="Segoe UI" w:cs="Segoe UI"/>
          <w:i/>
          <w:lang w:eastAsia="es-ES"/>
        </w:rPr>
        <w:t>qu</w:t>
      </w:r>
      <w:r>
        <w:rPr>
          <w:rFonts w:ascii="Segoe UI" w:eastAsia="Calibri" w:hAnsi="Segoe UI" w:cs="Segoe UI"/>
          <w:i/>
          <w:lang w:eastAsia="es-ES"/>
        </w:rPr>
        <w:t>é</w:t>
      </w:r>
      <w:r w:rsidRPr="00E56542">
        <w:rPr>
          <w:rFonts w:ascii="Segoe UI" w:eastAsia="Calibri" w:hAnsi="Segoe UI" w:cs="Segoe UI"/>
          <w:i/>
          <w:lang w:eastAsia="es-ES"/>
        </w:rPr>
        <w:t xml:space="preserve"> </w:t>
      </w:r>
      <w:r>
        <w:rPr>
          <w:rFonts w:ascii="Segoe UI" w:eastAsia="Calibri" w:hAnsi="Segoe UI" w:cs="Segoe UI"/>
          <w:i/>
          <w:lang w:eastAsia="es-ES"/>
        </w:rPr>
        <w:t xml:space="preserve">es lo que </w:t>
      </w:r>
      <w:r w:rsidRPr="00E56542">
        <w:rPr>
          <w:rFonts w:ascii="Segoe UI" w:eastAsia="Calibri" w:hAnsi="Segoe UI" w:cs="Segoe UI"/>
          <w:i/>
          <w:lang w:eastAsia="es-ES"/>
        </w:rPr>
        <w:t>vamos a poder alcanzar a lograr</w:t>
      </w:r>
      <w:r w:rsidR="00A625E7">
        <w:rPr>
          <w:rFonts w:ascii="Segoe UI" w:eastAsia="Calibri" w:hAnsi="Segoe UI" w:cs="Segoe UI"/>
          <w:i/>
          <w:lang w:eastAsia="es-ES"/>
        </w:rPr>
        <w:t>. En relación a la</w:t>
      </w:r>
      <w:r w:rsidRPr="00E56542">
        <w:rPr>
          <w:rFonts w:ascii="Segoe UI" w:eastAsia="Calibri" w:hAnsi="Segoe UI" w:cs="Segoe UI"/>
          <w:i/>
          <w:lang w:eastAsia="es-ES"/>
        </w:rPr>
        <w:t xml:space="preserve"> empresa que</w:t>
      </w:r>
      <w:r w:rsidR="00A625E7">
        <w:rPr>
          <w:rFonts w:ascii="Segoe UI" w:eastAsia="Calibri" w:hAnsi="Segoe UI" w:cs="Segoe UI"/>
          <w:i/>
          <w:lang w:eastAsia="es-ES"/>
        </w:rPr>
        <w:t xml:space="preserve"> </w:t>
      </w:r>
      <w:r w:rsidRPr="00E56542">
        <w:rPr>
          <w:rFonts w:ascii="Segoe UI" w:eastAsia="Calibri" w:hAnsi="Segoe UI" w:cs="Segoe UI"/>
          <w:i/>
          <w:lang w:eastAsia="es-ES"/>
        </w:rPr>
        <w:t>le coment</w:t>
      </w:r>
      <w:r w:rsidR="00A625E7">
        <w:rPr>
          <w:rFonts w:ascii="Segoe UI" w:eastAsia="Calibri" w:hAnsi="Segoe UI" w:cs="Segoe UI"/>
          <w:i/>
          <w:lang w:eastAsia="es-ES"/>
        </w:rPr>
        <w:t>é</w:t>
      </w:r>
      <w:r w:rsidRPr="00E56542">
        <w:rPr>
          <w:rFonts w:ascii="Segoe UI" w:eastAsia="Calibri" w:hAnsi="Segoe UI" w:cs="Segoe UI"/>
          <w:i/>
          <w:lang w:eastAsia="es-ES"/>
        </w:rPr>
        <w:t xml:space="preserve"> </w:t>
      </w:r>
      <w:r>
        <w:rPr>
          <w:rFonts w:ascii="Segoe UI" w:eastAsia="Calibri" w:hAnsi="Segoe UI" w:cs="Segoe UI"/>
          <w:i/>
          <w:lang w:eastAsia="es-ES"/>
        </w:rPr>
        <w:t>regidor José</w:t>
      </w:r>
      <w:r w:rsidRPr="00E56542">
        <w:rPr>
          <w:rFonts w:ascii="Segoe UI" w:eastAsia="Calibri" w:hAnsi="Segoe UI" w:cs="Segoe UI"/>
          <w:i/>
          <w:lang w:eastAsia="es-ES"/>
        </w:rPr>
        <w:t xml:space="preserve"> Fernando</w:t>
      </w:r>
      <w:r>
        <w:rPr>
          <w:rFonts w:ascii="Segoe UI" w:eastAsia="Calibri" w:hAnsi="Segoe UI" w:cs="Segoe UI"/>
          <w:i/>
          <w:lang w:eastAsia="es-ES"/>
        </w:rPr>
        <w:t xml:space="preserve"> Villarreal Chávez</w:t>
      </w:r>
      <w:r w:rsidR="00A625E7">
        <w:rPr>
          <w:rFonts w:ascii="Segoe UI" w:eastAsia="Calibri" w:hAnsi="Segoe UI" w:cs="Segoe UI"/>
          <w:i/>
          <w:lang w:eastAsia="es-ES"/>
        </w:rPr>
        <w:t xml:space="preserve">, decirle que existe </w:t>
      </w:r>
      <w:r w:rsidRPr="00E56542">
        <w:rPr>
          <w:rFonts w:ascii="Segoe UI" w:eastAsia="Calibri" w:hAnsi="Segoe UI" w:cs="Segoe UI"/>
          <w:i/>
          <w:lang w:eastAsia="es-ES"/>
        </w:rPr>
        <w:t xml:space="preserve">quien nos vende el equipo </w:t>
      </w:r>
      <w:r w:rsidR="00A625E7">
        <w:rPr>
          <w:rFonts w:ascii="Segoe UI" w:eastAsia="Calibri" w:hAnsi="Segoe UI" w:cs="Segoe UI"/>
          <w:i/>
          <w:lang w:eastAsia="es-ES"/>
        </w:rPr>
        <w:t>por la cantidad de ciento</w:t>
      </w:r>
      <w:r w:rsidRPr="00E56542">
        <w:rPr>
          <w:rFonts w:ascii="Segoe UI" w:eastAsia="Calibri" w:hAnsi="Segoe UI" w:cs="Segoe UI"/>
          <w:i/>
          <w:lang w:eastAsia="es-ES"/>
        </w:rPr>
        <w:t xml:space="preserve"> cincuenta</w:t>
      </w:r>
      <w:r w:rsidR="00A625E7">
        <w:rPr>
          <w:rFonts w:ascii="Segoe UI" w:eastAsia="Calibri" w:hAnsi="Segoe UI" w:cs="Segoe UI"/>
          <w:i/>
          <w:lang w:eastAsia="es-ES"/>
        </w:rPr>
        <w:t xml:space="preserve"> millones de pesos, de modo que sí </w:t>
      </w:r>
      <w:r w:rsidRPr="00E56542">
        <w:rPr>
          <w:rFonts w:ascii="Segoe UI" w:eastAsia="Calibri" w:hAnsi="Segoe UI" w:cs="Segoe UI"/>
          <w:i/>
          <w:lang w:eastAsia="es-ES"/>
        </w:rPr>
        <w:t>l</w:t>
      </w:r>
      <w:r w:rsidR="00A625E7">
        <w:rPr>
          <w:rFonts w:ascii="Segoe UI" w:eastAsia="Calibri" w:hAnsi="Segoe UI" w:cs="Segoe UI"/>
          <w:i/>
          <w:lang w:eastAsia="es-ES"/>
        </w:rPr>
        <w:t>a</w:t>
      </w:r>
      <w:r w:rsidRPr="00E56542">
        <w:rPr>
          <w:rFonts w:ascii="Segoe UI" w:eastAsia="Calibri" w:hAnsi="Segoe UI" w:cs="Segoe UI"/>
          <w:i/>
          <w:lang w:eastAsia="es-ES"/>
        </w:rPr>
        <w:t xml:space="preserve"> deja</w:t>
      </w:r>
      <w:r w:rsidR="00A625E7">
        <w:rPr>
          <w:rFonts w:ascii="Segoe UI" w:eastAsia="Calibri" w:hAnsi="Segoe UI" w:cs="Segoe UI"/>
          <w:i/>
          <w:lang w:eastAsia="es-ES"/>
        </w:rPr>
        <w:t>n</w:t>
      </w:r>
      <w:r w:rsidRPr="00E56542">
        <w:rPr>
          <w:rFonts w:ascii="Segoe UI" w:eastAsia="Calibri" w:hAnsi="Segoe UI" w:cs="Segoe UI"/>
          <w:i/>
          <w:lang w:eastAsia="es-ES"/>
        </w:rPr>
        <w:t xml:space="preserve"> trabajando </w:t>
      </w:r>
      <w:r w:rsidR="00A625E7">
        <w:rPr>
          <w:rFonts w:ascii="Segoe UI" w:eastAsia="Calibri" w:hAnsi="Segoe UI" w:cs="Segoe UI"/>
          <w:i/>
          <w:lang w:eastAsia="es-ES"/>
        </w:rPr>
        <w:t>al</w:t>
      </w:r>
      <w:r w:rsidRPr="00E56542">
        <w:rPr>
          <w:rFonts w:ascii="Segoe UI" w:eastAsia="Calibri" w:hAnsi="Segoe UI" w:cs="Segoe UI"/>
          <w:i/>
          <w:lang w:eastAsia="es-ES"/>
        </w:rPr>
        <w:t xml:space="preserve"> pone</w:t>
      </w:r>
      <w:r w:rsidR="00A625E7">
        <w:rPr>
          <w:rFonts w:ascii="Segoe UI" w:eastAsia="Calibri" w:hAnsi="Segoe UI" w:cs="Segoe UI"/>
          <w:i/>
          <w:lang w:eastAsia="es-ES"/>
        </w:rPr>
        <w:t xml:space="preserve">r ellos </w:t>
      </w:r>
      <w:r w:rsidRPr="00E56542">
        <w:rPr>
          <w:rFonts w:ascii="Segoe UI" w:eastAsia="Calibri" w:hAnsi="Segoe UI" w:cs="Segoe UI"/>
          <w:i/>
          <w:lang w:eastAsia="es-ES"/>
        </w:rPr>
        <w:t>la planta</w:t>
      </w:r>
      <w:r w:rsidR="00A625E7">
        <w:rPr>
          <w:rFonts w:ascii="Segoe UI" w:eastAsia="Calibri" w:hAnsi="Segoe UI" w:cs="Segoe UI"/>
          <w:i/>
          <w:lang w:eastAsia="es-ES"/>
        </w:rPr>
        <w:t>, al</w:t>
      </w:r>
      <w:r w:rsidRPr="00E56542">
        <w:rPr>
          <w:rFonts w:ascii="Segoe UI" w:eastAsia="Calibri" w:hAnsi="Segoe UI" w:cs="Segoe UI"/>
          <w:i/>
          <w:lang w:eastAsia="es-ES"/>
        </w:rPr>
        <w:t xml:space="preserve"> nosotros </w:t>
      </w:r>
      <w:r w:rsidR="00A625E7">
        <w:rPr>
          <w:rFonts w:ascii="Segoe UI" w:eastAsia="Calibri" w:hAnsi="Segoe UI" w:cs="Segoe UI"/>
          <w:i/>
          <w:lang w:eastAsia="es-ES"/>
        </w:rPr>
        <w:t>comprarla</w:t>
      </w:r>
      <w:r w:rsidRPr="00E56542">
        <w:rPr>
          <w:rFonts w:ascii="Segoe UI" w:eastAsia="Calibri" w:hAnsi="Segoe UI" w:cs="Segoe UI"/>
          <w:i/>
          <w:lang w:eastAsia="es-ES"/>
        </w:rPr>
        <w:t xml:space="preserve"> pero</w:t>
      </w:r>
      <w:r w:rsidR="00A625E7">
        <w:rPr>
          <w:rFonts w:ascii="Segoe UI" w:eastAsia="Calibri" w:hAnsi="Segoe UI" w:cs="Segoe UI"/>
          <w:i/>
          <w:lang w:eastAsia="es-ES"/>
        </w:rPr>
        <w:t xml:space="preserve"> al final </w:t>
      </w:r>
      <w:r w:rsidRPr="00E56542">
        <w:rPr>
          <w:rFonts w:ascii="Segoe UI" w:eastAsia="Calibri" w:hAnsi="Segoe UI" w:cs="Segoe UI"/>
          <w:i/>
          <w:lang w:eastAsia="es-ES"/>
        </w:rPr>
        <w:t>ellos</w:t>
      </w:r>
      <w:r w:rsidR="00A625E7">
        <w:rPr>
          <w:rFonts w:ascii="Segoe UI" w:eastAsia="Calibri" w:hAnsi="Segoe UI" w:cs="Segoe UI"/>
          <w:i/>
          <w:lang w:eastAsia="es-ES"/>
        </w:rPr>
        <w:t xml:space="preserve"> </w:t>
      </w:r>
      <w:r w:rsidRPr="00E56542">
        <w:rPr>
          <w:rFonts w:ascii="Segoe UI" w:eastAsia="Calibri" w:hAnsi="Segoe UI" w:cs="Segoe UI"/>
          <w:i/>
          <w:lang w:eastAsia="es-ES"/>
        </w:rPr>
        <w:t xml:space="preserve">siguen </w:t>
      </w:r>
      <w:r w:rsidR="00922369" w:rsidRPr="00E56542">
        <w:rPr>
          <w:rFonts w:ascii="Segoe UI" w:eastAsia="Calibri" w:hAnsi="Segoe UI" w:cs="Segoe UI"/>
          <w:i/>
          <w:lang w:eastAsia="es-ES"/>
        </w:rPr>
        <w:t>cobrándo</w:t>
      </w:r>
      <w:r w:rsidR="00922369">
        <w:rPr>
          <w:rFonts w:ascii="Segoe UI" w:eastAsia="Calibri" w:hAnsi="Segoe UI" w:cs="Segoe UI"/>
          <w:i/>
          <w:lang w:eastAsia="es-ES"/>
        </w:rPr>
        <w:t>nos</w:t>
      </w:r>
      <w:r w:rsidRPr="00E56542">
        <w:rPr>
          <w:rFonts w:ascii="Segoe UI" w:eastAsia="Calibri" w:hAnsi="Segoe UI" w:cs="Segoe UI"/>
          <w:i/>
          <w:lang w:eastAsia="es-ES"/>
        </w:rPr>
        <w:t xml:space="preserve"> la disposición</w:t>
      </w:r>
      <w:r w:rsidR="00922369">
        <w:rPr>
          <w:rFonts w:ascii="Segoe UI" w:eastAsia="Calibri" w:hAnsi="Segoe UI" w:cs="Segoe UI"/>
          <w:i/>
          <w:lang w:eastAsia="es-ES"/>
        </w:rPr>
        <w:t>. E</w:t>
      </w:r>
      <w:r w:rsidRPr="00E56542">
        <w:rPr>
          <w:rFonts w:ascii="Segoe UI" w:eastAsia="Calibri" w:hAnsi="Segoe UI" w:cs="Segoe UI"/>
          <w:i/>
          <w:lang w:eastAsia="es-ES"/>
        </w:rPr>
        <w:t xml:space="preserve">s por ello que insisto </w:t>
      </w:r>
      <w:r w:rsidR="00922369">
        <w:rPr>
          <w:rFonts w:ascii="Segoe UI" w:eastAsia="Calibri" w:hAnsi="Segoe UI" w:cs="Segoe UI"/>
          <w:i/>
          <w:lang w:eastAsia="es-ES"/>
        </w:rPr>
        <w:t xml:space="preserve">en la idea de </w:t>
      </w:r>
      <w:r w:rsidRPr="00E56542">
        <w:rPr>
          <w:rFonts w:ascii="Segoe UI" w:eastAsia="Calibri" w:hAnsi="Segoe UI" w:cs="Segoe UI"/>
          <w:i/>
          <w:lang w:eastAsia="es-ES"/>
        </w:rPr>
        <w:t>que debemos de hacer</w:t>
      </w:r>
      <w:r w:rsidR="00922369">
        <w:rPr>
          <w:rFonts w:ascii="Segoe UI" w:eastAsia="Calibri" w:hAnsi="Segoe UI" w:cs="Segoe UI"/>
          <w:i/>
          <w:lang w:eastAsia="es-ES"/>
        </w:rPr>
        <w:t xml:space="preserve"> el </w:t>
      </w:r>
      <w:r w:rsidRPr="00E56542">
        <w:rPr>
          <w:rFonts w:ascii="Segoe UI" w:eastAsia="Calibri" w:hAnsi="Segoe UI" w:cs="Segoe UI"/>
          <w:i/>
          <w:lang w:eastAsia="es-ES"/>
        </w:rPr>
        <w:t xml:space="preserve">traje a la medida para nuestro municipio </w:t>
      </w:r>
      <w:r w:rsidR="00922369">
        <w:rPr>
          <w:rFonts w:ascii="Segoe UI" w:eastAsia="Calibri" w:hAnsi="Segoe UI" w:cs="Segoe UI"/>
          <w:i/>
          <w:lang w:eastAsia="es-ES"/>
        </w:rPr>
        <w:t>aunado a que</w:t>
      </w:r>
      <w:r w:rsidRPr="00E56542">
        <w:rPr>
          <w:rFonts w:ascii="Segoe UI" w:eastAsia="Calibri" w:hAnsi="Segoe UI" w:cs="Segoe UI"/>
          <w:i/>
          <w:lang w:eastAsia="es-ES"/>
        </w:rPr>
        <w:t xml:space="preserve"> estoy </w:t>
      </w:r>
      <w:r w:rsidR="00922369">
        <w:rPr>
          <w:rFonts w:ascii="Segoe UI" w:eastAsia="Calibri" w:hAnsi="Segoe UI" w:cs="Segoe UI"/>
          <w:i/>
          <w:lang w:eastAsia="es-ES"/>
        </w:rPr>
        <w:t>observando</w:t>
      </w:r>
      <w:r w:rsidRPr="00E56542">
        <w:rPr>
          <w:rFonts w:ascii="Segoe UI" w:eastAsia="Calibri" w:hAnsi="Segoe UI" w:cs="Segoe UI"/>
          <w:i/>
          <w:lang w:eastAsia="es-ES"/>
        </w:rPr>
        <w:t xml:space="preserve"> que </w:t>
      </w:r>
      <w:r w:rsidR="00922369">
        <w:rPr>
          <w:rFonts w:ascii="Segoe UI" w:eastAsia="Calibri" w:hAnsi="Segoe UI" w:cs="Segoe UI"/>
          <w:i/>
          <w:lang w:eastAsia="es-ES"/>
        </w:rPr>
        <w:t>su servidor es</w:t>
      </w:r>
      <w:r w:rsidRPr="00E56542">
        <w:rPr>
          <w:rFonts w:ascii="Segoe UI" w:eastAsia="Calibri" w:hAnsi="Segoe UI" w:cs="Segoe UI"/>
          <w:i/>
          <w:lang w:eastAsia="es-ES"/>
        </w:rPr>
        <w:t xml:space="preserve"> el único que </w:t>
      </w:r>
      <w:r w:rsidR="00922369">
        <w:rPr>
          <w:rFonts w:ascii="Segoe UI" w:eastAsia="Calibri" w:hAnsi="Segoe UI" w:cs="Segoe UI"/>
          <w:i/>
          <w:lang w:eastAsia="es-ES"/>
        </w:rPr>
        <w:t>tiene</w:t>
      </w:r>
      <w:r w:rsidRPr="00E56542">
        <w:rPr>
          <w:rFonts w:ascii="Segoe UI" w:eastAsia="Calibri" w:hAnsi="Segoe UI" w:cs="Segoe UI"/>
          <w:i/>
          <w:lang w:eastAsia="es-ES"/>
        </w:rPr>
        <w:t xml:space="preserve"> muchos argumentos en cuestión </w:t>
      </w:r>
      <w:r w:rsidR="00922369">
        <w:rPr>
          <w:rFonts w:ascii="Segoe UI" w:eastAsia="Calibri" w:hAnsi="Segoe UI" w:cs="Segoe UI"/>
          <w:i/>
          <w:lang w:eastAsia="es-ES"/>
        </w:rPr>
        <w:t>d</w:t>
      </w:r>
      <w:r w:rsidRPr="00E56542">
        <w:rPr>
          <w:rFonts w:ascii="Segoe UI" w:eastAsia="Calibri" w:hAnsi="Segoe UI" w:cs="Segoe UI"/>
          <w:i/>
          <w:lang w:eastAsia="es-ES"/>
        </w:rPr>
        <w:t>e toda esta presentación</w:t>
      </w:r>
      <w:r w:rsidR="00922369">
        <w:rPr>
          <w:rFonts w:ascii="Segoe UI" w:eastAsia="Calibri" w:hAnsi="Segoe UI" w:cs="Segoe UI"/>
          <w:i/>
          <w:lang w:eastAsia="es-ES"/>
        </w:rPr>
        <w:t xml:space="preserve">, así que </w:t>
      </w:r>
      <w:r w:rsidRPr="00E56542">
        <w:rPr>
          <w:rFonts w:ascii="Segoe UI" w:eastAsia="Calibri" w:hAnsi="Segoe UI" w:cs="Segoe UI"/>
          <w:i/>
          <w:lang w:eastAsia="es-ES"/>
        </w:rPr>
        <w:t xml:space="preserve">no me queda de otra </w:t>
      </w:r>
      <w:r w:rsidR="00922369">
        <w:rPr>
          <w:rFonts w:ascii="Segoe UI" w:eastAsia="Calibri" w:hAnsi="Segoe UI" w:cs="Segoe UI"/>
          <w:i/>
          <w:lang w:eastAsia="es-ES"/>
        </w:rPr>
        <w:t>que</w:t>
      </w:r>
      <w:r w:rsidRPr="00E56542">
        <w:rPr>
          <w:rFonts w:ascii="Segoe UI" w:eastAsia="Calibri" w:hAnsi="Segoe UI" w:cs="Segoe UI"/>
          <w:i/>
          <w:lang w:eastAsia="es-ES"/>
        </w:rPr>
        <w:t xml:space="preserve"> </w:t>
      </w:r>
      <w:r w:rsidR="00B14472">
        <w:rPr>
          <w:rFonts w:ascii="Segoe UI" w:eastAsia="Calibri" w:hAnsi="Segoe UI" w:cs="Segoe UI"/>
          <w:i/>
          <w:lang w:eastAsia="es-ES"/>
        </w:rPr>
        <w:t>pedir se</w:t>
      </w:r>
      <w:r w:rsidRPr="00E56542">
        <w:rPr>
          <w:rFonts w:ascii="Segoe UI" w:eastAsia="Calibri" w:hAnsi="Segoe UI" w:cs="Segoe UI"/>
          <w:i/>
          <w:lang w:eastAsia="es-ES"/>
        </w:rPr>
        <w:t xml:space="preserve"> me pued</w:t>
      </w:r>
      <w:r w:rsidR="00B14472">
        <w:rPr>
          <w:rFonts w:ascii="Segoe UI" w:eastAsia="Calibri" w:hAnsi="Segoe UI" w:cs="Segoe UI"/>
          <w:i/>
          <w:lang w:eastAsia="es-ES"/>
        </w:rPr>
        <w:t>a</w:t>
      </w:r>
      <w:r w:rsidRPr="00E56542">
        <w:rPr>
          <w:rFonts w:ascii="Segoe UI" w:eastAsia="Calibri" w:hAnsi="Segoe UI" w:cs="Segoe UI"/>
          <w:i/>
          <w:lang w:eastAsia="es-ES"/>
        </w:rPr>
        <w:t xml:space="preserve"> incluir en esa comisión </w:t>
      </w:r>
      <w:r w:rsidR="00B14472">
        <w:rPr>
          <w:rFonts w:ascii="Segoe UI" w:eastAsia="Calibri" w:hAnsi="Segoe UI" w:cs="Segoe UI"/>
          <w:i/>
          <w:lang w:eastAsia="es-ES"/>
        </w:rPr>
        <w:t>así</w:t>
      </w:r>
      <w:r w:rsidR="00922369">
        <w:rPr>
          <w:rFonts w:ascii="Segoe UI" w:eastAsia="Calibri" w:hAnsi="Segoe UI" w:cs="Segoe UI"/>
          <w:i/>
          <w:lang w:eastAsia="es-ES"/>
        </w:rPr>
        <w:t xml:space="preserve"> que</w:t>
      </w:r>
      <w:r w:rsidRPr="00E56542">
        <w:rPr>
          <w:rFonts w:ascii="Segoe UI" w:eastAsia="Calibri" w:hAnsi="Segoe UI" w:cs="Segoe UI"/>
          <w:i/>
          <w:lang w:eastAsia="es-ES"/>
        </w:rPr>
        <w:t xml:space="preserve"> quedo a sus órdenes, es cuánto</w:t>
      </w:r>
      <w:r w:rsidR="00922369">
        <w:rPr>
          <w:rFonts w:ascii="Segoe UI" w:eastAsia="Calibri" w:hAnsi="Segoe UI" w:cs="Segoe UI"/>
          <w:i/>
          <w:lang w:eastAsia="es-ES"/>
        </w:rPr>
        <w:t>”. - - - - - - -</w:t>
      </w:r>
      <w:r w:rsidR="00B14472">
        <w:rPr>
          <w:rFonts w:ascii="Segoe UI" w:eastAsia="Calibri" w:hAnsi="Segoe UI" w:cs="Segoe UI"/>
          <w:i/>
          <w:lang w:eastAsia="es-ES"/>
        </w:rPr>
        <w:t xml:space="preserve"> - - - - - - </w:t>
      </w:r>
    </w:p>
    <w:p w:rsidR="00B14472" w:rsidRDefault="00B14472" w:rsidP="00D832F4">
      <w:pPr>
        <w:spacing w:after="0" w:line="360" w:lineRule="auto"/>
        <w:ind w:left="-2127" w:right="2034"/>
        <w:jc w:val="both"/>
        <w:rPr>
          <w:rFonts w:ascii="Segoe UI" w:eastAsia="Calibri" w:hAnsi="Segoe UI" w:cs="Segoe UI"/>
          <w:i/>
          <w:lang w:eastAsia="es-ES"/>
        </w:rPr>
      </w:pPr>
    </w:p>
    <w:p w:rsidR="00B14472" w:rsidRDefault="00A90377" w:rsidP="00D832F4">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Jesús Martínez Navarro</w:t>
      </w:r>
      <w:r>
        <w:rPr>
          <w:rFonts w:ascii="Segoe UI" w:eastAsia="Calibri" w:hAnsi="Segoe UI" w:cs="Segoe UI"/>
          <w:iCs/>
          <w:lang w:eastAsia="es-ES"/>
        </w:rPr>
        <w:t xml:space="preserve">, instó: </w:t>
      </w:r>
      <w:r>
        <w:rPr>
          <w:rFonts w:ascii="Segoe UI" w:eastAsia="Calibri" w:hAnsi="Segoe UI" w:cs="Segoe UI"/>
          <w:i/>
          <w:lang w:eastAsia="es-ES"/>
        </w:rPr>
        <w:t>“</w:t>
      </w:r>
      <w:r w:rsidRPr="00A90377">
        <w:rPr>
          <w:rFonts w:ascii="Segoe UI" w:eastAsia="Calibri" w:hAnsi="Segoe UI" w:cs="Segoe UI"/>
          <w:i/>
          <w:lang w:eastAsia="es-ES"/>
        </w:rPr>
        <w:t>Presidente</w:t>
      </w:r>
      <w:r>
        <w:rPr>
          <w:rFonts w:ascii="Segoe UI" w:eastAsia="Calibri" w:hAnsi="Segoe UI" w:cs="Segoe UI"/>
          <w:i/>
          <w:lang w:eastAsia="es-ES"/>
        </w:rPr>
        <w:t xml:space="preserve"> Municipal</w:t>
      </w:r>
      <w:r w:rsidRPr="00A90377">
        <w:rPr>
          <w:rFonts w:ascii="Segoe UI" w:eastAsia="Calibri" w:hAnsi="Segoe UI" w:cs="Segoe UI"/>
          <w:i/>
          <w:lang w:eastAsia="es-ES"/>
        </w:rPr>
        <w:t xml:space="preserve">, </w:t>
      </w:r>
      <w:r>
        <w:rPr>
          <w:rFonts w:ascii="Segoe UI" w:eastAsia="Calibri" w:hAnsi="Segoe UI" w:cs="Segoe UI"/>
          <w:i/>
          <w:lang w:eastAsia="es-ES"/>
        </w:rPr>
        <w:t>creo</w:t>
      </w:r>
      <w:r w:rsidRPr="00A90377">
        <w:rPr>
          <w:rFonts w:ascii="Segoe UI" w:eastAsia="Calibri" w:hAnsi="Segoe UI" w:cs="Segoe UI"/>
          <w:i/>
          <w:lang w:eastAsia="es-ES"/>
        </w:rPr>
        <w:t xml:space="preserve"> que está </w:t>
      </w:r>
      <w:r>
        <w:rPr>
          <w:rFonts w:ascii="Segoe UI" w:eastAsia="Calibri" w:hAnsi="Segoe UI" w:cs="Segoe UI"/>
          <w:i/>
          <w:lang w:eastAsia="es-ES"/>
        </w:rPr>
        <w:t xml:space="preserve">totalmente </w:t>
      </w:r>
      <w:r w:rsidRPr="00A90377">
        <w:rPr>
          <w:rFonts w:ascii="Segoe UI" w:eastAsia="Calibri" w:hAnsi="Segoe UI" w:cs="Segoe UI"/>
          <w:i/>
          <w:lang w:eastAsia="es-ES"/>
        </w:rPr>
        <w:t>claro</w:t>
      </w:r>
      <w:r>
        <w:rPr>
          <w:rFonts w:ascii="Segoe UI" w:eastAsia="Calibri" w:hAnsi="Segoe UI" w:cs="Segoe UI"/>
          <w:i/>
          <w:lang w:eastAsia="es-ES"/>
        </w:rPr>
        <w:t xml:space="preserve"> en tanto que </w:t>
      </w:r>
      <w:r w:rsidRPr="00A90377">
        <w:rPr>
          <w:rFonts w:ascii="Segoe UI" w:eastAsia="Calibri" w:hAnsi="Segoe UI" w:cs="Segoe UI"/>
          <w:i/>
          <w:lang w:eastAsia="es-ES"/>
        </w:rPr>
        <w:t xml:space="preserve">usted debe de abrir </w:t>
      </w:r>
      <w:r>
        <w:rPr>
          <w:rFonts w:ascii="Segoe UI" w:eastAsia="Calibri" w:hAnsi="Segoe UI" w:cs="Segoe UI"/>
          <w:i/>
          <w:lang w:eastAsia="es-ES"/>
        </w:rPr>
        <w:t>la integración para que</w:t>
      </w:r>
      <w:r w:rsidRPr="00A90377">
        <w:rPr>
          <w:rFonts w:ascii="Segoe UI" w:eastAsia="Calibri" w:hAnsi="Segoe UI" w:cs="Segoe UI"/>
          <w:i/>
          <w:lang w:eastAsia="es-ES"/>
        </w:rPr>
        <w:t xml:space="preserve"> quien esté interesado a sumar</w:t>
      </w:r>
      <w:r>
        <w:rPr>
          <w:rFonts w:ascii="Segoe UI" w:eastAsia="Calibri" w:hAnsi="Segoe UI" w:cs="Segoe UI"/>
          <w:i/>
          <w:lang w:eastAsia="es-ES"/>
        </w:rPr>
        <w:t>, en efecto,</w:t>
      </w:r>
      <w:r w:rsidRPr="00A90377">
        <w:rPr>
          <w:rFonts w:ascii="Segoe UI" w:eastAsia="Calibri" w:hAnsi="Segoe UI" w:cs="Segoe UI"/>
          <w:i/>
          <w:lang w:eastAsia="es-ES"/>
        </w:rPr>
        <w:t xml:space="preserve"> se le dé el permiso y no se le coarté la libertad que debe de tener </w:t>
      </w:r>
      <w:r w:rsidR="00CB4627">
        <w:rPr>
          <w:rFonts w:ascii="Segoe UI" w:eastAsia="Calibri" w:hAnsi="Segoe UI" w:cs="Segoe UI"/>
          <w:i/>
          <w:lang w:eastAsia="es-ES"/>
        </w:rPr>
        <w:t xml:space="preserve">aquí en </w:t>
      </w:r>
      <w:r w:rsidRPr="00A90377">
        <w:rPr>
          <w:rFonts w:ascii="Segoe UI" w:eastAsia="Calibri" w:hAnsi="Segoe UI" w:cs="Segoe UI"/>
          <w:i/>
          <w:lang w:eastAsia="es-ES"/>
        </w:rPr>
        <w:t xml:space="preserve">este </w:t>
      </w:r>
      <w:r>
        <w:rPr>
          <w:rFonts w:ascii="Segoe UI" w:eastAsia="Calibri" w:hAnsi="Segoe UI" w:cs="Segoe UI"/>
          <w:i/>
          <w:lang w:eastAsia="es-ES"/>
        </w:rPr>
        <w:t>P</w:t>
      </w:r>
      <w:r w:rsidRPr="00A90377">
        <w:rPr>
          <w:rFonts w:ascii="Segoe UI" w:eastAsia="Calibri" w:hAnsi="Segoe UI" w:cs="Segoe UI"/>
          <w:i/>
          <w:lang w:eastAsia="es-ES"/>
        </w:rPr>
        <w:t>leno para trabajar</w:t>
      </w:r>
      <w:r>
        <w:rPr>
          <w:rFonts w:ascii="Segoe UI" w:eastAsia="Calibri" w:hAnsi="Segoe UI" w:cs="Segoe UI"/>
          <w:i/>
          <w:lang w:eastAsia="es-ES"/>
        </w:rPr>
        <w:t xml:space="preserve"> así pues</w:t>
      </w:r>
      <w:r w:rsidRPr="00A90377">
        <w:rPr>
          <w:rFonts w:ascii="Segoe UI" w:eastAsia="Calibri" w:hAnsi="Segoe UI" w:cs="Segoe UI"/>
          <w:i/>
          <w:lang w:eastAsia="es-ES"/>
        </w:rPr>
        <w:t xml:space="preserve"> ahí está</w:t>
      </w:r>
      <w:r>
        <w:rPr>
          <w:rFonts w:ascii="Segoe UI" w:eastAsia="Calibri" w:hAnsi="Segoe UI" w:cs="Segoe UI"/>
          <w:i/>
          <w:lang w:eastAsia="es-ES"/>
        </w:rPr>
        <w:t xml:space="preserve"> la petición del regidor </w:t>
      </w:r>
      <w:r w:rsidRPr="00A90377">
        <w:rPr>
          <w:rFonts w:ascii="Segoe UI" w:eastAsia="Calibri" w:hAnsi="Segoe UI" w:cs="Segoe UI"/>
          <w:i/>
          <w:lang w:eastAsia="es-ES"/>
        </w:rPr>
        <w:t>Daniel</w:t>
      </w:r>
      <w:r>
        <w:rPr>
          <w:rFonts w:ascii="Segoe UI" w:eastAsia="Calibri" w:hAnsi="Segoe UI" w:cs="Segoe UI"/>
          <w:i/>
          <w:lang w:eastAsia="es-ES"/>
        </w:rPr>
        <w:t xml:space="preserve"> Ramos Cervantes</w:t>
      </w:r>
      <w:r w:rsidRPr="00A90377">
        <w:rPr>
          <w:rFonts w:ascii="Segoe UI" w:eastAsia="Calibri" w:hAnsi="Segoe UI" w:cs="Segoe UI"/>
          <w:i/>
          <w:lang w:eastAsia="es-ES"/>
        </w:rPr>
        <w:t xml:space="preserve">, </w:t>
      </w:r>
      <w:r>
        <w:rPr>
          <w:rFonts w:ascii="Segoe UI" w:eastAsia="Calibri" w:hAnsi="Segoe UI" w:cs="Segoe UI"/>
          <w:i/>
          <w:lang w:eastAsia="es-ES"/>
        </w:rPr>
        <w:t>de</w:t>
      </w:r>
      <w:r w:rsidRPr="00A90377">
        <w:rPr>
          <w:rFonts w:ascii="Segoe UI" w:eastAsia="Calibri" w:hAnsi="Segoe UI" w:cs="Segoe UI"/>
          <w:i/>
          <w:lang w:eastAsia="es-ES"/>
        </w:rPr>
        <w:t xml:space="preserve"> la regidora Be</w:t>
      </w:r>
      <w:r>
        <w:rPr>
          <w:rFonts w:ascii="Segoe UI" w:eastAsia="Calibri" w:hAnsi="Segoe UI" w:cs="Segoe UI"/>
          <w:i/>
          <w:lang w:eastAsia="es-ES"/>
        </w:rPr>
        <w:t>rtha Alicia Rocha García así como</w:t>
      </w:r>
      <w:r w:rsidRPr="00A90377">
        <w:rPr>
          <w:rFonts w:ascii="Segoe UI" w:eastAsia="Calibri" w:hAnsi="Segoe UI" w:cs="Segoe UI"/>
          <w:i/>
          <w:lang w:eastAsia="es-ES"/>
        </w:rPr>
        <w:t xml:space="preserve"> </w:t>
      </w:r>
      <w:r>
        <w:rPr>
          <w:rFonts w:ascii="Segoe UI" w:eastAsia="Calibri" w:hAnsi="Segoe UI" w:cs="Segoe UI"/>
          <w:i/>
          <w:lang w:eastAsia="es-ES"/>
        </w:rPr>
        <w:t>d</w:t>
      </w:r>
      <w:r w:rsidRPr="00A90377">
        <w:rPr>
          <w:rFonts w:ascii="Segoe UI" w:eastAsia="Calibri" w:hAnsi="Segoe UI" w:cs="Segoe UI"/>
          <w:i/>
          <w:lang w:eastAsia="es-ES"/>
        </w:rPr>
        <w:t xml:space="preserve">el regidor </w:t>
      </w:r>
      <w:r>
        <w:rPr>
          <w:rFonts w:ascii="Segoe UI" w:eastAsia="Calibri" w:hAnsi="Segoe UI" w:cs="Segoe UI"/>
          <w:i/>
          <w:lang w:eastAsia="es-ES"/>
        </w:rPr>
        <w:t xml:space="preserve">Ignacio Gómez Ornelas, quienes </w:t>
      </w:r>
      <w:r w:rsidRPr="00A90377">
        <w:rPr>
          <w:rFonts w:ascii="Segoe UI" w:eastAsia="Calibri" w:hAnsi="Segoe UI" w:cs="Segoe UI"/>
          <w:i/>
          <w:lang w:eastAsia="es-ES"/>
        </w:rPr>
        <w:t>también están interesados en sumarse</w:t>
      </w:r>
      <w:r w:rsidR="00CB4627">
        <w:rPr>
          <w:rFonts w:ascii="Segoe UI" w:eastAsia="Calibri" w:hAnsi="Segoe UI" w:cs="Segoe UI"/>
          <w:i/>
          <w:lang w:eastAsia="es-ES"/>
        </w:rPr>
        <w:t xml:space="preserve"> lo cual </w:t>
      </w:r>
      <w:r w:rsidRPr="00A90377">
        <w:rPr>
          <w:rFonts w:ascii="Segoe UI" w:eastAsia="Calibri" w:hAnsi="Segoe UI" w:cs="Segoe UI"/>
          <w:i/>
          <w:lang w:eastAsia="es-ES"/>
        </w:rPr>
        <w:t xml:space="preserve">es válido y </w:t>
      </w:r>
      <w:r>
        <w:rPr>
          <w:rFonts w:ascii="Segoe UI" w:eastAsia="Calibri" w:hAnsi="Segoe UI" w:cs="Segoe UI"/>
          <w:i/>
          <w:lang w:eastAsia="es-ES"/>
        </w:rPr>
        <w:t xml:space="preserve">seguramente </w:t>
      </w:r>
      <w:r w:rsidRPr="00A90377">
        <w:rPr>
          <w:rFonts w:ascii="Segoe UI" w:eastAsia="Calibri" w:hAnsi="Segoe UI" w:cs="Segoe UI"/>
          <w:i/>
          <w:lang w:eastAsia="es-ES"/>
        </w:rPr>
        <w:t>tendrán algo</w:t>
      </w:r>
      <w:r>
        <w:rPr>
          <w:rFonts w:ascii="Segoe UI" w:eastAsia="Calibri" w:hAnsi="Segoe UI" w:cs="Segoe UI"/>
          <w:i/>
          <w:lang w:eastAsia="es-ES"/>
        </w:rPr>
        <w:t xml:space="preserve"> que aportar”. - - - - - - - </w:t>
      </w:r>
    </w:p>
    <w:p w:rsidR="00CB4627" w:rsidRDefault="00CB4627" w:rsidP="00D832F4">
      <w:pPr>
        <w:spacing w:after="0" w:line="360" w:lineRule="auto"/>
        <w:ind w:left="-2127" w:right="2034"/>
        <w:jc w:val="both"/>
        <w:rPr>
          <w:rFonts w:ascii="Segoe UI" w:eastAsia="Calibri" w:hAnsi="Segoe UI" w:cs="Segoe UI"/>
          <w:i/>
          <w:lang w:eastAsia="es-ES"/>
        </w:rPr>
      </w:pPr>
    </w:p>
    <w:p w:rsidR="000C5CEF" w:rsidRDefault="00CB4627" w:rsidP="00D832F4">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Acto seguido y en uso de la voz, el síndico municipal, </w:t>
      </w:r>
      <w:r>
        <w:rPr>
          <w:rFonts w:ascii="Segoe UI" w:eastAsia="Calibri" w:hAnsi="Segoe UI" w:cs="Segoe UI"/>
          <w:b/>
          <w:bCs/>
          <w:iCs/>
          <w:lang w:eastAsia="es-ES"/>
        </w:rPr>
        <w:t>C. Carlos Álvarez Ramírez</w:t>
      </w:r>
      <w:r>
        <w:rPr>
          <w:rFonts w:ascii="Segoe UI" w:eastAsia="Calibri" w:hAnsi="Segoe UI" w:cs="Segoe UI"/>
          <w:iCs/>
          <w:lang w:eastAsia="es-ES"/>
        </w:rPr>
        <w:t xml:space="preserve">, deliberó: </w:t>
      </w:r>
      <w:r>
        <w:rPr>
          <w:rFonts w:ascii="Segoe UI" w:eastAsia="Calibri" w:hAnsi="Segoe UI" w:cs="Segoe UI"/>
          <w:i/>
          <w:lang w:eastAsia="es-ES"/>
        </w:rPr>
        <w:t>“</w:t>
      </w:r>
      <w:r w:rsidRPr="00CB4627">
        <w:rPr>
          <w:rFonts w:ascii="Segoe UI" w:eastAsia="Calibri" w:hAnsi="Segoe UI" w:cs="Segoe UI"/>
          <w:i/>
          <w:lang w:eastAsia="es-ES"/>
        </w:rPr>
        <w:t xml:space="preserve">El derecho nunca se les cuarta, </w:t>
      </w:r>
      <w:r w:rsidR="00221F48">
        <w:rPr>
          <w:rFonts w:ascii="Segoe UI" w:eastAsia="Calibri" w:hAnsi="Segoe UI" w:cs="Segoe UI"/>
          <w:i/>
          <w:lang w:eastAsia="es-ES"/>
        </w:rPr>
        <w:t xml:space="preserve">puesto que </w:t>
      </w:r>
      <w:r w:rsidRPr="00CB4627">
        <w:rPr>
          <w:rFonts w:ascii="Segoe UI" w:eastAsia="Calibri" w:hAnsi="Segoe UI" w:cs="Segoe UI"/>
          <w:i/>
          <w:lang w:eastAsia="es-ES"/>
        </w:rPr>
        <w:t xml:space="preserve">van a </w:t>
      </w:r>
      <w:r w:rsidR="00221F48">
        <w:rPr>
          <w:rFonts w:ascii="Segoe UI" w:eastAsia="Calibri" w:hAnsi="Segoe UI" w:cs="Segoe UI"/>
          <w:i/>
          <w:lang w:eastAsia="es-ES"/>
        </w:rPr>
        <w:t xml:space="preserve">poder participar en </w:t>
      </w:r>
      <w:r w:rsidRPr="00CB4627">
        <w:rPr>
          <w:rFonts w:ascii="Segoe UI" w:eastAsia="Calibri" w:hAnsi="Segoe UI" w:cs="Segoe UI"/>
          <w:i/>
          <w:lang w:eastAsia="es-ES"/>
        </w:rPr>
        <w:t>las mesas de trabajo disponibles</w:t>
      </w:r>
      <w:r w:rsidR="00221F48">
        <w:rPr>
          <w:rFonts w:ascii="Segoe UI" w:eastAsia="Calibri" w:hAnsi="Segoe UI" w:cs="Segoe UI"/>
          <w:i/>
          <w:lang w:eastAsia="es-ES"/>
        </w:rPr>
        <w:t>. Y en cuanto a lo que está mencionando regidor Jesús Martínez Navarro de que pertenecer a la comisión es tener voto en ella, por supuesto que sí,</w:t>
      </w:r>
      <w:r w:rsidRPr="00CB4627">
        <w:rPr>
          <w:rFonts w:ascii="Segoe UI" w:eastAsia="Calibri" w:hAnsi="Segoe UI" w:cs="Segoe UI"/>
          <w:i/>
          <w:lang w:eastAsia="es-ES"/>
        </w:rPr>
        <w:t xml:space="preserve"> pero también</w:t>
      </w:r>
      <w:r w:rsidR="00221F48">
        <w:rPr>
          <w:rFonts w:ascii="Segoe UI" w:eastAsia="Calibri" w:hAnsi="Segoe UI" w:cs="Segoe UI"/>
          <w:i/>
          <w:lang w:eastAsia="es-ES"/>
        </w:rPr>
        <w:t xml:space="preserve"> e</w:t>
      </w:r>
      <w:r w:rsidRPr="00CB4627">
        <w:rPr>
          <w:rFonts w:ascii="Segoe UI" w:eastAsia="Calibri" w:hAnsi="Segoe UI" w:cs="Segoe UI"/>
          <w:i/>
          <w:lang w:eastAsia="es-ES"/>
        </w:rPr>
        <w:t>so lo decide la mayoría</w:t>
      </w:r>
      <w:r w:rsidR="00221F48">
        <w:rPr>
          <w:rFonts w:ascii="Segoe UI" w:eastAsia="Calibri" w:hAnsi="Segoe UI" w:cs="Segoe UI"/>
          <w:i/>
          <w:lang w:eastAsia="es-ES"/>
        </w:rPr>
        <w:t xml:space="preserve">. Insisto, </w:t>
      </w:r>
      <w:r w:rsidRPr="00CB4627">
        <w:rPr>
          <w:rFonts w:ascii="Segoe UI" w:eastAsia="Calibri" w:hAnsi="Segoe UI" w:cs="Segoe UI"/>
          <w:i/>
          <w:lang w:eastAsia="es-ES"/>
        </w:rPr>
        <w:t xml:space="preserve">la propuesta </w:t>
      </w:r>
      <w:r w:rsidR="00221F48">
        <w:rPr>
          <w:rFonts w:ascii="Segoe UI" w:eastAsia="Calibri" w:hAnsi="Segoe UI" w:cs="Segoe UI"/>
          <w:i/>
          <w:lang w:eastAsia="es-ES"/>
        </w:rPr>
        <w:t xml:space="preserve">radica en que </w:t>
      </w:r>
      <w:r w:rsidRPr="00CB4627">
        <w:rPr>
          <w:rFonts w:ascii="Segoe UI" w:eastAsia="Calibri" w:hAnsi="Segoe UI" w:cs="Segoe UI"/>
          <w:i/>
          <w:lang w:eastAsia="es-ES"/>
        </w:rPr>
        <w:t>accedimos a su petición</w:t>
      </w:r>
      <w:r w:rsidR="00221F48">
        <w:rPr>
          <w:rFonts w:ascii="Segoe UI" w:eastAsia="Calibri" w:hAnsi="Segoe UI" w:cs="Segoe UI"/>
          <w:i/>
          <w:lang w:eastAsia="es-ES"/>
        </w:rPr>
        <w:t>,</w:t>
      </w:r>
      <w:r w:rsidRPr="00CB4627">
        <w:rPr>
          <w:rFonts w:ascii="Segoe UI" w:eastAsia="Calibri" w:hAnsi="Segoe UI" w:cs="Segoe UI"/>
          <w:i/>
          <w:lang w:eastAsia="es-ES"/>
        </w:rPr>
        <w:t xml:space="preserve"> muy válida</w:t>
      </w:r>
      <w:r w:rsidR="00221F48">
        <w:rPr>
          <w:rFonts w:ascii="Segoe UI" w:eastAsia="Calibri" w:hAnsi="Segoe UI" w:cs="Segoe UI"/>
          <w:i/>
          <w:lang w:eastAsia="es-ES"/>
        </w:rPr>
        <w:t>,</w:t>
      </w:r>
      <w:r w:rsidRPr="00CB4627">
        <w:rPr>
          <w:rFonts w:ascii="Segoe UI" w:eastAsia="Calibri" w:hAnsi="Segoe UI" w:cs="Segoe UI"/>
          <w:i/>
          <w:lang w:eastAsia="es-ES"/>
        </w:rPr>
        <w:t xml:space="preserve"> de que se integrará una persona por partido</w:t>
      </w:r>
      <w:r w:rsidR="00221F48">
        <w:rPr>
          <w:rFonts w:ascii="Segoe UI" w:eastAsia="Calibri" w:hAnsi="Segoe UI" w:cs="Segoe UI"/>
          <w:i/>
          <w:lang w:eastAsia="es-ES"/>
        </w:rPr>
        <w:t xml:space="preserve"> de modo que </w:t>
      </w:r>
      <w:r w:rsidRPr="00CB4627">
        <w:rPr>
          <w:rFonts w:ascii="Segoe UI" w:eastAsia="Calibri" w:hAnsi="Segoe UI" w:cs="Segoe UI"/>
          <w:i/>
          <w:lang w:eastAsia="es-ES"/>
        </w:rPr>
        <w:t xml:space="preserve">ya se accedió </w:t>
      </w:r>
      <w:r w:rsidR="00221F48">
        <w:rPr>
          <w:rFonts w:ascii="Segoe UI" w:eastAsia="Calibri" w:hAnsi="Segoe UI" w:cs="Segoe UI"/>
          <w:i/>
          <w:lang w:eastAsia="es-ES"/>
        </w:rPr>
        <w:t>y en ese sentido ya</w:t>
      </w:r>
      <w:r w:rsidRPr="00CB4627">
        <w:rPr>
          <w:rFonts w:ascii="Segoe UI" w:eastAsia="Calibri" w:hAnsi="Segoe UI" w:cs="Segoe UI"/>
          <w:i/>
          <w:lang w:eastAsia="es-ES"/>
        </w:rPr>
        <w:t xml:space="preserve"> estamos todas las fracciones representadas en esta comisión,</w:t>
      </w:r>
      <w:r w:rsidR="00221F48">
        <w:rPr>
          <w:rFonts w:ascii="Segoe UI" w:eastAsia="Calibri" w:hAnsi="Segoe UI" w:cs="Segoe UI"/>
          <w:i/>
          <w:lang w:eastAsia="es-ES"/>
        </w:rPr>
        <w:t xml:space="preserve"> por lo que</w:t>
      </w:r>
      <w:r w:rsidRPr="00CB4627">
        <w:rPr>
          <w:rFonts w:ascii="Segoe UI" w:eastAsia="Calibri" w:hAnsi="Segoe UI" w:cs="Segoe UI"/>
          <w:i/>
          <w:lang w:eastAsia="es-ES"/>
        </w:rPr>
        <w:t xml:space="preserve"> se puede</w:t>
      </w:r>
      <w:r w:rsidR="00221F48">
        <w:rPr>
          <w:rFonts w:ascii="Segoe UI" w:eastAsia="Calibri" w:hAnsi="Segoe UI" w:cs="Segoe UI"/>
          <w:i/>
          <w:lang w:eastAsia="es-ES"/>
        </w:rPr>
        <w:t>n</w:t>
      </w:r>
      <w:r w:rsidRPr="00CB4627">
        <w:rPr>
          <w:rFonts w:ascii="Segoe UI" w:eastAsia="Calibri" w:hAnsi="Segoe UI" w:cs="Segoe UI"/>
          <w:i/>
          <w:lang w:eastAsia="es-ES"/>
        </w:rPr>
        <w:t xml:space="preserve"> sumar </w:t>
      </w:r>
      <w:r w:rsidR="00221F48">
        <w:rPr>
          <w:rFonts w:ascii="Segoe UI" w:eastAsia="Calibri" w:hAnsi="Segoe UI" w:cs="Segoe UI"/>
          <w:i/>
          <w:lang w:eastAsia="es-ES"/>
        </w:rPr>
        <w:t xml:space="preserve">los demás </w:t>
      </w:r>
      <w:r w:rsidRPr="00CB4627">
        <w:rPr>
          <w:rFonts w:ascii="Segoe UI" w:eastAsia="Calibri" w:hAnsi="Segoe UI" w:cs="Segoe UI"/>
          <w:i/>
          <w:lang w:eastAsia="es-ES"/>
        </w:rPr>
        <w:t xml:space="preserve">a las mesas de trabajo </w:t>
      </w:r>
      <w:r w:rsidR="00221F48">
        <w:rPr>
          <w:rFonts w:ascii="Segoe UI" w:eastAsia="Calibri" w:hAnsi="Segoe UI" w:cs="Segoe UI"/>
          <w:i/>
          <w:lang w:eastAsia="es-ES"/>
        </w:rPr>
        <w:t>ya que</w:t>
      </w:r>
      <w:r w:rsidRPr="00CB4627">
        <w:rPr>
          <w:rFonts w:ascii="Segoe UI" w:eastAsia="Calibri" w:hAnsi="Segoe UI" w:cs="Segoe UI"/>
          <w:i/>
          <w:lang w:eastAsia="es-ES"/>
        </w:rPr>
        <w:t xml:space="preserve"> al final de cuentas va a </w:t>
      </w:r>
      <w:r w:rsidR="00221F48">
        <w:rPr>
          <w:rFonts w:ascii="Segoe UI" w:eastAsia="Calibri" w:hAnsi="Segoe UI" w:cs="Segoe UI"/>
          <w:i/>
          <w:lang w:eastAsia="es-ES"/>
        </w:rPr>
        <w:t>regresar el tema</w:t>
      </w:r>
      <w:r w:rsidRPr="00CB4627">
        <w:rPr>
          <w:rFonts w:ascii="Segoe UI" w:eastAsia="Calibri" w:hAnsi="Segoe UI" w:cs="Segoe UI"/>
          <w:i/>
          <w:lang w:eastAsia="es-ES"/>
        </w:rPr>
        <w:t xml:space="preserve"> al </w:t>
      </w:r>
      <w:r w:rsidR="00221F48">
        <w:rPr>
          <w:rFonts w:ascii="Segoe UI" w:eastAsia="Calibri" w:hAnsi="Segoe UI" w:cs="Segoe UI"/>
          <w:i/>
          <w:lang w:eastAsia="es-ES"/>
        </w:rPr>
        <w:t>P</w:t>
      </w:r>
      <w:r w:rsidRPr="00CB4627">
        <w:rPr>
          <w:rFonts w:ascii="Segoe UI" w:eastAsia="Calibri" w:hAnsi="Segoe UI" w:cs="Segoe UI"/>
          <w:i/>
          <w:lang w:eastAsia="es-ES"/>
        </w:rPr>
        <w:t xml:space="preserve">leno </w:t>
      </w:r>
      <w:r w:rsidR="00221F48">
        <w:rPr>
          <w:rFonts w:ascii="Segoe UI" w:eastAsia="Calibri" w:hAnsi="Segoe UI" w:cs="Segoe UI"/>
          <w:i/>
          <w:lang w:eastAsia="es-ES"/>
        </w:rPr>
        <w:t>donde va a poder</w:t>
      </w:r>
    </w:p>
    <w:p w:rsidR="00CB4627" w:rsidRDefault="00CB4627" w:rsidP="000C5CEF">
      <w:pPr>
        <w:spacing w:after="0" w:line="360" w:lineRule="auto"/>
        <w:ind w:left="284" w:right="49"/>
        <w:jc w:val="both"/>
        <w:rPr>
          <w:rFonts w:ascii="Segoe UI" w:eastAsia="Calibri" w:hAnsi="Segoe UI" w:cs="Segoe UI"/>
          <w:i/>
          <w:lang w:eastAsia="es-ES"/>
        </w:rPr>
      </w:pPr>
      <w:r w:rsidRPr="00CB4627">
        <w:rPr>
          <w:rFonts w:ascii="Segoe UI" w:eastAsia="Calibri" w:hAnsi="Segoe UI" w:cs="Segoe UI"/>
          <w:i/>
          <w:lang w:eastAsia="es-ES"/>
        </w:rPr>
        <w:lastRenderedPageBreak/>
        <w:t>emitir su voto</w:t>
      </w:r>
      <w:r w:rsidR="00221F48">
        <w:rPr>
          <w:rFonts w:ascii="Segoe UI" w:eastAsia="Calibri" w:hAnsi="Segoe UI" w:cs="Segoe UI"/>
          <w:i/>
          <w:lang w:eastAsia="es-ES"/>
        </w:rPr>
        <w:t xml:space="preserve">, así que </w:t>
      </w:r>
      <w:r w:rsidRPr="00CB4627">
        <w:rPr>
          <w:rFonts w:ascii="Segoe UI" w:eastAsia="Calibri" w:hAnsi="Segoe UI" w:cs="Segoe UI"/>
          <w:i/>
          <w:lang w:eastAsia="es-ES"/>
        </w:rPr>
        <w:t xml:space="preserve">esa sería mi propuesta </w:t>
      </w:r>
      <w:proofErr w:type="gramStart"/>
      <w:r w:rsidR="00221F48">
        <w:rPr>
          <w:rFonts w:ascii="Segoe UI" w:eastAsia="Calibri" w:hAnsi="Segoe UI" w:cs="Segoe UI"/>
          <w:i/>
          <w:lang w:eastAsia="es-ES"/>
        </w:rPr>
        <w:t>P</w:t>
      </w:r>
      <w:r w:rsidRPr="00CB4627">
        <w:rPr>
          <w:rFonts w:ascii="Segoe UI" w:eastAsia="Calibri" w:hAnsi="Segoe UI" w:cs="Segoe UI"/>
          <w:i/>
          <w:lang w:eastAsia="es-ES"/>
        </w:rPr>
        <w:t>residente</w:t>
      </w:r>
      <w:proofErr w:type="gramEnd"/>
      <w:r w:rsidR="00221F48">
        <w:rPr>
          <w:rFonts w:ascii="Segoe UI" w:eastAsia="Calibri" w:hAnsi="Segoe UI" w:cs="Segoe UI"/>
          <w:i/>
          <w:lang w:eastAsia="es-ES"/>
        </w:rPr>
        <w:t xml:space="preserve"> Municipal de</w:t>
      </w:r>
      <w:r w:rsidRPr="00CB4627">
        <w:rPr>
          <w:rFonts w:ascii="Segoe UI" w:eastAsia="Calibri" w:hAnsi="Segoe UI" w:cs="Segoe UI"/>
          <w:i/>
          <w:lang w:eastAsia="es-ES"/>
        </w:rPr>
        <w:t xml:space="preserve"> que se integr</w:t>
      </w:r>
      <w:r w:rsidR="00221F48">
        <w:rPr>
          <w:rFonts w:ascii="Segoe UI" w:eastAsia="Calibri" w:hAnsi="Segoe UI" w:cs="Segoe UI"/>
          <w:i/>
          <w:lang w:eastAsia="es-ES"/>
        </w:rPr>
        <w:t>e</w:t>
      </w:r>
      <w:r w:rsidRPr="00CB4627">
        <w:rPr>
          <w:rFonts w:ascii="Segoe UI" w:eastAsia="Calibri" w:hAnsi="Segoe UI" w:cs="Segoe UI"/>
          <w:i/>
          <w:lang w:eastAsia="es-ES"/>
        </w:rPr>
        <w:t xml:space="preserve"> </w:t>
      </w:r>
      <w:r w:rsidR="00221F48">
        <w:rPr>
          <w:rFonts w:ascii="Segoe UI" w:eastAsia="Calibri" w:hAnsi="Segoe UI" w:cs="Segoe UI"/>
          <w:i/>
          <w:lang w:eastAsia="es-ES"/>
        </w:rPr>
        <w:t>a</w:t>
      </w:r>
      <w:r w:rsidRPr="00CB4627">
        <w:rPr>
          <w:rFonts w:ascii="Segoe UI" w:eastAsia="Calibri" w:hAnsi="Segoe UI" w:cs="Segoe UI"/>
          <w:i/>
          <w:lang w:eastAsia="es-ES"/>
        </w:rPr>
        <w:t>l regidor Jesús</w:t>
      </w:r>
      <w:r w:rsidR="00221F48">
        <w:rPr>
          <w:rFonts w:ascii="Segoe UI" w:eastAsia="Calibri" w:hAnsi="Segoe UI" w:cs="Segoe UI"/>
          <w:i/>
          <w:lang w:eastAsia="es-ES"/>
        </w:rPr>
        <w:t xml:space="preserve"> Martínez Navarro</w:t>
      </w:r>
      <w:r w:rsidRPr="00CB4627">
        <w:rPr>
          <w:rFonts w:ascii="Segoe UI" w:eastAsia="Calibri" w:hAnsi="Segoe UI" w:cs="Segoe UI"/>
          <w:i/>
          <w:lang w:eastAsia="es-ES"/>
        </w:rPr>
        <w:t xml:space="preserve"> si es su deseo seguir</w:t>
      </w:r>
      <w:r w:rsidR="00221F48">
        <w:rPr>
          <w:rFonts w:ascii="Segoe UI" w:eastAsia="Calibri" w:hAnsi="Segoe UI" w:cs="Segoe UI"/>
          <w:i/>
          <w:lang w:eastAsia="es-ES"/>
        </w:rPr>
        <w:t xml:space="preserve"> que </w:t>
      </w:r>
      <w:r w:rsidRPr="00CB4627">
        <w:rPr>
          <w:rFonts w:ascii="Segoe UI" w:eastAsia="Calibri" w:hAnsi="Segoe UI" w:cs="Segoe UI"/>
          <w:i/>
          <w:lang w:eastAsia="es-ES"/>
        </w:rPr>
        <w:t xml:space="preserve">ojala </w:t>
      </w:r>
      <w:r w:rsidR="00221F48">
        <w:rPr>
          <w:rFonts w:ascii="Segoe UI" w:eastAsia="Calibri" w:hAnsi="Segoe UI" w:cs="Segoe UI"/>
          <w:i/>
          <w:lang w:eastAsia="es-ES"/>
        </w:rPr>
        <w:t xml:space="preserve">así sea así como a </w:t>
      </w:r>
      <w:r w:rsidRPr="00CB4627">
        <w:rPr>
          <w:rFonts w:ascii="Segoe UI" w:eastAsia="Calibri" w:hAnsi="Segoe UI" w:cs="Segoe UI"/>
          <w:i/>
          <w:lang w:eastAsia="es-ES"/>
        </w:rPr>
        <w:t>la regidora Laura</w:t>
      </w:r>
      <w:r w:rsidR="00221F48">
        <w:rPr>
          <w:rFonts w:ascii="Segoe UI" w:eastAsia="Calibri" w:hAnsi="Segoe UI" w:cs="Segoe UI"/>
          <w:i/>
          <w:lang w:eastAsia="es-ES"/>
        </w:rPr>
        <w:t xml:space="preserve"> Elena Bustos Lara</w:t>
      </w:r>
      <w:r w:rsidRPr="00CB4627">
        <w:rPr>
          <w:rFonts w:ascii="Segoe UI" w:eastAsia="Calibri" w:hAnsi="Segoe UI" w:cs="Segoe UI"/>
          <w:i/>
          <w:lang w:eastAsia="es-ES"/>
        </w:rPr>
        <w:t xml:space="preserve"> como nuevos integrantes de </w:t>
      </w:r>
      <w:r w:rsidR="00221F48">
        <w:rPr>
          <w:rFonts w:ascii="Segoe UI" w:eastAsia="Calibri" w:hAnsi="Segoe UI" w:cs="Segoe UI"/>
          <w:i/>
          <w:lang w:eastAsia="es-ES"/>
        </w:rPr>
        <w:t>esta</w:t>
      </w:r>
      <w:r w:rsidRPr="00CB4627">
        <w:rPr>
          <w:rFonts w:ascii="Segoe UI" w:eastAsia="Calibri" w:hAnsi="Segoe UI" w:cs="Segoe UI"/>
          <w:i/>
          <w:lang w:eastAsia="es-ES"/>
        </w:rPr>
        <w:t xml:space="preserve"> comisión</w:t>
      </w:r>
      <w:r w:rsidR="00221F48">
        <w:rPr>
          <w:rFonts w:ascii="Segoe UI" w:eastAsia="Calibri" w:hAnsi="Segoe UI" w:cs="Segoe UI"/>
          <w:i/>
          <w:lang w:eastAsia="es-ES"/>
        </w:rPr>
        <w:t xml:space="preserve">”. - - - - - - - - - - - - - - </w:t>
      </w:r>
    </w:p>
    <w:p w:rsidR="000C5CEF" w:rsidRDefault="000C5CEF" w:rsidP="000C5CEF">
      <w:pPr>
        <w:spacing w:after="0" w:line="360" w:lineRule="auto"/>
        <w:ind w:left="284" w:right="49"/>
        <w:jc w:val="both"/>
        <w:rPr>
          <w:rFonts w:ascii="Segoe UI" w:eastAsia="Calibri" w:hAnsi="Segoe UI" w:cs="Segoe UI"/>
          <w:i/>
          <w:lang w:eastAsia="es-ES"/>
        </w:rPr>
      </w:pPr>
    </w:p>
    <w:p w:rsidR="000C5CEF" w:rsidRDefault="000C5CEF" w:rsidP="000C5CEF">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Jesús Martínez Navarro</w:t>
      </w:r>
      <w:r>
        <w:rPr>
          <w:rFonts w:ascii="Segoe UI" w:eastAsia="Calibri" w:hAnsi="Segoe UI" w:cs="Segoe UI"/>
          <w:iCs/>
          <w:lang w:eastAsia="es-ES"/>
        </w:rPr>
        <w:t xml:space="preserve">, pronunció: </w:t>
      </w:r>
      <w:r>
        <w:rPr>
          <w:rFonts w:ascii="Segoe UI" w:eastAsia="Calibri" w:hAnsi="Segoe UI" w:cs="Segoe UI"/>
          <w:i/>
          <w:lang w:eastAsia="es-ES"/>
        </w:rPr>
        <w:t>“</w:t>
      </w:r>
      <w:r w:rsidRPr="000C5CEF">
        <w:rPr>
          <w:rFonts w:ascii="Segoe UI" w:eastAsia="Calibri" w:hAnsi="Segoe UI" w:cs="Segoe UI"/>
          <w:i/>
          <w:lang w:eastAsia="es-ES"/>
        </w:rPr>
        <w:t>Si no se toma en cuenta la apertura</w:t>
      </w:r>
      <w:r>
        <w:rPr>
          <w:rFonts w:ascii="Segoe UI" w:eastAsia="Calibri" w:hAnsi="Segoe UI" w:cs="Segoe UI"/>
          <w:i/>
          <w:lang w:eastAsia="es-ES"/>
        </w:rPr>
        <w:t>,</w:t>
      </w:r>
      <w:r w:rsidRPr="000C5CEF">
        <w:rPr>
          <w:rFonts w:ascii="Segoe UI" w:eastAsia="Calibri" w:hAnsi="Segoe UI" w:cs="Segoe UI"/>
          <w:i/>
          <w:lang w:eastAsia="es-ES"/>
        </w:rPr>
        <w:t xml:space="preserve"> entonces</w:t>
      </w:r>
      <w:r>
        <w:rPr>
          <w:rFonts w:ascii="Segoe UI" w:eastAsia="Calibri" w:hAnsi="Segoe UI" w:cs="Segoe UI"/>
          <w:i/>
          <w:lang w:eastAsia="es-ES"/>
        </w:rPr>
        <w:t>,</w:t>
      </w:r>
      <w:r w:rsidRPr="000C5CEF">
        <w:rPr>
          <w:rFonts w:ascii="Segoe UI" w:eastAsia="Calibri" w:hAnsi="Segoe UI" w:cs="Segoe UI"/>
          <w:i/>
          <w:lang w:eastAsia="es-ES"/>
        </w:rPr>
        <w:t xml:space="preserve"> con todo respeto retiro la propuesta de integrarme</w:t>
      </w:r>
      <w:r>
        <w:rPr>
          <w:rFonts w:ascii="Segoe UI" w:eastAsia="Calibri" w:hAnsi="Segoe UI" w:cs="Segoe UI"/>
          <w:i/>
          <w:lang w:eastAsia="es-ES"/>
        </w:rPr>
        <w:t xml:space="preserve"> más</w:t>
      </w:r>
      <w:r w:rsidRPr="000C5CEF">
        <w:rPr>
          <w:rFonts w:ascii="Segoe UI" w:eastAsia="Calibri" w:hAnsi="Segoe UI" w:cs="Segoe UI"/>
          <w:i/>
          <w:lang w:eastAsia="es-ES"/>
        </w:rPr>
        <w:t xml:space="preserve"> no así </w:t>
      </w:r>
      <w:r>
        <w:rPr>
          <w:rFonts w:ascii="Segoe UI" w:eastAsia="Calibri" w:hAnsi="Segoe UI" w:cs="Segoe UI"/>
          <w:i/>
          <w:lang w:eastAsia="es-ES"/>
        </w:rPr>
        <w:t>de</w:t>
      </w:r>
      <w:r w:rsidRPr="000C5CEF">
        <w:rPr>
          <w:rFonts w:ascii="Segoe UI" w:eastAsia="Calibri" w:hAnsi="Segoe UI" w:cs="Segoe UI"/>
          <w:i/>
          <w:lang w:eastAsia="es-ES"/>
        </w:rPr>
        <w:t xml:space="preserve"> sumarme </w:t>
      </w:r>
      <w:r>
        <w:rPr>
          <w:rFonts w:ascii="Segoe UI" w:eastAsia="Calibri" w:hAnsi="Segoe UI" w:cs="Segoe UI"/>
          <w:i/>
          <w:lang w:eastAsia="es-ES"/>
        </w:rPr>
        <w:t xml:space="preserve">para que de </w:t>
      </w:r>
      <w:r w:rsidRPr="000C5CEF">
        <w:rPr>
          <w:rFonts w:ascii="Segoe UI" w:eastAsia="Calibri" w:hAnsi="Segoe UI" w:cs="Segoe UI"/>
          <w:i/>
          <w:lang w:eastAsia="es-ES"/>
        </w:rPr>
        <w:t>manera particular si en algo puedo aportarle</w:t>
      </w:r>
      <w:r>
        <w:rPr>
          <w:rFonts w:ascii="Segoe UI" w:eastAsia="Calibri" w:hAnsi="Segoe UI" w:cs="Segoe UI"/>
          <w:i/>
          <w:lang w:eastAsia="es-ES"/>
        </w:rPr>
        <w:t xml:space="preserve"> tanto</w:t>
      </w:r>
      <w:r w:rsidRPr="000C5CEF">
        <w:rPr>
          <w:rFonts w:ascii="Segoe UI" w:eastAsia="Calibri" w:hAnsi="Segoe UI" w:cs="Segoe UI"/>
          <w:i/>
          <w:lang w:eastAsia="es-ES"/>
        </w:rPr>
        <w:t xml:space="preserve"> a usted regidor</w:t>
      </w:r>
      <w:r>
        <w:rPr>
          <w:rFonts w:ascii="Segoe UI" w:eastAsia="Calibri" w:hAnsi="Segoe UI" w:cs="Segoe UI"/>
          <w:i/>
          <w:lang w:eastAsia="es-ES"/>
        </w:rPr>
        <w:t xml:space="preserve"> Ricardo Alberto Manzano Gómez</w:t>
      </w:r>
      <w:r w:rsidRPr="000C5CEF">
        <w:rPr>
          <w:rFonts w:ascii="Segoe UI" w:eastAsia="Calibri" w:hAnsi="Segoe UI" w:cs="Segoe UI"/>
          <w:i/>
          <w:lang w:eastAsia="es-ES"/>
        </w:rPr>
        <w:t xml:space="preserve"> </w:t>
      </w:r>
      <w:r>
        <w:rPr>
          <w:rFonts w:ascii="Segoe UI" w:eastAsia="Calibri" w:hAnsi="Segoe UI" w:cs="Segoe UI"/>
          <w:i/>
          <w:lang w:eastAsia="es-ES"/>
        </w:rPr>
        <w:t>como</w:t>
      </w:r>
      <w:r w:rsidRPr="000C5CEF">
        <w:rPr>
          <w:rFonts w:ascii="Segoe UI" w:eastAsia="Calibri" w:hAnsi="Segoe UI" w:cs="Segoe UI"/>
          <w:i/>
          <w:lang w:eastAsia="es-ES"/>
        </w:rPr>
        <w:t xml:space="preserve"> a la comisión que ustedes están representando para beneficio del municipio</w:t>
      </w:r>
      <w:r>
        <w:rPr>
          <w:rFonts w:ascii="Segoe UI" w:eastAsia="Calibri" w:hAnsi="Segoe UI" w:cs="Segoe UI"/>
          <w:i/>
          <w:lang w:eastAsia="es-ES"/>
        </w:rPr>
        <w:t>, sin duda,</w:t>
      </w:r>
      <w:r w:rsidRPr="000C5CEF">
        <w:rPr>
          <w:rFonts w:ascii="Segoe UI" w:eastAsia="Calibri" w:hAnsi="Segoe UI" w:cs="Segoe UI"/>
          <w:i/>
          <w:lang w:eastAsia="es-ES"/>
        </w:rPr>
        <w:t xml:space="preserve"> estoy con total disposición</w:t>
      </w:r>
      <w:r w:rsidR="004C40AE">
        <w:rPr>
          <w:rFonts w:ascii="Segoe UI" w:eastAsia="Calibri" w:hAnsi="Segoe UI" w:cs="Segoe UI"/>
          <w:i/>
          <w:lang w:eastAsia="es-ES"/>
        </w:rPr>
        <w:t>. Pero</w:t>
      </w:r>
      <w:r w:rsidRPr="000C5CEF">
        <w:rPr>
          <w:rFonts w:ascii="Segoe UI" w:eastAsia="Calibri" w:hAnsi="Segoe UI" w:cs="Segoe UI"/>
          <w:i/>
          <w:lang w:eastAsia="es-ES"/>
        </w:rPr>
        <w:t xml:space="preserve"> no </w:t>
      </w:r>
      <w:r w:rsidR="004C40AE">
        <w:rPr>
          <w:rFonts w:ascii="Segoe UI" w:eastAsia="Calibri" w:hAnsi="Segoe UI" w:cs="Segoe UI"/>
          <w:i/>
          <w:lang w:eastAsia="es-ES"/>
        </w:rPr>
        <w:t>quiero</w:t>
      </w:r>
      <w:r w:rsidRPr="000C5CEF">
        <w:rPr>
          <w:rFonts w:ascii="Segoe UI" w:eastAsia="Calibri" w:hAnsi="Segoe UI" w:cs="Segoe UI"/>
          <w:i/>
          <w:lang w:eastAsia="es-ES"/>
        </w:rPr>
        <w:t xml:space="preserve"> participar de manera permanente por </w:t>
      </w:r>
      <w:r w:rsidR="004C40AE">
        <w:rPr>
          <w:rFonts w:ascii="Segoe UI" w:eastAsia="Calibri" w:hAnsi="Segoe UI" w:cs="Segoe UI"/>
          <w:i/>
          <w:lang w:eastAsia="es-ES"/>
        </w:rPr>
        <w:t xml:space="preserve">el simple hecho de </w:t>
      </w:r>
      <w:r w:rsidRPr="000C5CEF">
        <w:rPr>
          <w:rFonts w:ascii="Segoe UI" w:eastAsia="Calibri" w:hAnsi="Segoe UI" w:cs="Segoe UI"/>
          <w:i/>
          <w:lang w:eastAsia="es-ES"/>
        </w:rPr>
        <w:t xml:space="preserve">prohibirles o coartarles la libertad de trabajar a </w:t>
      </w:r>
      <w:r w:rsidR="004C40AE">
        <w:rPr>
          <w:rFonts w:ascii="Segoe UI" w:eastAsia="Calibri" w:hAnsi="Segoe UI" w:cs="Segoe UI"/>
          <w:i/>
          <w:lang w:eastAsia="es-ES"/>
        </w:rPr>
        <w:t xml:space="preserve">los demás ediles y </w:t>
      </w:r>
      <w:r w:rsidRPr="000C5CEF">
        <w:rPr>
          <w:rFonts w:ascii="Segoe UI" w:eastAsia="Calibri" w:hAnsi="Segoe UI" w:cs="Segoe UI"/>
          <w:i/>
          <w:lang w:eastAsia="es-ES"/>
        </w:rPr>
        <w:t xml:space="preserve">no hablo solamente de </w:t>
      </w:r>
      <w:r w:rsidR="004C40AE">
        <w:rPr>
          <w:rFonts w:ascii="Segoe UI" w:eastAsia="Calibri" w:hAnsi="Segoe UI" w:cs="Segoe UI"/>
          <w:i/>
          <w:lang w:eastAsia="es-ES"/>
        </w:rPr>
        <w:t>los regidores</w:t>
      </w:r>
      <w:r w:rsidRPr="000C5CEF">
        <w:rPr>
          <w:rFonts w:ascii="Segoe UI" w:eastAsia="Calibri" w:hAnsi="Segoe UI" w:cs="Segoe UI"/>
          <w:i/>
          <w:lang w:eastAsia="es-ES"/>
        </w:rPr>
        <w:t xml:space="preserve"> de </w:t>
      </w:r>
      <w:r w:rsidR="004C40AE">
        <w:rPr>
          <w:rFonts w:ascii="Segoe UI" w:eastAsia="Calibri" w:hAnsi="Segoe UI" w:cs="Segoe UI"/>
          <w:i/>
          <w:lang w:eastAsia="es-ES"/>
        </w:rPr>
        <w:t>M</w:t>
      </w:r>
      <w:r w:rsidRPr="000C5CEF">
        <w:rPr>
          <w:rFonts w:ascii="Segoe UI" w:eastAsia="Calibri" w:hAnsi="Segoe UI" w:cs="Segoe UI"/>
          <w:i/>
          <w:lang w:eastAsia="es-ES"/>
        </w:rPr>
        <w:t xml:space="preserve">ovimiento </w:t>
      </w:r>
      <w:r w:rsidR="004C40AE">
        <w:rPr>
          <w:rFonts w:ascii="Segoe UI" w:eastAsia="Calibri" w:hAnsi="Segoe UI" w:cs="Segoe UI"/>
          <w:i/>
          <w:lang w:eastAsia="es-ES"/>
        </w:rPr>
        <w:t>C</w:t>
      </w:r>
      <w:r w:rsidRPr="000C5CEF">
        <w:rPr>
          <w:rFonts w:ascii="Segoe UI" w:eastAsia="Calibri" w:hAnsi="Segoe UI" w:cs="Segoe UI"/>
          <w:i/>
          <w:lang w:eastAsia="es-ES"/>
        </w:rPr>
        <w:t xml:space="preserve">iudadano, </w:t>
      </w:r>
      <w:r w:rsidR="004C40AE">
        <w:rPr>
          <w:rFonts w:ascii="Segoe UI" w:eastAsia="Calibri" w:hAnsi="Segoe UI" w:cs="Segoe UI"/>
          <w:i/>
          <w:lang w:eastAsia="es-ES"/>
        </w:rPr>
        <w:t xml:space="preserve">puesto que </w:t>
      </w:r>
      <w:r w:rsidRPr="000C5CEF">
        <w:rPr>
          <w:rFonts w:ascii="Segoe UI" w:eastAsia="Calibri" w:hAnsi="Segoe UI" w:cs="Segoe UI"/>
          <w:i/>
          <w:lang w:eastAsia="es-ES"/>
        </w:rPr>
        <w:t xml:space="preserve">también lo está </w:t>
      </w:r>
      <w:r w:rsidR="004C40AE">
        <w:rPr>
          <w:rFonts w:ascii="Segoe UI" w:eastAsia="Calibri" w:hAnsi="Segoe UI" w:cs="Segoe UI"/>
          <w:i/>
          <w:lang w:eastAsia="es-ES"/>
        </w:rPr>
        <w:t xml:space="preserve">solicitando el regidor </w:t>
      </w:r>
      <w:r w:rsidRPr="000C5CEF">
        <w:rPr>
          <w:rFonts w:ascii="Segoe UI" w:eastAsia="Calibri" w:hAnsi="Segoe UI" w:cs="Segoe UI"/>
          <w:i/>
          <w:lang w:eastAsia="es-ES"/>
        </w:rPr>
        <w:t>Daniel Ramos</w:t>
      </w:r>
      <w:r w:rsidR="004C40AE">
        <w:rPr>
          <w:rFonts w:ascii="Segoe UI" w:eastAsia="Calibri" w:hAnsi="Segoe UI" w:cs="Segoe UI"/>
          <w:i/>
          <w:lang w:eastAsia="es-ES"/>
        </w:rPr>
        <w:t xml:space="preserve"> Cervantes</w:t>
      </w:r>
      <w:r w:rsidRPr="000C5CEF">
        <w:rPr>
          <w:rFonts w:ascii="Segoe UI" w:eastAsia="Calibri" w:hAnsi="Segoe UI" w:cs="Segoe UI"/>
          <w:i/>
          <w:lang w:eastAsia="es-ES"/>
        </w:rPr>
        <w:t xml:space="preserve"> </w:t>
      </w:r>
      <w:r w:rsidR="004C40AE">
        <w:rPr>
          <w:rFonts w:ascii="Segoe UI" w:eastAsia="Calibri" w:hAnsi="Segoe UI" w:cs="Segoe UI"/>
          <w:i/>
          <w:lang w:eastAsia="es-ES"/>
        </w:rPr>
        <w:t>quien</w:t>
      </w:r>
      <w:r w:rsidRPr="000C5CEF">
        <w:rPr>
          <w:rFonts w:ascii="Segoe UI" w:eastAsia="Calibri" w:hAnsi="Segoe UI" w:cs="Segoe UI"/>
          <w:i/>
          <w:lang w:eastAsia="es-ES"/>
        </w:rPr>
        <w:t xml:space="preserve"> está interesado y que </w:t>
      </w:r>
      <w:r w:rsidR="004C40AE">
        <w:rPr>
          <w:rFonts w:ascii="Segoe UI" w:eastAsia="Calibri" w:hAnsi="Segoe UI" w:cs="Segoe UI"/>
          <w:i/>
          <w:lang w:eastAsia="es-ES"/>
        </w:rPr>
        <w:t xml:space="preserve">además </w:t>
      </w:r>
      <w:r w:rsidRPr="000C5CEF">
        <w:rPr>
          <w:rFonts w:ascii="Segoe UI" w:eastAsia="Calibri" w:hAnsi="Segoe UI" w:cs="Segoe UI"/>
          <w:i/>
          <w:lang w:eastAsia="es-ES"/>
        </w:rPr>
        <w:t xml:space="preserve">trae </w:t>
      </w:r>
      <w:r w:rsidR="004C40AE">
        <w:rPr>
          <w:rFonts w:ascii="Segoe UI" w:eastAsia="Calibri" w:hAnsi="Segoe UI" w:cs="Segoe UI"/>
          <w:i/>
          <w:lang w:eastAsia="es-ES"/>
        </w:rPr>
        <w:t xml:space="preserve">consigo </w:t>
      </w:r>
      <w:r w:rsidRPr="000C5CEF">
        <w:rPr>
          <w:rFonts w:ascii="Segoe UI" w:eastAsia="Calibri" w:hAnsi="Segoe UI" w:cs="Segoe UI"/>
          <w:i/>
          <w:lang w:eastAsia="es-ES"/>
        </w:rPr>
        <w:t>experiencia y</w:t>
      </w:r>
      <w:r w:rsidR="004C40AE">
        <w:rPr>
          <w:rFonts w:ascii="Segoe UI" w:eastAsia="Calibri" w:hAnsi="Segoe UI" w:cs="Segoe UI"/>
          <w:i/>
          <w:lang w:eastAsia="es-ES"/>
        </w:rPr>
        <w:t xml:space="preserve"> </w:t>
      </w:r>
      <w:r w:rsidRPr="000C5CEF">
        <w:rPr>
          <w:rFonts w:ascii="Segoe UI" w:eastAsia="Calibri" w:hAnsi="Segoe UI" w:cs="Segoe UI"/>
          <w:i/>
          <w:lang w:eastAsia="es-ES"/>
        </w:rPr>
        <w:t xml:space="preserve">trabajo </w:t>
      </w:r>
      <w:r w:rsidR="004C40AE">
        <w:rPr>
          <w:rFonts w:ascii="Segoe UI" w:eastAsia="Calibri" w:hAnsi="Segoe UI" w:cs="Segoe UI"/>
          <w:i/>
          <w:lang w:eastAsia="es-ES"/>
        </w:rPr>
        <w:t xml:space="preserve">en relación a ello, sin embargo, de la misma manera </w:t>
      </w:r>
      <w:r w:rsidRPr="000C5CEF">
        <w:rPr>
          <w:rFonts w:ascii="Segoe UI" w:eastAsia="Calibri" w:hAnsi="Segoe UI" w:cs="Segoe UI"/>
          <w:i/>
          <w:lang w:eastAsia="es-ES"/>
        </w:rPr>
        <w:t>se le está limitando y si es así</w:t>
      </w:r>
      <w:r w:rsidR="004C40AE">
        <w:rPr>
          <w:rFonts w:ascii="Segoe UI" w:eastAsia="Calibri" w:hAnsi="Segoe UI" w:cs="Segoe UI"/>
          <w:i/>
          <w:lang w:eastAsia="es-ES"/>
        </w:rPr>
        <w:t>, insisto,</w:t>
      </w:r>
      <w:r w:rsidRPr="000C5CEF">
        <w:rPr>
          <w:rFonts w:ascii="Segoe UI" w:eastAsia="Calibri" w:hAnsi="Segoe UI" w:cs="Segoe UI"/>
          <w:i/>
          <w:lang w:eastAsia="es-ES"/>
        </w:rPr>
        <w:t xml:space="preserve"> prefiero retirarme pero </w:t>
      </w:r>
      <w:r w:rsidR="004C40AE">
        <w:rPr>
          <w:rFonts w:ascii="Segoe UI" w:eastAsia="Calibri" w:hAnsi="Segoe UI" w:cs="Segoe UI"/>
          <w:i/>
          <w:lang w:eastAsia="es-ES"/>
        </w:rPr>
        <w:t xml:space="preserve">no sin antes </w:t>
      </w:r>
      <w:r w:rsidRPr="000C5CEF">
        <w:rPr>
          <w:rFonts w:ascii="Segoe UI" w:eastAsia="Calibri" w:hAnsi="Segoe UI" w:cs="Segoe UI"/>
          <w:i/>
          <w:lang w:eastAsia="es-ES"/>
        </w:rPr>
        <w:t>reiter</w:t>
      </w:r>
      <w:r w:rsidR="004C40AE">
        <w:rPr>
          <w:rFonts w:ascii="Segoe UI" w:eastAsia="Calibri" w:hAnsi="Segoe UI" w:cs="Segoe UI"/>
          <w:i/>
          <w:lang w:eastAsia="es-ES"/>
        </w:rPr>
        <w:t>ar</w:t>
      </w:r>
      <w:r w:rsidRPr="000C5CEF">
        <w:rPr>
          <w:rFonts w:ascii="Segoe UI" w:eastAsia="Calibri" w:hAnsi="Segoe UI" w:cs="Segoe UI"/>
          <w:i/>
          <w:lang w:eastAsia="es-ES"/>
        </w:rPr>
        <w:t xml:space="preserve"> el apoyo de manera extraoficial </w:t>
      </w:r>
      <w:r w:rsidR="007B6955">
        <w:rPr>
          <w:rFonts w:ascii="Segoe UI" w:eastAsia="Calibri" w:hAnsi="Segoe UI" w:cs="Segoe UI"/>
          <w:i/>
          <w:lang w:eastAsia="es-ES"/>
        </w:rPr>
        <w:t>en</w:t>
      </w:r>
      <w:r w:rsidRPr="000C5CEF">
        <w:rPr>
          <w:rFonts w:ascii="Segoe UI" w:eastAsia="Calibri" w:hAnsi="Segoe UI" w:cs="Segoe UI"/>
          <w:i/>
          <w:lang w:eastAsia="es-ES"/>
        </w:rPr>
        <w:t xml:space="preserve"> </w:t>
      </w:r>
      <w:r w:rsidR="004C40AE">
        <w:rPr>
          <w:rFonts w:ascii="Segoe UI" w:eastAsia="Calibri" w:hAnsi="Segoe UI" w:cs="Segoe UI"/>
          <w:i/>
          <w:lang w:eastAsia="es-ES"/>
        </w:rPr>
        <w:t>su</w:t>
      </w:r>
      <w:r w:rsidRPr="000C5CEF">
        <w:rPr>
          <w:rFonts w:ascii="Segoe UI" w:eastAsia="Calibri" w:hAnsi="Segoe UI" w:cs="Segoe UI"/>
          <w:i/>
          <w:lang w:eastAsia="es-ES"/>
        </w:rPr>
        <w:t xml:space="preserve"> comisión</w:t>
      </w:r>
      <w:r w:rsidR="007B6955">
        <w:rPr>
          <w:rFonts w:ascii="Segoe UI" w:eastAsia="Calibri" w:hAnsi="Segoe UI" w:cs="Segoe UI"/>
          <w:i/>
          <w:lang w:eastAsia="es-ES"/>
        </w:rPr>
        <w:t>”</w:t>
      </w:r>
      <w:r w:rsidRPr="000C5CEF">
        <w:rPr>
          <w:rFonts w:ascii="Segoe UI" w:eastAsia="Calibri" w:hAnsi="Segoe UI" w:cs="Segoe UI"/>
          <w:i/>
          <w:lang w:eastAsia="es-ES"/>
        </w:rPr>
        <w:t>.</w:t>
      </w:r>
      <w:r w:rsidR="007B6955">
        <w:rPr>
          <w:rFonts w:ascii="Segoe UI" w:eastAsia="Calibri" w:hAnsi="Segoe UI" w:cs="Segoe UI"/>
          <w:i/>
          <w:lang w:eastAsia="es-ES"/>
        </w:rPr>
        <w:t xml:space="preserve"> - - - - - - - - - - - - - - - - - - - - - - - - - - </w:t>
      </w:r>
    </w:p>
    <w:p w:rsidR="007B6955" w:rsidRDefault="007B6955" w:rsidP="000C5CEF">
      <w:pPr>
        <w:spacing w:after="0" w:line="360" w:lineRule="auto"/>
        <w:ind w:left="284" w:right="49"/>
        <w:jc w:val="both"/>
        <w:rPr>
          <w:rFonts w:ascii="Segoe UI" w:eastAsia="Calibri" w:hAnsi="Segoe UI" w:cs="Segoe UI"/>
          <w:i/>
          <w:lang w:eastAsia="es-ES"/>
        </w:rPr>
      </w:pPr>
    </w:p>
    <w:p w:rsidR="008E28A6" w:rsidRDefault="007B6955" w:rsidP="000C5CEF">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La regidora, </w:t>
      </w:r>
      <w:r>
        <w:rPr>
          <w:rFonts w:ascii="Segoe UI" w:eastAsia="Calibri" w:hAnsi="Segoe UI" w:cs="Segoe UI"/>
          <w:b/>
          <w:bCs/>
          <w:iCs/>
          <w:lang w:eastAsia="es-ES"/>
        </w:rPr>
        <w:t>C. Bertha Alicia Rocha García</w:t>
      </w:r>
      <w:r>
        <w:rPr>
          <w:rFonts w:ascii="Segoe UI" w:eastAsia="Calibri" w:hAnsi="Segoe UI" w:cs="Segoe UI"/>
          <w:iCs/>
          <w:lang w:eastAsia="es-ES"/>
        </w:rPr>
        <w:t xml:space="preserve">, añadió: </w:t>
      </w:r>
      <w:r>
        <w:rPr>
          <w:rFonts w:ascii="Segoe UI" w:eastAsia="Calibri" w:hAnsi="Segoe UI" w:cs="Segoe UI"/>
          <w:i/>
          <w:lang w:eastAsia="es-ES"/>
        </w:rPr>
        <w:t>“</w:t>
      </w:r>
      <w:r w:rsidRPr="007B6955">
        <w:rPr>
          <w:rFonts w:ascii="Segoe UI" w:eastAsia="Calibri" w:hAnsi="Segoe UI" w:cs="Segoe UI"/>
          <w:i/>
          <w:lang w:eastAsia="es-ES"/>
        </w:rPr>
        <w:t xml:space="preserve">No es únicamente </w:t>
      </w:r>
      <w:r>
        <w:rPr>
          <w:rFonts w:ascii="Segoe UI" w:eastAsia="Calibri" w:hAnsi="Segoe UI" w:cs="Segoe UI"/>
          <w:i/>
          <w:lang w:eastAsia="es-ES"/>
        </w:rPr>
        <w:t xml:space="preserve">el regidor </w:t>
      </w:r>
      <w:r w:rsidRPr="007B6955">
        <w:rPr>
          <w:rFonts w:ascii="Segoe UI" w:eastAsia="Calibri" w:hAnsi="Segoe UI" w:cs="Segoe UI"/>
          <w:i/>
          <w:lang w:eastAsia="es-ES"/>
        </w:rPr>
        <w:t>Daniel</w:t>
      </w:r>
      <w:r>
        <w:rPr>
          <w:rFonts w:ascii="Segoe UI" w:eastAsia="Calibri" w:hAnsi="Segoe UI" w:cs="Segoe UI"/>
          <w:i/>
          <w:lang w:eastAsia="es-ES"/>
        </w:rPr>
        <w:t xml:space="preserve"> Ramos Cervantes</w:t>
      </w:r>
      <w:r w:rsidRPr="007B6955">
        <w:rPr>
          <w:rFonts w:ascii="Segoe UI" w:eastAsia="Calibri" w:hAnsi="Segoe UI" w:cs="Segoe UI"/>
          <w:i/>
          <w:lang w:eastAsia="es-ES"/>
        </w:rPr>
        <w:t>,</w:t>
      </w:r>
      <w:r>
        <w:rPr>
          <w:rFonts w:ascii="Segoe UI" w:eastAsia="Calibri" w:hAnsi="Segoe UI" w:cs="Segoe UI"/>
          <w:i/>
          <w:lang w:eastAsia="es-ES"/>
        </w:rPr>
        <w:t xml:space="preserve"> inclusive,</w:t>
      </w:r>
      <w:r w:rsidRPr="007B6955">
        <w:rPr>
          <w:rFonts w:ascii="Segoe UI" w:eastAsia="Calibri" w:hAnsi="Segoe UI" w:cs="Segoe UI"/>
          <w:i/>
          <w:lang w:eastAsia="es-ES"/>
        </w:rPr>
        <w:t xml:space="preserve"> no sé si</w:t>
      </w:r>
      <w:r>
        <w:rPr>
          <w:rFonts w:ascii="Segoe UI" w:eastAsia="Calibri" w:hAnsi="Segoe UI" w:cs="Segoe UI"/>
          <w:i/>
          <w:lang w:eastAsia="es-ES"/>
        </w:rPr>
        <w:t xml:space="preserve"> al igual la regidora María Magdalena González Castañeda,</w:t>
      </w:r>
      <w:r w:rsidRPr="007B6955">
        <w:rPr>
          <w:rFonts w:ascii="Segoe UI" w:eastAsia="Calibri" w:hAnsi="Segoe UI" w:cs="Segoe UI"/>
          <w:i/>
          <w:lang w:eastAsia="es-ES"/>
        </w:rPr>
        <w:t xml:space="preserve"> </w:t>
      </w:r>
      <w:r>
        <w:rPr>
          <w:rFonts w:ascii="Segoe UI" w:eastAsia="Calibri" w:hAnsi="Segoe UI" w:cs="Segoe UI"/>
          <w:i/>
          <w:lang w:eastAsia="es-ES"/>
        </w:rPr>
        <w:t xml:space="preserve">ya </w:t>
      </w:r>
      <w:r w:rsidRPr="007B6955">
        <w:rPr>
          <w:rFonts w:ascii="Segoe UI" w:eastAsia="Calibri" w:hAnsi="Segoe UI" w:cs="Segoe UI"/>
          <w:i/>
          <w:lang w:eastAsia="es-ES"/>
        </w:rPr>
        <w:t>que siempre esta tan activa</w:t>
      </w:r>
      <w:r>
        <w:rPr>
          <w:rFonts w:ascii="Segoe UI" w:eastAsia="Calibri" w:hAnsi="Segoe UI" w:cs="Segoe UI"/>
          <w:i/>
          <w:lang w:eastAsia="es-ES"/>
        </w:rPr>
        <w:t>,</w:t>
      </w:r>
      <w:r w:rsidRPr="007B6955">
        <w:rPr>
          <w:rFonts w:ascii="Segoe UI" w:eastAsia="Calibri" w:hAnsi="Segoe UI" w:cs="Segoe UI"/>
          <w:i/>
          <w:lang w:eastAsia="es-ES"/>
        </w:rPr>
        <w:t xml:space="preserve"> tenga </w:t>
      </w:r>
      <w:r>
        <w:rPr>
          <w:rFonts w:ascii="Segoe UI" w:eastAsia="Calibri" w:hAnsi="Segoe UI" w:cs="Segoe UI"/>
          <w:i/>
          <w:lang w:eastAsia="es-ES"/>
        </w:rPr>
        <w:t xml:space="preserve"> también </w:t>
      </w:r>
      <w:r w:rsidRPr="007B6955">
        <w:rPr>
          <w:rFonts w:ascii="Segoe UI" w:eastAsia="Calibri" w:hAnsi="Segoe UI" w:cs="Segoe UI"/>
          <w:i/>
          <w:lang w:eastAsia="es-ES"/>
        </w:rPr>
        <w:t>el interés de integrarse porque siento que también tiene el deseo de sumarse</w:t>
      </w:r>
      <w:r>
        <w:rPr>
          <w:rFonts w:ascii="Segoe UI" w:eastAsia="Calibri" w:hAnsi="Segoe UI" w:cs="Segoe UI"/>
          <w:i/>
          <w:lang w:eastAsia="es-ES"/>
        </w:rPr>
        <w:t xml:space="preserve">, Así que </w:t>
      </w:r>
      <w:r w:rsidRPr="007B6955">
        <w:rPr>
          <w:rFonts w:ascii="Segoe UI" w:eastAsia="Calibri" w:hAnsi="Segoe UI" w:cs="Segoe UI"/>
          <w:i/>
          <w:lang w:eastAsia="es-ES"/>
        </w:rPr>
        <w:t xml:space="preserve">no veo </w:t>
      </w:r>
      <w:r>
        <w:rPr>
          <w:rFonts w:ascii="Segoe UI" w:eastAsia="Calibri" w:hAnsi="Segoe UI" w:cs="Segoe UI"/>
          <w:i/>
          <w:lang w:eastAsia="es-ES"/>
        </w:rPr>
        <w:t>por</w:t>
      </w:r>
      <w:r w:rsidRPr="007B6955">
        <w:rPr>
          <w:rFonts w:ascii="Segoe UI" w:eastAsia="Calibri" w:hAnsi="Segoe UI" w:cs="Segoe UI"/>
          <w:i/>
          <w:lang w:eastAsia="es-ES"/>
        </w:rPr>
        <w:t xml:space="preserve"> q</w:t>
      </w:r>
      <w:r>
        <w:rPr>
          <w:rFonts w:ascii="Segoe UI" w:eastAsia="Calibri" w:hAnsi="Segoe UI" w:cs="Segoe UI"/>
          <w:i/>
          <w:lang w:eastAsia="es-ES"/>
        </w:rPr>
        <w:t>ué</w:t>
      </w:r>
      <w:r w:rsidRPr="007B6955">
        <w:rPr>
          <w:rFonts w:ascii="Segoe UI" w:eastAsia="Calibri" w:hAnsi="Segoe UI" w:cs="Segoe UI"/>
          <w:i/>
          <w:lang w:eastAsia="es-ES"/>
        </w:rPr>
        <w:t xml:space="preserve"> el síndico</w:t>
      </w:r>
      <w:r>
        <w:rPr>
          <w:rFonts w:ascii="Segoe UI" w:eastAsia="Calibri" w:hAnsi="Segoe UI" w:cs="Segoe UI"/>
          <w:i/>
          <w:lang w:eastAsia="es-ES"/>
        </w:rPr>
        <w:t xml:space="preserve"> municipal Carlos Álvarez Ramírez</w:t>
      </w:r>
      <w:r w:rsidRPr="007B6955">
        <w:rPr>
          <w:rFonts w:ascii="Segoe UI" w:eastAsia="Calibri" w:hAnsi="Segoe UI" w:cs="Segoe UI"/>
          <w:i/>
          <w:lang w:eastAsia="es-ES"/>
        </w:rPr>
        <w:t xml:space="preserve"> sea </w:t>
      </w:r>
      <w:r>
        <w:rPr>
          <w:rFonts w:ascii="Segoe UI" w:eastAsia="Calibri" w:hAnsi="Segoe UI" w:cs="Segoe UI"/>
          <w:i/>
          <w:lang w:eastAsia="es-ES"/>
        </w:rPr>
        <w:t>el que</w:t>
      </w:r>
      <w:r w:rsidRPr="007B6955">
        <w:rPr>
          <w:rFonts w:ascii="Segoe UI" w:eastAsia="Calibri" w:hAnsi="Segoe UI" w:cs="Segoe UI"/>
          <w:i/>
          <w:lang w:eastAsia="es-ES"/>
        </w:rPr>
        <w:t xml:space="preserve"> decida qui</w:t>
      </w:r>
      <w:r>
        <w:rPr>
          <w:rFonts w:ascii="Segoe UI" w:eastAsia="Calibri" w:hAnsi="Segoe UI" w:cs="Segoe UI"/>
          <w:i/>
          <w:lang w:eastAsia="es-ES"/>
        </w:rPr>
        <w:t>é</w:t>
      </w:r>
      <w:r w:rsidRPr="007B6955">
        <w:rPr>
          <w:rFonts w:ascii="Segoe UI" w:eastAsia="Calibri" w:hAnsi="Segoe UI" w:cs="Segoe UI"/>
          <w:i/>
          <w:lang w:eastAsia="es-ES"/>
        </w:rPr>
        <w:t>n deba de estar</w:t>
      </w:r>
      <w:r>
        <w:rPr>
          <w:rFonts w:ascii="Segoe UI" w:eastAsia="Calibri" w:hAnsi="Segoe UI" w:cs="Segoe UI"/>
          <w:i/>
          <w:lang w:eastAsia="es-ES"/>
        </w:rPr>
        <w:t xml:space="preserve"> en la comisión</w:t>
      </w:r>
      <w:r w:rsidRPr="007B6955">
        <w:rPr>
          <w:rFonts w:ascii="Segoe UI" w:eastAsia="Calibri" w:hAnsi="Segoe UI" w:cs="Segoe UI"/>
          <w:i/>
          <w:lang w:eastAsia="es-ES"/>
        </w:rPr>
        <w:t xml:space="preserve"> y quien no</w:t>
      </w:r>
      <w:r>
        <w:rPr>
          <w:rFonts w:ascii="Segoe UI" w:eastAsia="Calibri" w:hAnsi="Segoe UI" w:cs="Segoe UI"/>
          <w:i/>
          <w:lang w:eastAsia="es-ES"/>
        </w:rPr>
        <w:t xml:space="preserve"> sino que sea el Presidente Municipal quien lo decida porque</w:t>
      </w:r>
      <w:r w:rsidR="002C09DA">
        <w:rPr>
          <w:rFonts w:ascii="Segoe UI" w:eastAsia="Calibri" w:hAnsi="Segoe UI" w:cs="Segoe UI"/>
          <w:i/>
          <w:lang w:eastAsia="es-ES"/>
        </w:rPr>
        <w:t>, al final,</w:t>
      </w:r>
      <w:r>
        <w:rPr>
          <w:rFonts w:ascii="Segoe UI" w:eastAsia="Calibri" w:hAnsi="Segoe UI" w:cs="Segoe UI"/>
          <w:i/>
          <w:lang w:eastAsia="es-ES"/>
        </w:rPr>
        <w:t xml:space="preserve"> </w:t>
      </w:r>
      <w:r w:rsidR="002C09DA">
        <w:rPr>
          <w:rFonts w:ascii="Segoe UI" w:eastAsia="Calibri" w:hAnsi="Segoe UI" w:cs="Segoe UI"/>
          <w:i/>
          <w:lang w:eastAsia="es-ES"/>
        </w:rPr>
        <w:t xml:space="preserve">no suena a que sea propuesta sino que </w:t>
      </w:r>
      <w:r w:rsidRPr="007B6955">
        <w:rPr>
          <w:rFonts w:ascii="Segoe UI" w:eastAsia="Calibri" w:hAnsi="Segoe UI" w:cs="Segoe UI"/>
          <w:i/>
          <w:lang w:eastAsia="es-ES"/>
        </w:rPr>
        <w:t>parece</w:t>
      </w:r>
      <w:r w:rsidR="002C09DA">
        <w:rPr>
          <w:rFonts w:ascii="Segoe UI" w:eastAsia="Calibri" w:hAnsi="Segoe UI" w:cs="Segoe UI"/>
          <w:i/>
          <w:lang w:eastAsia="es-ES"/>
        </w:rPr>
        <w:t xml:space="preserve"> usted </w:t>
      </w:r>
      <w:r w:rsidRPr="007B6955">
        <w:rPr>
          <w:rFonts w:ascii="Segoe UI" w:eastAsia="Calibri" w:hAnsi="Segoe UI" w:cs="Segoe UI"/>
          <w:i/>
          <w:lang w:eastAsia="es-ES"/>
        </w:rPr>
        <w:t>lo está haciendo como imposición</w:t>
      </w:r>
      <w:r w:rsidR="002C09DA">
        <w:rPr>
          <w:rFonts w:ascii="Segoe UI" w:eastAsia="Calibri" w:hAnsi="Segoe UI" w:cs="Segoe UI"/>
          <w:i/>
          <w:lang w:eastAsia="es-ES"/>
        </w:rPr>
        <w:t xml:space="preserve"> </w:t>
      </w:r>
      <w:r w:rsidRPr="007B6955">
        <w:rPr>
          <w:rFonts w:ascii="Segoe UI" w:eastAsia="Calibri" w:hAnsi="Segoe UI" w:cs="Segoe UI"/>
          <w:i/>
          <w:lang w:eastAsia="es-ES"/>
        </w:rPr>
        <w:t>síndico municipal Carlos Álvarez Ramírez</w:t>
      </w:r>
      <w:r>
        <w:rPr>
          <w:rFonts w:ascii="Segoe UI" w:eastAsia="Calibri" w:hAnsi="Segoe UI" w:cs="Segoe UI"/>
          <w:i/>
          <w:lang w:eastAsia="es-ES"/>
        </w:rPr>
        <w:t>”</w:t>
      </w:r>
      <w:r w:rsidRPr="007B6955">
        <w:rPr>
          <w:rFonts w:ascii="Segoe UI" w:eastAsia="Calibri" w:hAnsi="Segoe UI" w:cs="Segoe UI"/>
          <w:i/>
          <w:lang w:eastAsia="es-ES"/>
        </w:rPr>
        <w:t>.</w:t>
      </w:r>
      <w:r>
        <w:rPr>
          <w:rFonts w:ascii="Segoe UI" w:eastAsia="Calibri" w:hAnsi="Segoe UI" w:cs="Segoe UI"/>
          <w:i/>
          <w:lang w:eastAsia="es-ES"/>
        </w:rPr>
        <w:t xml:space="preserve"> - - - - - - - - - - - - - - -</w:t>
      </w:r>
      <w:r w:rsidR="002C09DA">
        <w:rPr>
          <w:rFonts w:ascii="Segoe UI" w:eastAsia="Calibri" w:hAnsi="Segoe UI" w:cs="Segoe UI"/>
          <w:i/>
          <w:lang w:eastAsia="es-ES"/>
        </w:rPr>
        <w:t xml:space="preserve"> - - - - - - - - - - - - - - - - - - - - - - - - - -</w:t>
      </w:r>
    </w:p>
    <w:p w:rsidR="008E28A6" w:rsidRDefault="008E28A6" w:rsidP="000C5CEF">
      <w:pPr>
        <w:spacing w:after="0" w:line="360" w:lineRule="auto"/>
        <w:ind w:left="284" w:right="49"/>
        <w:jc w:val="both"/>
        <w:rPr>
          <w:rFonts w:ascii="Segoe UI" w:eastAsia="Calibri" w:hAnsi="Segoe UI" w:cs="Segoe UI"/>
          <w:i/>
          <w:lang w:eastAsia="es-ES"/>
        </w:rPr>
      </w:pPr>
    </w:p>
    <w:p w:rsidR="00512448" w:rsidRDefault="008E28A6" w:rsidP="000C5CEF">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En uso de la voz, el regidor, </w:t>
      </w:r>
      <w:r>
        <w:rPr>
          <w:rFonts w:ascii="Segoe UI" w:eastAsia="Calibri" w:hAnsi="Segoe UI" w:cs="Segoe UI"/>
          <w:b/>
          <w:bCs/>
          <w:iCs/>
          <w:lang w:eastAsia="es-ES"/>
        </w:rPr>
        <w:t>C. Ricardo Alberto Manzano Gómez</w:t>
      </w:r>
      <w:r>
        <w:rPr>
          <w:rFonts w:ascii="Segoe UI" w:eastAsia="Calibri" w:hAnsi="Segoe UI" w:cs="Segoe UI"/>
          <w:iCs/>
          <w:lang w:eastAsia="es-ES"/>
        </w:rPr>
        <w:t xml:space="preserve">, subrayó: </w:t>
      </w:r>
      <w:r>
        <w:rPr>
          <w:rFonts w:ascii="Segoe UI" w:eastAsia="Calibri" w:hAnsi="Segoe UI" w:cs="Segoe UI"/>
          <w:i/>
          <w:lang w:eastAsia="es-ES"/>
        </w:rPr>
        <w:t>“Por</w:t>
      </w:r>
      <w:r w:rsidRPr="008E28A6">
        <w:rPr>
          <w:rFonts w:ascii="Segoe UI" w:eastAsia="Calibri" w:hAnsi="Segoe UI" w:cs="Segoe UI"/>
          <w:i/>
          <w:lang w:eastAsia="es-ES"/>
        </w:rPr>
        <w:t xml:space="preserve"> mi parte </w:t>
      </w:r>
      <w:r>
        <w:rPr>
          <w:rFonts w:ascii="Segoe UI" w:eastAsia="Calibri" w:hAnsi="Segoe UI" w:cs="Segoe UI"/>
          <w:i/>
          <w:lang w:eastAsia="es-ES"/>
        </w:rPr>
        <w:t>quiero comentar, porque quizás</w:t>
      </w:r>
      <w:r w:rsidRPr="008E28A6">
        <w:rPr>
          <w:rFonts w:ascii="Segoe UI" w:eastAsia="Calibri" w:hAnsi="Segoe UI" w:cs="Segoe UI"/>
          <w:i/>
          <w:lang w:eastAsia="es-ES"/>
        </w:rPr>
        <w:t xml:space="preserve"> no fu</w:t>
      </w:r>
      <w:r>
        <w:rPr>
          <w:rFonts w:ascii="Segoe UI" w:eastAsia="Calibri" w:hAnsi="Segoe UI" w:cs="Segoe UI"/>
          <w:i/>
          <w:lang w:eastAsia="es-ES"/>
        </w:rPr>
        <w:t>i</w:t>
      </w:r>
      <w:r w:rsidRPr="008E28A6">
        <w:rPr>
          <w:rFonts w:ascii="Segoe UI" w:eastAsia="Calibri" w:hAnsi="Segoe UI" w:cs="Segoe UI"/>
          <w:i/>
          <w:lang w:eastAsia="es-ES"/>
        </w:rPr>
        <w:t xml:space="preserve"> claro</w:t>
      </w:r>
      <w:r>
        <w:rPr>
          <w:rFonts w:ascii="Segoe UI" w:eastAsia="Calibri" w:hAnsi="Segoe UI" w:cs="Segoe UI"/>
          <w:i/>
          <w:lang w:eastAsia="es-ES"/>
        </w:rPr>
        <w:t xml:space="preserve"> cuando lo </w:t>
      </w:r>
      <w:r w:rsidR="00512448">
        <w:rPr>
          <w:rFonts w:ascii="Segoe UI" w:eastAsia="Calibri" w:hAnsi="Segoe UI" w:cs="Segoe UI"/>
          <w:i/>
          <w:lang w:eastAsia="es-ES"/>
        </w:rPr>
        <w:t>señal</w:t>
      </w:r>
      <w:r>
        <w:rPr>
          <w:rFonts w:ascii="Segoe UI" w:eastAsia="Calibri" w:hAnsi="Segoe UI" w:cs="Segoe UI"/>
          <w:i/>
          <w:lang w:eastAsia="es-ES"/>
        </w:rPr>
        <w:t>é</w:t>
      </w:r>
      <w:r w:rsidRPr="008E28A6">
        <w:rPr>
          <w:rFonts w:ascii="Segoe UI" w:eastAsia="Calibri" w:hAnsi="Segoe UI" w:cs="Segoe UI"/>
          <w:i/>
          <w:lang w:eastAsia="es-ES"/>
        </w:rPr>
        <w:t xml:space="preserve">, que </w:t>
      </w:r>
      <w:r>
        <w:rPr>
          <w:rFonts w:ascii="Segoe UI" w:eastAsia="Calibri" w:hAnsi="Segoe UI" w:cs="Segoe UI"/>
          <w:i/>
          <w:lang w:eastAsia="es-ES"/>
        </w:rPr>
        <w:t xml:space="preserve">considero </w:t>
      </w:r>
      <w:r w:rsidRPr="008E28A6">
        <w:rPr>
          <w:rFonts w:ascii="Segoe UI" w:eastAsia="Calibri" w:hAnsi="Segoe UI" w:cs="Segoe UI"/>
          <w:i/>
          <w:lang w:eastAsia="es-ES"/>
        </w:rPr>
        <w:t xml:space="preserve">se sumen </w:t>
      </w:r>
      <w:r>
        <w:rPr>
          <w:rFonts w:ascii="Segoe UI" w:eastAsia="Calibri" w:hAnsi="Segoe UI" w:cs="Segoe UI"/>
          <w:i/>
          <w:lang w:eastAsia="es-ES"/>
        </w:rPr>
        <w:t xml:space="preserve">ya que lo </w:t>
      </w:r>
      <w:r w:rsidR="00512448">
        <w:rPr>
          <w:rFonts w:ascii="Segoe UI" w:eastAsia="Calibri" w:hAnsi="Segoe UI" w:cs="Segoe UI"/>
          <w:i/>
          <w:lang w:eastAsia="es-ES"/>
        </w:rPr>
        <w:t xml:space="preserve">que </w:t>
      </w:r>
      <w:r>
        <w:rPr>
          <w:rFonts w:ascii="Segoe UI" w:eastAsia="Calibri" w:hAnsi="Segoe UI" w:cs="Segoe UI"/>
          <w:i/>
          <w:lang w:eastAsia="es-ES"/>
        </w:rPr>
        <w:t xml:space="preserve">hemos estado opinando </w:t>
      </w:r>
      <w:r w:rsidRPr="008E28A6">
        <w:rPr>
          <w:rFonts w:ascii="Segoe UI" w:eastAsia="Calibri" w:hAnsi="Segoe UI" w:cs="Segoe UI"/>
          <w:i/>
          <w:lang w:eastAsia="es-ES"/>
        </w:rPr>
        <w:t xml:space="preserve">todos </w:t>
      </w:r>
      <w:r>
        <w:rPr>
          <w:rFonts w:ascii="Segoe UI" w:eastAsia="Calibri" w:hAnsi="Segoe UI" w:cs="Segoe UI"/>
          <w:i/>
          <w:lang w:eastAsia="es-ES"/>
        </w:rPr>
        <w:t xml:space="preserve">sin duda </w:t>
      </w:r>
      <w:r w:rsidRPr="008E28A6">
        <w:rPr>
          <w:rFonts w:ascii="Segoe UI" w:eastAsia="Calibri" w:hAnsi="Segoe UI" w:cs="Segoe UI"/>
          <w:i/>
          <w:lang w:eastAsia="es-ES"/>
        </w:rPr>
        <w:t>ha sido muy útil</w:t>
      </w:r>
      <w:r>
        <w:rPr>
          <w:rFonts w:ascii="Segoe UI" w:eastAsia="Calibri" w:hAnsi="Segoe UI" w:cs="Segoe UI"/>
          <w:i/>
          <w:lang w:eastAsia="es-ES"/>
        </w:rPr>
        <w:t xml:space="preserve"> y en ese sentido </w:t>
      </w:r>
      <w:r w:rsidRPr="008E28A6">
        <w:rPr>
          <w:rFonts w:ascii="Segoe UI" w:eastAsia="Calibri" w:hAnsi="Segoe UI" w:cs="Segoe UI"/>
          <w:i/>
          <w:lang w:eastAsia="es-ES"/>
        </w:rPr>
        <w:t xml:space="preserve">no tengo ningún problema </w:t>
      </w:r>
      <w:r>
        <w:rPr>
          <w:rFonts w:ascii="Segoe UI" w:eastAsia="Calibri" w:hAnsi="Segoe UI" w:cs="Segoe UI"/>
          <w:i/>
          <w:lang w:eastAsia="es-ES"/>
        </w:rPr>
        <w:t>en que</w:t>
      </w:r>
      <w:r w:rsidRPr="008E28A6">
        <w:rPr>
          <w:rFonts w:ascii="Segoe UI" w:eastAsia="Calibri" w:hAnsi="Segoe UI" w:cs="Segoe UI"/>
          <w:i/>
          <w:lang w:eastAsia="es-ES"/>
        </w:rPr>
        <w:t xml:space="preserve"> pod</w:t>
      </w:r>
      <w:r>
        <w:rPr>
          <w:rFonts w:ascii="Segoe UI" w:eastAsia="Calibri" w:hAnsi="Segoe UI" w:cs="Segoe UI"/>
          <w:i/>
          <w:lang w:eastAsia="es-ES"/>
        </w:rPr>
        <w:t>amos</w:t>
      </w:r>
      <w:r w:rsidRPr="008E28A6">
        <w:rPr>
          <w:rFonts w:ascii="Segoe UI" w:eastAsia="Calibri" w:hAnsi="Segoe UI" w:cs="Segoe UI"/>
          <w:i/>
          <w:lang w:eastAsia="es-ES"/>
        </w:rPr>
        <w:t xml:space="preserve"> trabajar juntos,</w:t>
      </w:r>
      <w:r>
        <w:rPr>
          <w:rFonts w:ascii="Segoe UI" w:eastAsia="Calibri" w:hAnsi="Segoe UI" w:cs="Segoe UI"/>
          <w:i/>
          <w:lang w:eastAsia="es-ES"/>
        </w:rPr>
        <w:t xml:space="preserve"> sin embargo,</w:t>
      </w:r>
      <w:r w:rsidRPr="008E28A6">
        <w:rPr>
          <w:rFonts w:ascii="Segoe UI" w:eastAsia="Calibri" w:hAnsi="Segoe UI" w:cs="Segoe UI"/>
          <w:i/>
          <w:lang w:eastAsia="es-ES"/>
        </w:rPr>
        <w:t xml:space="preserve"> si </w:t>
      </w:r>
      <w:r>
        <w:rPr>
          <w:rFonts w:ascii="Segoe UI" w:eastAsia="Calibri" w:hAnsi="Segoe UI" w:cs="Segoe UI"/>
          <w:i/>
          <w:lang w:eastAsia="es-ES"/>
        </w:rPr>
        <w:t xml:space="preserve">sería para mí </w:t>
      </w:r>
      <w:r w:rsidRPr="008E28A6">
        <w:rPr>
          <w:rFonts w:ascii="Segoe UI" w:eastAsia="Calibri" w:hAnsi="Segoe UI" w:cs="Segoe UI"/>
          <w:i/>
          <w:lang w:eastAsia="es-ES"/>
        </w:rPr>
        <w:t xml:space="preserve">un reto </w:t>
      </w:r>
      <w:r w:rsidR="00512448">
        <w:rPr>
          <w:rFonts w:ascii="Segoe UI" w:eastAsia="Calibri" w:hAnsi="Segoe UI" w:cs="Segoe UI"/>
          <w:i/>
          <w:lang w:eastAsia="es-ES"/>
        </w:rPr>
        <w:t>o</w:t>
      </w:r>
      <w:r w:rsidRPr="008E28A6">
        <w:rPr>
          <w:rFonts w:ascii="Segoe UI" w:eastAsia="Calibri" w:hAnsi="Segoe UI" w:cs="Segoe UI"/>
          <w:i/>
          <w:lang w:eastAsia="es-ES"/>
        </w:rPr>
        <w:t xml:space="preserve"> un problema </w:t>
      </w:r>
      <w:r>
        <w:rPr>
          <w:rFonts w:ascii="Segoe UI" w:eastAsia="Calibri" w:hAnsi="Segoe UI" w:cs="Segoe UI"/>
          <w:i/>
          <w:lang w:eastAsia="es-ES"/>
        </w:rPr>
        <w:t>cuando</w:t>
      </w:r>
      <w:r w:rsidRPr="008E28A6">
        <w:rPr>
          <w:rFonts w:ascii="Segoe UI" w:eastAsia="Calibri" w:hAnsi="Segoe UI" w:cs="Segoe UI"/>
          <w:i/>
          <w:lang w:eastAsia="es-ES"/>
        </w:rPr>
        <w:t xml:space="preserve"> se sume alguien que no tenga el conocimiento o</w:t>
      </w:r>
      <w:r>
        <w:rPr>
          <w:rFonts w:ascii="Segoe UI" w:eastAsia="Calibri" w:hAnsi="Segoe UI" w:cs="Segoe UI"/>
          <w:i/>
          <w:lang w:eastAsia="es-ES"/>
        </w:rPr>
        <w:t>, sobre todo, que</w:t>
      </w:r>
      <w:r w:rsidRPr="008E28A6">
        <w:rPr>
          <w:rFonts w:ascii="Segoe UI" w:eastAsia="Calibri" w:hAnsi="Segoe UI" w:cs="Segoe UI"/>
          <w:i/>
          <w:lang w:eastAsia="es-ES"/>
        </w:rPr>
        <w:t xml:space="preserve"> no quiera trabajar </w:t>
      </w:r>
      <w:r>
        <w:rPr>
          <w:rFonts w:ascii="Segoe UI" w:eastAsia="Calibri" w:hAnsi="Segoe UI" w:cs="Segoe UI"/>
          <w:i/>
          <w:lang w:eastAsia="es-ES"/>
        </w:rPr>
        <w:t xml:space="preserve">y </w:t>
      </w:r>
      <w:r w:rsidRPr="008E28A6">
        <w:rPr>
          <w:rFonts w:ascii="Segoe UI" w:eastAsia="Calibri" w:hAnsi="Segoe UI" w:cs="Segoe UI"/>
          <w:i/>
          <w:lang w:eastAsia="es-ES"/>
        </w:rPr>
        <w:t xml:space="preserve">en </w:t>
      </w:r>
      <w:r>
        <w:rPr>
          <w:rFonts w:ascii="Segoe UI" w:eastAsia="Calibri" w:hAnsi="Segoe UI" w:cs="Segoe UI"/>
          <w:i/>
          <w:lang w:eastAsia="es-ES"/>
        </w:rPr>
        <w:t>ello</w:t>
      </w:r>
      <w:r w:rsidRPr="008E28A6">
        <w:rPr>
          <w:rFonts w:ascii="Segoe UI" w:eastAsia="Calibri" w:hAnsi="Segoe UI" w:cs="Segoe UI"/>
          <w:i/>
          <w:lang w:eastAsia="es-ES"/>
        </w:rPr>
        <w:t xml:space="preserve"> </w:t>
      </w:r>
      <w:r>
        <w:rPr>
          <w:rFonts w:ascii="Segoe UI" w:eastAsia="Calibri" w:hAnsi="Segoe UI" w:cs="Segoe UI"/>
          <w:i/>
          <w:lang w:eastAsia="es-ES"/>
        </w:rPr>
        <w:t>es en lo único que</w:t>
      </w:r>
      <w:r w:rsidRPr="008E28A6">
        <w:rPr>
          <w:rFonts w:ascii="Segoe UI" w:eastAsia="Calibri" w:hAnsi="Segoe UI" w:cs="Segoe UI"/>
          <w:i/>
          <w:lang w:eastAsia="es-ES"/>
        </w:rPr>
        <w:t xml:space="preserve"> </w:t>
      </w:r>
      <w:r w:rsidR="00512448">
        <w:rPr>
          <w:rFonts w:ascii="Segoe UI" w:eastAsia="Calibri" w:hAnsi="Segoe UI" w:cs="Segoe UI"/>
          <w:i/>
          <w:lang w:eastAsia="es-ES"/>
        </w:rPr>
        <w:t xml:space="preserve">estaría </w:t>
      </w:r>
      <w:r w:rsidRPr="008E28A6">
        <w:rPr>
          <w:rFonts w:ascii="Segoe UI" w:eastAsia="Calibri" w:hAnsi="Segoe UI" w:cs="Segoe UI"/>
          <w:i/>
          <w:lang w:eastAsia="es-ES"/>
        </w:rPr>
        <w:t>en desacuerdo</w:t>
      </w:r>
      <w:r w:rsidR="00512448">
        <w:rPr>
          <w:rFonts w:ascii="Segoe UI" w:eastAsia="Calibri" w:hAnsi="Segoe UI" w:cs="Segoe UI"/>
          <w:i/>
          <w:lang w:eastAsia="es-ES"/>
        </w:rPr>
        <w:t>”</w:t>
      </w:r>
      <w:r>
        <w:rPr>
          <w:rFonts w:ascii="Segoe UI" w:eastAsia="Calibri" w:hAnsi="Segoe UI" w:cs="Segoe UI"/>
          <w:i/>
          <w:lang w:eastAsia="es-ES"/>
        </w:rPr>
        <w:t>.</w:t>
      </w:r>
      <w:r w:rsidR="00512448">
        <w:rPr>
          <w:rFonts w:ascii="Segoe UI" w:eastAsia="Calibri" w:hAnsi="Segoe UI" w:cs="Segoe UI"/>
          <w:i/>
          <w:lang w:eastAsia="es-ES"/>
        </w:rPr>
        <w:t xml:space="preserve"> - - - - - - - - - - </w:t>
      </w:r>
    </w:p>
    <w:p w:rsidR="00512448" w:rsidRDefault="00512448" w:rsidP="000C5CEF">
      <w:pPr>
        <w:spacing w:after="0" w:line="360" w:lineRule="auto"/>
        <w:ind w:left="284" w:right="49"/>
        <w:jc w:val="both"/>
        <w:rPr>
          <w:rFonts w:ascii="Segoe UI" w:eastAsia="Calibri" w:hAnsi="Segoe UI" w:cs="Segoe UI"/>
          <w:i/>
          <w:lang w:eastAsia="es-ES"/>
        </w:rPr>
      </w:pPr>
    </w:p>
    <w:p w:rsidR="000830FF" w:rsidRDefault="00512448" w:rsidP="000C5CEF">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El Presidente Municipal, </w:t>
      </w:r>
      <w:r>
        <w:rPr>
          <w:rFonts w:ascii="Segoe UI" w:eastAsia="Calibri" w:hAnsi="Segoe UI" w:cs="Segoe UI"/>
          <w:b/>
          <w:bCs/>
          <w:iCs/>
          <w:lang w:eastAsia="es-ES"/>
        </w:rPr>
        <w:t>C. Josué Ávila Moreno</w:t>
      </w:r>
      <w:r>
        <w:rPr>
          <w:rFonts w:ascii="Segoe UI" w:eastAsia="Calibri" w:hAnsi="Segoe UI" w:cs="Segoe UI"/>
          <w:iCs/>
          <w:lang w:eastAsia="es-ES"/>
        </w:rPr>
        <w:t xml:space="preserve">, propuso: </w:t>
      </w:r>
      <w:r>
        <w:rPr>
          <w:rFonts w:ascii="Segoe UI" w:eastAsia="Calibri" w:hAnsi="Segoe UI" w:cs="Segoe UI"/>
          <w:i/>
          <w:lang w:eastAsia="es-ES"/>
        </w:rPr>
        <w:t>“P</w:t>
      </w:r>
      <w:r w:rsidRPr="00512448">
        <w:rPr>
          <w:rFonts w:ascii="Segoe UI" w:eastAsia="Calibri" w:hAnsi="Segoe UI" w:cs="Segoe UI"/>
          <w:i/>
          <w:lang w:eastAsia="es-ES"/>
        </w:rPr>
        <w:t xml:space="preserve">rimeramente quiero felicitar al regidor Ricardo </w:t>
      </w:r>
      <w:r>
        <w:rPr>
          <w:rFonts w:ascii="Segoe UI" w:eastAsia="Calibri" w:hAnsi="Segoe UI" w:cs="Segoe UI"/>
          <w:i/>
          <w:lang w:eastAsia="es-ES"/>
        </w:rPr>
        <w:t xml:space="preserve">Alberto </w:t>
      </w:r>
      <w:r w:rsidRPr="00512448">
        <w:rPr>
          <w:rFonts w:ascii="Segoe UI" w:eastAsia="Calibri" w:hAnsi="Segoe UI" w:cs="Segoe UI"/>
          <w:i/>
          <w:lang w:eastAsia="es-ES"/>
        </w:rPr>
        <w:t>Manzano</w:t>
      </w:r>
      <w:r>
        <w:rPr>
          <w:rFonts w:ascii="Segoe UI" w:eastAsia="Calibri" w:hAnsi="Segoe UI" w:cs="Segoe UI"/>
          <w:i/>
          <w:lang w:eastAsia="es-ES"/>
        </w:rPr>
        <w:t xml:space="preserve"> Gómez </w:t>
      </w:r>
      <w:r w:rsidRPr="00512448">
        <w:rPr>
          <w:rFonts w:ascii="Segoe UI" w:eastAsia="Calibri" w:hAnsi="Segoe UI" w:cs="Segoe UI"/>
          <w:i/>
          <w:lang w:eastAsia="es-ES"/>
        </w:rPr>
        <w:t xml:space="preserve">por preocuparse </w:t>
      </w:r>
      <w:r w:rsidR="00B97C8D">
        <w:rPr>
          <w:rFonts w:ascii="Segoe UI" w:eastAsia="Calibri" w:hAnsi="Segoe UI" w:cs="Segoe UI"/>
          <w:i/>
          <w:lang w:eastAsia="es-ES"/>
        </w:rPr>
        <w:t>ante</w:t>
      </w:r>
      <w:r w:rsidRPr="00512448">
        <w:rPr>
          <w:rFonts w:ascii="Segoe UI" w:eastAsia="Calibri" w:hAnsi="Segoe UI" w:cs="Segoe UI"/>
          <w:i/>
          <w:lang w:eastAsia="es-ES"/>
        </w:rPr>
        <w:t xml:space="preserve"> ese tipo de situaciones </w:t>
      </w:r>
      <w:r>
        <w:rPr>
          <w:rFonts w:ascii="Segoe UI" w:eastAsia="Calibri" w:hAnsi="Segoe UI" w:cs="Segoe UI"/>
          <w:i/>
          <w:lang w:eastAsia="es-ES"/>
        </w:rPr>
        <w:t>y presentar estas</w:t>
      </w:r>
      <w:r w:rsidRPr="00512448">
        <w:rPr>
          <w:rFonts w:ascii="Segoe UI" w:eastAsia="Calibri" w:hAnsi="Segoe UI" w:cs="Segoe UI"/>
          <w:i/>
          <w:lang w:eastAsia="es-ES"/>
        </w:rPr>
        <w:t xml:space="preserve"> iniciativas, </w:t>
      </w:r>
      <w:r>
        <w:rPr>
          <w:rFonts w:ascii="Segoe UI" w:eastAsia="Calibri" w:hAnsi="Segoe UI" w:cs="Segoe UI"/>
          <w:i/>
          <w:lang w:eastAsia="es-ES"/>
        </w:rPr>
        <w:t xml:space="preserve">a fin de atender las </w:t>
      </w:r>
      <w:r w:rsidRPr="00512448">
        <w:rPr>
          <w:rFonts w:ascii="Segoe UI" w:eastAsia="Calibri" w:hAnsi="Segoe UI" w:cs="Segoe UI"/>
          <w:i/>
          <w:lang w:eastAsia="es-ES"/>
        </w:rPr>
        <w:t>necesidades que tenemos en Ocotlán</w:t>
      </w:r>
      <w:r w:rsidR="00B97C8D">
        <w:rPr>
          <w:rFonts w:ascii="Segoe UI" w:eastAsia="Calibri" w:hAnsi="Segoe UI" w:cs="Segoe UI"/>
          <w:i/>
          <w:lang w:eastAsia="es-ES"/>
        </w:rPr>
        <w:t xml:space="preserve">. Sin lugar a dudas considero </w:t>
      </w:r>
      <w:r w:rsidRPr="00512448">
        <w:rPr>
          <w:rFonts w:ascii="Segoe UI" w:eastAsia="Calibri" w:hAnsi="Segoe UI" w:cs="Segoe UI"/>
          <w:i/>
          <w:lang w:eastAsia="es-ES"/>
        </w:rPr>
        <w:t>que el tema de concesionar los residuos</w:t>
      </w:r>
      <w:r w:rsidR="007C62EB">
        <w:rPr>
          <w:rFonts w:ascii="Segoe UI" w:eastAsia="Calibri" w:hAnsi="Segoe UI" w:cs="Segoe UI"/>
          <w:i/>
          <w:lang w:eastAsia="es-ES"/>
        </w:rPr>
        <w:t xml:space="preserve"> sólidos </w:t>
      </w:r>
      <w:r w:rsidRPr="00512448">
        <w:rPr>
          <w:rFonts w:ascii="Segoe UI" w:eastAsia="Calibri" w:hAnsi="Segoe UI" w:cs="Segoe UI"/>
          <w:i/>
          <w:lang w:eastAsia="es-ES"/>
        </w:rPr>
        <w:t xml:space="preserve">es totalmente diferente a lo que se pretendía hacer en la administración pasada con el tema del agua potable, </w:t>
      </w:r>
      <w:r w:rsidR="00B97C8D">
        <w:rPr>
          <w:rFonts w:ascii="Segoe UI" w:eastAsia="Calibri" w:hAnsi="Segoe UI" w:cs="Segoe UI"/>
          <w:i/>
          <w:lang w:eastAsia="es-ES"/>
        </w:rPr>
        <w:t xml:space="preserve">puesto que </w:t>
      </w:r>
      <w:r w:rsidRPr="00512448">
        <w:rPr>
          <w:rFonts w:ascii="Segoe UI" w:eastAsia="Calibri" w:hAnsi="Segoe UI" w:cs="Segoe UI"/>
          <w:i/>
          <w:lang w:eastAsia="es-ES"/>
        </w:rPr>
        <w:t xml:space="preserve">aquí va a </w:t>
      </w:r>
      <w:r w:rsidR="00B97C8D">
        <w:rPr>
          <w:rFonts w:ascii="Segoe UI" w:eastAsia="Calibri" w:hAnsi="Segoe UI" w:cs="Segoe UI"/>
          <w:i/>
          <w:lang w:eastAsia="es-ES"/>
        </w:rPr>
        <w:t>continuar</w:t>
      </w:r>
      <w:r w:rsidRPr="00512448">
        <w:rPr>
          <w:rFonts w:ascii="Segoe UI" w:eastAsia="Calibri" w:hAnsi="Segoe UI" w:cs="Segoe UI"/>
          <w:i/>
          <w:lang w:eastAsia="es-ES"/>
        </w:rPr>
        <w:t xml:space="preserve"> el servicio de aseo público</w:t>
      </w:r>
      <w:r w:rsidR="00B97C8D">
        <w:rPr>
          <w:rFonts w:ascii="Segoe UI" w:eastAsia="Calibri" w:hAnsi="Segoe UI" w:cs="Segoe UI"/>
          <w:i/>
          <w:lang w:eastAsia="es-ES"/>
        </w:rPr>
        <w:t xml:space="preserve"> de tal manera que </w:t>
      </w:r>
      <w:r w:rsidRPr="00512448">
        <w:rPr>
          <w:rFonts w:ascii="Segoe UI" w:eastAsia="Calibri" w:hAnsi="Segoe UI" w:cs="Segoe UI"/>
          <w:i/>
          <w:lang w:eastAsia="es-ES"/>
        </w:rPr>
        <w:t xml:space="preserve">los trabajadores van a </w:t>
      </w:r>
      <w:r w:rsidR="007C62EB">
        <w:rPr>
          <w:rFonts w:ascii="Segoe UI" w:eastAsia="Calibri" w:hAnsi="Segoe UI" w:cs="Segoe UI"/>
          <w:i/>
          <w:lang w:eastAsia="es-ES"/>
        </w:rPr>
        <w:t>continuar</w:t>
      </w:r>
      <w:r w:rsidRPr="00512448">
        <w:rPr>
          <w:rFonts w:ascii="Segoe UI" w:eastAsia="Calibri" w:hAnsi="Segoe UI" w:cs="Segoe UI"/>
          <w:i/>
          <w:lang w:eastAsia="es-ES"/>
        </w:rPr>
        <w:t xml:space="preserve"> laborando</w:t>
      </w:r>
      <w:r w:rsidR="00B97C8D">
        <w:rPr>
          <w:rFonts w:ascii="Segoe UI" w:eastAsia="Calibri" w:hAnsi="Segoe UI" w:cs="Segoe UI"/>
          <w:i/>
          <w:lang w:eastAsia="es-ES"/>
        </w:rPr>
        <w:t>. De la misma manera quiero señalar que</w:t>
      </w:r>
      <w:r w:rsidRPr="00512448">
        <w:rPr>
          <w:rFonts w:ascii="Segoe UI" w:eastAsia="Calibri" w:hAnsi="Segoe UI" w:cs="Segoe UI"/>
          <w:i/>
          <w:lang w:eastAsia="es-ES"/>
        </w:rPr>
        <w:t xml:space="preserve"> </w:t>
      </w:r>
      <w:r w:rsidR="00B97C8D">
        <w:rPr>
          <w:rFonts w:ascii="Segoe UI" w:eastAsia="Calibri" w:hAnsi="Segoe UI" w:cs="Segoe UI"/>
          <w:i/>
          <w:lang w:eastAsia="es-ES"/>
        </w:rPr>
        <w:t xml:space="preserve">no </w:t>
      </w:r>
      <w:r w:rsidRPr="00512448">
        <w:rPr>
          <w:rFonts w:ascii="Segoe UI" w:eastAsia="Calibri" w:hAnsi="Segoe UI" w:cs="Segoe UI"/>
          <w:i/>
          <w:lang w:eastAsia="es-ES"/>
        </w:rPr>
        <w:t>tengo</w:t>
      </w:r>
    </w:p>
    <w:p w:rsidR="005C6852" w:rsidRDefault="00512448" w:rsidP="000830FF">
      <w:pPr>
        <w:spacing w:after="0" w:line="360" w:lineRule="auto"/>
        <w:ind w:left="-2127" w:right="2034"/>
        <w:jc w:val="both"/>
        <w:rPr>
          <w:rFonts w:ascii="Segoe UI" w:eastAsia="Calibri" w:hAnsi="Segoe UI" w:cs="Segoe UI"/>
          <w:i/>
          <w:lang w:eastAsia="es-ES"/>
        </w:rPr>
      </w:pPr>
      <w:r w:rsidRPr="00512448">
        <w:rPr>
          <w:rFonts w:ascii="Segoe UI" w:eastAsia="Calibri" w:hAnsi="Segoe UI" w:cs="Segoe UI"/>
          <w:i/>
          <w:lang w:eastAsia="es-ES"/>
        </w:rPr>
        <w:lastRenderedPageBreak/>
        <w:t>contraindicación</w:t>
      </w:r>
      <w:r w:rsidR="00B97C8D">
        <w:rPr>
          <w:rFonts w:ascii="Segoe UI" w:eastAsia="Calibri" w:hAnsi="Segoe UI" w:cs="Segoe UI"/>
          <w:i/>
          <w:lang w:eastAsia="es-ES"/>
        </w:rPr>
        <w:t xml:space="preserve"> alguna o</w:t>
      </w:r>
      <w:r w:rsidRPr="00512448">
        <w:rPr>
          <w:rFonts w:ascii="Segoe UI" w:eastAsia="Calibri" w:hAnsi="Segoe UI" w:cs="Segoe UI"/>
          <w:i/>
          <w:lang w:eastAsia="es-ES"/>
        </w:rPr>
        <w:t xml:space="preserve"> </w:t>
      </w:r>
      <w:r w:rsidR="00B97C8D">
        <w:rPr>
          <w:rFonts w:ascii="Segoe UI" w:eastAsia="Calibri" w:hAnsi="Segoe UI" w:cs="Segoe UI"/>
          <w:i/>
          <w:lang w:eastAsia="es-ES"/>
        </w:rPr>
        <w:t>de mi parte hay una</w:t>
      </w:r>
      <w:r w:rsidRPr="00512448">
        <w:rPr>
          <w:rFonts w:ascii="Segoe UI" w:eastAsia="Calibri" w:hAnsi="Segoe UI" w:cs="Segoe UI"/>
          <w:i/>
          <w:lang w:eastAsia="es-ES"/>
        </w:rPr>
        <w:t xml:space="preserve"> negativ</w:t>
      </w:r>
      <w:r w:rsidR="00B97C8D">
        <w:rPr>
          <w:rFonts w:ascii="Segoe UI" w:eastAsia="Calibri" w:hAnsi="Segoe UI" w:cs="Segoe UI"/>
          <w:i/>
          <w:lang w:eastAsia="es-ES"/>
        </w:rPr>
        <w:t>a</w:t>
      </w:r>
      <w:r w:rsidRPr="00512448">
        <w:rPr>
          <w:rFonts w:ascii="Segoe UI" w:eastAsia="Calibri" w:hAnsi="Segoe UI" w:cs="Segoe UI"/>
          <w:i/>
          <w:lang w:eastAsia="es-ES"/>
        </w:rPr>
        <w:t xml:space="preserve"> </w:t>
      </w:r>
      <w:r w:rsidR="00B97C8D">
        <w:rPr>
          <w:rFonts w:ascii="Segoe UI" w:eastAsia="Calibri" w:hAnsi="Segoe UI" w:cs="Segoe UI"/>
          <w:i/>
          <w:lang w:eastAsia="es-ES"/>
        </w:rPr>
        <w:t>en</w:t>
      </w:r>
      <w:r w:rsidRPr="00512448">
        <w:rPr>
          <w:rFonts w:ascii="Segoe UI" w:eastAsia="Calibri" w:hAnsi="Segoe UI" w:cs="Segoe UI"/>
          <w:i/>
          <w:lang w:eastAsia="es-ES"/>
        </w:rPr>
        <w:t xml:space="preserve"> que se integren todos los regidores, siempre y cuando sea para trabajar, siempre y cuando sea para aportar y no </w:t>
      </w:r>
      <w:r w:rsidR="007C62EB">
        <w:rPr>
          <w:rFonts w:ascii="Segoe UI" w:eastAsia="Calibri" w:hAnsi="Segoe UI" w:cs="Segoe UI"/>
          <w:i/>
          <w:lang w:eastAsia="es-ES"/>
        </w:rPr>
        <w:t xml:space="preserve">así </w:t>
      </w:r>
      <w:r w:rsidRPr="00512448">
        <w:rPr>
          <w:rFonts w:ascii="Segoe UI" w:eastAsia="Calibri" w:hAnsi="Segoe UI" w:cs="Segoe UI"/>
          <w:i/>
          <w:lang w:eastAsia="es-ES"/>
        </w:rPr>
        <w:t xml:space="preserve">para estar en contra </w:t>
      </w:r>
      <w:r w:rsidR="007C62EB">
        <w:rPr>
          <w:rFonts w:ascii="Segoe UI" w:eastAsia="Calibri" w:hAnsi="Segoe UI" w:cs="Segoe UI"/>
          <w:i/>
          <w:lang w:eastAsia="es-ES"/>
        </w:rPr>
        <w:t xml:space="preserve">o en su caso </w:t>
      </w:r>
      <w:r w:rsidRPr="00512448">
        <w:rPr>
          <w:rFonts w:ascii="Segoe UI" w:eastAsia="Calibri" w:hAnsi="Segoe UI" w:cs="Segoe UI"/>
          <w:i/>
          <w:lang w:eastAsia="es-ES"/>
        </w:rPr>
        <w:t xml:space="preserve">para estar viendo el cómo no </w:t>
      </w:r>
      <w:r w:rsidR="006A1C85">
        <w:rPr>
          <w:rFonts w:ascii="Segoe UI" w:eastAsia="Calibri" w:hAnsi="Segoe UI" w:cs="Segoe UI"/>
          <w:i/>
          <w:lang w:eastAsia="es-ES"/>
        </w:rPr>
        <w:t xml:space="preserve">y </w:t>
      </w:r>
      <w:r w:rsidRPr="00512448">
        <w:rPr>
          <w:rFonts w:ascii="Segoe UI" w:eastAsia="Calibri" w:hAnsi="Segoe UI" w:cs="Segoe UI"/>
          <w:i/>
          <w:lang w:eastAsia="es-ES"/>
        </w:rPr>
        <w:t xml:space="preserve">tratando de obstaculizar, </w:t>
      </w:r>
      <w:r w:rsidR="006A1C85">
        <w:rPr>
          <w:rFonts w:ascii="Segoe UI" w:eastAsia="Calibri" w:hAnsi="Segoe UI" w:cs="Segoe UI"/>
          <w:i/>
          <w:lang w:eastAsia="es-ES"/>
        </w:rPr>
        <w:t xml:space="preserve">así </w:t>
      </w:r>
      <w:r w:rsidRPr="00512448">
        <w:rPr>
          <w:rFonts w:ascii="Segoe UI" w:eastAsia="Calibri" w:hAnsi="Segoe UI" w:cs="Segoe UI"/>
          <w:i/>
          <w:lang w:eastAsia="es-ES"/>
        </w:rPr>
        <w:t xml:space="preserve">que absolutamente todos están invitados </w:t>
      </w:r>
      <w:r w:rsidR="006A1C85">
        <w:rPr>
          <w:rFonts w:ascii="Segoe UI" w:eastAsia="Calibri" w:hAnsi="Segoe UI" w:cs="Segoe UI"/>
          <w:i/>
          <w:lang w:eastAsia="es-ES"/>
        </w:rPr>
        <w:t>para</w:t>
      </w:r>
      <w:r w:rsidRPr="00512448">
        <w:rPr>
          <w:rFonts w:ascii="Segoe UI" w:eastAsia="Calibri" w:hAnsi="Segoe UI" w:cs="Segoe UI"/>
          <w:i/>
          <w:lang w:eastAsia="es-ES"/>
        </w:rPr>
        <w:t xml:space="preserve"> </w:t>
      </w:r>
      <w:r w:rsidR="006A1C85">
        <w:rPr>
          <w:rFonts w:ascii="Segoe UI" w:eastAsia="Calibri" w:hAnsi="Segoe UI" w:cs="Segoe UI"/>
          <w:i/>
          <w:lang w:eastAsia="es-ES"/>
        </w:rPr>
        <w:t>buscar</w:t>
      </w:r>
      <w:r w:rsidRPr="00512448">
        <w:rPr>
          <w:rFonts w:ascii="Segoe UI" w:eastAsia="Calibri" w:hAnsi="Segoe UI" w:cs="Segoe UI"/>
          <w:i/>
          <w:lang w:eastAsia="es-ES"/>
        </w:rPr>
        <w:t xml:space="preserve"> el c</w:t>
      </w:r>
      <w:r w:rsidR="006A1C85">
        <w:rPr>
          <w:rFonts w:ascii="Segoe UI" w:eastAsia="Calibri" w:hAnsi="Segoe UI" w:cs="Segoe UI"/>
          <w:i/>
          <w:lang w:eastAsia="es-ES"/>
        </w:rPr>
        <w:t>ó</w:t>
      </w:r>
      <w:r w:rsidRPr="00512448">
        <w:rPr>
          <w:rFonts w:ascii="Segoe UI" w:eastAsia="Calibri" w:hAnsi="Segoe UI" w:cs="Segoe UI"/>
          <w:i/>
          <w:lang w:eastAsia="es-ES"/>
        </w:rPr>
        <w:t xml:space="preserve">mo si y </w:t>
      </w:r>
      <w:r w:rsidR="006A1C85">
        <w:rPr>
          <w:rFonts w:ascii="Segoe UI" w:eastAsia="Calibri" w:hAnsi="Segoe UI" w:cs="Segoe UI"/>
          <w:i/>
          <w:lang w:eastAsia="es-ES"/>
        </w:rPr>
        <w:t xml:space="preserve">de esa manera </w:t>
      </w:r>
      <w:r w:rsidRPr="00512448">
        <w:rPr>
          <w:rFonts w:ascii="Segoe UI" w:eastAsia="Calibri" w:hAnsi="Segoe UI" w:cs="Segoe UI"/>
          <w:i/>
          <w:lang w:eastAsia="es-ES"/>
        </w:rPr>
        <w:t>aportar lo positivo de cada uno de nosotros</w:t>
      </w:r>
      <w:r w:rsidR="006A1C85">
        <w:rPr>
          <w:rFonts w:ascii="Segoe UI" w:eastAsia="Calibri" w:hAnsi="Segoe UI" w:cs="Segoe UI"/>
          <w:i/>
          <w:lang w:eastAsia="es-ES"/>
        </w:rPr>
        <w:t>. Insisto,</w:t>
      </w:r>
      <w:r w:rsidRPr="00512448">
        <w:rPr>
          <w:rFonts w:ascii="Segoe UI" w:eastAsia="Calibri" w:hAnsi="Segoe UI" w:cs="Segoe UI"/>
          <w:i/>
          <w:lang w:eastAsia="es-ES"/>
        </w:rPr>
        <w:t xml:space="preserve"> </w:t>
      </w:r>
      <w:r w:rsidR="006A1C85">
        <w:rPr>
          <w:rFonts w:ascii="Segoe UI" w:eastAsia="Calibri" w:hAnsi="Segoe UI" w:cs="Segoe UI"/>
          <w:i/>
          <w:lang w:eastAsia="es-ES"/>
        </w:rPr>
        <w:t>no con la actitud</w:t>
      </w:r>
      <w:r w:rsidRPr="00512448">
        <w:rPr>
          <w:rFonts w:ascii="Segoe UI" w:eastAsia="Calibri" w:hAnsi="Segoe UI" w:cs="Segoe UI"/>
          <w:i/>
          <w:lang w:eastAsia="es-ES"/>
        </w:rPr>
        <w:t xml:space="preserve"> de que </w:t>
      </w:r>
      <w:r w:rsidR="006A1C85">
        <w:rPr>
          <w:rFonts w:ascii="Segoe UI" w:eastAsia="Calibri" w:hAnsi="Segoe UI" w:cs="Segoe UI"/>
          <w:i/>
          <w:lang w:eastAsia="es-ES"/>
        </w:rPr>
        <w:t>se plantee el</w:t>
      </w:r>
      <w:r w:rsidRPr="00512448">
        <w:rPr>
          <w:rFonts w:ascii="Segoe UI" w:eastAsia="Calibri" w:hAnsi="Segoe UI" w:cs="Segoe UI"/>
          <w:i/>
          <w:lang w:eastAsia="es-ES"/>
        </w:rPr>
        <w:t xml:space="preserve"> no, </w:t>
      </w:r>
      <w:r w:rsidR="006A1C85">
        <w:rPr>
          <w:rFonts w:ascii="Segoe UI" w:eastAsia="Calibri" w:hAnsi="Segoe UI" w:cs="Segoe UI"/>
          <w:i/>
          <w:lang w:eastAsia="es-ES"/>
        </w:rPr>
        <w:t xml:space="preserve">o que se piense erróneamente que </w:t>
      </w:r>
      <w:r w:rsidRPr="00512448">
        <w:rPr>
          <w:rFonts w:ascii="Segoe UI" w:eastAsia="Calibri" w:hAnsi="Segoe UI" w:cs="Segoe UI"/>
          <w:i/>
          <w:lang w:eastAsia="es-ES"/>
        </w:rPr>
        <w:t xml:space="preserve">es </w:t>
      </w:r>
      <w:r w:rsidR="006A1C85">
        <w:rPr>
          <w:rFonts w:ascii="Segoe UI" w:eastAsia="Calibri" w:hAnsi="Segoe UI" w:cs="Segoe UI"/>
          <w:i/>
          <w:lang w:eastAsia="es-ES"/>
        </w:rPr>
        <w:t xml:space="preserve">un </w:t>
      </w:r>
      <w:r w:rsidRPr="00512448">
        <w:rPr>
          <w:rFonts w:ascii="Segoe UI" w:eastAsia="Calibri" w:hAnsi="Segoe UI" w:cs="Segoe UI"/>
          <w:i/>
          <w:lang w:eastAsia="es-ES"/>
        </w:rPr>
        <w:t xml:space="preserve">negocio y se quieren beneficiar como </w:t>
      </w:r>
      <w:r w:rsidR="006A1C85">
        <w:rPr>
          <w:rFonts w:ascii="Segoe UI" w:eastAsia="Calibri" w:hAnsi="Segoe UI" w:cs="Segoe UI"/>
          <w:i/>
          <w:lang w:eastAsia="es-ES"/>
        </w:rPr>
        <w:t xml:space="preserve">ya </w:t>
      </w:r>
      <w:r w:rsidRPr="00512448">
        <w:rPr>
          <w:rFonts w:ascii="Segoe UI" w:eastAsia="Calibri" w:hAnsi="Segoe UI" w:cs="Segoe UI"/>
          <w:i/>
          <w:lang w:eastAsia="es-ES"/>
        </w:rPr>
        <w:t>lo han dicho algunos de ustedes,</w:t>
      </w:r>
      <w:r w:rsidR="006A1C85">
        <w:rPr>
          <w:rFonts w:ascii="Segoe UI" w:eastAsia="Calibri" w:hAnsi="Segoe UI" w:cs="Segoe UI"/>
          <w:i/>
          <w:lang w:eastAsia="es-ES"/>
        </w:rPr>
        <w:t xml:space="preserve"> por lo tanto, </w:t>
      </w:r>
      <w:r w:rsidRPr="00512448">
        <w:rPr>
          <w:rFonts w:ascii="Segoe UI" w:eastAsia="Calibri" w:hAnsi="Segoe UI" w:cs="Segoe UI"/>
          <w:i/>
          <w:lang w:eastAsia="es-ES"/>
        </w:rPr>
        <w:t xml:space="preserve">no tengo ningún inconveniente de que se integren todos </w:t>
      </w:r>
      <w:r w:rsidR="006A1C85">
        <w:rPr>
          <w:rFonts w:ascii="Segoe UI" w:eastAsia="Calibri" w:hAnsi="Segoe UI" w:cs="Segoe UI"/>
          <w:i/>
          <w:lang w:eastAsia="es-ES"/>
        </w:rPr>
        <w:t xml:space="preserve">los ediles </w:t>
      </w:r>
      <w:r w:rsidRPr="00512448">
        <w:rPr>
          <w:rFonts w:ascii="Segoe UI" w:eastAsia="Calibri" w:hAnsi="Segoe UI" w:cs="Segoe UI"/>
          <w:i/>
          <w:lang w:eastAsia="es-ES"/>
        </w:rPr>
        <w:t>en la comisión transitoria siempre y cuando sea para trabajar</w:t>
      </w:r>
      <w:r w:rsidR="006A1C85">
        <w:rPr>
          <w:rFonts w:ascii="Segoe UI" w:eastAsia="Calibri" w:hAnsi="Segoe UI" w:cs="Segoe UI"/>
          <w:i/>
          <w:lang w:eastAsia="es-ES"/>
        </w:rPr>
        <w:t xml:space="preserve"> y</w:t>
      </w:r>
      <w:r w:rsidRPr="00512448">
        <w:rPr>
          <w:rFonts w:ascii="Segoe UI" w:eastAsia="Calibri" w:hAnsi="Segoe UI" w:cs="Segoe UI"/>
          <w:i/>
          <w:lang w:eastAsia="es-ES"/>
        </w:rPr>
        <w:t xml:space="preserve"> no </w:t>
      </w:r>
      <w:r w:rsidR="006A1C85">
        <w:rPr>
          <w:rFonts w:ascii="Segoe UI" w:eastAsia="Calibri" w:hAnsi="Segoe UI" w:cs="Segoe UI"/>
          <w:i/>
          <w:lang w:eastAsia="es-ES"/>
        </w:rPr>
        <w:t xml:space="preserve">así </w:t>
      </w:r>
      <w:r w:rsidRPr="00512448">
        <w:rPr>
          <w:rFonts w:ascii="Segoe UI" w:eastAsia="Calibri" w:hAnsi="Segoe UI" w:cs="Segoe UI"/>
          <w:i/>
          <w:lang w:eastAsia="es-ES"/>
        </w:rPr>
        <w:t>para estar viendo el cómo no</w:t>
      </w:r>
      <w:r w:rsidR="006A1C85">
        <w:rPr>
          <w:rFonts w:ascii="Segoe UI" w:eastAsia="Calibri" w:hAnsi="Segoe UI" w:cs="Segoe UI"/>
          <w:i/>
          <w:lang w:eastAsia="es-ES"/>
        </w:rPr>
        <w:t xml:space="preserve"> hacer las cosas. Por otra parte, debo señalar que</w:t>
      </w:r>
      <w:r w:rsidRPr="00512448">
        <w:rPr>
          <w:rFonts w:ascii="Segoe UI" w:eastAsia="Calibri" w:hAnsi="Segoe UI" w:cs="Segoe UI"/>
          <w:i/>
          <w:lang w:eastAsia="es-ES"/>
        </w:rPr>
        <w:t xml:space="preserve"> me da gusto escuchar los puntos de vista de todos, de</w:t>
      </w:r>
      <w:r w:rsidR="00FA3265">
        <w:rPr>
          <w:rFonts w:ascii="Segoe UI" w:eastAsia="Calibri" w:hAnsi="Segoe UI" w:cs="Segoe UI"/>
          <w:i/>
          <w:lang w:eastAsia="es-ES"/>
        </w:rPr>
        <w:t>l regidor</w:t>
      </w:r>
      <w:r w:rsidRPr="00512448">
        <w:rPr>
          <w:rFonts w:ascii="Segoe UI" w:eastAsia="Calibri" w:hAnsi="Segoe UI" w:cs="Segoe UI"/>
          <w:i/>
          <w:lang w:eastAsia="es-ES"/>
        </w:rPr>
        <w:t xml:space="preserve"> </w:t>
      </w:r>
      <w:r w:rsidR="00FA3265">
        <w:rPr>
          <w:rFonts w:ascii="Segoe UI" w:eastAsia="Calibri" w:hAnsi="Segoe UI" w:cs="Segoe UI"/>
          <w:i/>
          <w:lang w:eastAsia="es-ES"/>
        </w:rPr>
        <w:t>Ignacio Gómez Ornelas</w:t>
      </w:r>
      <w:r w:rsidRPr="00512448">
        <w:rPr>
          <w:rFonts w:ascii="Segoe UI" w:eastAsia="Calibri" w:hAnsi="Segoe UI" w:cs="Segoe UI"/>
          <w:i/>
          <w:lang w:eastAsia="es-ES"/>
        </w:rPr>
        <w:t xml:space="preserve">, </w:t>
      </w:r>
      <w:r w:rsidR="00FA3265">
        <w:rPr>
          <w:rFonts w:ascii="Segoe UI" w:eastAsia="Calibri" w:hAnsi="Segoe UI" w:cs="Segoe UI"/>
          <w:i/>
          <w:lang w:eastAsia="es-ES"/>
        </w:rPr>
        <w:t>del</w:t>
      </w:r>
      <w:r w:rsidRPr="00512448">
        <w:rPr>
          <w:rFonts w:ascii="Segoe UI" w:eastAsia="Calibri" w:hAnsi="Segoe UI" w:cs="Segoe UI"/>
          <w:i/>
          <w:lang w:eastAsia="es-ES"/>
        </w:rPr>
        <w:t xml:space="preserve"> regidor Jesús</w:t>
      </w:r>
      <w:r w:rsidR="00FA3265">
        <w:rPr>
          <w:rFonts w:ascii="Segoe UI" w:eastAsia="Calibri" w:hAnsi="Segoe UI" w:cs="Segoe UI"/>
          <w:i/>
          <w:lang w:eastAsia="es-ES"/>
        </w:rPr>
        <w:t xml:space="preserve"> Martínez Navarro, de la </w:t>
      </w:r>
      <w:r w:rsidRPr="00512448">
        <w:rPr>
          <w:rFonts w:ascii="Segoe UI" w:eastAsia="Calibri" w:hAnsi="Segoe UI" w:cs="Segoe UI"/>
          <w:i/>
          <w:lang w:eastAsia="es-ES"/>
        </w:rPr>
        <w:t>regidora B</w:t>
      </w:r>
      <w:r w:rsidR="00FA3265">
        <w:rPr>
          <w:rFonts w:ascii="Segoe UI" w:eastAsia="Calibri" w:hAnsi="Segoe UI" w:cs="Segoe UI"/>
          <w:i/>
          <w:lang w:eastAsia="es-ES"/>
        </w:rPr>
        <w:t xml:space="preserve">ertha Alicia Rocha García ya </w:t>
      </w:r>
      <w:r w:rsidRPr="00512448">
        <w:rPr>
          <w:rFonts w:ascii="Segoe UI" w:eastAsia="Calibri" w:hAnsi="Segoe UI" w:cs="Segoe UI"/>
          <w:i/>
          <w:lang w:eastAsia="es-ES"/>
        </w:rPr>
        <w:t>que ven viable este proyecto</w:t>
      </w:r>
      <w:r w:rsidR="00FA3265">
        <w:rPr>
          <w:rFonts w:ascii="Segoe UI" w:eastAsia="Calibri" w:hAnsi="Segoe UI" w:cs="Segoe UI"/>
          <w:i/>
          <w:lang w:eastAsia="es-ES"/>
        </w:rPr>
        <w:t xml:space="preserve"> en relación a </w:t>
      </w:r>
      <w:r w:rsidRPr="00512448">
        <w:rPr>
          <w:rFonts w:ascii="Segoe UI" w:eastAsia="Calibri" w:hAnsi="Segoe UI" w:cs="Segoe UI"/>
          <w:i/>
          <w:lang w:eastAsia="es-ES"/>
        </w:rPr>
        <w:t>cómo vamos a llegar a un buen acuerdo, e</w:t>
      </w:r>
      <w:r w:rsidR="00FA3265">
        <w:rPr>
          <w:rFonts w:ascii="Segoe UI" w:eastAsia="Calibri" w:hAnsi="Segoe UI" w:cs="Segoe UI"/>
          <w:i/>
          <w:lang w:eastAsia="es-ES"/>
        </w:rPr>
        <w:t>n cuanto al</w:t>
      </w:r>
      <w:r w:rsidRPr="00512448">
        <w:rPr>
          <w:rFonts w:ascii="Segoe UI" w:eastAsia="Calibri" w:hAnsi="Segoe UI" w:cs="Segoe UI"/>
          <w:i/>
          <w:lang w:eastAsia="es-ES"/>
        </w:rPr>
        <w:t xml:space="preserve"> c</w:t>
      </w:r>
      <w:r w:rsidR="00FA3265">
        <w:rPr>
          <w:rFonts w:ascii="Segoe UI" w:eastAsia="Calibri" w:hAnsi="Segoe UI" w:cs="Segoe UI"/>
          <w:i/>
          <w:lang w:eastAsia="es-ES"/>
        </w:rPr>
        <w:t>ó</w:t>
      </w:r>
      <w:r w:rsidRPr="00512448">
        <w:rPr>
          <w:rFonts w:ascii="Segoe UI" w:eastAsia="Calibri" w:hAnsi="Segoe UI" w:cs="Segoe UI"/>
          <w:i/>
          <w:lang w:eastAsia="es-ES"/>
        </w:rPr>
        <w:t>mo no tenemos que gastar</w:t>
      </w:r>
      <w:r w:rsidR="00FA3265">
        <w:rPr>
          <w:rFonts w:ascii="Segoe UI" w:eastAsia="Calibri" w:hAnsi="Segoe UI" w:cs="Segoe UI"/>
          <w:i/>
          <w:lang w:eastAsia="es-ES"/>
        </w:rPr>
        <w:t xml:space="preserve"> </w:t>
      </w:r>
      <w:r w:rsidRPr="00512448">
        <w:rPr>
          <w:rFonts w:ascii="Segoe UI" w:eastAsia="Calibri" w:hAnsi="Segoe UI" w:cs="Segoe UI"/>
          <w:i/>
          <w:lang w:eastAsia="es-ES"/>
        </w:rPr>
        <w:t xml:space="preserve">nosotros, cómo no le tiene que gastar la ciudadanía de Ocotlán y el cómo le pudiéramos sacar </w:t>
      </w:r>
      <w:r w:rsidR="00FA3265">
        <w:rPr>
          <w:rFonts w:ascii="Segoe UI" w:eastAsia="Calibri" w:hAnsi="Segoe UI" w:cs="Segoe UI"/>
          <w:i/>
          <w:lang w:eastAsia="es-ES"/>
        </w:rPr>
        <w:t xml:space="preserve">el mayor </w:t>
      </w:r>
      <w:r w:rsidRPr="00512448">
        <w:rPr>
          <w:rFonts w:ascii="Segoe UI" w:eastAsia="Calibri" w:hAnsi="Segoe UI" w:cs="Segoe UI"/>
          <w:i/>
          <w:lang w:eastAsia="es-ES"/>
        </w:rPr>
        <w:t xml:space="preserve">beneficio </w:t>
      </w:r>
      <w:r w:rsidR="00FA3265">
        <w:rPr>
          <w:rFonts w:ascii="Segoe UI" w:eastAsia="Calibri" w:hAnsi="Segoe UI" w:cs="Segoe UI"/>
          <w:i/>
          <w:lang w:eastAsia="es-ES"/>
        </w:rPr>
        <w:t>a esta propuesta.</w:t>
      </w:r>
      <w:r w:rsidRPr="00512448">
        <w:rPr>
          <w:rFonts w:ascii="Segoe UI" w:eastAsia="Calibri" w:hAnsi="Segoe UI" w:cs="Segoe UI"/>
          <w:i/>
          <w:lang w:eastAsia="es-ES"/>
        </w:rPr>
        <w:t xml:space="preserve"> Entonces</w:t>
      </w:r>
      <w:r w:rsidR="00FA3265">
        <w:rPr>
          <w:rFonts w:ascii="Segoe UI" w:eastAsia="Calibri" w:hAnsi="Segoe UI" w:cs="Segoe UI"/>
          <w:i/>
          <w:lang w:eastAsia="es-ES"/>
        </w:rPr>
        <w:t>,</w:t>
      </w:r>
      <w:r w:rsidRPr="00512448">
        <w:rPr>
          <w:rFonts w:ascii="Segoe UI" w:eastAsia="Calibri" w:hAnsi="Segoe UI" w:cs="Segoe UI"/>
          <w:i/>
          <w:lang w:eastAsia="es-ES"/>
        </w:rPr>
        <w:t xml:space="preserve"> si le sacamos </w:t>
      </w:r>
      <w:r w:rsidR="00FA3265">
        <w:rPr>
          <w:rFonts w:ascii="Segoe UI" w:eastAsia="Calibri" w:hAnsi="Segoe UI" w:cs="Segoe UI"/>
          <w:i/>
          <w:lang w:eastAsia="es-ES"/>
        </w:rPr>
        <w:t xml:space="preserve">el mayor </w:t>
      </w:r>
      <w:r w:rsidRPr="00512448">
        <w:rPr>
          <w:rFonts w:ascii="Segoe UI" w:eastAsia="Calibri" w:hAnsi="Segoe UI" w:cs="Segoe UI"/>
          <w:i/>
          <w:lang w:eastAsia="es-ES"/>
        </w:rPr>
        <w:t>beneficio</w:t>
      </w:r>
      <w:r w:rsidR="00FA3265">
        <w:rPr>
          <w:rFonts w:ascii="Segoe UI" w:eastAsia="Calibri" w:hAnsi="Segoe UI" w:cs="Segoe UI"/>
          <w:i/>
          <w:lang w:eastAsia="es-ES"/>
        </w:rPr>
        <w:t xml:space="preserve"> ello significa que </w:t>
      </w:r>
      <w:r w:rsidRPr="00512448">
        <w:rPr>
          <w:rFonts w:ascii="Segoe UI" w:eastAsia="Calibri" w:hAnsi="Segoe UI" w:cs="Segoe UI"/>
          <w:i/>
          <w:lang w:eastAsia="es-ES"/>
        </w:rPr>
        <w:t>no vamos a pagar</w:t>
      </w:r>
      <w:r w:rsidR="00FA3265">
        <w:rPr>
          <w:rFonts w:ascii="Segoe UI" w:eastAsia="Calibri" w:hAnsi="Segoe UI" w:cs="Segoe UI"/>
          <w:i/>
          <w:lang w:eastAsia="es-ES"/>
        </w:rPr>
        <w:t xml:space="preserve"> como Gobierno aunado a que </w:t>
      </w:r>
      <w:r w:rsidRPr="00512448">
        <w:rPr>
          <w:rFonts w:ascii="Segoe UI" w:eastAsia="Calibri" w:hAnsi="Segoe UI" w:cs="Segoe UI"/>
          <w:i/>
          <w:lang w:eastAsia="es-ES"/>
        </w:rPr>
        <w:t>los ciudadanos de Ocotlán no les va a costar,</w:t>
      </w:r>
      <w:r w:rsidR="00FA3265">
        <w:rPr>
          <w:rFonts w:ascii="Segoe UI" w:eastAsia="Calibri" w:hAnsi="Segoe UI" w:cs="Segoe UI"/>
          <w:i/>
          <w:lang w:eastAsia="es-ES"/>
        </w:rPr>
        <w:t xml:space="preserve"> en ese sentido,</w:t>
      </w:r>
      <w:r w:rsidRPr="00512448">
        <w:rPr>
          <w:rFonts w:ascii="Segoe UI" w:eastAsia="Calibri" w:hAnsi="Segoe UI" w:cs="Segoe UI"/>
          <w:i/>
          <w:lang w:eastAsia="es-ES"/>
        </w:rPr>
        <w:t xml:space="preserve"> hay que ver el como si y adelante </w:t>
      </w:r>
      <w:r w:rsidR="00FA3265">
        <w:rPr>
          <w:rFonts w:ascii="Segoe UI" w:eastAsia="Calibri" w:hAnsi="Segoe UI" w:cs="Segoe UI"/>
          <w:i/>
          <w:lang w:eastAsia="es-ES"/>
        </w:rPr>
        <w:t>les hago la propuesta de que nos unamos</w:t>
      </w:r>
      <w:r w:rsidRPr="00512448">
        <w:rPr>
          <w:rFonts w:ascii="Segoe UI" w:eastAsia="Calibri" w:hAnsi="Segoe UI" w:cs="Segoe UI"/>
          <w:i/>
          <w:lang w:eastAsia="es-ES"/>
        </w:rPr>
        <w:t xml:space="preserve"> todos a la comisión transitoria, no le veo el por qué no se </w:t>
      </w:r>
      <w:r w:rsidR="00FA3265">
        <w:rPr>
          <w:rFonts w:ascii="Segoe UI" w:eastAsia="Calibri" w:hAnsi="Segoe UI" w:cs="Segoe UI"/>
          <w:i/>
          <w:lang w:eastAsia="es-ES"/>
        </w:rPr>
        <w:t>pueda integrar a las</w:t>
      </w:r>
      <w:r w:rsidRPr="00512448">
        <w:rPr>
          <w:rFonts w:ascii="Segoe UI" w:eastAsia="Calibri" w:hAnsi="Segoe UI" w:cs="Segoe UI"/>
          <w:i/>
          <w:lang w:eastAsia="es-ES"/>
        </w:rPr>
        <w:t xml:space="preserve"> regidora</w:t>
      </w:r>
      <w:r w:rsidR="00FA3265">
        <w:rPr>
          <w:rFonts w:ascii="Segoe UI" w:eastAsia="Calibri" w:hAnsi="Segoe UI" w:cs="Segoe UI"/>
          <w:i/>
          <w:lang w:eastAsia="es-ES"/>
        </w:rPr>
        <w:t>s</w:t>
      </w:r>
      <w:r w:rsidRPr="00512448">
        <w:rPr>
          <w:rFonts w:ascii="Segoe UI" w:eastAsia="Calibri" w:hAnsi="Segoe UI" w:cs="Segoe UI"/>
          <w:i/>
          <w:lang w:eastAsia="es-ES"/>
        </w:rPr>
        <w:t xml:space="preserve"> Be</w:t>
      </w:r>
      <w:r w:rsidR="00FA3265">
        <w:rPr>
          <w:rFonts w:ascii="Segoe UI" w:eastAsia="Calibri" w:hAnsi="Segoe UI" w:cs="Segoe UI"/>
          <w:i/>
          <w:lang w:eastAsia="es-ES"/>
        </w:rPr>
        <w:t>rtha Alicia Rocha García,</w:t>
      </w:r>
      <w:r w:rsidRPr="00512448">
        <w:rPr>
          <w:rFonts w:ascii="Segoe UI" w:eastAsia="Calibri" w:hAnsi="Segoe UI" w:cs="Segoe UI"/>
          <w:i/>
          <w:lang w:eastAsia="es-ES"/>
        </w:rPr>
        <w:t xml:space="preserve"> Laura</w:t>
      </w:r>
      <w:r w:rsidR="00FA3265">
        <w:rPr>
          <w:rFonts w:ascii="Segoe UI" w:eastAsia="Calibri" w:hAnsi="Segoe UI" w:cs="Segoe UI"/>
          <w:i/>
          <w:lang w:eastAsia="es-ES"/>
        </w:rPr>
        <w:t xml:space="preserve"> Elena Bustos Lara, </w:t>
      </w:r>
      <w:r w:rsidRPr="00512448">
        <w:rPr>
          <w:rFonts w:ascii="Segoe UI" w:eastAsia="Calibri" w:hAnsi="Segoe UI" w:cs="Segoe UI"/>
          <w:i/>
          <w:lang w:eastAsia="es-ES"/>
        </w:rPr>
        <w:t>Karen</w:t>
      </w:r>
      <w:r w:rsidR="00FA3265">
        <w:rPr>
          <w:rFonts w:ascii="Segoe UI" w:eastAsia="Calibri" w:hAnsi="Segoe UI" w:cs="Segoe UI"/>
          <w:i/>
          <w:lang w:eastAsia="es-ES"/>
        </w:rPr>
        <w:t xml:space="preserve"> Arlette Flores Pérez</w:t>
      </w:r>
      <w:r w:rsidRPr="00512448">
        <w:rPr>
          <w:rFonts w:ascii="Segoe UI" w:eastAsia="Calibri" w:hAnsi="Segoe UI" w:cs="Segoe UI"/>
          <w:i/>
          <w:lang w:eastAsia="es-ES"/>
        </w:rPr>
        <w:t xml:space="preserve"> </w:t>
      </w:r>
      <w:r w:rsidR="005C6852">
        <w:rPr>
          <w:rFonts w:ascii="Segoe UI" w:eastAsia="Calibri" w:hAnsi="Segoe UI" w:cs="Segoe UI"/>
          <w:i/>
          <w:lang w:eastAsia="es-ES"/>
        </w:rPr>
        <w:t>o</w:t>
      </w:r>
      <w:r w:rsidRPr="00512448">
        <w:rPr>
          <w:rFonts w:ascii="Segoe UI" w:eastAsia="Calibri" w:hAnsi="Segoe UI" w:cs="Segoe UI"/>
          <w:i/>
          <w:lang w:eastAsia="es-ES"/>
        </w:rPr>
        <w:t xml:space="preserve"> M</w:t>
      </w:r>
      <w:r w:rsidR="00FA3265">
        <w:rPr>
          <w:rFonts w:ascii="Segoe UI" w:eastAsia="Calibri" w:hAnsi="Segoe UI" w:cs="Segoe UI"/>
          <w:i/>
          <w:lang w:eastAsia="es-ES"/>
        </w:rPr>
        <w:t>aría Magdalena Castañeda González, es decir,</w:t>
      </w:r>
      <w:r w:rsidRPr="00512448">
        <w:rPr>
          <w:rFonts w:ascii="Segoe UI" w:eastAsia="Calibri" w:hAnsi="Segoe UI" w:cs="Segoe UI"/>
          <w:i/>
          <w:lang w:eastAsia="es-ES"/>
        </w:rPr>
        <w:t xml:space="preserve"> todos vamos trabajando</w:t>
      </w:r>
      <w:r w:rsidR="00FA3265">
        <w:rPr>
          <w:rFonts w:ascii="Segoe UI" w:eastAsia="Calibri" w:hAnsi="Segoe UI" w:cs="Segoe UI"/>
          <w:i/>
          <w:lang w:eastAsia="es-ES"/>
        </w:rPr>
        <w:t xml:space="preserve"> y esa es la invitación a que </w:t>
      </w:r>
      <w:r w:rsidRPr="00512448">
        <w:rPr>
          <w:rFonts w:ascii="Segoe UI" w:eastAsia="Calibri" w:hAnsi="Segoe UI" w:cs="Segoe UI"/>
          <w:i/>
          <w:lang w:eastAsia="es-ES"/>
        </w:rPr>
        <w:t>quien guste trabajar en la comisión transitoria adelante</w:t>
      </w:r>
      <w:r w:rsidR="000830FF">
        <w:rPr>
          <w:rFonts w:ascii="Segoe UI" w:eastAsia="Calibri" w:hAnsi="Segoe UI" w:cs="Segoe UI"/>
          <w:i/>
          <w:lang w:eastAsia="es-ES"/>
        </w:rPr>
        <w:t>.</w:t>
      </w:r>
      <w:r w:rsidRPr="00512448">
        <w:rPr>
          <w:rFonts w:ascii="Segoe UI" w:eastAsia="Calibri" w:hAnsi="Segoe UI" w:cs="Segoe UI"/>
          <w:i/>
          <w:lang w:eastAsia="es-ES"/>
        </w:rPr>
        <w:t xml:space="preserve"> </w:t>
      </w:r>
      <w:r w:rsidR="000830FF">
        <w:rPr>
          <w:rFonts w:ascii="Segoe UI" w:eastAsia="Calibri" w:hAnsi="Segoe UI" w:cs="Segoe UI"/>
          <w:i/>
          <w:lang w:eastAsia="es-ES"/>
        </w:rPr>
        <w:t>De ahí que l</w:t>
      </w:r>
      <w:r w:rsidRPr="00512448">
        <w:rPr>
          <w:rFonts w:ascii="Segoe UI" w:eastAsia="Calibri" w:hAnsi="Segoe UI" w:cs="Segoe UI"/>
          <w:i/>
          <w:lang w:eastAsia="es-ES"/>
        </w:rPr>
        <w:t>es pregunto ¿Desean todos integrarse o</w:t>
      </w:r>
      <w:r w:rsidR="000830FF">
        <w:rPr>
          <w:rFonts w:ascii="Segoe UI" w:eastAsia="Calibri" w:hAnsi="Segoe UI" w:cs="Segoe UI"/>
          <w:i/>
          <w:lang w:eastAsia="es-ES"/>
        </w:rPr>
        <w:t>, en su caso,</w:t>
      </w:r>
      <w:r w:rsidRPr="00512448">
        <w:rPr>
          <w:rFonts w:ascii="Segoe UI" w:eastAsia="Calibri" w:hAnsi="Segoe UI" w:cs="Segoe UI"/>
          <w:i/>
          <w:lang w:eastAsia="es-ES"/>
        </w:rPr>
        <w:t xml:space="preserve"> hay alguien que no dese integrarse a la comisión?</w:t>
      </w:r>
      <w:r w:rsidR="000830FF">
        <w:rPr>
          <w:rFonts w:ascii="Segoe UI" w:eastAsia="Calibri" w:hAnsi="Segoe UI" w:cs="Segoe UI"/>
          <w:i/>
          <w:lang w:eastAsia="es-ES"/>
        </w:rPr>
        <w:t xml:space="preserve">, </w:t>
      </w:r>
      <w:r w:rsidRPr="00512448">
        <w:rPr>
          <w:rFonts w:ascii="Segoe UI" w:eastAsia="Calibri" w:hAnsi="Segoe UI" w:cs="Segoe UI"/>
          <w:i/>
          <w:lang w:eastAsia="es-ES"/>
        </w:rPr>
        <w:t>¿Todos si o todos no?</w:t>
      </w:r>
      <w:r w:rsidR="000830FF">
        <w:rPr>
          <w:rFonts w:ascii="Segoe UI" w:eastAsia="Calibri" w:hAnsi="Segoe UI" w:cs="Segoe UI"/>
          <w:i/>
          <w:lang w:eastAsia="es-ES"/>
        </w:rPr>
        <w:t>,</w:t>
      </w:r>
      <w:r w:rsidRPr="00512448">
        <w:rPr>
          <w:rFonts w:ascii="Segoe UI" w:eastAsia="Calibri" w:hAnsi="Segoe UI" w:cs="Segoe UI"/>
          <w:i/>
          <w:lang w:eastAsia="es-ES"/>
        </w:rPr>
        <w:t xml:space="preserve"> </w:t>
      </w:r>
      <w:r w:rsidR="000830FF">
        <w:rPr>
          <w:rFonts w:ascii="Segoe UI" w:eastAsia="Calibri" w:hAnsi="Segoe UI" w:cs="Segoe UI"/>
          <w:i/>
          <w:lang w:eastAsia="es-ES"/>
        </w:rPr>
        <w:t>bien,</w:t>
      </w:r>
      <w:r w:rsidRPr="00512448">
        <w:rPr>
          <w:rFonts w:ascii="Segoe UI" w:eastAsia="Calibri" w:hAnsi="Segoe UI" w:cs="Segoe UI"/>
          <w:i/>
          <w:lang w:eastAsia="es-ES"/>
        </w:rPr>
        <w:t>, entonces</w:t>
      </w:r>
      <w:r w:rsidR="000830FF">
        <w:rPr>
          <w:rFonts w:ascii="Segoe UI" w:eastAsia="Calibri" w:hAnsi="Segoe UI" w:cs="Segoe UI"/>
          <w:i/>
          <w:lang w:eastAsia="es-ES"/>
        </w:rPr>
        <w:t>, estamos de acuerdo y</w:t>
      </w:r>
      <w:r w:rsidRPr="00512448">
        <w:rPr>
          <w:rFonts w:ascii="Segoe UI" w:eastAsia="Calibri" w:hAnsi="Segoe UI" w:cs="Segoe UI"/>
          <w:i/>
          <w:lang w:eastAsia="es-ES"/>
        </w:rPr>
        <w:t xml:space="preserve"> a favor de todos intégranos</w:t>
      </w:r>
      <w:r w:rsidR="000830FF">
        <w:rPr>
          <w:rFonts w:ascii="Segoe UI" w:eastAsia="Calibri" w:hAnsi="Segoe UI" w:cs="Segoe UI"/>
          <w:i/>
          <w:lang w:eastAsia="es-ES"/>
        </w:rPr>
        <w:t xml:space="preserve"> a dicha comisión transitoria”. - - - - -</w:t>
      </w:r>
      <w:r w:rsidR="005C6852">
        <w:rPr>
          <w:rFonts w:ascii="Segoe UI" w:eastAsia="Calibri" w:hAnsi="Segoe UI" w:cs="Segoe UI"/>
          <w:i/>
          <w:lang w:eastAsia="es-ES"/>
        </w:rPr>
        <w:t xml:space="preserve"> - - - - - - - - - -  </w:t>
      </w:r>
    </w:p>
    <w:p w:rsidR="005C6852" w:rsidRDefault="005C6852" w:rsidP="000830FF">
      <w:pPr>
        <w:spacing w:after="0" w:line="360" w:lineRule="auto"/>
        <w:ind w:left="-2127" w:right="2034"/>
        <w:jc w:val="both"/>
        <w:rPr>
          <w:rFonts w:ascii="Segoe UI" w:eastAsia="Calibri" w:hAnsi="Segoe UI" w:cs="Segoe UI"/>
          <w:i/>
          <w:lang w:eastAsia="es-ES"/>
        </w:rPr>
      </w:pPr>
    </w:p>
    <w:p w:rsidR="005C6852" w:rsidRDefault="005C6852" w:rsidP="000830FF">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Daniel Ramos Cervantes</w:t>
      </w:r>
      <w:r>
        <w:rPr>
          <w:rFonts w:ascii="Segoe UI" w:eastAsia="Calibri" w:hAnsi="Segoe UI" w:cs="Segoe UI"/>
          <w:iCs/>
          <w:lang w:eastAsia="es-ES"/>
        </w:rPr>
        <w:t xml:space="preserve">, indicó: </w:t>
      </w:r>
      <w:r>
        <w:rPr>
          <w:rFonts w:ascii="Segoe UI" w:eastAsia="Calibri" w:hAnsi="Segoe UI" w:cs="Segoe UI"/>
          <w:i/>
          <w:lang w:eastAsia="es-ES"/>
        </w:rPr>
        <w:t>“Considero que ello no estaría bien puesto que c</w:t>
      </w:r>
      <w:r w:rsidRPr="005C6852">
        <w:rPr>
          <w:rFonts w:ascii="Segoe UI" w:eastAsia="Calibri" w:hAnsi="Segoe UI" w:cs="Segoe UI"/>
          <w:i/>
          <w:lang w:eastAsia="es-ES"/>
        </w:rPr>
        <w:t xml:space="preserve">omo lo </w:t>
      </w:r>
      <w:r>
        <w:rPr>
          <w:rFonts w:ascii="Segoe UI" w:eastAsia="Calibri" w:hAnsi="Segoe UI" w:cs="Segoe UI"/>
          <w:i/>
          <w:lang w:eastAsia="es-ES"/>
        </w:rPr>
        <w:t>ha comentado algunos regidores</w:t>
      </w:r>
      <w:r w:rsidRPr="005C6852">
        <w:rPr>
          <w:rFonts w:ascii="Segoe UI" w:eastAsia="Calibri" w:hAnsi="Segoe UI" w:cs="Segoe UI"/>
          <w:i/>
          <w:lang w:eastAsia="es-ES"/>
        </w:rPr>
        <w:t xml:space="preserve">, </w:t>
      </w:r>
      <w:r>
        <w:rPr>
          <w:rFonts w:ascii="Segoe UI" w:eastAsia="Calibri" w:hAnsi="Segoe UI" w:cs="Segoe UI"/>
          <w:i/>
          <w:lang w:eastAsia="es-ES"/>
        </w:rPr>
        <w:t xml:space="preserve">el hecho de </w:t>
      </w:r>
      <w:r w:rsidRPr="005C6852">
        <w:rPr>
          <w:rFonts w:ascii="Segoe UI" w:eastAsia="Calibri" w:hAnsi="Segoe UI" w:cs="Segoe UI"/>
          <w:i/>
          <w:lang w:eastAsia="es-ES"/>
        </w:rPr>
        <w:t>que estemos ahí algunos por compromiso o por que debamos de estar ahí</w:t>
      </w:r>
      <w:r>
        <w:rPr>
          <w:rFonts w:ascii="Segoe UI" w:eastAsia="Calibri" w:hAnsi="Segoe UI" w:cs="Segoe UI"/>
          <w:i/>
          <w:lang w:eastAsia="es-ES"/>
        </w:rPr>
        <w:t xml:space="preserve"> creo que no es lo correcto sino que debemos</w:t>
      </w:r>
      <w:r w:rsidRPr="005C6852">
        <w:rPr>
          <w:rFonts w:ascii="Segoe UI" w:eastAsia="Calibri" w:hAnsi="Segoe UI" w:cs="Segoe UI"/>
          <w:i/>
          <w:lang w:eastAsia="es-ES"/>
        </w:rPr>
        <w:t xml:space="preserve"> también</w:t>
      </w:r>
      <w:r>
        <w:rPr>
          <w:rFonts w:ascii="Segoe UI" w:eastAsia="Calibri" w:hAnsi="Segoe UI" w:cs="Segoe UI"/>
          <w:i/>
          <w:lang w:eastAsia="es-ES"/>
        </w:rPr>
        <w:t xml:space="preserve"> ser sinceros en cuanto a </w:t>
      </w:r>
      <w:r w:rsidRPr="005C6852">
        <w:rPr>
          <w:rFonts w:ascii="Segoe UI" w:eastAsia="Calibri" w:hAnsi="Segoe UI" w:cs="Segoe UI"/>
          <w:i/>
          <w:lang w:eastAsia="es-ES"/>
        </w:rPr>
        <w:t xml:space="preserve">si podemos, debemos y tenemos algo que aportar </w:t>
      </w:r>
      <w:r>
        <w:rPr>
          <w:rFonts w:ascii="Segoe UI" w:eastAsia="Calibri" w:hAnsi="Segoe UI" w:cs="Segoe UI"/>
          <w:i/>
          <w:lang w:eastAsia="es-ES"/>
        </w:rPr>
        <w:t xml:space="preserve">a este tema adelante, entonces, propondría que sea la integración de esa manera”. - - - - - - - - - - - - - - - - - - - - - </w:t>
      </w:r>
    </w:p>
    <w:p w:rsidR="005C6852" w:rsidRDefault="005C6852" w:rsidP="000830FF">
      <w:pPr>
        <w:spacing w:after="0" w:line="360" w:lineRule="auto"/>
        <w:ind w:left="-2127" w:right="2034"/>
        <w:jc w:val="both"/>
        <w:rPr>
          <w:rFonts w:ascii="Segoe UI" w:eastAsia="Calibri" w:hAnsi="Segoe UI" w:cs="Segoe UI"/>
          <w:i/>
          <w:lang w:eastAsia="es-ES"/>
        </w:rPr>
      </w:pPr>
    </w:p>
    <w:p w:rsidR="00B10BC1" w:rsidRDefault="005C6852" w:rsidP="000830FF">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Acto seguido, el </w:t>
      </w:r>
      <w:proofErr w:type="gramStart"/>
      <w:r>
        <w:rPr>
          <w:rFonts w:ascii="Segoe UI" w:eastAsia="Calibri" w:hAnsi="Segoe UI" w:cs="Segoe UI"/>
          <w:iCs/>
          <w:lang w:eastAsia="es-ES"/>
        </w:rPr>
        <w:t>Presidente</w:t>
      </w:r>
      <w:proofErr w:type="gramEnd"/>
      <w:r>
        <w:rPr>
          <w:rFonts w:ascii="Segoe UI" w:eastAsia="Calibri" w:hAnsi="Segoe UI" w:cs="Segoe UI"/>
          <w:iCs/>
          <w:lang w:eastAsia="es-ES"/>
        </w:rPr>
        <w:t xml:space="preserve"> Municipal, </w:t>
      </w:r>
      <w:r>
        <w:rPr>
          <w:rFonts w:ascii="Segoe UI" w:eastAsia="Calibri" w:hAnsi="Segoe UI" w:cs="Segoe UI"/>
          <w:b/>
          <w:bCs/>
          <w:iCs/>
          <w:lang w:eastAsia="es-ES"/>
        </w:rPr>
        <w:t>C. Josué Ávila Moreno</w:t>
      </w:r>
      <w:r>
        <w:rPr>
          <w:rFonts w:ascii="Segoe UI" w:eastAsia="Calibri" w:hAnsi="Segoe UI" w:cs="Segoe UI"/>
          <w:iCs/>
          <w:lang w:eastAsia="es-ES"/>
        </w:rPr>
        <w:t xml:space="preserve">, puntualizó: </w:t>
      </w:r>
      <w:r>
        <w:rPr>
          <w:rFonts w:ascii="Segoe UI" w:eastAsia="Calibri" w:hAnsi="Segoe UI" w:cs="Segoe UI"/>
          <w:i/>
          <w:lang w:eastAsia="es-ES"/>
        </w:rPr>
        <w:t>“P</w:t>
      </w:r>
      <w:r w:rsidR="00BE0B2C" w:rsidRPr="00BE0B2C">
        <w:rPr>
          <w:rFonts w:ascii="Segoe UI" w:eastAsia="Calibri" w:hAnsi="Segoe UI" w:cs="Segoe UI"/>
          <w:i/>
          <w:lang w:eastAsia="es-ES"/>
        </w:rPr>
        <w:t xml:space="preserve">or eso </w:t>
      </w:r>
      <w:r w:rsidR="00BE0B2C">
        <w:rPr>
          <w:rFonts w:ascii="Segoe UI" w:eastAsia="Calibri" w:hAnsi="Segoe UI" w:cs="Segoe UI"/>
          <w:i/>
          <w:lang w:eastAsia="es-ES"/>
        </w:rPr>
        <w:t xml:space="preserve">es que </w:t>
      </w:r>
      <w:r w:rsidR="00BE0B2C" w:rsidRPr="00BE0B2C">
        <w:rPr>
          <w:rFonts w:ascii="Segoe UI" w:eastAsia="Calibri" w:hAnsi="Segoe UI" w:cs="Segoe UI"/>
          <w:i/>
          <w:lang w:eastAsia="es-ES"/>
        </w:rPr>
        <w:t>les estoy preguntando</w:t>
      </w:r>
      <w:r w:rsidR="00BE0B2C">
        <w:rPr>
          <w:rFonts w:ascii="Segoe UI" w:eastAsia="Calibri" w:hAnsi="Segoe UI" w:cs="Segoe UI"/>
          <w:i/>
          <w:lang w:eastAsia="es-ES"/>
        </w:rPr>
        <w:t xml:space="preserve"> si se quieren integrar</w:t>
      </w:r>
      <w:r w:rsidR="00BE0B2C" w:rsidRPr="00BE0B2C">
        <w:rPr>
          <w:rFonts w:ascii="Segoe UI" w:eastAsia="Calibri" w:hAnsi="Segoe UI" w:cs="Segoe UI"/>
          <w:i/>
          <w:lang w:eastAsia="es-ES"/>
        </w:rPr>
        <w:t>,</w:t>
      </w:r>
      <w:r w:rsidR="00BE0B2C">
        <w:rPr>
          <w:rFonts w:ascii="Segoe UI" w:eastAsia="Calibri" w:hAnsi="Segoe UI" w:cs="Segoe UI"/>
          <w:i/>
          <w:lang w:eastAsia="es-ES"/>
        </w:rPr>
        <w:t xml:space="preserve"> sin embargo,</w:t>
      </w:r>
      <w:r w:rsidR="00BE0B2C" w:rsidRPr="00BE0B2C">
        <w:rPr>
          <w:rFonts w:ascii="Segoe UI" w:eastAsia="Calibri" w:hAnsi="Segoe UI" w:cs="Segoe UI"/>
          <w:i/>
          <w:lang w:eastAsia="es-ES"/>
        </w:rPr>
        <w:t xml:space="preserve"> creo que todos podemos aportar un granito de arena y </w:t>
      </w:r>
      <w:r w:rsidR="00BE0B2C">
        <w:rPr>
          <w:rFonts w:ascii="Segoe UI" w:eastAsia="Calibri" w:hAnsi="Segoe UI" w:cs="Segoe UI"/>
          <w:i/>
          <w:lang w:eastAsia="es-ES"/>
        </w:rPr>
        <w:t>ese</w:t>
      </w:r>
      <w:r w:rsidR="00BE0B2C" w:rsidRPr="00BE0B2C">
        <w:rPr>
          <w:rFonts w:ascii="Segoe UI" w:eastAsia="Calibri" w:hAnsi="Segoe UI" w:cs="Segoe UI"/>
          <w:i/>
          <w:lang w:eastAsia="es-ES"/>
        </w:rPr>
        <w:t xml:space="preserve"> granito de arena que podamos aportar está bien</w:t>
      </w:r>
      <w:r w:rsidR="00B10BC1">
        <w:rPr>
          <w:rFonts w:ascii="Segoe UI" w:eastAsia="Calibri" w:hAnsi="Segoe UI" w:cs="Segoe UI"/>
          <w:i/>
          <w:lang w:eastAsia="es-ES"/>
        </w:rPr>
        <w:t xml:space="preserve"> para considerarlo</w:t>
      </w:r>
      <w:r w:rsidR="00BE0B2C">
        <w:rPr>
          <w:rFonts w:ascii="Segoe UI" w:eastAsia="Calibri" w:hAnsi="Segoe UI" w:cs="Segoe UI"/>
          <w:i/>
          <w:lang w:eastAsia="es-ES"/>
        </w:rPr>
        <w:t>. Reitero,</w:t>
      </w:r>
      <w:r w:rsidR="00BE0B2C" w:rsidRPr="00BE0B2C">
        <w:rPr>
          <w:rFonts w:ascii="Segoe UI" w:eastAsia="Calibri" w:hAnsi="Segoe UI" w:cs="Segoe UI"/>
          <w:i/>
          <w:lang w:eastAsia="es-ES"/>
        </w:rPr>
        <w:t xml:space="preserve"> siempre y cuando aportemos</w:t>
      </w:r>
      <w:r w:rsidR="00BE0B2C">
        <w:rPr>
          <w:rFonts w:ascii="Segoe UI" w:eastAsia="Calibri" w:hAnsi="Segoe UI" w:cs="Segoe UI"/>
          <w:i/>
          <w:lang w:eastAsia="es-ES"/>
        </w:rPr>
        <w:t xml:space="preserve"> sin que </w:t>
      </w:r>
      <w:r w:rsidR="00BE0B2C" w:rsidRPr="00BE0B2C">
        <w:rPr>
          <w:rFonts w:ascii="Segoe UI" w:eastAsia="Calibri" w:hAnsi="Segoe UI" w:cs="Segoe UI"/>
          <w:i/>
          <w:lang w:eastAsia="es-ES"/>
        </w:rPr>
        <w:t xml:space="preserve">estemos </w:t>
      </w:r>
      <w:r w:rsidR="00BE0B2C">
        <w:rPr>
          <w:rFonts w:ascii="Segoe UI" w:eastAsia="Calibri" w:hAnsi="Segoe UI" w:cs="Segoe UI"/>
          <w:i/>
          <w:lang w:eastAsia="es-ES"/>
        </w:rPr>
        <w:t>buscando</w:t>
      </w:r>
      <w:r w:rsidR="00BE0B2C" w:rsidRPr="00BE0B2C">
        <w:rPr>
          <w:rFonts w:ascii="Segoe UI" w:eastAsia="Calibri" w:hAnsi="Segoe UI" w:cs="Segoe UI"/>
          <w:i/>
          <w:lang w:eastAsia="es-ES"/>
        </w:rPr>
        <w:t xml:space="preserve"> el cómo no</w:t>
      </w:r>
      <w:r w:rsidR="00BE0B2C">
        <w:rPr>
          <w:rFonts w:ascii="Segoe UI" w:eastAsia="Calibri" w:hAnsi="Segoe UI" w:cs="Segoe UI"/>
          <w:i/>
          <w:lang w:eastAsia="es-ES"/>
        </w:rPr>
        <w:t xml:space="preserve"> por lo que</w:t>
      </w:r>
      <w:r w:rsidR="00BE0B2C" w:rsidRPr="00BE0B2C">
        <w:rPr>
          <w:rFonts w:ascii="Segoe UI" w:eastAsia="Calibri" w:hAnsi="Segoe UI" w:cs="Segoe UI"/>
          <w:i/>
          <w:lang w:eastAsia="es-ES"/>
        </w:rPr>
        <w:t xml:space="preserve"> no</w:t>
      </w:r>
      <w:r w:rsidR="00BE0B2C">
        <w:rPr>
          <w:rFonts w:ascii="Segoe UI" w:eastAsia="Calibri" w:hAnsi="Segoe UI" w:cs="Segoe UI"/>
          <w:i/>
          <w:lang w:eastAsia="es-ES"/>
        </w:rPr>
        <w:t xml:space="preserve"> </w:t>
      </w:r>
      <w:r w:rsidR="00BE0B2C" w:rsidRPr="00BE0B2C">
        <w:rPr>
          <w:rFonts w:ascii="Segoe UI" w:eastAsia="Calibri" w:hAnsi="Segoe UI" w:cs="Segoe UI"/>
          <w:i/>
          <w:lang w:eastAsia="es-ES"/>
        </w:rPr>
        <w:t>veo problema</w:t>
      </w:r>
      <w:r w:rsidR="00BE0B2C">
        <w:rPr>
          <w:rFonts w:ascii="Segoe UI" w:eastAsia="Calibri" w:hAnsi="Segoe UI" w:cs="Segoe UI"/>
          <w:i/>
          <w:lang w:eastAsia="es-ES"/>
        </w:rPr>
        <w:t xml:space="preserve"> alguno</w:t>
      </w:r>
      <w:r w:rsidR="00BE0B2C" w:rsidRPr="00BE0B2C">
        <w:rPr>
          <w:rFonts w:ascii="Segoe UI" w:eastAsia="Calibri" w:hAnsi="Segoe UI" w:cs="Segoe UI"/>
          <w:i/>
          <w:lang w:eastAsia="es-ES"/>
        </w:rPr>
        <w:t xml:space="preserve"> </w:t>
      </w:r>
      <w:r w:rsidR="00BE0B2C">
        <w:rPr>
          <w:rFonts w:ascii="Segoe UI" w:eastAsia="Calibri" w:hAnsi="Segoe UI" w:cs="Segoe UI"/>
          <w:i/>
          <w:lang w:eastAsia="es-ES"/>
        </w:rPr>
        <w:t>en</w:t>
      </w:r>
      <w:r w:rsidR="00BE0B2C" w:rsidRPr="00BE0B2C">
        <w:rPr>
          <w:rFonts w:ascii="Segoe UI" w:eastAsia="Calibri" w:hAnsi="Segoe UI" w:cs="Segoe UI"/>
          <w:i/>
          <w:lang w:eastAsia="es-ES"/>
        </w:rPr>
        <w:t xml:space="preserve"> integrar </w:t>
      </w:r>
      <w:r w:rsidR="00BE0B2C">
        <w:rPr>
          <w:rFonts w:ascii="Segoe UI" w:eastAsia="Calibri" w:hAnsi="Segoe UI" w:cs="Segoe UI"/>
          <w:i/>
          <w:lang w:eastAsia="es-ES"/>
        </w:rPr>
        <w:t xml:space="preserve">a </w:t>
      </w:r>
      <w:r w:rsidR="00BE0B2C" w:rsidRPr="00BE0B2C">
        <w:rPr>
          <w:rFonts w:ascii="Segoe UI" w:eastAsia="Calibri" w:hAnsi="Segoe UI" w:cs="Segoe UI"/>
          <w:i/>
          <w:lang w:eastAsia="es-ES"/>
        </w:rPr>
        <w:t>todos</w:t>
      </w:r>
      <w:r w:rsidR="00BE0B2C">
        <w:rPr>
          <w:rFonts w:ascii="Segoe UI" w:eastAsia="Calibri" w:hAnsi="Segoe UI" w:cs="Segoe UI"/>
          <w:i/>
          <w:lang w:eastAsia="es-ES"/>
        </w:rPr>
        <w:t xml:space="preserve"> los regidores</w:t>
      </w:r>
      <w:r w:rsidR="00BE0B2C" w:rsidRPr="00BE0B2C">
        <w:rPr>
          <w:rFonts w:ascii="Segoe UI" w:eastAsia="Calibri" w:hAnsi="Segoe UI" w:cs="Segoe UI"/>
          <w:i/>
          <w:lang w:eastAsia="es-ES"/>
        </w:rPr>
        <w:t>,</w:t>
      </w:r>
      <w:r w:rsidR="00BE0B2C">
        <w:rPr>
          <w:rFonts w:ascii="Segoe UI" w:eastAsia="Calibri" w:hAnsi="Segoe UI" w:cs="Segoe UI"/>
          <w:i/>
          <w:lang w:eastAsia="es-ES"/>
        </w:rPr>
        <w:t xml:space="preserve"> </w:t>
      </w:r>
      <w:r w:rsidR="00BE0B2C" w:rsidRPr="00BE0B2C">
        <w:rPr>
          <w:rFonts w:ascii="Segoe UI" w:eastAsia="Calibri" w:hAnsi="Segoe UI" w:cs="Segoe UI"/>
          <w:i/>
          <w:lang w:eastAsia="es-ES"/>
        </w:rPr>
        <w:t>vamos integrándonos todos a la comisión transitoria y vamos trabajándole</w:t>
      </w:r>
      <w:r w:rsidR="00BE0B2C">
        <w:rPr>
          <w:rFonts w:ascii="Segoe UI" w:eastAsia="Calibri" w:hAnsi="Segoe UI" w:cs="Segoe UI"/>
          <w:i/>
          <w:lang w:eastAsia="es-ES"/>
        </w:rPr>
        <w:t xml:space="preserve"> aunque </w:t>
      </w:r>
      <w:r w:rsidR="00BE0B2C" w:rsidRPr="00BE0B2C">
        <w:rPr>
          <w:rFonts w:ascii="Segoe UI" w:eastAsia="Calibri" w:hAnsi="Segoe UI" w:cs="Segoe UI"/>
          <w:i/>
          <w:lang w:eastAsia="es-ES"/>
        </w:rPr>
        <w:t xml:space="preserve">sé perfectamente que </w:t>
      </w:r>
      <w:r w:rsidR="00B10BC1">
        <w:rPr>
          <w:rFonts w:ascii="Segoe UI" w:eastAsia="Calibri" w:hAnsi="Segoe UI" w:cs="Segoe UI"/>
          <w:i/>
          <w:lang w:eastAsia="es-ES"/>
        </w:rPr>
        <w:t>también</w:t>
      </w:r>
      <w:r w:rsidR="00B10BC1" w:rsidRPr="00BE0B2C">
        <w:rPr>
          <w:rFonts w:ascii="Segoe UI" w:eastAsia="Calibri" w:hAnsi="Segoe UI" w:cs="Segoe UI"/>
          <w:i/>
          <w:lang w:eastAsia="es-ES"/>
        </w:rPr>
        <w:t xml:space="preserve"> </w:t>
      </w:r>
      <w:r w:rsidR="00BE0B2C" w:rsidRPr="00BE0B2C">
        <w:rPr>
          <w:rFonts w:ascii="Segoe UI" w:eastAsia="Calibri" w:hAnsi="Segoe UI" w:cs="Segoe UI"/>
          <w:i/>
          <w:lang w:eastAsia="es-ES"/>
        </w:rPr>
        <w:t>a</w:t>
      </w:r>
      <w:r w:rsidR="00BE0B2C">
        <w:rPr>
          <w:rFonts w:ascii="Segoe UI" w:eastAsia="Calibri" w:hAnsi="Segoe UI" w:cs="Segoe UI"/>
          <w:i/>
          <w:lang w:eastAsia="es-ES"/>
        </w:rPr>
        <w:t>l</w:t>
      </w:r>
      <w:r w:rsidR="00BE0B2C" w:rsidRPr="00BE0B2C">
        <w:rPr>
          <w:rFonts w:ascii="Segoe UI" w:eastAsia="Calibri" w:hAnsi="Segoe UI" w:cs="Segoe UI"/>
          <w:i/>
          <w:lang w:eastAsia="es-ES"/>
        </w:rPr>
        <w:t xml:space="preserve"> final de cuentas no todos vamos a estar de acuerdo, </w:t>
      </w:r>
      <w:r w:rsidR="00BE0B2C">
        <w:rPr>
          <w:rFonts w:ascii="Segoe UI" w:eastAsia="Calibri" w:hAnsi="Segoe UI" w:cs="Segoe UI"/>
          <w:i/>
          <w:lang w:eastAsia="es-ES"/>
        </w:rPr>
        <w:t xml:space="preserve">es decir, </w:t>
      </w:r>
      <w:r w:rsidR="00BE0B2C" w:rsidRPr="00BE0B2C">
        <w:rPr>
          <w:rFonts w:ascii="Segoe UI" w:eastAsia="Calibri" w:hAnsi="Segoe UI" w:cs="Segoe UI"/>
          <w:i/>
          <w:lang w:eastAsia="es-ES"/>
        </w:rPr>
        <w:t xml:space="preserve">es imposible que </w:t>
      </w:r>
      <w:r w:rsidR="00BE0B2C">
        <w:rPr>
          <w:rFonts w:ascii="Segoe UI" w:eastAsia="Calibri" w:hAnsi="Segoe UI" w:cs="Segoe UI"/>
          <w:i/>
          <w:lang w:eastAsia="es-ES"/>
        </w:rPr>
        <w:t xml:space="preserve">el regidor </w:t>
      </w:r>
      <w:r w:rsidR="00BE0B2C" w:rsidRPr="00BE0B2C">
        <w:rPr>
          <w:rFonts w:ascii="Segoe UI" w:eastAsia="Calibri" w:hAnsi="Segoe UI" w:cs="Segoe UI"/>
          <w:i/>
          <w:lang w:eastAsia="es-ES"/>
        </w:rPr>
        <w:t>Jesús Martínez</w:t>
      </w:r>
      <w:r w:rsidR="00BE0B2C">
        <w:rPr>
          <w:rFonts w:ascii="Segoe UI" w:eastAsia="Calibri" w:hAnsi="Segoe UI" w:cs="Segoe UI"/>
          <w:i/>
          <w:lang w:eastAsia="es-ES"/>
        </w:rPr>
        <w:t xml:space="preserve"> Navarro </w:t>
      </w:r>
      <w:r w:rsidR="00BE0B2C" w:rsidRPr="00BE0B2C">
        <w:rPr>
          <w:rFonts w:ascii="Segoe UI" w:eastAsia="Calibri" w:hAnsi="Segoe UI" w:cs="Segoe UI"/>
          <w:i/>
          <w:lang w:eastAsia="es-ES"/>
        </w:rPr>
        <w:t>piense igual que la regidora Karen</w:t>
      </w:r>
      <w:r w:rsidR="00BE0B2C">
        <w:rPr>
          <w:rFonts w:ascii="Segoe UI" w:eastAsia="Calibri" w:hAnsi="Segoe UI" w:cs="Segoe UI"/>
          <w:i/>
          <w:lang w:eastAsia="es-ES"/>
        </w:rPr>
        <w:t xml:space="preserve"> Arlette Flores Pérez o </w:t>
      </w:r>
      <w:r w:rsidR="00BE0B2C" w:rsidRPr="00BE0B2C">
        <w:rPr>
          <w:rFonts w:ascii="Segoe UI" w:eastAsia="Calibri" w:hAnsi="Segoe UI" w:cs="Segoe UI"/>
          <w:i/>
          <w:lang w:eastAsia="es-ES"/>
        </w:rPr>
        <w:t xml:space="preserve">que </w:t>
      </w:r>
      <w:r w:rsidR="00BE0B2C">
        <w:rPr>
          <w:rFonts w:ascii="Segoe UI" w:eastAsia="Calibri" w:hAnsi="Segoe UI" w:cs="Segoe UI"/>
          <w:i/>
          <w:lang w:eastAsia="es-ES"/>
        </w:rPr>
        <w:t xml:space="preserve">su servidor </w:t>
      </w:r>
      <w:r w:rsidR="00BE0B2C" w:rsidRPr="00BE0B2C">
        <w:rPr>
          <w:rFonts w:ascii="Segoe UI" w:eastAsia="Calibri" w:hAnsi="Segoe UI" w:cs="Segoe UI"/>
          <w:i/>
          <w:lang w:eastAsia="es-ES"/>
        </w:rPr>
        <w:t xml:space="preserve">piense igual que el regidor </w:t>
      </w:r>
      <w:r w:rsidR="00BE0B2C">
        <w:rPr>
          <w:rFonts w:ascii="Segoe UI" w:eastAsia="Calibri" w:hAnsi="Segoe UI" w:cs="Segoe UI"/>
          <w:i/>
          <w:lang w:eastAsia="es-ES"/>
        </w:rPr>
        <w:t xml:space="preserve">José </w:t>
      </w:r>
      <w:r w:rsidR="00BE0B2C" w:rsidRPr="00BE0B2C">
        <w:rPr>
          <w:rFonts w:ascii="Segoe UI" w:eastAsia="Calibri" w:hAnsi="Segoe UI" w:cs="Segoe UI"/>
          <w:i/>
          <w:lang w:eastAsia="es-ES"/>
        </w:rPr>
        <w:t>Fernando</w:t>
      </w:r>
      <w:r w:rsidR="00BE0B2C">
        <w:rPr>
          <w:rFonts w:ascii="Segoe UI" w:eastAsia="Calibri" w:hAnsi="Segoe UI" w:cs="Segoe UI"/>
          <w:i/>
          <w:lang w:eastAsia="es-ES"/>
        </w:rPr>
        <w:t xml:space="preserve"> Villarreal Chávez</w:t>
      </w:r>
      <w:r w:rsidR="00BE0B2C" w:rsidRPr="00BE0B2C">
        <w:rPr>
          <w:rFonts w:ascii="Segoe UI" w:eastAsia="Calibri" w:hAnsi="Segoe UI" w:cs="Segoe UI"/>
          <w:i/>
          <w:lang w:eastAsia="es-ES"/>
        </w:rPr>
        <w:t xml:space="preserve">, </w:t>
      </w:r>
      <w:r w:rsidR="00BE0B2C" w:rsidRPr="006E6518">
        <w:rPr>
          <w:rFonts w:ascii="Segoe UI" w:eastAsia="Calibri" w:hAnsi="Segoe UI" w:cs="Segoe UI"/>
          <w:i/>
          <w:lang w:eastAsia="es-ES"/>
        </w:rPr>
        <w:t xml:space="preserve">que </w:t>
      </w:r>
      <w:r w:rsidR="00993C72" w:rsidRPr="006E6518">
        <w:rPr>
          <w:rFonts w:ascii="Segoe UI" w:eastAsia="Calibri" w:hAnsi="Segoe UI" w:cs="Segoe UI"/>
          <w:i/>
          <w:lang w:eastAsia="es-ES"/>
        </w:rPr>
        <w:t xml:space="preserve">la regidora </w:t>
      </w:r>
      <w:r w:rsidR="00BE0B2C" w:rsidRPr="006E6518">
        <w:rPr>
          <w:rFonts w:ascii="Segoe UI" w:eastAsia="Calibri" w:hAnsi="Segoe UI" w:cs="Segoe UI"/>
          <w:i/>
          <w:lang w:eastAsia="es-ES"/>
        </w:rPr>
        <w:t>Laura</w:t>
      </w:r>
      <w:r w:rsidR="00993C72" w:rsidRPr="006E6518">
        <w:rPr>
          <w:rFonts w:ascii="Segoe UI" w:eastAsia="Calibri" w:hAnsi="Segoe UI" w:cs="Segoe UI"/>
          <w:i/>
          <w:lang w:eastAsia="es-ES"/>
        </w:rPr>
        <w:t xml:space="preserve"> Elena Bustos Lara</w:t>
      </w:r>
      <w:r w:rsidR="00BE0B2C" w:rsidRPr="006E6518">
        <w:rPr>
          <w:rFonts w:ascii="Segoe UI" w:eastAsia="Calibri" w:hAnsi="Segoe UI" w:cs="Segoe UI"/>
          <w:i/>
          <w:lang w:eastAsia="es-ES"/>
        </w:rPr>
        <w:t xml:space="preserve"> piense igual</w:t>
      </w:r>
      <w:r w:rsidR="00BE0B2C" w:rsidRPr="00BE0B2C">
        <w:rPr>
          <w:rFonts w:ascii="Segoe UI" w:eastAsia="Calibri" w:hAnsi="Segoe UI" w:cs="Segoe UI"/>
          <w:i/>
          <w:lang w:eastAsia="es-ES"/>
        </w:rPr>
        <w:t xml:space="preserve"> que el regidor Daniel</w:t>
      </w:r>
      <w:r w:rsidR="00993C72">
        <w:rPr>
          <w:rFonts w:ascii="Segoe UI" w:eastAsia="Calibri" w:hAnsi="Segoe UI" w:cs="Segoe UI"/>
          <w:i/>
          <w:lang w:eastAsia="es-ES"/>
        </w:rPr>
        <w:t xml:space="preserve"> Ramos Cervantes. De tal manera que siempre </w:t>
      </w:r>
      <w:r w:rsidR="00BE0B2C" w:rsidRPr="00BE0B2C">
        <w:rPr>
          <w:rFonts w:ascii="Segoe UI" w:eastAsia="Calibri" w:hAnsi="Segoe UI" w:cs="Segoe UI"/>
          <w:i/>
          <w:lang w:eastAsia="es-ES"/>
        </w:rPr>
        <w:t xml:space="preserve">va a </w:t>
      </w:r>
      <w:r w:rsidR="00993C72">
        <w:rPr>
          <w:rFonts w:ascii="Segoe UI" w:eastAsia="Calibri" w:hAnsi="Segoe UI" w:cs="Segoe UI"/>
          <w:i/>
          <w:lang w:eastAsia="es-ES"/>
        </w:rPr>
        <w:t xml:space="preserve">haber </w:t>
      </w:r>
      <w:r w:rsidR="00BE0B2C" w:rsidRPr="00BE0B2C">
        <w:rPr>
          <w:rFonts w:ascii="Segoe UI" w:eastAsia="Calibri" w:hAnsi="Segoe UI" w:cs="Segoe UI"/>
          <w:i/>
          <w:lang w:eastAsia="es-ES"/>
        </w:rPr>
        <w:t>puntos de vista</w:t>
      </w:r>
    </w:p>
    <w:p w:rsidR="005C6852" w:rsidRDefault="00BE0B2C" w:rsidP="00B10BC1">
      <w:pPr>
        <w:spacing w:after="0" w:line="360" w:lineRule="auto"/>
        <w:ind w:left="284" w:right="49"/>
        <w:jc w:val="both"/>
        <w:rPr>
          <w:rFonts w:ascii="Segoe UI" w:eastAsia="Calibri" w:hAnsi="Segoe UI" w:cs="Segoe UI"/>
          <w:i/>
          <w:lang w:eastAsia="es-ES"/>
        </w:rPr>
      </w:pPr>
      <w:r w:rsidRPr="00BE0B2C">
        <w:rPr>
          <w:rFonts w:ascii="Segoe UI" w:eastAsia="Calibri" w:hAnsi="Segoe UI" w:cs="Segoe UI"/>
          <w:i/>
          <w:lang w:eastAsia="es-ES"/>
        </w:rPr>
        <w:lastRenderedPageBreak/>
        <w:t>totalmente diferentes</w:t>
      </w:r>
      <w:r w:rsidR="00993C72">
        <w:rPr>
          <w:rFonts w:ascii="Segoe UI" w:eastAsia="Calibri" w:hAnsi="Segoe UI" w:cs="Segoe UI"/>
          <w:i/>
          <w:lang w:eastAsia="es-ES"/>
        </w:rPr>
        <w:t>, no obstante,</w:t>
      </w:r>
      <w:r w:rsidRPr="00BE0B2C">
        <w:rPr>
          <w:rFonts w:ascii="Segoe UI" w:eastAsia="Calibri" w:hAnsi="Segoe UI" w:cs="Segoe UI"/>
          <w:i/>
          <w:lang w:eastAsia="es-ES"/>
        </w:rPr>
        <w:t xml:space="preserve"> </w:t>
      </w:r>
      <w:r w:rsidR="00993C72">
        <w:rPr>
          <w:rFonts w:ascii="Segoe UI" w:eastAsia="Calibri" w:hAnsi="Segoe UI" w:cs="Segoe UI"/>
          <w:i/>
          <w:lang w:eastAsia="es-ES"/>
        </w:rPr>
        <w:t>sí</w:t>
      </w:r>
      <w:r w:rsidRPr="00BE0B2C">
        <w:rPr>
          <w:rFonts w:ascii="Segoe UI" w:eastAsia="Calibri" w:hAnsi="Segoe UI" w:cs="Segoe UI"/>
          <w:i/>
          <w:lang w:eastAsia="es-ES"/>
        </w:rPr>
        <w:t xml:space="preserve"> todos vamos con la actitud de aportar podemos sacarle mucho provecho a est</w:t>
      </w:r>
      <w:r w:rsidR="00993C72">
        <w:rPr>
          <w:rFonts w:ascii="Segoe UI" w:eastAsia="Calibri" w:hAnsi="Segoe UI" w:cs="Segoe UI"/>
          <w:i/>
          <w:lang w:eastAsia="es-ES"/>
        </w:rPr>
        <w:t>e tema</w:t>
      </w:r>
      <w:r w:rsidRPr="00BE0B2C">
        <w:rPr>
          <w:rFonts w:ascii="Segoe UI" w:eastAsia="Calibri" w:hAnsi="Segoe UI" w:cs="Segoe UI"/>
          <w:i/>
          <w:lang w:eastAsia="es-ES"/>
        </w:rPr>
        <w:t xml:space="preserve"> y podemos sacar mucha ventaja </w:t>
      </w:r>
      <w:r w:rsidR="00B10BC1">
        <w:rPr>
          <w:rFonts w:ascii="Segoe UI" w:eastAsia="Calibri" w:hAnsi="Segoe UI" w:cs="Segoe UI"/>
          <w:i/>
          <w:lang w:eastAsia="es-ES"/>
        </w:rPr>
        <w:t>toda vez</w:t>
      </w:r>
      <w:r w:rsidR="006E6518">
        <w:rPr>
          <w:rFonts w:ascii="Segoe UI" w:eastAsia="Calibri" w:hAnsi="Segoe UI" w:cs="Segoe UI"/>
          <w:i/>
          <w:lang w:eastAsia="es-ES"/>
        </w:rPr>
        <w:t xml:space="preserve"> que </w:t>
      </w:r>
      <w:r w:rsidRPr="00BE0B2C">
        <w:rPr>
          <w:rFonts w:ascii="Segoe UI" w:eastAsia="Calibri" w:hAnsi="Segoe UI" w:cs="Segoe UI"/>
          <w:i/>
          <w:lang w:eastAsia="es-ES"/>
        </w:rPr>
        <w:t>dieciséis cabezas piensan mejor que seis</w:t>
      </w:r>
      <w:r w:rsidR="006E6518">
        <w:rPr>
          <w:rFonts w:ascii="Segoe UI" w:eastAsia="Calibri" w:hAnsi="Segoe UI" w:cs="Segoe UI"/>
          <w:i/>
          <w:lang w:eastAsia="es-ES"/>
        </w:rPr>
        <w:t>,</w:t>
      </w:r>
      <w:r w:rsidRPr="00BE0B2C">
        <w:rPr>
          <w:rFonts w:ascii="Segoe UI" w:eastAsia="Calibri" w:hAnsi="Segoe UI" w:cs="Segoe UI"/>
          <w:i/>
          <w:lang w:eastAsia="es-ES"/>
        </w:rPr>
        <w:t xml:space="preserve"> definitivamente, </w:t>
      </w:r>
      <w:r w:rsidR="006E6518">
        <w:rPr>
          <w:rFonts w:ascii="Segoe UI" w:eastAsia="Calibri" w:hAnsi="Segoe UI" w:cs="Segoe UI"/>
          <w:i/>
          <w:lang w:eastAsia="es-ES"/>
        </w:rPr>
        <w:t>así que</w:t>
      </w:r>
      <w:r w:rsidRPr="00BE0B2C">
        <w:rPr>
          <w:rFonts w:ascii="Segoe UI" w:eastAsia="Calibri" w:hAnsi="Segoe UI" w:cs="Segoe UI"/>
          <w:i/>
          <w:lang w:eastAsia="es-ES"/>
        </w:rPr>
        <w:t xml:space="preserve"> vamos trabajándole pero ojal</w:t>
      </w:r>
      <w:r w:rsidR="006E6518">
        <w:rPr>
          <w:rFonts w:ascii="Segoe UI" w:eastAsia="Calibri" w:hAnsi="Segoe UI" w:cs="Segoe UI"/>
          <w:i/>
          <w:lang w:eastAsia="es-ES"/>
        </w:rPr>
        <w:t xml:space="preserve">á sí se busque </w:t>
      </w:r>
      <w:r w:rsidRPr="00BE0B2C">
        <w:rPr>
          <w:rFonts w:ascii="Segoe UI" w:eastAsia="Calibri" w:hAnsi="Segoe UI" w:cs="Segoe UI"/>
          <w:i/>
          <w:lang w:eastAsia="es-ES"/>
        </w:rPr>
        <w:t>el c</w:t>
      </w:r>
      <w:r w:rsidR="006E6518">
        <w:rPr>
          <w:rFonts w:ascii="Segoe UI" w:eastAsia="Calibri" w:hAnsi="Segoe UI" w:cs="Segoe UI"/>
          <w:i/>
          <w:lang w:eastAsia="es-ES"/>
        </w:rPr>
        <w:t>ó</w:t>
      </w:r>
      <w:r w:rsidRPr="00BE0B2C">
        <w:rPr>
          <w:rFonts w:ascii="Segoe UI" w:eastAsia="Calibri" w:hAnsi="Segoe UI" w:cs="Segoe UI"/>
          <w:i/>
          <w:lang w:eastAsia="es-ES"/>
        </w:rPr>
        <w:t>mo si</w:t>
      </w:r>
      <w:r w:rsidR="006E6518">
        <w:rPr>
          <w:rFonts w:ascii="Segoe UI" w:eastAsia="Calibri" w:hAnsi="Segoe UI" w:cs="Segoe UI"/>
          <w:i/>
          <w:lang w:eastAsia="es-ES"/>
        </w:rPr>
        <w:t xml:space="preserve"> y no estar</w:t>
      </w:r>
      <w:r w:rsidRPr="00BE0B2C">
        <w:rPr>
          <w:rFonts w:ascii="Segoe UI" w:eastAsia="Calibri" w:hAnsi="Segoe UI" w:cs="Segoe UI"/>
          <w:i/>
          <w:lang w:eastAsia="es-ES"/>
        </w:rPr>
        <w:t xml:space="preserve"> </w:t>
      </w:r>
      <w:r w:rsidR="006E6518">
        <w:rPr>
          <w:rFonts w:ascii="Segoe UI" w:eastAsia="Calibri" w:hAnsi="Segoe UI" w:cs="Segoe UI"/>
          <w:i/>
          <w:lang w:eastAsia="es-ES"/>
        </w:rPr>
        <w:t>visualizando</w:t>
      </w:r>
      <w:r w:rsidRPr="00BE0B2C">
        <w:rPr>
          <w:rFonts w:ascii="Segoe UI" w:eastAsia="Calibri" w:hAnsi="Segoe UI" w:cs="Segoe UI"/>
          <w:i/>
          <w:lang w:eastAsia="es-ES"/>
        </w:rPr>
        <w:t xml:space="preserve"> el cómo no</w:t>
      </w:r>
      <w:r w:rsidR="006E6518">
        <w:rPr>
          <w:rFonts w:ascii="Segoe UI" w:eastAsia="Calibri" w:hAnsi="Segoe UI" w:cs="Segoe UI"/>
          <w:i/>
          <w:lang w:eastAsia="es-ES"/>
        </w:rPr>
        <w:t>, reitero,</w:t>
      </w:r>
      <w:r w:rsidRPr="00BE0B2C">
        <w:rPr>
          <w:rFonts w:ascii="Segoe UI" w:eastAsia="Calibri" w:hAnsi="Segoe UI" w:cs="Segoe UI"/>
          <w:i/>
          <w:lang w:eastAsia="es-ES"/>
        </w:rPr>
        <w:t xml:space="preserve"> </w:t>
      </w:r>
      <w:r w:rsidR="006E6518">
        <w:rPr>
          <w:rFonts w:ascii="Segoe UI" w:eastAsia="Calibri" w:hAnsi="Segoe UI" w:cs="Segoe UI"/>
          <w:i/>
          <w:lang w:eastAsia="es-ES"/>
        </w:rPr>
        <w:t xml:space="preserve">no hay </w:t>
      </w:r>
      <w:r w:rsidRPr="00BE0B2C">
        <w:rPr>
          <w:rFonts w:ascii="Segoe UI" w:eastAsia="Calibri" w:hAnsi="Segoe UI" w:cs="Segoe UI"/>
          <w:i/>
          <w:lang w:eastAsia="es-ES"/>
        </w:rPr>
        <w:t xml:space="preserve">ningún problema </w:t>
      </w:r>
      <w:r w:rsidR="006E6518">
        <w:rPr>
          <w:rFonts w:ascii="Segoe UI" w:eastAsia="Calibri" w:hAnsi="Segoe UI" w:cs="Segoe UI"/>
          <w:i/>
          <w:lang w:eastAsia="es-ES"/>
        </w:rPr>
        <w:t>en</w:t>
      </w:r>
      <w:r w:rsidRPr="00BE0B2C">
        <w:rPr>
          <w:rFonts w:ascii="Segoe UI" w:eastAsia="Calibri" w:hAnsi="Segoe UI" w:cs="Segoe UI"/>
          <w:i/>
          <w:lang w:eastAsia="es-ES"/>
        </w:rPr>
        <w:t xml:space="preserve"> que </w:t>
      </w:r>
      <w:r w:rsidR="00B10BC1">
        <w:rPr>
          <w:rFonts w:ascii="Segoe UI" w:eastAsia="Calibri" w:hAnsi="Segoe UI" w:cs="Segoe UI"/>
          <w:i/>
          <w:lang w:eastAsia="es-ES"/>
        </w:rPr>
        <w:t xml:space="preserve">se integre a esta comisión la totalidad del Pleno del Ayuntamiento”. - - - - - - - - - </w:t>
      </w:r>
    </w:p>
    <w:p w:rsidR="00B10BC1" w:rsidRDefault="00B10BC1" w:rsidP="00B10BC1">
      <w:pPr>
        <w:spacing w:after="0" w:line="360" w:lineRule="auto"/>
        <w:ind w:left="284" w:right="49"/>
        <w:jc w:val="both"/>
        <w:rPr>
          <w:rFonts w:ascii="Segoe UI" w:eastAsia="Calibri" w:hAnsi="Segoe UI" w:cs="Segoe UI"/>
          <w:i/>
          <w:lang w:eastAsia="es-ES"/>
        </w:rPr>
      </w:pPr>
    </w:p>
    <w:p w:rsidR="00B10BC1" w:rsidRDefault="00D94303" w:rsidP="00B10BC1">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José Fernando Villarreal Chávez</w:t>
      </w:r>
      <w:r>
        <w:rPr>
          <w:rFonts w:ascii="Segoe UI" w:eastAsia="Calibri" w:hAnsi="Segoe UI" w:cs="Segoe UI"/>
          <w:iCs/>
          <w:lang w:eastAsia="es-ES"/>
        </w:rPr>
        <w:t xml:space="preserve">, dijo: </w:t>
      </w:r>
      <w:r w:rsidRPr="00336630">
        <w:rPr>
          <w:rFonts w:ascii="Segoe UI" w:eastAsia="Calibri" w:hAnsi="Segoe UI" w:cs="Segoe UI"/>
          <w:i/>
          <w:lang w:eastAsia="es-ES"/>
        </w:rPr>
        <w:t>“</w:t>
      </w:r>
      <w:r w:rsidR="00336630">
        <w:rPr>
          <w:rFonts w:ascii="Segoe UI" w:eastAsia="Calibri" w:hAnsi="Segoe UI" w:cs="Segoe UI"/>
          <w:i/>
          <w:lang w:eastAsia="es-ES"/>
        </w:rPr>
        <w:t>En relación</w:t>
      </w:r>
      <w:r w:rsidRPr="00336630">
        <w:rPr>
          <w:rFonts w:ascii="Segoe UI" w:eastAsia="Calibri" w:hAnsi="Segoe UI" w:cs="Segoe UI"/>
          <w:i/>
          <w:lang w:eastAsia="es-ES"/>
        </w:rPr>
        <w:t xml:space="preserve"> a lo que </w:t>
      </w:r>
      <w:r w:rsidR="00336630">
        <w:rPr>
          <w:rFonts w:ascii="Segoe UI" w:eastAsia="Calibri" w:hAnsi="Segoe UI" w:cs="Segoe UI"/>
          <w:i/>
          <w:lang w:eastAsia="es-ES"/>
        </w:rPr>
        <w:t xml:space="preserve">se </w:t>
      </w:r>
      <w:r w:rsidRPr="00336630">
        <w:rPr>
          <w:rFonts w:ascii="Segoe UI" w:eastAsia="Calibri" w:hAnsi="Segoe UI" w:cs="Segoe UI"/>
          <w:i/>
          <w:lang w:eastAsia="es-ES"/>
        </w:rPr>
        <w:t>menciona</w:t>
      </w:r>
      <w:r w:rsidR="00336630">
        <w:rPr>
          <w:rFonts w:ascii="Segoe UI" w:eastAsia="Calibri" w:hAnsi="Segoe UI" w:cs="Segoe UI"/>
          <w:i/>
          <w:lang w:eastAsia="es-ES"/>
        </w:rPr>
        <w:t xml:space="preserve"> y</w:t>
      </w:r>
      <w:r w:rsidRPr="00336630">
        <w:rPr>
          <w:rFonts w:ascii="Segoe UI" w:eastAsia="Calibri" w:hAnsi="Segoe UI" w:cs="Segoe UI"/>
          <w:i/>
          <w:lang w:eastAsia="es-ES"/>
        </w:rPr>
        <w:t xml:space="preserve"> dependiendo de cómo quede el punto de acuerdo,</w:t>
      </w:r>
      <w:r w:rsidR="00336630">
        <w:rPr>
          <w:rFonts w:ascii="Segoe UI" w:eastAsia="Calibri" w:hAnsi="Segoe UI" w:cs="Segoe UI"/>
          <w:i/>
          <w:lang w:eastAsia="es-ES"/>
        </w:rPr>
        <w:t xml:space="preserve"> por ejemplo, serían</w:t>
      </w:r>
      <w:r w:rsidRPr="00336630">
        <w:rPr>
          <w:rFonts w:ascii="Segoe UI" w:eastAsia="Calibri" w:hAnsi="Segoe UI" w:cs="Segoe UI"/>
          <w:i/>
          <w:lang w:eastAsia="es-ES"/>
        </w:rPr>
        <w:t xml:space="preserve"> dos puntos de acuerdo </w:t>
      </w:r>
      <w:r w:rsidR="00336630">
        <w:rPr>
          <w:rFonts w:ascii="Segoe UI" w:eastAsia="Calibri" w:hAnsi="Segoe UI" w:cs="Segoe UI"/>
          <w:i/>
          <w:lang w:eastAsia="es-ES"/>
        </w:rPr>
        <w:t>por lo</w:t>
      </w:r>
      <w:r w:rsidRPr="00336630">
        <w:rPr>
          <w:rFonts w:ascii="Segoe UI" w:eastAsia="Calibri" w:hAnsi="Segoe UI" w:cs="Segoe UI"/>
          <w:i/>
          <w:lang w:eastAsia="es-ES"/>
        </w:rPr>
        <w:t xml:space="preserve"> cual uno </w:t>
      </w:r>
      <w:r w:rsidR="00336630" w:rsidRPr="00336630">
        <w:rPr>
          <w:rFonts w:ascii="Segoe UI" w:eastAsia="Calibri" w:hAnsi="Segoe UI" w:cs="Segoe UI"/>
          <w:i/>
          <w:lang w:eastAsia="es-ES"/>
        </w:rPr>
        <w:t>se</w:t>
      </w:r>
      <w:r w:rsidR="00336630">
        <w:rPr>
          <w:rFonts w:ascii="Segoe UI" w:eastAsia="Calibri" w:hAnsi="Segoe UI" w:cs="Segoe UI"/>
          <w:i/>
          <w:lang w:eastAsia="es-ES"/>
        </w:rPr>
        <w:t>ría</w:t>
      </w:r>
      <w:r w:rsidRPr="00336630">
        <w:rPr>
          <w:rFonts w:ascii="Segoe UI" w:eastAsia="Calibri" w:hAnsi="Segoe UI" w:cs="Segoe UI"/>
          <w:i/>
          <w:lang w:eastAsia="es-ES"/>
        </w:rPr>
        <w:t xml:space="preserve"> para integrar la comisión </w:t>
      </w:r>
      <w:r w:rsidR="00336630">
        <w:rPr>
          <w:rFonts w:ascii="Segoe UI" w:eastAsia="Calibri" w:hAnsi="Segoe UI" w:cs="Segoe UI"/>
          <w:i/>
          <w:lang w:eastAsia="es-ES"/>
        </w:rPr>
        <w:t xml:space="preserve">y </w:t>
      </w:r>
      <w:r w:rsidRPr="00336630">
        <w:rPr>
          <w:rFonts w:ascii="Segoe UI" w:eastAsia="Calibri" w:hAnsi="Segoe UI" w:cs="Segoe UI"/>
          <w:i/>
          <w:lang w:eastAsia="es-ES"/>
        </w:rPr>
        <w:t xml:space="preserve">en ese estoy a favor, </w:t>
      </w:r>
      <w:r w:rsidR="00336630">
        <w:rPr>
          <w:rFonts w:ascii="Segoe UI" w:eastAsia="Calibri" w:hAnsi="Segoe UI" w:cs="Segoe UI"/>
          <w:i/>
          <w:lang w:eastAsia="es-ES"/>
        </w:rPr>
        <w:t>no obstante, en</w:t>
      </w:r>
      <w:r w:rsidRPr="00336630">
        <w:rPr>
          <w:rFonts w:ascii="Segoe UI" w:eastAsia="Calibri" w:hAnsi="Segoe UI" w:cs="Segoe UI"/>
          <w:i/>
          <w:lang w:eastAsia="es-ES"/>
        </w:rPr>
        <w:t xml:space="preserve"> el otro</w:t>
      </w:r>
      <w:r w:rsidR="00336630">
        <w:rPr>
          <w:rFonts w:ascii="Segoe UI" w:eastAsia="Calibri" w:hAnsi="Segoe UI" w:cs="Segoe UI"/>
          <w:i/>
          <w:lang w:eastAsia="es-ES"/>
        </w:rPr>
        <w:t xml:space="preserve"> acuerdo para</w:t>
      </w:r>
      <w:r w:rsidRPr="00336630">
        <w:rPr>
          <w:rFonts w:ascii="Segoe UI" w:eastAsia="Calibri" w:hAnsi="Segoe UI" w:cs="Segoe UI"/>
          <w:i/>
          <w:lang w:eastAsia="es-ES"/>
        </w:rPr>
        <w:t xml:space="preserve"> concesionar el tratamiento de residuos sólidos sigo firme en mi postura </w:t>
      </w:r>
      <w:r w:rsidR="00336630">
        <w:rPr>
          <w:rFonts w:ascii="Segoe UI" w:eastAsia="Calibri" w:hAnsi="Segoe UI" w:cs="Segoe UI"/>
          <w:i/>
          <w:lang w:eastAsia="es-ES"/>
        </w:rPr>
        <w:t xml:space="preserve">por lo que </w:t>
      </w:r>
      <w:r w:rsidRPr="00336630">
        <w:rPr>
          <w:rFonts w:ascii="Segoe UI" w:eastAsia="Calibri" w:hAnsi="Segoe UI" w:cs="Segoe UI"/>
          <w:i/>
          <w:lang w:eastAsia="es-ES"/>
        </w:rPr>
        <w:t>estaría en contra</w:t>
      </w:r>
      <w:r w:rsidR="00336630">
        <w:rPr>
          <w:rFonts w:ascii="Segoe UI" w:eastAsia="Calibri" w:hAnsi="Segoe UI" w:cs="Segoe UI"/>
          <w:i/>
          <w:lang w:eastAsia="es-ES"/>
        </w:rPr>
        <w:t xml:space="preserve">. Ahora bien, </w:t>
      </w:r>
      <w:r w:rsidRPr="00336630">
        <w:rPr>
          <w:rFonts w:ascii="Segoe UI" w:eastAsia="Calibri" w:hAnsi="Segoe UI" w:cs="Segoe UI"/>
          <w:i/>
          <w:lang w:eastAsia="es-ES"/>
        </w:rPr>
        <w:t xml:space="preserve">respecto a lo que </w:t>
      </w:r>
      <w:r w:rsidR="00336630">
        <w:rPr>
          <w:rFonts w:ascii="Segoe UI" w:eastAsia="Calibri" w:hAnsi="Segoe UI" w:cs="Segoe UI"/>
          <w:i/>
          <w:lang w:eastAsia="es-ES"/>
        </w:rPr>
        <w:t>comenta Presidente Municipal</w:t>
      </w:r>
      <w:r w:rsidRPr="00336630">
        <w:rPr>
          <w:rFonts w:ascii="Segoe UI" w:eastAsia="Calibri" w:hAnsi="Segoe UI" w:cs="Segoe UI"/>
          <w:i/>
          <w:lang w:eastAsia="es-ES"/>
        </w:rPr>
        <w:t xml:space="preserve"> que no se puede</w:t>
      </w:r>
      <w:r w:rsidR="00336630">
        <w:rPr>
          <w:rFonts w:ascii="Segoe UI" w:eastAsia="Calibri" w:hAnsi="Segoe UI" w:cs="Segoe UI"/>
          <w:i/>
          <w:lang w:eastAsia="es-ES"/>
        </w:rPr>
        <w:t>n</w:t>
      </w:r>
      <w:r w:rsidRPr="00336630">
        <w:rPr>
          <w:rFonts w:ascii="Segoe UI" w:eastAsia="Calibri" w:hAnsi="Segoe UI" w:cs="Segoe UI"/>
          <w:i/>
          <w:lang w:eastAsia="es-ES"/>
        </w:rPr>
        <w:t xml:space="preserve"> sumar a la comisión transitoria los que estemos un poco en contra de esta iniciativa, quiero decirle que usted </w:t>
      </w:r>
      <w:r w:rsidR="00336630">
        <w:rPr>
          <w:rFonts w:ascii="Segoe UI" w:eastAsia="Calibri" w:hAnsi="Segoe UI" w:cs="Segoe UI"/>
          <w:i/>
          <w:lang w:eastAsia="es-ES"/>
        </w:rPr>
        <w:t>está</w:t>
      </w:r>
      <w:r w:rsidRPr="00336630">
        <w:rPr>
          <w:rFonts w:ascii="Segoe UI" w:eastAsia="Calibri" w:hAnsi="Segoe UI" w:cs="Segoe UI"/>
          <w:i/>
          <w:lang w:eastAsia="es-ES"/>
        </w:rPr>
        <w:t xml:space="preserve"> bastante equivocado </w:t>
      </w:r>
      <w:r w:rsidR="00336630">
        <w:rPr>
          <w:rFonts w:ascii="Segoe UI" w:eastAsia="Calibri" w:hAnsi="Segoe UI" w:cs="Segoe UI"/>
          <w:i/>
          <w:lang w:eastAsia="es-ES"/>
        </w:rPr>
        <w:t>al</w:t>
      </w:r>
      <w:r w:rsidRPr="00336630">
        <w:rPr>
          <w:rFonts w:ascii="Segoe UI" w:eastAsia="Calibri" w:hAnsi="Segoe UI" w:cs="Segoe UI"/>
          <w:i/>
          <w:lang w:eastAsia="es-ES"/>
        </w:rPr>
        <w:t xml:space="preserve"> creer que todos los regidores tienen que estar a favor de lo que usted diga</w:t>
      </w:r>
      <w:r w:rsidR="00336630">
        <w:rPr>
          <w:rFonts w:ascii="Segoe UI" w:eastAsia="Calibri" w:hAnsi="Segoe UI" w:cs="Segoe UI"/>
          <w:i/>
          <w:lang w:eastAsia="es-ES"/>
        </w:rPr>
        <w:t xml:space="preserve"> </w:t>
      </w:r>
      <w:r w:rsidR="00A615AD">
        <w:rPr>
          <w:rFonts w:ascii="Segoe UI" w:eastAsia="Calibri" w:hAnsi="Segoe UI" w:cs="Segoe UI"/>
          <w:i/>
          <w:lang w:eastAsia="es-ES"/>
        </w:rPr>
        <w:t xml:space="preserve">más </w:t>
      </w:r>
      <w:r w:rsidR="00336630">
        <w:rPr>
          <w:rFonts w:ascii="Segoe UI" w:eastAsia="Calibri" w:hAnsi="Segoe UI" w:cs="Segoe UI"/>
          <w:i/>
          <w:lang w:eastAsia="es-ES"/>
        </w:rPr>
        <w:t xml:space="preserve">no es así porque </w:t>
      </w:r>
      <w:r w:rsidRPr="00336630">
        <w:rPr>
          <w:rFonts w:ascii="Segoe UI" w:eastAsia="Calibri" w:hAnsi="Segoe UI" w:cs="Segoe UI"/>
          <w:i/>
          <w:lang w:eastAsia="es-ES"/>
        </w:rPr>
        <w:t xml:space="preserve">para eso </w:t>
      </w:r>
      <w:r w:rsidR="00336630">
        <w:rPr>
          <w:rFonts w:ascii="Segoe UI" w:eastAsia="Calibri" w:hAnsi="Segoe UI" w:cs="Segoe UI"/>
          <w:i/>
          <w:lang w:eastAsia="es-ES"/>
        </w:rPr>
        <w:t>existe</w:t>
      </w:r>
      <w:r w:rsidRPr="00336630">
        <w:rPr>
          <w:rFonts w:ascii="Segoe UI" w:eastAsia="Calibri" w:hAnsi="Segoe UI" w:cs="Segoe UI"/>
          <w:i/>
          <w:lang w:eastAsia="es-ES"/>
        </w:rPr>
        <w:t xml:space="preserve"> una oposición o se supone que debería de existir una oposición la cual no hemos visto, bueno </w:t>
      </w:r>
      <w:r w:rsidR="00336630">
        <w:rPr>
          <w:rFonts w:ascii="Segoe UI" w:eastAsia="Calibri" w:hAnsi="Segoe UI" w:cs="Segoe UI"/>
          <w:i/>
          <w:lang w:eastAsia="es-ES"/>
        </w:rPr>
        <w:t xml:space="preserve">quizás </w:t>
      </w:r>
      <w:r w:rsidRPr="00336630">
        <w:rPr>
          <w:rFonts w:ascii="Segoe UI" w:eastAsia="Calibri" w:hAnsi="Segoe UI" w:cs="Segoe UI"/>
          <w:i/>
          <w:lang w:eastAsia="es-ES"/>
        </w:rPr>
        <w:t xml:space="preserve">hay algunos que si los hemos visto, </w:t>
      </w:r>
      <w:r w:rsidR="00336630">
        <w:rPr>
          <w:rFonts w:ascii="Segoe UI" w:eastAsia="Calibri" w:hAnsi="Segoe UI" w:cs="Segoe UI"/>
          <w:i/>
          <w:lang w:eastAsia="es-ES"/>
        </w:rPr>
        <w:t>la cual</w:t>
      </w:r>
      <w:r w:rsidRPr="00336630">
        <w:rPr>
          <w:rFonts w:ascii="Segoe UI" w:eastAsia="Calibri" w:hAnsi="Segoe UI" w:cs="Segoe UI"/>
          <w:i/>
          <w:lang w:eastAsia="es-ES"/>
        </w:rPr>
        <w:t xml:space="preserve"> </w:t>
      </w:r>
      <w:r w:rsidR="00336630">
        <w:rPr>
          <w:rFonts w:ascii="Segoe UI" w:eastAsia="Calibri" w:hAnsi="Segoe UI" w:cs="Segoe UI"/>
          <w:i/>
          <w:lang w:eastAsia="es-ES"/>
        </w:rPr>
        <w:t xml:space="preserve">es </w:t>
      </w:r>
      <w:r w:rsidRPr="00336630">
        <w:rPr>
          <w:rFonts w:ascii="Segoe UI" w:eastAsia="Calibri" w:hAnsi="Segoe UI" w:cs="Segoe UI"/>
          <w:i/>
          <w:lang w:eastAsia="es-ES"/>
        </w:rPr>
        <w:t xml:space="preserve">para mantener </w:t>
      </w:r>
      <w:r w:rsidR="00336630">
        <w:rPr>
          <w:rFonts w:ascii="Segoe UI" w:eastAsia="Calibri" w:hAnsi="Segoe UI" w:cs="Segoe UI"/>
          <w:i/>
          <w:lang w:eastAsia="es-ES"/>
        </w:rPr>
        <w:t xml:space="preserve">un </w:t>
      </w:r>
      <w:r w:rsidRPr="00336630">
        <w:rPr>
          <w:rFonts w:ascii="Segoe UI" w:eastAsia="Calibri" w:hAnsi="Segoe UI" w:cs="Segoe UI"/>
          <w:i/>
          <w:lang w:eastAsia="es-ES"/>
        </w:rPr>
        <w:t>sano equilibrio como en todas las democracias</w:t>
      </w:r>
      <w:r w:rsidR="00336630">
        <w:rPr>
          <w:rFonts w:ascii="Segoe UI" w:eastAsia="Calibri" w:hAnsi="Segoe UI" w:cs="Segoe UI"/>
          <w:i/>
          <w:lang w:eastAsia="es-ES"/>
        </w:rPr>
        <w:t>.</w:t>
      </w:r>
      <w:r w:rsidRPr="00336630">
        <w:rPr>
          <w:rFonts w:ascii="Segoe UI" w:eastAsia="Calibri" w:hAnsi="Segoe UI" w:cs="Segoe UI"/>
          <w:i/>
          <w:lang w:eastAsia="es-ES"/>
        </w:rPr>
        <w:t xml:space="preserve"> </w:t>
      </w:r>
      <w:r w:rsidR="00A615AD">
        <w:rPr>
          <w:rFonts w:ascii="Segoe UI" w:eastAsia="Calibri" w:hAnsi="Segoe UI" w:cs="Segoe UI"/>
          <w:i/>
          <w:lang w:eastAsia="es-ES"/>
        </w:rPr>
        <w:t>Es por ello que, e</w:t>
      </w:r>
      <w:r w:rsidRPr="00336630">
        <w:rPr>
          <w:rFonts w:ascii="Segoe UI" w:eastAsia="Calibri" w:hAnsi="Segoe UI" w:cs="Segoe UI"/>
          <w:i/>
          <w:lang w:eastAsia="es-ES"/>
        </w:rPr>
        <w:t>n este caso</w:t>
      </w:r>
      <w:r w:rsidR="00A615AD">
        <w:rPr>
          <w:rFonts w:ascii="Segoe UI" w:eastAsia="Calibri" w:hAnsi="Segoe UI" w:cs="Segoe UI"/>
          <w:i/>
          <w:lang w:eastAsia="es-ES"/>
        </w:rPr>
        <w:t>,</w:t>
      </w:r>
      <w:r w:rsidRPr="00336630">
        <w:rPr>
          <w:rFonts w:ascii="Segoe UI" w:eastAsia="Calibri" w:hAnsi="Segoe UI" w:cs="Segoe UI"/>
          <w:i/>
          <w:lang w:eastAsia="es-ES"/>
        </w:rPr>
        <w:t xml:space="preserve"> dos regidores integrantes orgullosamente de la fracción de MORENA </w:t>
      </w:r>
      <w:r w:rsidR="00336630">
        <w:rPr>
          <w:rFonts w:ascii="Segoe UI" w:eastAsia="Calibri" w:hAnsi="Segoe UI" w:cs="Segoe UI"/>
          <w:i/>
          <w:lang w:eastAsia="es-ES"/>
        </w:rPr>
        <w:t>sí</w:t>
      </w:r>
      <w:r w:rsidRPr="00336630">
        <w:rPr>
          <w:rFonts w:ascii="Segoe UI" w:eastAsia="Calibri" w:hAnsi="Segoe UI" w:cs="Segoe UI"/>
          <w:i/>
          <w:lang w:eastAsia="es-ES"/>
        </w:rPr>
        <w:t xml:space="preserve"> hemos tenido que oponernos en bastantes ocasiones a algunas actitudes por parte de usted que no corresponden al partido que se supone tendría que representar</w:t>
      </w:r>
      <w:r w:rsidR="00336630">
        <w:rPr>
          <w:rFonts w:ascii="Segoe UI" w:eastAsia="Calibri" w:hAnsi="Segoe UI" w:cs="Segoe UI"/>
          <w:i/>
          <w:lang w:eastAsia="es-ES"/>
        </w:rPr>
        <w:t>, por tanto,</w:t>
      </w:r>
      <w:r w:rsidRPr="00336630">
        <w:rPr>
          <w:rFonts w:ascii="Segoe UI" w:eastAsia="Calibri" w:hAnsi="Segoe UI" w:cs="Segoe UI"/>
          <w:i/>
          <w:lang w:eastAsia="es-ES"/>
        </w:rPr>
        <w:t xml:space="preserve"> aunque no le parezca me voy a seguir oponiendo a ese tipo de actitudes de aquí a que terminemos la administración </w:t>
      </w:r>
      <w:r w:rsidR="00336630">
        <w:rPr>
          <w:rFonts w:ascii="Segoe UI" w:eastAsia="Calibri" w:hAnsi="Segoe UI" w:cs="Segoe UI"/>
          <w:i/>
          <w:lang w:eastAsia="es-ES"/>
        </w:rPr>
        <w:t xml:space="preserve">puesto </w:t>
      </w:r>
      <w:r w:rsidRPr="00336630">
        <w:rPr>
          <w:rFonts w:ascii="Segoe UI" w:eastAsia="Calibri" w:hAnsi="Segoe UI" w:cs="Segoe UI"/>
          <w:i/>
          <w:lang w:eastAsia="es-ES"/>
        </w:rPr>
        <w:t xml:space="preserve">que si usted no está de acuerdo con los lineamientos que marca el </w:t>
      </w:r>
      <w:r w:rsidR="00336630">
        <w:rPr>
          <w:rFonts w:ascii="Segoe UI" w:eastAsia="Calibri" w:hAnsi="Segoe UI" w:cs="Segoe UI"/>
          <w:i/>
          <w:lang w:eastAsia="es-ES"/>
        </w:rPr>
        <w:t>P</w:t>
      </w:r>
      <w:r w:rsidRPr="00336630">
        <w:rPr>
          <w:rFonts w:ascii="Segoe UI" w:eastAsia="Calibri" w:hAnsi="Segoe UI" w:cs="Segoe UI"/>
          <w:i/>
          <w:lang w:eastAsia="es-ES"/>
        </w:rPr>
        <w:t xml:space="preserve">residente de la </w:t>
      </w:r>
      <w:r w:rsidR="00957388">
        <w:rPr>
          <w:rFonts w:ascii="Segoe UI" w:eastAsia="Calibri" w:hAnsi="Segoe UI" w:cs="Segoe UI"/>
          <w:i/>
          <w:lang w:eastAsia="es-ES"/>
        </w:rPr>
        <w:t>R</w:t>
      </w:r>
      <w:r w:rsidR="00957388" w:rsidRPr="00336630">
        <w:rPr>
          <w:rFonts w:ascii="Segoe UI" w:eastAsia="Calibri" w:hAnsi="Segoe UI" w:cs="Segoe UI"/>
          <w:i/>
          <w:lang w:eastAsia="es-ES"/>
        </w:rPr>
        <w:t>epública</w:t>
      </w:r>
      <w:r w:rsidR="00336630">
        <w:rPr>
          <w:rFonts w:ascii="Segoe UI" w:eastAsia="Calibri" w:hAnsi="Segoe UI" w:cs="Segoe UI"/>
          <w:i/>
          <w:lang w:eastAsia="es-ES"/>
        </w:rPr>
        <w:t xml:space="preserve">, quien </w:t>
      </w:r>
      <w:r w:rsidRPr="00336630">
        <w:rPr>
          <w:rFonts w:ascii="Segoe UI" w:eastAsia="Calibri" w:hAnsi="Segoe UI" w:cs="Segoe UI"/>
          <w:i/>
          <w:lang w:eastAsia="es-ES"/>
        </w:rPr>
        <w:t>como ya mencione es el líder político y moral del partido que lo hizo sentarse en esa silla</w:t>
      </w:r>
      <w:r w:rsidR="00336630">
        <w:rPr>
          <w:rFonts w:ascii="Segoe UI" w:eastAsia="Calibri" w:hAnsi="Segoe UI" w:cs="Segoe UI"/>
          <w:i/>
          <w:lang w:eastAsia="es-ES"/>
        </w:rPr>
        <w:t>,</w:t>
      </w:r>
      <w:r w:rsidRPr="00336630">
        <w:rPr>
          <w:rFonts w:ascii="Segoe UI" w:eastAsia="Calibri" w:hAnsi="Segoe UI" w:cs="Segoe UI"/>
          <w:i/>
          <w:lang w:eastAsia="es-ES"/>
        </w:rPr>
        <w:t xml:space="preserve"> pues usted cámbiese de partido</w:t>
      </w:r>
      <w:r w:rsidR="00336630">
        <w:rPr>
          <w:rFonts w:ascii="Segoe UI" w:eastAsia="Calibri" w:hAnsi="Segoe UI" w:cs="Segoe UI"/>
          <w:i/>
          <w:lang w:eastAsia="es-ES"/>
        </w:rPr>
        <w:t xml:space="preserve"> y</w:t>
      </w:r>
      <w:r w:rsidRPr="00336630">
        <w:rPr>
          <w:rFonts w:ascii="Segoe UI" w:eastAsia="Calibri" w:hAnsi="Segoe UI" w:cs="Segoe UI"/>
          <w:i/>
          <w:lang w:eastAsia="es-ES"/>
        </w:rPr>
        <w:t xml:space="preserve"> no este mandando indirectas</w:t>
      </w:r>
      <w:r w:rsidR="00336630">
        <w:rPr>
          <w:rFonts w:ascii="Segoe UI" w:eastAsia="Calibri" w:hAnsi="Segoe UI" w:cs="Segoe UI"/>
          <w:i/>
          <w:lang w:eastAsia="es-ES"/>
        </w:rPr>
        <w:t xml:space="preserve"> </w:t>
      </w:r>
      <w:r w:rsidRPr="00336630">
        <w:rPr>
          <w:rFonts w:ascii="Segoe UI" w:eastAsia="Calibri" w:hAnsi="Segoe UI" w:cs="Segoe UI"/>
          <w:i/>
          <w:lang w:eastAsia="es-ES"/>
        </w:rPr>
        <w:t xml:space="preserve">así de fácil, si usted no actúa conforme a los lineamientos del partido MORENA, del partido que trata o lucha por </w:t>
      </w:r>
      <w:r w:rsidR="00957388">
        <w:rPr>
          <w:rFonts w:ascii="Segoe UI" w:eastAsia="Calibri" w:hAnsi="Segoe UI" w:cs="Segoe UI"/>
          <w:i/>
          <w:lang w:eastAsia="es-ES"/>
        </w:rPr>
        <w:t>una</w:t>
      </w:r>
      <w:r w:rsidRPr="00336630">
        <w:rPr>
          <w:rFonts w:ascii="Segoe UI" w:eastAsia="Calibri" w:hAnsi="Segoe UI" w:cs="Segoe UI"/>
          <w:i/>
          <w:lang w:eastAsia="es-ES"/>
        </w:rPr>
        <w:t xml:space="preserve"> cuarta transformación</w:t>
      </w:r>
      <w:r w:rsidR="00336630">
        <w:rPr>
          <w:rFonts w:ascii="Segoe UI" w:eastAsia="Calibri" w:hAnsi="Segoe UI" w:cs="Segoe UI"/>
          <w:i/>
          <w:lang w:eastAsia="es-ES"/>
        </w:rPr>
        <w:t xml:space="preserve"> bajo</w:t>
      </w:r>
      <w:r w:rsidRPr="00336630">
        <w:rPr>
          <w:rFonts w:ascii="Segoe UI" w:eastAsia="Calibri" w:hAnsi="Segoe UI" w:cs="Segoe UI"/>
          <w:i/>
          <w:lang w:eastAsia="es-ES"/>
        </w:rPr>
        <w:t xml:space="preserve"> los principios de no mentir, no robar y no traicionar a</w:t>
      </w:r>
      <w:r w:rsidR="00336630">
        <w:rPr>
          <w:rFonts w:ascii="Segoe UI" w:eastAsia="Calibri" w:hAnsi="Segoe UI" w:cs="Segoe UI"/>
          <w:i/>
          <w:lang w:eastAsia="es-ES"/>
        </w:rPr>
        <w:t>l</w:t>
      </w:r>
      <w:r w:rsidRPr="00336630">
        <w:rPr>
          <w:rFonts w:ascii="Segoe UI" w:eastAsia="Calibri" w:hAnsi="Segoe UI" w:cs="Segoe UI"/>
          <w:i/>
          <w:lang w:eastAsia="es-ES"/>
        </w:rPr>
        <w:t xml:space="preserve"> pueblo usted no tiene nada que estar haciendo en MORENA </w:t>
      </w:r>
      <w:r w:rsidR="00336630">
        <w:rPr>
          <w:rFonts w:ascii="Segoe UI" w:eastAsia="Calibri" w:hAnsi="Segoe UI" w:cs="Segoe UI"/>
          <w:i/>
          <w:lang w:eastAsia="es-ES"/>
        </w:rPr>
        <w:t xml:space="preserve">de modo que </w:t>
      </w:r>
      <w:r w:rsidRPr="00336630">
        <w:rPr>
          <w:rFonts w:ascii="Segoe UI" w:eastAsia="Calibri" w:hAnsi="Segoe UI" w:cs="Segoe UI"/>
          <w:i/>
          <w:lang w:eastAsia="es-ES"/>
        </w:rPr>
        <w:t>se lo digo claro y de frente aunque usted prefiera voltearse para otro lado, es cuánto</w:t>
      </w:r>
      <w:r w:rsidR="00957388">
        <w:rPr>
          <w:rFonts w:ascii="Segoe UI" w:eastAsia="Calibri" w:hAnsi="Segoe UI" w:cs="Segoe UI"/>
          <w:i/>
          <w:lang w:eastAsia="es-ES"/>
        </w:rPr>
        <w:t>”</w:t>
      </w:r>
      <w:r w:rsidRPr="00336630">
        <w:rPr>
          <w:rFonts w:ascii="Segoe UI" w:eastAsia="Calibri" w:hAnsi="Segoe UI" w:cs="Segoe UI"/>
          <w:i/>
          <w:lang w:eastAsia="es-ES"/>
        </w:rPr>
        <w:t>.</w:t>
      </w:r>
      <w:r w:rsidR="00957388">
        <w:rPr>
          <w:rFonts w:ascii="Segoe UI" w:eastAsia="Calibri" w:hAnsi="Segoe UI" w:cs="Segoe UI"/>
          <w:i/>
          <w:lang w:eastAsia="es-ES"/>
        </w:rPr>
        <w:t xml:space="preserve"> - - - - - - - - - - - - - </w:t>
      </w:r>
    </w:p>
    <w:p w:rsidR="00957388" w:rsidRDefault="00957388" w:rsidP="00B10BC1">
      <w:pPr>
        <w:spacing w:after="0" w:line="360" w:lineRule="auto"/>
        <w:ind w:left="284" w:right="49"/>
        <w:jc w:val="both"/>
        <w:rPr>
          <w:rFonts w:ascii="Segoe UI" w:eastAsia="Calibri" w:hAnsi="Segoe UI" w:cs="Segoe UI"/>
          <w:i/>
          <w:lang w:eastAsia="es-ES"/>
        </w:rPr>
      </w:pPr>
    </w:p>
    <w:p w:rsidR="00957388" w:rsidRDefault="00957388" w:rsidP="00B10BC1">
      <w:pPr>
        <w:spacing w:after="0" w:line="360" w:lineRule="auto"/>
        <w:ind w:left="284" w:right="49"/>
        <w:jc w:val="both"/>
        <w:rPr>
          <w:rFonts w:ascii="Segoe UI" w:eastAsia="Calibri" w:hAnsi="Segoe UI" w:cs="Segoe UI"/>
          <w:i/>
          <w:lang w:eastAsia="es-ES"/>
        </w:rPr>
      </w:pPr>
      <w:r>
        <w:rPr>
          <w:rFonts w:ascii="Segoe UI" w:eastAsia="Calibri" w:hAnsi="Segoe UI" w:cs="Segoe UI"/>
          <w:iCs/>
          <w:lang w:eastAsia="es-ES"/>
        </w:rPr>
        <w:t xml:space="preserve">La regidora, </w:t>
      </w:r>
      <w:r>
        <w:rPr>
          <w:rFonts w:ascii="Segoe UI" w:eastAsia="Calibri" w:hAnsi="Segoe UI" w:cs="Segoe UI"/>
          <w:b/>
          <w:bCs/>
          <w:iCs/>
          <w:lang w:eastAsia="es-ES"/>
        </w:rPr>
        <w:t>C. Karen Arlette Flores Pérez</w:t>
      </w:r>
      <w:r>
        <w:rPr>
          <w:rFonts w:ascii="Segoe UI" w:eastAsia="Calibri" w:hAnsi="Segoe UI" w:cs="Segoe UI"/>
          <w:iCs/>
          <w:lang w:eastAsia="es-ES"/>
        </w:rPr>
        <w:t xml:space="preserve">, aclaró: </w:t>
      </w:r>
      <w:r>
        <w:rPr>
          <w:rFonts w:ascii="Segoe UI" w:eastAsia="Calibri" w:hAnsi="Segoe UI" w:cs="Segoe UI"/>
          <w:i/>
          <w:lang w:eastAsia="es-ES"/>
        </w:rPr>
        <w:t>“A fin de</w:t>
      </w:r>
      <w:r w:rsidRPr="00957388">
        <w:rPr>
          <w:rFonts w:ascii="Segoe UI" w:eastAsia="Calibri" w:hAnsi="Segoe UI" w:cs="Segoe UI"/>
          <w:i/>
          <w:lang w:eastAsia="es-ES"/>
        </w:rPr>
        <w:t xml:space="preserve"> aclarar</w:t>
      </w:r>
      <w:r>
        <w:rPr>
          <w:rFonts w:ascii="Segoe UI" w:eastAsia="Calibri" w:hAnsi="Segoe UI" w:cs="Segoe UI"/>
          <w:i/>
          <w:lang w:eastAsia="es-ES"/>
        </w:rPr>
        <w:t xml:space="preserve"> </w:t>
      </w:r>
      <w:r w:rsidR="006B679D">
        <w:rPr>
          <w:rFonts w:ascii="Segoe UI" w:eastAsia="Calibri" w:hAnsi="Segoe UI" w:cs="Segoe UI"/>
          <w:i/>
          <w:lang w:eastAsia="es-ES"/>
        </w:rPr>
        <w:t xml:space="preserve">lo que ya se ha mencionado es que </w:t>
      </w:r>
      <w:r>
        <w:rPr>
          <w:rFonts w:ascii="Segoe UI" w:eastAsia="Calibri" w:hAnsi="Segoe UI" w:cs="Segoe UI"/>
          <w:i/>
          <w:lang w:eastAsia="es-ES"/>
        </w:rPr>
        <w:t>me permito señalar que</w:t>
      </w:r>
      <w:r w:rsidRPr="00957388">
        <w:rPr>
          <w:rFonts w:ascii="Segoe UI" w:eastAsia="Calibri" w:hAnsi="Segoe UI" w:cs="Segoe UI"/>
          <w:i/>
          <w:lang w:eastAsia="es-ES"/>
        </w:rPr>
        <w:t xml:space="preserve"> en realidad el punto</w:t>
      </w:r>
      <w:r>
        <w:rPr>
          <w:rFonts w:ascii="Segoe UI" w:eastAsia="Calibri" w:hAnsi="Segoe UI" w:cs="Segoe UI"/>
          <w:i/>
          <w:lang w:eastAsia="es-ES"/>
        </w:rPr>
        <w:t xml:space="preserve"> del orden día</w:t>
      </w:r>
      <w:r w:rsidRPr="00957388">
        <w:rPr>
          <w:rFonts w:ascii="Segoe UI" w:eastAsia="Calibri" w:hAnsi="Segoe UI" w:cs="Segoe UI"/>
          <w:i/>
          <w:lang w:eastAsia="es-ES"/>
        </w:rPr>
        <w:t xml:space="preserve"> </w:t>
      </w:r>
      <w:r w:rsidR="006B679D">
        <w:rPr>
          <w:rFonts w:ascii="Segoe UI" w:eastAsia="Calibri" w:hAnsi="Segoe UI" w:cs="Segoe UI"/>
          <w:i/>
          <w:lang w:eastAsia="es-ES"/>
        </w:rPr>
        <w:t>di</w:t>
      </w:r>
      <w:r w:rsidRPr="00957388">
        <w:rPr>
          <w:rFonts w:ascii="Segoe UI" w:eastAsia="Calibri" w:hAnsi="Segoe UI" w:cs="Segoe UI"/>
          <w:i/>
          <w:lang w:eastAsia="es-ES"/>
        </w:rPr>
        <w:t>ce</w:t>
      </w:r>
      <w:r w:rsidR="006B679D">
        <w:rPr>
          <w:rFonts w:ascii="Segoe UI" w:eastAsia="Calibri" w:hAnsi="Segoe UI" w:cs="Segoe UI"/>
          <w:i/>
          <w:lang w:eastAsia="es-ES"/>
        </w:rPr>
        <w:t xml:space="preserve"> lo siguiente</w:t>
      </w:r>
      <w:r>
        <w:rPr>
          <w:rFonts w:ascii="Segoe UI" w:eastAsia="Calibri" w:hAnsi="Segoe UI" w:cs="Segoe UI"/>
          <w:i/>
          <w:lang w:eastAsia="es-ES"/>
        </w:rPr>
        <w:t>:</w:t>
      </w:r>
      <w:r w:rsidRPr="00957388">
        <w:rPr>
          <w:rFonts w:ascii="Segoe UI" w:eastAsia="Calibri" w:hAnsi="Segoe UI" w:cs="Segoe UI"/>
          <w:i/>
          <w:lang w:eastAsia="es-ES"/>
        </w:rPr>
        <w:t xml:space="preserve"> </w:t>
      </w:r>
      <w:r w:rsidRPr="006B679D">
        <w:rPr>
          <w:rFonts w:ascii="Segoe UI" w:eastAsia="Calibri" w:hAnsi="Segoe UI" w:cs="Segoe UI"/>
          <w:iCs/>
          <w:lang w:eastAsia="es-ES"/>
        </w:rPr>
        <w:t>“</w:t>
      </w:r>
      <w:r w:rsidR="006B679D" w:rsidRPr="006B679D">
        <w:rPr>
          <w:rFonts w:ascii="Segoe UI" w:eastAsia="Calibri" w:hAnsi="Segoe UI" w:cs="Segoe UI"/>
          <w:iCs/>
          <w:lang w:eastAsia="es-ES"/>
        </w:rPr>
        <w:t>Análisis, discusión y en su caso aprobación de la Iniciativa de acuerdo, con turno a comisión, por medio de la cual se analice y se discuta la concesión […]</w:t>
      </w:r>
      <w:r w:rsidR="00F04FFF">
        <w:rPr>
          <w:rFonts w:ascii="Segoe UI" w:eastAsia="Calibri" w:hAnsi="Segoe UI" w:cs="Segoe UI"/>
          <w:iCs/>
          <w:lang w:eastAsia="es-ES"/>
        </w:rPr>
        <w:t>”</w:t>
      </w:r>
      <w:r w:rsidRPr="00957388">
        <w:rPr>
          <w:rFonts w:ascii="Segoe UI" w:eastAsia="Calibri" w:hAnsi="Segoe UI" w:cs="Segoe UI"/>
          <w:i/>
          <w:lang w:eastAsia="es-ES"/>
        </w:rPr>
        <w:t xml:space="preserve">, </w:t>
      </w:r>
      <w:r w:rsidR="006B679D">
        <w:rPr>
          <w:rFonts w:ascii="Segoe UI" w:eastAsia="Calibri" w:hAnsi="Segoe UI" w:cs="Segoe UI"/>
          <w:i/>
          <w:lang w:eastAsia="es-ES"/>
        </w:rPr>
        <w:t>en otras palabras,</w:t>
      </w:r>
      <w:r w:rsidRPr="00957388">
        <w:rPr>
          <w:rFonts w:ascii="Segoe UI" w:eastAsia="Calibri" w:hAnsi="Segoe UI" w:cs="Segoe UI"/>
          <w:i/>
          <w:lang w:eastAsia="es-ES"/>
        </w:rPr>
        <w:t xml:space="preserve"> aquí lo que </w:t>
      </w:r>
      <w:r w:rsidR="006B679D">
        <w:rPr>
          <w:rFonts w:ascii="Segoe UI" w:eastAsia="Calibri" w:hAnsi="Segoe UI" w:cs="Segoe UI"/>
          <w:i/>
          <w:lang w:eastAsia="es-ES"/>
        </w:rPr>
        <w:t xml:space="preserve">se ha estado comentando </w:t>
      </w:r>
      <w:r w:rsidRPr="00957388">
        <w:rPr>
          <w:rFonts w:ascii="Segoe UI" w:eastAsia="Calibri" w:hAnsi="Segoe UI" w:cs="Segoe UI"/>
          <w:i/>
          <w:lang w:eastAsia="es-ES"/>
        </w:rPr>
        <w:t xml:space="preserve">es que la comisión transitoria </w:t>
      </w:r>
      <w:r w:rsidR="006B679D">
        <w:rPr>
          <w:rFonts w:ascii="Segoe UI" w:eastAsia="Calibri" w:hAnsi="Segoe UI" w:cs="Segoe UI"/>
          <w:i/>
          <w:lang w:eastAsia="es-ES"/>
        </w:rPr>
        <w:t xml:space="preserve">sí </w:t>
      </w:r>
      <w:r w:rsidRPr="00957388">
        <w:rPr>
          <w:rFonts w:ascii="Segoe UI" w:eastAsia="Calibri" w:hAnsi="Segoe UI" w:cs="Segoe UI"/>
          <w:i/>
          <w:lang w:eastAsia="es-ES"/>
        </w:rPr>
        <w:t xml:space="preserve">la vamos a conformar todos, </w:t>
      </w:r>
      <w:r w:rsidR="006B679D">
        <w:rPr>
          <w:rFonts w:ascii="Segoe UI" w:eastAsia="Calibri" w:hAnsi="Segoe UI" w:cs="Segoe UI"/>
          <w:i/>
          <w:lang w:eastAsia="es-ES"/>
        </w:rPr>
        <w:t xml:space="preserve">siendo </w:t>
      </w:r>
      <w:r w:rsidRPr="00957388">
        <w:rPr>
          <w:rFonts w:ascii="Segoe UI" w:eastAsia="Calibri" w:hAnsi="Segoe UI" w:cs="Segoe UI"/>
          <w:i/>
          <w:lang w:eastAsia="es-ES"/>
        </w:rPr>
        <w:t>ese</w:t>
      </w:r>
      <w:r w:rsidR="006B679D">
        <w:rPr>
          <w:rFonts w:ascii="Segoe UI" w:eastAsia="Calibri" w:hAnsi="Segoe UI" w:cs="Segoe UI"/>
          <w:i/>
          <w:lang w:eastAsia="es-ES"/>
        </w:rPr>
        <w:t xml:space="preserve"> un primer </w:t>
      </w:r>
      <w:r w:rsidRPr="00957388">
        <w:rPr>
          <w:rFonts w:ascii="Segoe UI" w:eastAsia="Calibri" w:hAnsi="Segoe UI" w:cs="Segoe UI"/>
          <w:i/>
          <w:lang w:eastAsia="es-ES"/>
        </w:rPr>
        <w:t>punto que vamos a aprobar y</w:t>
      </w:r>
      <w:r w:rsidR="006B679D">
        <w:rPr>
          <w:rFonts w:ascii="Segoe UI" w:eastAsia="Calibri" w:hAnsi="Segoe UI" w:cs="Segoe UI"/>
          <w:i/>
          <w:lang w:eastAsia="es-ES"/>
        </w:rPr>
        <w:t>,</w:t>
      </w:r>
      <w:r w:rsidRPr="00957388">
        <w:rPr>
          <w:rFonts w:ascii="Segoe UI" w:eastAsia="Calibri" w:hAnsi="Segoe UI" w:cs="Segoe UI"/>
          <w:i/>
          <w:lang w:eastAsia="es-ES"/>
        </w:rPr>
        <w:t xml:space="preserve"> </w:t>
      </w:r>
      <w:r w:rsidR="006B679D">
        <w:rPr>
          <w:rFonts w:ascii="Segoe UI" w:eastAsia="Calibri" w:hAnsi="Segoe UI" w:cs="Segoe UI"/>
          <w:i/>
          <w:lang w:eastAsia="es-ES"/>
        </w:rPr>
        <w:t>como</w:t>
      </w:r>
      <w:r w:rsidRPr="00957388">
        <w:rPr>
          <w:rFonts w:ascii="Segoe UI" w:eastAsia="Calibri" w:hAnsi="Segoe UI" w:cs="Segoe UI"/>
          <w:i/>
          <w:lang w:eastAsia="es-ES"/>
        </w:rPr>
        <w:t xml:space="preserve"> segundo</w:t>
      </w:r>
      <w:r w:rsidR="006B679D">
        <w:rPr>
          <w:rFonts w:ascii="Segoe UI" w:eastAsia="Calibri" w:hAnsi="Segoe UI" w:cs="Segoe UI"/>
          <w:i/>
          <w:lang w:eastAsia="es-ES"/>
        </w:rPr>
        <w:t xml:space="preserve"> acuerdo,</w:t>
      </w:r>
      <w:r w:rsidRPr="00957388">
        <w:rPr>
          <w:rFonts w:ascii="Segoe UI" w:eastAsia="Calibri" w:hAnsi="Segoe UI" w:cs="Segoe UI"/>
          <w:i/>
          <w:lang w:eastAsia="es-ES"/>
        </w:rPr>
        <w:t xml:space="preserve"> </w:t>
      </w:r>
      <w:r w:rsidR="006B679D">
        <w:rPr>
          <w:rFonts w:ascii="Segoe UI" w:eastAsia="Calibri" w:hAnsi="Segoe UI" w:cs="Segoe UI"/>
          <w:i/>
          <w:lang w:eastAsia="es-ES"/>
        </w:rPr>
        <w:t xml:space="preserve">sería precisamente </w:t>
      </w:r>
      <w:r w:rsidRPr="00957388">
        <w:rPr>
          <w:rFonts w:ascii="Segoe UI" w:eastAsia="Calibri" w:hAnsi="Segoe UI" w:cs="Segoe UI"/>
          <w:i/>
          <w:lang w:eastAsia="es-ES"/>
        </w:rPr>
        <w:t xml:space="preserve">canalizarlo a la comisión </w:t>
      </w:r>
      <w:r w:rsidR="006B679D">
        <w:rPr>
          <w:rFonts w:ascii="Segoe UI" w:eastAsia="Calibri" w:hAnsi="Segoe UI" w:cs="Segoe UI"/>
          <w:i/>
          <w:lang w:eastAsia="es-ES"/>
        </w:rPr>
        <w:t>con la finalidad de que</w:t>
      </w:r>
      <w:r w:rsidRPr="00957388">
        <w:rPr>
          <w:rFonts w:ascii="Segoe UI" w:eastAsia="Calibri" w:hAnsi="Segoe UI" w:cs="Segoe UI"/>
          <w:i/>
          <w:lang w:eastAsia="es-ES"/>
        </w:rPr>
        <w:t xml:space="preserve"> ahí se </w:t>
      </w:r>
      <w:r w:rsidR="006B679D">
        <w:rPr>
          <w:rFonts w:ascii="Segoe UI" w:eastAsia="Calibri" w:hAnsi="Segoe UI" w:cs="Segoe UI"/>
          <w:i/>
          <w:lang w:eastAsia="es-ES"/>
        </w:rPr>
        <w:t>discuta</w:t>
      </w:r>
      <w:r w:rsidRPr="00957388">
        <w:rPr>
          <w:rFonts w:ascii="Segoe UI" w:eastAsia="Calibri" w:hAnsi="Segoe UI" w:cs="Segoe UI"/>
          <w:i/>
          <w:lang w:eastAsia="es-ES"/>
        </w:rPr>
        <w:t>,</w:t>
      </w:r>
      <w:r w:rsidR="006B679D">
        <w:rPr>
          <w:rFonts w:ascii="Segoe UI" w:eastAsia="Calibri" w:hAnsi="Segoe UI" w:cs="Segoe UI"/>
          <w:i/>
          <w:lang w:eastAsia="es-ES"/>
        </w:rPr>
        <w:t xml:space="preserve"> por lo tanto,</w:t>
      </w:r>
      <w:r w:rsidRPr="00957388">
        <w:rPr>
          <w:rFonts w:ascii="Segoe UI" w:eastAsia="Calibri" w:hAnsi="Segoe UI" w:cs="Segoe UI"/>
          <w:i/>
          <w:lang w:eastAsia="es-ES"/>
        </w:rPr>
        <w:t xml:space="preserve"> no </w:t>
      </w:r>
      <w:r w:rsidR="006B679D">
        <w:rPr>
          <w:rFonts w:ascii="Segoe UI" w:eastAsia="Calibri" w:hAnsi="Segoe UI" w:cs="Segoe UI"/>
          <w:i/>
          <w:lang w:eastAsia="es-ES"/>
        </w:rPr>
        <w:t xml:space="preserve">es que </w:t>
      </w:r>
      <w:r w:rsidRPr="00957388">
        <w:rPr>
          <w:rFonts w:ascii="Segoe UI" w:eastAsia="Calibri" w:hAnsi="Segoe UI" w:cs="Segoe UI"/>
          <w:i/>
          <w:lang w:eastAsia="es-ES"/>
        </w:rPr>
        <w:t xml:space="preserve">estamos aprobando </w:t>
      </w:r>
      <w:r w:rsidR="006B679D">
        <w:rPr>
          <w:rFonts w:ascii="Segoe UI" w:eastAsia="Calibri" w:hAnsi="Segoe UI" w:cs="Segoe UI"/>
          <w:i/>
          <w:lang w:eastAsia="es-ES"/>
        </w:rPr>
        <w:t xml:space="preserve">como tal </w:t>
      </w:r>
      <w:r w:rsidRPr="00957388">
        <w:rPr>
          <w:rFonts w:ascii="Segoe UI" w:eastAsia="Calibri" w:hAnsi="Segoe UI" w:cs="Segoe UI"/>
          <w:i/>
          <w:lang w:eastAsia="es-ES"/>
        </w:rPr>
        <w:t>ya la concesión</w:t>
      </w:r>
      <w:r w:rsidR="006B679D">
        <w:rPr>
          <w:rFonts w:ascii="Segoe UI" w:eastAsia="Calibri" w:hAnsi="Segoe UI" w:cs="Segoe UI"/>
          <w:i/>
          <w:lang w:eastAsia="es-ES"/>
        </w:rPr>
        <w:t xml:space="preserve">. Lo señalo desde mi punto de vista y </w:t>
      </w:r>
      <w:r w:rsidRPr="00957388">
        <w:rPr>
          <w:rFonts w:ascii="Segoe UI" w:eastAsia="Calibri" w:hAnsi="Segoe UI" w:cs="Segoe UI"/>
          <w:i/>
          <w:lang w:eastAsia="es-ES"/>
        </w:rPr>
        <w:t xml:space="preserve">no sé si </w:t>
      </w:r>
      <w:r w:rsidR="006B679D">
        <w:rPr>
          <w:rFonts w:ascii="Segoe UI" w:eastAsia="Calibri" w:hAnsi="Segoe UI" w:cs="Segoe UI"/>
          <w:i/>
          <w:lang w:eastAsia="es-ES"/>
        </w:rPr>
        <w:t>sea</w:t>
      </w:r>
      <w:r w:rsidRPr="00957388">
        <w:rPr>
          <w:rFonts w:ascii="Segoe UI" w:eastAsia="Calibri" w:hAnsi="Segoe UI" w:cs="Segoe UI"/>
          <w:i/>
          <w:lang w:eastAsia="es-ES"/>
        </w:rPr>
        <w:t xml:space="preserve"> </w:t>
      </w:r>
      <w:r w:rsidR="006B679D">
        <w:rPr>
          <w:rFonts w:ascii="Segoe UI" w:eastAsia="Calibri" w:hAnsi="Segoe UI" w:cs="Segoe UI"/>
          <w:i/>
          <w:lang w:eastAsia="es-ES"/>
        </w:rPr>
        <w:t xml:space="preserve">en </w:t>
      </w:r>
      <w:r w:rsidRPr="00957388">
        <w:rPr>
          <w:rFonts w:ascii="Segoe UI" w:eastAsia="Calibri" w:hAnsi="Segoe UI" w:cs="Segoe UI"/>
          <w:i/>
          <w:lang w:eastAsia="es-ES"/>
        </w:rPr>
        <w:t xml:space="preserve">ese </w:t>
      </w:r>
      <w:r w:rsidR="00F04FFF">
        <w:rPr>
          <w:rFonts w:ascii="Segoe UI" w:eastAsia="Calibri" w:hAnsi="Segoe UI" w:cs="Segoe UI"/>
          <w:i/>
          <w:lang w:eastAsia="es-ES"/>
        </w:rPr>
        <w:t xml:space="preserve">tenor </w:t>
      </w:r>
      <w:r w:rsidR="006B679D">
        <w:rPr>
          <w:rFonts w:ascii="Segoe UI" w:eastAsia="Calibri" w:hAnsi="Segoe UI" w:cs="Segoe UI"/>
          <w:i/>
          <w:lang w:eastAsia="es-ES"/>
        </w:rPr>
        <w:t xml:space="preserve">lo que usted </w:t>
      </w:r>
      <w:r w:rsidR="00F04FFF">
        <w:rPr>
          <w:rFonts w:ascii="Segoe UI" w:eastAsia="Calibri" w:hAnsi="Segoe UI" w:cs="Segoe UI"/>
          <w:i/>
          <w:lang w:eastAsia="es-ES"/>
        </w:rPr>
        <w:t>esta proponiendo</w:t>
      </w:r>
      <w:r w:rsidRPr="00957388">
        <w:rPr>
          <w:rFonts w:ascii="Segoe UI" w:eastAsia="Calibri" w:hAnsi="Segoe UI" w:cs="Segoe UI"/>
          <w:i/>
          <w:lang w:eastAsia="es-ES"/>
        </w:rPr>
        <w:t xml:space="preserve"> </w:t>
      </w:r>
      <w:r w:rsidR="006B679D">
        <w:rPr>
          <w:rFonts w:ascii="Segoe UI" w:eastAsia="Calibri" w:hAnsi="Segoe UI" w:cs="Segoe UI"/>
          <w:i/>
          <w:lang w:eastAsia="es-ES"/>
        </w:rPr>
        <w:t>P</w:t>
      </w:r>
      <w:r w:rsidRPr="00957388">
        <w:rPr>
          <w:rFonts w:ascii="Segoe UI" w:eastAsia="Calibri" w:hAnsi="Segoe UI" w:cs="Segoe UI"/>
          <w:i/>
          <w:lang w:eastAsia="es-ES"/>
        </w:rPr>
        <w:t>residente</w:t>
      </w:r>
      <w:r w:rsidR="006B679D">
        <w:rPr>
          <w:rFonts w:ascii="Segoe UI" w:eastAsia="Calibri" w:hAnsi="Segoe UI" w:cs="Segoe UI"/>
          <w:i/>
          <w:lang w:eastAsia="es-ES"/>
        </w:rPr>
        <w:t xml:space="preserve"> Municipal</w:t>
      </w:r>
      <w:r w:rsidRPr="00957388">
        <w:rPr>
          <w:rFonts w:ascii="Segoe UI" w:eastAsia="Calibri" w:hAnsi="Segoe UI" w:cs="Segoe UI"/>
          <w:i/>
          <w:lang w:eastAsia="es-ES"/>
        </w:rPr>
        <w:t xml:space="preserve">, </w:t>
      </w:r>
      <w:r w:rsidR="006B679D">
        <w:rPr>
          <w:rFonts w:ascii="Segoe UI" w:eastAsia="Calibri" w:hAnsi="Segoe UI" w:cs="Segoe UI"/>
          <w:i/>
          <w:lang w:eastAsia="es-ES"/>
        </w:rPr>
        <w:t xml:space="preserve">porque de </w:t>
      </w:r>
      <w:r w:rsidR="00F04FFF">
        <w:rPr>
          <w:rFonts w:ascii="Segoe UI" w:eastAsia="Calibri" w:hAnsi="Segoe UI" w:cs="Segoe UI"/>
          <w:i/>
          <w:lang w:eastAsia="es-ES"/>
        </w:rPr>
        <w:t>no ser así</w:t>
      </w:r>
      <w:r w:rsidR="006B679D">
        <w:rPr>
          <w:rFonts w:ascii="Segoe UI" w:eastAsia="Calibri" w:hAnsi="Segoe UI" w:cs="Segoe UI"/>
          <w:i/>
          <w:lang w:eastAsia="es-ES"/>
        </w:rPr>
        <w:t xml:space="preserve"> </w:t>
      </w:r>
      <w:r w:rsidR="00F04FFF">
        <w:rPr>
          <w:rFonts w:ascii="Segoe UI" w:eastAsia="Calibri" w:hAnsi="Segoe UI" w:cs="Segoe UI"/>
          <w:i/>
          <w:lang w:eastAsia="es-ES"/>
        </w:rPr>
        <w:t xml:space="preserve">entonces </w:t>
      </w:r>
      <w:r w:rsidRPr="00957388">
        <w:rPr>
          <w:rFonts w:ascii="Segoe UI" w:eastAsia="Calibri" w:hAnsi="Segoe UI" w:cs="Segoe UI"/>
          <w:i/>
          <w:lang w:eastAsia="es-ES"/>
        </w:rPr>
        <w:t>ya no entendí muy bien</w:t>
      </w:r>
      <w:r w:rsidR="00F04FFF">
        <w:rPr>
          <w:rFonts w:ascii="Segoe UI" w:eastAsia="Calibri" w:hAnsi="Segoe UI" w:cs="Segoe UI"/>
          <w:i/>
          <w:lang w:eastAsia="es-ES"/>
        </w:rPr>
        <w:t xml:space="preserve">”. - - - - - - - - - - - - - - - </w:t>
      </w:r>
    </w:p>
    <w:p w:rsidR="00C10771" w:rsidRDefault="00F04FFF" w:rsidP="00F04FFF">
      <w:pPr>
        <w:spacing w:after="0" w:line="360" w:lineRule="auto"/>
        <w:ind w:left="-2127" w:right="2034"/>
        <w:jc w:val="both"/>
        <w:rPr>
          <w:rFonts w:ascii="Segoe UI" w:eastAsia="Calibri" w:hAnsi="Segoe UI" w:cs="Segoe UI"/>
          <w:iCs/>
          <w:lang w:eastAsia="es-ES"/>
        </w:rPr>
      </w:pPr>
      <w:r>
        <w:rPr>
          <w:rFonts w:ascii="Segoe UI" w:eastAsia="Calibri" w:hAnsi="Segoe UI" w:cs="Segoe UI"/>
          <w:iCs/>
          <w:lang w:eastAsia="es-ES"/>
        </w:rPr>
        <w:lastRenderedPageBreak/>
        <w:t xml:space="preserve">Acto seguido y en uso de la voz, </w:t>
      </w:r>
      <w:r w:rsidR="00C10771">
        <w:rPr>
          <w:rFonts w:ascii="Segoe UI" w:eastAsia="Calibri" w:hAnsi="Segoe UI" w:cs="Segoe UI"/>
          <w:iCs/>
          <w:lang w:eastAsia="es-ES"/>
        </w:rPr>
        <w:t xml:space="preserve">la regidora, </w:t>
      </w:r>
      <w:r w:rsidR="00C10771">
        <w:rPr>
          <w:rFonts w:ascii="Segoe UI" w:eastAsia="Calibri" w:hAnsi="Segoe UI" w:cs="Segoe UI"/>
          <w:b/>
          <w:bCs/>
          <w:iCs/>
          <w:lang w:eastAsia="es-ES"/>
        </w:rPr>
        <w:t>C. Bertha Alicia Rocha García</w:t>
      </w:r>
      <w:r w:rsidR="00C10771">
        <w:rPr>
          <w:rFonts w:ascii="Segoe UI" w:eastAsia="Calibri" w:hAnsi="Segoe UI" w:cs="Segoe UI"/>
          <w:iCs/>
          <w:lang w:eastAsia="es-ES"/>
        </w:rPr>
        <w:t xml:space="preserve">, dilucidó: </w:t>
      </w:r>
      <w:r w:rsidR="00C10771">
        <w:rPr>
          <w:rFonts w:ascii="Segoe UI" w:eastAsia="Calibri" w:hAnsi="Segoe UI" w:cs="Segoe UI"/>
          <w:i/>
          <w:lang w:eastAsia="es-ES"/>
        </w:rPr>
        <w:t xml:space="preserve">“De hecho creo que lo correcto sería primero crear la comisión edilicia transitoria conformada por los regidores y, después, turnarlo a dicha comisión transitoria”. - - - - - - - - - - - - - - - - - - - - </w:t>
      </w:r>
    </w:p>
    <w:p w:rsidR="00C10771" w:rsidRDefault="00C10771" w:rsidP="00F04FFF">
      <w:pPr>
        <w:spacing w:after="0" w:line="360" w:lineRule="auto"/>
        <w:ind w:left="-2127" w:right="2034"/>
        <w:jc w:val="both"/>
        <w:rPr>
          <w:rFonts w:ascii="Segoe UI" w:eastAsia="Calibri" w:hAnsi="Segoe UI" w:cs="Segoe UI"/>
          <w:iCs/>
          <w:lang w:eastAsia="es-ES"/>
        </w:rPr>
      </w:pPr>
    </w:p>
    <w:p w:rsidR="00BF24F4" w:rsidRDefault="00F04FFF" w:rsidP="00F04FFF">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José Fernando Villarreal Chávez</w:t>
      </w:r>
      <w:r>
        <w:rPr>
          <w:rFonts w:ascii="Segoe UI" w:eastAsia="Calibri" w:hAnsi="Segoe UI" w:cs="Segoe UI"/>
          <w:iCs/>
          <w:lang w:eastAsia="es-ES"/>
        </w:rPr>
        <w:t xml:space="preserve"> añadió: </w:t>
      </w:r>
      <w:r>
        <w:rPr>
          <w:rFonts w:ascii="Segoe UI" w:eastAsia="Calibri" w:hAnsi="Segoe UI" w:cs="Segoe UI"/>
          <w:i/>
          <w:lang w:eastAsia="es-ES"/>
        </w:rPr>
        <w:t>“</w:t>
      </w:r>
      <w:r w:rsidRPr="00F04FFF">
        <w:rPr>
          <w:rFonts w:ascii="Segoe UI" w:eastAsia="Calibri" w:hAnsi="Segoe UI" w:cs="Segoe UI"/>
          <w:i/>
          <w:lang w:eastAsia="es-ES"/>
        </w:rPr>
        <w:t>Presidente</w:t>
      </w:r>
      <w:r>
        <w:rPr>
          <w:rFonts w:ascii="Segoe UI" w:eastAsia="Calibri" w:hAnsi="Segoe UI" w:cs="Segoe UI"/>
          <w:i/>
          <w:lang w:eastAsia="es-ES"/>
        </w:rPr>
        <w:t xml:space="preserve"> Municipal Jo</w:t>
      </w:r>
      <w:r w:rsidRPr="00F04FFF">
        <w:rPr>
          <w:rFonts w:ascii="Segoe UI" w:eastAsia="Calibri" w:hAnsi="Segoe UI" w:cs="Segoe UI"/>
          <w:i/>
          <w:lang w:eastAsia="es-ES"/>
        </w:rPr>
        <w:t>sué Ávila</w:t>
      </w:r>
      <w:r>
        <w:rPr>
          <w:rFonts w:ascii="Segoe UI" w:eastAsia="Calibri" w:hAnsi="Segoe UI" w:cs="Segoe UI"/>
          <w:i/>
          <w:lang w:eastAsia="es-ES"/>
        </w:rPr>
        <w:t xml:space="preserve"> Moreno</w:t>
      </w:r>
      <w:r w:rsidRPr="00F04FFF">
        <w:rPr>
          <w:rFonts w:ascii="Segoe UI" w:eastAsia="Calibri" w:hAnsi="Segoe UI" w:cs="Segoe UI"/>
          <w:i/>
          <w:lang w:eastAsia="es-ES"/>
        </w:rPr>
        <w:t xml:space="preserve">, respecto a lo que ahorita escuche </w:t>
      </w:r>
      <w:r>
        <w:rPr>
          <w:rFonts w:ascii="Segoe UI" w:eastAsia="Calibri" w:hAnsi="Segoe UI" w:cs="Segoe UI"/>
          <w:i/>
          <w:lang w:eastAsia="es-ES"/>
        </w:rPr>
        <w:t xml:space="preserve">y toda vez que está </w:t>
      </w:r>
      <w:r w:rsidRPr="00F04FFF">
        <w:rPr>
          <w:rFonts w:ascii="Segoe UI" w:eastAsia="Calibri" w:hAnsi="Segoe UI" w:cs="Segoe UI"/>
          <w:i/>
          <w:lang w:eastAsia="es-ES"/>
        </w:rPr>
        <w:t xml:space="preserve">asintiendo </w:t>
      </w:r>
      <w:r>
        <w:rPr>
          <w:rFonts w:ascii="Segoe UI" w:eastAsia="Calibri" w:hAnsi="Segoe UI" w:cs="Segoe UI"/>
          <w:i/>
          <w:lang w:eastAsia="es-ES"/>
        </w:rPr>
        <w:t>a</w:t>
      </w:r>
      <w:r w:rsidRPr="00F04FFF">
        <w:rPr>
          <w:rFonts w:ascii="Segoe UI" w:eastAsia="Calibri" w:hAnsi="Segoe UI" w:cs="Segoe UI"/>
          <w:i/>
          <w:lang w:eastAsia="es-ES"/>
        </w:rPr>
        <w:t>l come</w:t>
      </w:r>
      <w:r>
        <w:rPr>
          <w:rFonts w:ascii="Segoe UI" w:eastAsia="Calibri" w:hAnsi="Segoe UI" w:cs="Segoe UI"/>
          <w:i/>
          <w:lang w:eastAsia="es-ES"/>
        </w:rPr>
        <w:t>n</w:t>
      </w:r>
      <w:r w:rsidRPr="00F04FFF">
        <w:rPr>
          <w:rFonts w:ascii="Segoe UI" w:eastAsia="Calibri" w:hAnsi="Segoe UI" w:cs="Segoe UI"/>
          <w:i/>
          <w:lang w:eastAsia="es-ES"/>
        </w:rPr>
        <w:t>tario de la regidora Karen</w:t>
      </w:r>
      <w:r>
        <w:rPr>
          <w:rFonts w:ascii="Segoe UI" w:eastAsia="Calibri" w:hAnsi="Segoe UI" w:cs="Segoe UI"/>
          <w:i/>
          <w:lang w:eastAsia="es-ES"/>
        </w:rPr>
        <w:t xml:space="preserve"> Arlette Flores Pérez</w:t>
      </w:r>
      <w:r w:rsidRPr="00F04FFF">
        <w:rPr>
          <w:rFonts w:ascii="Segoe UI" w:eastAsia="Calibri" w:hAnsi="Segoe UI" w:cs="Segoe UI"/>
          <w:i/>
          <w:lang w:eastAsia="es-ES"/>
        </w:rPr>
        <w:t xml:space="preserve"> </w:t>
      </w:r>
      <w:r>
        <w:rPr>
          <w:rFonts w:ascii="Segoe UI" w:eastAsia="Calibri" w:hAnsi="Segoe UI" w:cs="Segoe UI"/>
          <w:i/>
          <w:lang w:eastAsia="es-ES"/>
        </w:rPr>
        <w:t>mismo al que</w:t>
      </w:r>
      <w:r w:rsidRPr="00F04FFF">
        <w:rPr>
          <w:rFonts w:ascii="Segoe UI" w:eastAsia="Calibri" w:hAnsi="Segoe UI" w:cs="Segoe UI"/>
          <w:i/>
          <w:lang w:eastAsia="es-ES"/>
        </w:rPr>
        <w:t xml:space="preserve"> usted dice así es</w:t>
      </w:r>
      <w:r>
        <w:rPr>
          <w:rFonts w:ascii="Segoe UI" w:eastAsia="Calibri" w:hAnsi="Segoe UI" w:cs="Segoe UI"/>
          <w:i/>
          <w:lang w:eastAsia="es-ES"/>
        </w:rPr>
        <w:t xml:space="preserve">, </w:t>
      </w:r>
      <w:r w:rsidR="00901B4D">
        <w:rPr>
          <w:rFonts w:ascii="Segoe UI" w:eastAsia="Calibri" w:hAnsi="Segoe UI" w:cs="Segoe UI"/>
          <w:i/>
          <w:lang w:eastAsia="es-ES"/>
        </w:rPr>
        <w:t xml:space="preserve">más veo nuevamente incongruencia de su parte ya que </w:t>
      </w:r>
      <w:r w:rsidRPr="00F04FFF">
        <w:rPr>
          <w:rFonts w:ascii="Segoe UI" w:eastAsia="Calibri" w:hAnsi="Segoe UI" w:cs="Segoe UI"/>
          <w:i/>
          <w:lang w:eastAsia="es-ES"/>
        </w:rPr>
        <w:t xml:space="preserve">quiero recordar que en el </w:t>
      </w:r>
      <w:r>
        <w:rPr>
          <w:rFonts w:ascii="Segoe UI" w:eastAsia="Calibri" w:hAnsi="Segoe UI" w:cs="Segoe UI"/>
          <w:i/>
          <w:lang w:eastAsia="es-ES"/>
        </w:rPr>
        <w:t>año dos mil veinte</w:t>
      </w:r>
      <w:r w:rsidRPr="00F04FFF">
        <w:rPr>
          <w:rFonts w:ascii="Segoe UI" w:eastAsia="Calibri" w:hAnsi="Segoe UI" w:cs="Segoe UI"/>
          <w:i/>
          <w:lang w:eastAsia="es-ES"/>
        </w:rPr>
        <w:t xml:space="preserve"> cuando se presentó la iniciativa para la concesión del agua </w:t>
      </w:r>
      <w:r>
        <w:rPr>
          <w:rFonts w:ascii="Segoe UI" w:eastAsia="Calibri" w:hAnsi="Segoe UI" w:cs="Segoe UI"/>
          <w:i/>
          <w:lang w:eastAsia="es-ES"/>
        </w:rPr>
        <w:t xml:space="preserve">de hecho </w:t>
      </w:r>
      <w:r w:rsidRPr="00F04FFF">
        <w:rPr>
          <w:rFonts w:ascii="Segoe UI" w:eastAsia="Calibri" w:hAnsi="Segoe UI" w:cs="Segoe UI"/>
          <w:i/>
          <w:lang w:eastAsia="es-ES"/>
        </w:rPr>
        <w:t xml:space="preserve">usted voto en contra su turno a la comisión </w:t>
      </w:r>
      <w:r>
        <w:rPr>
          <w:rFonts w:ascii="Segoe UI" w:eastAsia="Calibri" w:hAnsi="Segoe UI" w:cs="Segoe UI"/>
          <w:i/>
          <w:lang w:eastAsia="es-ES"/>
        </w:rPr>
        <w:t>además que</w:t>
      </w:r>
      <w:r w:rsidRPr="00F04FFF">
        <w:rPr>
          <w:rFonts w:ascii="Segoe UI" w:eastAsia="Calibri" w:hAnsi="Segoe UI" w:cs="Segoe UI"/>
          <w:i/>
          <w:lang w:eastAsia="es-ES"/>
        </w:rPr>
        <w:t xml:space="preserve"> como mencion</w:t>
      </w:r>
      <w:r>
        <w:rPr>
          <w:rFonts w:ascii="Segoe UI" w:eastAsia="Calibri" w:hAnsi="Segoe UI" w:cs="Segoe UI"/>
          <w:i/>
          <w:lang w:eastAsia="es-ES"/>
        </w:rPr>
        <w:t>ó</w:t>
      </w:r>
      <w:r w:rsidRPr="00F04FFF">
        <w:rPr>
          <w:rFonts w:ascii="Segoe UI" w:eastAsia="Calibri" w:hAnsi="Segoe UI" w:cs="Segoe UI"/>
          <w:i/>
          <w:lang w:eastAsia="es-ES"/>
        </w:rPr>
        <w:t xml:space="preserve"> </w:t>
      </w:r>
      <w:r>
        <w:rPr>
          <w:rFonts w:ascii="Segoe UI" w:eastAsia="Calibri" w:hAnsi="Segoe UI" w:cs="Segoe UI"/>
          <w:i/>
          <w:lang w:eastAsia="es-ES"/>
        </w:rPr>
        <w:t>una</w:t>
      </w:r>
      <w:r w:rsidRPr="00F04FFF">
        <w:rPr>
          <w:rFonts w:ascii="Segoe UI" w:eastAsia="Calibri" w:hAnsi="Segoe UI" w:cs="Segoe UI"/>
          <w:i/>
          <w:lang w:eastAsia="es-ES"/>
        </w:rPr>
        <w:t xml:space="preserve"> regidora hace unos momentos,</w:t>
      </w:r>
      <w:r>
        <w:rPr>
          <w:rFonts w:ascii="Segoe UI" w:eastAsia="Calibri" w:hAnsi="Segoe UI" w:cs="Segoe UI"/>
          <w:i/>
          <w:lang w:eastAsia="es-ES"/>
        </w:rPr>
        <w:t xml:space="preserve"> inclusive,</w:t>
      </w:r>
      <w:r w:rsidRPr="00F04FFF">
        <w:rPr>
          <w:rFonts w:ascii="Segoe UI" w:eastAsia="Calibri" w:hAnsi="Segoe UI" w:cs="Segoe UI"/>
          <w:i/>
          <w:lang w:eastAsia="es-ES"/>
        </w:rPr>
        <w:t xml:space="preserve"> algunos vimos raja política en eso </w:t>
      </w:r>
      <w:r w:rsidR="00BF24F4">
        <w:rPr>
          <w:rFonts w:ascii="Segoe UI" w:eastAsia="Calibri" w:hAnsi="Segoe UI" w:cs="Segoe UI"/>
          <w:i/>
          <w:lang w:eastAsia="es-ES"/>
        </w:rPr>
        <w:t>o</w:t>
      </w:r>
      <w:r w:rsidRPr="00F04FFF">
        <w:rPr>
          <w:rFonts w:ascii="Segoe UI" w:eastAsia="Calibri" w:hAnsi="Segoe UI" w:cs="Segoe UI"/>
          <w:i/>
          <w:lang w:eastAsia="es-ES"/>
        </w:rPr>
        <w:t xml:space="preserve"> lo utilizamos políticamente</w:t>
      </w:r>
      <w:r>
        <w:rPr>
          <w:rFonts w:ascii="Segoe UI" w:eastAsia="Calibri" w:hAnsi="Segoe UI" w:cs="Segoe UI"/>
          <w:i/>
          <w:lang w:eastAsia="es-ES"/>
        </w:rPr>
        <w:t xml:space="preserve">. No </w:t>
      </w:r>
      <w:proofErr w:type="gramStart"/>
      <w:r>
        <w:rPr>
          <w:rFonts w:ascii="Segoe UI" w:eastAsia="Calibri" w:hAnsi="Segoe UI" w:cs="Segoe UI"/>
          <w:i/>
          <w:lang w:eastAsia="es-ES"/>
        </w:rPr>
        <w:t>obstante</w:t>
      </w:r>
      <w:proofErr w:type="gramEnd"/>
      <w:r>
        <w:rPr>
          <w:rFonts w:ascii="Segoe UI" w:eastAsia="Calibri" w:hAnsi="Segoe UI" w:cs="Segoe UI"/>
          <w:i/>
          <w:lang w:eastAsia="es-ES"/>
        </w:rPr>
        <w:t xml:space="preserve"> </w:t>
      </w:r>
      <w:r w:rsidRPr="00F04FFF">
        <w:rPr>
          <w:rFonts w:ascii="Segoe UI" w:eastAsia="Calibri" w:hAnsi="Segoe UI" w:cs="Segoe UI"/>
          <w:i/>
          <w:lang w:eastAsia="es-ES"/>
        </w:rPr>
        <w:t>ahora ya se le olvido</w:t>
      </w:r>
      <w:r w:rsidR="00BF24F4">
        <w:rPr>
          <w:rFonts w:ascii="Segoe UI" w:eastAsia="Calibri" w:hAnsi="Segoe UI" w:cs="Segoe UI"/>
          <w:i/>
          <w:lang w:eastAsia="es-ES"/>
        </w:rPr>
        <w:t>,</w:t>
      </w:r>
      <w:r>
        <w:rPr>
          <w:rFonts w:ascii="Segoe UI" w:eastAsia="Calibri" w:hAnsi="Segoe UI" w:cs="Segoe UI"/>
          <w:i/>
          <w:lang w:eastAsia="es-ES"/>
        </w:rPr>
        <w:t xml:space="preserve"> así que </w:t>
      </w:r>
      <w:r w:rsidRPr="00F04FFF">
        <w:rPr>
          <w:rFonts w:ascii="Segoe UI" w:eastAsia="Calibri" w:hAnsi="Segoe UI" w:cs="Segoe UI"/>
          <w:i/>
          <w:lang w:eastAsia="es-ES"/>
        </w:rPr>
        <w:t xml:space="preserve">nuevamente su incongruencia, en aquel momento voto usted en contra con una postura firme y valiente </w:t>
      </w:r>
      <w:r>
        <w:rPr>
          <w:rFonts w:ascii="Segoe UI" w:eastAsia="Calibri" w:hAnsi="Segoe UI" w:cs="Segoe UI"/>
          <w:i/>
          <w:lang w:eastAsia="es-ES"/>
        </w:rPr>
        <w:t xml:space="preserve">para que </w:t>
      </w:r>
      <w:r w:rsidRPr="00F04FFF">
        <w:rPr>
          <w:rFonts w:ascii="Segoe UI" w:eastAsia="Calibri" w:hAnsi="Segoe UI" w:cs="Segoe UI"/>
          <w:i/>
          <w:lang w:eastAsia="es-ES"/>
        </w:rPr>
        <w:t xml:space="preserve">inclusive </w:t>
      </w:r>
      <w:r>
        <w:rPr>
          <w:rFonts w:ascii="Segoe UI" w:eastAsia="Calibri" w:hAnsi="Segoe UI" w:cs="Segoe UI"/>
          <w:i/>
          <w:lang w:eastAsia="es-ES"/>
        </w:rPr>
        <w:t xml:space="preserve">no fuera turnado </w:t>
      </w:r>
      <w:r w:rsidRPr="00F04FFF">
        <w:rPr>
          <w:rFonts w:ascii="Segoe UI" w:eastAsia="Calibri" w:hAnsi="Segoe UI" w:cs="Segoe UI"/>
          <w:i/>
          <w:lang w:eastAsia="es-ES"/>
        </w:rPr>
        <w:t>a una comisión edilicia</w:t>
      </w:r>
      <w:r>
        <w:rPr>
          <w:rFonts w:ascii="Segoe UI" w:eastAsia="Calibri" w:hAnsi="Segoe UI" w:cs="Segoe UI"/>
          <w:i/>
          <w:lang w:eastAsia="es-ES"/>
        </w:rPr>
        <w:t>,</w:t>
      </w:r>
      <w:r w:rsidRPr="00F04FFF">
        <w:rPr>
          <w:rFonts w:ascii="Segoe UI" w:eastAsia="Calibri" w:hAnsi="Segoe UI" w:cs="Segoe UI"/>
          <w:i/>
          <w:lang w:eastAsia="es-ES"/>
        </w:rPr>
        <w:t xml:space="preserve"> cosa que muchos le aplaudimos y le agradecimos</w:t>
      </w:r>
      <w:r>
        <w:rPr>
          <w:rFonts w:ascii="Segoe UI" w:eastAsia="Calibri" w:hAnsi="Segoe UI" w:cs="Segoe UI"/>
          <w:i/>
          <w:lang w:eastAsia="es-ES"/>
        </w:rPr>
        <w:t xml:space="preserve">, </w:t>
      </w:r>
      <w:r w:rsidRPr="00F04FFF">
        <w:rPr>
          <w:rFonts w:ascii="Segoe UI" w:eastAsia="Calibri" w:hAnsi="Segoe UI" w:cs="Segoe UI"/>
          <w:i/>
          <w:lang w:eastAsia="es-ES"/>
        </w:rPr>
        <w:t>pero ahora</w:t>
      </w:r>
      <w:r>
        <w:rPr>
          <w:rFonts w:ascii="Segoe UI" w:eastAsia="Calibri" w:hAnsi="Segoe UI" w:cs="Segoe UI"/>
          <w:i/>
          <w:lang w:eastAsia="es-ES"/>
        </w:rPr>
        <w:t xml:space="preserve"> </w:t>
      </w:r>
      <w:r w:rsidRPr="00F04FFF">
        <w:rPr>
          <w:rFonts w:ascii="Segoe UI" w:eastAsia="Calibri" w:hAnsi="Segoe UI" w:cs="Segoe UI"/>
          <w:i/>
          <w:lang w:eastAsia="es-ES"/>
        </w:rPr>
        <w:t xml:space="preserve">usted </w:t>
      </w:r>
      <w:r>
        <w:rPr>
          <w:rFonts w:ascii="Segoe UI" w:eastAsia="Calibri" w:hAnsi="Segoe UI" w:cs="Segoe UI"/>
          <w:i/>
          <w:lang w:eastAsia="es-ES"/>
        </w:rPr>
        <w:t xml:space="preserve">ya </w:t>
      </w:r>
      <w:r w:rsidRPr="00F04FFF">
        <w:rPr>
          <w:rFonts w:ascii="Segoe UI" w:eastAsia="Calibri" w:hAnsi="Segoe UI" w:cs="Segoe UI"/>
          <w:i/>
          <w:lang w:eastAsia="es-ES"/>
        </w:rPr>
        <w:t xml:space="preserve">es otra persona </w:t>
      </w:r>
      <w:r>
        <w:rPr>
          <w:rFonts w:ascii="Segoe UI" w:eastAsia="Calibri" w:hAnsi="Segoe UI" w:cs="Segoe UI"/>
          <w:i/>
          <w:lang w:eastAsia="es-ES"/>
        </w:rPr>
        <w:t>de</w:t>
      </w:r>
      <w:r w:rsidRPr="00F04FFF">
        <w:rPr>
          <w:rFonts w:ascii="Segoe UI" w:eastAsia="Calibri" w:hAnsi="Segoe UI" w:cs="Segoe UI"/>
          <w:i/>
          <w:lang w:eastAsia="es-ES"/>
        </w:rPr>
        <w:t xml:space="preserve"> la cual votamos y otorgamos nuestra confianza, ni hablar, que la población se lo demande, es cuánto</w:t>
      </w:r>
      <w:r>
        <w:rPr>
          <w:rFonts w:ascii="Segoe UI" w:eastAsia="Calibri" w:hAnsi="Segoe UI" w:cs="Segoe UI"/>
          <w:i/>
          <w:lang w:eastAsia="es-ES"/>
        </w:rPr>
        <w:t>”</w:t>
      </w:r>
      <w:r w:rsidRPr="00F04FFF">
        <w:rPr>
          <w:rFonts w:ascii="Segoe UI" w:eastAsia="Calibri" w:hAnsi="Segoe UI" w:cs="Segoe UI"/>
          <w:i/>
          <w:lang w:eastAsia="es-ES"/>
        </w:rPr>
        <w:t>.</w:t>
      </w:r>
      <w:r>
        <w:rPr>
          <w:rFonts w:ascii="Segoe UI" w:eastAsia="Calibri" w:hAnsi="Segoe UI" w:cs="Segoe UI"/>
          <w:i/>
          <w:lang w:eastAsia="es-ES"/>
        </w:rPr>
        <w:t xml:space="preserve"> - - - - - -</w:t>
      </w:r>
    </w:p>
    <w:p w:rsidR="00BF24F4" w:rsidRDefault="00BF24F4" w:rsidP="00F04FFF">
      <w:pPr>
        <w:spacing w:after="0" w:line="360" w:lineRule="auto"/>
        <w:ind w:left="-2127" w:right="2034"/>
        <w:jc w:val="both"/>
        <w:rPr>
          <w:rFonts w:ascii="Segoe UI" w:eastAsia="Calibri" w:hAnsi="Segoe UI" w:cs="Segoe UI"/>
          <w:i/>
          <w:lang w:eastAsia="es-ES"/>
        </w:rPr>
      </w:pPr>
    </w:p>
    <w:p w:rsidR="00F04FFF" w:rsidRDefault="00BF24F4" w:rsidP="00F04FFF">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regidor, </w:t>
      </w:r>
      <w:r>
        <w:rPr>
          <w:rFonts w:ascii="Segoe UI" w:eastAsia="Calibri" w:hAnsi="Segoe UI" w:cs="Segoe UI"/>
          <w:b/>
          <w:bCs/>
          <w:iCs/>
          <w:lang w:eastAsia="es-ES"/>
        </w:rPr>
        <w:t>C. Ricardo Alberto Manzano Gómez</w:t>
      </w:r>
      <w:r>
        <w:rPr>
          <w:rFonts w:ascii="Segoe UI" w:eastAsia="Calibri" w:hAnsi="Segoe UI" w:cs="Segoe UI"/>
          <w:iCs/>
          <w:lang w:eastAsia="es-ES"/>
        </w:rPr>
        <w:t xml:space="preserve">¸ subrayó: </w:t>
      </w:r>
      <w:r>
        <w:rPr>
          <w:rFonts w:ascii="Segoe UI" w:eastAsia="Calibri" w:hAnsi="Segoe UI" w:cs="Segoe UI"/>
          <w:i/>
          <w:lang w:eastAsia="es-ES"/>
        </w:rPr>
        <w:t>“</w:t>
      </w:r>
      <w:r w:rsidRPr="00BF24F4">
        <w:rPr>
          <w:rFonts w:ascii="Segoe UI" w:eastAsia="Calibri" w:hAnsi="Segoe UI" w:cs="Segoe UI"/>
          <w:i/>
          <w:lang w:eastAsia="es-ES"/>
        </w:rPr>
        <w:t xml:space="preserve">De mi parte solo </w:t>
      </w:r>
      <w:r>
        <w:rPr>
          <w:rFonts w:ascii="Segoe UI" w:eastAsia="Calibri" w:hAnsi="Segoe UI" w:cs="Segoe UI"/>
          <w:i/>
          <w:lang w:eastAsia="es-ES"/>
        </w:rPr>
        <w:t xml:space="preserve">me permito señalar y comentarle </w:t>
      </w:r>
      <w:r w:rsidRPr="00BF24F4">
        <w:rPr>
          <w:rFonts w:ascii="Segoe UI" w:eastAsia="Calibri" w:hAnsi="Segoe UI" w:cs="Segoe UI"/>
          <w:i/>
          <w:lang w:eastAsia="es-ES"/>
        </w:rPr>
        <w:t xml:space="preserve">regidor </w:t>
      </w:r>
      <w:r>
        <w:rPr>
          <w:rFonts w:ascii="Segoe UI" w:eastAsia="Calibri" w:hAnsi="Segoe UI" w:cs="Segoe UI"/>
          <w:i/>
          <w:lang w:eastAsia="es-ES"/>
        </w:rPr>
        <w:t xml:space="preserve">José Fernando Villarreal Chávez </w:t>
      </w:r>
      <w:r w:rsidRPr="00BF24F4">
        <w:rPr>
          <w:rFonts w:ascii="Segoe UI" w:eastAsia="Calibri" w:hAnsi="Segoe UI" w:cs="Segoe UI"/>
          <w:i/>
          <w:lang w:eastAsia="es-ES"/>
        </w:rPr>
        <w:t>que este no es un tema político,</w:t>
      </w:r>
      <w:r>
        <w:rPr>
          <w:rFonts w:ascii="Segoe UI" w:eastAsia="Calibri" w:hAnsi="Segoe UI" w:cs="Segoe UI"/>
          <w:i/>
          <w:lang w:eastAsia="es-ES"/>
        </w:rPr>
        <w:t xml:space="preserve"> es decir,</w:t>
      </w:r>
      <w:r w:rsidRPr="00BF24F4">
        <w:rPr>
          <w:rFonts w:ascii="Segoe UI" w:eastAsia="Calibri" w:hAnsi="Segoe UI" w:cs="Segoe UI"/>
          <w:i/>
          <w:lang w:eastAsia="es-ES"/>
        </w:rPr>
        <w:t xml:space="preserve"> no lo propuse como </w:t>
      </w:r>
      <w:r>
        <w:rPr>
          <w:rFonts w:ascii="Segoe UI" w:eastAsia="Calibri" w:hAnsi="Segoe UI" w:cs="Segoe UI"/>
          <w:i/>
          <w:lang w:eastAsia="es-ES"/>
        </w:rPr>
        <w:t>una cuestión</w:t>
      </w:r>
      <w:r w:rsidRPr="00BF24F4">
        <w:rPr>
          <w:rFonts w:ascii="Segoe UI" w:eastAsia="Calibri" w:hAnsi="Segoe UI" w:cs="Segoe UI"/>
          <w:i/>
          <w:lang w:eastAsia="es-ES"/>
        </w:rPr>
        <w:t xml:space="preserve"> polític</w:t>
      </w:r>
      <w:r>
        <w:rPr>
          <w:rFonts w:ascii="Segoe UI" w:eastAsia="Calibri" w:hAnsi="Segoe UI" w:cs="Segoe UI"/>
          <w:i/>
          <w:lang w:eastAsia="es-ES"/>
        </w:rPr>
        <w:t>a sino que</w:t>
      </w:r>
      <w:r w:rsidRPr="00BF24F4">
        <w:rPr>
          <w:rFonts w:ascii="Segoe UI" w:eastAsia="Calibri" w:hAnsi="Segoe UI" w:cs="Segoe UI"/>
          <w:i/>
          <w:lang w:eastAsia="es-ES"/>
        </w:rPr>
        <w:t xml:space="preserve"> lo propuse como un tema de apoyo a la ciudadanía y en ese son </w:t>
      </w:r>
      <w:r w:rsidR="00B677FC">
        <w:rPr>
          <w:rFonts w:ascii="Segoe UI" w:eastAsia="Calibri" w:hAnsi="Segoe UI" w:cs="Segoe UI"/>
          <w:i/>
          <w:lang w:eastAsia="es-ES"/>
        </w:rPr>
        <w:t xml:space="preserve">es que </w:t>
      </w:r>
      <w:r w:rsidRPr="00BF24F4">
        <w:rPr>
          <w:rFonts w:ascii="Segoe UI" w:eastAsia="Calibri" w:hAnsi="Segoe UI" w:cs="Segoe UI"/>
          <w:i/>
          <w:lang w:eastAsia="es-ES"/>
        </w:rPr>
        <w:t xml:space="preserve">va la iniciativa </w:t>
      </w:r>
      <w:r w:rsidR="00B677FC">
        <w:rPr>
          <w:rFonts w:ascii="Segoe UI" w:eastAsia="Calibri" w:hAnsi="Segoe UI" w:cs="Segoe UI"/>
          <w:i/>
          <w:lang w:eastAsia="es-ES"/>
        </w:rPr>
        <w:t>buscando el</w:t>
      </w:r>
      <w:r w:rsidRPr="00BF24F4">
        <w:rPr>
          <w:rFonts w:ascii="Segoe UI" w:eastAsia="Calibri" w:hAnsi="Segoe UI" w:cs="Segoe UI"/>
          <w:i/>
          <w:lang w:eastAsia="es-ES"/>
        </w:rPr>
        <w:t xml:space="preserve"> beneficio de todos los ocotlenses,</w:t>
      </w:r>
      <w:r w:rsidR="00B677FC">
        <w:rPr>
          <w:rFonts w:ascii="Segoe UI" w:eastAsia="Calibri" w:hAnsi="Segoe UI" w:cs="Segoe UI"/>
          <w:i/>
          <w:lang w:eastAsia="es-ES"/>
        </w:rPr>
        <w:t xml:space="preserve"> así que en ningún momento </w:t>
      </w:r>
      <w:r w:rsidRPr="00BF24F4">
        <w:rPr>
          <w:rFonts w:ascii="Segoe UI" w:eastAsia="Calibri" w:hAnsi="Segoe UI" w:cs="Segoe UI"/>
          <w:i/>
          <w:lang w:eastAsia="es-ES"/>
        </w:rPr>
        <w:t>estamos hablando de política</w:t>
      </w:r>
      <w:r w:rsidR="00B677FC">
        <w:rPr>
          <w:rFonts w:ascii="Segoe UI" w:eastAsia="Calibri" w:hAnsi="Segoe UI" w:cs="Segoe UI"/>
          <w:i/>
          <w:lang w:eastAsia="es-ES"/>
        </w:rPr>
        <w:t xml:space="preserve">”. - - - - - - - - - - - - - - - - - - - - - - </w:t>
      </w:r>
      <w:r w:rsidR="00F04FFF">
        <w:rPr>
          <w:rFonts w:ascii="Segoe UI" w:eastAsia="Calibri" w:hAnsi="Segoe UI" w:cs="Segoe UI"/>
          <w:i/>
          <w:lang w:eastAsia="es-ES"/>
        </w:rPr>
        <w:t xml:space="preserve"> </w:t>
      </w:r>
    </w:p>
    <w:p w:rsidR="00BF24F4" w:rsidRDefault="00BF24F4" w:rsidP="00F04FFF">
      <w:pPr>
        <w:spacing w:after="0" w:line="360" w:lineRule="auto"/>
        <w:ind w:left="-2127" w:right="2034"/>
        <w:jc w:val="both"/>
        <w:rPr>
          <w:rFonts w:ascii="Segoe UI" w:eastAsia="Calibri" w:hAnsi="Segoe UI" w:cs="Segoe UI"/>
          <w:i/>
          <w:lang w:eastAsia="es-ES"/>
        </w:rPr>
      </w:pPr>
    </w:p>
    <w:p w:rsidR="00E62B4F" w:rsidRDefault="00E62B4F" w:rsidP="00F04FFF">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secretario general, </w:t>
      </w:r>
      <w:r>
        <w:rPr>
          <w:rFonts w:ascii="Segoe UI" w:eastAsia="Calibri" w:hAnsi="Segoe UI" w:cs="Segoe UI"/>
          <w:b/>
          <w:bCs/>
          <w:iCs/>
          <w:lang w:eastAsia="es-ES"/>
        </w:rPr>
        <w:t xml:space="preserve">C. Eduardo Barajas Langurén, </w:t>
      </w:r>
      <w:r>
        <w:rPr>
          <w:rFonts w:ascii="Segoe UI" w:eastAsia="Calibri" w:hAnsi="Segoe UI" w:cs="Segoe UI"/>
          <w:iCs/>
          <w:lang w:eastAsia="es-ES"/>
        </w:rPr>
        <w:t xml:space="preserve">persuadió: </w:t>
      </w:r>
      <w:r>
        <w:rPr>
          <w:rFonts w:ascii="Segoe UI" w:eastAsia="Calibri" w:hAnsi="Segoe UI" w:cs="Segoe UI"/>
          <w:i/>
          <w:lang w:eastAsia="es-ES"/>
        </w:rPr>
        <w:t>“</w:t>
      </w:r>
      <w:r w:rsidRPr="00E62B4F">
        <w:rPr>
          <w:rFonts w:ascii="Segoe UI" w:eastAsia="Calibri" w:hAnsi="Segoe UI" w:cs="Segoe UI"/>
          <w:i/>
          <w:lang w:eastAsia="es-ES"/>
        </w:rPr>
        <w:t xml:space="preserve">En mi calidad de </w:t>
      </w:r>
      <w:proofErr w:type="gramStart"/>
      <w:r>
        <w:rPr>
          <w:rFonts w:ascii="Segoe UI" w:eastAsia="Calibri" w:hAnsi="Segoe UI" w:cs="Segoe UI"/>
          <w:i/>
          <w:lang w:eastAsia="es-ES"/>
        </w:rPr>
        <w:t>S</w:t>
      </w:r>
      <w:r w:rsidRPr="00E62B4F">
        <w:rPr>
          <w:rFonts w:ascii="Segoe UI" w:eastAsia="Calibri" w:hAnsi="Segoe UI" w:cs="Segoe UI"/>
          <w:i/>
          <w:lang w:eastAsia="es-ES"/>
        </w:rPr>
        <w:t xml:space="preserve">ecretario </w:t>
      </w:r>
      <w:r>
        <w:rPr>
          <w:rFonts w:ascii="Segoe UI" w:eastAsia="Calibri" w:hAnsi="Segoe UI" w:cs="Segoe UI"/>
          <w:i/>
          <w:lang w:eastAsia="es-ES"/>
        </w:rPr>
        <w:t>G</w:t>
      </w:r>
      <w:r w:rsidRPr="00E62B4F">
        <w:rPr>
          <w:rFonts w:ascii="Segoe UI" w:eastAsia="Calibri" w:hAnsi="Segoe UI" w:cs="Segoe UI"/>
          <w:i/>
          <w:lang w:eastAsia="es-ES"/>
        </w:rPr>
        <w:t>eneral</w:t>
      </w:r>
      <w:proofErr w:type="gramEnd"/>
      <w:r w:rsidRPr="00E62B4F">
        <w:rPr>
          <w:rFonts w:ascii="Segoe UI" w:eastAsia="Calibri" w:hAnsi="Segoe UI" w:cs="Segoe UI"/>
          <w:i/>
          <w:lang w:eastAsia="es-ES"/>
        </w:rPr>
        <w:t xml:space="preserve"> </w:t>
      </w:r>
      <w:r w:rsidR="001B0940">
        <w:rPr>
          <w:rFonts w:ascii="Segoe UI" w:eastAsia="Calibri" w:hAnsi="Segoe UI" w:cs="Segoe UI"/>
          <w:i/>
          <w:lang w:eastAsia="es-ES"/>
        </w:rPr>
        <w:t>les propongo y les</w:t>
      </w:r>
      <w:r w:rsidRPr="00E62B4F">
        <w:rPr>
          <w:rFonts w:ascii="Segoe UI" w:eastAsia="Calibri" w:hAnsi="Segoe UI" w:cs="Segoe UI"/>
          <w:i/>
          <w:lang w:eastAsia="es-ES"/>
        </w:rPr>
        <w:t xml:space="preserve"> exhorto a una moción de orden para dar continuidad a la sesión</w:t>
      </w:r>
      <w:r>
        <w:rPr>
          <w:rFonts w:ascii="Segoe UI" w:eastAsia="Calibri" w:hAnsi="Segoe UI" w:cs="Segoe UI"/>
          <w:i/>
          <w:lang w:eastAsia="es-ES"/>
        </w:rPr>
        <w:t xml:space="preserve">”. - </w:t>
      </w:r>
    </w:p>
    <w:p w:rsidR="00E62B4F" w:rsidRDefault="00E62B4F" w:rsidP="00F04FFF">
      <w:pPr>
        <w:spacing w:after="0" w:line="360" w:lineRule="auto"/>
        <w:ind w:left="-2127" w:right="2034"/>
        <w:jc w:val="both"/>
        <w:rPr>
          <w:rFonts w:ascii="Segoe UI" w:eastAsia="Calibri" w:hAnsi="Segoe UI" w:cs="Segoe UI"/>
          <w:i/>
          <w:lang w:eastAsia="es-ES"/>
        </w:rPr>
      </w:pPr>
    </w:p>
    <w:p w:rsidR="00C47C2C" w:rsidRDefault="00E62B4F" w:rsidP="00C47C2C">
      <w:pPr>
        <w:spacing w:after="0" w:line="360" w:lineRule="auto"/>
        <w:ind w:left="-2127" w:right="2034"/>
        <w:jc w:val="both"/>
        <w:rPr>
          <w:rFonts w:ascii="Segoe UI" w:eastAsia="Calibri" w:hAnsi="Segoe UI" w:cs="Segoe UI"/>
          <w:i/>
          <w:lang w:eastAsia="es-ES"/>
        </w:rPr>
      </w:pPr>
      <w:r>
        <w:rPr>
          <w:rFonts w:ascii="Segoe UI" w:eastAsia="Calibri" w:hAnsi="Segoe UI" w:cs="Segoe UI"/>
          <w:iCs/>
          <w:lang w:eastAsia="es-ES"/>
        </w:rPr>
        <w:t xml:space="preserve">El Presidente Municipal, </w:t>
      </w:r>
      <w:r>
        <w:rPr>
          <w:rFonts w:ascii="Segoe UI" w:eastAsia="Calibri" w:hAnsi="Segoe UI" w:cs="Segoe UI"/>
          <w:b/>
          <w:bCs/>
          <w:iCs/>
          <w:lang w:eastAsia="es-ES"/>
        </w:rPr>
        <w:t>C. Josué Ávila Moreno</w:t>
      </w:r>
      <w:r>
        <w:rPr>
          <w:rFonts w:ascii="Segoe UI" w:eastAsia="Calibri" w:hAnsi="Segoe UI" w:cs="Segoe UI"/>
          <w:iCs/>
          <w:lang w:eastAsia="es-ES"/>
        </w:rPr>
        <w:t xml:space="preserve">, propuso: </w:t>
      </w:r>
      <w:r>
        <w:rPr>
          <w:rFonts w:ascii="Segoe UI" w:eastAsia="Calibri" w:hAnsi="Segoe UI" w:cs="Segoe UI"/>
          <w:i/>
          <w:lang w:eastAsia="es-ES"/>
        </w:rPr>
        <w:t>“</w:t>
      </w:r>
      <w:r w:rsidRPr="00E62B4F">
        <w:rPr>
          <w:rFonts w:ascii="Segoe UI" w:eastAsia="Calibri" w:hAnsi="Segoe UI" w:cs="Segoe UI"/>
          <w:i/>
          <w:lang w:eastAsia="es-ES"/>
        </w:rPr>
        <w:t xml:space="preserve">Gracias </w:t>
      </w:r>
      <w:r>
        <w:rPr>
          <w:rFonts w:ascii="Segoe UI" w:eastAsia="Calibri" w:hAnsi="Segoe UI" w:cs="Segoe UI"/>
          <w:i/>
          <w:lang w:eastAsia="es-ES"/>
        </w:rPr>
        <w:t>S</w:t>
      </w:r>
      <w:r w:rsidRPr="00E62B4F">
        <w:rPr>
          <w:rFonts w:ascii="Segoe UI" w:eastAsia="Calibri" w:hAnsi="Segoe UI" w:cs="Segoe UI"/>
          <w:i/>
          <w:lang w:eastAsia="es-ES"/>
        </w:rPr>
        <w:t>ecretario</w:t>
      </w:r>
      <w:r>
        <w:rPr>
          <w:rFonts w:ascii="Segoe UI" w:eastAsia="Calibri" w:hAnsi="Segoe UI" w:cs="Segoe UI"/>
          <w:i/>
          <w:lang w:eastAsia="es-ES"/>
        </w:rPr>
        <w:t xml:space="preserve"> General</w:t>
      </w:r>
      <w:r w:rsidRPr="00E62B4F">
        <w:rPr>
          <w:rFonts w:ascii="Segoe UI" w:eastAsia="Calibri" w:hAnsi="Segoe UI" w:cs="Segoe UI"/>
          <w:i/>
          <w:lang w:eastAsia="es-ES"/>
        </w:rPr>
        <w:t>, entonces</w:t>
      </w:r>
      <w:r>
        <w:rPr>
          <w:rFonts w:ascii="Segoe UI" w:eastAsia="Calibri" w:hAnsi="Segoe UI" w:cs="Segoe UI"/>
          <w:i/>
          <w:lang w:eastAsia="es-ES"/>
        </w:rPr>
        <w:t>,</w:t>
      </w:r>
      <w:r w:rsidRPr="00E62B4F">
        <w:rPr>
          <w:rFonts w:ascii="Segoe UI" w:eastAsia="Calibri" w:hAnsi="Segoe UI" w:cs="Segoe UI"/>
          <w:i/>
          <w:lang w:eastAsia="es-ES"/>
        </w:rPr>
        <w:t xml:space="preserve"> </w:t>
      </w:r>
      <w:r>
        <w:rPr>
          <w:rFonts w:ascii="Segoe UI" w:eastAsia="Calibri" w:hAnsi="Segoe UI" w:cs="Segoe UI"/>
          <w:i/>
          <w:lang w:eastAsia="es-ES"/>
        </w:rPr>
        <w:t>a fin de</w:t>
      </w:r>
      <w:r w:rsidRPr="00E62B4F">
        <w:rPr>
          <w:rFonts w:ascii="Segoe UI" w:eastAsia="Calibri" w:hAnsi="Segoe UI" w:cs="Segoe UI"/>
          <w:i/>
          <w:lang w:eastAsia="es-ES"/>
        </w:rPr>
        <w:t xml:space="preserve"> pasar a la </w:t>
      </w:r>
      <w:proofErr w:type="gramStart"/>
      <w:r w:rsidRPr="00E62B4F">
        <w:rPr>
          <w:rFonts w:ascii="Segoe UI" w:eastAsia="Calibri" w:hAnsi="Segoe UI" w:cs="Segoe UI"/>
          <w:i/>
          <w:lang w:eastAsia="es-ES"/>
        </w:rPr>
        <w:t xml:space="preserve">votación </w:t>
      </w:r>
      <w:r>
        <w:rPr>
          <w:rFonts w:ascii="Segoe UI" w:eastAsia="Calibri" w:hAnsi="Segoe UI" w:cs="Segoe UI"/>
          <w:i/>
          <w:lang w:eastAsia="es-ES"/>
        </w:rPr>
        <w:t xml:space="preserve"> se</w:t>
      </w:r>
      <w:proofErr w:type="gramEnd"/>
      <w:r>
        <w:rPr>
          <w:rFonts w:ascii="Segoe UI" w:eastAsia="Calibri" w:hAnsi="Segoe UI" w:cs="Segoe UI"/>
          <w:i/>
          <w:lang w:eastAsia="es-ES"/>
        </w:rPr>
        <w:t xml:space="preserve"> pone a su consideración el siguiente punto de acuerdo:</w:t>
      </w:r>
      <w:r w:rsidR="00C47C2C">
        <w:rPr>
          <w:rFonts w:ascii="Segoe UI" w:eastAsia="Calibri" w:hAnsi="Segoe UI" w:cs="Segoe UI"/>
          <w:i/>
          <w:lang w:eastAsia="es-ES"/>
        </w:rPr>
        <w:t xml:space="preserve">”. - - - - - - - - - - - - - - - - - - - - - - - - - - - - - - - - - - - - - - - - - - - - - - - - - - - - - - </w:t>
      </w:r>
    </w:p>
    <w:p w:rsidR="00C47C2C" w:rsidRDefault="00C47C2C" w:rsidP="00C47C2C">
      <w:pPr>
        <w:spacing w:after="0" w:line="360" w:lineRule="auto"/>
        <w:ind w:left="-2127" w:right="2034"/>
        <w:jc w:val="both"/>
        <w:rPr>
          <w:rFonts w:ascii="Segoe UI" w:eastAsia="Calibri" w:hAnsi="Segoe UI" w:cs="Segoe UI"/>
          <w:i/>
          <w:lang w:eastAsia="es-ES"/>
        </w:rPr>
      </w:pPr>
    </w:p>
    <w:p w:rsidR="00C47C2C" w:rsidRDefault="00C47C2C" w:rsidP="00C47C2C">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093A6D" w:rsidRPr="00093A6D">
        <w:rPr>
          <w:rFonts w:ascii="Segoe UI" w:eastAsia="Calibri" w:hAnsi="Segoe UI" w:cs="Segoe UI"/>
          <w:bCs/>
          <w:i/>
          <w:lang w:eastAsia="es-ES"/>
        </w:rPr>
        <w:t>El H. Ayuntamiento Constitucional de Ocotlán, Jalisco aprueba turnar a la Comisión Transitoria, misma que queda conformada por el edil Josué Ávila Moreno como presidente de dicho cuerpo colegiado y como vocales la totalidad de los ediles que integran el Pleno del Ayuntamiento, la iniciativa de acuerdo mediante la cual se propone otorgar la concesión del servicio de tratamiento de los residuos sólidos urbanos en el municipio de Ocotlán, Jalisco por un periodo de 15 años, sin que el Ayuntamiento tenga que pagar cantidad alguna a la empresa ganadora de la concesión, para su análisis, estudio y posterior elaboración de dictamen. Ello en apego a lo establecido en el artículo 27 de la Ley del Gobierno y la Administración Pública Municipal del Estado de Jalisco y 40 del Reglamento de Organización y Funcionamiento del Ayuntamiento de Ocotlán, Jalisco</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w:t>
      </w:r>
      <w:r w:rsidR="00093A6D">
        <w:rPr>
          <w:rFonts w:ascii="Segoe UI" w:eastAsia="Calibri" w:hAnsi="Segoe UI" w:cs="Segoe UI"/>
          <w:bCs/>
          <w:i/>
          <w:lang w:eastAsia="es-ES"/>
        </w:rPr>
        <w:t xml:space="preserve"> - - - - - - - - - - - - - - - - - - - - - - - - </w:t>
      </w:r>
      <w:r>
        <w:rPr>
          <w:rFonts w:ascii="Segoe UI" w:eastAsia="Calibri" w:hAnsi="Segoe UI" w:cs="Segoe UI"/>
          <w:bCs/>
          <w:i/>
          <w:lang w:eastAsia="es-ES"/>
        </w:rPr>
        <w:t xml:space="preserve"> </w:t>
      </w:r>
    </w:p>
    <w:p w:rsidR="00F92930" w:rsidRDefault="00F92930" w:rsidP="0075238D">
      <w:pPr>
        <w:spacing w:after="0" w:line="360" w:lineRule="auto"/>
        <w:ind w:left="284" w:right="49"/>
        <w:jc w:val="both"/>
        <w:rPr>
          <w:rFonts w:ascii="Segoe UI" w:eastAsia="Segoe UI" w:hAnsi="Segoe UI" w:cs="Segoe UI"/>
        </w:rPr>
      </w:pPr>
      <w:r w:rsidRPr="00210744">
        <w:rPr>
          <w:rFonts w:ascii="Segoe UI" w:eastAsia="Segoe UI" w:hAnsi="Segoe UI" w:cs="Segoe UI"/>
        </w:rPr>
        <w:lastRenderedPageBreak/>
        <w:t xml:space="preserve">Resultando el </w:t>
      </w:r>
      <w:r w:rsidR="00E54F86">
        <w:rPr>
          <w:rFonts w:ascii="Segoe UI" w:eastAsia="Segoe UI" w:hAnsi="Segoe UI" w:cs="Segoe UI"/>
          <w:b/>
        </w:rPr>
        <w:t>vigésimo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75238D">
        <w:rPr>
          <w:rFonts w:ascii="Segoe UI" w:eastAsia="Segoe UI" w:hAnsi="Segoe UI" w:cs="Segoe UI"/>
          <w:b/>
        </w:rPr>
        <w:t>MAYORÍA</w:t>
      </w:r>
      <w:r w:rsidRPr="00210744">
        <w:rPr>
          <w:rFonts w:ascii="Segoe UI" w:eastAsia="Segoe UI" w:hAnsi="Segoe UI" w:cs="Segoe UI"/>
        </w:rPr>
        <w:t xml:space="preserve">, con </w:t>
      </w:r>
      <w:r w:rsidR="0075238D">
        <w:rPr>
          <w:rFonts w:ascii="Segoe UI" w:eastAsia="Segoe UI" w:hAnsi="Segoe UI" w:cs="Segoe UI"/>
        </w:rPr>
        <w:t>catorce</w:t>
      </w:r>
      <w:r w:rsidRPr="00210744">
        <w:rPr>
          <w:rFonts w:ascii="Segoe UI" w:eastAsia="Segoe UI" w:hAnsi="Segoe UI" w:cs="Segoe UI"/>
        </w:rPr>
        <w:t xml:space="preserve"> votos a favor de los </w:t>
      </w:r>
      <w:r w:rsidR="0075238D">
        <w:rPr>
          <w:rFonts w:ascii="Segoe UI" w:eastAsia="Segoe UI" w:hAnsi="Segoe UI" w:cs="Segoe UI"/>
        </w:rPr>
        <w:t xml:space="preserve">dieciséis </w:t>
      </w:r>
      <w:r w:rsidRPr="00210744">
        <w:rPr>
          <w:rFonts w:ascii="Segoe UI" w:eastAsia="Segoe UI" w:hAnsi="Segoe UI" w:cs="Segoe UI"/>
        </w:rPr>
        <w:t xml:space="preserve">regidores y regidoras </w:t>
      </w:r>
      <w:r w:rsidR="0075238D">
        <w:rPr>
          <w:rFonts w:ascii="Segoe UI" w:eastAsia="Segoe UI" w:hAnsi="Segoe UI" w:cs="Segoe UI"/>
        </w:rPr>
        <w:t xml:space="preserve">que se encuentran </w:t>
      </w:r>
      <w:r w:rsidRPr="00210744">
        <w:rPr>
          <w:rFonts w:ascii="Segoe UI" w:eastAsia="Segoe UI" w:hAnsi="Segoe UI" w:cs="Segoe UI"/>
        </w:rPr>
        <w:t>presentes</w:t>
      </w:r>
      <w:r>
        <w:rPr>
          <w:rFonts w:ascii="Segoe UI" w:eastAsia="Segoe UI" w:hAnsi="Segoe UI" w:cs="Segoe UI"/>
        </w:rPr>
        <w:t xml:space="preserve"> como a continuación se describe</w:t>
      </w:r>
      <w:r w:rsidRPr="00210744">
        <w:rPr>
          <w:rFonts w:ascii="Segoe UI" w:eastAsia="Segoe UI" w:hAnsi="Segoe UI" w:cs="Segoe UI"/>
        </w:rPr>
        <w:t>: - - - -</w:t>
      </w:r>
      <w:r w:rsidR="0075238D">
        <w:rPr>
          <w:rFonts w:ascii="Segoe UI" w:eastAsia="Segoe UI" w:hAnsi="Segoe UI" w:cs="Segoe UI"/>
        </w:rPr>
        <w:t xml:space="preserve"> - - - - - - - - - - - - - - - - - - - - - - - - - - - - - - -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584"/>
        <w:gridCol w:w="4802"/>
        <w:gridCol w:w="1701"/>
        <w:gridCol w:w="1418"/>
      </w:tblGrid>
      <w:tr w:rsidR="00F92930" w:rsidRPr="00210744" w:rsidTr="00C96183">
        <w:tc>
          <w:tcPr>
            <w:tcW w:w="584"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w:t>
            </w:r>
          </w:p>
        </w:tc>
        <w:tc>
          <w:tcPr>
            <w:tcW w:w="4802"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Nombre</w:t>
            </w:r>
          </w:p>
        </w:tc>
        <w:tc>
          <w:tcPr>
            <w:tcW w:w="1701"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Cargo</w:t>
            </w:r>
          </w:p>
        </w:tc>
        <w:tc>
          <w:tcPr>
            <w:tcW w:w="1418"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b/>
              </w:rPr>
              <w:t>Voto</w:t>
            </w:r>
          </w:p>
        </w:tc>
      </w:tr>
      <w:tr w:rsidR="00F92930" w:rsidRPr="00210744" w:rsidTr="00C96183">
        <w:tc>
          <w:tcPr>
            <w:tcW w:w="584"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rPr>
              <w:t>1</w:t>
            </w:r>
          </w:p>
        </w:tc>
        <w:tc>
          <w:tcPr>
            <w:tcW w:w="4802"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Presidente</w:t>
            </w:r>
          </w:p>
        </w:tc>
        <w:tc>
          <w:tcPr>
            <w:tcW w:w="1418"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rPr>
              <w:t>A favor</w:t>
            </w:r>
          </w:p>
        </w:tc>
      </w:tr>
      <w:tr w:rsidR="00F92930" w:rsidRPr="00210744" w:rsidTr="00C96183">
        <w:tc>
          <w:tcPr>
            <w:tcW w:w="584"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rPr>
              <w:t>2</w:t>
            </w:r>
          </w:p>
        </w:tc>
        <w:tc>
          <w:tcPr>
            <w:tcW w:w="4802"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F92930" w:rsidRPr="00210744" w:rsidRDefault="00C96183" w:rsidP="00D63DA0">
            <w:pPr>
              <w:spacing w:after="200" w:line="276" w:lineRule="auto"/>
              <w:jc w:val="center"/>
              <w:rPr>
                <w:rFonts w:ascii="Segoe UI" w:hAnsi="Segoe UI" w:cs="Segoe UI"/>
              </w:rPr>
            </w:pPr>
            <w:r>
              <w:rPr>
                <w:rFonts w:ascii="Segoe UI" w:hAnsi="Segoe UI" w:cs="Segoe UI"/>
              </w:rPr>
              <w:t>En contra</w:t>
            </w:r>
          </w:p>
        </w:tc>
      </w:tr>
      <w:tr w:rsidR="00F92930" w:rsidRPr="00210744" w:rsidTr="00C96183">
        <w:tc>
          <w:tcPr>
            <w:tcW w:w="584"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Regidor</w:t>
            </w:r>
          </w:p>
        </w:tc>
        <w:tc>
          <w:tcPr>
            <w:tcW w:w="1418"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rPr>
              <w:t>A favor</w:t>
            </w:r>
          </w:p>
        </w:tc>
      </w:tr>
      <w:tr w:rsidR="00F92930" w:rsidRPr="00210744" w:rsidTr="00C96183">
        <w:tc>
          <w:tcPr>
            <w:tcW w:w="584"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rPr>
              <w:t>4</w:t>
            </w:r>
          </w:p>
        </w:tc>
        <w:tc>
          <w:tcPr>
            <w:tcW w:w="4802"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F92930" w:rsidRPr="00210744" w:rsidRDefault="00F92930" w:rsidP="00D63DA0">
            <w:pPr>
              <w:spacing w:line="276" w:lineRule="auto"/>
              <w:jc w:val="center"/>
              <w:rPr>
                <w:rFonts w:ascii="Segoe UI" w:hAnsi="Segoe UI" w:cs="Segoe UI"/>
              </w:rPr>
            </w:pPr>
            <w:r w:rsidRPr="00210744">
              <w:rPr>
                <w:rFonts w:ascii="Segoe UI" w:hAnsi="Segoe UI" w:cs="Segoe UI"/>
              </w:rPr>
              <w:t>Regidora</w:t>
            </w:r>
          </w:p>
        </w:tc>
        <w:tc>
          <w:tcPr>
            <w:tcW w:w="1418"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sidRPr="00210744">
              <w:rPr>
                <w:rFonts w:ascii="Segoe UI" w:hAnsi="Segoe UI" w:cs="Segoe UI"/>
              </w:rPr>
              <w:t>5</w:t>
            </w:r>
          </w:p>
        </w:tc>
        <w:tc>
          <w:tcPr>
            <w:tcW w:w="4802"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w:t>
            </w:r>
          </w:p>
        </w:tc>
        <w:tc>
          <w:tcPr>
            <w:tcW w:w="1418" w:type="dxa"/>
          </w:tcPr>
          <w:p w:rsidR="00C96183" w:rsidRPr="00210744" w:rsidRDefault="00C96183" w:rsidP="00C96183">
            <w:pPr>
              <w:spacing w:after="200" w:line="276" w:lineRule="auto"/>
              <w:jc w:val="center"/>
              <w:rPr>
                <w:rFonts w:ascii="Segoe UI" w:hAnsi="Segoe UI" w:cs="Segoe UI"/>
              </w:rPr>
            </w:pPr>
            <w:r>
              <w:rPr>
                <w:rFonts w:ascii="Segoe UI" w:hAnsi="Segoe UI" w:cs="Segoe UI"/>
              </w:rPr>
              <w:t>En contra</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6</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Regidora</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7</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Pr>
                <w:rFonts w:ascii="Segoe UI" w:hAnsi="Segoe UI" w:cs="Segoe UI"/>
              </w:rPr>
              <w:t>Regidor</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8</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Regidora</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9</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Pr>
                <w:rFonts w:ascii="Segoe UI" w:hAnsi="Segoe UI" w:cs="Segoe UI"/>
              </w:rPr>
              <w:t>Síndico</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10</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Regidora</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11</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Regidora</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12</w:t>
            </w:r>
          </w:p>
        </w:tc>
        <w:tc>
          <w:tcPr>
            <w:tcW w:w="4802" w:type="dxa"/>
            <w:tcBorders>
              <w:top w:val="single" w:sz="4" w:space="0" w:color="auto"/>
              <w:left w:val="single" w:sz="4" w:space="0" w:color="auto"/>
              <w:bottom w:val="single" w:sz="4" w:space="0" w:color="auto"/>
              <w:right w:val="single" w:sz="4" w:space="0" w:color="auto"/>
            </w:tcBorders>
          </w:tcPr>
          <w:p w:rsidR="00C96183" w:rsidRPr="00DA7F76" w:rsidRDefault="00C96183" w:rsidP="00C96183">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Pr>
                <w:rFonts w:ascii="Segoe UI" w:hAnsi="Segoe UI" w:cs="Segoe UI"/>
              </w:rPr>
              <w:t>Regidor</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802"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Regidora</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4802"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sidRPr="00210744">
              <w:rPr>
                <w:rFonts w:ascii="Segoe UI" w:hAnsi="Segoe UI" w:cs="Segoe UI"/>
              </w:rPr>
              <w:t>1</w:t>
            </w:r>
            <w:r>
              <w:rPr>
                <w:rFonts w:ascii="Segoe UI" w:hAnsi="Segoe UI" w:cs="Segoe UI"/>
              </w:rPr>
              <w:t>5</w:t>
            </w:r>
          </w:p>
        </w:tc>
        <w:tc>
          <w:tcPr>
            <w:tcW w:w="4802"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sidRPr="00210744">
              <w:rPr>
                <w:rFonts w:ascii="Segoe UI" w:hAnsi="Segoe UI" w:cs="Segoe UI"/>
              </w:rPr>
              <w:t>Regidor</w:t>
            </w:r>
          </w:p>
        </w:tc>
        <w:tc>
          <w:tcPr>
            <w:tcW w:w="1418" w:type="dxa"/>
          </w:tcPr>
          <w:p w:rsidR="00C96183" w:rsidRPr="00210744" w:rsidRDefault="00C96183" w:rsidP="00C96183">
            <w:pPr>
              <w:spacing w:after="200" w:line="276" w:lineRule="auto"/>
              <w:jc w:val="center"/>
              <w:rPr>
                <w:rFonts w:ascii="Segoe UI" w:hAnsi="Segoe UI" w:cs="Segoe UI"/>
              </w:rPr>
            </w:pPr>
            <w:r w:rsidRPr="00210744">
              <w:rPr>
                <w:rFonts w:ascii="Segoe UI" w:hAnsi="Segoe UI" w:cs="Segoe UI"/>
              </w:rPr>
              <w:t>A favor</w:t>
            </w:r>
          </w:p>
        </w:tc>
      </w:tr>
      <w:tr w:rsidR="00C96183" w:rsidRPr="00210744" w:rsidTr="00C96183">
        <w:tc>
          <w:tcPr>
            <w:tcW w:w="584" w:type="dxa"/>
          </w:tcPr>
          <w:p w:rsidR="00C96183" w:rsidRPr="00210744" w:rsidRDefault="00C96183" w:rsidP="00C96183">
            <w:pPr>
              <w:spacing w:line="276" w:lineRule="auto"/>
              <w:jc w:val="center"/>
              <w:rPr>
                <w:rFonts w:ascii="Segoe UI" w:hAnsi="Segoe UI" w:cs="Segoe UI"/>
              </w:rPr>
            </w:pPr>
            <w:r>
              <w:rPr>
                <w:rFonts w:ascii="Segoe UI" w:hAnsi="Segoe UI" w:cs="Segoe UI"/>
              </w:rPr>
              <w:t xml:space="preserve">16 </w:t>
            </w:r>
          </w:p>
        </w:tc>
        <w:tc>
          <w:tcPr>
            <w:tcW w:w="4802"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C96183" w:rsidRPr="00210744" w:rsidRDefault="00C96183" w:rsidP="00C96183">
            <w:pPr>
              <w:spacing w:line="276" w:lineRule="auto"/>
              <w:jc w:val="center"/>
              <w:rPr>
                <w:rFonts w:ascii="Segoe UI" w:hAnsi="Segoe UI" w:cs="Segoe UI"/>
              </w:rPr>
            </w:pPr>
            <w:r>
              <w:rPr>
                <w:rFonts w:ascii="Segoe UI" w:hAnsi="Segoe UI" w:cs="Segoe UI"/>
              </w:rPr>
              <w:t>Regidora</w:t>
            </w:r>
          </w:p>
        </w:tc>
        <w:tc>
          <w:tcPr>
            <w:tcW w:w="1418" w:type="dxa"/>
          </w:tcPr>
          <w:p w:rsidR="00C96183" w:rsidRPr="00210744" w:rsidRDefault="00C96183" w:rsidP="00C96183">
            <w:pPr>
              <w:spacing w:after="200" w:line="276" w:lineRule="auto"/>
              <w:jc w:val="center"/>
              <w:rPr>
                <w:rFonts w:ascii="Segoe UI" w:hAnsi="Segoe UI" w:cs="Segoe UI"/>
              </w:rPr>
            </w:pPr>
            <w:r>
              <w:rPr>
                <w:rFonts w:ascii="Segoe UI" w:hAnsi="Segoe UI" w:cs="Segoe UI"/>
              </w:rPr>
              <w:t>A favor</w:t>
            </w:r>
          </w:p>
        </w:tc>
      </w:tr>
    </w:tbl>
    <w:p w:rsidR="00F92930" w:rsidRDefault="00F92930" w:rsidP="00F92930">
      <w:pPr>
        <w:spacing w:after="0" w:line="360" w:lineRule="auto"/>
        <w:ind w:left="-2127" w:right="2034"/>
        <w:jc w:val="both"/>
        <w:rPr>
          <w:rFonts w:ascii="Segoe UI" w:eastAsia="Segoe UI" w:hAnsi="Segoe UI" w:cs="Segoe UI"/>
        </w:rPr>
      </w:pPr>
    </w:p>
    <w:p w:rsidR="00F92930" w:rsidRDefault="00C96183" w:rsidP="001B0940">
      <w:pPr>
        <w:spacing w:after="0" w:line="360" w:lineRule="auto"/>
        <w:ind w:left="284" w:right="49"/>
        <w:jc w:val="both"/>
        <w:rPr>
          <w:rFonts w:ascii="Segoe UI" w:eastAsia="Segoe UI" w:hAnsi="Segoe UI" w:cs="Segoe UI"/>
          <w:i/>
        </w:rPr>
      </w:pPr>
      <w:r>
        <w:rPr>
          <w:rFonts w:ascii="Segoe UI" w:eastAsia="Calibri" w:hAnsi="Segoe UI" w:cs="Segoe UI"/>
          <w:b/>
          <w:bCs/>
          <w:lang w:eastAsia="es-ES"/>
        </w:rPr>
        <w:t>VIGÉSIMO PRIMER</w:t>
      </w:r>
      <w:r w:rsidR="00F92930" w:rsidRPr="00210744">
        <w:rPr>
          <w:rFonts w:ascii="Segoe UI" w:hAnsi="Segoe UI" w:cs="Segoe UI"/>
          <w:b/>
        </w:rPr>
        <w:t xml:space="preserve"> PUNTO.</w:t>
      </w:r>
      <w:r w:rsidR="00F92930" w:rsidRPr="00210744">
        <w:rPr>
          <w:rFonts w:ascii="Segoe UI" w:hAnsi="Segoe UI" w:cs="Segoe UI"/>
        </w:rPr>
        <w:t xml:space="preserve"> </w:t>
      </w:r>
      <w:r w:rsidR="00F92930">
        <w:rPr>
          <w:rFonts w:ascii="Segoe UI" w:eastAsia="Segoe UI" w:hAnsi="Segoe UI" w:cs="Segoe UI"/>
        </w:rPr>
        <w:t xml:space="preserve">En relación al </w:t>
      </w:r>
      <w:r>
        <w:rPr>
          <w:rFonts w:ascii="Segoe UI" w:eastAsia="Segoe UI" w:hAnsi="Segoe UI" w:cs="Segoe UI"/>
        </w:rPr>
        <w:t>vigésimo primer</w:t>
      </w:r>
      <w:r w:rsidR="00F92930">
        <w:rPr>
          <w:rFonts w:ascii="Segoe UI" w:eastAsia="Segoe UI" w:hAnsi="Segoe UI" w:cs="Segoe UI"/>
        </w:rPr>
        <w:t xml:space="preserve"> punto del orden del día</w:t>
      </w:r>
      <w:r w:rsidR="00F92930" w:rsidRPr="00210744">
        <w:rPr>
          <w:rFonts w:ascii="Segoe UI" w:eastAsia="Segoe UI" w:hAnsi="Segoe UI" w:cs="Segoe UI"/>
        </w:rPr>
        <w:t>:</w:t>
      </w:r>
      <w:r w:rsidR="00F92930" w:rsidRPr="00210744">
        <w:rPr>
          <w:rFonts w:ascii="Segoe UI" w:eastAsia="Calibri" w:hAnsi="Segoe UI" w:cs="Segoe UI"/>
        </w:rPr>
        <w:t xml:space="preserve"> </w:t>
      </w:r>
      <w:r w:rsidR="001B0940" w:rsidRPr="001B0940">
        <w:rPr>
          <w:rFonts w:ascii="Segoe UI" w:eastAsia="Segoe UI" w:hAnsi="Segoe UI" w:cs="Segoe UI"/>
          <w:b/>
        </w:rPr>
        <w:t>ANÁLISIS, DISCUSIÓN Y EN SU CASO APROBACIÓN DE LA INICIATIVA DE ACUERDO, CON TURNO A COMISIÓN, POR MEDIO DE LA CUAL SE AUTORIZA LA ACCIÓN URBANÍSTICA POR OBJETIVO SOCIAL DEL PREDIO LOCALIZADO EN LA PARCELA 10, Z1, P1/1 DEL EJIDO LAS TORTUGAS</w:t>
      </w:r>
      <w:r w:rsidR="00F92930" w:rsidRPr="00210744">
        <w:rPr>
          <w:rFonts w:ascii="Segoe UI" w:eastAsia="Segoe UI" w:hAnsi="Segoe UI" w:cs="Segoe UI"/>
          <w:b/>
        </w:rPr>
        <w:t>;</w:t>
      </w:r>
      <w:r w:rsidR="00F92930" w:rsidRPr="00210744">
        <w:rPr>
          <w:rFonts w:ascii="Segoe UI" w:eastAsia="Segoe UI" w:hAnsi="Segoe UI" w:cs="Segoe UI"/>
        </w:rPr>
        <w:t xml:space="preserve"> el </w:t>
      </w:r>
      <w:proofErr w:type="gramStart"/>
      <w:r w:rsidR="00F92930" w:rsidRPr="00210744">
        <w:rPr>
          <w:rFonts w:ascii="Segoe UI" w:eastAsia="Segoe UI" w:hAnsi="Segoe UI" w:cs="Segoe UI"/>
        </w:rPr>
        <w:t>Presidente</w:t>
      </w:r>
      <w:proofErr w:type="gramEnd"/>
      <w:r w:rsidR="00F92930" w:rsidRPr="00210744">
        <w:rPr>
          <w:rFonts w:ascii="Segoe UI" w:eastAsia="Segoe UI" w:hAnsi="Segoe UI" w:cs="Segoe UI"/>
        </w:rPr>
        <w:t xml:space="preserve"> Municipal, </w:t>
      </w:r>
      <w:r w:rsidR="00F92930" w:rsidRPr="00210744">
        <w:rPr>
          <w:rFonts w:ascii="Segoe UI" w:eastAsia="Segoe UI" w:hAnsi="Segoe UI" w:cs="Segoe UI"/>
          <w:b/>
        </w:rPr>
        <w:t>C.</w:t>
      </w:r>
      <w:r w:rsidR="00F92930" w:rsidRPr="00210744">
        <w:rPr>
          <w:rFonts w:ascii="Segoe UI" w:eastAsia="Calibri" w:hAnsi="Segoe UI" w:cs="Segoe UI"/>
        </w:rPr>
        <w:t xml:space="preserve"> </w:t>
      </w:r>
      <w:r w:rsidR="00F92930" w:rsidRPr="00210744">
        <w:rPr>
          <w:rFonts w:ascii="Segoe UI" w:eastAsia="Segoe UI" w:hAnsi="Segoe UI" w:cs="Segoe UI"/>
          <w:b/>
        </w:rPr>
        <w:t>Josué Ávila Moreno</w:t>
      </w:r>
      <w:r w:rsidR="00F92930" w:rsidRPr="00210744">
        <w:rPr>
          <w:rFonts w:ascii="Segoe UI" w:eastAsia="Segoe UI" w:hAnsi="Segoe UI" w:cs="Segoe UI"/>
        </w:rPr>
        <w:t xml:space="preserve">, pidió: </w:t>
      </w:r>
      <w:r w:rsidR="00F92930" w:rsidRPr="00210744">
        <w:rPr>
          <w:rFonts w:ascii="Segoe UI" w:eastAsia="Segoe UI" w:hAnsi="Segoe UI" w:cs="Segoe UI"/>
          <w:i/>
        </w:rPr>
        <w:t xml:space="preserve">“Solicito al Secretario General de a conocer este tema”. - - - - - - - - </w:t>
      </w:r>
    </w:p>
    <w:p w:rsidR="00F92930" w:rsidRDefault="00F92930" w:rsidP="001B0940">
      <w:pPr>
        <w:spacing w:after="0" w:line="360" w:lineRule="auto"/>
        <w:ind w:left="284" w:right="49"/>
        <w:jc w:val="both"/>
        <w:rPr>
          <w:rFonts w:ascii="Segoe UI" w:eastAsia="Segoe UI" w:hAnsi="Segoe UI" w:cs="Segoe UI"/>
        </w:rPr>
      </w:pPr>
    </w:p>
    <w:p w:rsidR="006600D3" w:rsidRDefault="00F92930" w:rsidP="00550D1C">
      <w:pPr>
        <w:spacing w:after="0" w:line="360" w:lineRule="auto"/>
        <w:ind w:left="284" w:right="49"/>
        <w:jc w:val="both"/>
        <w:rPr>
          <w:rFonts w:ascii="Segoe UI" w:eastAsia="Segoe UI" w:hAnsi="Segoe UI" w:cs="Segoe UI"/>
          <w:i/>
          <w:iCs/>
        </w:rPr>
      </w:pPr>
      <w:r w:rsidRPr="00210744">
        <w:rPr>
          <w:rFonts w:ascii="Segoe UI" w:eastAsia="Segoe UI" w:hAnsi="Segoe UI" w:cs="Segoe UI"/>
        </w:rPr>
        <w:t xml:space="preserve">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informó: </w:t>
      </w:r>
      <w:r w:rsidRPr="00210744">
        <w:rPr>
          <w:rFonts w:ascii="Segoe UI" w:eastAsia="Segoe UI" w:hAnsi="Segoe UI" w:cs="Segoe UI"/>
          <w:i/>
          <w:iCs/>
        </w:rPr>
        <w:t>“</w:t>
      </w:r>
      <w:r w:rsidR="00550D1C" w:rsidRPr="00550D1C">
        <w:rPr>
          <w:rFonts w:ascii="Segoe UI" w:eastAsia="Segoe UI" w:hAnsi="Segoe UI" w:cs="Segoe UI"/>
          <w:i/>
          <w:iCs/>
        </w:rPr>
        <w:t>De fecha 09 de febrero del año en curso, se recibió en la Secretaría General iniciativa suscrita por el regidor Ricardo Alberto Manzano Gómez por medio de la cual se solicita el debido turno a efecto de que se autorice la Acción Urbanística por Objetivo Social del predio localizado en la parcela 10, Z1, P1/1 del ejido Las Tortugas.</w:t>
      </w:r>
      <w:r w:rsidR="00550D1C">
        <w:rPr>
          <w:rFonts w:ascii="Segoe UI" w:eastAsia="Segoe UI" w:hAnsi="Segoe UI" w:cs="Segoe UI"/>
          <w:i/>
          <w:iCs/>
        </w:rPr>
        <w:t xml:space="preserve"> </w:t>
      </w:r>
      <w:r w:rsidR="00550D1C" w:rsidRPr="00550D1C">
        <w:rPr>
          <w:rFonts w:ascii="Segoe UI" w:eastAsia="Segoe UI" w:hAnsi="Segoe UI" w:cs="Segoe UI"/>
          <w:i/>
          <w:iCs/>
        </w:rPr>
        <w:t>Dicha propuesta deviene de la solicitud presentada por la asociación denominada “Ocotlenses por un Patrimonio Familiar, Asociación Civil”, la cual</w:t>
      </w:r>
    </w:p>
    <w:p w:rsidR="006600D3" w:rsidRDefault="00550D1C" w:rsidP="006600D3">
      <w:pPr>
        <w:spacing w:after="0" w:line="360" w:lineRule="auto"/>
        <w:ind w:left="-2127" w:right="2034"/>
        <w:jc w:val="both"/>
        <w:rPr>
          <w:rFonts w:ascii="Segoe UI" w:eastAsia="Segoe UI" w:hAnsi="Segoe UI" w:cs="Segoe UI"/>
          <w:i/>
        </w:rPr>
      </w:pPr>
      <w:r w:rsidRPr="00550D1C">
        <w:rPr>
          <w:rFonts w:ascii="Segoe UI" w:eastAsia="Segoe UI" w:hAnsi="Segoe UI" w:cs="Segoe UI"/>
          <w:i/>
          <w:iCs/>
        </w:rPr>
        <w:lastRenderedPageBreak/>
        <w:t>es una Asociación Civil legalmente constituida mediante Escritura Publica número 16,252 de fecha 14 de noviembre de 2019 pasada ante la fe del Notario Público número 5 de esta Municipalidad, Lic. J. Félix Fonseca Rodríguez; cuyo objeto social principal es la de Adquisición de lotes con urbanización progresiva mediante la modalidad de objetivo social, construcción de viviendas y lugares de esparcimiento para los asociados, sus familiares y clases más necesitadas.</w:t>
      </w:r>
      <w:r>
        <w:rPr>
          <w:rFonts w:ascii="Segoe UI" w:eastAsia="Segoe UI" w:hAnsi="Segoe UI" w:cs="Segoe UI"/>
          <w:i/>
          <w:iCs/>
        </w:rPr>
        <w:t xml:space="preserve"> </w:t>
      </w:r>
      <w:r w:rsidRPr="00550D1C">
        <w:rPr>
          <w:rFonts w:ascii="Segoe UI" w:eastAsia="Segoe UI" w:hAnsi="Segoe UI" w:cs="Segoe UI"/>
          <w:i/>
          <w:iCs/>
        </w:rPr>
        <w:t>Por lo que es de señalar que las acciones urbanísticas por objetivo social se gestionaran y ejecutaran con la participación de los Gobiernos Municipales, atendiendo las peticiones de ciudadanos que agrupados en asociaciones, soliciten este tipo de modalidad de acción urbanística y aporten los terrenos para desarrollarlos.</w:t>
      </w:r>
      <w:r>
        <w:rPr>
          <w:rFonts w:ascii="Segoe UI" w:eastAsia="Segoe UI" w:hAnsi="Segoe UI" w:cs="Segoe UI"/>
          <w:i/>
          <w:iCs/>
        </w:rPr>
        <w:t xml:space="preserve"> </w:t>
      </w:r>
      <w:r w:rsidRPr="00550D1C">
        <w:rPr>
          <w:rFonts w:ascii="Segoe UI" w:eastAsia="Segoe UI" w:hAnsi="Segoe UI" w:cs="Segoe UI"/>
          <w:i/>
          <w:iCs/>
        </w:rPr>
        <w:t>Y por ser facultad del municipio participar en la regulación de la tenencia de la tierra y establecer medidas para evitar la proliferación de los asentamientos irregulares, de igual modo aplicar las medidas necesarias para desalentar la especulación inmobiliaria, respecto al interés social y promover acciones que tiendan a mejorar y regular el crecimiento de los centros de población, lo conducente es su turno por lo que se pone a su consideración el siguiente punto de acuerdo:</w:t>
      </w:r>
      <w:r w:rsidR="00F92930" w:rsidRPr="00210744">
        <w:rPr>
          <w:rFonts w:ascii="Segoe UI" w:eastAsia="Segoe UI" w:hAnsi="Segoe UI" w:cs="Segoe UI"/>
        </w:rPr>
        <w:t>”</w:t>
      </w:r>
      <w:r w:rsidR="00F92930" w:rsidRPr="00210744">
        <w:rPr>
          <w:rFonts w:ascii="Segoe UI" w:eastAsia="Segoe UI" w:hAnsi="Segoe UI" w:cs="Segoe UI"/>
          <w:i/>
        </w:rPr>
        <w:t>. - - - - - - -</w:t>
      </w:r>
      <w:r w:rsidR="006600D3">
        <w:rPr>
          <w:rFonts w:ascii="Segoe UI" w:eastAsia="Segoe UI" w:hAnsi="Segoe UI" w:cs="Segoe UI"/>
          <w:i/>
        </w:rPr>
        <w:t xml:space="preserve"> - - - - - - - - - - - - - - - - - </w:t>
      </w:r>
    </w:p>
    <w:p w:rsidR="006600D3" w:rsidRDefault="006600D3" w:rsidP="006600D3">
      <w:pPr>
        <w:spacing w:after="0" w:line="360" w:lineRule="auto"/>
        <w:ind w:left="-2127" w:right="2034"/>
        <w:jc w:val="both"/>
        <w:rPr>
          <w:rFonts w:ascii="Segoe UI" w:eastAsia="Segoe UI" w:hAnsi="Segoe UI" w:cs="Segoe UI"/>
          <w:i/>
        </w:rPr>
      </w:pPr>
    </w:p>
    <w:p w:rsidR="006600D3" w:rsidRDefault="00F92930" w:rsidP="006600D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sidR="006600D3">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hAnsi="Segoe UI" w:cs="Segoe UI"/>
        </w:rPr>
        <w:t xml:space="preserve"> </w:t>
      </w:r>
      <w:r w:rsidR="006600D3" w:rsidRPr="006600D3">
        <w:rPr>
          <w:rFonts w:ascii="Segoe UI" w:eastAsia="Calibri" w:hAnsi="Segoe UI" w:cs="Segoe UI"/>
          <w:bCs/>
          <w:i/>
          <w:lang w:eastAsia="es-ES"/>
        </w:rPr>
        <w:t>El H. Ayuntamiento Constitucional de Ocotlán, Jalisco turna en conjunto a las Comisiones Edilicias de Planeación del Desarrollo Municipal, Desarrollo Urbano y Metropolización (Convocante); y Gobernación, la Iniciativa de acuerdo por medio de la cual se autoriza la Acción Urbanística por Objetivo Social del predio localizado en la parcela 10, Z1, P1/1 del ejido Las Tortugas, para su análisis, estudio y posterior elaboración de dictamen</w:t>
      </w:r>
      <w:r w:rsidRPr="00210744">
        <w:rPr>
          <w:rFonts w:ascii="Segoe UI" w:eastAsia="Calibri" w:hAnsi="Segoe UI" w:cs="Segoe UI"/>
          <w:bCs/>
          <w:i/>
          <w:lang w:eastAsia="es-ES"/>
        </w:rPr>
        <w:t>”.</w:t>
      </w:r>
      <w:r>
        <w:rPr>
          <w:rFonts w:ascii="Segoe UI" w:eastAsia="Calibri" w:hAnsi="Segoe UI" w:cs="Segoe UI"/>
          <w:bCs/>
          <w:i/>
          <w:lang w:eastAsia="es-ES"/>
        </w:rPr>
        <w:t xml:space="preserve"> - - -</w:t>
      </w:r>
    </w:p>
    <w:p w:rsidR="006600D3" w:rsidRDefault="006600D3" w:rsidP="006600D3">
      <w:pPr>
        <w:spacing w:after="0" w:line="360" w:lineRule="auto"/>
        <w:ind w:left="-2127" w:right="2034"/>
        <w:jc w:val="both"/>
        <w:rPr>
          <w:rFonts w:ascii="Segoe UI" w:eastAsia="Calibri" w:hAnsi="Segoe UI" w:cs="Segoe UI"/>
          <w:bCs/>
          <w:i/>
          <w:lang w:eastAsia="es-ES"/>
        </w:rPr>
      </w:pPr>
    </w:p>
    <w:p w:rsidR="006600D3" w:rsidRDefault="006600D3" w:rsidP="006600D3">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la regidora, </w:t>
      </w:r>
      <w:r>
        <w:rPr>
          <w:rFonts w:ascii="Segoe UI" w:eastAsia="Calibri" w:hAnsi="Segoe UI" w:cs="Segoe UI"/>
          <w:b/>
          <w:iCs/>
          <w:lang w:eastAsia="es-ES"/>
        </w:rPr>
        <w:t>C. Laura Elena Bustos Lara</w:t>
      </w:r>
      <w:r>
        <w:rPr>
          <w:rFonts w:ascii="Segoe UI" w:eastAsia="Calibri" w:hAnsi="Segoe UI" w:cs="Segoe UI"/>
          <w:bCs/>
          <w:iCs/>
          <w:lang w:eastAsia="es-ES"/>
        </w:rPr>
        <w:t xml:space="preserve">, propuso: </w:t>
      </w:r>
      <w:r>
        <w:rPr>
          <w:rFonts w:ascii="Segoe UI" w:eastAsia="Calibri" w:hAnsi="Segoe UI" w:cs="Segoe UI"/>
          <w:bCs/>
          <w:i/>
          <w:lang w:eastAsia="es-ES"/>
        </w:rPr>
        <w:t xml:space="preserve">“Me parece que lo único </w:t>
      </w:r>
      <w:r w:rsidRPr="006600D3">
        <w:rPr>
          <w:rFonts w:ascii="Segoe UI" w:eastAsia="Calibri" w:hAnsi="Segoe UI" w:cs="Segoe UI"/>
          <w:bCs/>
          <w:i/>
          <w:lang w:eastAsia="es-ES"/>
        </w:rPr>
        <w:t>que nos hizo falta</w:t>
      </w:r>
      <w:r>
        <w:rPr>
          <w:rFonts w:ascii="Segoe UI" w:eastAsia="Calibri" w:hAnsi="Segoe UI" w:cs="Segoe UI"/>
          <w:bCs/>
          <w:i/>
          <w:lang w:eastAsia="es-ES"/>
        </w:rPr>
        <w:t xml:space="preserve"> </w:t>
      </w:r>
      <w:r w:rsidRPr="006600D3">
        <w:rPr>
          <w:rFonts w:ascii="Segoe UI" w:eastAsia="Calibri" w:hAnsi="Segoe UI" w:cs="Segoe UI"/>
          <w:bCs/>
          <w:i/>
          <w:lang w:eastAsia="es-ES"/>
        </w:rPr>
        <w:t xml:space="preserve">fue </w:t>
      </w:r>
      <w:r>
        <w:rPr>
          <w:rFonts w:ascii="Segoe UI" w:eastAsia="Calibri" w:hAnsi="Segoe UI" w:cs="Segoe UI"/>
          <w:bCs/>
          <w:i/>
          <w:lang w:eastAsia="es-ES"/>
        </w:rPr>
        <w:t>el que nos</w:t>
      </w:r>
      <w:r w:rsidRPr="006600D3">
        <w:rPr>
          <w:rFonts w:ascii="Segoe UI" w:eastAsia="Calibri" w:hAnsi="Segoe UI" w:cs="Segoe UI"/>
          <w:bCs/>
          <w:i/>
          <w:lang w:eastAsia="es-ES"/>
        </w:rPr>
        <w:t xml:space="preserve"> agregaran el plano </w:t>
      </w:r>
      <w:r>
        <w:rPr>
          <w:rFonts w:ascii="Segoe UI" w:eastAsia="Calibri" w:hAnsi="Segoe UI" w:cs="Segoe UI"/>
          <w:bCs/>
          <w:i/>
          <w:lang w:eastAsia="es-ES"/>
        </w:rPr>
        <w:t xml:space="preserve">de </w:t>
      </w:r>
      <w:r w:rsidRPr="006600D3">
        <w:rPr>
          <w:rFonts w:ascii="Segoe UI" w:eastAsia="Calibri" w:hAnsi="Segoe UI" w:cs="Segoe UI"/>
          <w:bCs/>
          <w:i/>
          <w:lang w:eastAsia="es-ES"/>
        </w:rPr>
        <w:t>donde se encuentra el predio</w:t>
      </w:r>
      <w:r>
        <w:rPr>
          <w:rFonts w:ascii="Segoe UI" w:eastAsia="Calibri" w:hAnsi="Segoe UI" w:cs="Segoe UI"/>
          <w:bCs/>
          <w:i/>
          <w:lang w:eastAsia="es-ES"/>
        </w:rPr>
        <w:t xml:space="preserve"> ya que </w:t>
      </w:r>
      <w:r w:rsidRPr="006600D3">
        <w:rPr>
          <w:rFonts w:ascii="Segoe UI" w:eastAsia="Calibri" w:hAnsi="Segoe UI" w:cs="Segoe UI"/>
          <w:bCs/>
          <w:i/>
          <w:lang w:eastAsia="es-ES"/>
        </w:rPr>
        <w:t>a veces nos perdemos, al menos yo en la geografía</w:t>
      </w:r>
      <w:r>
        <w:rPr>
          <w:rFonts w:ascii="Segoe UI" w:eastAsia="Calibri" w:hAnsi="Segoe UI" w:cs="Segoe UI"/>
          <w:bCs/>
          <w:i/>
          <w:lang w:eastAsia="es-ES"/>
        </w:rPr>
        <w:t>,</w:t>
      </w:r>
      <w:r w:rsidRPr="006600D3">
        <w:rPr>
          <w:rFonts w:ascii="Segoe UI" w:eastAsia="Calibri" w:hAnsi="Segoe UI" w:cs="Segoe UI"/>
          <w:bCs/>
          <w:i/>
          <w:lang w:eastAsia="es-ES"/>
        </w:rPr>
        <w:t xml:space="preserve"> </w:t>
      </w:r>
      <w:r>
        <w:rPr>
          <w:rFonts w:ascii="Segoe UI" w:eastAsia="Calibri" w:hAnsi="Segoe UI" w:cs="Segoe UI"/>
          <w:bCs/>
          <w:i/>
          <w:lang w:eastAsia="es-ES"/>
        </w:rPr>
        <w:t>y aunque</w:t>
      </w:r>
      <w:r w:rsidRPr="006600D3">
        <w:rPr>
          <w:rFonts w:ascii="Segoe UI" w:eastAsia="Calibri" w:hAnsi="Segoe UI" w:cs="Segoe UI"/>
          <w:bCs/>
          <w:i/>
          <w:lang w:eastAsia="es-ES"/>
        </w:rPr>
        <w:t xml:space="preserve"> más o menos tengo conocimientos de donde </w:t>
      </w:r>
      <w:r>
        <w:rPr>
          <w:rFonts w:ascii="Segoe UI" w:eastAsia="Calibri" w:hAnsi="Segoe UI" w:cs="Segoe UI"/>
          <w:bCs/>
          <w:i/>
          <w:lang w:eastAsia="es-ES"/>
        </w:rPr>
        <w:t>se ubica</w:t>
      </w:r>
      <w:r w:rsidRPr="006600D3">
        <w:rPr>
          <w:rFonts w:ascii="Segoe UI" w:eastAsia="Calibri" w:hAnsi="Segoe UI" w:cs="Segoe UI"/>
          <w:bCs/>
          <w:i/>
          <w:lang w:eastAsia="es-ES"/>
        </w:rPr>
        <w:t xml:space="preserve"> el predio si </w:t>
      </w:r>
      <w:r>
        <w:rPr>
          <w:rFonts w:ascii="Segoe UI" w:eastAsia="Calibri" w:hAnsi="Segoe UI" w:cs="Segoe UI"/>
          <w:bCs/>
          <w:i/>
          <w:lang w:eastAsia="es-ES"/>
        </w:rPr>
        <w:t xml:space="preserve">es necesario </w:t>
      </w:r>
      <w:r w:rsidRPr="006600D3">
        <w:rPr>
          <w:rFonts w:ascii="Segoe UI" w:eastAsia="Calibri" w:hAnsi="Segoe UI" w:cs="Segoe UI"/>
          <w:bCs/>
          <w:i/>
          <w:lang w:eastAsia="es-ES"/>
        </w:rPr>
        <w:t>anexarle el plan</w:t>
      </w:r>
      <w:r>
        <w:rPr>
          <w:rFonts w:ascii="Segoe UI" w:eastAsia="Calibri" w:hAnsi="Segoe UI" w:cs="Segoe UI"/>
          <w:bCs/>
          <w:i/>
          <w:lang w:eastAsia="es-ES"/>
        </w:rPr>
        <w:t>o de ubicación”</w:t>
      </w:r>
      <w:r w:rsidRPr="006600D3">
        <w:rPr>
          <w:rFonts w:ascii="Segoe UI" w:eastAsia="Calibri" w:hAnsi="Segoe UI" w:cs="Segoe UI"/>
          <w:bCs/>
          <w:i/>
          <w:lang w:eastAsia="es-ES"/>
        </w:rPr>
        <w:t>.</w:t>
      </w:r>
      <w:r>
        <w:rPr>
          <w:rFonts w:ascii="Segoe UI" w:eastAsia="Calibri" w:hAnsi="Segoe UI" w:cs="Segoe UI"/>
          <w:bCs/>
          <w:i/>
          <w:lang w:eastAsia="es-ES"/>
        </w:rPr>
        <w:t xml:space="preserve"> - - - </w:t>
      </w:r>
    </w:p>
    <w:p w:rsidR="006600D3" w:rsidRDefault="006600D3" w:rsidP="006600D3">
      <w:pPr>
        <w:spacing w:after="0" w:line="360" w:lineRule="auto"/>
        <w:ind w:left="-2127" w:right="2034"/>
        <w:jc w:val="both"/>
        <w:rPr>
          <w:rFonts w:ascii="Segoe UI" w:eastAsia="Calibri" w:hAnsi="Segoe UI" w:cs="Segoe UI"/>
          <w:bCs/>
          <w:i/>
          <w:lang w:eastAsia="es-ES"/>
        </w:rPr>
      </w:pPr>
    </w:p>
    <w:p w:rsidR="00F92930" w:rsidRDefault="00C35749" w:rsidP="006600D3">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refirió: </w:t>
      </w:r>
      <w:r>
        <w:rPr>
          <w:rFonts w:ascii="Segoe UI" w:eastAsia="Calibri" w:hAnsi="Segoe UI" w:cs="Segoe UI"/>
          <w:bCs/>
          <w:i/>
          <w:lang w:eastAsia="es-ES"/>
        </w:rPr>
        <w:t xml:space="preserve">“Pedirles que </w:t>
      </w:r>
      <w:r w:rsidRPr="00C35749">
        <w:rPr>
          <w:rFonts w:ascii="Segoe UI" w:eastAsia="Calibri" w:hAnsi="Segoe UI" w:cs="Segoe UI"/>
          <w:bCs/>
          <w:i/>
          <w:lang w:eastAsia="es-ES"/>
        </w:rPr>
        <w:t>en esta iniciativa</w:t>
      </w:r>
      <w:r>
        <w:rPr>
          <w:rFonts w:ascii="Segoe UI" w:eastAsia="Calibri" w:hAnsi="Segoe UI" w:cs="Segoe UI"/>
          <w:bCs/>
          <w:i/>
          <w:lang w:eastAsia="es-ES"/>
        </w:rPr>
        <w:t xml:space="preserve"> </w:t>
      </w:r>
      <w:r w:rsidRPr="00C35749">
        <w:rPr>
          <w:rFonts w:ascii="Segoe UI" w:eastAsia="Calibri" w:hAnsi="Segoe UI" w:cs="Segoe UI"/>
          <w:bCs/>
          <w:i/>
          <w:lang w:eastAsia="es-ES"/>
        </w:rPr>
        <w:t xml:space="preserve">pongamos mucha atención en </w:t>
      </w:r>
      <w:r>
        <w:rPr>
          <w:rFonts w:ascii="Segoe UI" w:eastAsia="Calibri" w:hAnsi="Segoe UI" w:cs="Segoe UI"/>
          <w:bCs/>
          <w:i/>
          <w:lang w:eastAsia="es-ES"/>
        </w:rPr>
        <w:t xml:space="preserve">cuanto a </w:t>
      </w:r>
      <w:r w:rsidRPr="00C35749">
        <w:rPr>
          <w:rFonts w:ascii="Segoe UI" w:eastAsia="Calibri" w:hAnsi="Segoe UI" w:cs="Segoe UI"/>
          <w:bCs/>
          <w:i/>
          <w:lang w:eastAsia="es-ES"/>
        </w:rPr>
        <w:t>lo que se pudiera aprobar</w:t>
      </w:r>
      <w:r>
        <w:rPr>
          <w:rFonts w:ascii="Segoe UI" w:eastAsia="Calibri" w:hAnsi="Segoe UI" w:cs="Segoe UI"/>
          <w:bCs/>
          <w:i/>
          <w:lang w:eastAsia="es-ES"/>
        </w:rPr>
        <w:t xml:space="preserve"> y</w:t>
      </w:r>
      <w:r w:rsidRPr="00C35749">
        <w:rPr>
          <w:rFonts w:ascii="Segoe UI" w:eastAsia="Calibri" w:hAnsi="Segoe UI" w:cs="Segoe UI"/>
          <w:bCs/>
          <w:i/>
          <w:lang w:eastAsia="es-ES"/>
        </w:rPr>
        <w:t xml:space="preserve"> no hacerlo a la ligera</w:t>
      </w:r>
      <w:r>
        <w:rPr>
          <w:rFonts w:ascii="Segoe UI" w:eastAsia="Calibri" w:hAnsi="Segoe UI" w:cs="Segoe UI"/>
          <w:bCs/>
          <w:i/>
          <w:lang w:eastAsia="es-ES"/>
        </w:rPr>
        <w:t>,</w:t>
      </w:r>
      <w:r w:rsidRPr="00C35749">
        <w:rPr>
          <w:rFonts w:ascii="Segoe UI" w:eastAsia="Calibri" w:hAnsi="Segoe UI" w:cs="Segoe UI"/>
          <w:bCs/>
          <w:i/>
          <w:lang w:eastAsia="es-ES"/>
        </w:rPr>
        <w:t xml:space="preserve"> no hacerlo de manera irresponsable </w:t>
      </w:r>
      <w:r>
        <w:rPr>
          <w:rFonts w:ascii="Segoe UI" w:eastAsia="Calibri" w:hAnsi="Segoe UI" w:cs="Segoe UI"/>
          <w:bCs/>
          <w:i/>
          <w:lang w:eastAsia="es-ES"/>
        </w:rPr>
        <w:t xml:space="preserve">para </w:t>
      </w:r>
      <w:r w:rsidRPr="00C35749">
        <w:rPr>
          <w:rFonts w:ascii="Segoe UI" w:eastAsia="Calibri" w:hAnsi="Segoe UI" w:cs="Segoe UI"/>
          <w:bCs/>
          <w:i/>
          <w:lang w:eastAsia="es-ES"/>
        </w:rPr>
        <w:t xml:space="preserve">que no nos vaya a pasar </w:t>
      </w:r>
      <w:r>
        <w:rPr>
          <w:rFonts w:ascii="Segoe UI" w:eastAsia="Calibri" w:hAnsi="Segoe UI" w:cs="Segoe UI"/>
          <w:bCs/>
          <w:i/>
          <w:lang w:eastAsia="es-ES"/>
        </w:rPr>
        <w:t xml:space="preserve">como </w:t>
      </w:r>
      <w:r w:rsidRPr="00C35749">
        <w:rPr>
          <w:rFonts w:ascii="Segoe UI" w:eastAsia="Calibri" w:hAnsi="Segoe UI" w:cs="Segoe UI"/>
          <w:bCs/>
          <w:i/>
          <w:lang w:eastAsia="es-ES"/>
        </w:rPr>
        <w:t>le pasa a</w:t>
      </w:r>
      <w:r>
        <w:rPr>
          <w:rFonts w:ascii="Segoe UI" w:eastAsia="Calibri" w:hAnsi="Segoe UI" w:cs="Segoe UI"/>
          <w:bCs/>
          <w:i/>
          <w:lang w:eastAsia="es-ES"/>
        </w:rPr>
        <w:t>l</w:t>
      </w:r>
      <w:r w:rsidRPr="00C35749">
        <w:rPr>
          <w:rFonts w:ascii="Segoe UI" w:eastAsia="Calibri" w:hAnsi="Segoe UI" w:cs="Segoe UI"/>
          <w:bCs/>
          <w:i/>
          <w:lang w:eastAsia="es-ES"/>
        </w:rPr>
        <w:t xml:space="preserve"> municipio </w:t>
      </w:r>
      <w:r>
        <w:rPr>
          <w:rFonts w:ascii="Segoe UI" w:eastAsia="Calibri" w:hAnsi="Segoe UI" w:cs="Segoe UI"/>
          <w:bCs/>
          <w:i/>
          <w:lang w:eastAsia="es-ES"/>
        </w:rPr>
        <w:t xml:space="preserve">de </w:t>
      </w:r>
      <w:r w:rsidRPr="00C35749">
        <w:rPr>
          <w:rFonts w:ascii="Segoe UI" w:eastAsia="Calibri" w:hAnsi="Segoe UI" w:cs="Segoe UI"/>
          <w:bCs/>
          <w:i/>
          <w:lang w:eastAsia="es-ES"/>
        </w:rPr>
        <w:t>Tlajomulco</w:t>
      </w:r>
      <w:r>
        <w:rPr>
          <w:rFonts w:ascii="Segoe UI" w:eastAsia="Calibri" w:hAnsi="Segoe UI" w:cs="Segoe UI"/>
          <w:bCs/>
          <w:i/>
          <w:lang w:eastAsia="es-ES"/>
        </w:rPr>
        <w:t>, ya que</w:t>
      </w:r>
      <w:r w:rsidRPr="00C35749">
        <w:rPr>
          <w:rFonts w:ascii="Segoe UI" w:eastAsia="Calibri" w:hAnsi="Segoe UI" w:cs="Segoe UI"/>
          <w:bCs/>
          <w:i/>
          <w:lang w:eastAsia="es-ES"/>
        </w:rPr>
        <w:t xml:space="preserve"> en su momento los ayuntamientos estuvieron aprobando la urbanización en zonas muy alejadas de lo que le convenía a la ciudadanía y </w:t>
      </w:r>
      <w:r>
        <w:rPr>
          <w:rFonts w:ascii="Segoe UI" w:eastAsia="Calibri" w:hAnsi="Segoe UI" w:cs="Segoe UI"/>
          <w:bCs/>
          <w:i/>
          <w:lang w:eastAsia="es-ES"/>
        </w:rPr>
        <w:t xml:space="preserve">es por ello que </w:t>
      </w:r>
      <w:r w:rsidRPr="00C35749">
        <w:rPr>
          <w:rFonts w:ascii="Segoe UI" w:eastAsia="Calibri" w:hAnsi="Segoe UI" w:cs="Segoe UI"/>
          <w:bCs/>
          <w:i/>
          <w:lang w:eastAsia="es-ES"/>
        </w:rPr>
        <w:t xml:space="preserve">actualmente vemos en las noticias notas de como miles de casas han sido abandonadas porque no </w:t>
      </w:r>
      <w:r>
        <w:rPr>
          <w:rFonts w:ascii="Segoe UI" w:eastAsia="Calibri" w:hAnsi="Segoe UI" w:cs="Segoe UI"/>
          <w:bCs/>
          <w:i/>
          <w:lang w:eastAsia="es-ES"/>
        </w:rPr>
        <w:t>existen</w:t>
      </w:r>
      <w:r w:rsidRPr="00C35749">
        <w:rPr>
          <w:rFonts w:ascii="Segoe UI" w:eastAsia="Calibri" w:hAnsi="Segoe UI" w:cs="Segoe UI"/>
          <w:bCs/>
          <w:i/>
          <w:lang w:eastAsia="es-ES"/>
        </w:rPr>
        <w:t xml:space="preserve"> los suficientes servicios públicos,</w:t>
      </w:r>
      <w:r>
        <w:rPr>
          <w:rFonts w:ascii="Segoe UI" w:eastAsia="Calibri" w:hAnsi="Segoe UI" w:cs="Segoe UI"/>
          <w:bCs/>
          <w:i/>
          <w:lang w:eastAsia="es-ES"/>
        </w:rPr>
        <w:t xml:space="preserve"> al menos</w:t>
      </w:r>
      <w:r w:rsidRPr="00C35749">
        <w:rPr>
          <w:rFonts w:ascii="Segoe UI" w:eastAsia="Calibri" w:hAnsi="Segoe UI" w:cs="Segoe UI"/>
          <w:bCs/>
          <w:i/>
          <w:lang w:eastAsia="es-ES"/>
        </w:rPr>
        <w:t xml:space="preserve"> uno que es muy elemental como </w:t>
      </w:r>
      <w:r>
        <w:rPr>
          <w:rFonts w:ascii="Segoe UI" w:eastAsia="Calibri" w:hAnsi="Segoe UI" w:cs="Segoe UI"/>
          <w:bCs/>
          <w:i/>
          <w:lang w:eastAsia="es-ES"/>
        </w:rPr>
        <w:t xml:space="preserve">lo es </w:t>
      </w:r>
      <w:r w:rsidRPr="00C35749">
        <w:rPr>
          <w:rFonts w:ascii="Segoe UI" w:eastAsia="Calibri" w:hAnsi="Segoe UI" w:cs="Segoe UI"/>
          <w:bCs/>
          <w:i/>
          <w:lang w:eastAsia="es-ES"/>
        </w:rPr>
        <w:t>el transporte público</w:t>
      </w:r>
      <w:r w:rsidR="00B61F2A">
        <w:rPr>
          <w:rFonts w:ascii="Segoe UI" w:eastAsia="Calibri" w:hAnsi="Segoe UI" w:cs="Segoe UI"/>
          <w:bCs/>
          <w:i/>
          <w:lang w:eastAsia="es-ES"/>
        </w:rPr>
        <w:t xml:space="preserve"> donde </w:t>
      </w:r>
      <w:r w:rsidRPr="00C35749">
        <w:rPr>
          <w:rFonts w:ascii="Segoe UI" w:eastAsia="Calibri" w:hAnsi="Segoe UI" w:cs="Segoe UI"/>
          <w:bCs/>
          <w:i/>
          <w:lang w:eastAsia="es-ES"/>
        </w:rPr>
        <w:t xml:space="preserve">las rutas de camiones no </w:t>
      </w:r>
      <w:r w:rsidR="00B61F2A">
        <w:rPr>
          <w:rFonts w:ascii="Segoe UI" w:eastAsia="Calibri" w:hAnsi="Segoe UI" w:cs="Segoe UI"/>
          <w:bCs/>
          <w:i/>
          <w:lang w:eastAsia="es-ES"/>
        </w:rPr>
        <w:t>quieren</w:t>
      </w:r>
      <w:r w:rsidRPr="00C35749">
        <w:rPr>
          <w:rFonts w:ascii="Segoe UI" w:eastAsia="Calibri" w:hAnsi="Segoe UI" w:cs="Segoe UI"/>
          <w:bCs/>
          <w:i/>
          <w:lang w:eastAsia="es-ES"/>
        </w:rPr>
        <w:t xml:space="preserve"> cubrir</w:t>
      </w:r>
      <w:r>
        <w:rPr>
          <w:rFonts w:ascii="Segoe UI" w:eastAsia="Calibri" w:hAnsi="Segoe UI" w:cs="Segoe UI"/>
          <w:bCs/>
          <w:i/>
          <w:lang w:eastAsia="es-ES"/>
        </w:rPr>
        <w:t xml:space="preserve"> esos lugares.</w:t>
      </w:r>
      <w:r w:rsidRPr="00C35749">
        <w:rPr>
          <w:rFonts w:ascii="Segoe UI" w:eastAsia="Calibri" w:hAnsi="Segoe UI" w:cs="Segoe UI"/>
          <w:bCs/>
          <w:i/>
          <w:lang w:eastAsia="es-ES"/>
        </w:rPr>
        <w:t xml:space="preserve"> </w:t>
      </w:r>
      <w:r>
        <w:rPr>
          <w:rFonts w:ascii="Segoe UI" w:eastAsia="Calibri" w:hAnsi="Segoe UI" w:cs="Segoe UI"/>
          <w:bCs/>
          <w:i/>
          <w:lang w:eastAsia="es-ES"/>
        </w:rPr>
        <w:t>De modo que sí</w:t>
      </w:r>
      <w:r w:rsidRPr="00C35749">
        <w:rPr>
          <w:rFonts w:ascii="Segoe UI" w:eastAsia="Calibri" w:hAnsi="Segoe UI" w:cs="Segoe UI"/>
          <w:bCs/>
          <w:i/>
          <w:lang w:eastAsia="es-ES"/>
        </w:rPr>
        <w:t xml:space="preserve"> esto pasa en un municipio como</w:t>
      </w:r>
      <w:r>
        <w:rPr>
          <w:rFonts w:ascii="Segoe UI" w:eastAsia="Calibri" w:hAnsi="Segoe UI" w:cs="Segoe UI"/>
          <w:bCs/>
          <w:i/>
          <w:lang w:eastAsia="es-ES"/>
        </w:rPr>
        <w:t xml:space="preserve"> </w:t>
      </w:r>
      <w:r w:rsidRPr="00C35749">
        <w:rPr>
          <w:rFonts w:ascii="Segoe UI" w:eastAsia="Calibri" w:hAnsi="Segoe UI" w:cs="Segoe UI"/>
          <w:bCs/>
          <w:i/>
          <w:lang w:eastAsia="es-ES"/>
        </w:rPr>
        <w:t xml:space="preserve">Tlajomulco pues no quiero saber lo que pudiera </w:t>
      </w:r>
      <w:r>
        <w:rPr>
          <w:rFonts w:ascii="Segoe UI" w:eastAsia="Calibri" w:hAnsi="Segoe UI" w:cs="Segoe UI"/>
          <w:bCs/>
          <w:i/>
          <w:lang w:eastAsia="es-ES"/>
        </w:rPr>
        <w:t>suceder</w:t>
      </w:r>
      <w:r w:rsidRPr="00C35749">
        <w:rPr>
          <w:rFonts w:ascii="Segoe UI" w:eastAsia="Calibri" w:hAnsi="Segoe UI" w:cs="Segoe UI"/>
          <w:bCs/>
          <w:i/>
          <w:lang w:eastAsia="es-ES"/>
        </w:rPr>
        <w:t xml:space="preserve"> aquí en Ocotlán</w:t>
      </w:r>
      <w:r>
        <w:rPr>
          <w:rFonts w:ascii="Segoe UI" w:eastAsia="Calibri" w:hAnsi="Segoe UI" w:cs="Segoe UI"/>
          <w:bCs/>
          <w:i/>
          <w:lang w:eastAsia="es-ES"/>
        </w:rPr>
        <w:t>,</w:t>
      </w:r>
      <w:r w:rsidRPr="00C35749">
        <w:rPr>
          <w:rFonts w:ascii="Segoe UI" w:eastAsia="Calibri" w:hAnsi="Segoe UI" w:cs="Segoe UI"/>
          <w:bCs/>
          <w:i/>
          <w:lang w:eastAsia="es-ES"/>
        </w:rPr>
        <w:t xml:space="preserve"> entonces</w:t>
      </w:r>
      <w:r>
        <w:rPr>
          <w:rFonts w:ascii="Segoe UI" w:eastAsia="Calibri" w:hAnsi="Segoe UI" w:cs="Segoe UI"/>
          <w:bCs/>
          <w:i/>
          <w:lang w:eastAsia="es-ES"/>
        </w:rPr>
        <w:t xml:space="preserve">, </w:t>
      </w:r>
      <w:r w:rsidRPr="00C35749">
        <w:rPr>
          <w:rFonts w:ascii="Segoe UI" w:eastAsia="Calibri" w:hAnsi="Segoe UI" w:cs="Segoe UI"/>
          <w:bCs/>
          <w:i/>
          <w:lang w:eastAsia="es-ES"/>
        </w:rPr>
        <w:t>mi comentario</w:t>
      </w:r>
      <w:r>
        <w:rPr>
          <w:rFonts w:ascii="Segoe UI" w:eastAsia="Calibri" w:hAnsi="Segoe UI" w:cs="Segoe UI"/>
          <w:bCs/>
          <w:i/>
          <w:lang w:eastAsia="es-ES"/>
        </w:rPr>
        <w:t xml:space="preserve"> es en el sentido de q</w:t>
      </w:r>
      <w:r w:rsidRPr="00C35749">
        <w:rPr>
          <w:rFonts w:ascii="Segoe UI" w:eastAsia="Calibri" w:hAnsi="Segoe UI" w:cs="Segoe UI"/>
          <w:bCs/>
          <w:i/>
          <w:lang w:eastAsia="es-ES"/>
        </w:rPr>
        <w:t xml:space="preserve">ue no se apruebe a la ligera y que veamos lo verdaderamente correcto para el ciudadano ocotlense </w:t>
      </w:r>
      <w:r>
        <w:rPr>
          <w:rFonts w:ascii="Segoe UI" w:eastAsia="Calibri" w:hAnsi="Segoe UI" w:cs="Segoe UI"/>
          <w:bCs/>
          <w:i/>
          <w:lang w:eastAsia="es-ES"/>
        </w:rPr>
        <w:t xml:space="preserve">ya </w:t>
      </w:r>
      <w:r w:rsidRPr="00C35749">
        <w:rPr>
          <w:rFonts w:ascii="Segoe UI" w:eastAsia="Calibri" w:hAnsi="Segoe UI" w:cs="Segoe UI"/>
          <w:bCs/>
          <w:i/>
          <w:lang w:eastAsia="es-ES"/>
        </w:rPr>
        <w:t xml:space="preserve">que muy noblemente demanda </w:t>
      </w:r>
      <w:r>
        <w:rPr>
          <w:rFonts w:ascii="Segoe UI" w:eastAsia="Calibri" w:hAnsi="Segoe UI" w:cs="Segoe UI"/>
          <w:bCs/>
          <w:i/>
          <w:lang w:eastAsia="es-ES"/>
        </w:rPr>
        <w:t>la</w:t>
      </w:r>
      <w:r w:rsidRPr="00C35749">
        <w:rPr>
          <w:rFonts w:ascii="Segoe UI" w:eastAsia="Calibri" w:hAnsi="Segoe UI" w:cs="Segoe UI"/>
          <w:bCs/>
          <w:i/>
          <w:lang w:eastAsia="es-ES"/>
        </w:rPr>
        <w:t xml:space="preserve"> vivienda </w:t>
      </w:r>
      <w:r>
        <w:rPr>
          <w:rFonts w:ascii="Segoe UI" w:eastAsia="Calibri" w:hAnsi="Segoe UI" w:cs="Segoe UI"/>
          <w:bCs/>
          <w:i/>
          <w:lang w:eastAsia="es-ES"/>
        </w:rPr>
        <w:t xml:space="preserve">y adquiere la casa que </w:t>
      </w:r>
      <w:r w:rsidRPr="00C35749">
        <w:rPr>
          <w:rFonts w:ascii="Segoe UI" w:eastAsia="Calibri" w:hAnsi="Segoe UI" w:cs="Segoe UI"/>
          <w:bCs/>
          <w:i/>
          <w:lang w:eastAsia="es-ES"/>
        </w:rPr>
        <w:t xml:space="preserve">le ponen una casa a plazos </w:t>
      </w:r>
      <w:r>
        <w:rPr>
          <w:rFonts w:ascii="Segoe UI" w:eastAsia="Calibri" w:hAnsi="Segoe UI" w:cs="Segoe UI"/>
          <w:bCs/>
          <w:i/>
          <w:lang w:eastAsia="es-ES"/>
        </w:rPr>
        <w:t>paro quizás</w:t>
      </w:r>
      <w:r w:rsidRPr="00C35749">
        <w:rPr>
          <w:rFonts w:ascii="Segoe UI" w:eastAsia="Calibri" w:hAnsi="Segoe UI" w:cs="Segoe UI"/>
          <w:bCs/>
          <w:i/>
          <w:lang w:eastAsia="es-ES"/>
        </w:rPr>
        <w:t xml:space="preserve"> al rato pudiéramos estar aprobando que </w:t>
      </w:r>
      <w:r>
        <w:rPr>
          <w:rFonts w:ascii="Segoe UI" w:eastAsia="Calibri" w:hAnsi="Segoe UI" w:cs="Segoe UI"/>
          <w:bCs/>
          <w:i/>
          <w:lang w:eastAsia="es-ES"/>
        </w:rPr>
        <w:t xml:space="preserve">lo que se </w:t>
      </w:r>
      <w:r w:rsidRPr="00C35749">
        <w:rPr>
          <w:rFonts w:ascii="Segoe UI" w:eastAsia="Calibri" w:hAnsi="Segoe UI" w:cs="Segoe UI"/>
          <w:bCs/>
          <w:i/>
          <w:lang w:eastAsia="es-ES"/>
        </w:rPr>
        <w:t>les venda</w:t>
      </w:r>
      <w:r>
        <w:rPr>
          <w:rFonts w:ascii="Segoe UI" w:eastAsia="Calibri" w:hAnsi="Segoe UI" w:cs="Segoe UI"/>
          <w:bCs/>
          <w:i/>
          <w:lang w:eastAsia="es-ES"/>
        </w:rPr>
        <w:t xml:space="preserve"> sean</w:t>
      </w:r>
      <w:r w:rsidRPr="00C35749">
        <w:rPr>
          <w:rFonts w:ascii="Segoe UI" w:eastAsia="Calibri" w:hAnsi="Segoe UI" w:cs="Segoe UI"/>
          <w:bCs/>
          <w:i/>
          <w:lang w:eastAsia="es-ES"/>
        </w:rPr>
        <w:t xml:space="preserve"> problemas, es cuánto</w:t>
      </w:r>
      <w:r>
        <w:rPr>
          <w:rFonts w:ascii="Segoe UI" w:eastAsia="Calibri" w:hAnsi="Segoe UI" w:cs="Segoe UI"/>
          <w:bCs/>
          <w:i/>
          <w:lang w:eastAsia="es-ES"/>
        </w:rPr>
        <w:t>”</w:t>
      </w:r>
      <w:r w:rsidRPr="00C35749">
        <w:rPr>
          <w:rFonts w:ascii="Segoe UI" w:eastAsia="Calibri" w:hAnsi="Segoe UI" w:cs="Segoe UI"/>
          <w:bCs/>
          <w:i/>
          <w:lang w:eastAsia="es-ES"/>
        </w:rPr>
        <w:t>.</w:t>
      </w:r>
      <w:r>
        <w:rPr>
          <w:rFonts w:ascii="Segoe UI" w:eastAsia="Calibri" w:hAnsi="Segoe UI" w:cs="Segoe UI"/>
          <w:bCs/>
          <w:i/>
          <w:lang w:eastAsia="es-ES"/>
        </w:rPr>
        <w:t xml:space="preserve"> - - - - - - - - - - - - - - - - </w:t>
      </w:r>
      <w:r w:rsidRPr="00C35749">
        <w:rPr>
          <w:rFonts w:ascii="Segoe UI" w:eastAsia="Calibri" w:hAnsi="Segoe UI" w:cs="Segoe UI"/>
          <w:bCs/>
          <w:i/>
          <w:lang w:eastAsia="es-ES"/>
        </w:rPr>
        <w:t xml:space="preserve"> </w:t>
      </w:r>
      <w:r w:rsidR="006600D3" w:rsidRPr="006600D3">
        <w:rPr>
          <w:rFonts w:ascii="Segoe UI" w:eastAsia="Calibri" w:hAnsi="Segoe UI" w:cs="Segoe UI"/>
          <w:bCs/>
          <w:i/>
          <w:lang w:eastAsia="es-ES"/>
        </w:rPr>
        <w:t xml:space="preserve"> </w:t>
      </w:r>
      <w:r w:rsidR="00F92930">
        <w:rPr>
          <w:rFonts w:ascii="Segoe UI" w:eastAsia="Calibri" w:hAnsi="Segoe UI" w:cs="Segoe UI"/>
          <w:bCs/>
          <w:i/>
          <w:lang w:eastAsia="es-ES"/>
        </w:rPr>
        <w:t xml:space="preserve"> </w:t>
      </w:r>
    </w:p>
    <w:p w:rsidR="00F92930" w:rsidRDefault="0058532C" w:rsidP="00F92930">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lastRenderedPageBreak/>
        <w:t xml:space="preserve">La regidora, </w:t>
      </w:r>
      <w:r>
        <w:rPr>
          <w:rFonts w:ascii="Segoe UI" w:eastAsia="Calibri" w:hAnsi="Segoe UI" w:cs="Segoe UI"/>
          <w:b/>
          <w:iCs/>
          <w:lang w:eastAsia="es-ES"/>
        </w:rPr>
        <w:t>C. Bertha Alicia Rocha García</w:t>
      </w:r>
      <w:r>
        <w:rPr>
          <w:rFonts w:ascii="Segoe UI" w:eastAsia="Calibri" w:hAnsi="Segoe UI" w:cs="Segoe UI"/>
          <w:bCs/>
          <w:iCs/>
          <w:lang w:eastAsia="es-ES"/>
        </w:rPr>
        <w:t xml:space="preserve">, adujó: </w:t>
      </w:r>
      <w:r>
        <w:rPr>
          <w:rFonts w:ascii="Segoe UI" w:eastAsia="Calibri" w:hAnsi="Segoe UI" w:cs="Segoe UI"/>
          <w:bCs/>
          <w:i/>
          <w:lang w:eastAsia="es-ES"/>
        </w:rPr>
        <w:t>“Comentar</w:t>
      </w:r>
      <w:r w:rsidR="00285B0B">
        <w:rPr>
          <w:rFonts w:ascii="Segoe UI" w:eastAsia="Calibri" w:hAnsi="Segoe UI" w:cs="Segoe UI"/>
          <w:bCs/>
          <w:i/>
          <w:lang w:eastAsia="es-ES"/>
        </w:rPr>
        <w:t>le regidor Ricardo Alberto Manzano Gómez</w:t>
      </w:r>
      <w:r>
        <w:rPr>
          <w:rFonts w:ascii="Segoe UI" w:eastAsia="Calibri" w:hAnsi="Segoe UI" w:cs="Segoe UI"/>
          <w:bCs/>
          <w:i/>
          <w:lang w:eastAsia="es-ES"/>
        </w:rPr>
        <w:t xml:space="preserve"> que dentro de la iniciativa </w:t>
      </w:r>
      <w:r w:rsidRPr="0058532C">
        <w:rPr>
          <w:rFonts w:ascii="Segoe UI" w:eastAsia="Calibri" w:hAnsi="Segoe UI" w:cs="Segoe UI"/>
          <w:bCs/>
          <w:i/>
          <w:lang w:eastAsia="es-ES"/>
        </w:rPr>
        <w:t>vienen citados anexos</w:t>
      </w:r>
      <w:r>
        <w:rPr>
          <w:rFonts w:ascii="Segoe UI" w:eastAsia="Calibri" w:hAnsi="Segoe UI" w:cs="Segoe UI"/>
          <w:bCs/>
          <w:i/>
          <w:lang w:eastAsia="es-ES"/>
        </w:rPr>
        <w:t xml:space="preserve"> los cuales </w:t>
      </w:r>
      <w:r w:rsidRPr="0058532C">
        <w:rPr>
          <w:rFonts w:ascii="Segoe UI" w:eastAsia="Calibri" w:hAnsi="Segoe UI" w:cs="Segoe UI"/>
          <w:bCs/>
          <w:i/>
          <w:lang w:eastAsia="es-ES"/>
        </w:rPr>
        <w:t xml:space="preserve">no me llegaron </w:t>
      </w:r>
      <w:r>
        <w:rPr>
          <w:rFonts w:ascii="Segoe UI" w:eastAsia="Calibri" w:hAnsi="Segoe UI" w:cs="Segoe UI"/>
          <w:bCs/>
          <w:i/>
          <w:lang w:eastAsia="es-ES"/>
        </w:rPr>
        <w:t xml:space="preserve">más </w:t>
      </w:r>
      <w:r w:rsidRPr="0058532C">
        <w:rPr>
          <w:rFonts w:ascii="Segoe UI" w:eastAsia="Calibri" w:hAnsi="Segoe UI" w:cs="Segoe UI"/>
          <w:bCs/>
          <w:i/>
          <w:lang w:eastAsia="es-ES"/>
        </w:rPr>
        <w:t xml:space="preserve">no sé si es el mismo caso para los demás </w:t>
      </w:r>
      <w:r>
        <w:rPr>
          <w:rFonts w:ascii="Segoe UI" w:eastAsia="Calibri" w:hAnsi="Segoe UI" w:cs="Segoe UI"/>
          <w:bCs/>
          <w:i/>
          <w:lang w:eastAsia="es-ES"/>
        </w:rPr>
        <w:t>regidores</w:t>
      </w:r>
      <w:r w:rsidRPr="0058532C">
        <w:rPr>
          <w:rFonts w:ascii="Segoe UI" w:eastAsia="Calibri" w:hAnsi="Segoe UI" w:cs="Segoe UI"/>
          <w:bCs/>
          <w:i/>
          <w:lang w:eastAsia="es-ES"/>
        </w:rPr>
        <w:t xml:space="preserve">, </w:t>
      </w:r>
      <w:r>
        <w:rPr>
          <w:rFonts w:ascii="Segoe UI" w:eastAsia="Calibri" w:hAnsi="Segoe UI" w:cs="Segoe UI"/>
          <w:bCs/>
          <w:i/>
          <w:lang w:eastAsia="es-ES"/>
        </w:rPr>
        <w:t xml:space="preserve">así que </w:t>
      </w:r>
      <w:r w:rsidRPr="0058532C">
        <w:rPr>
          <w:rFonts w:ascii="Segoe UI" w:eastAsia="Calibri" w:hAnsi="Segoe UI" w:cs="Segoe UI"/>
          <w:bCs/>
          <w:i/>
          <w:lang w:eastAsia="es-ES"/>
        </w:rPr>
        <w:t xml:space="preserve">nada más </w:t>
      </w:r>
      <w:r>
        <w:rPr>
          <w:rFonts w:ascii="Segoe UI" w:eastAsia="Calibri" w:hAnsi="Segoe UI" w:cs="Segoe UI"/>
          <w:bCs/>
          <w:i/>
          <w:lang w:eastAsia="es-ES"/>
        </w:rPr>
        <w:t xml:space="preserve">quiero </w:t>
      </w:r>
      <w:r w:rsidRPr="0058532C">
        <w:rPr>
          <w:rFonts w:ascii="Segoe UI" w:eastAsia="Calibri" w:hAnsi="Segoe UI" w:cs="Segoe UI"/>
          <w:bCs/>
          <w:i/>
          <w:lang w:eastAsia="es-ES"/>
        </w:rPr>
        <w:t xml:space="preserve">pedirle </w:t>
      </w:r>
      <w:r>
        <w:rPr>
          <w:rFonts w:ascii="Segoe UI" w:eastAsia="Calibri" w:hAnsi="Segoe UI" w:cs="Segoe UI"/>
          <w:bCs/>
          <w:i/>
          <w:lang w:eastAsia="es-ES"/>
        </w:rPr>
        <w:t>que</w:t>
      </w:r>
      <w:r w:rsidRPr="0058532C">
        <w:rPr>
          <w:rFonts w:ascii="Segoe UI" w:eastAsia="Calibri" w:hAnsi="Segoe UI" w:cs="Segoe UI"/>
          <w:bCs/>
          <w:i/>
          <w:lang w:eastAsia="es-ES"/>
        </w:rPr>
        <w:t xml:space="preserve"> la próxima </w:t>
      </w:r>
      <w:r>
        <w:rPr>
          <w:rFonts w:ascii="Segoe UI" w:eastAsia="Calibri" w:hAnsi="Segoe UI" w:cs="Segoe UI"/>
          <w:bCs/>
          <w:i/>
          <w:lang w:eastAsia="es-ES"/>
        </w:rPr>
        <w:t>vez</w:t>
      </w:r>
      <w:r w:rsidRPr="0058532C">
        <w:rPr>
          <w:rFonts w:ascii="Segoe UI" w:eastAsia="Calibri" w:hAnsi="Segoe UI" w:cs="Segoe UI"/>
          <w:bCs/>
          <w:i/>
          <w:lang w:eastAsia="es-ES"/>
        </w:rPr>
        <w:t xml:space="preserve"> se nos haga</w:t>
      </w:r>
      <w:r>
        <w:rPr>
          <w:rFonts w:ascii="Segoe UI" w:eastAsia="Calibri" w:hAnsi="Segoe UI" w:cs="Segoe UI"/>
          <w:bCs/>
          <w:i/>
          <w:lang w:eastAsia="es-ES"/>
        </w:rPr>
        <w:t>n</w:t>
      </w:r>
      <w:r w:rsidRPr="0058532C">
        <w:rPr>
          <w:rFonts w:ascii="Segoe UI" w:eastAsia="Calibri" w:hAnsi="Segoe UI" w:cs="Segoe UI"/>
          <w:bCs/>
          <w:i/>
          <w:lang w:eastAsia="es-ES"/>
        </w:rPr>
        <w:t xml:space="preserve"> llegar</w:t>
      </w:r>
      <w:r>
        <w:rPr>
          <w:rFonts w:ascii="Segoe UI" w:eastAsia="Calibri" w:hAnsi="Segoe UI" w:cs="Segoe UI"/>
          <w:bCs/>
          <w:i/>
          <w:lang w:eastAsia="es-ES"/>
        </w:rPr>
        <w:t xml:space="preserve"> los mismos </w:t>
      </w:r>
      <w:r w:rsidRPr="0058532C">
        <w:rPr>
          <w:rFonts w:ascii="Segoe UI" w:eastAsia="Calibri" w:hAnsi="Segoe UI" w:cs="Segoe UI"/>
          <w:bCs/>
          <w:i/>
          <w:lang w:eastAsia="es-ES"/>
        </w:rPr>
        <w:t xml:space="preserve">cuando vengan citados </w:t>
      </w:r>
      <w:r>
        <w:rPr>
          <w:rFonts w:ascii="Segoe UI" w:eastAsia="Calibri" w:hAnsi="Segoe UI" w:cs="Segoe UI"/>
          <w:bCs/>
          <w:i/>
          <w:lang w:eastAsia="es-ES"/>
        </w:rPr>
        <w:t>dentro de</w:t>
      </w:r>
      <w:r w:rsidRPr="0058532C">
        <w:rPr>
          <w:rFonts w:ascii="Segoe UI" w:eastAsia="Calibri" w:hAnsi="Segoe UI" w:cs="Segoe UI"/>
          <w:bCs/>
          <w:i/>
          <w:lang w:eastAsia="es-ES"/>
        </w:rPr>
        <w:t xml:space="preserve"> la iniciativa,</w:t>
      </w:r>
      <w:r>
        <w:rPr>
          <w:rFonts w:ascii="Segoe UI" w:eastAsia="Calibri" w:hAnsi="Segoe UI" w:cs="Segoe UI"/>
          <w:bCs/>
          <w:i/>
          <w:lang w:eastAsia="es-ES"/>
        </w:rPr>
        <w:t xml:space="preserve"> insisto,</w:t>
      </w:r>
      <w:r w:rsidRPr="0058532C">
        <w:rPr>
          <w:rFonts w:ascii="Segoe UI" w:eastAsia="Calibri" w:hAnsi="Segoe UI" w:cs="Segoe UI"/>
          <w:bCs/>
          <w:i/>
          <w:lang w:eastAsia="es-ES"/>
        </w:rPr>
        <w:t xml:space="preserve"> </w:t>
      </w:r>
      <w:r>
        <w:rPr>
          <w:rFonts w:ascii="Segoe UI" w:eastAsia="Calibri" w:hAnsi="Segoe UI" w:cs="Segoe UI"/>
          <w:bCs/>
          <w:i/>
          <w:lang w:eastAsia="es-ES"/>
        </w:rPr>
        <w:t xml:space="preserve">ya que </w:t>
      </w:r>
      <w:r w:rsidRPr="0058532C">
        <w:rPr>
          <w:rFonts w:ascii="Segoe UI" w:eastAsia="Calibri" w:hAnsi="Segoe UI" w:cs="Segoe UI"/>
          <w:bCs/>
          <w:i/>
          <w:lang w:eastAsia="es-ES"/>
        </w:rPr>
        <w:t xml:space="preserve">vienen citados cinco </w:t>
      </w:r>
      <w:proofErr w:type="gramStart"/>
      <w:r w:rsidRPr="0058532C">
        <w:rPr>
          <w:rFonts w:ascii="Segoe UI" w:eastAsia="Calibri" w:hAnsi="Segoe UI" w:cs="Segoe UI"/>
          <w:bCs/>
          <w:i/>
          <w:lang w:eastAsia="es-ES"/>
        </w:rPr>
        <w:t>anexos</w:t>
      </w:r>
      <w:proofErr w:type="gramEnd"/>
      <w:r w:rsidRPr="0058532C">
        <w:rPr>
          <w:rFonts w:ascii="Segoe UI" w:eastAsia="Calibri" w:hAnsi="Segoe UI" w:cs="Segoe UI"/>
          <w:bCs/>
          <w:i/>
          <w:lang w:eastAsia="es-ES"/>
        </w:rPr>
        <w:t xml:space="preserve"> </w:t>
      </w:r>
      <w:r>
        <w:rPr>
          <w:rFonts w:ascii="Segoe UI" w:eastAsia="Calibri" w:hAnsi="Segoe UI" w:cs="Segoe UI"/>
          <w:bCs/>
          <w:i/>
          <w:lang w:eastAsia="es-ES"/>
        </w:rPr>
        <w:t xml:space="preserve">pero </w:t>
      </w:r>
      <w:r w:rsidRPr="0058532C">
        <w:rPr>
          <w:rFonts w:ascii="Segoe UI" w:eastAsia="Calibri" w:hAnsi="Segoe UI" w:cs="Segoe UI"/>
          <w:bCs/>
          <w:i/>
          <w:lang w:eastAsia="es-ES"/>
        </w:rPr>
        <w:t xml:space="preserve">no vienen acompañados </w:t>
      </w:r>
      <w:r>
        <w:rPr>
          <w:rFonts w:ascii="Segoe UI" w:eastAsia="Calibri" w:hAnsi="Segoe UI" w:cs="Segoe UI"/>
          <w:bCs/>
          <w:i/>
          <w:lang w:eastAsia="es-ES"/>
        </w:rPr>
        <w:t>en</w:t>
      </w:r>
      <w:r w:rsidRPr="0058532C">
        <w:rPr>
          <w:rFonts w:ascii="Segoe UI" w:eastAsia="Calibri" w:hAnsi="Segoe UI" w:cs="Segoe UI"/>
          <w:bCs/>
          <w:i/>
          <w:lang w:eastAsia="es-ES"/>
        </w:rPr>
        <w:t xml:space="preserve"> la iniciativa</w:t>
      </w:r>
      <w:r>
        <w:rPr>
          <w:rFonts w:ascii="Segoe UI" w:eastAsia="Calibri" w:hAnsi="Segoe UI" w:cs="Segoe UI"/>
          <w:bCs/>
          <w:i/>
          <w:lang w:eastAsia="es-ES"/>
        </w:rPr>
        <w:t xml:space="preserve">. Por otro lado, </w:t>
      </w:r>
      <w:r w:rsidRPr="0058532C">
        <w:rPr>
          <w:rFonts w:ascii="Segoe UI" w:eastAsia="Calibri" w:hAnsi="Segoe UI" w:cs="Segoe UI"/>
          <w:bCs/>
          <w:i/>
          <w:lang w:eastAsia="es-ES"/>
        </w:rPr>
        <w:t>escuche que el punto de acuerdo sería turnarlo</w:t>
      </w:r>
      <w:r>
        <w:rPr>
          <w:rFonts w:ascii="Segoe UI" w:eastAsia="Calibri" w:hAnsi="Segoe UI" w:cs="Segoe UI"/>
          <w:bCs/>
          <w:i/>
          <w:lang w:eastAsia="es-ES"/>
        </w:rPr>
        <w:t xml:space="preserve"> </w:t>
      </w:r>
      <w:r w:rsidRPr="0058532C">
        <w:rPr>
          <w:rFonts w:ascii="Segoe UI" w:eastAsia="Calibri" w:hAnsi="Segoe UI" w:cs="Segoe UI"/>
          <w:bCs/>
          <w:i/>
          <w:lang w:eastAsia="es-ES"/>
        </w:rPr>
        <w:t>a</w:t>
      </w:r>
      <w:r w:rsidR="00285B0B">
        <w:rPr>
          <w:rFonts w:ascii="Segoe UI" w:eastAsia="Calibri" w:hAnsi="Segoe UI" w:cs="Segoe UI"/>
          <w:bCs/>
          <w:i/>
          <w:lang w:eastAsia="es-ES"/>
        </w:rPr>
        <w:t xml:space="preserve"> la Comisión </w:t>
      </w:r>
      <w:proofErr w:type="gramStart"/>
      <w:r w:rsidR="00285B0B">
        <w:rPr>
          <w:rFonts w:ascii="Segoe UI" w:eastAsia="Calibri" w:hAnsi="Segoe UI" w:cs="Segoe UI"/>
          <w:bCs/>
          <w:i/>
          <w:lang w:eastAsia="es-ES"/>
        </w:rPr>
        <w:t>Edilicia</w:t>
      </w:r>
      <w:proofErr w:type="gramEnd"/>
      <w:r w:rsidR="00285B0B">
        <w:rPr>
          <w:rFonts w:ascii="Segoe UI" w:eastAsia="Calibri" w:hAnsi="Segoe UI" w:cs="Segoe UI"/>
          <w:bCs/>
          <w:i/>
          <w:lang w:eastAsia="es-ES"/>
        </w:rPr>
        <w:t xml:space="preserve"> de</w:t>
      </w:r>
      <w:r w:rsidR="00285B0B" w:rsidRPr="00285B0B">
        <w:t xml:space="preserve"> </w:t>
      </w:r>
      <w:r w:rsidR="00285B0B" w:rsidRPr="00285B0B">
        <w:rPr>
          <w:rFonts w:ascii="Segoe UI" w:eastAsia="Calibri" w:hAnsi="Segoe UI" w:cs="Segoe UI"/>
          <w:bCs/>
          <w:i/>
          <w:lang w:eastAsia="es-ES"/>
        </w:rPr>
        <w:t>Planeación del Desarrollo Municipal, Desarrollo Urbano y Metropolización</w:t>
      </w:r>
      <w:r w:rsidRPr="0058532C">
        <w:rPr>
          <w:rFonts w:ascii="Segoe UI" w:eastAsia="Calibri" w:hAnsi="Segoe UI" w:cs="Segoe UI"/>
          <w:bCs/>
          <w:i/>
          <w:lang w:eastAsia="es-ES"/>
        </w:rPr>
        <w:t xml:space="preserve"> en conjunto con </w:t>
      </w:r>
      <w:r w:rsidR="00FD651A">
        <w:rPr>
          <w:rFonts w:ascii="Segoe UI" w:eastAsia="Calibri" w:hAnsi="Segoe UI" w:cs="Segoe UI"/>
          <w:bCs/>
          <w:i/>
          <w:lang w:eastAsia="es-ES"/>
        </w:rPr>
        <w:t>Hacienda y Gobernación</w:t>
      </w:r>
      <w:r w:rsidRPr="0058532C">
        <w:rPr>
          <w:rFonts w:ascii="Segoe UI" w:eastAsia="Calibri" w:hAnsi="Segoe UI" w:cs="Segoe UI"/>
          <w:bCs/>
          <w:i/>
          <w:lang w:eastAsia="es-ES"/>
        </w:rPr>
        <w:t>,</w:t>
      </w:r>
      <w:r>
        <w:rPr>
          <w:rFonts w:ascii="Segoe UI" w:eastAsia="Calibri" w:hAnsi="Segoe UI" w:cs="Segoe UI"/>
          <w:bCs/>
          <w:i/>
          <w:lang w:eastAsia="es-ES"/>
        </w:rPr>
        <w:t xml:space="preserve"> no obstante,</w:t>
      </w:r>
      <w:r w:rsidRPr="0058532C">
        <w:rPr>
          <w:rFonts w:ascii="Segoe UI" w:eastAsia="Calibri" w:hAnsi="Segoe UI" w:cs="Segoe UI"/>
          <w:bCs/>
          <w:i/>
          <w:lang w:eastAsia="es-ES"/>
        </w:rPr>
        <w:t xml:space="preserve"> creo que </w:t>
      </w:r>
      <w:r w:rsidR="00FD651A">
        <w:rPr>
          <w:rFonts w:ascii="Segoe UI" w:eastAsia="Calibri" w:hAnsi="Segoe UI" w:cs="Segoe UI"/>
          <w:bCs/>
          <w:i/>
          <w:lang w:eastAsia="es-ES"/>
        </w:rPr>
        <w:t xml:space="preserve">ésta última </w:t>
      </w:r>
      <w:r w:rsidRPr="0058532C">
        <w:rPr>
          <w:rFonts w:ascii="Segoe UI" w:eastAsia="Calibri" w:hAnsi="Segoe UI" w:cs="Segoe UI"/>
          <w:bCs/>
          <w:i/>
          <w:lang w:eastAsia="es-ES"/>
        </w:rPr>
        <w:t>no tiene nada que ver con el tema</w:t>
      </w:r>
      <w:r>
        <w:rPr>
          <w:rFonts w:ascii="Segoe UI" w:eastAsia="Calibri" w:hAnsi="Segoe UI" w:cs="Segoe UI"/>
          <w:bCs/>
          <w:i/>
          <w:lang w:eastAsia="es-ES"/>
        </w:rPr>
        <w:t xml:space="preserve"> por el contrario</w:t>
      </w:r>
      <w:r w:rsidRPr="0058532C">
        <w:rPr>
          <w:rFonts w:ascii="Segoe UI" w:eastAsia="Calibri" w:hAnsi="Segoe UI" w:cs="Segoe UI"/>
          <w:bCs/>
          <w:i/>
          <w:lang w:eastAsia="es-ES"/>
        </w:rPr>
        <w:t xml:space="preserve"> considero </w:t>
      </w:r>
      <w:r>
        <w:rPr>
          <w:rFonts w:ascii="Segoe UI" w:eastAsia="Calibri" w:hAnsi="Segoe UI" w:cs="Segoe UI"/>
          <w:bCs/>
          <w:i/>
          <w:lang w:eastAsia="es-ES"/>
        </w:rPr>
        <w:t xml:space="preserve">que </w:t>
      </w:r>
      <w:r w:rsidRPr="0058532C">
        <w:rPr>
          <w:rFonts w:ascii="Segoe UI" w:eastAsia="Calibri" w:hAnsi="Segoe UI" w:cs="Segoe UI"/>
          <w:bCs/>
          <w:i/>
          <w:lang w:eastAsia="es-ES"/>
        </w:rPr>
        <w:t xml:space="preserve">debería ser </w:t>
      </w:r>
      <w:r>
        <w:rPr>
          <w:rFonts w:ascii="Segoe UI" w:eastAsia="Calibri" w:hAnsi="Segoe UI" w:cs="Segoe UI"/>
          <w:bCs/>
          <w:i/>
          <w:lang w:eastAsia="es-ES"/>
        </w:rPr>
        <w:t>turnado en conjunto con la Comisión Edilicia de G</w:t>
      </w:r>
      <w:r w:rsidRPr="0058532C">
        <w:rPr>
          <w:rFonts w:ascii="Segoe UI" w:eastAsia="Calibri" w:hAnsi="Segoe UI" w:cs="Segoe UI"/>
          <w:bCs/>
          <w:i/>
          <w:lang w:eastAsia="es-ES"/>
        </w:rPr>
        <w:t>obernación por lo que ve</w:t>
      </w:r>
      <w:r>
        <w:rPr>
          <w:rFonts w:ascii="Segoe UI" w:eastAsia="Calibri" w:hAnsi="Segoe UI" w:cs="Segoe UI"/>
          <w:bCs/>
          <w:i/>
          <w:lang w:eastAsia="es-ES"/>
        </w:rPr>
        <w:t xml:space="preserve"> al</w:t>
      </w:r>
      <w:r w:rsidRPr="0058532C">
        <w:rPr>
          <w:rFonts w:ascii="Segoe UI" w:eastAsia="Calibri" w:hAnsi="Segoe UI" w:cs="Segoe UI"/>
          <w:bCs/>
          <w:i/>
          <w:lang w:eastAsia="es-ES"/>
        </w:rPr>
        <w:t xml:space="preserve"> reglamento</w:t>
      </w:r>
      <w:r>
        <w:rPr>
          <w:rFonts w:ascii="Segoe UI" w:eastAsia="Calibri" w:hAnsi="Segoe UI" w:cs="Segoe UI"/>
          <w:bCs/>
          <w:i/>
          <w:lang w:eastAsia="es-ES"/>
        </w:rPr>
        <w:t>. Entonces, Secretario General</w:t>
      </w:r>
      <w:r w:rsidRPr="0058532C">
        <w:rPr>
          <w:rFonts w:ascii="Segoe UI" w:eastAsia="Calibri" w:hAnsi="Segoe UI" w:cs="Segoe UI"/>
          <w:bCs/>
          <w:i/>
          <w:lang w:eastAsia="es-ES"/>
        </w:rPr>
        <w:t xml:space="preserve"> si se pudiera modificar </w:t>
      </w:r>
      <w:r>
        <w:rPr>
          <w:rFonts w:ascii="Segoe UI" w:eastAsia="Calibri" w:hAnsi="Segoe UI" w:cs="Segoe UI"/>
          <w:bCs/>
          <w:i/>
          <w:lang w:eastAsia="es-ES"/>
        </w:rPr>
        <w:t xml:space="preserve">en ese sentido ya </w:t>
      </w:r>
      <w:r w:rsidRPr="0058532C">
        <w:rPr>
          <w:rFonts w:ascii="Segoe UI" w:eastAsia="Calibri" w:hAnsi="Segoe UI" w:cs="Segoe UI"/>
          <w:bCs/>
          <w:i/>
          <w:lang w:eastAsia="es-ES"/>
        </w:rPr>
        <w:t xml:space="preserve">que </w:t>
      </w:r>
      <w:r w:rsidR="00FD651A">
        <w:rPr>
          <w:rFonts w:ascii="Segoe UI" w:eastAsia="Calibri" w:hAnsi="Segoe UI" w:cs="Segoe UI"/>
          <w:bCs/>
          <w:i/>
          <w:lang w:eastAsia="es-ES"/>
        </w:rPr>
        <w:t>la Comisión Edilicia de</w:t>
      </w:r>
      <w:r w:rsidR="00FD651A" w:rsidRPr="00FD651A">
        <w:t xml:space="preserve"> </w:t>
      </w:r>
      <w:r w:rsidR="00FD651A" w:rsidRPr="00FD651A">
        <w:rPr>
          <w:rFonts w:ascii="Segoe UI" w:eastAsia="Calibri" w:hAnsi="Segoe UI" w:cs="Segoe UI"/>
          <w:bCs/>
          <w:i/>
          <w:lang w:eastAsia="es-ES"/>
        </w:rPr>
        <w:t>Hacienda y Gobernación</w:t>
      </w:r>
      <w:r w:rsidRPr="0058532C">
        <w:rPr>
          <w:rFonts w:ascii="Segoe UI" w:eastAsia="Calibri" w:hAnsi="Segoe UI" w:cs="Segoe UI"/>
          <w:bCs/>
          <w:i/>
          <w:lang w:eastAsia="es-ES"/>
        </w:rPr>
        <w:t xml:space="preserve"> no tendría que </w:t>
      </w:r>
      <w:r>
        <w:rPr>
          <w:rFonts w:ascii="Segoe UI" w:eastAsia="Calibri" w:hAnsi="Segoe UI" w:cs="Segoe UI"/>
          <w:bCs/>
          <w:i/>
          <w:lang w:eastAsia="es-ES"/>
        </w:rPr>
        <w:t>estar</w:t>
      </w:r>
      <w:r w:rsidRPr="0058532C">
        <w:rPr>
          <w:rFonts w:ascii="Segoe UI" w:eastAsia="Calibri" w:hAnsi="Segoe UI" w:cs="Segoe UI"/>
          <w:bCs/>
          <w:i/>
          <w:lang w:eastAsia="es-ES"/>
        </w:rPr>
        <w:t xml:space="preserve"> dentro de este tema sino </w:t>
      </w:r>
      <w:r>
        <w:rPr>
          <w:rFonts w:ascii="Segoe UI" w:eastAsia="Calibri" w:hAnsi="Segoe UI" w:cs="Segoe UI"/>
          <w:bCs/>
          <w:i/>
          <w:lang w:eastAsia="es-ES"/>
        </w:rPr>
        <w:t>que en su lugar debiera estas ya sea</w:t>
      </w:r>
      <w:r w:rsidRPr="0058532C">
        <w:rPr>
          <w:rFonts w:ascii="Segoe UI" w:eastAsia="Calibri" w:hAnsi="Segoe UI" w:cs="Segoe UI"/>
          <w:bCs/>
          <w:i/>
          <w:lang w:eastAsia="es-ES"/>
        </w:rPr>
        <w:t xml:space="preserve"> </w:t>
      </w:r>
      <w:r w:rsidR="00FD651A">
        <w:rPr>
          <w:rFonts w:ascii="Segoe UI" w:eastAsia="Calibri" w:hAnsi="Segoe UI" w:cs="Segoe UI"/>
          <w:bCs/>
          <w:i/>
          <w:lang w:eastAsia="es-ES"/>
        </w:rPr>
        <w:t>la Comisión Edilicia de O</w:t>
      </w:r>
      <w:r w:rsidRPr="0058532C">
        <w:rPr>
          <w:rFonts w:ascii="Segoe UI" w:eastAsia="Calibri" w:hAnsi="Segoe UI" w:cs="Segoe UI"/>
          <w:bCs/>
          <w:i/>
          <w:lang w:eastAsia="es-ES"/>
        </w:rPr>
        <w:t xml:space="preserve">bras </w:t>
      </w:r>
      <w:r w:rsidR="00FD651A">
        <w:rPr>
          <w:rFonts w:ascii="Segoe UI" w:eastAsia="Calibri" w:hAnsi="Segoe UI" w:cs="Segoe UI"/>
          <w:bCs/>
          <w:i/>
          <w:lang w:eastAsia="es-ES"/>
        </w:rPr>
        <w:t>P</w:t>
      </w:r>
      <w:r w:rsidRPr="0058532C">
        <w:rPr>
          <w:rFonts w:ascii="Segoe UI" w:eastAsia="Calibri" w:hAnsi="Segoe UI" w:cs="Segoe UI"/>
          <w:bCs/>
          <w:i/>
          <w:lang w:eastAsia="es-ES"/>
        </w:rPr>
        <w:t xml:space="preserve">úblicas </w:t>
      </w:r>
      <w:r>
        <w:rPr>
          <w:rFonts w:ascii="Segoe UI" w:eastAsia="Calibri" w:hAnsi="Segoe UI" w:cs="Segoe UI"/>
          <w:bCs/>
          <w:i/>
          <w:lang w:eastAsia="es-ES"/>
        </w:rPr>
        <w:t xml:space="preserve">o </w:t>
      </w:r>
      <w:r w:rsidR="00FD651A">
        <w:rPr>
          <w:rFonts w:ascii="Segoe UI" w:eastAsia="Calibri" w:hAnsi="Segoe UI" w:cs="Segoe UI"/>
          <w:bCs/>
          <w:i/>
          <w:lang w:eastAsia="es-ES"/>
        </w:rPr>
        <w:t>G</w:t>
      </w:r>
      <w:r w:rsidRPr="0058532C">
        <w:rPr>
          <w:rFonts w:ascii="Segoe UI" w:eastAsia="Calibri" w:hAnsi="Segoe UI" w:cs="Segoe UI"/>
          <w:bCs/>
          <w:i/>
          <w:lang w:eastAsia="es-ES"/>
        </w:rPr>
        <w:t>obernación</w:t>
      </w:r>
      <w:r w:rsidR="00FD651A">
        <w:rPr>
          <w:rFonts w:ascii="Segoe UI" w:eastAsia="Calibri" w:hAnsi="Segoe UI" w:cs="Segoe UI"/>
          <w:bCs/>
          <w:i/>
          <w:lang w:eastAsia="es-ES"/>
        </w:rPr>
        <w:t xml:space="preserve">, es decir, </w:t>
      </w:r>
      <w:r w:rsidRPr="0058532C">
        <w:rPr>
          <w:rFonts w:ascii="Segoe UI" w:eastAsia="Calibri" w:hAnsi="Segoe UI" w:cs="Segoe UI"/>
          <w:bCs/>
          <w:i/>
          <w:lang w:eastAsia="es-ES"/>
        </w:rPr>
        <w:t xml:space="preserve">cualquiera de las dos pero como son muy similares podrían ser </w:t>
      </w:r>
      <w:r w:rsidR="00FD651A">
        <w:rPr>
          <w:rFonts w:ascii="Segoe UI" w:eastAsia="Calibri" w:hAnsi="Segoe UI" w:cs="Segoe UI"/>
          <w:bCs/>
          <w:i/>
          <w:lang w:eastAsia="es-ES"/>
        </w:rPr>
        <w:t>ambas</w:t>
      </w:r>
      <w:r>
        <w:rPr>
          <w:rFonts w:ascii="Segoe UI" w:eastAsia="Calibri" w:hAnsi="Segoe UI" w:cs="Segoe UI"/>
          <w:bCs/>
          <w:i/>
          <w:lang w:eastAsia="es-ES"/>
        </w:rPr>
        <w:t>, por lo tanto,</w:t>
      </w:r>
      <w:r w:rsidRPr="0058532C">
        <w:rPr>
          <w:rFonts w:ascii="Segoe UI" w:eastAsia="Calibri" w:hAnsi="Segoe UI" w:cs="Segoe UI"/>
          <w:bCs/>
          <w:i/>
          <w:lang w:eastAsia="es-ES"/>
        </w:rPr>
        <w:t xml:space="preserve"> </w:t>
      </w:r>
      <w:r w:rsidR="00FD651A">
        <w:rPr>
          <w:rFonts w:ascii="Segoe UI" w:eastAsia="Calibri" w:hAnsi="Segoe UI" w:cs="Segoe UI"/>
          <w:bCs/>
          <w:i/>
          <w:lang w:eastAsia="es-ES"/>
        </w:rPr>
        <w:t xml:space="preserve">sólo </w:t>
      </w:r>
      <w:r>
        <w:rPr>
          <w:rFonts w:ascii="Segoe UI" w:eastAsia="Calibri" w:hAnsi="Segoe UI" w:cs="Segoe UI"/>
          <w:bCs/>
          <w:i/>
          <w:lang w:eastAsia="es-ES"/>
        </w:rPr>
        <w:t>me permito aclarar</w:t>
      </w:r>
      <w:r w:rsidRPr="0058532C">
        <w:rPr>
          <w:rFonts w:ascii="Segoe UI" w:eastAsia="Calibri" w:hAnsi="Segoe UI" w:cs="Segoe UI"/>
          <w:bCs/>
          <w:i/>
          <w:lang w:eastAsia="es-ES"/>
        </w:rPr>
        <w:t xml:space="preserve"> el punto de acuerdo en el sentido </w:t>
      </w:r>
      <w:r w:rsidR="00FD651A">
        <w:rPr>
          <w:rFonts w:ascii="Segoe UI" w:eastAsia="Calibri" w:hAnsi="Segoe UI" w:cs="Segoe UI"/>
          <w:bCs/>
          <w:i/>
          <w:lang w:eastAsia="es-ES"/>
        </w:rPr>
        <w:t xml:space="preserve">de </w:t>
      </w:r>
      <w:r w:rsidRPr="0058532C">
        <w:rPr>
          <w:rFonts w:ascii="Segoe UI" w:eastAsia="Calibri" w:hAnsi="Segoe UI" w:cs="Segoe UI"/>
          <w:bCs/>
          <w:i/>
          <w:lang w:eastAsia="es-ES"/>
        </w:rPr>
        <w:t xml:space="preserve">que son </w:t>
      </w:r>
      <w:r w:rsidR="00FD651A">
        <w:rPr>
          <w:rFonts w:ascii="Segoe UI" w:eastAsia="Calibri" w:hAnsi="Segoe UI" w:cs="Segoe UI"/>
          <w:bCs/>
          <w:i/>
          <w:lang w:eastAsia="es-ES"/>
        </w:rPr>
        <w:t xml:space="preserve">esas </w:t>
      </w:r>
      <w:r>
        <w:rPr>
          <w:rFonts w:ascii="Segoe UI" w:eastAsia="Calibri" w:hAnsi="Segoe UI" w:cs="Segoe UI"/>
          <w:bCs/>
          <w:i/>
          <w:lang w:eastAsia="es-ES"/>
        </w:rPr>
        <w:t>las comisiones edilicias</w:t>
      </w:r>
      <w:r w:rsidRPr="0058532C">
        <w:rPr>
          <w:rFonts w:ascii="Segoe UI" w:eastAsia="Calibri" w:hAnsi="Segoe UI" w:cs="Segoe UI"/>
          <w:bCs/>
          <w:i/>
          <w:lang w:eastAsia="es-ES"/>
        </w:rPr>
        <w:t xml:space="preserve"> </w:t>
      </w:r>
      <w:r>
        <w:rPr>
          <w:rFonts w:ascii="Segoe UI" w:eastAsia="Calibri" w:hAnsi="Segoe UI" w:cs="Segoe UI"/>
          <w:bCs/>
          <w:i/>
          <w:lang w:eastAsia="es-ES"/>
        </w:rPr>
        <w:t>a las que les corresponde</w:t>
      </w:r>
      <w:r w:rsidRPr="0058532C">
        <w:rPr>
          <w:rFonts w:ascii="Segoe UI" w:eastAsia="Calibri" w:hAnsi="Segoe UI" w:cs="Segoe UI"/>
          <w:bCs/>
          <w:i/>
          <w:lang w:eastAsia="es-ES"/>
        </w:rPr>
        <w:t xml:space="preserve"> el tema de la</w:t>
      </w:r>
      <w:r w:rsidR="00FD651A">
        <w:rPr>
          <w:rFonts w:ascii="Segoe UI" w:eastAsia="Calibri" w:hAnsi="Segoe UI" w:cs="Segoe UI"/>
          <w:bCs/>
          <w:i/>
          <w:lang w:eastAsia="es-ES"/>
        </w:rPr>
        <w:t>s</w:t>
      </w:r>
      <w:r w:rsidRPr="0058532C">
        <w:rPr>
          <w:rFonts w:ascii="Segoe UI" w:eastAsia="Calibri" w:hAnsi="Segoe UI" w:cs="Segoe UI"/>
          <w:bCs/>
          <w:i/>
          <w:lang w:eastAsia="es-ES"/>
        </w:rPr>
        <w:t xml:space="preserve"> </w:t>
      </w:r>
      <w:r w:rsidR="00FD651A" w:rsidRPr="0058532C">
        <w:rPr>
          <w:rFonts w:ascii="Segoe UI" w:eastAsia="Calibri" w:hAnsi="Segoe UI" w:cs="Segoe UI"/>
          <w:bCs/>
          <w:i/>
          <w:lang w:eastAsia="es-ES"/>
        </w:rPr>
        <w:t>urbanizaci</w:t>
      </w:r>
      <w:r w:rsidR="00FD651A">
        <w:rPr>
          <w:rFonts w:ascii="Segoe UI" w:eastAsia="Calibri" w:hAnsi="Segoe UI" w:cs="Segoe UI"/>
          <w:bCs/>
          <w:i/>
          <w:lang w:eastAsia="es-ES"/>
        </w:rPr>
        <w:t>ones</w:t>
      </w:r>
      <w:r>
        <w:rPr>
          <w:rFonts w:ascii="Segoe UI" w:eastAsia="Calibri" w:hAnsi="Segoe UI" w:cs="Segoe UI"/>
          <w:bCs/>
          <w:i/>
          <w:lang w:eastAsia="es-ES"/>
        </w:rPr>
        <w:t>”. - - - - - - - - - -</w:t>
      </w:r>
      <w:r w:rsidR="00FD651A">
        <w:rPr>
          <w:rFonts w:ascii="Segoe UI" w:eastAsia="Calibri" w:hAnsi="Segoe UI" w:cs="Segoe UI"/>
          <w:bCs/>
          <w:i/>
          <w:lang w:eastAsia="es-ES"/>
        </w:rPr>
        <w:t xml:space="preserve"> - - - - - - - - - - - - - - - - - - - </w:t>
      </w:r>
    </w:p>
    <w:p w:rsidR="00FD651A" w:rsidRDefault="00FD651A" w:rsidP="00F92930">
      <w:pPr>
        <w:spacing w:after="0" w:line="360" w:lineRule="auto"/>
        <w:ind w:left="284" w:right="49"/>
        <w:jc w:val="both"/>
        <w:rPr>
          <w:rFonts w:ascii="Segoe UI" w:eastAsia="Calibri" w:hAnsi="Segoe UI" w:cs="Segoe UI"/>
          <w:bCs/>
          <w:i/>
          <w:lang w:eastAsia="es-ES"/>
        </w:rPr>
      </w:pPr>
    </w:p>
    <w:p w:rsidR="002E4202" w:rsidRDefault="00FD651A" w:rsidP="00F92930">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señaló: </w:t>
      </w:r>
      <w:r>
        <w:rPr>
          <w:rFonts w:ascii="Segoe UI" w:eastAsia="Calibri" w:hAnsi="Segoe UI" w:cs="Segoe UI"/>
          <w:bCs/>
          <w:i/>
          <w:lang w:eastAsia="es-ES"/>
        </w:rPr>
        <w:t>“</w:t>
      </w:r>
      <w:r w:rsidRPr="00FD651A">
        <w:rPr>
          <w:rFonts w:ascii="Segoe UI" w:eastAsia="Calibri" w:hAnsi="Segoe UI" w:cs="Segoe UI"/>
          <w:bCs/>
          <w:i/>
          <w:lang w:eastAsia="es-ES"/>
        </w:rPr>
        <w:t xml:space="preserve">Mi comentario va en relación a lo </w:t>
      </w:r>
      <w:r>
        <w:rPr>
          <w:rFonts w:ascii="Segoe UI" w:eastAsia="Calibri" w:hAnsi="Segoe UI" w:cs="Segoe UI"/>
          <w:bCs/>
          <w:i/>
          <w:lang w:eastAsia="es-ES"/>
        </w:rPr>
        <w:t xml:space="preserve">mencionado </w:t>
      </w:r>
      <w:r w:rsidRPr="00FD651A">
        <w:rPr>
          <w:rFonts w:ascii="Segoe UI" w:eastAsia="Calibri" w:hAnsi="Segoe UI" w:cs="Segoe UI"/>
          <w:bCs/>
          <w:i/>
          <w:lang w:eastAsia="es-ES"/>
        </w:rPr>
        <w:t xml:space="preserve">por el regidor </w:t>
      </w:r>
      <w:r>
        <w:rPr>
          <w:rFonts w:ascii="Segoe UI" w:eastAsia="Calibri" w:hAnsi="Segoe UI" w:cs="Segoe UI"/>
          <w:bCs/>
          <w:i/>
          <w:lang w:eastAsia="es-ES"/>
        </w:rPr>
        <w:t xml:space="preserve">José </w:t>
      </w:r>
      <w:r w:rsidRPr="00FD651A">
        <w:rPr>
          <w:rFonts w:ascii="Segoe UI" w:eastAsia="Calibri" w:hAnsi="Segoe UI" w:cs="Segoe UI"/>
          <w:bCs/>
          <w:i/>
          <w:lang w:eastAsia="es-ES"/>
        </w:rPr>
        <w:t>Fernando</w:t>
      </w:r>
      <w:r>
        <w:rPr>
          <w:rFonts w:ascii="Segoe UI" w:eastAsia="Calibri" w:hAnsi="Segoe UI" w:cs="Segoe UI"/>
          <w:bCs/>
          <w:i/>
          <w:lang w:eastAsia="es-ES"/>
        </w:rPr>
        <w:t xml:space="preserve"> Villarreal Chávez</w:t>
      </w:r>
      <w:r w:rsidRPr="00FD651A">
        <w:rPr>
          <w:rFonts w:ascii="Segoe UI" w:eastAsia="Calibri" w:hAnsi="Segoe UI" w:cs="Segoe UI"/>
          <w:bCs/>
          <w:i/>
          <w:lang w:eastAsia="es-ES"/>
        </w:rPr>
        <w:t xml:space="preserve"> y darle continuidad</w:t>
      </w:r>
      <w:r>
        <w:rPr>
          <w:rFonts w:ascii="Segoe UI" w:eastAsia="Calibri" w:hAnsi="Segoe UI" w:cs="Segoe UI"/>
          <w:bCs/>
          <w:i/>
          <w:lang w:eastAsia="es-ES"/>
        </w:rPr>
        <w:t xml:space="preserve"> ya que es</w:t>
      </w:r>
      <w:r w:rsidRPr="00FD651A">
        <w:rPr>
          <w:rFonts w:ascii="Segoe UI" w:eastAsia="Calibri" w:hAnsi="Segoe UI" w:cs="Segoe UI"/>
          <w:bCs/>
          <w:i/>
          <w:lang w:eastAsia="es-ES"/>
        </w:rPr>
        <w:t xml:space="preserve"> importante lo que </w:t>
      </w:r>
      <w:r>
        <w:rPr>
          <w:rFonts w:ascii="Segoe UI" w:eastAsia="Calibri" w:hAnsi="Segoe UI" w:cs="Segoe UI"/>
          <w:bCs/>
          <w:i/>
          <w:lang w:eastAsia="es-ES"/>
        </w:rPr>
        <w:t xml:space="preserve">nos </w:t>
      </w:r>
      <w:r w:rsidRPr="00FD651A">
        <w:rPr>
          <w:rFonts w:ascii="Segoe UI" w:eastAsia="Calibri" w:hAnsi="Segoe UI" w:cs="Segoe UI"/>
          <w:bCs/>
          <w:i/>
          <w:lang w:eastAsia="es-ES"/>
        </w:rPr>
        <w:t>está comentando</w:t>
      </w:r>
      <w:r>
        <w:rPr>
          <w:rFonts w:ascii="Segoe UI" w:eastAsia="Calibri" w:hAnsi="Segoe UI" w:cs="Segoe UI"/>
          <w:bCs/>
          <w:i/>
          <w:lang w:eastAsia="es-ES"/>
        </w:rPr>
        <w:t xml:space="preserve">. Y es que </w:t>
      </w:r>
      <w:r w:rsidRPr="00FD651A">
        <w:rPr>
          <w:rFonts w:ascii="Segoe UI" w:eastAsia="Calibri" w:hAnsi="Segoe UI" w:cs="Segoe UI"/>
          <w:bCs/>
          <w:i/>
          <w:lang w:eastAsia="es-ES"/>
        </w:rPr>
        <w:t>si bien Ocotlán</w:t>
      </w:r>
      <w:r>
        <w:rPr>
          <w:rFonts w:ascii="Segoe UI" w:eastAsia="Calibri" w:hAnsi="Segoe UI" w:cs="Segoe UI"/>
          <w:bCs/>
          <w:i/>
          <w:lang w:eastAsia="es-ES"/>
        </w:rPr>
        <w:t xml:space="preserve"> </w:t>
      </w:r>
      <w:r w:rsidRPr="00FD651A">
        <w:rPr>
          <w:rFonts w:ascii="Segoe UI" w:eastAsia="Calibri" w:hAnsi="Segoe UI" w:cs="Segoe UI"/>
          <w:bCs/>
          <w:i/>
          <w:lang w:eastAsia="es-ES"/>
        </w:rPr>
        <w:t>tiene mucha necesidad de desarrollo urbanístico</w:t>
      </w:r>
      <w:r>
        <w:rPr>
          <w:rFonts w:ascii="Segoe UI" w:eastAsia="Calibri" w:hAnsi="Segoe UI" w:cs="Segoe UI"/>
          <w:bCs/>
          <w:i/>
          <w:lang w:eastAsia="es-ES"/>
        </w:rPr>
        <w:t>,</w:t>
      </w:r>
      <w:r w:rsidRPr="00FD651A">
        <w:rPr>
          <w:rFonts w:ascii="Segoe UI" w:eastAsia="Calibri" w:hAnsi="Segoe UI" w:cs="Segoe UI"/>
          <w:bCs/>
          <w:i/>
          <w:lang w:eastAsia="es-ES"/>
        </w:rPr>
        <w:t xml:space="preserve"> de vivienda y se tiene</w:t>
      </w:r>
      <w:r w:rsidR="004473A7">
        <w:rPr>
          <w:rFonts w:ascii="Segoe UI" w:eastAsia="Calibri" w:hAnsi="Segoe UI" w:cs="Segoe UI"/>
          <w:bCs/>
          <w:i/>
          <w:lang w:eastAsia="es-ES"/>
        </w:rPr>
        <w:t>n</w:t>
      </w:r>
      <w:r w:rsidRPr="00FD651A">
        <w:rPr>
          <w:rFonts w:ascii="Segoe UI" w:eastAsia="Calibri" w:hAnsi="Segoe UI" w:cs="Segoe UI"/>
          <w:bCs/>
          <w:i/>
          <w:lang w:eastAsia="es-ES"/>
        </w:rPr>
        <w:t xml:space="preserve"> que buscar las maneras y las formas, sin embargo</w:t>
      </w:r>
      <w:r>
        <w:rPr>
          <w:rFonts w:ascii="Segoe UI" w:eastAsia="Calibri" w:hAnsi="Segoe UI" w:cs="Segoe UI"/>
          <w:bCs/>
          <w:i/>
          <w:lang w:eastAsia="es-ES"/>
        </w:rPr>
        <w:t>,</w:t>
      </w:r>
      <w:r w:rsidRPr="00FD651A">
        <w:rPr>
          <w:rFonts w:ascii="Segoe UI" w:eastAsia="Calibri" w:hAnsi="Segoe UI" w:cs="Segoe UI"/>
          <w:bCs/>
          <w:i/>
          <w:lang w:eastAsia="es-ES"/>
        </w:rPr>
        <w:t xml:space="preserve"> quiero </w:t>
      </w:r>
      <w:r>
        <w:rPr>
          <w:rFonts w:ascii="Segoe UI" w:eastAsia="Calibri" w:hAnsi="Segoe UI" w:cs="Segoe UI"/>
          <w:bCs/>
          <w:i/>
          <w:lang w:eastAsia="es-ES"/>
        </w:rPr>
        <w:t>resaltar</w:t>
      </w:r>
      <w:r w:rsidRPr="00FD651A">
        <w:rPr>
          <w:rFonts w:ascii="Segoe UI" w:eastAsia="Calibri" w:hAnsi="Segoe UI" w:cs="Segoe UI"/>
          <w:bCs/>
          <w:i/>
          <w:lang w:eastAsia="es-ES"/>
        </w:rPr>
        <w:t xml:space="preserve"> esta parte porque creo que es importante para el siguiente presupuesto de egresos</w:t>
      </w:r>
      <w:r w:rsidR="004473A7">
        <w:rPr>
          <w:rFonts w:ascii="Segoe UI" w:eastAsia="Calibri" w:hAnsi="Segoe UI" w:cs="Segoe UI"/>
          <w:bCs/>
          <w:i/>
          <w:lang w:eastAsia="es-ES"/>
        </w:rPr>
        <w:t>,</w:t>
      </w:r>
      <w:r w:rsidRPr="00FD651A">
        <w:rPr>
          <w:rFonts w:ascii="Segoe UI" w:eastAsia="Calibri" w:hAnsi="Segoe UI" w:cs="Segoe UI"/>
          <w:bCs/>
          <w:i/>
          <w:lang w:eastAsia="es-ES"/>
        </w:rPr>
        <w:t xml:space="preserve"> </w:t>
      </w:r>
      <w:r>
        <w:rPr>
          <w:rFonts w:ascii="Segoe UI" w:eastAsia="Calibri" w:hAnsi="Segoe UI" w:cs="Segoe UI"/>
          <w:bCs/>
          <w:i/>
          <w:lang w:eastAsia="es-ES"/>
        </w:rPr>
        <w:t>sobre todo</w:t>
      </w:r>
      <w:r w:rsidR="004473A7">
        <w:rPr>
          <w:rFonts w:ascii="Segoe UI" w:eastAsia="Calibri" w:hAnsi="Segoe UI" w:cs="Segoe UI"/>
          <w:bCs/>
          <w:i/>
          <w:lang w:eastAsia="es-ES"/>
        </w:rPr>
        <w:t>,</w:t>
      </w:r>
      <w:r>
        <w:rPr>
          <w:rFonts w:ascii="Segoe UI" w:eastAsia="Calibri" w:hAnsi="Segoe UI" w:cs="Segoe UI"/>
          <w:bCs/>
          <w:i/>
          <w:lang w:eastAsia="es-ES"/>
        </w:rPr>
        <w:t xml:space="preserve"> a partir de que </w:t>
      </w:r>
      <w:r w:rsidRPr="00FD651A">
        <w:rPr>
          <w:rFonts w:ascii="Segoe UI" w:eastAsia="Calibri" w:hAnsi="Segoe UI" w:cs="Segoe UI"/>
          <w:bCs/>
          <w:i/>
          <w:lang w:eastAsia="es-ES"/>
        </w:rPr>
        <w:t>la mayoría de las administraciones no toma en cuenta porque muchas veces solamente se basan en lo que se necesita para hacer un fraccionamiento, los recursos que se van a tener</w:t>
      </w:r>
      <w:r w:rsidR="004473A7">
        <w:rPr>
          <w:rFonts w:ascii="Segoe UI" w:eastAsia="Calibri" w:hAnsi="Segoe UI" w:cs="Segoe UI"/>
          <w:bCs/>
          <w:i/>
          <w:lang w:eastAsia="es-ES"/>
        </w:rPr>
        <w:t>,</w:t>
      </w:r>
      <w:r w:rsidRPr="00FD651A">
        <w:rPr>
          <w:rFonts w:ascii="Segoe UI" w:eastAsia="Calibri" w:hAnsi="Segoe UI" w:cs="Segoe UI"/>
          <w:bCs/>
          <w:i/>
          <w:lang w:eastAsia="es-ES"/>
        </w:rPr>
        <w:t xml:space="preserve"> los servicios que hay que poner pero en los servicios se habla de agua, drenaje, pavimento, energía eléctrica</w:t>
      </w:r>
      <w:r w:rsidR="004473A7">
        <w:rPr>
          <w:rFonts w:ascii="Segoe UI" w:eastAsia="Calibri" w:hAnsi="Segoe UI" w:cs="Segoe UI"/>
          <w:bCs/>
          <w:i/>
          <w:lang w:eastAsia="es-ES"/>
        </w:rPr>
        <w:t xml:space="preserve"> más </w:t>
      </w:r>
      <w:r w:rsidRPr="00FD651A">
        <w:rPr>
          <w:rFonts w:ascii="Segoe UI" w:eastAsia="Calibri" w:hAnsi="Segoe UI" w:cs="Segoe UI"/>
          <w:bCs/>
          <w:i/>
          <w:lang w:eastAsia="es-ES"/>
        </w:rPr>
        <w:t xml:space="preserve">no se habla de parques y jardines, de aseo público y esos servicios adicionales </w:t>
      </w:r>
      <w:r w:rsidR="004473A7">
        <w:rPr>
          <w:rFonts w:ascii="Segoe UI" w:eastAsia="Calibri" w:hAnsi="Segoe UI" w:cs="Segoe UI"/>
          <w:bCs/>
          <w:i/>
          <w:lang w:eastAsia="es-ES"/>
        </w:rPr>
        <w:t>que no se contemplan son la</w:t>
      </w:r>
      <w:r w:rsidRPr="00FD651A">
        <w:rPr>
          <w:rFonts w:ascii="Segoe UI" w:eastAsia="Calibri" w:hAnsi="Segoe UI" w:cs="Segoe UI"/>
          <w:bCs/>
          <w:i/>
          <w:lang w:eastAsia="es-ES"/>
        </w:rPr>
        <w:t xml:space="preserve"> razón </w:t>
      </w:r>
      <w:r w:rsidR="004473A7">
        <w:rPr>
          <w:rFonts w:ascii="Segoe UI" w:eastAsia="Calibri" w:hAnsi="Segoe UI" w:cs="Segoe UI"/>
          <w:bCs/>
          <w:i/>
          <w:lang w:eastAsia="es-ES"/>
        </w:rPr>
        <w:t>de</w:t>
      </w:r>
      <w:r w:rsidRPr="00FD651A">
        <w:rPr>
          <w:rFonts w:ascii="Segoe UI" w:eastAsia="Calibri" w:hAnsi="Segoe UI" w:cs="Segoe UI"/>
          <w:bCs/>
          <w:i/>
          <w:lang w:eastAsia="es-ES"/>
        </w:rPr>
        <w:t xml:space="preserve"> lo que hoy tenemos, </w:t>
      </w:r>
      <w:r w:rsidR="004473A7">
        <w:rPr>
          <w:rFonts w:ascii="Segoe UI" w:eastAsia="Calibri" w:hAnsi="Segoe UI" w:cs="Segoe UI"/>
          <w:bCs/>
          <w:i/>
          <w:lang w:eastAsia="es-ES"/>
        </w:rPr>
        <w:t xml:space="preserve">puesto que </w:t>
      </w:r>
      <w:r w:rsidRPr="00FD651A">
        <w:rPr>
          <w:rFonts w:ascii="Segoe UI" w:eastAsia="Calibri" w:hAnsi="Segoe UI" w:cs="Segoe UI"/>
          <w:bCs/>
          <w:i/>
          <w:lang w:eastAsia="es-ES"/>
        </w:rPr>
        <w:t xml:space="preserve">está rebasado el </w:t>
      </w:r>
      <w:r w:rsidR="004473A7">
        <w:rPr>
          <w:rFonts w:ascii="Segoe UI" w:eastAsia="Calibri" w:hAnsi="Segoe UI" w:cs="Segoe UI"/>
          <w:bCs/>
          <w:i/>
          <w:lang w:eastAsia="es-ES"/>
        </w:rPr>
        <w:t>gobierno</w:t>
      </w:r>
      <w:r w:rsidRPr="00FD651A">
        <w:rPr>
          <w:rFonts w:ascii="Segoe UI" w:eastAsia="Calibri" w:hAnsi="Segoe UI" w:cs="Segoe UI"/>
          <w:bCs/>
          <w:i/>
          <w:lang w:eastAsia="es-ES"/>
        </w:rPr>
        <w:t xml:space="preserve"> debido a que</w:t>
      </w:r>
      <w:r w:rsidR="004473A7">
        <w:rPr>
          <w:rFonts w:ascii="Segoe UI" w:eastAsia="Calibri" w:hAnsi="Segoe UI" w:cs="Segoe UI"/>
          <w:bCs/>
          <w:i/>
          <w:lang w:eastAsia="es-ES"/>
        </w:rPr>
        <w:t>, precisamente,</w:t>
      </w:r>
      <w:r w:rsidRPr="00FD651A">
        <w:rPr>
          <w:rFonts w:ascii="Segoe UI" w:eastAsia="Calibri" w:hAnsi="Segoe UI" w:cs="Segoe UI"/>
          <w:bCs/>
          <w:i/>
          <w:lang w:eastAsia="es-ES"/>
        </w:rPr>
        <w:t xml:space="preserve"> el crecimiento de la ciudad se da de forma desproporcionada sin que se incrementen también los servicios</w:t>
      </w:r>
      <w:r w:rsidR="004473A7">
        <w:rPr>
          <w:rFonts w:ascii="Segoe UI" w:eastAsia="Calibri" w:hAnsi="Segoe UI" w:cs="Segoe UI"/>
          <w:bCs/>
          <w:i/>
          <w:lang w:eastAsia="es-ES"/>
        </w:rPr>
        <w:t xml:space="preserve">. </w:t>
      </w:r>
      <w:r w:rsidR="00CD358C">
        <w:rPr>
          <w:rFonts w:ascii="Segoe UI" w:eastAsia="Calibri" w:hAnsi="Segoe UI" w:cs="Segoe UI"/>
          <w:bCs/>
          <w:i/>
          <w:lang w:eastAsia="es-ES"/>
        </w:rPr>
        <w:t xml:space="preserve">Tan es así que </w:t>
      </w:r>
      <w:r w:rsidRPr="00FD651A">
        <w:rPr>
          <w:rFonts w:ascii="Segoe UI" w:eastAsia="Calibri" w:hAnsi="Segoe UI" w:cs="Segoe UI"/>
          <w:bCs/>
          <w:i/>
          <w:lang w:eastAsia="es-ES"/>
        </w:rPr>
        <w:t xml:space="preserve">en pasadas administraciones </w:t>
      </w:r>
      <w:r w:rsidR="00CD358C">
        <w:rPr>
          <w:rFonts w:ascii="Segoe UI" w:eastAsia="Calibri" w:hAnsi="Segoe UI" w:cs="Segoe UI"/>
          <w:bCs/>
          <w:i/>
          <w:lang w:eastAsia="es-ES"/>
        </w:rPr>
        <w:t>se aprobaron</w:t>
      </w:r>
      <w:r w:rsidRPr="00FD651A">
        <w:rPr>
          <w:rFonts w:ascii="Segoe UI" w:eastAsia="Calibri" w:hAnsi="Segoe UI" w:cs="Segoe UI"/>
          <w:bCs/>
          <w:i/>
          <w:lang w:eastAsia="es-ES"/>
        </w:rPr>
        <w:t xml:space="preserve"> fraccionamientos </w:t>
      </w:r>
      <w:r w:rsidR="00CD358C">
        <w:rPr>
          <w:rFonts w:ascii="Segoe UI" w:eastAsia="Calibri" w:hAnsi="Segoe UI" w:cs="Segoe UI"/>
          <w:bCs/>
          <w:i/>
          <w:lang w:eastAsia="es-ES"/>
        </w:rPr>
        <w:t xml:space="preserve">como lo son </w:t>
      </w:r>
      <w:r w:rsidRPr="00FD651A">
        <w:rPr>
          <w:rFonts w:ascii="Segoe UI" w:eastAsia="Calibri" w:hAnsi="Segoe UI" w:cs="Segoe UI"/>
          <w:bCs/>
          <w:i/>
          <w:lang w:eastAsia="es-ES"/>
        </w:rPr>
        <w:t xml:space="preserve">por ejemplo Los Olivos, El Roble, Terranova, equis cantidad de casas pero la pregunta </w:t>
      </w:r>
      <w:r w:rsidR="00CD358C">
        <w:rPr>
          <w:rFonts w:ascii="Segoe UI" w:eastAsia="Calibri" w:hAnsi="Segoe UI" w:cs="Segoe UI"/>
          <w:bCs/>
          <w:i/>
          <w:lang w:eastAsia="es-ES"/>
        </w:rPr>
        <w:t>que en lo personal</w:t>
      </w:r>
      <w:r w:rsidRPr="00FD651A">
        <w:rPr>
          <w:rFonts w:ascii="Segoe UI" w:eastAsia="Calibri" w:hAnsi="Segoe UI" w:cs="Segoe UI"/>
          <w:bCs/>
          <w:i/>
          <w:lang w:eastAsia="es-ES"/>
        </w:rPr>
        <w:t xml:space="preserve"> hice</w:t>
      </w:r>
      <w:r w:rsidR="00CD358C">
        <w:rPr>
          <w:rFonts w:ascii="Segoe UI" w:eastAsia="Calibri" w:hAnsi="Segoe UI" w:cs="Segoe UI"/>
          <w:bCs/>
          <w:i/>
          <w:lang w:eastAsia="es-ES"/>
        </w:rPr>
        <w:t xml:space="preserve"> fue</w:t>
      </w:r>
      <w:r w:rsidRPr="00FD651A">
        <w:rPr>
          <w:rFonts w:ascii="Segoe UI" w:eastAsia="Calibri" w:hAnsi="Segoe UI" w:cs="Segoe UI"/>
          <w:bCs/>
          <w:i/>
          <w:lang w:eastAsia="es-ES"/>
        </w:rPr>
        <w:t xml:space="preserve"> ¿</w:t>
      </w:r>
      <w:r w:rsidR="00CD358C">
        <w:rPr>
          <w:rFonts w:ascii="Segoe UI" w:eastAsia="Calibri" w:hAnsi="Segoe UI" w:cs="Segoe UI"/>
          <w:bCs/>
          <w:i/>
          <w:lang w:eastAsia="es-ES"/>
        </w:rPr>
        <w:t>cuá</w:t>
      </w:r>
      <w:r w:rsidRPr="00FD651A">
        <w:rPr>
          <w:rFonts w:ascii="Segoe UI" w:eastAsia="Calibri" w:hAnsi="Segoe UI" w:cs="Segoe UI"/>
          <w:bCs/>
          <w:i/>
          <w:lang w:eastAsia="es-ES"/>
        </w:rPr>
        <w:t>ntos camiones más se contrataron para atender esa ruta?</w:t>
      </w:r>
      <w:r w:rsidR="00CD358C">
        <w:rPr>
          <w:rFonts w:ascii="Segoe UI" w:eastAsia="Calibri" w:hAnsi="Segoe UI" w:cs="Segoe UI"/>
          <w:bCs/>
          <w:i/>
          <w:lang w:eastAsia="es-ES"/>
        </w:rPr>
        <w:t xml:space="preserve">, </w:t>
      </w:r>
      <w:r w:rsidRPr="00FD651A">
        <w:rPr>
          <w:rFonts w:ascii="Segoe UI" w:eastAsia="Calibri" w:hAnsi="Segoe UI" w:cs="Segoe UI"/>
          <w:bCs/>
          <w:i/>
          <w:lang w:eastAsia="es-ES"/>
        </w:rPr>
        <w:t>¿</w:t>
      </w:r>
      <w:r w:rsidR="00D55D07">
        <w:rPr>
          <w:rFonts w:ascii="Segoe UI" w:eastAsia="Calibri" w:hAnsi="Segoe UI" w:cs="Segoe UI"/>
          <w:bCs/>
          <w:i/>
          <w:lang w:eastAsia="es-ES"/>
        </w:rPr>
        <w:t>c</w:t>
      </w:r>
      <w:r w:rsidRPr="00FD651A">
        <w:rPr>
          <w:rFonts w:ascii="Segoe UI" w:eastAsia="Calibri" w:hAnsi="Segoe UI" w:cs="Segoe UI"/>
          <w:bCs/>
          <w:i/>
          <w:lang w:eastAsia="es-ES"/>
        </w:rPr>
        <w:t>uántos trabajadores más?</w:t>
      </w:r>
      <w:r w:rsidR="00CD358C">
        <w:rPr>
          <w:rFonts w:ascii="Segoe UI" w:eastAsia="Calibri" w:hAnsi="Segoe UI" w:cs="Segoe UI"/>
          <w:bCs/>
          <w:i/>
          <w:lang w:eastAsia="es-ES"/>
        </w:rPr>
        <w:t>,</w:t>
      </w:r>
      <w:r w:rsidRPr="00FD651A">
        <w:rPr>
          <w:rFonts w:ascii="Segoe UI" w:eastAsia="Calibri" w:hAnsi="Segoe UI" w:cs="Segoe UI"/>
          <w:bCs/>
          <w:i/>
          <w:lang w:eastAsia="es-ES"/>
        </w:rPr>
        <w:t xml:space="preserve"> ¿</w:t>
      </w:r>
      <w:r w:rsidR="00D55D07">
        <w:rPr>
          <w:rFonts w:ascii="Segoe UI" w:eastAsia="Calibri" w:hAnsi="Segoe UI" w:cs="Segoe UI"/>
          <w:bCs/>
          <w:i/>
          <w:lang w:eastAsia="es-ES"/>
        </w:rPr>
        <w:t>c</w:t>
      </w:r>
      <w:r w:rsidRPr="00FD651A">
        <w:rPr>
          <w:rFonts w:ascii="Segoe UI" w:eastAsia="Calibri" w:hAnsi="Segoe UI" w:cs="Segoe UI"/>
          <w:bCs/>
          <w:i/>
          <w:lang w:eastAsia="es-ES"/>
        </w:rPr>
        <w:t xml:space="preserve">uántos </w:t>
      </w:r>
      <w:r w:rsidR="00CD358C">
        <w:rPr>
          <w:rFonts w:ascii="Segoe UI" w:eastAsia="Calibri" w:hAnsi="Segoe UI" w:cs="Segoe UI"/>
          <w:bCs/>
          <w:i/>
          <w:lang w:eastAsia="es-ES"/>
        </w:rPr>
        <w:t xml:space="preserve">más </w:t>
      </w:r>
      <w:r w:rsidRPr="00FD651A">
        <w:rPr>
          <w:rFonts w:ascii="Segoe UI" w:eastAsia="Calibri" w:hAnsi="Segoe UI" w:cs="Segoe UI"/>
          <w:bCs/>
          <w:i/>
          <w:lang w:eastAsia="es-ES"/>
        </w:rPr>
        <w:t xml:space="preserve">están </w:t>
      </w:r>
      <w:r w:rsidR="00CD358C">
        <w:rPr>
          <w:rFonts w:ascii="Segoe UI" w:eastAsia="Calibri" w:hAnsi="Segoe UI" w:cs="Segoe UI"/>
          <w:bCs/>
          <w:i/>
          <w:lang w:eastAsia="es-ES"/>
        </w:rPr>
        <w:t xml:space="preserve">considerados </w:t>
      </w:r>
      <w:r w:rsidR="00D55D07">
        <w:rPr>
          <w:rFonts w:ascii="Segoe UI" w:eastAsia="Calibri" w:hAnsi="Segoe UI" w:cs="Segoe UI"/>
          <w:bCs/>
          <w:i/>
          <w:lang w:eastAsia="es-ES"/>
        </w:rPr>
        <w:t xml:space="preserve">en </w:t>
      </w:r>
      <w:r w:rsidRPr="00FD651A">
        <w:rPr>
          <w:rFonts w:ascii="Segoe UI" w:eastAsia="Calibri" w:hAnsi="Segoe UI" w:cs="Segoe UI"/>
          <w:bCs/>
          <w:i/>
          <w:lang w:eastAsia="es-ES"/>
        </w:rPr>
        <w:t xml:space="preserve">parques y jardines, y cuantos más </w:t>
      </w:r>
      <w:r w:rsidR="00D55D07">
        <w:rPr>
          <w:rFonts w:ascii="Segoe UI" w:eastAsia="Calibri" w:hAnsi="Segoe UI" w:cs="Segoe UI"/>
          <w:bCs/>
          <w:i/>
          <w:lang w:eastAsia="es-ES"/>
        </w:rPr>
        <w:t>en</w:t>
      </w:r>
      <w:r w:rsidRPr="00FD651A">
        <w:rPr>
          <w:rFonts w:ascii="Segoe UI" w:eastAsia="Calibri" w:hAnsi="Segoe UI" w:cs="Segoe UI"/>
          <w:bCs/>
          <w:i/>
          <w:lang w:eastAsia="es-ES"/>
        </w:rPr>
        <w:t xml:space="preserve"> alumbrado público?</w:t>
      </w:r>
      <w:r w:rsidR="00045D61">
        <w:rPr>
          <w:rFonts w:ascii="Segoe UI" w:eastAsia="Calibri" w:hAnsi="Segoe UI" w:cs="Segoe UI"/>
          <w:bCs/>
          <w:i/>
          <w:lang w:eastAsia="es-ES"/>
        </w:rPr>
        <w:t>, en</w:t>
      </w:r>
      <w:r w:rsidRPr="00FD651A">
        <w:rPr>
          <w:rFonts w:ascii="Segoe UI" w:eastAsia="Calibri" w:hAnsi="Segoe UI" w:cs="Segoe UI"/>
          <w:bCs/>
          <w:i/>
          <w:lang w:eastAsia="es-ES"/>
        </w:rPr>
        <w:t>tonces</w:t>
      </w:r>
      <w:r w:rsidR="00045D61">
        <w:rPr>
          <w:rFonts w:ascii="Segoe UI" w:eastAsia="Calibri" w:hAnsi="Segoe UI" w:cs="Segoe UI"/>
          <w:bCs/>
          <w:i/>
          <w:lang w:eastAsia="es-ES"/>
        </w:rPr>
        <w:t>,</w:t>
      </w:r>
      <w:r w:rsidRPr="00FD651A">
        <w:rPr>
          <w:rFonts w:ascii="Segoe UI" w:eastAsia="Calibri" w:hAnsi="Segoe UI" w:cs="Segoe UI"/>
          <w:bCs/>
          <w:i/>
          <w:lang w:eastAsia="es-ES"/>
        </w:rPr>
        <w:t xml:space="preserve"> como no</w:t>
      </w:r>
      <w:r w:rsidR="00045D61">
        <w:rPr>
          <w:rFonts w:ascii="Segoe UI" w:eastAsia="Calibri" w:hAnsi="Segoe UI" w:cs="Segoe UI"/>
          <w:bCs/>
          <w:i/>
          <w:lang w:eastAsia="es-ES"/>
        </w:rPr>
        <w:t xml:space="preserve"> </w:t>
      </w:r>
      <w:r w:rsidRPr="00FD651A">
        <w:rPr>
          <w:rFonts w:ascii="Segoe UI" w:eastAsia="Calibri" w:hAnsi="Segoe UI" w:cs="Segoe UI"/>
          <w:bCs/>
          <w:i/>
          <w:lang w:eastAsia="es-ES"/>
        </w:rPr>
        <w:t xml:space="preserve">se </w:t>
      </w:r>
      <w:r w:rsidR="00045D61">
        <w:rPr>
          <w:rFonts w:ascii="Segoe UI" w:eastAsia="Calibri" w:hAnsi="Segoe UI" w:cs="Segoe UI"/>
          <w:bCs/>
          <w:i/>
          <w:lang w:eastAsia="es-ES"/>
        </w:rPr>
        <w:t>acrecientan</w:t>
      </w:r>
      <w:r w:rsidRPr="00FD651A">
        <w:rPr>
          <w:rFonts w:ascii="Segoe UI" w:eastAsia="Calibri" w:hAnsi="Segoe UI" w:cs="Segoe UI"/>
          <w:bCs/>
          <w:i/>
          <w:lang w:eastAsia="es-ES"/>
        </w:rPr>
        <w:t xml:space="preserve"> esos servicios llega el momento en que </w:t>
      </w:r>
      <w:r w:rsidR="00045D61">
        <w:rPr>
          <w:rFonts w:ascii="Segoe UI" w:eastAsia="Calibri" w:hAnsi="Segoe UI" w:cs="Segoe UI"/>
          <w:bCs/>
          <w:i/>
          <w:lang w:eastAsia="es-ES"/>
        </w:rPr>
        <w:t xml:space="preserve">simplemente </w:t>
      </w:r>
      <w:r w:rsidRPr="00FD651A">
        <w:rPr>
          <w:rFonts w:ascii="Segoe UI" w:eastAsia="Calibri" w:hAnsi="Segoe UI" w:cs="Segoe UI"/>
          <w:bCs/>
          <w:i/>
          <w:lang w:eastAsia="es-ES"/>
        </w:rPr>
        <w:t xml:space="preserve">está rebasada la ciudad </w:t>
      </w:r>
      <w:r w:rsidR="00045D61">
        <w:rPr>
          <w:rFonts w:ascii="Segoe UI" w:eastAsia="Calibri" w:hAnsi="Segoe UI" w:cs="Segoe UI"/>
          <w:bCs/>
          <w:i/>
          <w:lang w:eastAsia="es-ES"/>
        </w:rPr>
        <w:t>por ser</w:t>
      </w:r>
      <w:r w:rsidRPr="00FD651A">
        <w:rPr>
          <w:rFonts w:ascii="Segoe UI" w:eastAsia="Calibri" w:hAnsi="Segoe UI" w:cs="Segoe UI"/>
          <w:bCs/>
          <w:i/>
          <w:lang w:eastAsia="es-ES"/>
        </w:rPr>
        <w:t xml:space="preserve"> mucha la demanda</w:t>
      </w:r>
      <w:r w:rsidR="00045D61">
        <w:rPr>
          <w:rFonts w:ascii="Segoe UI" w:eastAsia="Calibri" w:hAnsi="Segoe UI" w:cs="Segoe UI"/>
          <w:bCs/>
          <w:i/>
          <w:lang w:eastAsia="es-ES"/>
        </w:rPr>
        <w:t>. E</w:t>
      </w:r>
      <w:r w:rsidRPr="00FD651A">
        <w:rPr>
          <w:rFonts w:ascii="Segoe UI" w:eastAsia="Calibri" w:hAnsi="Segoe UI" w:cs="Segoe UI"/>
          <w:bCs/>
          <w:i/>
          <w:lang w:eastAsia="es-ES"/>
        </w:rPr>
        <w:t xml:space="preserve">n ese sentido </w:t>
      </w:r>
      <w:r w:rsidR="00836A8A">
        <w:rPr>
          <w:rFonts w:ascii="Segoe UI" w:eastAsia="Calibri" w:hAnsi="Segoe UI" w:cs="Segoe UI"/>
          <w:bCs/>
          <w:i/>
          <w:lang w:eastAsia="es-ES"/>
        </w:rPr>
        <w:t xml:space="preserve">sería </w:t>
      </w:r>
      <w:r w:rsidRPr="00FD651A">
        <w:rPr>
          <w:rFonts w:ascii="Segoe UI" w:eastAsia="Calibri" w:hAnsi="Segoe UI" w:cs="Segoe UI"/>
          <w:bCs/>
          <w:i/>
          <w:lang w:eastAsia="es-ES"/>
        </w:rPr>
        <w:t>bueno aprobar</w:t>
      </w:r>
      <w:r w:rsidR="00836A8A">
        <w:rPr>
          <w:rFonts w:ascii="Segoe UI" w:eastAsia="Calibri" w:hAnsi="Segoe UI" w:cs="Segoe UI"/>
          <w:bCs/>
          <w:i/>
          <w:lang w:eastAsia="es-ES"/>
        </w:rPr>
        <w:t xml:space="preserve"> y sería</w:t>
      </w:r>
      <w:r w:rsidRPr="00FD651A">
        <w:rPr>
          <w:rFonts w:ascii="Segoe UI" w:eastAsia="Calibri" w:hAnsi="Segoe UI" w:cs="Segoe UI"/>
          <w:bCs/>
          <w:i/>
          <w:lang w:eastAsia="es-ES"/>
        </w:rPr>
        <w:t xml:space="preserve"> bueno dar la facilidad y tener el crecimiento</w:t>
      </w:r>
      <w:r w:rsidR="00836A8A">
        <w:rPr>
          <w:rFonts w:ascii="Segoe UI" w:eastAsia="Calibri" w:hAnsi="Segoe UI" w:cs="Segoe UI"/>
          <w:bCs/>
          <w:i/>
          <w:lang w:eastAsia="es-ES"/>
        </w:rPr>
        <w:t xml:space="preserve">, además, </w:t>
      </w:r>
      <w:r w:rsidRPr="00FD651A">
        <w:rPr>
          <w:rFonts w:ascii="Segoe UI" w:eastAsia="Calibri" w:hAnsi="Segoe UI" w:cs="Segoe UI"/>
          <w:bCs/>
          <w:i/>
          <w:lang w:eastAsia="es-ES"/>
        </w:rPr>
        <w:t xml:space="preserve">me toco capacitarme en un tema de ciudades estratégicas donde se habla </w:t>
      </w:r>
      <w:r w:rsidR="00836A8A">
        <w:rPr>
          <w:rFonts w:ascii="Segoe UI" w:eastAsia="Calibri" w:hAnsi="Segoe UI" w:cs="Segoe UI"/>
          <w:bCs/>
          <w:i/>
          <w:lang w:eastAsia="es-ES"/>
        </w:rPr>
        <w:t xml:space="preserve">precisamente de </w:t>
      </w:r>
      <w:r w:rsidRPr="00FD651A">
        <w:rPr>
          <w:rFonts w:ascii="Segoe UI" w:eastAsia="Calibri" w:hAnsi="Segoe UI" w:cs="Segoe UI"/>
          <w:bCs/>
          <w:i/>
          <w:lang w:eastAsia="es-ES"/>
        </w:rPr>
        <w:t xml:space="preserve">este tipo de situación </w:t>
      </w:r>
      <w:r w:rsidR="00836A8A">
        <w:rPr>
          <w:rFonts w:ascii="Segoe UI" w:eastAsia="Calibri" w:hAnsi="Segoe UI" w:cs="Segoe UI"/>
          <w:bCs/>
          <w:i/>
          <w:lang w:eastAsia="es-ES"/>
        </w:rPr>
        <w:t>a fin de buscar la manera de que todos</w:t>
      </w:r>
      <w:r w:rsidRPr="00FD651A">
        <w:rPr>
          <w:rFonts w:ascii="Segoe UI" w:eastAsia="Calibri" w:hAnsi="Segoe UI" w:cs="Segoe UI"/>
          <w:bCs/>
          <w:i/>
          <w:lang w:eastAsia="es-ES"/>
        </w:rPr>
        <w:t xml:space="preserve"> los servicios</w:t>
      </w:r>
      <w:r w:rsidR="00836A8A">
        <w:rPr>
          <w:rFonts w:ascii="Segoe UI" w:eastAsia="Calibri" w:hAnsi="Segoe UI" w:cs="Segoe UI"/>
          <w:bCs/>
          <w:i/>
          <w:lang w:eastAsia="es-ES"/>
        </w:rPr>
        <w:t xml:space="preserve"> </w:t>
      </w:r>
      <w:r w:rsidRPr="00FD651A">
        <w:rPr>
          <w:rFonts w:ascii="Segoe UI" w:eastAsia="Calibri" w:hAnsi="Segoe UI" w:cs="Segoe UI"/>
          <w:bCs/>
          <w:i/>
          <w:lang w:eastAsia="es-ES"/>
        </w:rPr>
        <w:t>estén dentro de las mimas</w:t>
      </w:r>
    </w:p>
    <w:p w:rsidR="00FD651A" w:rsidRDefault="00FD651A" w:rsidP="002E4202">
      <w:pPr>
        <w:spacing w:after="0" w:line="360" w:lineRule="auto"/>
        <w:ind w:left="-2127" w:right="2034"/>
        <w:jc w:val="both"/>
        <w:rPr>
          <w:rFonts w:ascii="Segoe UI" w:eastAsia="Calibri" w:hAnsi="Segoe UI" w:cs="Segoe UI"/>
          <w:bCs/>
          <w:i/>
          <w:lang w:eastAsia="es-ES"/>
        </w:rPr>
      </w:pPr>
      <w:r w:rsidRPr="00FD651A">
        <w:rPr>
          <w:rFonts w:ascii="Segoe UI" w:eastAsia="Calibri" w:hAnsi="Segoe UI" w:cs="Segoe UI"/>
          <w:bCs/>
          <w:i/>
          <w:lang w:eastAsia="es-ES"/>
        </w:rPr>
        <w:lastRenderedPageBreak/>
        <w:t>zonas urbanísticas</w:t>
      </w:r>
      <w:r w:rsidR="00836A8A">
        <w:rPr>
          <w:rFonts w:ascii="Segoe UI" w:eastAsia="Calibri" w:hAnsi="Segoe UI" w:cs="Segoe UI"/>
          <w:bCs/>
          <w:i/>
          <w:lang w:eastAsia="es-ES"/>
        </w:rPr>
        <w:t xml:space="preserve"> </w:t>
      </w:r>
      <w:r w:rsidRPr="00FD651A">
        <w:rPr>
          <w:rFonts w:ascii="Segoe UI" w:eastAsia="Calibri" w:hAnsi="Segoe UI" w:cs="Segoe UI"/>
          <w:bCs/>
          <w:i/>
          <w:lang w:eastAsia="es-ES"/>
        </w:rPr>
        <w:t>con la finalidad de que no se tengan que desplazar</w:t>
      </w:r>
      <w:r w:rsidR="00836A8A">
        <w:rPr>
          <w:rFonts w:ascii="Segoe UI" w:eastAsia="Calibri" w:hAnsi="Segoe UI" w:cs="Segoe UI"/>
          <w:bCs/>
          <w:i/>
          <w:lang w:eastAsia="es-ES"/>
        </w:rPr>
        <w:t>,</w:t>
      </w:r>
      <w:r w:rsidRPr="00FD651A">
        <w:rPr>
          <w:rFonts w:ascii="Segoe UI" w:eastAsia="Calibri" w:hAnsi="Segoe UI" w:cs="Segoe UI"/>
          <w:bCs/>
          <w:i/>
          <w:lang w:eastAsia="es-ES"/>
        </w:rPr>
        <w:t xml:space="preserve"> sobre todo</w:t>
      </w:r>
      <w:r w:rsidR="00836A8A">
        <w:rPr>
          <w:rFonts w:ascii="Segoe UI" w:eastAsia="Calibri" w:hAnsi="Segoe UI" w:cs="Segoe UI"/>
          <w:bCs/>
          <w:i/>
          <w:lang w:eastAsia="es-ES"/>
        </w:rPr>
        <w:t>,</w:t>
      </w:r>
      <w:r w:rsidRPr="00FD651A">
        <w:rPr>
          <w:rFonts w:ascii="Segoe UI" w:eastAsia="Calibri" w:hAnsi="Segoe UI" w:cs="Segoe UI"/>
          <w:bCs/>
          <w:i/>
          <w:lang w:eastAsia="es-ES"/>
        </w:rPr>
        <w:t xml:space="preserve"> por el transporte urbano </w:t>
      </w:r>
      <w:r w:rsidR="00836A8A">
        <w:rPr>
          <w:rFonts w:ascii="Segoe UI" w:eastAsia="Calibri" w:hAnsi="Segoe UI" w:cs="Segoe UI"/>
          <w:bCs/>
          <w:i/>
          <w:lang w:eastAsia="es-ES"/>
        </w:rPr>
        <w:t xml:space="preserve">debido a </w:t>
      </w:r>
      <w:r w:rsidRPr="00FD651A">
        <w:rPr>
          <w:rFonts w:ascii="Segoe UI" w:eastAsia="Calibri" w:hAnsi="Segoe UI" w:cs="Segoe UI"/>
          <w:bCs/>
          <w:i/>
          <w:lang w:eastAsia="es-ES"/>
        </w:rPr>
        <w:t>la necesidad y el costo que representa</w:t>
      </w:r>
      <w:r w:rsidR="00836A8A">
        <w:rPr>
          <w:rFonts w:ascii="Segoe UI" w:eastAsia="Calibri" w:hAnsi="Segoe UI" w:cs="Segoe UI"/>
          <w:bCs/>
          <w:i/>
          <w:lang w:eastAsia="es-ES"/>
        </w:rPr>
        <w:t xml:space="preserve"> </w:t>
      </w:r>
      <w:r w:rsidR="00DD3705">
        <w:rPr>
          <w:rFonts w:ascii="Segoe UI" w:eastAsia="Calibri" w:hAnsi="Segoe UI" w:cs="Segoe UI"/>
          <w:bCs/>
          <w:i/>
          <w:lang w:eastAsia="es-ES"/>
        </w:rPr>
        <w:t>toda vez</w:t>
      </w:r>
      <w:r w:rsidR="00836A8A">
        <w:rPr>
          <w:rFonts w:ascii="Segoe UI" w:eastAsia="Calibri" w:hAnsi="Segoe UI" w:cs="Segoe UI"/>
          <w:bCs/>
          <w:i/>
          <w:lang w:eastAsia="es-ES"/>
        </w:rPr>
        <w:t xml:space="preserve"> que </w:t>
      </w:r>
      <w:r w:rsidRPr="00FD651A">
        <w:rPr>
          <w:rFonts w:ascii="Segoe UI" w:eastAsia="Calibri" w:hAnsi="Segoe UI" w:cs="Segoe UI"/>
          <w:bCs/>
          <w:i/>
          <w:lang w:eastAsia="es-ES"/>
        </w:rPr>
        <w:t xml:space="preserve">la gente se tiene que desplazar a </w:t>
      </w:r>
      <w:r w:rsidR="00836A8A">
        <w:rPr>
          <w:rFonts w:ascii="Segoe UI" w:eastAsia="Calibri" w:hAnsi="Segoe UI" w:cs="Segoe UI"/>
          <w:bCs/>
          <w:i/>
          <w:lang w:eastAsia="es-ES"/>
        </w:rPr>
        <w:t xml:space="preserve">grandes </w:t>
      </w:r>
      <w:r w:rsidRPr="00FD651A">
        <w:rPr>
          <w:rFonts w:ascii="Segoe UI" w:eastAsia="Calibri" w:hAnsi="Segoe UI" w:cs="Segoe UI"/>
          <w:bCs/>
          <w:i/>
          <w:lang w:eastAsia="es-ES"/>
        </w:rPr>
        <w:t>distancia</w:t>
      </w:r>
      <w:r w:rsidR="00836A8A">
        <w:rPr>
          <w:rFonts w:ascii="Segoe UI" w:eastAsia="Calibri" w:hAnsi="Segoe UI" w:cs="Segoe UI"/>
          <w:bCs/>
          <w:i/>
          <w:lang w:eastAsia="es-ES"/>
        </w:rPr>
        <w:t>s</w:t>
      </w:r>
      <w:r w:rsidRPr="00FD651A">
        <w:rPr>
          <w:rFonts w:ascii="Segoe UI" w:eastAsia="Calibri" w:hAnsi="Segoe UI" w:cs="Segoe UI"/>
          <w:bCs/>
          <w:i/>
          <w:lang w:eastAsia="es-ES"/>
        </w:rPr>
        <w:t xml:space="preserve"> </w:t>
      </w:r>
      <w:r w:rsidR="00836A8A">
        <w:rPr>
          <w:rFonts w:ascii="Segoe UI" w:eastAsia="Calibri" w:hAnsi="Segoe UI" w:cs="Segoe UI"/>
          <w:bCs/>
          <w:i/>
          <w:lang w:eastAsia="es-ES"/>
        </w:rPr>
        <w:t xml:space="preserve">lo cual en definitiva </w:t>
      </w:r>
      <w:r w:rsidRPr="00FD651A">
        <w:rPr>
          <w:rFonts w:ascii="Segoe UI" w:eastAsia="Calibri" w:hAnsi="Segoe UI" w:cs="Segoe UI"/>
          <w:bCs/>
          <w:i/>
          <w:lang w:eastAsia="es-ES"/>
        </w:rPr>
        <w:t>genera un conflicto en el tema de movilidad</w:t>
      </w:r>
      <w:r w:rsidR="00836A8A">
        <w:rPr>
          <w:rFonts w:ascii="Segoe UI" w:eastAsia="Calibri" w:hAnsi="Segoe UI" w:cs="Segoe UI"/>
          <w:bCs/>
          <w:i/>
          <w:lang w:eastAsia="es-ES"/>
        </w:rPr>
        <w:t xml:space="preserve">. De tal manera que </w:t>
      </w:r>
      <w:r w:rsidRPr="00FD651A">
        <w:rPr>
          <w:rFonts w:ascii="Segoe UI" w:eastAsia="Calibri" w:hAnsi="Segoe UI" w:cs="Segoe UI"/>
          <w:bCs/>
          <w:i/>
          <w:lang w:eastAsia="es-ES"/>
        </w:rPr>
        <w:t xml:space="preserve">ese tipo de planeación </w:t>
      </w:r>
      <w:r w:rsidR="00836A8A">
        <w:rPr>
          <w:rFonts w:ascii="Segoe UI" w:eastAsia="Calibri" w:hAnsi="Segoe UI" w:cs="Segoe UI"/>
          <w:bCs/>
          <w:i/>
          <w:lang w:eastAsia="es-ES"/>
        </w:rPr>
        <w:t xml:space="preserve">corresponde </w:t>
      </w:r>
      <w:r w:rsidRPr="00FD651A">
        <w:rPr>
          <w:rFonts w:ascii="Segoe UI" w:eastAsia="Calibri" w:hAnsi="Segoe UI" w:cs="Segoe UI"/>
          <w:bCs/>
          <w:i/>
          <w:lang w:eastAsia="es-ES"/>
        </w:rPr>
        <w:t xml:space="preserve">al </w:t>
      </w:r>
      <w:r w:rsidR="00836A8A">
        <w:rPr>
          <w:rFonts w:ascii="Segoe UI" w:eastAsia="Calibri" w:hAnsi="Segoe UI" w:cs="Segoe UI"/>
          <w:bCs/>
          <w:i/>
          <w:lang w:eastAsia="es-ES"/>
        </w:rPr>
        <w:t>G</w:t>
      </w:r>
      <w:r w:rsidRPr="00FD651A">
        <w:rPr>
          <w:rFonts w:ascii="Segoe UI" w:eastAsia="Calibri" w:hAnsi="Segoe UI" w:cs="Segoe UI"/>
          <w:bCs/>
          <w:i/>
          <w:lang w:eastAsia="es-ES"/>
        </w:rPr>
        <w:t xml:space="preserve">obierno </w:t>
      </w:r>
      <w:r w:rsidR="00836A8A">
        <w:rPr>
          <w:rFonts w:ascii="Segoe UI" w:eastAsia="Calibri" w:hAnsi="Segoe UI" w:cs="Segoe UI"/>
          <w:bCs/>
          <w:i/>
          <w:lang w:eastAsia="es-ES"/>
        </w:rPr>
        <w:t>M</w:t>
      </w:r>
      <w:r w:rsidRPr="00FD651A">
        <w:rPr>
          <w:rFonts w:ascii="Segoe UI" w:eastAsia="Calibri" w:hAnsi="Segoe UI" w:cs="Segoe UI"/>
          <w:bCs/>
          <w:i/>
          <w:lang w:eastAsia="es-ES"/>
        </w:rPr>
        <w:t>unicipal</w:t>
      </w:r>
      <w:r w:rsidR="00DD3705">
        <w:rPr>
          <w:rFonts w:ascii="Segoe UI" w:eastAsia="Calibri" w:hAnsi="Segoe UI" w:cs="Segoe UI"/>
          <w:bCs/>
          <w:i/>
          <w:lang w:eastAsia="es-ES"/>
        </w:rPr>
        <w:t xml:space="preserve"> y </w:t>
      </w:r>
      <w:r w:rsidRPr="00FD651A">
        <w:rPr>
          <w:rFonts w:ascii="Segoe UI" w:eastAsia="Calibri" w:hAnsi="Segoe UI" w:cs="Segoe UI"/>
          <w:bCs/>
          <w:i/>
          <w:lang w:eastAsia="es-ES"/>
        </w:rPr>
        <w:t xml:space="preserve">se tiene que </w:t>
      </w:r>
      <w:r w:rsidR="00DD3705">
        <w:rPr>
          <w:rFonts w:ascii="Segoe UI" w:eastAsia="Calibri" w:hAnsi="Segoe UI" w:cs="Segoe UI"/>
          <w:bCs/>
          <w:i/>
          <w:lang w:eastAsia="es-ES"/>
        </w:rPr>
        <w:t xml:space="preserve">abordar </w:t>
      </w:r>
      <w:r w:rsidRPr="00FD651A">
        <w:rPr>
          <w:rFonts w:ascii="Segoe UI" w:eastAsia="Calibri" w:hAnsi="Segoe UI" w:cs="Segoe UI"/>
          <w:bCs/>
          <w:i/>
          <w:lang w:eastAsia="es-ES"/>
        </w:rPr>
        <w:t xml:space="preserve">en el presupuesto de egresos sobre todo para que se vea un crecimiento también tanto en el recurso humano como en </w:t>
      </w:r>
      <w:r w:rsidR="00701578">
        <w:rPr>
          <w:rFonts w:ascii="Segoe UI" w:eastAsia="Calibri" w:hAnsi="Segoe UI" w:cs="Segoe UI"/>
          <w:bCs/>
          <w:i/>
          <w:lang w:eastAsia="es-ES"/>
        </w:rPr>
        <w:t>la</w:t>
      </w:r>
      <w:r w:rsidRPr="00FD651A">
        <w:rPr>
          <w:rFonts w:ascii="Segoe UI" w:eastAsia="Calibri" w:hAnsi="Segoe UI" w:cs="Segoe UI"/>
          <w:bCs/>
          <w:i/>
          <w:lang w:eastAsia="es-ES"/>
        </w:rPr>
        <w:t xml:space="preserve"> propia infraestructura, en los recursos materiales que se necesitan </w:t>
      </w:r>
      <w:r w:rsidR="006635C8">
        <w:rPr>
          <w:rFonts w:ascii="Segoe UI" w:eastAsia="Calibri" w:hAnsi="Segoe UI" w:cs="Segoe UI"/>
          <w:bCs/>
          <w:i/>
          <w:lang w:eastAsia="es-ES"/>
        </w:rPr>
        <w:t>atendiendo a</w:t>
      </w:r>
      <w:r w:rsidRPr="00FD651A">
        <w:rPr>
          <w:rFonts w:ascii="Segoe UI" w:eastAsia="Calibri" w:hAnsi="Segoe UI" w:cs="Segoe UI"/>
          <w:bCs/>
          <w:i/>
          <w:lang w:eastAsia="es-ES"/>
        </w:rPr>
        <w:t>l crecimiento que pu</w:t>
      </w:r>
      <w:r w:rsidR="006635C8">
        <w:rPr>
          <w:rFonts w:ascii="Segoe UI" w:eastAsia="Calibri" w:hAnsi="Segoe UI" w:cs="Segoe UI"/>
          <w:bCs/>
          <w:i/>
          <w:lang w:eastAsia="es-ES"/>
        </w:rPr>
        <w:t>diera</w:t>
      </w:r>
      <w:r w:rsidRPr="00FD651A">
        <w:rPr>
          <w:rFonts w:ascii="Segoe UI" w:eastAsia="Calibri" w:hAnsi="Segoe UI" w:cs="Segoe UI"/>
          <w:bCs/>
          <w:i/>
          <w:lang w:eastAsia="es-ES"/>
        </w:rPr>
        <w:t xml:space="preserve"> haber en este tipo de zonas urbanísticas</w:t>
      </w:r>
      <w:r w:rsidR="006635C8">
        <w:rPr>
          <w:rFonts w:ascii="Segoe UI" w:eastAsia="Calibri" w:hAnsi="Segoe UI" w:cs="Segoe UI"/>
          <w:bCs/>
          <w:i/>
          <w:lang w:eastAsia="es-ES"/>
        </w:rPr>
        <w:t xml:space="preserve">. </w:t>
      </w:r>
      <w:r w:rsidR="008764CA">
        <w:rPr>
          <w:rFonts w:ascii="Segoe UI" w:eastAsia="Calibri" w:hAnsi="Segoe UI" w:cs="Segoe UI"/>
          <w:bCs/>
          <w:i/>
          <w:lang w:eastAsia="es-ES"/>
        </w:rPr>
        <w:t>Incluso hace un momento e</w:t>
      </w:r>
      <w:r w:rsidR="008764CA" w:rsidRPr="00FD651A">
        <w:rPr>
          <w:rFonts w:ascii="Segoe UI" w:eastAsia="Calibri" w:hAnsi="Segoe UI" w:cs="Segoe UI"/>
          <w:bCs/>
          <w:i/>
          <w:lang w:eastAsia="es-ES"/>
        </w:rPr>
        <w:t>stá</w:t>
      </w:r>
      <w:r w:rsidR="008764CA">
        <w:rPr>
          <w:rFonts w:ascii="Segoe UI" w:eastAsia="Calibri" w:hAnsi="Segoe UI" w:cs="Segoe UI"/>
          <w:bCs/>
          <w:i/>
          <w:lang w:eastAsia="es-ES"/>
        </w:rPr>
        <w:t>ba</w:t>
      </w:r>
      <w:r w:rsidR="008764CA" w:rsidRPr="00FD651A">
        <w:rPr>
          <w:rFonts w:ascii="Segoe UI" w:eastAsia="Calibri" w:hAnsi="Segoe UI" w:cs="Segoe UI"/>
          <w:bCs/>
          <w:i/>
          <w:lang w:eastAsia="es-ES"/>
        </w:rPr>
        <w:t>mos</w:t>
      </w:r>
      <w:r w:rsidRPr="00FD651A">
        <w:rPr>
          <w:rFonts w:ascii="Segoe UI" w:eastAsia="Calibri" w:hAnsi="Segoe UI" w:cs="Segoe UI"/>
          <w:bCs/>
          <w:i/>
          <w:lang w:eastAsia="es-ES"/>
        </w:rPr>
        <w:t xml:space="preserve"> hablando de un problema que no lo podemos resolver, por eso hablaba de un </w:t>
      </w:r>
      <w:r w:rsidR="008764CA" w:rsidRPr="00FD651A">
        <w:rPr>
          <w:rFonts w:ascii="Segoe UI" w:eastAsia="Calibri" w:hAnsi="Segoe UI" w:cs="Segoe UI"/>
          <w:bCs/>
          <w:i/>
          <w:lang w:eastAsia="es-ES"/>
        </w:rPr>
        <w:t>diagnóstico</w:t>
      </w:r>
      <w:r w:rsidRPr="00FD651A">
        <w:rPr>
          <w:rFonts w:ascii="Segoe UI" w:eastAsia="Calibri" w:hAnsi="Segoe UI" w:cs="Segoe UI"/>
          <w:bCs/>
          <w:i/>
          <w:lang w:eastAsia="es-ES"/>
        </w:rPr>
        <w:t xml:space="preserve"> situacional, </w:t>
      </w:r>
      <w:r w:rsidR="008764CA">
        <w:rPr>
          <w:rFonts w:ascii="Segoe UI" w:eastAsia="Calibri" w:hAnsi="Segoe UI" w:cs="Segoe UI"/>
          <w:bCs/>
          <w:i/>
          <w:lang w:eastAsia="es-ES"/>
        </w:rPr>
        <w:t xml:space="preserve">y </w:t>
      </w:r>
      <w:r w:rsidRPr="00FD651A">
        <w:rPr>
          <w:rFonts w:ascii="Segoe UI" w:eastAsia="Calibri" w:hAnsi="Segoe UI" w:cs="Segoe UI"/>
          <w:bCs/>
          <w:i/>
          <w:lang w:eastAsia="es-ES"/>
        </w:rPr>
        <w:t>una de la raíces de este tipo de situaciones como es el caso de la basura ha sido</w:t>
      </w:r>
      <w:r w:rsidR="008764CA">
        <w:rPr>
          <w:rFonts w:ascii="Segoe UI" w:eastAsia="Calibri" w:hAnsi="Segoe UI" w:cs="Segoe UI"/>
          <w:bCs/>
          <w:i/>
          <w:lang w:eastAsia="es-ES"/>
        </w:rPr>
        <w:t>, precisamente,</w:t>
      </w:r>
      <w:r w:rsidRPr="00FD651A">
        <w:rPr>
          <w:rFonts w:ascii="Segoe UI" w:eastAsia="Calibri" w:hAnsi="Segoe UI" w:cs="Segoe UI"/>
          <w:bCs/>
          <w:i/>
          <w:lang w:eastAsia="es-ES"/>
        </w:rPr>
        <w:t xml:space="preserve"> el crecimiento desproporcionado en </w:t>
      </w:r>
      <w:r w:rsidR="008764CA">
        <w:rPr>
          <w:rFonts w:ascii="Segoe UI" w:eastAsia="Calibri" w:hAnsi="Segoe UI" w:cs="Segoe UI"/>
          <w:bCs/>
          <w:i/>
          <w:lang w:eastAsia="es-ES"/>
        </w:rPr>
        <w:t>el</w:t>
      </w:r>
      <w:r w:rsidRPr="00FD651A">
        <w:rPr>
          <w:rFonts w:ascii="Segoe UI" w:eastAsia="Calibri" w:hAnsi="Segoe UI" w:cs="Segoe UI"/>
          <w:bCs/>
          <w:i/>
          <w:lang w:eastAsia="es-ES"/>
        </w:rPr>
        <w:t xml:space="preserve"> tema de </w:t>
      </w:r>
      <w:r w:rsidR="008764CA">
        <w:rPr>
          <w:rFonts w:ascii="Segoe UI" w:eastAsia="Calibri" w:hAnsi="Segoe UI" w:cs="Segoe UI"/>
          <w:bCs/>
          <w:i/>
          <w:lang w:eastAsia="es-ES"/>
        </w:rPr>
        <w:t xml:space="preserve">la </w:t>
      </w:r>
      <w:r w:rsidRPr="00FD651A">
        <w:rPr>
          <w:rFonts w:ascii="Segoe UI" w:eastAsia="Calibri" w:hAnsi="Segoe UI" w:cs="Segoe UI"/>
          <w:bCs/>
          <w:i/>
          <w:lang w:eastAsia="es-ES"/>
        </w:rPr>
        <w:t xml:space="preserve">vivienda </w:t>
      </w:r>
      <w:r w:rsidR="008764CA">
        <w:rPr>
          <w:rFonts w:ascii="Segoe UI" w:eastAsia="Calibri" w:hAnsi="Segoe UI" w:cs="Segoe UI"/>
          <w:bCs/>
          <w:i/>
          <w:lang w:eastAsia="es-ES"/>
        </w:rPr>
        <w:t>puesto que no va</w:t>
      </w:r>
      <w:r w:rsidRPr="00FD651A">
        <w:rPr>
          <w:rFonts w:ascii="Segoe UI" w:eastAsia="Calibri" w:hAnsi="Segoe UI" w:cs="Segoe UI"/>
          <w:bCs/>
          <w:i/>
          <w:lang w:eastAsia="es-ES"/>
        </w:rPr>
        <w:t xml:space="preserve"> a la par con el tema de los servicios públicos básicos</w:t>
      </w:r>
      <w:r w:rsidR="008764CA">
        <w:rPr>
          <w:rFonts w:ascii="Segoe UI" w:eastAsia="Calibri" w:hAnsi="Segoe UI" w:cs="Segoe UI"/>
          <w:bCs/>
          <w:i/>
          <w:lang w:eastAsia="es-ES"/>
        </w:rPr>
        <w:t>, reitero,</w:t>
      </w:r>
      <w:r w:rsidRPr="00FD651A">
        <w:rPr>
          <w:rFonts w:ascii="Segoe UI" w:eastAsia="Calibri" w:hAnsi="Segoe UI" w:cs="Segoe UI"/>
          <w:bCs/>
          <w:i/>
          <w:lang w:eastAsia="es-ES"/>
        </w:rPr>
        <w:t xml:space="preserve"> solamente </w:t>
      </w:r>
      <w:r w:rsidR="008764CA">
        <w:rPr>
          <w:rFonts w:ascii="Segoe UI" w:eastAsia="Calibri" w:hAnsi="Segoe UI" w:cs="Segoe UI"/>
          <w:bCs/>
          <w:i/>
          <w:lang w:eastAsia="es-ES"/>
        </w:rPr>
        <w:t xml:space="preserve">se contemplan </w:t>
      </w:r>
      <w:r w:rsidRPr="00FD651A">
        <w:rPr>
          <w:rFonts w:ascii="Segoe UI" w:eastAsia="Calibri" w:hAnsi="Segoe UI" w:cs="Segoe UI"/>
          <w:bCs/>
          <w:i/>
          <w:lang w:eastAsia="es-ES"/>
        </w:rPr>
        <w:t xml:space="preserve">los indispensables que se necesitan para tener una vivienda como </w:t>
      </w:r>
      <w:r w:rsidR="008764CA">
        <w:rPr>
          <w:rFonts w:ascii="Segoe UI" w:eastAsia="Calibri" w:hAnsi="Segoe UI" w:cs="Segoe UI"/>
          <w:bCs/>
          <w:i/>
          <w:lang w:eastAsia="es-ES"/>
        </w:rPr>
        <w:t>lo son la</w:t>
      </w:r>
      <w:r w:rsidRPr="00FD651A">
        <w:rPr>
          <w:rFonts w:ascii="Segoe UI" w:eastAsia="Calibri" w:hAnsi="Segoe UI" w:cs="Segoe UI"/>
          <w:bCs/>
          <w:i/>
          <w:lang w:eastAsia="es-ES"/>
        </w:rPr>
        <w:t xml:space="preserve"> energía eléctrica</w:t>
      </w:r>
      <w:r w:rsidR="008764CA">
        <w:rPr>
          <w:rFonts w:ascii="Segoe UI" w:eastAsia="Calibri" w:hAnsi="Segoe UI" w:cs="Segoe UI"/>
          <w:bCs/>
          <w:i/>
          <w:lang w:eastAsia="es-ES"/>
        </w:rPr>
        <w:t>,</w:t>
      </w:r>
      <w:r w:rsidRPr="00FD651A">
        <w:rPr>
          <w:rFonts w:ascii="Segoe UI" w:eastAsia="Calibri" w:hAnsi="Segoe UI" w:cs="Segoe UI"/>
          <w:bCs/>
          <w:i/>
          <w:lang w:eastAsia="es-ES"/>
        </w:rPr>
        <w:t xml:space="preserve"> pavimentación</w:t>
      </w:r>
      <w:r w:rsidR="008764CA">
        <w:rPr>
          <w:rFonts w:ascii="Segoe UI" w:eastAsia="Calibri" w:hAnsi="Segoe UI" w:cs="Segoe UI"/>
          <w:bCs/>
          <w:i/>
          <w:lang w:eastAsia="es-ES"/>
        </w:rPr>
        <w:t>,</w:t>
      </w:r>
      <w:r w:rsidRPr="00FD651A">
        <w:rPr>
          <w:rFonts w:ascii="Segoe UI" w:eastAsia="Calibri" w:hAnsi="Segoe UI" w:cs="Segoe UI"/>
          <w:bCs/>
          <w:i/>
          <w:lang w:eastAsia="es-ES"/>
        </w:rPr>
        <w:t xml:space="preserve"> agua y drenaje</w:t>
      </w:r>
      <w:r w:rsidR="008764CA">
        <w:rPr>
          <w:rFonts w:ascii="Segoe UI" w:eastAsia="Calibri" w:hAnsi="Segoe UI" w:cs="Segoe UI"/>
          <w:bCs/>
          <w:i/>
          <w:lang w:eastAsia="es-ES"/>
        </w:rPr>
        <w:t xml:space="preserve"> por lo que</w:t>
      </w:r>
      <w:r w:rsidRPr="00FD651A">
        <w:rPr>
          <w:rFonts w:ascii="Segoe UI" w:eastAsia="Calibri" w:hAnsi="Segoe UI" w:cs="Segoe UI"/>
          <w:bCs/>
          <w:i/>
          <w:lang w:eastAsia="es-ES"/>
        </w:rPr>
        <w:t xml:space="preserve"> en este caso se tiene que</w:t>
      </w:r>
      <w:r w:rsidR="008764CA">
        <w:rPr>
          <w:rFonts w:ascii="Segoe UI" w:eastAsia="Calibri" w:hAnsi="Segoe UI" w:cs="Segoe UI"/>
          <w:bCs/>
          <w:i/>
          <w:lang w:eastAsia="es-ES"/>
        </w:rPr>
        <w:t xml:space="preserve"> considerar</w:t>
      </w:r>
      <w:r w:rsidRPr="00FD651A">
        <w:rPr>
          <w:rFonts w:ascii="Segoe UI" w:eastAsia="Calibri" w:hAnsi="Segoe UI" w:cs="Segoe UI"/>
          <w:bCs/>
          <w:i/>
          <w:lang w:eastAsia="es-ES"/>
        </w:rPr>
        <w:t xml:space="preserve"> incrementar los demás en el </w:t>
      </w:r>
      <w:r w:rsidR="008764CA">
        <w:rPr>
          <w:rFonts w:ascii="Segoe UI" w:eastAsia="Calibri" w:hAnsi="Segoe UI" w:cs="Segoe UI"/>
          <w:bCs/>
          <w:i/>
          <w:lang w:eastAsia="es-ES"/>
        </w:rPr>
        <w:t xml:space="preserve">propio </w:t>
      </w:r>
      <w:r w:rsidRPr="00FD651A">
        <w:rPr>
          <w:rFonts w:ascii="Segoe UI" w:eastAsia="Calibri" w:hAnsi="Segoe UI" w:cs="Segoe UI"/>
          <w:bCs/>
          <w:i/>
          <w:lang w:eastAsia="es-ES"/>
        </w:rPr>
        <w:t>presupuesto de egresos</w:t>
      </w:r>
      <w:r w:rsidR="008764CA">
        <w:rPr>
          <w:rFonts w:ascii="Segoe UI" w:eastAsia="Calibri" w:hAnsi="Segoe UI" w:cs="Segoe UI"/>
          <w:bCs/>
          <w:i/>
          <w:lang w:eastAsia="es-ES"/>
        </w:rPr>
        <w:t>. Así que</w:t>
      </w:r>
      <w:r w:rsidRPr="00FD651A">
        <w:rPr>
          <w:rFonts w:ascii="Segoe UI" w:eastAsia="Calibri" w:hAnsi="Segoe UI" w:cs="Segoe UI"/>
          <w:bCs/>
          <w:i/>
          <w:lang w:eastAsia="es-ES"/>
        </w:rPr>
        <w:t xml:space="preserve"> con gusto regidor</w:t>
      </w:r>
      <w:r w:rsidR="008764CA">
        <w:rPr>
          <w:rFonts w:ascii="Segoe UI" w:eastAsia="Calibri" w:hAnsi="Segoe UI" w:cs="Segoe UI"/>
          <w:bCs/>
          <w:i/>
          <w:lang w:eastAsia="es-ES"/>
        </w:rPr>
        <w:t xml:space="preserve"> Ricardo Alberto Manzano Gómez </w:t>
      </w:r>
      <w:r w:rsidRPr="00FD651A">
        <w:rPr>
          <w:rFonts w:ascii="Segoe UI" w:eastAsia="Calibri" w:hAnsi="Segoe UI" w:cs="Segoe UI"/>
          <w:bCs/>
          <w:i/>
          <w:lang w:eastAsia="es-ES"/>
        </w:rPr>
        <w:t xml:space="preserve">le paso la información </w:t>
      </w:r>
      <w:r w:rsidR="008764CA">
        <w:rPr>
          <w:rFonts w:ascii="Segoe UI" w:eastAsia="Calibri" w:hAnsi="Segoe UI" w:cs="Segoe UI"/>
          <w:bCs/>
          <w:i/>
          <w:lang w:eastAsia="es-ES"/>
        </w:rPr>
        <w:t xml:space="preserve">a </w:t>
      </w:r>
      <w:r w:rsidRPr="00FD651A">
        <w:rPr>
          <w:rFonts w:ascii="Segoe UI" w:eastAsia="Calibri" w:hAnsi="Segoe UI" w:cs="Segoe UI"/>
          <w:bCs/>
          <w:i/>
          <w:lang w:eastAsia="es-ES"/>
        </w:rPr>
        <w:t>usted qu</w:t>
      </w:r>
      <w:r w:rsidR="002E4202">
        <w:rPr>
          <w:rFonts w:ascii="Segoe UI" w:eastAsia="Calibri" w:hAnsi="Segoe UI" w:cs="Segoe UI"/>
          <w:bCs/>
          <w:i/>
          <w:lang w:eastAsia="es-ES"/>
        </w:rPr>
        <w:t>ien</w:t>
      </w:r>
      <w:r w:rsidRPr="00FD651A">
        <w:rPr>
          <w:rFonts w:ascii="Segoe UI" w:eastAsia="Calibri" w:hAnsi="Segoe UI" w:cs="Segoe UI"/>
          <w:bCs/>
          <w:i/>
          <w:lang w:eastAsia="es-ES"/>
        </w:rPr>
        <w:t xml:space="preserve"> es presidente de la </w:t>
      </w:r>
      <w:r w:rsidR="002E4202">
        <w:rPr>
          <w:rFonts w:ascii="Segoe UI" w:eastAsia="Calibri" w:hAnsi="Segoe UI" w:cs="Segoe UI"/>
          <w:bCs/>
          <w:i/>
          <w:lang w:eastAsia="es-ES"/>
        </w:rPr>
        <w:t>C</w:t>
      </w:r>
      <w:r w:rsidRPr="00FD651A">
        <w:rPr>
          <w:rFonts w:ascii="Segoe UI" w:eastAsia="Calibri" w:hAnsi="Segoe UI" w:cs="Segoe UI"/>
          <w:bCs/>
          <w:i/>
          <w:lang w:eastAsia="es-ES"/>
        </w:rPr>
        <w:t xml:space="preserve">omisión </w:t>
      </w:r>
      <w:proofErr w:type="gramStart"/>
      <w:r w:rsidR="002E4202">
        <w:rPr>
          <w:rFonts w:ascii="Segoe UI" w:eastAsia="Calibri" w:hAnsi="Segoe UI" w:cs="Segoe UI"/>
          <w:bCs/>
          <w:i/>
          <w:lang w:eastAsia="es-ES"/>
        </w:rPr>
        <w:t>Edilicia</w:t>
      </w:r>
      <w:proofErr w:type="gramEnd"/>
      <w:r w:rsidR="002E4202">
        <w:rPr>
          <w:rFonts w:ascii="Segoe UI" w:eastAsia="Calibri" w:hAnsi="Segoe UI" w:cs="Segoe UI"/>
          <w:bCs/>
          <w:i/>
          <w:lang w:eastAsia="es-ES"/>
        </w:rPr>
        <w:t xml:space="preserve"> </w:t>
      </w:r>
      <w:r w:rsidRPr="00FD651A">
        <w:rPr>
          <w:rFonts w:ascii="Segoe UI" w:eastAsia="Calibri" w:hAnsi="Segoe UI" w:cs="Segoe UI"/>
          <w:bCs/>
          <w:i/>
          <w:lang w:eastAsia="es-ES"/>
        </w:rPr>
        <w:t xml:space="preserve">de </w:t>
      </w:r>
      <w:r w:rsidR="002E4202">
        <w:rPr>
          <w:rFonts w:ascii="Segoe UI" w:eastAsia="Calibri" w:hAnsi="Segoe UI" w:cs="Segoe UI"/>
          <w:bCs/>
          <w:i/>
          <w:lang w:eastAsia="es-ES"/>
        </w:rPr>
        <w:t>S</w:t>
      </w:r>
      <w:r w:rsidRPr="00FD651A">
        <w:rPr>
          <w:rFonts w:ascii="Segoe UI" w:eastAsia="Calibri" w:hAnsi="Segoe UI" w:cs="Segoe UI"/>
          <w:bCs/>
          <w:i/>
          <w:lang w:eastAsia="es-ES"/>
        </w:rPr>
        <w:t xml:space="preserve">ervicios </w:t>
      </w:r>
      <w:r w:rsidR="002E4202">
        <w:rPr>
          <w:rFonts w:ascii="Segoe UI" w:eastAsia="Calibri" w:hAnsi="Segoe UI" w:cs="Segoe UI"/>
          <w:bCs/>
          <w:i/>
          <w:lang w:eastAsia="es-ES"/>
        </w:rPr>
        <w:t>P</w:t>
      </w:r>
      <w:r w:rsidRPr="00FD651A">
        <w:rPr>
          <w:rFonts w:ascii="Segoe UI" w:eastAsia="Calibri" w:hAnsi="Segoe UI" w:cs="Segoe UI"/>
          <w:bCs/>
          <w:i/>
          <w:lang w:eastAsia="es-ES"/>
        </w:rPr>
        <w:t xml:space="preserve">úblicos </w:t>
      </w:r>
      <w:r w:rsidR="002E4202">
        <w:rPr>
          <w:rFonts w:ascii="Segoe UI" w:eastAsia="Calibri" w:hAnsi="Segoe UI" w:cs="Segoe UI"/>
          <w:bCs/>
          <w:i/>
          <w:lang w:eastAsia="es-ES"/>
        </w:rPr>
        <w:t>a fin de</w:t>
      </w:r>
      <w:r w:rsidRPr="00FD651A">
        <w:rPr>
          <w:rFonts w:ascii="Segoe UI" w:eastAsia="Calibri" w:hAnsi="Segoe UI" w:cs="Segoe UI"/>
          <w:bCs/>
          <w:i/>
          <w:lang w:eastAsia="es-ES"/>
        </w:rPr>
        <w:t xml:space="preserve"> que para el </w:t>
      </w:r>
      <w:r w:rsidR="002E4202">
        <w:rPr>
          <w:rFonts w:ascii="Segoe UI" w:eastAsia="Calibri" w:hAnsi="Segoe UI" w:cs="Segoe UI"/>
          <w:bCs/>
          <w:i/>
          <w:lang w:eastAsia="es-ES"/>
        </w:rPr>
        <w:t xml:space="preserve">próximo </w:t>
      </w:r>
      <w:r w:rsidRPr="00FD651A">
        <w:rPr>
          <w:rFonts w:ascii="Segoe UI" w:eastAsia="Calibri" w:hAnsi="Segoe UI" w:cs="Segoe UI"/>
          <w:bCs/>
          <w:i/>
          <w:lang w:eastAsia="es-ES"/>
        </w:rPr>
        <w:t>presupuesto de egresos</w:t>
      </w:r>
      <w:r w:rsidR="002E4202">
        <w:rPr>
          <w:rFonts w:ascii="Segoe UI" w:eastAsia="Calibri" w:hAnsi="Segoe UI" w:cs="Segoe UI"/>
          <w:bCs/>
          <w:i/>
          <w:lang w:eastAsia="es-ES"/>
        </w:rPr>
        <w:t xml:space="preserve"> </w:t>
      </w:r>
      <w:r w:rsidRPr="00FD651A">
        <w:rPr>
          <w:rFonts w:ascii="Segoe UI" w:eastAsia="Calibri" w:hAnsi="Segoe UI" w:cs="Segoe UI"/>
          <w:bCs/>
          <w:i/>
          <w:lang w:eastAsia="es-ES"/>
        </w:rPr>
        <w:t>se consid</w:t>
      </w:r>
      <w:r w:rsidR="002E4202">
        <w:rPr>
          <w:rFonts w:ascii="Segoe UI" w:eastAsia="Calibri" w:hAnsi="Segoe UI" w:cs="Segoe UI"/>
          <w:bCs/>
          <w:i/>
          <w:lang w:eastAsia="es-ES"/>
        </w:rPr>
        <w:t xml:space="preserve">ere como importante a fin de que </w:t>
      </w:r>
      <w:r w:rsidRPr="00FD651A">
        <w:rPr>
          <w:rFonts w:ascii="Segoe UI" w:eastAsia="Calibri" w:hAnsi="Segoe UI" w:cs="Segoe UI"/>
          <w:bCs/>
          <w:i/>
          <w:lang w:eastAsia="es-ES"/>
        </w:rPr>
        <w:t xml:space="preserve">las dependencias que corresponden a esos servicios públicos puedan tener ese </w:t>
      </w:r>
      <w:r w:rsidR="0036400E">
        <w:rPr>
          <w:rFonts w:ascii="Segoe UI" w:eastAsia="Calibri" w:hAnsi="Segoe UI" w:cs="Segoe UI"/>
          <w:bCs/>
          <w:i/>
          <w:lang w:eastAsia="es-ES"/>
        </w:rPr>
        <w:t xml:space="preserve">crecimiento </w:t>
      </w:r>
      <w:r w:rsidR="002E4202">
        <w:rPr>
          <w:rFonts w:ascii="Segoe UI" w:eastAsia="Calibri" w:hAnsi="Segoe UI" w:cs="Segoe UI"/>
          <w:bCs/>
          <w:i/>
          <w:lang w:eastAsia="es-ES"/>
        </w:rPr>
        <w:t>para</w:t>
      </w:r>
      <w:r w:rsidRPr="00FD651A">
        <w:rPr>
          <w:rFonts w:ascii="Segoe UI" w:eastAsia="Calibri" w:hAnsi="Segoe UI" w:cs="Segoe UI"/>
          <w:bCs/>
          <w:i/>
          <w:lang w:eastAsia="es-ES"/>
        </w:rPr>
        <w:t xml:space="preserve"> </w:t>
      </w:r>
      <w:r w:rsidR="002E4202">
        <w:rPr>
          <w:rFonts w:ascii="Segoe UI" w:eastAsia="Calibri" w:hAnsi="Segoe UI" w:cs="Segoe UI"/>
          <w:bCs/>
          <w:i/>
          <w:lang w:eastAsia="es-ES"/>
        </w:rPr>
        <w:t xml:space="preserve">que </w:t>
      </w:r>
      <w:r w:rsidR="0036400E">
        <w:rPr>
          <w:rFonts w:ascii="Segoe UI" w:eastAsia="Calibri" w:hAnsi="Segoe UI" w:cs="Segoe UI"/>
          <w:bCs/>
          <w:i/>
          <w:lang w:eastAsia="es-ES"/>
        </w:rPr>
        <w:t xml:space="preserve">ello </w:t>
      </w:r>
      <w:r w:rsidRPr="00FD651A">
        <w:rPr>
          <w:rFonts w:ascii="Segoe UI" w:eastAsia="Calibri" w:hAnsi="Segoe UI" w:cs="Segoe UI"/>
          <w:bCs/>
          <w:i/>
          <w:lang w:eastAsia="es-ES"/>
        </w:rPr>
        <w:t>se haga</w:t>
      </w:r>
      <w:r w:rsidR="0036400E">
        <w:rPr>
          <w:rFonts w:ascii="Segoe UI" w:eastAsia="Calibri" w:hAnsi="Segoe UI" w:cs="Segoe UI"/>
          <w:bCs/>
          <w:i/>
          <w:lang w:eastAsia="es-ES"/>
        </w:rPr>
        <w:t xml:space="preserve"> mediante </w:t>
      </w:r>
      <w:r w:rsidRPr="00FD651A">
        <w:rPr>
          <w:rFonts w:ascii="Segoe UI" w:eastAsia="Calibri" w:hAnsi="Segoe UI" w:cs="Segoe UI"/>
          <w:bCs/>
          <w:i/>
          <w:lang w:eastAsia="es-ES"/>
        </w:rPr>
        <w:t xml:space="preserve">una propuesta </w:t>
      </w:r>
      <w:r w:rsidR="002E4202">
        <w:rPr>
          <w:rFonts w:ascii="Segoe UI" w:eastAsia="Calibri" w:hAnsi="Segoe UI" w:cs="Segoe UI"/>
          <w:bCs/>
          <w:i/>
          <w:lang w:eastAsia="es-ES"/>
        </w:rPr>
        <w:t xml:space="preserve">y </w:t>
      </w:r>
      <w:r w:rsidRPr="00FD651A">
        <w:rPr>
          <w:rFonts w:ascii="Segoe UI" w:eastAsia="Calibri" w:hAnsi="Segoe UI" w:cs="Segoe UI"/>
          <w:bCs/>
          <w:i/>
          <w:lang w:eastAsia="es-ES"/>
        </w:rPr>
        <w:t>con un fundamento</w:t>
      </w:r>
      <w:r w:rsidR="002E4202">
        <w:rPr>
          <w:rFonts w:ascii="Segoe UI" w:eastAsia="Calibri" w:hAnsi="Segoe UI" w:cs="Segoe UI"/>
          <w:bCs/>
          <w:i/>
          <w:lang w:eastAsia="es-ES"/>
        </w:rPr>
        <w:t>”. - -</w:t>
      </w:r>
      <w:r w:rsidR="0036400E">
        <w:rPr>
          <w:rFonts w:ascii="Segoe UI" w:eastAsia="Calibri" w:hAnsi="Segoe UI" w:cs="Segoe UI"/>
          <w:bCs/>
          <w:i/>
          <w:lang w:eastAsia="es-ES"/>
        </w:rPr>
        <w:t xml:space="preserve"> - - - - - - - - - - - - - - - - - - - - - - - - - - - </w:t>
      </w:r>
    </w:p>
    <w:p w:rsidR="0036400E" w:rsidRDefault="0036400E" w:rsidP="002E4202">
      <w:pPr>
        <w:spacing w:after="0" w:line="360" w:lineRule="auto"/>
        <w:ind w:left="-2127" w:right="2034"/>
        <w:jc w:val="both"/>
        <w:rPr>
          <w:rFonts w:ascii="Segoe UI" w:eastAsia="Calibri" w:hAnsi="Segoe UI" w:cs="Segoe UI"/>
          <w:bCs/>
          <w:i/>
          <w:lang w:eastAsia="es-ES"/>
        </w:rPr>
      </w:pPr>
    </w:p>
    <w:p w:rsidR="007E48D5" w:rsidRDefault="006461E9" w:rsidP="002E4202">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Daniel Ramos Cervantes</w:t>
      </w:r>
      <w:r>
        <w:rPr>
          <w:rFonts w:ascii="Segoe UI" w:eastAsia="Calibri" w:hAnsi="Segoe UI" w:cs="Segoe UI"/>
          <w:bCs/>
          <w:iCs/>
          <w:lang w:eastAsia="es-ES"/>
        </w:rPr>
        <w:t xml:space="preserve">, señaló: </w:t>
      </w:r>
      <w:r>
        <w:rPr>
          <w:rFonts w:ascii="Segoe UI" w:eastAsia="Calibri" w:hAnsi="Segoe UI" w:cs="Segoe UI"/>
          <w:bCs/>
          <w:i/>
          <w:lang w:eastAsia="es-ES"/>
        </w:rPr>
        <w:t>“Creo que</w:t>
      </w:r>
      <w:r w:rsidRPr="006461E9">
        <w:rPr>
          <w:rFonts w:ascii="Segoe UI" w:eastAsia="Calibri" w:hAnsi="Segoe UI" w:cs="Segoe UI"/>
          <w:bCs/>
          <w:i/>
          <w:lang w:eastAsia="es-ES"/>
        </w:rPr>
        <w:t xml:space="preserve"> tenemos que saber también donde estamos parados </w:t>
      </w:r>
      <w:r>
        <w:rPr>
          <w:rFonts w:ascii="Segoe UI" w:eastAsia="Calibri" w:hAnsi="Segoe UI" w:cs="Segoe UI"/>
          <w:bCs/>
          <w:i/>
          <w:lang w:eastAsia="es-ES"/>
        </w:rPr>
        <w:t>ante</w:t>
      </w:r>
      <w:r w:rsidRPr="006461E9">
        <w:rPr>
          <w:rFonts w:ascii="Segoe UI" w:eastAsia="Calibri" w:hAnsi="Segoe UI" w:cs="Segoe UI"/>
          <w:bCs/>
          <w:i/>
          <w:lang w:eastAsia="es-ES"/>
        </w:rPr>
        <w:t xml:space="preserve"> esta situación</w:t>
      </w:r>
      <w:r>
        <w:rPr>
          <w:rFonts w:ascii="Segoe UI" w:eastAsia="Calibri" w:hAnsi="Segoe UI" w:cs="Segoe UI"/>
          <w:bCs/>
          <w:i/>
          <w:lang w:eastAsia="es-ES"/>
        </w:rPr>
        <w:t xml:space="preserve"> a la hora </w:t>
      </w:r>
      <w:r w:rsidRPr="006461E9">
        <w:rPr>
          <w:rFonts w:ascii="Segoe UI" w:eastAsia="Calibri" w:hAnsi="Segoe UI" w:cs="Segoe UI"/>
          <w:bCs/>
          <w:i/>
          <w:lang w:eastAsia="es-ES"/>
        </w:rPr>
        <w:t>que nosotros va</w:t>
      </w:r>
      <w:r>
        <w:rPr>
          <w:rFonts w:ascii="Segoe UI" w:eastAsia="Calibri" w:hAnsi="Segoe UI" w:cs="Segoe UI"/>
          <w:bCs/>
          <w:i/>
          <w:lang w:eastAsia="es-ES"/>
        </w:rPr>
        <w:t>y</w:t>
      </w:r>
      <w:r w:rsidRPr="006461E9">
        <w:rPr>
          <w:rFonts w:ascii="Segoe UI" w:eastAsia="Calibri" w:hAnsi="Segoe UI" w:cs="Segoe UI"/>
          <w:bCs/>
          <w:i/>
          <w:lang w:eastAsia="es-ES"/>
        </w:rPr>
        <w:t xml:space="preserve">amos </w:t>
      </w:r>
      <w:r>
        <w:rPr>
          <w:rFonts w:ascii="Segoe UI" w:eastAsia="Calibri" w:hAnsi="Segoe UI" w:cs="Segoe UI"/>
          <w:bCs/>
          <w:i/>
          <w:lang w:eastAsia="es-ES"/>
        </w:rPr>
        <w:t xml:space="preserve">a </w:t>
      </w:r>
      <w:r w:rsidRPr="006461E9">
        <w:rPr>
          <w:rFonts w:ascii="Segoe UI" w:eastAsia="Calibri" w:hAnsi="Segoe UI" w:cs="Segoe UI"/>
          <w:bCs/>
          <w:i/>
          <w:lang w:eastAsia="es-ES"/>
        </w:rPr>
        <w:t>aprobar algunos fraccionamientos</w:t>
      </w:r>
      <w:r>
        <w:rPr>
          <w:rFonts w:ascii="Segoe UI" w:eastAsia="Calibri" w:hAnsi="Segoe UI" w:cs="Segoe UI"/>
          <w:bCs/>
          <w:i/>
          <w:lang w:eastAsia="es-ES"/>
        </w:rPr>
        <w:t>, en ese sentido,</w:t>
      </w:r>
      <w:r w:rsidRPr="006461E9">
        <w:rPr>
          <w:rFonts w:ascii="Segoe UI" w:eastAsia="Calibri" w:hAnsi="Segoe UI" w:cs="Segoe UI"/>
          <w:bCs/>
          <w:i/>
          <w:lang w:eastAsia="es-ES"/>
        </w:rPr>
        <w:t xml:space="preserve"> déjenme decirles que al ingresar</w:t>
      </w:r>
      <w:r>
        <w:rPr>
          <w:rFonts w:ascii="Segoe UI" w:eastAsia="Calibri" w:hAnsi="Segoe UI" w:cs="Segoe UI"/>
          <w:bCs/>
          <w:i/>
          <w:lang w:eastAsia="es-ES"/>
        </w:rPr>
        <w:t xml:space="preserve"> </w:t>
      </w:r>
      <w:r w:rsidRPr="006461E9">
        <w:rPr>
          <w:rFonts w:ascii="Segoe UI" w:eastAsia="Calibri" w:hAnsi="Segoe UI" w:cs="Segoe UI"/>
          <w:bCs/>
          <w:i/>
          <w:lang w:eastAsia="es-ES"/>
        </w:rPr>
        <w:t xml:space="preserve">esta administración y </w:t>
      </w:r>
      <w:r>
        <w:rPr>
          <w:rFonts w:ascii="Segoe UI" w:eastAsia="Calibri" w:hAnsi="Segoe UI" w:cs="Segoe UI"/>
          <w:bCs/>
          <w:i/>
          <w:lang w:eastAsia="es-ES"/>
        </w:rPr>
        <w:t xml:space="preserve">en lo personal </w:t>
      </w:r>
      <w:r w:rsidRPr="006461E9">
        <w:rPr>
          <w:rFonts w:ascii="Segoe UI" w:eastAsia="Calibri" w:hAnsi="Segoe UI" w:cs="Segoe UI"/>
          <w:bCs/>
          <w:i/>
          <w:lang w:eastAsia="es-ES"/>
        </w:rPr>
        <w:t>al integrarme a lo que es la C</w:t>
      </w:r>
      <w:r>
        <w:rPr>
          <w:rFonts w:ascii="Segoe UI" w:eastAsia="Calibri" w:hAnsi="Segoe UI" w:cs="Segoe UI"/>
          <w:bCs/>
          <w:i/>
          <w:lang w:eastAsia="es-ES"/>
        </w:rPr>
        <w:t>omisión Municipal de Regularización (COMUR)</w:t>
      </w:r>
      <w:r w:rsidRPr="006461E9">
        <w:rPr>
          <w:rFonts w:ascii="Segoe UI" w:eastAsia="Calibri" w:hAnsi="Segoe UI" w:cs="Segoe UI"/>
          <w:bCs/>
          <w:i/>
          <w:lang w:eastAsia="es-ES"/>
        </w:rPr>
        <w:t xml:space="preserve">, </w:t>
      </w:r>
      <w:r w:rsidR="002A14B6">
        <w:rPr>
          <w:rFonts w:ascii="Segoe UI" w:eastAsia="Calibri" w:hAnsi="Segoe UI" w:cs="Segoe UI"/>
          <w:bCs/>
          <w:i/>
          <w:lang w:eastAsia="es-ES"/>
        </w:rPr>
        <w:t>al momento que</w:t>
      </w:r>
      <w:r w:rsidRPr="006461E9">
        <w:rPr>
          <w:rFonts w:ascii="Segoe UI" w:eastAsia="Calibri" w:hAnsi="Segoe UI" w:cs="Segoe UI"/>
          <w:bCs/>
          <w:i/>
          <w:lang w:eastAsia="es-ES"/>
        </w:rPr>
        <w:t xml:space="preserve"> hicimos la revisión de todos esos expedientes encontramos que hay alrededor de </w:t>
      </w:r>
      <w:r w:rsidR="008A5359">
        <w:rPr>
          <w:rFonts w:ascii="Segoe UI" w:eastAsia="Calibri" w:hAnsi="Segoe UI" w:cs="Segoe UI"/>
          <w:bCs/>
          <w:i/>
          <w:lang w:eastAsia="es-ES"/>
        </w:rPr>
        <w:t>ciento veinte</w:t>
      </w:r>
      <w:r w:rsidRPr="006461E9">
        <w:rPr>
          <w:rFonts w:ascii="Segoe UI" w:eastAsia="Calibri" w:hAnsi="Segoe UI" w:cs="Segoe UI"/>
          <w:bCs/>
          <w:i/>
          <w:lang w:eastAsia="es-ES"/>
        </w:rPr>
        <w:t xml:space="preserve"> fraccionamientos pendientes por regularizar, </w:t>
      </w:r>
      <w:r w:rsidR="008A5359">
        <w:rPr>
          <w:rFonts w:ascii="Segoe UI" w:eastAsia="Calibri" w:hAnsi="Segoe UI" w:cs="Segoe UI"/>
          <w:bCs/>
          <w:i/>
          <w:lang w:eastAsia="es-ES"/>
        </w:rPr>
        <w:t xml:space="preserve">de </w:t>
      </w:r>
      <w:r w:rsidR="002A14B6">
        <w:rPr>
          <w:rFonts w:ascii="Segoe UI" w:eastAsia="Calibri" w:hAnsi="Segoe UI" w:cs="Segoe UI"/>
          <w:bCs/>
          <w:i/>
          <w:lang w:eastAsia="es-ES"/>
        </w:rPr>
        <w:t xml:space="preserve">los cuales </w:t>
      </w:r>
      <w:r w:rsidR="008A5359">
        <w:rPr>
          <w:rFonts w:ascii="Segoe UI" w:eastAsia="Calibri" w:hAnsi="Segoe UI" w:cs="Segoe UI"/>
          <w:bCs/>
          <w:i/>
          <w:lang w:eastAsia="es-ES"/>
        </w:rPr>
        <w:t>hay</w:t>
      </w:r>
      <w:r w:rsidRPr="006461E9">
        <w:rPr>
          <w:rFonts w:ascii="Segoe UI" w:eastAsia="Calibri" w:hAnsi="Segoe UI" w:cs="Segoe UI"/>
          <w:bCs/>
          <w:i/>
          <w:lang w:eastAsia="es-ES"/>
        </w:rPr>
        <w:t xml:space="preserve"> bastantes </w:t>
      </w:r>
      <w:r w:rsidR="008A5359">
        <w:rPr>
          <w:rFonts w:ascii="Segoe UI" w:eastAsia="Calibri" w:hAnsi="Segoe UI" w:cs="Segoe UI"/>
          <w:bCs/>
          <w:i/>
          <w:lang w:eastAsia="es-ES"/>
        </w:rPr>
        <w:t>que</w:t>
      </w:r>
      <w:r w:rsidR="002A14B6">
        <w:rPr>
          <w:rFonts w:ascii="Segoe UI" w:eastAsia="Calibri" w:hAnsi="Segoe UI" w:cs="Segoe UI"/>
          <w:bCs/>
          <w:i/>
          <w:lang w:eastAsia="es-ES"/>
        </w:rPr>
        <w:t xml:space="preserve"> cuentan con</w:t>
      </w:r>
      <w:r w:rsidRPr="006461E9">
        <w:rPr>
          <w:rFonts w:ascii="Segoe UI" w:eastAsia="Calibri" w:hAnsi="Segoe UI" w:cs="Segoe UI"/>
          <w:bCs/>
          <w:i/>
          <w:lang w:eastAsia="es-ES"/>
        </w:rPr>
        <w:t xml:space="preserve"> muchos problemas</w:t>
      </w:r>
      <w:r w:rsidR="002A14B6">
        <w:rPr>
          <w:rFonts w:ascii="Segoe UI" w:eastAsia="Calibri" w:hAnsi="Segoe UI" w:cs="Segoe UI"/>
          <w:bCs/>
          <w:i/>
          <w:lang w:eastAsia="es-ES"/>
        </w:rPr>
        <w:t>, de ahí que comenzáramos</w:t>
      </w:r>
      <w:r w:rsidRPr="006461E9">
        <w:rPr>
          <w:rFonts w:ascii="Segoe UI" w:eastAsia="Calibri" w:hAnsi="Segoe UI" w:cs="Segoe UI"/>
          <w:bCs/>
          <w:i/>
          <w:lang w:eastAsia="es-ES"/>
        </w:rPr>
        <w:t xml:space="preserve"> a </w:t>
      </w:r>
      <w:r w:rsidR="002A14B6">
        <w:rPr>
          <w:rFonts w:ascii="Segoe UI" w:eastAsia="Calibri" w:hAnsi="Segoe UI" w:cs="Segoe UI"/>
          <w:bCs/>
          <w:i/>
          <w:lang w:eastAsia="es-ES"/>
        </w:rPr>
        <w:t>realizar</w:t>
      </w:r>
      <w:r w:rsidRPr="006461E9">
        <w:rPr>
          <w:rFonts w:ascii="Segoe UI" w:eastAsia="Calibri" w:hAnsi="Segoe UI" w:cs="Segoe UI"/>
          <w:bCs/>
          <w:i/>
          <w:lang w:eastAsia="es-ES"/>
        </w:rPr>
        <w:t xml:space="preserve"> una depuración, una clasificación</w:t>
      </w:r>
      <w:r w:rsidR="002A14B6">
        <w:rPr>
          <w:rFonts w:ascii="Segoe UI" w:eastAsia="Calibri" w:hAnsi="Segoe UI" w:cs="Segoe UI"/>
          <w:bCs/>
          <w:i/>
          <w:lang w:eastAsia="es-ES"/>
        </w:rPr>
        <w:t xml:space="preserve"> tal como lo debemos</w:t>
      </w:r>
      <w:r w:rsidRPr="006461E9">
        <w:rPr>
          <w:rFonts w:ascii="Segoe UI" w:eastAsia="Calibri" w:hAnsi="Segoe UI" w:cs="Segoe UI"/>
          <w:bCs/>
          <w:i/>
          <w:lang w:eastAsia="es-ES"/>
        </w:rPr>
        <w:t xml:space="preserve"> manejar p</w:t>
      </w:r>
      <w:r w:rsidR="002A14B6">
        <w:rPr>
          <w:rFonts w:ascii="Segoe UI" w:eastAsia="Calibri" w:hAnsi="Segoe UI" w:cs="Segoe UI"/>
          <w:bCs/>
          <w:i/>
          <w:lang w:eastAsia="es-ES"/>
        </w:rPr>
        <w:t xml:space="preserve">uesto </w:t>
      </w:r>
      <w:r w:rsidRPr="006461E9">
        <w:rPr>
          <w:rFonts w:ascii="Segoe UI" w:eastAsia="Calibri" w:hAnsi="Segoe UI" w:cs="Segoe UI"/>
          <w:bCs/>
          <w:i/>
          <w:lang w:eastAsia="es-ES"/>
        </w:rPr>
        <w:t>que llegan a través de la COMUR</w:t>
      </w:r>
      <w:r w:rsidR="002A14B6">
        <w:rPr>
          <w:rFonts w:ascii="Segoe UI" w:eastAsia="Calibri" w:hAnsi="Segoe UI" w:cs="Segoe UI"/>
          <w:bCs/>
          <w:i/>
          <w:lang w:eastAsia="es-ES"/>
        </w:rPr>
        <w:t>, insisto, porque dicha comisión trata acerca de</w:t>
      </w:r>
      <w:r w:rsidRPr="006461E9">
        <w:rPr>
          <w:rFonts w:ascii="Segoe UI" w:eastAsia="Calibri" w:hAnsi="Segoe UI" w:cs="Segoe UI"/>
          <w:bCs/>
          <w:i/>
          <w:lang w:eastAsia="es-ES"/>
        </w:rPr>
        <w:t xml:space="preserve"> asentamientos irregulares </w:t>
      </w:r>
      <w:r w:rsidR="002A14B6">
        <w:rPr>
          <w:rFonts w:ascii="Segoe UI" w:eastAsia="Calibri" w:hAnsi="Segoe UI" w:cs="Segoe UI"/>
          <w:bCs/>
          <w:i/>
          <w:lang w:eastAsia="es-ES"/>
        </w:rPr>
        <w:t xml:space="preserve">mismos de </w:t>
      </w:r>
      <w:r w:rsidRPr="006461E9">
        <w:rPr>
          <w:rFonts w:ascii="Segoe UI" w:eastAsia="Calibri" w:hAnsi="Segoe UI" w:cs="Segoe UI"/>
          <w:bCs/>
          <w:i/>
          <w:lang w:eastAsia="es-ES"/>
        </w:rPr>
        <w:t>lo</w:t>
      </w:r>
      <w:r w:rsidR="002A14B6">
        <w:rPr>
          <w:rFonts w:ascii="Segoe UI" w:eastAsia="Calibri" w:hAnsi="Segoe UI" w:cs="Segoe UI"/>
          <w:bCs/>
          <w:i/>
          <w:lang w:eastAsia="es-ES"/>
        </w:rPr>
        <w:t>s</w:t>
      </w:r>
      <w:r w:rsidRPr="006461E9">
        <w:rPr>
          <w:rFonts w:ascii="Segoe UI" w:eastAsia="Calibri" w:hAnsi="Segoe UI" w:cs="Segoe UI"/>
          <w:bCs/>
          <w:i/>
          <w:lang w:eastAsia="es-ES"/>
        </w:rPr>
        <w:t xml:space="preserve"> que estamos </w:t>
      </w:r>
      <w:r w:rsidR="002A14B6">
        <w:rPr>
          <w:rFonts w:ascii="Segoe UI" w:eastAsia="Calibri" w:hAnsi="Segoe UI" w:cs="Segoe UI"/>
          <w:bCs/>
          <w:i/>
          <w:lang w:eastAsia="es-ES"/>
        </w:rPr>
        <w:t xml:space="preserve">llenos porque </w:t>
      </w:r>
      <w:r w:rsidRPr="006461E9">
        <w:rPr>
          <w:rFonts w:ascii="Segoe UI" w:eastAsia="Calibri" w:hAnsi="Segoe UI" w:cs="Segoe UI"/>
          <w:bCs/>
          <w:i/>
          <w:lang w:eastAsia="es-ES"/>
        </w:rPr>
        <w:t xml:space="preserve">casi la mayoría de los fraccionamientos </w:t>
      </w:r>
      <w:r w:rsidR="002A14B6">
        <w:rPr>
          <w:rFonts w:ascii="Segoe UI" w:eastAsia="Calibri" w:hAnsi="Segoe UI" w:cs="Segoe UI"/>
          <w:bCs/>
          <w:i/>
          <w:lang w:eastAsia="es-ES"/>
        </w:rPr>
        <w:t>provienen de</w:t>
      </w:r>
      <w:r w:rsidRPr="006461E9">
        <w:rPr>
          <w:rFonts w:ascii="Segoe UI" w:eastAsia="Calibri" w:hAnsi="Segoe UI" w:cs="Segoe UI"/>
          <w:bCs/>
          <w:i/>
          <w:lang w:eastAsia="es-ES"/>
        </w:rPr>
        <w:t xml:space="preserve"> un asentamiento irregular</w:t>
      </w:r>
      <w:r w:rsidR="002A14B6">
        <w:rPr>
          <w:rFonts w:ascii="Segoe UI" w:eastAsia="Calibri" w:hAnsi="Segoe UI" w:cs="Segoe UI"/>
          <w:bCs/>
          <w:i/>
          <w:lang w:eastAsia="es-ES"/>
        </w:rPr>
        <w:t xml:space="preserve"> y en realidad son</w:t>
      </w:r>
      <w:r w:rsidRPr="006461E9">
        <w:rPr>
          <w:rFonts w:ascii="Segoe UI" w:eastAsia="Calibri" w:hAnsi="Segoe UI" w:cs="Segoe UI"/>
          <w:bCs/>
          <w:i/>
          <w:lang w:eastAsia="es-ES"/>
        </w:rPr>
        <w:t xml:space="preserve"> pocos</w:t>
      </w:r>
      <w:r w:rsidR="002A14B6">
        <w:rPr>
          <w:rFonts w:ascii="Segoe UI" w:eastAsia="Calibri" w:hAnsi="Segoe UI" w:cs="Segoe UI"/>
          <w:bCs/>
          <w:i/>
          <w:lang w:eastAsia="es-ES"/>
        </w:rPr>
        <w:t xml:space="preserve"> </w:t>
      </w:r>
      <w:r w:rsidRPr="006461E9">
        <w:rPr>
          <w:rFonts w:ascii="Segoe UI" w:eastAsia="Calibri" w:hAnsi="Segoe UI" w:cs="Segoe UI"/>
          <w:bCs/>
          <w:i/>
          <w:lang w:eastAsia="es-ES"/>
        </w:rPr>
        <w:t>lo</w:t>
      </w:r>
      <w:r w:rsidR="002A14B6">
        <w:rPr>
          <w:rFonts w:ascii="Segoe UI" w:eastAsia="Calibri" w:hAnsi="Segoe UI" w:cs="Segoe UI"/>
          <w:bCs/>
          <w:i/>
          <w:lang w:eastAsia="es-ES"/>
        </w:rPr>
        <w:t>s</w:t>
      </w:r>
      <w:r w:rsidRPr="006461E9">
        <w:rPr>
          <w:rFonts w:ascii="Segoe UI" w:eastAsia="Calibri" w:hAnsi="Segoe UI" w:cs="Segoe UI"/>
          <w:bCs/>
          <w:i/>
          <w:lang w:eastAsia="es-ES"/>
        </w:rPr>
        <w:t xml:space="preserve"> que est</w:t>
      </w:r>
      <w:r w:rsidR="002A14B6">
        <w:rPr>
          <w:rFonts w:ascii="Segoe UI" w:eastAsia="Calibri" w:hAnsi="Segoe UI" w:cs="Segoe UI"/>
          <w:bCs/>
          <w:i/>
          <w:lang w:eastAsia="es-ES"/>
        </w:rPr>
        <w:t>án</w:t>
      </w:r>
      <w:r w:rsidRPr="006461E9">
        <w:rPr>
          <w:rFonts w:ascii="Segoe UI" w:eastAsia="Calibri" w:hAnsi="Segoe UI" w:cs="Segoe UI"/>
          <w:bCs/>
          <w:i/>
          <w:lang w:eastAsia="es-ES"/>
        </w:rPr>
        <w:t xml:space="preserve"> determinado</w:t>
      </w:r>
      <w:r w:rsidR="008A5359">
        <w:rPr>
          <w:rFonts w:ascii="Segoe UI" w:eastAsia="Calibri" w:hAnsi="Segoe UI" w:cs="Segoe UI"/>
          <w:bCs/>
          <w:i/>
          <w:lang w:eastAsia="es-ES"/>
        </w:rPr>
        <w:t xml:space="preserve"> aquí </w:t>
      </w:r>
      <w:r w:rsidR="002A14B6">
        <w:rPr>
          <w:rFonts w:ascii="Segoe UI" w:eastAsia="Calibri" w:hAnsi="Segoe UI" w:cs="Segoe UI"/>
          <w:bCs/>
          <w:i/>
          <w:lang w:eastAsia="es-ES"/>
        </w:rPr>
        <w:t>como</w:t>
      </w:r>
      <w:r w:rsidRPr="006461E9">
        <w:rPr>
          <w:rFonts w:ascii="Segoe UI" w:eastAsia="Calibri" w:hAnsi="Segoe UI" w:cs="Segoe UI"/>
          <w:bCs/>
          <w:i/>
          <w:lang w:eastAsia="es-ES"/>
        </w:rPr>
        <w:t xml:space="preserve"> una acción urbanística</w:t>
      </w:r>
      <w:r w:rsidR="002A14B6">
        <w:rPr>
          <w:rFonts w:ascii="Segoe UI" w:eastAsia="Calibri" w:hAnsi="Segoe UI" w:cs="Segoe UI"/>
          <w:bCs/>
          <w:i/>
          <w:lang w:eastAsia="es-ES"/>
        </w:rPr>
        <w:t>. Y q</w:t>
      </w:r>
      <w:r w:rsidRPr="006461E9">
        <w:rPr>
          <w:rFonts w:ascii="Segoe UI" w:eastAsia="Calibri" w:hAnsi="Segoe UI" w:cs="Segoe UI"/>
          <w:bCs/>
          <w:i/>
          <w:lang w:eastAsia="es-ES"/>
        </w:rPr>
        <w:t xml:space="preserve">ué más quisiéramos nosotros que desde hace </w:t>
      </w:r>
      <w:r w:rsidR="002A14B6">
        <w:rPr>
          <w:rFonts w:ascii="Segoe UI" w:eastAsia="Calibri" w:hAnsi="Segoe UI" w:cs="Segoe UI"/>
          <w:bCs/>
          <w:i/>
          <w:lang w:eastAsia="es-ES"/>
        </w:rPr>
        <w:t>veinte</w:t>
      </w:r>
      <w:r w:rsidRPr="006461E9">
        <w:rPr>
          <w:rFonts w:ascii="Segoe UI" w:eastAsia="Calibri" w:hAnsi="Segoe UI" w:cs="Segoe UI"/>
          <w:bCs/>
          <w:i/>
          <w:lang w:eastAsia="es-ES"/>
        </w:rPr>
        <w:t xml:space="preserve"> años atrás </w:t>
      </w:r>
      <w:r w:rsidR="002A14B6">
        <w:rPr>
          <w:rFonts w:ascii="Segoe UI" w:eastAsia="Calibri" w:hAnsi="Segoe UI" w:cs="Segoe UI"/>
          <w:bCs/>
          <w:i/>
          <w:lang w:eastAsia="es-ES"/>
        </w:rPr>
        <w:t xml:space="preserve">se </w:t>
      </w:r>
      <w:r w:rsidR="002A14B6" w:rsidRPr="006461E9">
        <w:rPr>
          <w:rFonts w:ascii="Segoe UI" w:eastAsia="Calibri" w:hAnsi="Segoe UI" w:cs="Segoe UI"/>
          <w:bCs/>
          <w:i/>
          <w:lang w:eastAsia="es-ES"/>
        </w:rPr>
        <w:t>hubiera</w:t>
      </w:r>
      <w:r w:rsidR="002A14B6">
        <w:rPr>
          <w:rFonts w:ascii="Segoe UI" w:eastAsia="Calibri" w:hAnsi="Segoe UI" w:cs="Segoe UI"/>
          <w:bCs/>
          <w:i/>
          <w:lang w:eastAsia="es-ES"/>
        </w:rPr>
        <w:t>n</w:t>
      </w:r>
      <w:r w:rsidRPr="006461E9">
        <w:rPr>
          <w:rFonts w:ascii="Segoe UI" w:eastAsia="Calibri" w:hAnsi="Segoe UI" w:cs="Segoe UI"/>
          <w:bCs/>
          <w:i/>
          <w:lang w:eastAsia="es-ES"/>
        </w:rPr>
        <w:t xml:space="preserve"> puesto </w:t>
      </w:r>
      <w:r w:rsidR="002A14B6">
        <w:rPr>
          <w:rFonts w:ascii="Segoe UI" w:eastAsia="Calibri" w:hAnsi="Segoe UI" w:cs="Segoe UI"/>
          <w:bCs/>
          <w:i/>
          <w:lang w:eastAsia="es-ES"/>
        </w:rPr>
        <w:t>ciertos</w:t>
      </w:r>
      <w:r w:rsidRPr="006461E9">
        <w:rPr>
          <w:rFonts w:ascii="Segoe UI" w:eastAsia="Calibri" w:hAnsi="Segoe UI" w:cs="Segoe UI"/>
          <w:bCs/>
          <w:i/>
          <w:lang w:eastAsia="es-ES"/>
        </w:rPr>
        <w:t xml:space="preserve"> candados </w:t>
      </w:r>
      <w:r w:rsidR="002A14B6">
        <w:rPr>
          <w:rFonts w:ascii="Segoe UI" w:eastAsia="Calibri" w:hAnsi="Segoe UI" w:cs="Segoe UI"/>
          <w:bCs/>
          <w:i/>
          <w:lang w:eastAsia="es-ES"/>
        </w:rPr>
        <w:t>más aún</w:t>
      </w:r>
      <w:r w:rsidRPr="006461E9">
        <w:rPr>
          <w:rFonts w:ascii="Segoe UI" w:eastAsia="Calibri" w:hAnsi="Segoe UI" w:cs="Segoe UI"/>
          <w:bCs/>
          <w:i/>
          <w:lang w:eastAsia="es-ES"/>
        </w:rPr>
        <w:t xml:space="preserve"> para </w:t>
      </w:r>
      <w:r w:rsidR="002A14B6">
        <w:rPr>
          <w:rFonts w:ascii="Segoe UI" w:eastAsia="Calibri" w:hAnsi="Segoe UI" w:cs="Segoe UI"/>
          <w:bCs/>
          <w:i/>
          <w:lang w:eastAsia="es-ES"/>
        </w:rPr>
        <w:t xml:space="preserve">poder </w:t>
      </w:r>
      <w:r w:rsidRPr="006461E9">
        <w:rPr>
          <w:rFonts w:ascii="Segoe UI" w:eastAsia="Calibri" w:hAnsi="Segoe UI" w:cs="Segoe UI"/>
          <w:bCs/>
          <w:i/>
          <w:lang w:eastAsia="es-ES"/>
        </w:rPr>
        <w:t xml:space="preserve">trabajar con las acciones urbanísticas y no </w:t>
      </w:r>
      <w:r w:rsidR="002A14B6">
        <w:rPr>
          <w:rFonts w:ascii="Segoe UI" w:eastAsia="Calibri" w:hAnsi="Segoe UI" w:cs="Segoe UI"/>
          <w:bCs/>
          <w:i/>
          <w:lang w:eastAsia="es-ES"/>
        </w:rPr>
        <w:t xml:space="preserve">así </w:t>
      </w:r>
      <w:r w:rsidRPr="006461E9">
        <w:rPr>
          <w:rFonts w:ascii="Segoe UI" w:eastAsia="Calibri" w:hAnsi="Segoe UI" w:cs="Segoe UI"/>
          <w:bCs/>
          <w:i/>
          <w:lang w:eastAsia="es-ES"/>
        </w:rPr>
        <w:t>con las regularizaciones</w:t>
      </w:r>
      <w:r w:rsidR="002A14B6">
        <w:rPr>
          <w:rFonts w:ascii="Segoe UI" w:eastAsia="Calibri" w:hAnsi="Segoe UI" w:cs="Segoe UI"/>
          <w:bCs/>
          <w:i/>
          <w:lang w:eastAsia="es-ES"/>
        </w:rPr>
        <w:t>, no obstante</w:t>
      </w:r>
      <w:r w:rsidR="00763B3A">
        <w:rPr>
          <w:rFonts w:ascii="Segoe UI" w:eastAsia="Calibri" w:hAnsi="Segoe UI" w:cs="Segoe UI"/>
          <w:bCs/>
          <w:i/>
          <w:lang w:eastAsia="es-ES"/>
        </w:rPr>
        <w:t>,</w:t>
      </w:r>
      <w:r w:rsidR="002A14B6">
        <w:rPr>
          <w:rFonts w:ascii="Segoe UI" w:eastAsia="Calibri" w:hAnsi="Segoe UI" w:cs="Segoe UI"/>
          <w:bCs/>
          <w:i/>
          <w:lang w:eastAsia="es-ES"/>
        </w:rPr>
        <w:t xml:space="preserve"> estoy a </w:t>
      </w:r>
      <w:r w:rsidRPr="006461E9">
        <w:rPr>
          <w:rFonts w:ascii="Segoe UI" w:eastAsia="Calibri" w:hAnsi="Segoe UI" w:cs="Segoe UI"/>
          <w:bCs/>
          <w:i/>
          <w:lang w:eastAsia="es-ES"/>
        </w:rPr>
        <w:t xml:space="preserve">favor </w:t>
      </w:r>
      <w:r w:rsidR="002A14B6">
        <w:rPr>
          <w:rFonts w:ascii="Segoe UI" w:eastAsia="Calibri" w:hAnsi="Segoe UI" w:cs="Segoe UI"/>
          <w:bCs/>
          <w:i/>
          <w:lang w:eastAsia="es-ES"/>
        </w:rPr>
        <w:t xml:space="preserve">de </w:t>
      </w:r>
      <w:r w:rsidRPr="006461E9">
        <w:rPr>
          <w:rFonts w:ascii="Segoe UI" w:eastAsia="Calibri" w:hAnsi="Segoe UI" w:cs="Segoe UI"/>
          <w:bCs/>
          <w:i/>
          <w:lang w:eastAsia="es-ES"/>
        </w:rPr>
        <w:t xml:space="preserve">que </w:t>
      </w:r>
      <w:r w:rsidR="002A14B6">
        <w:rPr>
          <w:rFonts w:ascii="Segoe UI" w:eastAsia="Calibri" w:hAnsi="Segoe UI" w:cs="Segoe UI"/>
          <w:bCs/>
          <w:i/>
          <w:lang w:eastAsia="es-ES"/>
        </w:rPr>
        <w:t>busquemos</w:t>
      </w:r>
      <w:r w:rsidR="00763B3A">
        <w:rPr>
          <w:rFonts w:ascii="Segoe UI" w:eastAsia="Calibri" w:hAnsi="Segoe UI" w:cs="Segoe UI"/>
          <w:bCs/>
          <w:i/>
          <w:lang w:eastAsia="es-ES"/>
        </w:rPr>
        <w:t xml:space="preserve"> la situación de</w:t>
      </w:r>
      <w:r w:rsidRPr="006461E9">
        <w:rPr>
          <w:rFonts w:ascii="Segoe UI" w:eastAsia="Calibri" w:hAnsi="Segoe UI" w:cs="Segoe UI"/>
          <w:bCs/>
          <w:i/>
          <w:lang w:eastAsia="es-ES"/>
        </w:rPr>
        <w:t xml:space="preserve"> </w:t>
      </w:r>
      <w:r w:rsidR="00763B3A">
        <w:rPr>
          <w:rFonts w:ascii="Segoe UI" w:eastAsia="Calibri" w:hAnsi="Segoe UI" w:cs="Segoe UI"/>
          <w:bCs/>
          <w:i/>
          <w:lang w:eastAsia="es-ES"/>
        </w:rPr>
        <w:t>cómo poder</w:t>
      </w:r>
      <w:r w:rsidRPr="006461E9">
        <w:rPr>
          <w:rFonts w:ascii="Segoe UI" w:eastAsia="Calibri" w:hAnsi="Segoe UI" w:cs="Segoe UI"/>
          <w:bCs/>
          <w:i/>
          <w:lang w:eastAsia="es-ES"/>
        </w:rPr>
        <w:t xml:space="preserve"> integrar esos </w:t>
      </w:r>
      <w:r w:rsidR="00763B3A">
        <w:rPr>
          <w:rFonts w:ascii="Segoe UI" w:eastAsia="Calibri" w:hAnsi="Segoe UI" w:cs="Segoe UI"/>
          <w:bCs/>
          <w:i/>
          <w:lang w:eastAsia="es-ES"/>
        </w:rPr>
        <w:t>ciento veinte</w:t>
      </w:r>
      <w:r w:rsidRPr="006461E9">
        <w:rPr>
          <w:rFonts w:ascii="Segoe UI" w:eastAsia="Calibri" w:hAnsi="Segoe UI" w:cs="Segoe UI"/>
          <w:bCs/>
          <w:i/>
          <w:lang w:eastAsia="es-ES"/>
        </w:rPr>
        <w:t xml:space="preserve"> fraccionamientos</w:t>
      </w:r>
      <w:r w:rsidR="00763B3A">
        <w:rPr>
          <w:rFonts w:ascii="Segoe UI" w:eastAsia="Calibri" w:hAnsi="Segoe UI" w:cs="Segoe UI"/>
          <w:bCs/>
          <w:i/>
          <w:lang w:eastAsia="es-ES"/>
        </w:rPr>
        <w:t xml:space="preserve">. Es por ello que </w:t>
      </w:r>
      <w:r w:rsidRPr="006461E9">
        <w:rPr>
          <w:rFonts w:ascii="Segoe UI" w:eastAsia="Calibri" w:hAnsi="Segoe UI" w:cs="Segoe UI"/>
          <w:bCs/>
          <w:i/>
          <w:lang w:eastAsia="es-ES"/>
        </w:rPr>
        <w:t xml:space="preserve">hemos </w:t>
      </w:r>
      <w:r w:rsidR="00763B3A">
        <w:rPr>
          <w:rFonts w:ascii="Segoe UI" w:eastAsia="Calibri" w:hAnsi="Segoe UI" w:cs="Segoe UI"/>
          <w:bCs/>
          <w:i/>
          <w:lang w:eastAsia="es-ES"/>
        </w:rPr>
        <w:t xml:space="preserve">identificado sí </w:t>
      </w:r>
      <w:r w:rsidRPr="006461E9">
        <w:rPr>
          <w:rFonts w:ascii="Segoe UI" w:eastAsia="Calibri" w:hAnsi="Segoe UI" w:cs="Segoe UI"/>
          <w:bCs/>
          <w:i/>
          <w:lang w:eastAsia="es-ES"/>
        </w:rPr>
        <w:t>t</w:t>
      </w:r>
      <w:r w:rsidR="00763B3A">
        <w:rPr>
          <w:rFonts w:ascii="Segoe UI" w:eastAsia="Calibri" w:hAnsi="Segoe UI" w:cs="Segoe UI"/>
          <w:bCs/>
          <w:i/>
          <w:lang w:eastAsia="es-ES"/>
        </w:rPr>
        <w:t>ienen</w:t>
      </w:r>
      <w:r w:rsidRPr="006461E9">
        <w:rPr>
          <w:rFonts w:ascii="Segoe UI" w:eastAsia="Calibri" w:hAnsi="Segoe UI" w:cs="Segoe UI"/>
          <w:bCs/>
          <w:i/>
          <w:lang w:eastAsia="es-ES"/>
        </w:rPr>
        <w:t xml:space="preserve"> factibilidad a la regularización</w:t>
      </w:r>
      <w:r w:rsidR="00763B3A">
        <w:rPr>
          <w:rFonts w:ascii="Segoe UI" w:eastAsia="Calibri" w:hAnsi="Segoe UI" w:cs="Segoe UI"/>
          <w:bCs/>
          <w:i/>
          <w:lang w:eastAsia="es-ES"/>
        </w:rPr>
        <w:t>, en primer</w:t>
      </w:r>
      <w:r w:rsidRPr="006461E9">
        <w:rPr>
          <w:rFonts w:ascii="Segoe UI" w:eastAsia="Calibri" w:hAnsi="Segoe UI" w:cs="Segoe UI"/>
          <w:bCs/>
          <w:i/>
          <w:lang w:eastAsia="es-ES"/>
        </w:rPr>
        <w:t xml:space="preserve"> </w:t>
      </w:r>
      <w:r w:rsidR="00763B3A">
        <w:rPr>
          <w:rFonts w:ascii="Segoe UI" w:eastAsia="Calibri" w:hAnsi="Segoe UI" w:cs="Segoe UI"/>
          <w:bCs/>
          <w:i/>
          <w:lang w:eastAsia="es-ES"/>
        </w:rPr>
        <w:t>lugar,</w:t>
      </w:r>
      <w:r w:rsidRPr="006461E9">
        <w:rPr>
          <w:rFonts w:ascii="Segoe UI" w:eastAsia="Calibri" w:hAnsi="Segoe UI" w:cs="Segoe UI"/>
          <w:bCs/>
          <w:i/>
          <w:lang w:eastAsia="es-ES"/>
        </w:rPr>
        <w:t xml:space="preserve"> porque estamos hablando de cosa</w:t>
      </w:r>
      <w:r w:rsidR="00763B3A">
        <w:rPr>
          <w:rFonts w:ascii="Segoe UI" w:eastAsia="Calibri" w:hAnsi="Segoe UI" w:cs="Segoe UI"/>
          <w:bCs/>
          <w:i/>
          <w:lang w:eastAsia="es-ES"/>
        </w:rPr>
        <w:t>s</w:t>
      </w:r>
      <w:r w:rsidRPr="006461E9">
        <w:rPr>
          <w:rFonts w:ascii="Segoe UI" w:eastAsia="Calibri" w:hAnsi="Segoe UI" w:cs="Segoe UI"/>
          <w:bCs/>
          <w:i/>
          <w:lang w:eastAsia="es-ES"/>
        </w:rPr>
        <w:t xml:space="preserve"> diferentes </w:t>
      </w:r>
      <w:r w:rsidR="00763B3A">
        <w:rPr>
          <w:rFonts w:ascii="Segoe UI" w:eastAsia="Calibri" w:hAnsi="Segoe UI" w:cs="Segoe UI"/>
          <w:bCs/>
          <w:i/>
          <w:lang w:eastAsia="es-ES"/>
        </w:rPr>
        <w:t xml:space="preserve">lo que es </w:t>
      </w:r>
      <w:r w:rsidRPr="006461E9">
        <w:rPr>
          <w:rFonts w:ascii="Segoe UI" w:eastAsia="Calibri" w:hAnsi="Segoe UI" w:cs="Segoe UI"/>
          <w:bCs/>
          <w:i/>
          <w:lang w:eastAsia="es-ES"/>
        </w:rPr>
        <w:t xml:space="preserve">la </w:t>
      </w:r>
      <w:r w:rsidR="00967657">
        <w:rPr>
          <w:rFonts w:ascii="Segoe UI" w:eastAsia="Calibri" w:hAnsi="Segoe UI" w:cs="Segoe UI"/>
          <w:bCs/>
          <w:i/>
          <w:lang w:eastAsia="es-ES"/>
        </w:rPr>
        <w:t xml:space="preserve">regularización </w:t>
      </w:r>
      <w:r w:rsidRPr="006461E9">
        <w:rPr>
          <w:rFonts w:ascii="Segoe UI" w:eastAsia="Calibri" w:hAnsi="Segoe UI" w:cs="Segoe UI"/>
          <w:bCs/>
          <w:i/>
          <w:lang w:eastAsia="es-ES"/>
        </w:rPr>
        <w:t xml:space="preserve">y la </w:t>
      </w:r>
      <w:r w:rsidR="00967657" w:rsidRPr="006461E9">
        <w:rPr>
          <w:rFonts w:ascii="Segoe UI" w:eastAsia="Calibri" w:hAnsi="Segoe UI" w:cs="Segoe UI"/>
          <w:bCs/>
          <w:i/>
          <w:lang w:eastAsia="es-ES"/>
        </w:rPr>
        <w:t>urbanizació</w:t>
      </w:r>
      <w:r w:rsidR="00967657">
        <w:rPr>
          <w:rFonts w:ascii="Segoe UI" w:eastAsia="Calibri" w:hAnsi="Segoe UI" w:cs="Segoe UI"/>
          <w:bCs/>
          <w:i/>
          <w:lang w:eastAsia="es-ES"/>
        </w:rPr>
        <w:t>n toda vez</w:t>
      </w:r>
      <w:r w:rsidR="00763B3A">
        <w:rPr>
          <w:rFonts w:ascii="Segoe UI" w:eastAsia="Calibri" w:hAnsi="Segoe UI" w:cs="Segoe UI"/>
          <w:bCs/>
          <w:i/>
          <w:lang w:eastAsia="es-ES"/>
        </w:rPr>
        <w:t xml:space="preserve"> que </w:t>
      </w:r>
      <w:r w:rsidRPr="006461E9">
        <w:rPr>
          <w:rFonts w:ascii="Segoe UI" w:eastAsia="Calibri" w:hAnsi="Segoe UI" w:cs="Segoe UI"/>
          <w:bCs/>
          <w:i/>
          <w:lang w:eastAsia="es-ES"/>
        </w:rPr>
        <w:t>la gente tiene</w:t>
      </w:r>
      <w:r w:rsidR="00967657">
        <w:rPr>
          <w:rFonts w:ascii="Segoe UI" w:eastAsia="Calibri" w:hAnsi="Segoe UI" w:cs="Segoe UI"/>
          <w:bCs/>
          <w:i/>
          <w:lang w:eastAsia="es-ES"/>
        </w:rPr>
        <w:t xml:space="preserve"> </w:t>
      </w:r>
      <w:r w:rsidRPr="006461E9">
        <w:rPr>
          <w:rFonts w:ascii="Segoe UI" w:eastAsia="Calibri" w:hAnsi="Segoe UI" w:cs="Segoe UI"/>
          <w:bCs/>
          <w:i/>
          <w:lang w:eastAsia="es-ES"/>
        </w:rPr>
        <w:t xml:space="preserve">necesidad de una casa habitación y el municipio es el responsable </w:t>
      </w:r>
      <w:r w:rsidR="00967657">
        <w:rPr>
          <w:rFonts w:ascii="Segoe UI" w:eastAsia="Calibri" w:hAnsi="Segoe UI" w:cs="Segoe UI"/>
          <w:bCs/>
          <w:i/>
          <w:lang w:eastAsia="es-ES"/>
        </w:rPr>
        <w:t>de</w:t>
      </w:r>
      <w:r w:rsidRPr="006461E9">
        <w:rPr>
          <w:rFonts w:ascii="Segoe UI" w:eastAsia="Calibri" w:hAnsi="Segoe UI" w:cs="Segoe UI"/>
          <w:bCs/>
          <w:i/>
          <w:lang w:eastAsia="es-ES"/>
        </w:rPr>
        <w:t xml:space="preserve"> proporcionarle las condiciones óptimas para sus viviendas, </w:t>
      </w:r>
      <w:r w:rsidR="005E51FC">
        <w:rPr>
          <w:rFonts w:ascii="Segoe UI" w:eastAsia="Calibri" w:hAnsi="Segoe UI" w:cs="Segoe UI"/>
          <w:bCs/>
          <w:i/>
          <w:lang w:eastAsia="es-ES"/>
        </w:rPr>
        <w:t>de ahí que exista</w:t>
      </w:r>
      <w:r w:rsidRPr="006461E9">
        <w:rPr>
          <w:rFonts w:ascii="Segoe UI" w:eastAsia="Calibri" w:hAnsi="Segoe UI" w:cs="Segoe UI"/>
          <w:bCs/>
          <w:i/>
          <w:lang w:eastAsia="es-ES"/>
        </w:rPr>
        <w:t xml:space="preserve"> un procedimiento </w:t>
      </w:r>
      <w:r w:rsidR="005E51FC">
        <w:rPr>
          <w:rFonts w:ascii="Segoe UI" w:eastAsia="Calibri" w:hAnsi="Segoe UI" w:cs="Segoe UI"/>
          <w:bCs/>
          <w:i/>
          <w:lang w:eastAsia="es-ES"/>
        </w:rPr>
        <w:t>a</w:t>
      </w:r>
      <w:r w:rsidRPr="006461E9">
        <w:rPr>
          <w:rFonts w:ascii="Segoe UI" w:eastAsia="Calibri" w:hAnsi="Segoe UI" w:cs="Segoe UI"/>
          <w:bCs/>
          <w:i/>
          <w:lang w:eastAsia="es-ES"/>
        </w:rPr>
        <w:t xml:space="preserve"> cumplir en la regularización y </w:t>
      </w:r>
      <w:r w:rsidR="005E51FC">
        <w:rPr>
          <w:rFonts w:ascii="Segoe UI" w:eastAsia="Calibri" w:hAnsi="Segoe UI" w:cs="Segoe UI"/>
          <w:bCs/>
          <w:i/>
          <w:lang w:eastAsia="es-ES"/>
        </w:rPr>
        <w:t xml:space="preserve">es ahí donde </w:t>
      </w:r>
      <w:r w:rsidRPr="006461E9">
        <w:rPr>
          <w:rFonts w:ascii="Segoe UI" w:eastAsia="Calibri" w:hAnsi="Segoe UI" w:cs="Segoe UI"/>
          <w:bCs/>
          <w:i/>
          <w:lang w:eastAsia="es-ES"/>
        </w:rPr>
        <w:t>nos</w:t>
      </w:r>
    </w:p>
    <w:p w:rsidR="007E48D5" w:rsidRDefault="006461E9" w:rsidP="007E48D5">
      <w:pPr>
        <w:spacing w:after="0" w:line="360" w:lineRule="auto"/>
        <w:ind w:left="284" w:right="49"/>
        <w:jc w:val="both"/>
        <w:rPr>
          <w:rFonts w:ascii="Segoe UI" w:eastAsia="Calibri" w:hAnsi="Segoe UI" w:cs="Segoe UI"/>
          <w:bCs/>
          <w:i/>
          <w:lang w:eastAsia="es-ES"/>
        </w:rPr>
      </w:pPr>
      <w:r w:rsidRPr="006461E9">
        <w:rPr>
          <w:rFonts w:ascii="Segoe UI" w:eastAsia="Calibri" w:hAnsi="Segoe UI" w:cs="Segoe UI"/>
          <w:bCs/>
          <w:i/>
          <w:lang w:eastAsia="es-ES"/>
        </w:rPr>
        <w:lastRenderedPageBreak/>
        <w:t xml:space="preserve">encontramos que de esos </w:t>
      </w:r>
      <w:r w:rsidR="005E51FC">
        <w:rPr>
          <w:rFonts w:ascii="Segoe UI" w:eastAsia="Calibri" w:hAnsi="Segoe UI" w:cs="Segoe UI"/>
          <w:bCs/>
          <w:i/>
          <w:lang w:eastAsia="es-ES"/>
        </w:rPr>
        <w:t>ciento veinte</w:t>
      </w:r>
      <w:r w:rsidRPr="006461E9">
        <w:rPr>
          <w:rFonts w:ascii="Segoe UI" w:eastAsia="Calibri" w:hAnsi="Segoe UI" w:cs="Segoe UI"/>
          <w:bCs/>
          <w:i/>
          <w:lang w:eastAsia="es-ES"/>
        </w:rPr>
        <w:t xml:space="preserve"> fraccionamientos</w:t>
      </w:r>
      <w:r w:rsidR="005E51FC">
        <w:rPr>
          <w:rFonts w:ascii="Segoe UI" w:eastAsia="Calibri" w:hAnsi="Segoe UI" w:cs="Segoe UI"/>
          <w:bCs/>
          <w:i/>
          <w:lang w:eastAsia="es-ES"/>
        </w:rPr>
        <w:t xml:space="preserve"> tan sólo</w:t>
      </w:r>
      <w:r w:rsidRPr="006461E9">
        <w:rPr>
          <w:rFonts w:ascii="Segoe UI" w:eastAsia="Calibri" w:hAnsi="Segoe UI" w:cs="Segoe UI"/>
          <w:bCs/>
          <w:i/>
          <w:lang w:eastAsia="es-ES"/>
        </w:rPr>
        <w:t xml:space="preserve"> </w:t>
      </w:r>
      <w:r w:rsidR="005E51FC">
        <w:rPr>
          <w:rFonts w:ascii="Segoe UI" w:eastAsia="Calibri" w:hAnsi="Segoe UI" w:cs="Segoe UI"/>
          <w:bCs/>
          <w:i/>
          <w:lang w:eastAsia="es-ES"/>
        </w:rPr>
        <w:t>existen</w:t>
      </w:r>
      <w:r w:rsidRPr="006461E9">
        <w:rPr>
          <w:rFonts w:ascii="Segoe UI" w:eastAsia="Calibri" w:hAnsi="Segoe UI" w:cs="Segoe UI"/>
          <w:bCs/>
          <w:i/>
          <w:lang w:eastAsia="es-ES"/>
        </w:rPr>
        <w:t xml:space="preserve"> 28 fraccionamientos con tres mil ochocientos cuarenta y un terrenos, entonces</w:t>
      </w:r>
      <w:r w:rsidR="005E51FC">
        <w:rPr>
          <w:rFonts w:ascii="Segoe UI" w:eastAsia="Calibri" w:hAnsi="Segoe UI" w:cs="Segoe UI"/>
          <w:bCs/>
          <w:i/>
          <w:lang w:eastAsia="es-ES"/>
        </w:rPr>
        <w:t>,</w:t>
      </w:r>
      <w:r w:rsidRPr="006461E9">
        <w:rPr>
          <w:rFonts w:ascii="Segoe UI" w:eastAsia="Calibri" w:hAnsi="Segoe UI" w:cs="Segoe UI"/>
          <w:bCs/>
          <w:i/>
          <w:lang w:eastAsia="es-ES"/>
        </w:rPr>
        <w:t xml:space="preserve"> ¿</w:t>
      </w:r>
      <w:r w:rsidR="005E51FC">
        <w:rPr>
          <w:rFonts w:ascii="Segoe UI" w:eastAsia="Calibri" w:hAnsi="Segoe UI" w:cs="Segoe UI"/>
          <w:bCs/>
          <w:i/>
          <w:lang w:eastAsia="es-ES"/>
        </w:rPr>
        <w:t>c</w:t>
      </w:r>
      <w:r w:rsidRPr="006461E9">
        <w:rPr>
          <w:rFonts w:ascii="Segoe UI" w:eastAsia="Calibri" w:hAnsi="Segoe UI" w:cs="Segoe UI"/>
          <w:bCs/>
          <w:i/>
          <w:lang w:eastAsia="es-ES"/>
        </w:rPr>
        <w:t xml:space="preserve">asi </w:t>
      </w:r>
      <w:r w:rsidR="005E51FC">
        <w:rPr>
          <w:rFonts w:ascii="Segoe UI" w:eastAsia="Calibri" w:hAnsi="Segoe UI" w:cs="Segoe UI"/>
          <w:bCs/>
          <w:i/>
          <w:lang w:eastAsia="es-ES"/>
        </w:rPr>
        <w:t>cien</w:t>
      </w:r>
      <w:r w:rsidRPr="006461E9">
        <w:rPr>
          <w:rFonts w:ascii="Segoe UI" w:eastAsia="Calibri" w:hAnsi="Segoe UI" w:cs="Segoe UI"/>
          <w:bCs/>
          <w:i/>
          <w:lang w:eastAsia="es-ES"/>
        </w:rPr>
        <w:t xml:space="preserve"> fraccionamientos en dónde están?</w:t>
      </w:r>
      <w:r w:rsidR="005E51FC">
        <w:rPr>
          <w:rFonts w:ascii="Segoe UI" w:eastAsia="Calibri" w:hAnsi="Segoe UI" w:cs="Segoe UI"/>
          <w:bCs/>
          <w:i/>
          <w:lang w:eastAsia="es-ES"/>
        </w:rPr>
        <w:t xml:space="preserve">, aunado a que </w:t>
      </w:r>
      <w:r w:rsidRPr="006461E9">
        <w:rPr>
          <w:rFonts w:ascii="Segoe UI" w:eastAsia="Calibri" w:hAnsi="Segoe UI" w:cs="Segoe UI"/>
          <w:bCs/>
          <w:i/>
          <w:lang w:eastAsia="es-ES"/>
        </w:rPr>
        <w:t xml:space="preserve">muy pocos </w:t>
      </w:r>
      <w:r w:rsidR="005E51FC">
        <w:rPr>
          <w:rFonts w:ascii="Segoe UI" w:eastAsia="Calibri" w:hAnsi="Segoe UI" w:cs="Segoe UI"/>
          <w:bCs/>
          <w:i/>
          <w:lang w:eastAsia="es-ES"/>
        </w:rPr>
        <w:t>son a través de</w:t>
      </w:r>
      <w:r w:rsidRPr="006461E9">
        <w:rPr>
          <w:rFonts w:ascii="Segoe UI" w:eastAsia="Calibri" w:hAnsi="Segoe UI" w:cs="Segoe UI"/>
          <w:bCs/>
          <w:i/>
          <w:lang w:eastAsia="es-ES"/>
        </w:rPr>
        <w:t xml:space="preserve"> una acción urbanística</w:t>
      </w:r>
      <w:r w:rsidR="005E51FC">
        <w:rPr>
          <w:rFonts w:ascii="Segoe UI" w:eastAsia="Calibri" w:hAnsi="Segoe UI" w:cs="Segoe UI"/>
          <w:bCs/>
          <w:i/>
          <w:lang w:eastAsia="es-ES"/>
        </w:rPr>
        <w:t xml:space="preserve">. Esto </w:t>
      </w:r>
      <w:r w:rsidRPr="006461E9">
        <w:rPr>
          <w:rFonts w:ascii="Segoe UI" w:eastAsia="Calibri" w:hAnsi="Segoe UI" w:cs="Segoe UI"/>
          <w:bCs/>
          <w:i/>
          <w:lang w:eastAsia="es-ES"/>
        </w:rPr>
        <w:t>es lo que tenemos ahorita</w:t>
      </w:r>
      <w:r w:rsidR="005E51FC">
        <w:rPr>
          <w:rFonts w:ascii="Segoe UI" w:eastAsia="Calibri" w:hAnsi="Segoe UI" w:cs="Segoe UI"/>
          <w:bCs/>
          <w:i/>
          <w:lang w:eastAsia="es-ES"/>
        </w:rPr>
        <w:t xml:space="preserve"> y, por supuesto,</w:t>
      </w:r>
      <w:r w:rsidRPr="006461E9">
        <w:rPr>
          <w:rFonts w:ascii="Segoe UI" w:eastAsia="Calibri" w:hAnsi="Segoe UI" w:cs="Segoe UI"/>
          <w:bCs/>
          <w:i/>
          <w:lang w:eastAsia="es-ES"/>
        </w:rPr>
        <w:t xml:space="preserve"> que quisiéramos nosotros que estuvieran en una urbanización</w:t>
      </w:r>
      <w:r w:rsidR="005E51FC">
        <w:rPr>
          <w:rFonts w:ascii="Segoe UI" w:eastAsia="Calibri" w:hAnsi="Segoe UI" w:cs="Segoe UI"/>
          <w:bCs/>
          <w:i/>
          <w:lang w:eastAsia="es-ES"/>
        </w:rPr>
        <w:t xml:space="preserve"> </w:t>
      </w:r>
      <w:r w:rsidRPr="006461E9">
        <w:rPr>
          <w:rFonts w:ascii="Segoe UI" w:eastAsia="Calibri" w:hAnsi="Segoe UI" w:cs="Segoe UI"/>
          <w:bCs/>
          <w:i/>
          <w:lang w:eastAsia="es-ES"/>
        </w:rPr>
        <w:t>progresiva y si lo es por objetivo social mucho mejor</w:t>
      </w:r>
      <w:r w:rsidR="00941CC9">
        <w:rPr>
          <w:rFonts w:ascii="Segoe UI" w:eastAsia="Calibri" w:hAnsi="Segoe UI" w:cs="Segoe UI"/>
          <w:bCs/>
          <w:i/>
          <w:lang w:eastAsia="es-ES"/>
        </w:rPr>
        <w:t xml:space="preserve"> todavía </w:t>
      </w:r>
      <w:r w:rsidR="005E51FC">
        <w:rPr>
          <w:rFonts w:ascii="Segoe UI" w:eastAsia="Calibri" w:hAnsi="Segoe UI" w:cs="Segoe UI"/>
          <w:bCs/>
          <w:i/>
          <w:lang w:eastAsia="es-ES"/>
        </w:rPr>
        <w:t>puesto que</w:t>
      </w:r>
      <w:r w:rsidRPr="006461E9">
        <w:rPr>
          <w:rFonts w:ascii="Segoe UI" w:eastAsia="Calibri" w:hAnsi="Segoe UI" w:cs="Segoe UI"/>
          <w:bCs/>
          <w:i/>
          <w:lang w:eastAsia="es-ES"/>
        </w:rPr>
        <w:t xml:space="preserve"> </w:t>
      </w:r>
      <w:r w:rsidR="005E51FC">
        <w:rPr>
          <w:rFonts w:ascii="Segoe UI" w:eastAsia="Calibri" w:hAnsi="Segoe UI" w:cs="Segoe UI"/>
          <w:bCs/>
          <w:i/>
          <w:lang w:eastAsia="es-ES"/>
        </w:rPr>
        <w:t xml:space="preserve">de ser así </w:t>
      </w:r>
      <w:r w:rsidRPr="006461E9">
        <w:rPr>
          <w:rFonts w:ascii="Segoe UI" w:eastAsia="Calibri" w:hAnsi="Segoe UI" w:cs="Segoe UI"/>
          <w:bCs/>
          <w:i/>
          <w:lang w:eastAsia="es-ES"/>
        </w:rPr>
        <w:t xml:space="preserve">no nos </w:t>
      </w:r>
      <w:r w:rsidR="00941CC9" w:rsidRPr="006461E9">
        <w:rPr>
          <w:rFonts w:ascii="Segoe UI" w:eastAsia="Calibri" w:hAnsi="Segoe UI" w:cs="Segoe UI"/>
          <w:bCs/>
          <w:i/>
          <w:lang w:eastAsia="es-ES"/>
        </w:rPr>
        <w:t>ten</w:t>
      </w:r>
      <w:r w:rsidR="00941CC9">
        <w:rPr>
          <w:rFonts w:ascii="Segoe UI" w:eastAsia="Calibri" w:hAnsi="Segoe UI" w:cs="Segoe UI"/>
          <w:bCs/>
          <w:i/>
          <w:lang w:eastAsia="es-ES"/>
        </w:rPr>
        <w:t>dríamos</w:t>
      </w:r>
      <w:r w:rsidRPr="006461E9">
        <w:rPr>
          <w:rFonts w:ascii="Segoe UI" w:eastAsia="Calibri" w:hAnsi="Segoe UI" w:cs="Segoe UI"/>
          <w:bCs/>
          <w:i/>
          <w:lang w:eastAsia="es-ES"/>
        </w:rPr>
        <w:t xml:space="preserve"> que me</w:t>
      </w:r>
      <w:r w:rsidR="00941CC9">
        <w:rPr>
          <w:rFonts w:ascii="Segoe UI" w:eastAsia="Calibri" w:hAnsi="Segoe UI" w:cs="Segoe UI"/>
          <w:bCs/>
          <w:i/>
          <w:lang w:eastAsia="es-ES"/>
        </w:rPr>
        <w:t>ter en una</w:t>
      </w:r>
      <w:r w:rsidRPr="006461E9">
        <w:rPr>
          <w:rFonts w:ascii="Segoe UI" w:eastAsia="Calibri" w:hAnsi="Segoe UI" w:cs="Segoe UI"/>
          <w:bCs/>
          <w:i/>
          <w:lang w:eastAsia="es-ES"/>
        </w:rPr>
        <w:t xml:space="preserve"> situación de d</w:t>
      </w:r>
      <w:r w:rsidR="00941CC9">
        <w:rPr>
          <w:rFonts w:ascii="Segoe UI" w:eastAsia="Calibri" w:hAnsi="Segoe UI" w:cs="Segoe UI"/>
          <w:bCs/>
          <w:i/>
          <w:lang w:eastAsia="es-ES"/>
        </w:rPr>
        <w:t>ó</w:t>
      </w:r>
      <w:r w:rsidRPr="006461E9">
        <w:rPr>
          <w:rFonts w:ascii="Segoe UI" w:eastAsia="Calibri" w:hAnsi="Segoe UI" w:cs="Segoe UI"/>
          <w:bCs/>
          <w:i/>
          <w:lang w:eastAsia="es-ES"/>
        </w:rPr>
        <w:t xml:space="preserve">nde </w:t>
      </w:r>
      <w:r w:rsidR="00941CC9">
        <w:rPr>
          <w:rFonts w:ascii="Segoe UI" w:eastAsia="Calibri" w:hAnsi="Segoe UI" w:cs="Segoe UI"/>
          <w:bCs/>
          <w:i/>
          <w:lang w:eastAsia="es-ES"/>
        </w:rPr>
        <w:t>vamos</w:t>
      </w:r>
      <w:r w:rsidRPr="006461E9">
        <w:rPr>
          <w:rFonts w:ascii="Segoe UI" w:eastAsia="Calibri" w:hAnsi="Segoe UI" w:cs="Segoe UI"/>
          <w:bCs/>
          <w:i/>
          <w:lang w:eastAsia="es-ES"/>
        </w:rPr>
        <w:t xml:space="preserve"> agarrar agua, a donde vamos a llevar los drenajes, c</w:t>
      </w:r>
      <w:r w:rsidR="00941CC9">
        <w:rPr>
          <w:rFonts w:ascii="Segoe UI" w:eastAsia="Calibri" w:hAnsi="Segoe UI" w:cs="Segoe UI"/>
          <w:bCs/>
          <w:i/>
          <w:lang w:eastAsia="es-ES"/>
        </w:rPr>
        <w:t>ó</w:t>
      </w:r>
      <w:r w:rsidRPr="006461E9">
        <w:rPr>
          <w:rFonts w:ascii="Segoe UI" w:eastAsia="Calibri" w:hAnsi="Segoe UI" w:cs="Segoe UI"/>
          <w:bCs/>
          <w:i/>
          <w:lang w:eastAsia="es-ES"/>
        </w:rPr>
        <w:t>mo vamos a trasladar a la gente</w:t>
      </w:r>
      <w:r w:rsidR="00941CC9">
        <w:rPr>
          <w:rFonts w:ascii="Segoe UI" w:eastAsia="Calibri" w:hAnsi="Segoe UI" w:cs="Segoe UI"/>
          <w:bCs/>
          <w:i/>
          <w:lang w:eastAsia="es-ES"/>
        </w:rPr>
        <w:t xml:space="preserve">, inclusive, </w:t>
      </w:r>
      <w:r w:rsidRPr="006461E9">
        <w:rPr>
          <w:rFonts w:ascii="Segoe UI" w:eastAsia="Calibri" w:hAnsi="Segoe UI" w:cs="Segoe UI"/>
          <w:bCs/>
          <w:i/>
          <w:lang w:eastAsia="es-ES"/>
        </w:rPr>
        <w:t xml:space="preserve">alrededor de este mismo fraccionamiento que </w:t>
      </w:r>
      <w:r w:rsidR="00941CC9">
        <w:rPr>
          <w:rFonts w:ascii="Segoe UI" w:eastAsia="Calibri" w:hAnsi="Segoe UI" w:cs="Segoe UI"/>
          <w:bCs/>
          <w:i/>
          <w:lang w:eastAsia="es-ES"/>
        </w:rPr>
        <w:t xml:space="preserve">se </w:t>
      </w:r>
      <w:r w:rsidRPr="006461E9">
        <w:rPr>
          <w:rFonts w:ascii="Segoe UI" w:eastAsia="Calibri" w:hAnsi="Segoe UI" w:cs="Segoe UI"/>
          <w:bCs/>
          <w:i/>
          <w:lang w:eastAsia="es-ES"/>
        </w:rPr>
        <w:t>está presentando ahor</w:t>
      </w:r>
      <w:r w:rsidR="00941CC9">
        <w:rPr>
          <w:rFonts w:ascii="Segoe UI" w:eastAsia="Calibri" w:hAnsi="Segoe UI" w:cs="Segoe UI"/>
          <w:bCs/>
          <w:i/>
          <w:lang w:eastAsia="es-ES"/>
        </w:rPr>
        <w:t>a</w:t>
      </w:r>
      <w:r w:rsidRPr="006461E9">
        <w:rPr>
          <w:rFonts w:ascii="Segoe UI" w:eastAsia="Calibri" w:hAnsi="Segoe UI" w:cs="Segoe UI"/>
          <w:bCs/>
          <w:i/>
          <w:lang w:eastAsia="es-ES"/>
        </w:rPr>
        <w:t xml:space="preserve"> </w:t>
      </w:r>
      <w:r w:rsidR="00941CC9">
        <w:rPr>
          <w:rFonts w:ascii="Segoe UI" w:eastAsia="Calibri" w:hAnsi="Segoe UI" w:cs="Segoe UI"/>
          <w:bCs/>
          <w:i/>
          <w:lang w:eastAsia="es-ES"/>
        </w:rPr>
        <w:t>existen</w:t>
      </w:r>
      <w:r w:rsidRPr="006461E9">
        <w:rPr>
          <w:rFonts w:ascii="Segoe UI" w:eastAsia="Calibri" w:hAnsi="Segoe UI" w:cs="Segoe UI"/>
          <w:bCs/>
          <w:i/>
          <w:lang w:eastAsia="es-ES"/>
        </w:rPr>
        <w:t xml:space="preserve"> muchos fraccionamientos</w:t>
      </w:r>
      <w:r w:rsidR="00941CC9">
        <w:rPr>
          <w:rFonts w:ascii="Segoe UI" w:eastAsia="Calibri" w:hAnsi="Segoe UI" w:cs="Segoe UI"/>
          <w:bCs/>
          <w:i/>
          <w:lang w:eastAsia="es-ES"/>
        </w:rPr>
        <w:t xml:space="preserve"> </w:t>
      </w:r>
      <w:r w:rsidRPr="006461E9">
        <w:rPr>
          <w:rFonts w:ascii="Segoe UI" w:eastAsia="Calibri" w:hAnsi="Segoe UI" w:cs="Segoe UI"/>
          <w:bCs/>
          <w:i/>
          <w:lang w:eastAsia="es-ES"/>
        </w:rPr>
        <w:t xml:space="preserve"> </w:t>
      </w:r>
      <w:r w:rsidR="00B503D9">
        <w:rPr>
          <w:rFonts w:ascii="Segoe UI" w:eastAsia="Calibri" w:hAnsi="Segoe UI" w:cs="Segoe UI"/>
          <w:bCs/>
          <w:i/>
          <w:lang w:eastAsia="es-ES"/>
        </w:rPr>
        <w:t xml:space="preserve">de tal manera que, </w:t>
      </w:r>
      <w:r w:rsidRPr="006461E9">
        <w:rPr>
          <w:rFonts w:ascii="Segoe UI" w:eastAsia="Calibri" w:hAnsi="Segoe UI" w:cs="Segoe UI"/>
          <w:bCs/>
          <w:i/>
          <w:lang w:eastAsia="es-ES"/>
        </w:rPr>
        <w:t>desafortunadamente</w:t>
      </w:r>
      <w:r w:rsidR="00B503D9">
        <w:rPr>
          <w:rFonts w:ascii="Segoe UI" w:eastAsia="Calibri" w:hAnsi="Segoe UI" w:cs="Segoe UI"/>
          <w:bCs/>
          <w:i/>
          <w:lang w:eastAsia="es-ES"/>
        </w:rPr>
        <w:t>,</w:t>
      </w:r>
      <w:r w:rsidRPr="006461E9">
        <w:rPr>
          <w:rFonts w:ascii="Segoe UI" w:eastAsia="Calibri" w:hAnsi="Segoe UI" w:cs="Segoe UI"/>
          <w:bCs/>
          <w:i/>
          <w:lang w:eastAsia="es-ES"/>
        </w:rPr>
        <w:t xml:space="preserve"> tenemos que adaptarnos a </w:t>
      </w:r>
      <w:r w:rsidR="00B503D9">
        <w:rPr>
          <w:rFonts w:ascii="Segoe UI" w:eastAsia="Calibri" w:hAnsi="Segoe UI" w:cs="Segoe UI"/>
          <w:bCs/>
          <w:i/>
          <w:lang w:eastAsia="es-ES"/>
        </w:rPr>
        <w:t xml:space="preserve">considerar </w:t>
      </w:r>
      <w:r w:rsidRPr="006461E9">
        <w:rPr>
          <w:rFonts w:ascii="Segoe UI" w:eastAsia="Calibri" w:hAnsi="Segoe UI" w:cs="Segoe UI"/>
          <w:bCs/>
          <w:i/>
          <w:lang w:eastAsia="es-ES"/>
        </w:rPr>
        <w:t xml:space="preserve">las mejores condiciones </w:t>
      </w:r>
      <w:r w:rsidR="00B503D9">
        <w:rPr>
          <w:rFonts w:ascii="Segoe UI" w:eastAsia="Calibri" w:hAnsi="Segoe UI" w:cs="Segoe UI"/>
          <w:bCs/>
          <w:i/>
          <w:lang w:eastAsia="es-ES"/>
        </w:rPr>
        <w:t xml:space="preserve">a fin de saber </w:t>
      </w:r>
      <w:r w:rsidRPr="006461E9">
        <w:rPr>
          <w:rFonts w:ascii="Segoe UI" w:eastAsia="Calibri" w:hAnsi="Segoe UI" w:cs="Segoe UI"/>
          <w:bCs/>
          <w:i/>
          <w:lang w:eastAsia="es-ES"/>
        </w:rPr>
        <w:t>qui</w:t>
      </w:r>
      <w:r w:rsidR="00B503D9">
        <w:rPr>
          <w:rFonts w:ascii="Segoe UI" w:eastAsia="Calibri" w:hAnsi="Segoe UI" w:cs="Segoe UI"/>
          <w:bCs/>
          <w:i/>
          <w:lang w:eastAsia="es-ES"/>
        </w:rPr>
        <w:t>é</w:t>
      </w:r>
      <w:r w:rsidRPr="006461E9">
        <w:rPr>
          <w:rFonts w:ascii="Segoe UI" w:eastAsia="Calibri" w:hAnsi="Segoe UI" w:cs="Segoe UI"/>
          <w:bCs/>
          <w:i/>
          <w:lang w:eastAsia="es-ES"/>
        </w:rPr>
        <w:t xml:space="preserve">n está cumpliendo porque </w:t>
      </w:r>
      <w:r w:rsidR="00B503D9">
        <w:rPr>
          <w:rFonts w:ascii="Segoe UI" w:eastAsia="Calibri" w:hAnsi="Segoe UI" w:cs="Segoe UI"/>
          <w:bCs/>
          <w:i/>
          <w:lang w:eastAsia="es-ES"/>
        </w:rPr>
        <w:t xml:space="preserve"> en esa zona </w:t>
      </w:r>
      <w:r w:rsidRPr="006461E9">
        <w:rPr>
          <w:rFonts w:ascii="Segoe UI" w:eastAsia="Calibri" w:hAnsi="Segoe UI" w:cs="Segoe UI"/>
          <w:bCs/>
          <w:i/>
          <w:lang w:eastAsia="es-ES"/>
        </w:rPr>
        <w:t xml:space="preserve">no contamos con agua, no contamos </w:t>
      </w:r>
      <w:r w:rsidR="00B503D9">
        <w:rPr>
          <w:rFonts w:ascii="Segoe UI" w:eastAsia="Calibri" w:hAnsi="Segoe UI" w:cs="Segoe UI"/>
          <w:bCs/>
          <w:i/>
          <w:lang w:eastAsia="es-ES"/>
        </w:rPr>
        <w:t xml:space="preserve">con </w:t>
      </w:r>
      <w:r w:rsidRPr="006461E9">
        <w:rPr>
          <w:rFonts w:ascii="Segoe UI" w:eastAsia="Calibri" w:hAnsi="Segoe UI" w:cs="Segoe UI"/>
          <w:bCs/>
          <w:i/>
          <w:lang w:eastAsia="es-ES"/>
        </w:rPr>
        <w:t>drenaje</w:t>
      </w:r>
      <w:r w:rsidR="00B503D9">
        <w:rPr>
          <w:rFonts w:ascii="Segoe UI" w:eastAsia="Calibri" w:hAnsi="Segoe UI" w:cs="Segoe UI"/>
          <w:bCs/>
          <w:i/>
          <w:lang w:eastAsia="es-ES"/>
        </w:rPr>
        <w:t>. Y a</w:t>
      </w:r>
      <w:r w:rsidRPr="006461E9">
        <w:rPr>
          <w:rFonts w:ascii="Segoe UI" w:eastAsia="Calibri" w:hAnsi="Segoe UI" w:cs="Segoe UI"/>
          <w:bCs/>
          <w:i/>
          <w:lang w:eastAsia="es-ES"/>
        </w:rPr>
        <w:t xml:space="preserve">fortunadamente lo que estamos firmando </w:t>
      </w:r>
      <w:r w:rsidR="00B503D9">
        <w:rPr>
          <w:rFonts w:ascii="Segoe UI" w:eastAsia="Calibri" w:hAnsi="Segoe UI" w:cs="Segoe UI"/>
          <w:bCs/>
          <w:i/>
          <w:lang w:eastAsia="es-ES"/>
        </w:rPr>
        <w:t>o lo que</w:t>
      </w:r>
      <w:r w:rsidRPr="006461E9">
        <w:rPr>
          <w:rFonts w:ascii="Segoe UI" w:eastAsia="Calibri" w:hAnsi="Segoe UI" w:cs="Segoe UI"/>
          <w:bCs/>
          <w:i/>
          <w:lang w:eastAsia="es-ES"/>
        </w:rPr>
        <w:t xml:space="preserve"> autorizamos </w:t>
      </w:r>
      <w:r w:rsidR="00B503D9">
        <w:rPr>
          <w:rFonts w:ascii="Segoe UI" w:eastAsia="Calibri" w:hAnsi="Segoe UI" w:cs="Segoe UI"/>
          <w:bCs/>
          <w:i/>
          <w:lang w:eastAsia="es-ES"/>
        </w:rPr>
        <w:t xml:space="preserve">es </w:t>
      </w:r>
      <w:r w:rsidRPr="006461E9">
        <w:rPr>
          <w:rFonts w:ascii="Segoe UI" w:eastAsia="Calibri" w:hAnsi="Segoe UI" w:cs="Segoe UI"/>
          <w:bCs/>
          <w:i/>
          <w:lang w:eastAsia="es-ES"/>
        </w:rPr>
        <w:t xml:space="preserve">para que el </w:t>
      </w:r>
      <w:r w:rsidR="00B503D9">
        <w:rPr>
          <w:rFonts w:ascii="Segoe UI" w:eastAsia="Calibri" w:hAnsi="Segoe UI" w:cs="Segoe UI"/>
          <w:bCs/>
          <w:i/>
          <w:lang w:eastAsia="es-ES"/>
        </w:rPr>
        <w:t>P</w:t>
      </w:r>
      <w:r w:rsidRPr="006461E9">
        <w:rPr>
          <w:rFonts w:ascii="Segoe UI" w:eastAsia="Calibri" w:hAnsi="Segoe UI" w:cs="Segoe UI"/>
          <w:bCs/>
          <w:i/>
          <w:lang w:eastAsia="es-ES"/>
        </w:rPr>
        <w:t>residente</w:t>
      </w:r>
      <w:r w:rsidR="00B503D9">
        <w:rPr>
          <w:rFonts w:ascii="Segoe UI" w:eastAsia="Calibri" w:hAnsi="Segoe UI" w:cs="Segoe UI"/>
          <w:bCs/>
          <w:i/>
          <w:lang w:eastAsia="es-ES"/>
        </w:rPr>
        <w:t xml:space="preserve"> Municipal </w:t>
      </w:r>
      <w:r w:rsidRPr="006461E9">
        <w:rPr>
          <w:rFonts w:ascii="Segoe UI" w:eastAsia="Calibri" w:hAnsi="Segoe UI" w:cs="Segoe UI"/>
          <w:bCs/>
          <w:i/>
          <w:lang w:eastAsia="es-ES"/>
        </w:rPr>
        <w:t xml:space="preserve">firme un convenio con </w:t>
      </w:r>
      <w:r w:rsidR="00483E48">
        <w:rPr>
          <w:rFonts w:ascii="Segoe UI" w:eastAsia="Calibri" w:hAnsi="Segoe UI" w:cs="Segoe UI"/>
          <w:bCs/>
          <w:i/>
          <w:lang w:eastAsia="es-ES"/>
        </w:rPr>
        <w:t>la</w:t>
      </w:r>
      <w:r w:rsidRPr="006461E9">
        <w:rPr>
          <w:rFonts w:ascii="Segoe UI" w:eastAsia="Calibri" w:hAnsi="Segoe UI" w:cs="Segoe UI"/>
          <w:bCs/>
          <w:i/>
          <w:lang w:eastAsia="es-ES"/>
        </w:rPr>
        <w:t xml:space="preserve"> CEA es para una planta de tratamiento para </w:t>
      </w:r>
      <w:r w:rsidR="00B503D9">
        <w:rPr>
          <w:rFonts w:ascii="Segoe UI" w:eastAsia="Calibri" w:hAnsi="Segoe UI" w:cs="Segoe UI"/>
          <w:bCs/>
          <w:i/>
          <w:lang w:eastAsia="es-ES"/>
        </w:rPr>
        <w:t xml:space="preserve">ciento </w:t>
      </w:r>
      <w:r w:rsidRPr="006461E9">
        <w:rPr>
          <w:rFonts w:ascii="Segoe UI" w:eastAsia="Calibri" w:hAnsi="Segoe UI" w:cs="Segoe UI"/>
          <w:bCs/>
          <w:i/>
          <w:lang w:eastAsia="es-ES"/>
        </w:rPr>
        <w:t xml:space="preserve">seis mil habitantes </w:t>
      </w:r>
      <w:r w:rsidR="00B503D9">
        <w:rPr>
          <w:rFonts w:ascii="Segoe UI" w:eastAsia="Calibri" w:hAnsi="Segoe UI" w:cs="Segoe UI"/>
          <w:bCs/>
          <w:i/>
          <w:lang w:eastAsia="es-ES"/>
        </w:rPr>
        <w:t xml:space="preserve">y </w:t>
      </w:r>
      <w:r w:rsidRPr="006461E9">
        <w:rPr>
          <w:rFonts w:ascii="Segoe UI" w:eastAsia="Calibri" w:hAnsi="Segoe UI" w:cs="Segoe UI"/>
          <w:bCs/>
          <w:i/>
          <w:lang w:eastAsia="es-ES"/>
        </w:rPr>
        <w:t>que bueno</w:t>
      </w:r>
      <w:r w:rsidR="00B503D9">
        <w:rPr>
          <w:rFonts w:ascii="Segoe UI" w:eastAsia="Calibri" w:hAnsi="Segoe UI" w:cs="Segoe UI"/>
          <w:bCs/>
          <w:i/>
          <w:lang w:eastAsia="es-ES"/>
        </w:rPr>
        <w:t xml:space="preserve"> que se lleve a cabo</w:t>
      </w:r>
      <w:r w:rsidRPr="006461E9">
        <w:rPr>
          <w:rFonts w:ascii="Segoe UI" w:eastAsia="Calibri" w:hAnsi="Segoe UI" w:cs="Segoe UI"/>
          <w:bCs/>
          <w:i/>
          <w:lang w:eastAsia="es-ES"/>
        </w:rPr>
        <w:t>,</w:t>
      </w:r>
      <w:r w:rsidR="00B503D9">
        <w:rPr>
          <w:rFonts w:ascii="Segoe UI" w:eastAsia="Calibri" w:hAnsi="Segoe UI" w:cs="Segoe UI"/>
          <w:bCs/>
          <w:i/>
          <w:lang w:eastAsia="es-ES"/>
        </w:rPr>
        <w:t xml:space="preserve"> además,</w:t>
      </w:r>
      <w:r w:rsidRPr="006461E9">
        <w:rPr>
          <w:rFonts w:ascii="Segoe UI" w:eastAsia="Calibri" w:hAnsi="Segoe UI" w:cs="Segoe UI"/>
          <w:bCs/>
          <w:i/>
          <w:lang w:eastAsia="es-ES"/>
        </w:rPr>
        <w:t xml:space="preserve"> tengo aproximadamente</w:t>
      </w:r>
      <w:r w:rsidR="00B503D9">
        <w:rPr>
          <w:rFonts w:ascii="Segoe UI" w:eastAsia="Calibri" w:hAnsi="Segoe UI" w:cs="Segoe UI"/>
          <w:bCs/>
          <w:i/>
          <w:lang w:eastAsia="es-ES"/>
        </w:rPr>
        <w:t xml:space="preserve"> </w:t>
      </w:r>
      <w:r w:rsidRPr="006461E9">
        <w:rPr>
          <w:rFonts w:ascii="Segoe UI" w:eastAsia="Calibri" w:hAnsi="Segoe UI" w:cs="Segoe UI"/>
          <w:bCs/>
          <w:i/>
          <w:lang w:eastAsia="es-ES"/>
        </w:rPr>
        <w:t xml:space="preserve">un año </w:t>
      </w:r>
      <w:r w:rsidR="00B503D9">
        <w:rPr>
          <w:rFonts w:ascii="Segoe UI" w:eastAsia="Calibri" w:hAnsi="Segoe UI" w:cs="Segoe UI"/>
          <w:bCs/>
          <w:i/>
          <w:lang w:eastAsia="es-ES"/>
        </w:rPr>
        <w:t xml:space="preserve">también </w:t>
      </w:r>
      <w:r w:rsidRPr="006461E9">
        <w:rPr>
          <w:rFonts w:ascii="Segoe UI" w:eastAsia="Calibri" w:hAnsi="Segoe UI" w:cs="Segoe UI"/>
          <w:bCs/>
          <w:i/>
          <w:lang w:eastAsia="es-ES"/>
        </w:rPr>
        <w:t xml:space="preserve">participando en el saneamiento del rio Santiago y </w:t>
      </w:r>
      <w:r w:rsidR="00B503D9">
        <w:rPr>
          <w:rFonts w:ascii="Segoe UI" w:eastAsia="Calibri" w:hAnsi="Segoe UI" w:cs="Segoe UI"/>
          <w:bCs/>
          <w:i/>
          <w:lang w:eastAsia="es-ES"/>
        </w:rPr>
        <w:t>d</w:t>
      </w:r>
      <w:r w:rsidRPr="006461E9">
        <w:rPr>
          <w:rFonts w:ascii="Segoe UI" w:eastAsia="Calibri" w:hAnsi="Segoe UI" w:cs="Segoe UI"/>
          <w:bCs/>
          <w:i/>
          <w:lang w:eastAsia="es-ES"/>
        </w:rPr>
        <w:t>el rio Zula</w:t>
      </w:r>
      <w:r w:rsidR="00B503D9">
        <w:rPr>
          <w:rFonts w:ascii="Segoe UI" w:eastAsia="Calibri" w:hAnsi="Segoe UI" w:cs="Segoe UI"/>
          <w:bCs/>
          <w:i/>
          <w:lang w:eastAsia="es-ES"/>
        </w:rPr>
        <w:t xml:space="preserve">, incluso, </w:t>
      </w:r>
      <w:r w:rsidRPr="006461E9">
        <w:rPr>
          <w:rFonts w:ascii="Segoe UI" w:eastAsia="Calibri" w:hAnsi="Segoe UI" w:cs="Segoe UI"/>
          <w:bCs/>
          <w:i/>
          <w:lang w:eastAsia="es-ES"/>
        </w:rPr>
        <w:t xml:space="preserve">ahorita hay un recomendación por </w:t>
      </w:r>
      <w:r w:rsidR="00B503D9">
        <w:rPr>
          <w:rFonts w:ascii="Segoe UI" w:eastAsia="Calibri" w:hAnsi="Segoe UI" w:cs="Segoe UI"/>
          <w:bCs/>
          <w:i/>
          <w:lang w:eastAsia="es-ES"/>
        </w:rPr>
        <w:t xml:space="preserve">parte de </w:t>
      </w:r>
      <w:r w:rsidRPr="006461E9">
        <w:rPr>
          <w:rFonts w:ascii="Segoe UI" w:eastAsia="Calibri" w:hAnsi="Segoe UI" w:cs="Segoe UI"/>
          <w:bCs/>
          <w:i/>
          <w:lang w:eastAsia="es-ES"/>
        </w:rPr>
        <w:t>derechos humanos de</w:t>
      </w:r>
      <w:r w:rsidR="00B503D9">
        <w:rPr>
          <w:rFonts w:ascii="Segoe UI" w:eastAsia="Calibri" w:hAnsi="Segoe UI" w:cs="Segoe UI"/>
          <w:bCs/>
          <w:i/>
          <w:lang w:eastAsia="es-ES"/>
        </w:rPr>
        <w:t>bido a</w:t>
      </w:r>
      <w:r w:rsidRPr="006461E9">
        <w:rPr>
          <w:rFonts w:ascii="Segoe UI" w:eastAsia="Calibri" w:hAnsi="Segoe UI" w:cs="Segoe UI"/>
          <w:bCs/>
          <w:i/>
          <w:lang w:eastAsia="es-ES"/>
        </w:rPr>
        <w:t xml:space="preserve"> las enfermedades renales </w:t>
      </w:r>
      <w:r w:rsidR="00B503D9">
        <w:rPr>
          <w:rFonts w:ascii="Segoe UI" w:eastAsia="Calibri" w:hAnsi="Segoe UI" w:cs="Segoe UI"/>
          <w:bCs/>
          <w:i/>
          <w:lang w:eastAsia="es-ES"/>
        </w:rPr>
        <w:t>siendo que</w:t>
      </w:r>
      <w:r w:rsidRPr="006461E9">
        <w:rPr>
          <w:rFonts w:ascii="Segoe UI" w:eastAsia="Calibri" w:hAnsi="Segoe UI" w:cs="Segoe UI"/>
          <w:bCs/>
          <w:i/>
          <w:lang w:eastAsia="es-ES"/>
        </w:rPr>
        <w:t xml:space="preserve"> estamos cercas del municipio que tiene más enfermedades renales como lo es Poncitlán, </w:t>
      </w:r>
      <w:r w:rsidR="00B503D9">
        <w:rPr>
          <w:rFonts w:ascii="Segoe UI" w:eastAsia="Calibri" w:hAnsi="Segoe UI" w:cs="Segoe UI"/>
          <w:bCs/>
          <w:i/>
          <w:lang w:eastAsia="es-ES"/>
        </w:rPr>
        <w:t xml:space="preserve">tan es así que ellos </w:t>
      </w:r>
      <w:r w:rsidRPr="006461E9">
        <w:rPr>
          <w:rFonts w:ascii="Segoe UI" w:eastAsia="Calibri" w:hAnsi="Segoe UI" w:cs="Segoe UI"/>
          <w:bCs/>
          <w:i/>
          <w:lang w:eastAsia="es-ES"/>
        </w:rPr>
        <w:t xml:space="preserve">ya están dentro de la lista negra junto con El Salto y </w:t>
      </w:r>
      <w:r w:rsidR="00B503D9" w:rsidRPr="006461E9">
        <w:rPr>
          <w:rFonts w:ascii="Segoe UI" w:eastAsia="Calibri" w:hAnsi="Segoe UI" w:cs="Segoe UI"/>
          <w:bCs/>
          <w:i/>
          <w:lang w:eastAsia="es-ES"/>
        </w:rPr>
        <w:t>Juanacatlán</w:t>
      </w:r>
      <w:r w:rsidRPr="006461E9">
        <w:rPr>
          <w:rFonts w:ascii="Segoe UI" w:eastAsia="Calibri" w:hAnsi="Segoe UI" w:cs="Segoe UI"/>
          <w:bCs/>
          <w:i/>
          <w:lang w:eastAsia="es-ES"/>
        </w:rPr>
        <w:t xml:space="preserve"> pero </w:t>
      </w:r>
      <w:r w:rsidR="00B503D9">
        <w:rPr>
          <w:rFonts w:ascii="Segoe UI" w:eastAsia="Calibri" w:hAnsi="Segoe UI" w:cs="Segoe UI"/>
          <w:bCs/>
          <w:i/>
          <w:lang w:eastAsia="es-ES"/>
        </w:rPr>
        <w:t xml:space="preserve">lo cierto es que </w:t>
      </w:r>
      <w:r w:rsidRPr="006461E9">
        <w:rPr>
          <w:rFonts w:ascii="Segoe UI" w:eastAsia="Calibri" w:hAnsi="Segoe UI" w:cs="Segoe UI"/>
          <w:bCs/>
          <w:i/>
          <w:lang w:eastAsia="es-ES"/>
        </w:rPr>
        <w:t xml:space="preserve">también ya estamos incluidos nosotros junto con otros </w:t>
      </w:r>
      <w:r w:rsidR="00B503D9">
        <w:rPr>
          <w:rFonts w:ascii="Segoe UI" w:eastAsia="Calibri" w:hAnsi="Segoe UI" w:cs="Segoe UI"/>
          <w:bCs/>
          <w:i/>
          <w:lang w:eastAsia="es-ES"/>
        </w:rPr>
        <w:t>siete</w:t>
      </w:r>
      <w:r w:rsidRPr="006461E9">
        <w:rPr>
          <w:rFonts w:ascii="Segoe UI" w:eastAsia="Calibri" w:hAnsi="Segoe UI" w:cs="Segoe UI"/>
          <w:bCs/>
          <w:i/>
          <w:lang w:eastAsia="es-ES"/>
        </w:rPr>
        <w:t xml:space="preserve"> municipios </w:t>
      </w:r>
      <w:r w:rsidR="00B503D9">
        <w:rPr>
          <w:rFonts w:ascii="Segoe UI" w:eastAsia="Calibri" w:hAnsi="Segoe UI" w:cs="Segoe UI"/>
          <w:bCs/>
          <w:i/>
          <w:lang w:eastAsia="es-ES"/>
        </w:rPr>
        <w:t>de</w:t>
      </w:r>
      <w:r w:rsidRPr="006461E9">
        <w:rPr>
          <w:rFonts w:ascii="Segoe UI" w:eastAsia="Calibri" w:hAnsi="Segoe UI" w:cs="Segoe UI"/>
          <w:bCs/>
          <w:i/>
          <w:lang w:eastAsia="es-ES"/>
        </w:rPr>
        <w:t xml:space="preserve"> la cuenca del rio Zula,</w:t>
      </w:r>
      <w:r w:rsidR="000B7C7C">
        <w:rPr>
          <w:rFonts w:ascii="Segoe UI" w:eastAsia="Calibri" w:hAnsi="Segoe UI" w:cs="Segoe UI"/>
          <w:bCs/>
          <w:i/>
          <w:lang w:eastAsia="es-ES"/>
        </w:rPr>
        <w:t xml:space="preserve"> por cierto, en estos días Presidente Municipal también se va a firmar un convenio de colaboración mediante el cual todos los presidentes se van a comprometer a entregar las aguas residuales a los ríos y a la lagunas cumpliendo con la norma, por tanto, que bueno</w:t>
      </w:r>
      <w:r w:rsidR="00483E48">
        <w:rPr>
          <w:rFonts w:ascii="Segoe UI" w:eastAsia="Calibri" w:hAnsi="Segoe UI" w:cs="Segoe UI"/>
          <w:bCs/>
          <w:i/>
          <w:lang w:eastAsia="es-ES"/>
        </w:rPr>
        <w:t xml:space="preserve"> que nos está apoyando en ese tema la Comisión Estatal del Agua Jalisco</w:t>
      </w:r>
      <w:r w:rsidR="007E48D5">
        <w:rPr>
          <w:rFonts w:ascii="Segoe UI" w:eastAsia="Calibri" w:hAnsi="Segoe UI" w:cs="Segoe UI"/>
          <w:bCs/>
          <w:i/>
          <w:lang w:eastAsia="es-ES"/>
        </w:rPr>
        <w:t xml:space="preserve"> para que a su vez pongamos un grano de arena de nuestra parte puesto que ello es parte de lo que conlleva la regularización de esos predios así que esperemos que podamos realizarlo todo esto de la mejor manera, es cuanto”. - - - - - - - - - - - - - - - </w:t>
      </w:r>
    </w:p>
    <w:p w:rsidR="008C37F6" w:rsidRDefault="008C37F6" w:rsidP="007E48D5">
      <w:pPr>
        <w:spacing w:after="0" w:line="360" w:lineRule="auto"/>
        <w:ind w:left="284" w:right="49"/>
        <w:jc w:val="both"/>
        <w:rPr>
          <w:rFonts w:ascii="Segoe UI" w:eastAsia="Calibri" w:hAnsi="Segoe UI" w:cs="Segoe UI"/>
          <w:bCs/>
          <w:i/>
          <w:lang w:eastAsia="es-ES"/>
        </w:rPr>
      </w:pPr>
    </w:p>
    <w:p w:rsidR="00E366AD" w:rsidRDefault="008C37F6" w:rsidP="00E366AD">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 xml:space="preserve">C. Ricardo Alberto Manzano Gómez, </w:t>
      </w:r>
      <w:r w:rsidRPr="008C37F6">
        <w:rPr>
          <w:rFonts w:ascii="Segoe UI" w:eastAsia="Calibri" w:hAnsi="Segoe UI" w:cs="Segoe UI"/>
          <w:bCs/>
          <w:iCs/>
          <w:lang w:eastAsia="es-ES"/>
        </w:rPr>
        <w:t xml:space="preserve">destacó. </w:t>
      </w:r>
      <w:r w:rsidRPr="008C37F6">
        <w:rPr>
          <w:rFonts w:ascii="Segoe UI" w:eastAsia="Calibri" w:hAnsi="Segoe UI" w:cs="Segoe UI"/>
          <w:bCs/>
          <w:i/>
          <w:lang w:eastAsia="es-ES"/>
        </w:rPr>
        <w:t xml:space="preserve">“El regidor </w:t>
      </w:r>
      <w:r>
        <w:rPr>
          <w:rFonts w:ascii="Segoe UI" w:eastAsia="Calibri" w:hAnsi="Segoe UI" w:cs="Segoe UI"/>
          <w:bCs/>
          <w:i/>
          <w:lang w:eastAsia="es-ES"/>
        </w:rPr>
        <w:t>Daniel Ramos Cervantes</w:t>
      </w:r>
      <w:r w:rsidR="00AE635A">
        <w:rPr>
          <w:rFonts w:ascii="Segoe UI" w:eastAsia="Calibri" w:hAnsi="Segoe UI" w:cs="Segoe UI"/>
          <w:bCs/>
          <w:i/>
          <w:lang w:eastAsia="es-ES"/>
        </w:rPr>
        <w:t xml:space="preserve"> </w:t>
      </w:r>
      <w:r>
        <w:rPr>
          <w:rFonts w:ascii="Segoe UI" w:eastAsia="Calibri" w:hAnsi="Segoe UI" w:cs="Segoe UI"/>
          <w:bCs/>
          <w:i/>
          <w:lang w:eastAsia="es-ES"/>
        </w:rPr>
        <w:t>comentó algo muy importante como lo es el hecho de que existen muchos fraccionamientos dentro de la irregularidad, por ende</w:t>
      </w:r>
      <w:r w:rsidR="00AE635A">
        <w:rPr>
          <w:rFonts w:ascii="Segoe UI" w:eastAsia="Calibri" w:hAnsi="Segoe UI" w:cs="Segoe UI"/>
          <w:bCs/>
          <w:i/>
          <w:lang w:eastAsia="es-ES"/>
        </w:rPr>
        <w:t xml:space="preserve">, considero que </w:t>
      </w:r>
      <w:r>
        <w:rPr>
          <w:rFonts w:ascii="Segoe UI" w:eastAsia="Calibri" w:hAnsi="Segoe UI" w:cs="Segoe UI"/>
          <w:bCs/>
          <w:i/>
          <w:lang w:eastAsia="es-ES"/>
        </w:rPr>
        <w:t xml:space="preserve">sí es de </w:t>
      </w:r>
      <w:proofErr w:type="gramStart"/>
      <w:r>
        <w:rPr>
          <w:rFonts w:ascii="Segoe UI" w:eastAsia="Calibri" w:hAnsi="Segoe UI" w:cs="Segoe UI"/>
          <w:bCs/>
          <w:i/>
          <w:lang w:eastAsia="es-ES"/>
        </w:rPr>
        <w:t>aplaudir</w:t>
      </w:r>
      <w:proofErr w:type="gramEnd"/>
      <w:r>
        <w:rPr>
          <w:rFonts w:ascii="Segoe UI" w:eastAsia="Calibri" w:hAnsi="Segoe UI" w:cs="Segoe UI"/>
          <w:bCs/>
          <w:i/>
          <w:lang w:eastAsia="es-ES"/>
        </w:rPr>
        <w:t xml:space="preserve"> así como de incentivar que los fraccionadores pueda acercarse a la autoridad a fin de que </w:t>
      </w:r>
      <w:r w:rsidR="00AE635A">
        <w:rPr>
          <w:rFonts w:ascii="Segoe UI" w:eastAsia="Calibri" w:hAnsi="Segoe UI" w:cs="Segoe UI"/>
          <w:bCs/>
          <w:i/>
          <w:lang w:eastAsia="es-ES"/>
        </w:rPr>
        <w:t>cumplan</w:t>
      </w:r>
      <w:r>
        <w:rPr>
          <w:rFonts w:ascii="Segoe UI" w:eastAsia="Calibri" w:hAnsi="Segoe UI" w:cs="Segoe UI"/>
          <w:bCs/>
          <w:i/>
          <w:lang w:eastAsia="es-ES"/>
        </w:rPr>
        <w:t xml:space="preserve"> con todos los requisitos </w:t>
      </w:r>
      <w:r w:rsidR="00AE635A">
        <w:rPr>
          <w:rFonts w:ascii="Segoe UI" w:eastAsia="Calibri" w:hAnsi="Segoe UI" w:cs="Segoe UI"/>
          <w:bCs/>
          <w:i/>
          <w:lang w:eastAsia="es-ES"/>
        </w:rPr>
        <w:t>para realizar su</w:t>
      </w:r>
      <w:r w:rsidR="00743FE6">
        <w:rPr>
          <w:rFonts w:ascii="Segoe UI" w:eastAsia="Calibri" w:hAnsi="Segoe UI" w:cs="Segoe UI"/>
          <w:bCs/>
          <w:i/>
          <w:lang w:eastAsia="es-ES"/>
        </w:rPr>
        <w:t xml:space="preserve"> fraccionamiento. </w:t>
      </w:r>
      <w:r w:rsidR="00AE635A">
        <w:rPr>
          <w:rFonts w:ascii="Segoe UI" w:eastAsia="Calibri" w:hAnsi="Segoe UI" w:cs="Segoe UI"/>
          <w:bCs/>
          <w:i/>
          <w:lang w:eastAsia="es-ES"/>
        </w:rPr>
        <w:t xml:space="preserve">Decirle </w:t>
      </w:r>
      <w:r w:rsidR="00743FE6">
        <w:rPr>
          <w:rFonts w:ascii="Segoe UI" w:eastAsia="Calibri" w:hAnsi="Segoe UI" w:cs="Segoe UI"/>
          <w:bCs/>
          <w:i/>
          <w:lang w:eastAsia="es-ES"/>
        </w:rPr>
        <w:t xml:space="preserve">que tiene toda la razón regidor José Fernando Villarreal Chávez </w:t>
      </w:r>
      <w:r w:rsidR="00AE635A">
        <w:rPr>
          <w:rFonts w:ascii="Segoe UI" w:eastAsia="Calibri" w:hAnsi="Segoe UI" w:cs="Segoe UI"/>
          <w:bCs/>
          <w:i/>
          <w:lang w:eastAsia="es-ES"/>
        </w:rPr>
        <w:t>en cuanto a</w:t>
      </w:r>
      <w:r w:rsidR="0099349A">
        <w:rPr>
          <w:rFonts w:ascii="Segoe UI" w:eastAsia="Calibri" w:hAnsi="Segoe UI" w:cs="Segoe UI"/>
          <w:bCs/>
          <w:i/>
          <w:lang w:eastAsia="es-ES"/>
        </w:rPr>
        <w:t xml:space="preserve"> </w:t>
      </w:r>
      <w:r w:rsidR="00AE635A">
        <w:rPr>
          <w:rFonts w:ascii="Segoe UI" w:eastAsia="Calibri" w:hAnsi="Segoe UI" w:cs="Segoe UI"/>
          <w:bCs/>
          <w:i/>
          <w:lang w:eastAsia="es-ES"/>
        </w:rPr>
        <w:t>que debemos</w:t>
      </w:r>
      <w:r w:rsidR="0099349A">
        <w:rPr>
          <w:rFonts w:ascii="Segoe UI" w:eastAsia="Calibri" w:hAnsi="Segoe UI" w:cs="Segoe UI"/>
          <w:bCs/>
          <w:i/>
          <w:lang w:eastAsia="es-ES"/>
        </w:rPr>
        <w:t xml:space="preserve"> tener cuidado </w:t>
      </w:r>
      <w:r w:rsidR="00AE635A">
        <w:rPr>
          <w:rFonts w:ascii="Segoe UI" w:eastAsia="Calibri" w:hAnsi="Segoe UI" w:cs="Segoe UI"/>
          <w:bCs/>
          <w:i/>
          <w:lang w:eastAsia="es-ES"/>
        </w:rPr>
        <w:t xml:space="preserve">y </w:t>
      </w:r>
      <w:r w:rsidR="0099349A">
        <w:rPr>
          <w:rFonts w:ascii="Segoe UI" w:eastAsia="Calibri" w:hAnsi="Segoe UI" w:cs="Segoe UI"/>
          <w:bCs/>
          <w:i/>
          <w:lang w:eastAsia="es-ES"/>
        </w:rPr>
        <w:t>aprobar lo que este apegado a la ley, a</w:t>
      </w:r>
      <w:r w:rsidR="00AE635A">
        <w:rPr>
          <w:rFonts w:ascii="Segoe UI" w:eastAsia="Calibri" w:hAnsi="Segoe UI" w:cs="Segoe UI"/>
          <w:bCs/>
          <w:i/>
          <w:lang w:eastAsia="es-ES"/>
        </w:rPr>
        <w:t>l igual</w:t>
      </w:r>
      <w:r w:rsidR="0099349A">
        <w:rPr>
          <w:rFonts w:ascii="Segoe UI" w:eastAsia="Calibri" w:hAnsi="Segoe UI" w:cs="Segoe UI"/>
          <w:bCs/>
          <w:i/>
          <w:lang w:eastAsia="es-ES"/>
        </w:rPr>
        <w:t>, agradezco regidor Jesús Martínez Navarro si me hace</w:t>
      </w:r>
      <w:r w:rsidR="00AE635A">
        <w:rPr>
          <w:rFonts w:ascii="Segoe UI" w:eastAsia="Calibri" w:hAnsi="Segoe UI" w:cs="Segoe UI"/>
          <w:bCs/>
          <w:i/>
          <w:lang w:eastAsia="es-ES"/>
        </w:rPr>
        <w:t>s</w:t>
      </w:r>
      <w:r w:rsidR="0099349A">
        <w:rPr>
          <w:rFonts w:ascii="Segoe UI" w:eastAsia="Calibri" w:hAnsi="Segoe UI" w:cs="Segoe UI"/>
          <w:bCs/>
          <w:i/>
          <w:lang w:eastAsia="es-ES"/>
        </w:rPr>
        <w:t xml:space="preserve"> llegar la información</w:t>
      </w:r>
      <w:r w:rsidR="00AE635A">
        <w:rPr>
          <w:rFonts w:ascii="Segoe UI" w:eastAsia="Calibri" w:hAnsi="Segoe UI" w:cs="Segoe UI"/>
          <w:bCs/>
          <w:i/>
          <w:lang w:eastAsia="es-ES"/>
        </w:rPr>
        <w:t xml:space="preserve"> para verificarla y, sobre todo, para buscar contar con las mejores herramientas para así brindar los mejores servicios a los ciudadanos, es cuanto”. –</w:t>
      </w:r>
    </w:p>
    <w:p w:rsidR="00E366AD" w:rsidRDefault="00E366AD" w:rsidP="00E366AD">
      <w:pPr>
        <w:spacing w:after="0" w:line="360" w:lineRule="auto"/>
        <w:ind w:left="284" w:right="49"/>
        <w:jc w:val="both"/>
        <w:rPr>
          <w:rFonts w:ascii="Segoe UI" w:eastAsia="Calibri" w:hAnsi="Segoe UI" w:cs="Segoe UI"/>
          <w:bCs/>
          <w:i/>
          <w:lang w:eastAsia="es-ES"/>
        </w:rPr>
      </w:pPr>
    </w:p>
    <w:p w:rsidR="00E366AD" w:rsidRDefault="00E366AD" w:rsidP="00E366AD">
      <w:pPr>
        <w:spacing w:after="0" w:line="360" w:lineRule="auto"/>
        <w:ind w:left="284" w:right="49"/>
        <w:jc w:val="both"/>
        <w:rPr>
          <w:rFonts w:ascii="Segoe UI" w:hAnsi="Segoe UI" w:cs="Segoe UI"/>
        </w:rPr>
      </w:pPr>
      <w:r w:rsidRPr="00210744">
        <w:rPr>
          <w:rFonts w:ascii="Segoe UI" w:hAnsi="Segoe UI" w:cs="Segoe UI"/>
        </w:rPr>
        <w:t xml:space="preserve">Acto seguido y siendo las </w:t>
      </w:r>
      <w:r>
        <w:rPr>
          <w:rFonts w:ascii="Segoe UI" w:hAnsi="Segoe UI" w:cs="Segoe UI"/>
        </w:rPr>
        <w:t>veinte</w:t>
      </w:r>
      <w:r w:rsidRPr="00210744">
        <w:rPr>
          <w:rFonts w:ascii="Segoe UI" w:hAnsi="Segoe UI" w:cs="Segoe UI"/>
        </w:rPr>
        <w:t xml:space="preserve"> horas con </w:t>
      </w:r>
      <w:r>
        <w:rPr>
          <w:rFonts w:ascii="Segoe UI" w:hAnsi="Segoe UI" w:cs="Segoe UI"/>
        </w:rPr>
        <w:t>cuarenta y un</w:t>
      </w:r>
      <w:r w:rsidRPr="00210744">
        <w:rPr>
          <w:rFonts w:ascii="Segoe UI" w:hAnsi="Segoe UI" w:cs="Segoe UI"/>
        </w:rPr>
        <w:t xml:space="preserve"> minutos, 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rPr>
        <w:t xml:space="preserve">C. Josué Ávila Moreno </w:t>
      </w:r>
      <w:r w:rsidRPr="00210744">
        <w:rPr>
          <w:rFonts w:ascii="Segoe UI" w:hAnsi="Segoe UI" w:cs="Segoe UI"/>
        </w:rPr>
        <w:t xml:space="preserve">informa al Pleno de la </w:t>
      </w:r>
      <w:r>
        <w:rPr>
          <w:rFonts w:ascii="Segoe UI" w:hAnsi="Segoe UI" w:cs="Segoe UI"/>
        </w:rPr>
        <w:t xml:space="preserve">solicitud de ausentarse </w:t>
      </w:r>
      <w:r w:rsidRPr="00210744">
        <w:rPr>
          <w:rFonts w:ascii="Segoe UI" w:hAnsi="Segoe UI" w:cs="Segoe UI"/>
        </w:rPr>
        <w:t>del</w:t>
      </w:r>
    </w:p>
    <w:p w:rsidR="00E366AD" w:rsidRPr="00210744" w:rsidRDefault="00E366AD" w:rsidP="00E366AD">
      <w:pPr>
        <w:spacing w:after="0" w:line="360" w:lineRule="auto"/>
        <w:ind w:left="-2127" w:right="2034"/>
        <w:jc w:val="both"/>
        <w:rPr>
          <w:rFonts w:ascii="Segoe UI" w:hAnsi="Segoe UI" w:cs="Segoe UI"/>
        </w:rPr>
      </w:pPr>
      <w:r w:rsidRPr="00210744">
        <w:rPr>
          <w:rFonts w:ascii="Segoe UI" w:hAnsi="Segoe UI" w:cs="Segoe UI"/>
        </w:rPr>
        <w:lastRenderedPageBreak/>
        <w:t>Recinto Oficial por parte de</w:t>
      </w:r>
      <w:r>
        <w:rPr>
          <w:rFonts w:ascii="Segoe UI" w:hAnsi="Segoe UI" w:cs="Segoe UI"/>
        </w:rPr>
        <w:t xml:space="preserve"> </w:t>
      </w:r>
      <w:r w:rsidRPr="00210744">
        <w:rPr>
          <w:rFonts w:ascii="Segoe UI" w:hAnsi="Segoe UI" w:cs="Segoe UI"/>
        </w:rPr>
        <w:t>l</w:t>
      </w:r>
      <w:r>
        <w:rPr>
          <w:rFonts w:ascii="Segoe UI" w:hAnsi="Segoe UI" w:cs="Segoe UI"/>
        </w:rPr>
        <w:t>a</w:t>
      </w:r>
      <w:r w:rsidRPr="00210744">
        <w:rPr>
          <w:rFonts w:ascii="Segoe UI" w:hAnsi="Segoe UI" w:cs="Segoe UI"/>
        </w:rPr>
        <w:t xml:space="preserve"> regidor</w:t>
      </w:r>
      <w:r>
        <w:rPr>
          <w:rFonts w:ascii="Segoe UI" w:hAnsi="Segoe UI" w:cs="Segoe UI"/>
        </w:rPr>
        <w:t>a</w:t>
      </w:r>
      <w:r w:rsidRPr="00210744">
        <w:rPr>
          <w:rFonts w:ascii="Segoe UI" w:hAnsi="Segoe UI" w:cs="Segoe UI"/>
        </w:rPr>
        <w:t xml:space="preserve"> </w:t>
      </w:r>
      <w:r w:rsidRPr="00210744">
        <w:rPr>
          <w:rFonts w:ascii="Segoe UI" w:hAnsi="Segoe UI" w:cs="Segoe UI"/>
          <w:b/>
        </w:rPr>
        <w:t xml:space="preserve">C. </w:t>
      </w:r>
      <w:r>
        <w:rPr>
          <w:rFonts w:ascii="Segoe UI" w:hAnsi="Segoe UI" w:cs="Segoe UI"/>
          <w:b/>
        </w:rPr>
        <w:t>Laura Elena Bustos Lara</w:t>
      </w:r>
      <w:r w:rsidRPr="00210744">
        <w:rPr>
          <w:rFonts w:ascii="Segoe UI" w:hAnsi="Segoe UI" w:cs="Segoe UI"/>
        </w:rPr>
        <w:t xml:space="preserve">, quien </w:t>
      </w:r>
      <w:r>
        <w:rPr>
          <w:rFonts w:ascii="Segoe UI" w:hAnsi="Segoe UI" w:cs="Segoe UI"/>
        </w:rPr>
        <w:t xml:space="preserve">momentáneamente </w:t>
      </w:r>
      <w:r w:rsidRPr="00210744">
        <w:rPr>
          <w:rFonts w:ascii="Segoe UI" w:hAnsi="Segoe UI" w:cs="Segoe UI"/>
        </w:rPr>
        <w:t>abandona la Sesión de Pleno en curso. - - - - - - - - - - - - - - - - - - -</w:t>
      </w:r>
      <w:r>
        <w:rPr>
          <w:rFonts w:ascii="Segoe UI" w:hAnsi="Segoe UI" w:cs="Segoe UI"/>
        </w:rPr>
        <w:t xml:space="preserve"> - - - </w:t>
      </w:r>
    </w:p>
    <w:p w:rsidR="00E366AD" w:rsidRDefault="00E366AD" w:rsidP="00E366AD">
      <w:pPr>
        <w:spacing w:after="0" w:line="360" w:lineRule="auto"/>
        <w:ind w:left="-2127" w:right="2034"/>
        <w:jc w:val="both"/>
        <w:rPr>
          <w:rFonts w:ascii="Segoe UI" w:eastAsia="Segoe UI" w:hAnsi="Segoe UI" w:cs="Segoe UI"/>
        </w:rPr>
      </w:pPr>
    </w:p>
    <w:p w:rsidR="00F92930" w:rsidRDefault="00F92930" w:rsidP="00E366AD">
      <w:pPr>
        <w:spacing w:after="0" w:line="360" w:lineRule="auto"/>
        <w:ind w:left="-2127" w:right="2034"/>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instó: </w:t>
      </w:r>
      <w:r w:rsidRPr="00210744">
        <w:rPr>
          <w:rFonts w:ascii="Segoe UI" w:eastAsia="Segoe UI" w:hAnsi="Segoe UI" w:cs="Segoe UI"/>
          <w:i/>
        </w:rPr>
        <w:t>“</w:t>
      </w:r>
      <w:r>
        <w:rPr>
          <w:rFonts w:ascii="Segoe UI" w:eastAsia="Segoe UI" w:hAnsi="Segoe UI" w:cs="Segoe UI"/>
          <w:i/>
        </w:rPr>
        <w:t>Sí</w:t>
      </w:r>
      <w:r w:rsidRPr="00210744">
        <w:rPr>
          <w:rFonts w:ascii="Segoe UI" w:eastAsia="Segoe UI" w:hAnsi="Segoe UI" w:cs="Segoe UI"/>
          <w:i/>
        </w:rPr>
        <w:t xml:space="preserve"> </w:t>
      </w:r>
      <w:r w:rsidR="00AE635A">
        <w:rPr>
          <w:rFonts w:ascii="Segoe UI" w:eastAsia="Segoe UI" w:hAnsi="Segoe UI" w:cs="Segoe UI"/>
          <w:i/>
        </w:rPr>
        <w:t>es</w:t>
      </w:r>
      <w:r w:rsidRPr="00210744">
        <w:rPr>
          <w:rFonts w:ascii="Segoe UI" w:eastAsia="Segoe UI" w:hAnsi="Segoe UI" w:cs="Segoe UI"/>
          <w:i/>
        </w:rPr>
        <w:t xml:space="preserve"> de aprobarse </w:t>
      </w:r>
      <w:r w:rsidR="00AE635A">
        <w:rPr>
          <w:rFonts w:ascii="Segoe UI" w:eastAsia="Segoe UI" w:hAnsi="Segoe UI" w:cs="Segoe UI"/>
          <w:i/>
        </w:rPr>
        <w:t>el citado</w:t>
      </w:r>
      <w:r w:rsidRPr="00210744">
        <w:rPr>
          <w:rFonts w:ascii="Segoe UI" w:eastAsia="Segoe UI" w:hAnsi="Segoe UI" w:cs="Segoe UI"/>
          <w:i/>
        </w:rPr>
        <w:t xml:space="preserve"> punto de acuerdo, le solicito a los presentes favor de manifestarlo levantando su mano”. - - - -</w:t>
      </w:r>
      <w:r>
        <w:rPr>
          <w:rFonts w:ascii="Segoe UI" w:eastAsia="Segoe UI" w:hAnsi="Segoe UI" w:cs="Segoe UI"/>
          <w:i/>
        </w:rPr>
        <w:t xml:space="preserve"> -</w:t>
      </w:r>
      <w:r w:rsidR="00E366AD">
        <w:rPr>
          <w:rFonts w:ascii="Segoe UI" w:eastAsia="Segoe UI" w:hAnsi="Segoe UI" w:cs="Segoe UI"/>
          <w:i/>
        </w:rPr>
        <w:t xml:space="preserve"> - - - - - </w:t>
      </w:r>
      <w:r>
        <w:rPr>
          <w:rFonts w:ascii="Segoe UI" w:eastAsia="Segoe UI" w:hAnsi="Segoe UI" w:cs="Segoe UI"/>
          <w:i/>
        </w:rPr>
        <w:t xml:space="preserve"> </w:t>
      </w:r>
    </w:p>
    <w:p w:rsidR="00F92930" w:rsidRDefault="00F92930" w:rsidP="00E366AD">
      <w:pPr>
        <w:spacing w:after="0" w:line="360" w:lineRule="auto"/>
        <w:ind w:left="-2127" w:right="2034"/>
        <w:jc w:val="both"/>
        <w:rPr>
          <w:rFonts w:ascii="Segoe UI" w:eastAsia="Segoe UI" w:hAnsi="Segoe UI" w:cs="Segoe UI"/>
        </w:rPr>
      </w:pPr>
    </w:p>
    <w:p w:rsidR="00F92930" w:rsidRDefault="00F92930" w:rsidP="00E366AD">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00E366AD">
        <w:rPr>
          <w:rFonts w:ascii="Segoe UI" w:eastAsia="Segoe UI" w:hAnsi="Segoe UI" w:cs="Segoe UI"/>
          <w:b/>
        </w:rPr>
        <w:t>vigésimo primer</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APROBADO POR MAYORÍA,</w:t>
      </w:r>
      <w:r w:rsidRPr="00210744">
        <w:rPr>
          <w:rFonts w:ascii="Segoe UI" w:eastAsia="Segoe UI" w:hAnsi="Segoe UI" w:cs="Segoe UI"/>
        </w:rPr>
        <w:t xml:space="preserve"> con el voto favorable de </w:t>
      </w:r>
      <w:r w:rsidR="008950E2">
        <w:rPr>
          <w:rFonts w:ascii="Segoe UI" w:eastAsia="Segoe UI" w:hAnsi="Segoe UI" w:cs="Segoe UI"/>
        </w:rPr>
        <w:t>quince</w:t>
      </w:r>
      <w:r>
        <w:rPr>
          <w:rFonts w:ascii="Segoe UI" w:eastAsia="Segoe UI" w:hAnsi="Segoe UI" w:cs="Segoe UI"/>
        </w:rPr>
        <w:t xml:space="preserve"> de </w:t>
      </w:r>
      <w:r w:rsidRPr="00210744">
        <w:rPr>
          <w:rFonts w:ascii="Segoe UI" w:eastAsia="Segoe UI" w:hAnsi="Segoe UI" w:cs="Segoe UI"/>
        </w:rPr>
        <w:t xml:space="preserve">los </w:t>
      </w:r>
      <w:r w:rsidR="005D1C13">
        <w:rPr>
          <w:rFonts w:ascii="Segoe UI" w:eastAsia="Segoe UI" w:hAnsi="Segoe UI" w:cs="Segoe UI"/>
        </w:rPr>
        <w:t xml:space="preserve">quince </w:t>
      </w:r>
      <w:r w:rsidRPr="00210744">
        <w:rPr>
          <w:rFonts w:ascii="Segoe UI" w:eastAsia="Segoe UI" w:hAnsi="Segoe UI" w:cs="Segoe UI"/>
        </w:rPr>
        <w:t>regidores y regidoras que se encuentran presentes como a continuación se describe: - - - - - - - - - - - - - - - - - - - - - - - - - - - - -</w:t>
      </w:r>
      <w:r w:rsidR="005D1C13">
        <w:rPr>
          <w:rFonts w:ascii="Segoe UI" w:eastAsia="Segoe UI" w:hAnsi="Segoe UI" w:cs="Segoe UI"/>
        </w:rPr>
        <w:t xml:space="preserve"> - - - - - - - - - </w:t>
      </w:r>
      <w:r w:rsidRPr="00210744">
        <w:rPr>
          <w:rFonts w:ascii="Segoe UI" w:eastAsia="Segoe UI" w:hAnsi="Segoe UI" w:cs="Segoe UI"/>
        </w:rPr>
        <w:t xml:space="preserve"> </w:t>
      </w:r>
    </w:p>
    <w:tbl>
      <w:tblPr>
        <w:tblStyle w:val="Tablaconcuadrcula"/>
        <w:tblW w:w="8957" w:type="dxa"/>
        <w:tblInd w:w="-2132" w:type="dxa"/>
        <w:tblLook w:val="04A0" w:firstRow="1" w:lastRow="0" w:firstColumn="1" w:lastColumn="0" w:noHBand="0" w:noVBand="1"/>
      </w:tblPr>
      <w:tblGrid>
        <w:gridCol w:w="701"/>
        <w:gridCol w:w="5254"/>
        <w:gridCol w:w="1417"/>
        <w:gridCol w:w="1585"/>
      </w:tblGrid>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b/>
              </w:rPr>
              <w:t>No.</w:t>
            </w:r>
          </w:p>
        </w:tc>
        <w:tc>
          <w:tcPr>
            <w:tcW w:w="5254"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b/>
              </w:rPr>
              <w:t>Nombre</w:t>
            </w:r>
          </w:p>
        </w:tc>
        <w:tc>
          <w:tcPr>
            <w:tcW w:w="1417"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b/>
              </w:rPr>
              <w:t>Cargo</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b/>
              </w:rPr>
              <w:t>Voto</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1</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Presidente</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2</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Regidora</w:t>
            </w:r>
          </w:p>
        </w:tc>
        <w:tc>
          <w:tcPr>
            <w:tcW w:w="1585" w:type="dxa"/>
          </w:tcPr>
          <w:p w:rsidR="00E366AD" w:rsidRPr="00210744" w:rsidRDefault="005D1C13"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3</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4</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Regidora</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5</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w:t>
            </w:r>
          </w:p>
        </w:tc>
        <w:tc>
          <w:tcPr>
            <w:tcW w:w="1585" w:type="dxa"/>
          </w:tcPr>
          <w:p w:rsidR="00E366AD" w:rsidRPr="00210744" w:rsidRDefault="005D1C13"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6</w:t>
            </w:r>
          </w:p>
        </w:tc>
        <w:tc>
          <w:tcPr>
            <w:tcW w:w="5254" w:type="dxa"/>
            <w:tcBorders>
              <w:top w:val="single" w:sz="4" w:space="0" w:color="auto"/>
              <w:left w:val="single" w:sz="4" w:space="0" w:color="auto"/>
              <w:bottom w:val="single" w:sz="4" w:space="0" w:color="auto"/>
              <w:right w:val="single" w:sz="4" w:space="0" w:color="auto"/>
            </w:tcBorders>
          </w:tcPr>
          <w:p w:rsidR="00E366AD" w:rsidRPr="00DA7F76" w:rsidRDefault="00E366AD" w:rsidP="00E366A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Regidora</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7</w:t>
            </w:r>
          </w:p>
        </w:tc>
        <w:tc>
          <w:tcPr>
            <w:tcW w:w="5254" w:type="dxa"/>
            <w:tcBorders>
              <w:top w:val="single" w:sz="4" w:space="0" w:color="auto"/>
              <w:left w:val="single" w:sz="4" w:space="0" w:color="auto"/>
              <w:bottom w:val="single" w:sz="4" w:space="0" w:color="auto"/>
              <w:right w:val="single" w:sz="4" w:space="0" w:color="auto"/>
            </w:tcBorders>
          </w:tcPr>
          <w:p w:rsidR="00E366AD" w:rsidRPr="00DA7F76" w:rsidRDefault="00E366AD" w:rsidP="00E366A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Pr>
                <w:rFonts w:ascii="Segoe UI" w:hAnsi="Segoe UI" w:cs="Segoe UI"/>
              </w:rPr>
              <w:t>Regidor</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8</w:t>
            </w:r>
          </w:p>
        </w:tc>
        <w:tc>
          <w:tcPr>
            <w:tcW w:w="5254" w:type="dxa"/>
            <w:tcBorders>
              <w:top w:val="single" w:sz="4" w:space="0" w:color="auto"/>
              <w:left w:val="single" w:sz="4" w:space="0" w:color="auto"/>
              <w:bottom w:val="single" w:sz="4" w:space="0" w:color="auto"/>
              <w:right w:val="single" w:sz="4" w:space="0" w:color="auto"/>
            </w:tcBorders>
          </w:tcPr>
          <w:p w:rsidR="00E366AD" w:rsidRPr="00DA7F76" w:rsidRDefault="00E366AD" w:rsidP="00E366A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Regidora</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9</w:t>
            </w:r>
          </w:p>
        </w:tc>
        <w:tc>
          <w:tcPr>
            <w:tcW w:w="5254" w:type="dxa"/>
            <w:tcBorders>
              <w:top w:val="single" w:sz="4" w:space="0" w:color="auto"/>
              <w:left w:val="single" w:sz="4" w:space="0" w:color="auto"/>
              <w:bottom w:val="single" w:sz="4" w:space="0" w:color="auto"/>
              <w:right w:val="single" w:sz="4" w:space="0" w:color="auto"/>
            </w:tcBorders>
          </w:tcPr>
          <w:p w:rsidR="00E366AD" w:rsidRPr="00DA7F76" w:rsidRDefault="00E366AD" w:rsidP="00E366AD">
            <w:pPr>
              <w:pStyle w:val="Sinespaciado"/>
              <w:spacing w:line="276" w:lineRule="auto"/>
              <w:jc w:val="center"/>
              <w:rPr>
                <w:rFonts w:ascii="Segoe UI" w:hAnsi="Segoe UI" w:cs="Segoe UI"/>
              </w:rPr>
            </w:pPr>
            <w:r w:rsidRPr="00477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Pr>
                <w:rFonts w:ascii="Segoe UI" w:hAnsi="Segoe UI" w:cs="Segoe UI"/>
              </w:rPr>
              <w:t>Síndico</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10</w:t>
            </w:r>
          </w:p>
        </w:tc>
        <w:tc>
          <w:tcPr>
            <w:tcW w:w="5254" w:type="dxa"/>
            <w:tcBorders>
              <w:top w:val="single" w:sz="4" w:space="0" w:color="auto"/>
              <w:left w:val="single" w:sz="4" w:space="0" w:color="auto"/>
              <w:bottom w:val="single" w:sz="4" w:space="0" w:color="auto"/>
              <w:right w:val="single" w:sz="4" w:space="0" w:color="auto"/>
            </w:tcBorders>
          </w:tcPr>
          <w:p w:rsidR="00E366AD" w:rsidRPr="00DA7F76" w:rsidRDefault="00E366AD" w:rsidP="00E366AD">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Regidora</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1</w:t>
            </w:r>
            <w:r w:rsidR="005D1C13">
              <w:rPr>
                <w:rFonts w:ascii="Segoe UI" w:hAnsi="Segoe UI" w:cs="Segoe UI"/>
              </w:rPr>
              <w:t>1</w:t>
            </w:r>
          </w:p>
        </w:tc>
        <w:tc>
          <w:tcPr>
            <w:tcW w:w="5254" w:type="dxa"/>
            <w:tcBorders>
              <w:top w:val="single" w:sz="4" w:space="0" w:color="auto"/>
              <w:left w:val="single" w:sz="4" w:space="0" w:color="auto"/>
              <w:bottom w:val="single" w:sz="4" w:space="0" w:color="auto"/>
              <w:right w:val="single" w:sz="4" w:space="0" w:color="auto"/>
            </w:tcBorders>
          </w:tcPr>
          <w:p w:rsidR="00E366AD" w:rsidRPr="00DA7F76" w:rsidRDefault="00E366AD" w:rsidP="00E366A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Pr>
                <w:rFonts w:ascii="Segoe UI" w:hAnsi="Segoe UI" w:cs="Segoe UI"/>
              </w:rPr>
              <w:t>Regidor</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1</w:t>
            </w:r>
            <w:r w:rsidR="005D1C13">
              <w:rPr>
                <w:rFonts w:ascii="Segoe UI" w:hAnsi="Segoe UI" w:cs="Segoe UI"/>
              </w:rPr>
              <w:t>2</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Regidora</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1</w:t>
            </w:r>
            <w:r w:rsidR="005D1C13">
              <w:rPr>
                <w:rFonts w:ascii="Segoe UI" w:hAnsi="Segoe UI" w:cs="Segoe UI"/>
              </w:rPr>
              <w:t>3</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w:t>
            </w:r>
          </w:p>
        </w:tc>
        <w:tc>
          <w:tcPr>
            <w:tcW w:w="1585" w:type="dxa"/>
          </w:tcPr>
          <w:p w:rsidR="00E366AD" w:rsidRPr="00210744" w:rsidRDefault="00E366AD"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sidRPr="00210744">
              <w:rPr>
                <w:rFonts w:ascii="Segoe UI" w:hAnsi="Segoe UI" w:cs="Segoe UI"/>
              </w:rPr>
              <w:t>1</w:t>
            </w:r>
            <w:r w:rsidR="005D1C13">
              <w:rPr>
                <w:rFonts w:ascii="Segoe UI" w:hAnsi="Segoe UI" w:cs="Segoe UI"/>
              </w:rPr>
              <w:t>4</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sidRPr="00210744">
              <w:rPr>
                <w:rFonts w:ascii="Segoe UI" w:hAnsi="Segoe UI" w:cs="Segoe UI"/>
              </w:rPr>
              <w:t>Regidor</w:t>
            </w:r>
          </w:p>
        </w:tc>
        <w:tc>
          <w:tcPr>
            <w:tcW w:w="1585" w:type="dxa"/>
          </w:tcPr>
          <w:p w:rsidR="00E366AD" w:rsidRPr="00210744" w:rsidRDefault="005D1C13" w:rsidP="00E366AD">
            <w:pPr>
              <w:spacing w:after="200" w:line="276" w:lineRule="auto"/>
              <w:jc w:val="center"/>
              <w:rPr>
                <w:rFonts w:ascii="Segoe UI" w:hAnsi="Segoe UI" w:cs="Segoe UI"/>
              </w:rPr>
            </w:pPr>
            <w:r w:rsidRPr="00210744">
              <w:rPr>
                <w:rFonts w:ascii="Segoe UI" w:hAnsi="Segoe UI" w:cs="Segoe UI"/>
              </w:rPr>
              <w:t>A favor</w:t>
            </w:r>
          </w:p>
        </w:tc>
      </w:tr>
      <w:tr w:rsidR="00E366AD" w:rsidRPr="00210744" w:rsidTr="005D1C13">
        <w:tc>
          <w:tcPr>
            <w:tcW w:w="701" w:type="dxa"/>
          </w:tcPr>
          <w:p w:rsidR="00E366AD" w:rsidRPr="00210744" w:rsidRDefault="00E366AD" w:rsidP="00E366AD">
            <w:pPr>
              <w:spacing w:line="276" w:lineRule="auto"/>
              <w:jc w:val="center"/>
              <w:rPr>
                <w:rFonts w:ascii="Segoe UI" w:hAnsi="Segoe UI" w:cs="Segoe UI"/>
              </w:rPr>
            </w:pPr>
            <w:r>
              <w:rPr>
                <w:rFonts w:ascii="Segoe UI" w:hAnsi="Segoe UI" w:cs="Segoe UI"/>
              </w:rPr>
              <w:t>1</w:t>
            </w:r>
            <w:r w:rsidR="005D1C13">
              <w:rPr>
                <w:rFonts w:ascii="Segoe UI" w:hAnsi="Segoe UI" w:cs="Segoe UI"/>
              </w:rPr>
              <w:t>5</w:t>
            </w:r>
            <w:r>
              <w:rPr>
                <w:rFonts w:ascii="Segoe UI" w:hAnsi="Segoe UI" w:cs="Segoe UI"/>
              </w:rPr>
              <w:t xml:space="preserve"> </w:t>
            </w:r>
          </w:p>
        </w:tc>
        <w:tc>
          <w:tcPr>
            <w:tcW w:w="5254"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Pr>
                <w:rFonts w:ascii="Segoe UI" w:hAnsi="Segoe UI" w:cs="Segoe UI"/>
              </w:rPr>
              <w:t>C. Bertha Alicia Rocha García</w:t>
            </w:r>
          </w:p>
        </w:tc>
        <w:tc>
          <w:tcPr>
            <w:tcW w:w="1417" w:type="dxa"/>
            <w:tcBorders>
              <w:top w:val="single" w:sz="4" w:space="0" w:color="auto"/>
              <w:left w:val="single" w:sz="4" w:space="0" w:color="auto"/>
              <w:bottom w:val="single" w:sz="4" w:space="0" w:color="auto"/>
              <w:right w:val="single" w:sz="4" w:space="0" w:color="auto"/>
            </w:tcBorders>
          </w:tcPr>
          <w:p w:rsidR="00E366AD" w:rsidRPr="00210744" w:rsidRDefault="00E366AD" w:rsidP="00E366AD">
            <w:pPr>
              <w:spacing w:line="276" w:lineRule="auto"/>
              <w:jc w:val="center"/>
              <w:rPr>
                <w:rFonts w:ascii="Segoe UI" w:hAnsi="Segoe UI" w:cs="Segoe UI"/>
              </w:rPr>
            </w:pPr>
            <w:r>
              <w:rPr>
                <w:rFonts w:ascii="Segoe UI" w:hAnsi="Segoe UI" w:cs="Segoe UI"/>
              </w:rPr>
              <w:t>Regidora</w:t>
            </w:r>
          </w:p>
        </w:tc>
        <w:tc>
          <w:tcPr>
            <w:tcW w:w="1585" w:type="dxa"/>
          </w:tcPr>
          <w:p w:rsidR="00E366AD" w:rsidRPr="00210744" w:rsidRDefault="005D1C13" w:rsidP="00E366AD">
            <w:pPr>
              <w:spacing w:after="200" w:line="276" w:lineRule="auto"/>
              <w:jc w:val="center"/>
              <w:rPr>
                <w:rFonts w:ascii="Segoe UI" w:hAnsi="Segoe UI" w:cs="Segoe UI"/>
              </w:rPr>
            </w:pPr>
            <w:r w:rsidRPr="00210744">
              <w:rPr>
                <w:rFonts w:ascii="Segoe UI" w:hAnsi="Segoe UI" w:cs="Segoe UI"/>
              </w:rPr>
              <w:t>A favor</w:t>
            </w:r>
          </w:p>
        </w:tc>
      </w:tr>
    </w:tbl>
    <w:p w:rsidR="00F92930" w:rsidRPr="00210744" w:rsidRDefault="00F92930" w:rsidP="00F92930">
      <w:pPr>
        <w:spacing w:after="0" w:line="360" w:lineRule="auto"/>
        <w:ind w:left="-2127" w:right="2034"/>
        <w:jc w:val="both"/>
        <w:rPr>
          <w:rFonts w:ascii="Segoe UI" w:hAnsi="Segoe UI" w:cs="Segoe UI"/>
          <w:b/>
          <w:lang w:eastAsia="es-ES"/>
        </w:rPr>
      </w:pPr>
    </w:p>
    <w:p w:rsidR="00F92930" w:rsidRDefault="0024091F" w:rsidP="00F92930">
      <w:pPr>
        <w:spacing w:after="0" w:line="360" w:lineRule="auto"/>
        <w:ind w:left="-2127" w:right="2034"/>
        <w:jc w:val="both"/>
        <w:rPr>
          <w:rFonts w:ascii="Segoe UI" w:hAnsi="Segoe UI" w:cs="Segoe UI"/>
          <w:bCs/>
          <w:i/>
          <w:lang w:eastAsia="es-ES"/>
        </w:rPr>
      </w:pPr>
      <w:r>
        <w:rPr>
          <w:rFonts w:ascii="Segoe UI" w:hAnsi="Segoe UI" w:cs="Segoe UI"/>
          <w:b/>
          <w:lang w:eastAsia="es-ES"/>
        </w:rPr>
        <w:t>VIGÉSIMO SEGUNDO</w:t>
      </w:r>
      <w:r w:rsidR="00F92930" w:rsidRPr="00210744">
        <w:rPr>
          <w:rFonts w:ascii="Segoe UI" w:hAnsi="Segoe UI" w:cs="Segoe UI"/>
          <w:b/>
          <w:lang w:eastAsia="es-ES"/>
        </w:rPr>
        <w:t xml:space="preserve"> PUNTO. </w:t>
      </w:r>
      <w:r w:rsidR="00F92930" w:rsidRPr="00210744">
        <w:rPr>
          <w:rFonts w:ascii="Segoe UI" w:hAnsi="Segoe UI" w:cs="Segoe UI"/>
          <w:bCs/>
          <w:lang w:eastAsia="es-ES"/>
        </w:rPr>
        <w:t xml:space="preserve">En relación al </w:t>
      </w:r>
      <w:r>
        <w:rPr>
          <w:rFonts w:ascii="Segoe UI" w:hAnsi="Segoe UI" w:cs="Segoe UI"/>
          <w:bCs/>
          <w:lang w:eastAsia="es-ES"/>
        </w:rPr>
        <w:t>vigésimo segundo</w:t>
      </w:r>
      <w:r w:rsidR="00F92930" w:rsidRPr="00210744">
        <w:rPr>
          <w:rFonts w:ascii="Segoe UI" w:hAnsi="Segoe UI" w:cs="Segoe UI"/>
          <w:bCs/>
          <w:lang w:eastAsia="es-ES"/>
        </w:rPr>
        <w:t xml:space="preserve"> punto del orden del día</w:t>
      </w:r>
      <w:r w:rsidR="00F92930" w:rsidRPr="00210744">
        <w:rPr>
          <w:rFonts w:ascii="Segoe UI" w:hAnsi="Segoe UI" w:cs="Segoe UI"/>
          <w:lang w:eastAsia="es-ES"/>
        </w:rPr>
        <w:t>:</w:t>
      </w:r>
      <w:r w:rsidR="00F92930">
        <w:rPr>
          <w:rFonts w:ascii="Segoe UI" w:hAnsi="Segoe UI" w:cs="Segoe UI"/>
        </w:rPr>
        <w:t xml:space="preserve"> </w:t>
      </w:r>
      <w:r w:rsidRPr="0024091F">
        <w:rPr>
          <w:rFonts w:ascii="Segoe UI" w:hAnsi="Segoe UI" w:cs="Segoe UI"/>
          <w:b/>
          <w:lang w:eastAsia="es-ES"/>
        </w:rPr>
        <w:t>ANÁLISIS, DISCUSIÓN Y EN SU CASO APROBACIÓN DE LA INICIATIVA DE ACUERDO CON CARÁCTER DE DICTAMEN, EN SU MODALIDAD DE DISPOSICIÓN ADMINISTRATIVA, POR MEDIO DE LA CUAL SE PROPONE EMITIR LAS BASES DE LA CONVOCATORIA PARA LLEVAR A CABO EL AYUNTAMIENTO INFANTIL DEL MUNICIPIO DE OCOTLÁN, JALISCO 2023, EN CONMEMORACIÓN DEL DÍA DEL NIÑO</w:t>
      </w:r>
      <w:r w:rsidR="00F92930" w:rsidRPr="00210744">
        <w:rPr>
          <w:rFonts w:ascii="Segoe UI" w:hAnsi="Segoe UI" w:cs="Segoe UI"/>
          <w:b/>
          <w:lang w:eastAsia="es-ES"/>
        </w:rPr>
        <w:t>;</w:t>
      </w:r>
      <w:r w:rsidR="00F92930" w:rsidRPr="00210744">
        <w:rPr>
          <w:rFonts w:ascii="Segoe UI" w:hAnsi="Segoe UI" w:cs="Segoe UI"/>
        </w:rPr>
        <w:t xml:space="preserve"> </w:t>
      </w:r>
      <w:r w:rsidR="00F92930" w:rsidRPr="00210744">
        <w:rPr>
          <w:rFonts w:ascii="Segoe UI" w:hAnsi="Segoe UI" w:cs="Segoe UI"/>
          <w:lang w:eastAsia="es-ES"/>
        </w:rPr>
        <w:t>el Presidente Municipal</w:t>
      </w:r>
      <w:r w:rsidR="00F92930" w:rsidRPr="00210744">
        <w:rPr>
          <w:rFonts w:ascii="Segoe UI" w:hAnsi="Segoe UI" w:cs="Segoe UI"/>
          <w:b/>
          <w:lang w:eastAsia="es-ES"/>
        </w:rPr>
        <w:t xml:space="preserve">, C. </w:t>
      </w:r>
      <w:r w:rsidR="00F92930" w:rsidRPr="00210744">
        <w:rPr>
          <w:rFonts w:ascii="Segoe UI" w:hAnsi="Segoe UI" w:cs="Segoe UI"/>
          <w:b/>
        </w:rPr>
        <w:t>Josué Ávila Moreno</w:t>
      </w:r>
      <w:r w:rsidR="00F92930" w:rsidRPr="00210744">
        <w:rPr>
          <w:rFonts w:ascii="Segoe UI" w:hAnsi="Segoe UI" w:cs="Segoe UI"/>
          <w:lang w:eastAsia="es-ES"/>
        </w:rPr>
        <w:t xml:space="preserve"> pidió: </w:t>
      </w:r>
      <w:r w:rsidR="00F92930" w:rsidRPr="00210744">
        <w:rPr>
          <w:rFonts w:ascii="Segoe UI" w:hAnsi="Segoe UI" w:cs="Segoe UI"/>
          <w:bCs/>
          <w:i/>
          <w:lang w:eastAsia="es-ES"/>
        </w:rPr>
        <w:t>“</w:t>
      </w:r>
      <w:r>
        <w:rPr>
          <w:rFonts w:ascii="Segoe UI" w:hAnsi="Segoe UI" w:cs="Segoe UI"/>
          <w:bCs/>
          <w:i/>
          <w:lang w:eastAsia="es-ES"/>
        </w:rPr>
        <w:t>A continuación, l</w:t>
      </w:r>
      <w:r w:rsidR="00F92930" w:rsidRPr="00210744">
        <w:rPr>
          <w:rFonts w:ascii="Segoe UI" w:hAnsi="Segoe UI" w:cs="Segoe UI"/>
          <w:bCs/>
          <w:i/>
          <w:lang w:eastAsia="es-ES"/>
        </w:rPr>
        <w:t xml:space="preserve">e solicito al Secretario General </w:t>
      </w:r>
      <w:r>
        <w:rPr>
          <w:rFonts w:ascii="Segoe UI" w:hAnsi="Segoe UI" w:cs="Segoe UI"/>
          <w:bCs/>
          <w:i/>
          <w:lang w:eastAsia="es-ES"/>
        </w:rPr>
        <w:t>tenga a bien dar</w:t>
      </w:r>
      <w:r w:rsidR="00F92930" w:rsidRPr="00210744">
        <w:rPr>
          <w:rFonts w:ascii="Segoe UI" w:hAnsi="Segoe UI" w:cs="Segoe UI"/>
          <w:bCs/>
          <w:i/>
          <w:lang w:eastAsia="es-ES"/>
        </w:rPr>
        <w:t xml:space="preserve"> a conocer </w:t>
      </w:r>
      <w:r>
        <w:rPr>
          <w:rFonts w:ascii="Segoe UI" w:hAnsi="Segoe UI" w:cs="Segoe UI"/>
          <w:bCs/>
          <w:i/>
          <w:lang w:eastAsia="es-ES"/>
        </w:rPr>
        <w:t xml:space="preserve">los integrantes de este Pleno del Ayuntamiento </w:t>
      </w:r>
      <w:r w:rsidR="00F92930" w:rsidRPr="00210744">
        <w:rPr>
          <w:rFonts w:ascii="Segoe UI" w:hAnsi="Segoe UI" w:cs="Segoe UI"/>
          <w:bCs/>
          <w:i/>
          <w:lang w:eastAsia="es-ES"/>
        </w:rPr>
        <w:t>lo relacionado a este tema”. - - - - - - - - - - - - - - - - - - - - - - - - - - - - - - - - - -</w:t>
      </w:r>
      <w:r>
        <w:rPr>
          <w:rFonts w:ascii="Segoe UI" w:hAnsi="Segoe UI" w:cs="Segoe UI"/>
          <w:bCs/>
          <w:i/>
          <w:lang w:eastAsia="es-ES"/>
        </w:rPr>
        <w:t xml:space="preserve"> - - - - - - - - - - - - - - - - - - - - - - </w:t>
      </w:r>
      <w:r w:rsidR="00F92930" w:rsidRPr="00210744">
        <w:rPr>
          <w:rFonts w:ascii="Segoe UI" w:hAnsi="Segoe UI" w:cs="Segoe UI"/>
          <w:bCs/>
          <w:i/>
          <w:lang w:eastAsia="es-ES"/>
        </w:rPr>
        <w:t xml:space="preserve"> </w:t>
      </w:r>
    </w:p>
    <w:p w:rsidR="00F92930" w:rsidRPr="00210744" w:rsidRDefault="00F92930" w:rsidP="00D02D5E">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lastRenderedPageBreak/>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dio lectura: </w:t>
      </w:r>
      <w:r w:rsidRPr="00210744">
        <w:rPr>
          <w:rFonts w:ascii="Segoe UI" w:hAnsi="Segoe UI" w:cs="Segoe UI"/>
          <w:bCs/>
          <w:i/>
          <w:lang w:eastAsia="es-ES"/>
        </w:rPr>
        <w:t>“</w:t>
      </w:r>
      <w:r w:rsidR="00D02D5E" w:rsidRPr="00D02D5E">
        <w:rPr>
          <w:rFonts w:ascii="Segoe UI" w:hAnsi="Segoe UI" w:cs="Segoe UI"/>
          <w:bCs/>
          <w:i/>
          <w:lang w:eastAsia="es-ES"/>
        </w:rPr>
        <w:t>La regidora Elizabeth Salcedo Salgado presenta ante la Secretaría General iniciativa por medo de la cual se propone emitir las bases de la Convocatoria para llevar a cabo el Ayuntamiento Infantil del Municipio de Ocotlán, Jalisco 2023, en conmemoración del Día del Niño.</w:t>
      </w:r>
      <w:r w:rsidR="00D02D5E">
        <w:rPr>
          <w:rFonts w:ascii="Segoe UI" w:hAnsi="Segoe UI" w:cs="Segoe UI"/>
          <w:bCs/>
          <w:i/>
          <w:lang w:eastAsia="es-ES"/>
        </w:rPr>
        <w:t xml:space="preserve"> </w:t>
      </w:r>
      <w:r w:rsidR="00D02D5E" w:rsidRPr="00D02D5E">
        <w:rPr>
          <w:rFonts w:ascii="Segoe UI" w:hAnsi="Segoe UI" w:cs="Segoe UI"/>
          <w:bCs/>
          <w:i/>
          <w:lang w:eastAsia="es-ES"/>
        </w:rPr>
        <w:t>La Constitución Política de los Estados Unidos Mexicanos en su artículo 4: párrafo 9 consagra que, en todas las decisiones y actuaciones del Estado se velará y cumplirá con el principio del interés superior de la niñez, garantizando de manera plena sus derechos. Los niños y las niñas tienen derecho a la satisfacción de sus necesidades de alimentación, salud, educación y sano esparcimiento para su desarrollo integral. Este principio deberá guiar el diseño, ejecución, seguimiento y evaluación de las políticas públicas dirigidas a la niñez.</w:t>
      </w:r>
      <w:r w:rsidR="00D02D5E">
        <w:rPr>
          <w:rFonts w:ascii="Segoe UI" w:hAnsi="Segoe UI" w:cs="Segoe UI"/>
          <w:bCs/>
          <w:i/>
          <w:lang w:eastAsia="es-ES"/>
        </w:rPr>
        <w:t xml:space="preserve"> </w:t>
      </w:r>
      <w:r w:rsidR="00D02D5E" w:rsidRPr="00D02D5E">
        <w:rPr>
          <w:rFonts w:ascii="Segoe UI" w:hAnsi="Segoe UI" w:cs="Segoe UI"/>
          <w:bCs/>
          <w:i/>
          <w:lang w:eastAsia="es-ES"/>
        </w:rPr>
        <w:t>En este caso, la presente iniciativa pretende resaltar que la democracia debe fomentarse desde la niñez. Los gobiernos por medio de sus representantes deben facilitar los mecanismos para promover los derechos humanos de las niñas, niños y adolescentes, entre los que se encuentran el de la Participación en la toma de decisiones de los asuntos públicos, esto a través de acciones concretas, lo cual se vuelve en una realidad tangible al realizar el ejercicio de que las niñas, niños y adolescentes de manera equitativa, hagan las veces de las y los regidores que integran el Pleno del Ayuntamiento, para que conozcan la forma en que dicho órgano del gobierno toma sus deliberaciones, así como presentar a manera de propuesta sus inquietudes, necesidades tanto en su entorno escolar como comunitario y opinar sobre la situación actual de la ciudad.</w:t>
      </w:r>
      <w:r w:rsidR="00D02D5E">
        <w:rPr>
          <w:rFonts w:ascii="Segoe UI" w:hAnsi="Segoe UI" w:cs="Segoe UI"/>
          <w:bCs/>
          <w:i/>
          <w:lang w:eastAsia="es-ES"/>
        </w:rPr>
        <w:t xml:space="preserve"> </w:t>
      </w:r>
      <w:r w:rsidR="00D02D5E" w:rsidRPr="00D02D5E">
        <w:rPr>
          <w:rFonts w:ascii="Segoe UI" w:hAnsi="Segoe UI" w:cs="Segoe UI"/>
          <w:bCs/>
          <w:i/>
          <w:lang w:eastAsia="es-ES"/>
        </w:rPr>
        <w:t>Ahora bien, es de señalar que el artículo 58 fracción I, del Reglamento de Organización y Funcionamiento del Ayuntamiento de Ocotlán, Jalisco señala que los asuntos que tengan que ver con los órganos de gobierno del municipio como lo es en este caso el Pleno del Ayuntamiento, lo conducente es el debido turno, por lo que se pone a su consideración el siguiente punto de acuerdo:</w:t>
      </w:r>
      <w:r w:rsidR="00D02D5E">
        <w:rPr>
          <w:rFonts w:ascii="Segoe UI" w:hAnsi="Segoe UI" w:cs="Segoe UI"/>
          <w:bCs/>
          <w:i/>
          <w:lang w:eastAsia="es-ES"/>
        </w:rPr>
        <w:t>”</w:t>
      </w:r>
      <w:r w:rsidRPr="00210744">
        <w:rPr>
          <w:rFonts w:ascii="Segoe UI" w:hAnsi="Segoe UI" w:cs="Segoe UI"/>
          <w:bCs/>
          <w:i/>
          <w:lang w:eastAsia="es-ES"/>
        </w:rPr>
        <w:t>. - - - - - - - - - - - - - - - - - - - -</w:t>
      </w:r>
      <w:r w:rsidR="00D02D5E">
        <w:rPr>
          <w:rFonts w:ascii="Segoe UI" w:hAnsi="Segoe UI" w:cs="Segoe UI"/>
          <w:bCs/>
          <w:i/>
          <w:lang w:eastAsia="es-ES"/>
        </w:rPr>
        <w:t xml:space="preserve"> - - - - - - - - - - - - - - - - - - - - - - - - - - - - - - - </w:t>
      </w:r>
      <w:r w:rsidRPr="00210744">
        <w:rPr>
          <w:rFonts w:ascii="Segoe UI" w:hAnsi="Segoe UI" w:cs="Segoe UI"/>
          <w:bCs/>
          <w:i/>
          <w:lang w:eastAsia="es-ES"/>
        </w:rPr>
        <w:t xml:space="preserve"> </w:t>
      </w:r>
    </w:p>
    <w:p w:rsidR="00F92930" w:rsidRPr="00210744" w:rsidRDefault="00F92930" w:rsidP="00F92930">
      <w:pPr>
        <w:spacing w:after="0" w:line="360" w:lineRule="auto"/>
        <w:ind w:left="284" w:right="49"/>
        <w:jc w:val="both"/>
        <w:rPr>
          <w:rFonts w:ascii="Segoe UI" w:hAnsi="Segoe UI" w:cs="Segoe UI"/>
          <w:b/>
          <w:bCs/>
          <w:i/>
          <w:lang w:eastAsia="es-ES"/>
        </w:rPr>
      </w:pPr>
    </w:p>
    <w:p w:rsidR="00F92930" w:rsidRDefault="00F92930" w:rsidP="00F92930">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sidR="00D02D5E">
        <w:rPr>
          <w:rFonts w:ascii="Segoe UI" w:hAnsi="Segoe UI" w:cs="Segoe UI"/>
          <w:b/>
          <w:bCs/>
          <w:i/>
          <w:lang w:eastAsia="es-ES"/>
        </w:rPr>
        <w:t>ÚNIC</w:t>
      </w:r>
      <w:r>
        <w:rPr>
          <w:rFonts w:ascii="Segoe UI" w:hAnsi="Segoe UI" w:cs="Segoe UI"/>
          <w:b/>
          <w:bCs/>
          <w:i/>
          <w:lang w:eastAsia="es-ES"/>
        </w:rPr>
        <w:t>O</w:t>
      </w:r>
      <w:r w:rsidRPr="00210744">
        <w:rPr>
          <w:rFonts w:ascii="Segoe UI" w:hAnsi="Segoe UI" w:cs="Segoe UI"/>
          <w:b/>
          <w:bCs/>
          <w:i/>
          <w:lang w:eastAsia="es-ES"/>
        </w:rPr>
        <w:t xml:space="preserve">. </w:t>
      </w:r>
      <w:r w:rsidR="00D02D5E" w:rsidRPr="00D02D5E">
        <w:rPr>
          <w:rFonts w:ascii="Segoe UI" w:hAnsi="Segoe UI" w:cs="Segoe UI"/>
          <w:bCs/>
          <w:i/>
          <w:lang w:eastAsia="es-ES"/>
        </w:rPr>
        <w:t>El H. Ayuntamiento Constitucional de Ocotlán, Jalisco, turna a la comisión edilicia de Gobernación, la iniciativa por medio de la cual se propone emitir las bases de la Convocatoria para llevar a cabo el Ayuntamiento Infantil del Municipio de Ocotlán, Jalisco 2023, en conmemoración del Día del Niño, para su análisis, estudio y posterior elaboración de dictamen</w:t>
      </w:r>
      <w:r w:rsidRPr="00210744">
        <w:rPr>
          <w:rFonts w:ascii="Segoe UI" w:hAnsi="Segoe UI" w:cs="Segoe UI"/>
          <w:bCs/>
          <w:i/>
          <w:lang w:eastAsia="es-ES"/>
        </w:rPr>
        <w:t>”. - - - - - - - - - - - - - - - - - - - - - - - - - - - - - - - - - - - - - - - -</w:t>
      </w:r>
      <w:r w:rsidR="00D02D5E">
        <w:rPr>
          <w:rFonts w:ascii="Segoe UI" w:hAnsi="Segoe UI" w:cs="Segoe UI"/>
          <w:bCs/>
          <w:i/>
          <w:lang w:eastAsia="es-ES"/>
        </w:rPr>
        <w:t xml:space="preserve"> - - - - - - - - </w:t>
      </w:r>
    </w:p>
    <w:p w:rsidR="00F92930" w:rsidRDefault="00F92930" w:rsidP="00F92930">
      <w:pPr>
        <w:spacing w:after="0" w:line="360" w:lineRule="auto"/>
        <w:ind w:left="284" w:right="49"/>
        <w:jc w:val="both"/>
        <w:rPr>
          <w:rFonts w:ascii="Segoe UI" w:hAnsi="Segoe UI" w:cs="Segoe UI"/>
          <w:bCs/>
          <w:i/>
          <w:lang w:eastAsia="es-ES"/>
        </w:rPr>
      </w:pPr>
    </w:p>
    <w:p w:rsidR="00D666BB" w:rsidRDefault="00D666BB" w:rsidP="00ED027F">
      <w:pPr>
        <w:spacing w:after="0" w:line="360" w:lineRule="auto"/>
        <w:ind w:left="284" w:right="49"/>
        <w:jc w:val="both"/>
        <w:rPr>
          <w:rFonts w:ascii="Segoe UI" w:hAnsi="Segoe UI" w:cs="Segoe UI"/>
          <w:bCs/>
          <w:lang w:eastAsia="es-ES"/>
        </w:rPr>
      </w:pPr>
      <w:r w:rsidRPr="005A13C1">
        <w:rPr>
          <w:rFonts w:ascii="Segoe UI" w:hAnsi="Segoe UI" w:cs="Segoe UI"/>
          <w:bCs/>
          <w:lang w:eastAsia="es-ES"/>
        </w:rPr>
        <w:t>Siendo las</w:t>
      </w:r>
      <w:r>
        <w:rPr>
          <w:rFonts w:ascii="Segoe UI" w:hAnsi="Segoe UI" w:cs="Segoe UI"/>
          <w:bCs/>
          <w:lang w:eastAsia="es-ES"/>
        </w:rPr>
        <w:t xml:space="preserve"> veinte </w:t>
      </w:r>
      <w:r w:rsidRPr="005A13C1">
        <w:rPr>
          <w:rFonts w:ascii="Segoe UI" w:hAnsi="Segoe UI" w:cs="Segoe UI"/>
          <w:bCs/>
          <w:lang w:eastAsia="es-ES"/>
        </w:rPr>
        <w:t>horas</w:t>
      </w:r>
      <w:r>
        <w:rPr>
          <w:rFonts w:ascii="Segoe UI" w:hAnsi="Segoe UI" w:cs="Segoe UI"/>
          <w:bCs/>
          <w:lang w:eastAsia="es-ES"/>
        </w:rPr>
        <w:t xml:space="preserve"> con cuarenta y tres minutos</w:t>
      </w:r>
      <w:r w:rsidRPr="005A13C1">
        <w:rPr>
          <w:rFonts w:ascii="Segoe UI" w:hAnsi="Segoe UI" w:cs="Segoe UI"/>
          <w:bCs/>
          <w:lang w:eastAsia="es-ES"/>
        </w:rPr>
        <w:t xml:space="preserve">, el </w:t>
      </w:r>
      <w:proofErr w:type="gramStart"/>
      <w:r>
        <w:rPr>
          <w:rFonts w:ascii="Segoe UI" w:hAnsi="Segoe UI" w:cs="Segoe UI"/>
          <w:bCs/>
          <w:lang w:eastAsia="es-ES"/>
        </w:rPr>
        <w:t>Presidente</w:t>
      </w:r>
      <w:proofErr w:type="gramEnd"/>
      <w:r>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 xml:space="preserve"> la regidora </w:t>
      </w:r>
      <w:r w:rsidRPr="005A13C1">
        <w:rPr>
          <w:rFonts w:ascii="Segoe UI" w:hAnsi="Segoe UI" w:cs="Segoe UI"/>
          <w:b/>
          <w:bCs/>
          <w:lang w:eastAsia="es-ES"/>
        </w:rPr>
        <w:t>C</w:t>
      </w:r>
      <w:r>
        <w:rPr>
          <w:rFonts w:ascii="Segoe UI" w:hAnsi="Segoe UI" w:cs="Segoe UI"/>
          <w:b/>
          <w:bCs/>
          <w:lang w:eastAsia="es-ES"/>
        </w:rPr>
        <w:t>. Laura Elena Bustos Lara</w:t>
      </w:r>
      <w:r w:rsidRPr="005A13C1">
        <w:rPr>
          <w:rFonts w:ascii="Segoe UI" w:hAnsi="Segoe UI" w:cs="Segoe UI"/>
          <w:bCs/>
          <w:lang w:eastAsia="es-ES"/>
        </w:rPr>
        <w:t xml:space="preserve">, quien se incorpora </w:t>
      </w:r>
      <w:r>
        <w:rPr>
          <w:rFonts w:ascii="Segoe UI" w:hAnsi="Segoe UI" w:cs="Segoe UI"/>
          <w:bCs/>
          <w:lang w:eastAsia="es-ES"/>
        </w:rPr>
        <w:t xml:space="preserve">nuevamente </w:t>
      </w:r>
      <w:r w:rsidRPr="005A13C1">
        <w:rPr>
          <w:rFonts w:ascii="Segoe UI" w:hAnsi="Segoe UI" w:cs="Segoe UI"/>
          <w:bCs/>
          <w:lang w:eastAsia="es-ES"/>
        </w:rPr>
        <w:t>a la Sesión de Pleno en curso</w:t>
      </w:r>
      <w:r>
        <w:rPr>
          <w:rFonts w:ascii="Segoe UI" w:hAnsi="Segoe UI" w:cs="Segoe UI"/>
          <w:bCs/>
          <w:lang w:eastAsia="es-ES"/>
        </w:rPr>
        <w:t>. Acto continuo, de la misma manera</w:t>
      </w:r>
      <w:r w:rsidR="00ED027F">
        <w:rPr>
          <w:rFonts w:ascii="Segoe UI" w:hAnsi="Segoe UI" w:cs="Segoe UI"/>
          <w:bCs/>
          <w:lang w:eastAsia="es-ES"/>
        </w:rPr>
        <w:t xml:space="preserve"> se</w:t>
      </w:r>
      <w:r w:rsidR="00ED027F" w:rsidRPr="00ED027F">
        <w:rPr>
          <w:rFonts w:ascii="Segoe UI" w:hAnsi="Segoe UI" w:cs="Segoe UI"/>
        </w:rPr>
        <w:t xml:space="preserve"> </w:t>
      </w:r>
      <w:r w:rsidR="00ED027F" w:rsidRPr="00210744">
        <w:rPr>
          <w:rFonts w:ascii="Segoe UI" w:hAnsi="Segoe UI" w:cs="Segoe UI"/>
        </w:rPr>
        <w:t xml:space="preserve">informa al Pleno de la </w:t>
      </w:r>
      <w:r w:rsidR="00ED027F">
        <w:rPr>
          <w:rFonts w:ascii="Segoe UI" w:hAnsi="Segoe UI" w:cs="Segoe UI"/>
        </w:rPr>
        <w:t xml:space="preserve">solicitud de ausentarse </w:t>
      </w:r>
      <w:r w:rsidR="00ED027F" w:rsidRPr="00210744">
        <w:rPr>
          <w:rFonts w:ascii="Segoe UI" w:hAnsi="Segoe UI" w:cs="Segoe UI"/>
        </w:rPr>
        <w:t>del</w:t>
      </w:r>
      <w:r w:rsidR="00ED027F">
        <w:rPr>
          <w:rFonts w:ascii="Segoe UI" w:hAnsi="Segoe UI" w:cs="Segoe UI"/>
        </w:rPr>
        <w:t xml:space="preserve"> </w:t>
      </w:r>
      <w:r w:rsidR="00ED027F" w:rsidRPr="00210744">
        <w:rPr>
          <w:rFonts w:ascii="Segoe UI" w:hAnsi="Segoe UI" w:cs="Segoe UI"/>
        </w:rPr>
        <w:t>Recinto Oficial por parte de</w:t>
      </w:r>
      <w:r w:rsidR="00ED027F">
        <w:rPr>
          <w:rFonts w:ascii="Segoe UI" w:hAnsi="Segoe UI" w:cs="Segoe UI"/>
        </w:rPr>
        <w:t xml:space="preserve"> </w:t>
      </w:r>
      <w:r w:rsidR="00ED027F" w:rsidRPr="00210744">
        <w:rPr>
          <w:rFonts w:ascii="Segoe UI" w:hAnsi="Segoe UI" w:cs="Segoe UI"/>
        </w:rPr>
        <w:t>l</w:t>
      </w:r>
      <w:r w:rsidR="00ED027F">
        <w:rPr>
          <w:rFonts w:ascii="Segoe UI" w:hAnsi="Segoe UI" w:cs="Segoe UI"/>
        </w:rPr>
        <w:t>os</w:t>
      </w:r>
      <w:r w:rsidR="00ED027F" w:rsidRPr="00210744">
        <w:rPr>
          <w:rFonts w:ascii="Segoe UI" w:hAnsi="Segoe UI" w:cs="Segoe UI"/>
        </w:rPr>
        <w:t xml:space="preserve"> </w:t>
      </w:r>
      <w:r w:rsidR="00ED027F">
        <w:rPr>
          <w:rFonts w:ascii="Segoe UI" w:hAnsi="Segoe UI" w:cs="Segoe UI"/>
        </w:rPr>
        <w:t>ediles</w:t>
      </w:r>
      <w:r w:rsidR="00ED027F" w:rsidRPr="00210744">
        <w:rPr>
          <w:rFonts w:ascii="Segoe UI" w:hAnsi="Segoe UI" w:cs="Segoe UI"/>
        </w:rPr>
        <w:t xml:space="preserve"> </w:t>
      </w:r>
      <w:r w:rsidR="00ED027F" w:rsidRPr="00210744">
        <w:rPr>
          <w:rFonts w:ascii="Segoe UI" w:hAnsi="Segoe UI" w:cs="Segoe UI"/>
          <w:b/>
        </w:rPr>
        <w:t>C.</w:t>
      </w:r>
      <w:r w:rsidR="00ED027F">
        <w:rPr>
          <w:rFonts w:ascii="Segoe UI" w:hAnsi="Segoe UI" w:cs="Segoe UI"/>
          <w:b/>
        </w:rPr>
        <w:t>C.</w:t>
      </w:r>
      <w:r w:rsidR="00ED027F" w:rsidRPr="00210744">
        <w:rPr>
          <w:rFonts w:ascii="Segoe UI" w:hAnsi="Segoe UI" w:cs="Segoe UI"/>
          <w:b/>
        </w:rPr>
        <w:t xml:space="preserve"> </w:t>
      </w:r>
      <w:r w:rsidR="00ED027F">
        <w:rPr>
          <w:rFonts w:ascii="Segoe UI" w:hAnsi="Segoe UI" w:cs="Segoe UI"/>
          <w:b/>
        </w:rPr>
        <w:t>Carlos Álvarez Ramírez y Ricardo Alberto Manzano Gómez</w:t>
      </w:r>
      <w:r w:rsidR="00ED027F" w:rsidRPr="00210744">
        <w:rPr>
          <w:rFonts w:ascii="Segoe UI" w:hAnsi="Segoe UI" w:cs="Segoe UI"/>
        </w:rPr>
        <w:t>, quien</w:t>
      </w:r>
      <w:r w:rsidR="00ED027F">
        <w:rPr>
          <w:rFonts w:ascii="Segoe UI" w:hAnsi="Segoe UI" w:cs="Segoe UI"/>
        </w:rPr>
        <w:t>es</w:t>
      </w:r>
      <w:r w:rsidR="00ED027F" w:rsidRPr="00210744">
        <w:rPr>
          <w:rFonts w:ascii="Segoe UI" w:hAnsi="Segoe UI" w:cs="Segoe UI"/>
        </w:rPr>
        <w:t xml:space="preserve"> </w:t>
      </w:r>
      <w:r w:rsidR="00ED027F">
        <w:rPr>
          <w:rFonts w:ascii="Segoe UI" w:hAnsi="Segoe UI" w:cs="Segoe UI"/>
        </w:rPr>
        <w:t xml:space="preserve">momentáneamente </w:t>
      </w:r>
      <w:r w:rsidR="00ED027F" w:rsidRPr="00210744">
        <w:rPr>
          <w:rFonts w:ascii="Segoe UI" w:hAnsi="Segoe UI" w:cs="Segoe UI"/>
        </w:rPr>
        <w:t>abandona</w:t>
      </w:r>
      <w:r w:rsidR="00ED027F">
        <w:rPr>
          <w:rFonts w:ascii="Segoe UI" w:hAnsi="Segoe UI" w:cs="Segoe UI"/>
        </w:rPr>
        <w:t>n</w:t>
      </w:r>
      <w:r w:rsidR="00ED027F" w:rsidRPr="00210744">
        <w:rPr>
          <w:rFonts w:ascii="Segoe UI" w:hAnsi="Segoe UI" w:cs="Segoe UI"/>
        </w:rPr>
        <w:t xml:space="preserve"> la Sesión de Pleno en curso</w:t>
      </w:r>
      <w:r w:rsidR="00ED027F">
        <w:rPr>
          <w:rFonts w:ascii="Segoe UI" w:hAnsi="Segoe UI" w:cs="Segoe UI"/>
        </w:rPr>
        <w:t>.</w:t>
      </w:r>
      <w:r w:rsidR="00781926">
        <w:rPr>
          <w:rFonts w:ascii="Segoe UI" w:hAnsi="Segoe UI" w:cs="Segoe UI"/>
        </w:rPr>
        <w:t xml:space="preserve"> - - - - - - - - - - - - - - - - - - - - - - - - - - - - - - - - - - - - - - - - - - - - - </w:t>
      </w:r>
    </w:p>
    <w:p w:rsidR="00F92930" w:rsidRPr="00210744" w:rsidRDefault="00781926" w:rsidP="00781926">
      <w:pPr>
        <w:spacing w:after="0" w:line="360" w:lineRule="auto"/>
        <w:ind w:left="-2127" w:right="2034"/>
        <w:jc w:val="both"/>
        <w:rPr>
          <w:rFonts w:ascii="Segoe UI" w:hAnsi="Segoe UI" w:cs="Segoe UI"/>
          <w:bCs/>
          <w:i/>
          <w:lang w:eastAsia="es-ES"/>
        </w:rPr>
      </w:pPr>
      <w:r>
        <w:rPr>
          <w:rFonts w:ascii="Segoe UI" w:hAnsi="Segoe UI" w:cs="Segoe UI"/>
          <w:bCs/>
          <w:lang w:eastAsia="es-ES"/>
        </w:rPr>
        <w:lastRenderedPageBreak/>
        <w:t>E</w:t>
      </w:r>
      <w:r w:rsidR="00F92930" w:rsidRPr="00210744">
        <w:rPr>
          <w:rFonts w:ascii="Segoe UI" w:hAnsi="Segoe UI" w:cs="Segoe UI"/>
          <w:bCs/>
          <w:lang w:eastAsia="es-ES"/>
        </w:rPr>
        <w:t xml:space="preserve">l </w:t>
      </w:r>
      <w:proofErr w:type="gramStart"/>
      <w:r w:rsidR="00F92930" w:rsidRPr="00210744">
        <w:rPr>
          <w:rFonts w:ascii="Segoe UI" w:hAnsi="Segoe UI" w:cs="Segoe UI"/>
          <w:bCs/>
          <w:lang w:eastAsia="es-ES"/>
        </w:rPr>
        <w:t>Presidente</w:t>
      </w:r>
      <w:proofErr w:type="gramEnd"/>
      <w:r w:rsidR="00F92930" w:rsidRPr="00210744">
        <w:rPr>
          <w:rFonts w:ascii="Segoe UI" w:hAnsi="Segoe UI" w:cs="Segoe UI"/>
          <w:bCs/>
          <w:lang w:eastAsia="es-ES"/>
        </w:rPr>
        <w:t xml:space="preserve"> Municipal, </w:t>
      </w:r>
      <w:r w:rsidR="00F92930" w:rsidRPr="00210744">
        <w:rPr>
          <w:rFonts w:ascii="Segoe UI" w:hAnsi="Segoe UI" w:cs="Segoe UI"/>
          <w:b/>
          <w:bCs/>
          <w:lang w:eastAsia="es-ES"/>
        </w:rPr>
        <w:t>C. Josué Ávila Moreno</w:t>
      </w:r>
      <w:r w:rsidR="00F92930" w:rsidRPr="00210744">
        <w:rPr>
          <w:rFonts w:ascii="Segoe UI" w:hAnsi="Segoe UI" w:cs="Segoe UI"/>
          <w:bCs/>
          <w:lang w:eastAsia="es-ES"/>
        </w:rPr>
        <w:t xml:space="preserve">, </w:t>
      </w:r>
      <w:r w:rsidR="00F92930">
        <w:rPr>
          <w:rFonts w:ascii="Segoe UI" w:hAnsi="Segoe UI" w:cs="Segoe UI"/>
          <w:bCs/>
          <w:lang w:eastAsia="es-ES"/>
        </w:rPr>
        <w:t>exhortó</w:t>
      </w:r>
      <w:r w:rsidR="00F92930" w:rsidRPr="00210744">
        <w:rPr>
          <w:rFonts w:ascii="Segoe UI" w:hAnsi="Segoe UI" w:cs="Segoe UI"/>
          <w:bCs/>
          <w:lang w:eastAsia="es-ES"/>
        </w:rPr>
        <w:t xml:space="preserve">: </w:t>
      </w:r>
      <w:r w:rsidR="00F92930" w:rsidRPr="00210744">
        <w:rPr>
          <w:rFonts w:ascii="Segoe UI" w:hAnsi="Segoe UI" w:cs="Segoe UI"/>
          <w:bCs/>
          <w:i/>
          <w:lang w:eastAsia="es-ES"/>
        </w:rPr>
        <w:t>“</w:t>
      </w:r>
      <w:r w:rsidR="00D02D5E">
        <w:rPr>
          <w:rFonts w:ascii="Segoe UI" w:hAnsi="Segoe UI" w:cs="Segoe UI"/>
          <w:bCs/>
          <w:i/>
          <w:lang w:eastAsia="es-ES"/>
        </w:rPr>
        <w:t>Por lo que s</w:t>
      </w:r>
      <w:r w:rsidR="00F92930">
        <w:rPr>
          <w:rFonts w:ascii="Segoe UI" w:hAnsi="Segoe UI" w:cs="Segoe UI"/>
          <w:bCs/>
          <w:i/>
          <w:lang w:eastAsia="es-ES"/>
        </w:rPr>
        <w:t xml:space="preserve">í </w:t>
      </w:r>
      <w:r w:rsidR="00D02D5E">
        <w:rPr>
          <w:rFonts w:ascii="Segoe UI" w:hAnsi="Segoe UI" w:cs="Segoe UI"/>
          <w:bCs/>
          <w:i/>
          <w:lang w:eastAsia="es-ES"/>
        </w:rPr>
        <w:t>es</w:t>
      </w:r>
      <w:r w:rsidR="00F92930">
        <w:rPr>
          <w:rFonts w:ascii="Segoe UI" w:hAnsi="Segoe UI" w:cs="Segoe UI"/>
          <w:bCs/>
          <w:i/>
          <w:lang w:eastAsia="es-ES"/>
        </w:rPr>
        <w:t xml:space="preserve"> de aprobarse est</w:t>
      </w:r>
      <w:r w:rsidR="00D02D5E">
        <w:rPr>
          <w:rFonts w:ascii="Segoe UI" w:hAnsi="Segoe UI" w:cs="Segoe UI"/>
          <w:bCs/>
          <w:i/>
          <w:lang w:eastAsia="es-ES"/>
        </w:rPr>
        <w:t>e</w:t>
      </w:r>
      <w:r w:rsidR="00F92930">
        <w:rPr>
          <w:rFonts w:ascii="Segoe UI" w:hAnsi="Segoe UI" w:cs="Segoe UI"/>
          <w:bCs/>
          <w:i/>
          <w:lang w:eastAsia="es-ES"/>
        </w:rPr>
        <w:t xml:space="preserve"> punto de acuerdo, le solicito a los presentes</w:t>
      </w:r>
      <w:r w:rsidR="00F92930" w:rsidRPr="00210744">
        <w:rPr>
          <w:rFonts w:ascii="Segoe UI" w:hAnsi="Segoe UI" w:cs="Segoe UI"/>
          <w:bCs/>
          <w:i/>
          <w:lang w:eastAsia="es-ES"/>
        </w:rPr>
        <w:t xml:space="preserve"> favor de manifestarlo levantando su mano”.</w:t>
      </w:r>
      <w:r w:rsidR="00D02D5E">
        <w:rPr>
          <w:rFonts w:ascii="Segoe UI" w:hAnsi="Segoe UI" w:cs="Segoe UI"/>
          <w:bCs/>
          <w:i/>
          <w:lang w:eastAsia="es-ES"/>
        </w:rPr>
        <w:t xml:space="preserve"> - - - - </w:t>
      </w:r>
    </w:p>
    <w:p w:rsidR="00F92930" w:rsidRPr="00210744" w:rsidRDefault="00F92930" w:rsidP="00905E76">
      <w:pPr>
        <w:spacing w:after="0" w:line="360" w:lineRule="auto"/>
        <w:ind w:left="-2127" w:right="2034"/>
        <w:jc w:val="both"/>
        <w:rPr>
          <w:rFonts w:ascii="Segoe UI" w:eastAsia="Segoe UI" w:hAnsi="Segoe UI" w:cs="Segoe UI"/>
        </w:rPr>
      </w:pPr>
    </w:p>
    <w:p w:rsidR="00F92930" w:rsidRPr="00210744" w:rsidRDefault="00F92930" w:rsidP="00781926">
      <w:pPr>
        <w:spacing w:after="0" w:line="360" w:lineRule="auto"/>
        <w:ind w:left="-2127" w:right="2034"/>
        <w:jc w:val="both"/>
        <w:rPr>
          <w:rFonts w:ascii="Segoe UI" w:eastAsia="Segoe UI" w:hAnsi="Segoe UI" w:cs="Segoe UI"/>
          <w:i/>
        </w:rPr>
      </w:pPr>
      <w:r w:rsidRPr="00210744">
        <w:rPr>
          <w:rFonts w:ascii="Segoe UI" w:eastAsia="Segoe UI" w:hAnsi="Segoe UI" w:cs="Segoe UI"/>
        </w:rPr>
        <w:t xml:space="preserve">Resultando el </w:t>
      </w:r>
      <w:r w:rsidR="00985A42">
        <w:rPr>
          <w:rFonts w:ascii="Segoe UI" w:eastAsia="Segoe UI" w:hAnsi="Segoe UI" w:cs="Segoe UI"/>
          <w:b/>
        </w:rPr>
        <w:t>vigésimo segundo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985A42">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w:t>
      </w:r>
      <w:r>
        <w:rPr>
          <w:rFonts w:ascii="Segoe UI" w:eastAsia="Segoe UI" w:hAnsi="Segoe UI" w:cs="Segoe UI"/>
        </w:rPr>
        <w:t>a favor de</w:t>
      </w:r>
      <w:r w:rsidR="00985A42">
        <w:rPr>
          <w:rFonts w:ascii="Segoe UI" w:eastAsia="Segoe UI" w:hAnsi="Segoe UI" w:cs="Segoe UI"/>
        </w:rPr>
        <w:t xml:space="preserve"> catorce de</w:t>
      </w:r>
      <w:r>
        <w:rPr>
          <w:rFonts w:ascii="Segoe UI" w:eastAsia="Segoe UI" w:hAnsi="Segoe UI" w:cs="Segoe UI"/>
        </w:rPr>
        <w:t xml:space="preserve"> los </w:t>
      </w:r>
      <w:r w:rsidR="00985A42">
        <w:rPr>
          <w:rFonts w:ascii="Segoe UI" w:eastAsia="Segoe UI" w:hAnsi="Segoe UI" w:cs="Segoe UI"/>
        </w:rPr>
        <w:t>catorce</w:t>
      </w:r>
      <w:r w:rsidRPr="00210744">
        <w:rPr>
          <w:rFonts w:ascii="Segoe UI" w:eastAsia="Segoe UI" w:hAnsi="Segoe UI" w:cs="Segoe UI"/>
        </w:rPr>
        <w:t xml:space="preserve"> regidores y regidoras que se encuentran presentes:</w:t>
      </w:r>
      <w:r w:rsidRPr="00210744">
        <w:rPr>
          <w:rFonts w:ascii="Segoe UI" w:eastAsia="Segoe UI" w:hAnsi="Segoe UI" w:cs="Segoe UI"/>
          <w:i/>
        </w:rPr>
        <w:t xml:space="preserve"> </w:t>
      </w:r>
      <w:r w:rsidR="00985A42">
        <w:rPr>
          <w:rFonts w:ascii="Segoe UI" w:eastAsia="Segoe UI" w:hAnsi="Segoe UI" w:cs="Segoe UI"/>
          <w:i/>
        </w:rPr>
        <w:t xml:space="preserve"> </w:t>
      </w:r>
      <w:r>
        <w:rPr>
          <w:rFonts w:ascii="Segoe UI" w:eastAsia="Segoe UI" w:hAnsi="Segoe UI" w:cs="Segoe UI"/>
          <w:i/>
        </w:rPr>
        <w:t xml:space="preserve"> </w:t>
      </w:r>
      <w:r w:rsidRPr="00210744">
        <w:rPr>
          <w:rFonts w:ascii="Segoe UI" w:eastAsia="Segoe UI" w:hAnsi="Segoe UI" w:cs="Segoe UI"/>
          <w:i/>
        </w:rPr>
        <w:t xml:space="preserve"> </w:t>
      </w:r>
    </w:p>
    <w:tbl>
      <w:tblPr>
        <w:tblStyle w:val="Tablaconcuadrcula"/>
        <w:tblW w:w="8957" w:type="dxa"/>
        <w:tblInd w:w="-2132" w:type="dxa"/>
        <w:tblLook w:val="04A0" w:firstRow="1" w:lastRow="0" w:firstColumn="1" w:lastColumn="0" w:noHBand="0" w:noVBand="1"/>
      </w:tblPr>
      <w:tblGrid>
        <w:gridCol w:w="701"/>
        <w:gridCol w:w="5254"/>
        <w:gridCol w:w="1417"/>
        <w:gridCol w:w="1585"/>
      </w:tblGrid>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b/>
              </w:rPr>
              <w:t>No.</w:t>
            </w:r>
          </w:p>
        </w:tc>
        <w:tc>
          <w:tcPr>
            <w:tcW w:w="5254"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b/>
              </w:rPr>
              <w:t>Nombre</w:t>
            </w:r>
          </w:p>
        </w:tc>
        <w:tc>
          <w:tcPr>
            <w:tcW w:w="1417"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b/>
              </w:rPr>
              <w:t>Cargo</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b/>
              </w:rPr>
              <w:t>Voto</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rPr>
              <w:t>1</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Presidente</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rPr>
              <w:t>2</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3</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4</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w:t>
            </w:r>
          </w:p>
        </w:tc>
        <w:tc>
          <w:tcPr>
            <w:tcW w:w="1585" w:type="dxa"/>
          </w:tcPr>
          <w:p w:rsidR="00781926" w:rsidRPr="00210744" w:rsidRDefault="00781926" w:rsidP="00781926">
            <w:pPr>
              <w:spacing w:after="200" w:line="276" w:lineRule="auto"/>
              <w:jc w:val="center"/>
              <w:rPr>
                <w:rFonts w:ascii="Segoe UI" w:hAnsi="Segoe UI" w:cs="Segoe UI"/>
              </w:rPr>
            </w:pPr>
            <w:r>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5</w:t>
            </w:r>
          </w:p>
        </w:tc>
        <w:tc>
          <w:tcPr>
            <w:tcW w:w="5254" w:type="dxa"/>
            <w:tcBorders>
              <w:top w:val="single" w:sz="4" w:space="0" w:color="auto"/>
              <w:left w:val="single" w:sz="4" w:space="0" w:color="auto"/>
              <w:bottom w:val="single" w:sz="4" w:space="0" w:color="auto"/>
              <w:right w:val="single" w:sz="4" w:space="0" w:color="auto"/>
            </w:tcBorders>
          </w:tcPr>
          <w:p w:rsidR="00781926" w:rsidRPr="00DA7F76" w:rsidRDefault="00781926" w:rsidP="00781926">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6</w:t>
            </w:r>
          </w:p>
        </w:tc>
        <w:tc>
          <w:tcPr>
            <w:tcW w:w="5254" w:type="dxa"/>
            <w:tcBorders>
              <w:top w:val="single" w:sz="4" w:space="0" w:color="auto"/>
              <w:left w:val="single" w:sz="4" w:space="0" w:color="auto"/>
              <w:bottom w:val="single" w:sz="4" w:space="0" w:color="auto"/>
              <w:right w:val="single" w:sz="4" w:space="0" w:color="auto"/>
            </w:tcBorders>
          </w:tcPr>
          <w:p w:rsidR="00781926" w:rsidRPr="00DA7F76" w:rsidRDefault="00781926" w:rsidP="00781926">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Pr>
                <w:rFonts w:ascii="Segoe UI" w:hAnsi="Segoe UI" w:cs="Segoe UI"/>
              </w:rPr>
              <w:t>Regidor</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7</w:t>
            </w:r>
          </w:p>
        </w:tc>
        <w:tc>
          <w:tcPr>
            <w:tcW w:w="5254" w:type="dxa"/>
            <w:tcBorders>
              <w:top w:val="single" w:sz="4" w:space="0" w:color="auto"/>
              <w:left w:val="single" w:sz="4" w:space="0" w:color="auto"/>
              <w:bottom w:val="single" w:sz="4" w:space="0" w:color="auto"/>
              <w:right w:val="single" w:sz="4" w:space="0" w:color="auto"/>
            </w:tcBorders>
          </w:tcPr>
          <w:p w:rsidR="00781926" w:rsidRPr="00DA7F76" w:rsidRDefault="00781926" w:rsidP="00781926">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8</w:t>
            </w:r>
          </w:p>
        </w:tc>
        <w:tc>
          <w:tcPr>
            <w:tcW w:w="5254" w:type="dxa"/>
            <w:tcBorders>
              <w:top w:val="single" w:sz="4" w:space="0" w:color="auto"/>
              <w:left w:val="single" w:sz="4" w:space="0" w:color="auto"/>
              <w:bottom w:val="single" w:sz="4" w:space="0" w:color="auto"/>
              <w:right w:val="single" w:sz="4" w:space="0" w:color="auto"/>
            </w:tcBorders>
          </w:tcPr>
          <w:p w:rsidR="00781926" w:rsidRPr="00DA7F76" w:rsidRDefault="00781926" w:rsidP="00781926">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9</w:t>
            </w:r>
          </w:p>
        </w:tc>
        <w:tc>
          <w:tcPr>
            <w:tcW w:w="5254" w:type="dxa"/>
            <w:tcBorders>
              <w:top w:val="single" w:sz="4" w:space="0" w:color="auto"/>
              <w:left w:val="single" w:sz="4" w:space="0" w:color="auto"/>
              <w:bottom w:val="single" w:sz="4" w:space="0" w:color="auto"/>
              <w:right w:val="single" w:sz="4" w:space="0" w:color="auto"/>
            </w:tcBorders>
          </w:tcPr>
          <w:p w:rsidR="00781926" w:rsidRPr="00DA7F76" w:rsidRDefault="00781926" w:rsidP="00781926">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10</w:t>
            </w:r>
          </w:p>
        </w:tc>
        <w:tc>
          <w:tcPr>
            <w:tcW w:w="5254" w:type="dxa"/>
            <w:tcBorders>
              <w:top w:val="single" w:sz="4" w:space="0" w:color="auto"/>
              <w:left w:val="single" w:sz="4" w:space="0" w:color="auto"/>
              <w:bottom w:val="single" w:sz="4" w:space="0" w:color="auto"/>
              <w:right w:val="single" w:sz="4" w:space="0" w:color="auto"/>
            </w:tcBorders>
          </w:tcPr>
          <w:p w:rsidR="00781926" w:rsidRPr="00DA7F76" w:rsidRDefault="00781926" w:rsidP="00781926">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Pr>
                <w:rFonts w:ascii="Segoe UI" w:hAnsi="Segoe UI" w:cs="Segoe UI"/>
              </w:rPr>
              <w:t>Regidor</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w:t>
            </w:r>
          </w:p>
        </w:tc>
        <w:tc>
          <w:tcPr>
            <w:tcW w:w="1585" w:type="dxa"/>
          </w:tcPr>
          <w:p w:rsidR="00781926" w:rsidRPr="00210744" w:rsidRDefault="00781926" w:rsidP="00781926">
            <w:pPr>
              <w:spacing w:after="200" w:line="276" w:lineRule="auto"/>
              <w:jc w:val="center"/>
              <w:rPr>
                <w:rFonts w:ascii="Segoe UI" w:hAnsi="Segoe UI" w:cs="Segoe UI"/>
              </w:rPr>
            </w:pPr>
            <w:r w:rsidRPr="00210744">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sidRPr="00210744">
              <w:rPr>
                <w:rFonts w:ascii="Segoe UI" w:hAnsi="Segoe UI" w:cs="Segoe UI"/>
              </w:rPr>
              <w:t>Regidor</w:t>
            </w:r>
          </w:p>
        </w:tc>
        <w:tc>
          <w:tcPr>
            <w:tcW w:w="1585" w:type="dxa"/>
          </w:tcPr>
          <w:p w:rsidR="00781926" w:rsidRPr="00210744" w:rsidRDefault="00781926" w:rsidP="00781926">
            <w:pPr>
              <w:spacing w:after="200" w:line="276" w:lineRule="auto"/>
              <w:jc w:val="center"/>
              <w:rPr>
                <w:rFonts w:ascii="Segoe UI" w:hAnsi="Segoe UI" w:cs="Segoe UI"/>
              </w:rPr>
            </w:pPr>
            <w:r>
              <w:rPr>
                <w:rFonts w:ascii="Segoe UI" w:hAnsi="Segoe UI" w:cs="Segoe UI"/>
              </w:rPr>
              <w:t>A favor</w:t>
            </w:r>
          </w:p>
        </w:tc>
      </w:tr>
      <w:tr w:rsidR="00781926" w:rsidRPr="00210744" w:rsidTr="00781926">
        <w:tc>
          <w:tcPr>
            <w:tcW w:w="701" w:type="dxa"/>
          </w:tcPr>
          <w:p w:rsidR="00781926" w:rsidRPr="00210744" w:rsidRDefault="00781926" w:rsidP="00781926">
            <w:pPr>
              <w:spacing w:line="276" w:lineRule="auto"/>
              <w:jc w:val="center"/>
              <w:rPr>
                <w:rFonts w:ascii="Segoe UI" w:hAnsi="Segoe UI" w:cs="Segoe UI"/>
              </w:rPr>
            </w:pPr>
            <w:r>
              <w:rPr>
                <w:rFonts w:ascii="Segoe UI" w:hAnsi="Segoe UI" w:cs="Segoe UI"/>
              </w:rPr>
              <w:t xml:space="preserve">14 </w:t>
            </w:r>
          </w:p>
        </w:tc>
        <w:tc>
          <w:tcPr>
            <w:tcW w:w="5254"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Pr>
                <w:rFonts w:ascii="Segoe UI" w:hAnsi="Segoe UI" w:cs="Segoe UI"/>
              </w:rPr>
              <w:t>C. Bertha Alicia Rocha García</w:t>
            </w:r>
          </w:p>
        </w:tc>
        <w:tc>
          <w:tcPr>
            <w:tcW w:w="1417" w:type="dxa"/>
            <w:tcBorders>
              <w:top w:val="single" w:sz="4" w:space="0" w:color="auto"/>
              <w:left w:val="single" w:sz="4" w:space="0" w:color="auto"/>
              <w:bottom w:val="single" w:sz="4" w:space="0" w:color="auto"/>
              <w:right w:val="single" w:sz="4" w:space="0" w:color="auto"/>
            </w:tcBorders>
          </w:tcPr>
          <w:p w:rsidR="00781926" w:rsidRPr="00210744" w:rsidRDefault="00781926" w:rsidP="00781926">
            <w:pPr>
              <w:spacing w:line="276" w:lineRule="auto"/>
              <w:jc w:val="center"/>
              <w:rPr>
                <w:rFonts w:ascii="Segoe UI" w:hAnsi="Segoe UI" w:cs="Segoe UI"/>
              </w:rPr>
            </w:pPr>
            <w:r>
              <w:rPr>
                <w:rFonts w:ascii="Segoe UI" w:hAnsi="Segoe UI" w:cs="Segoe UI"/>
              </w:rPr>
              <w:t>Regidora</w:t>
            </w:r>
          </w:p>
        </w:tc>
        <w:tc>
          <w:tcPr>
            <w:tcW w:w="1585" w:type="dxa"/>
          </w:tcPr>
          <w:p w:rsidR="00781926" w:rsidRPr="00210744" w:rsidRDefault="00781926" w:rsidP="00781926">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F92930">
      <w:pPr>
        <w:spacing w:after="0" w:line="276" w:lineRule="auto"/>
        <w:ind w:left="284" w:right="49"/>
        <w:jc w:val="both"/>
        <w:rPr>
          <w:rFonts w:ascii="Segoe UI" w:eastAsia="Calibri" w:hAnsi="Segoe UI" w:cs="Segoe UI"/>
          <w:b/>
          <w:bCs/>
          <w:lang w:eastAsia="es-ES"/>
        </w:rPr>
      </w:pPr>
    </w:p>
    <w:p w:rsidR="00C235D9" w:rsidRPr="00AA364F" w:rsidRDefault="008D201D" w:rsidP="00C235D9">
      <w:pPr>
        <w:spacing w:after="0" w:line="360" w:lineRule="auto"/>
        <w:ind w:left="-2127" w:right="2034"/>
        <w:jc w:val="both"/>
        <w:rPr>
          <w:rFonts w:ascii="Segoe UI" w:hAnsi="Segoe UI" w:cs="Segoe UI"/>
          <w:bCs/>
          <w:i/>
          <w:lang w:eastAsia="es-ES"/>
        </w:rPr>
      </w:pPr>
      <w:r>
        <w:rPr>
          <w:rFonts w:ascii="Segoe UI" w:hAnsi="Segoe UI" w:cs="Segoe UI"/>
          <w:bCs/>
          <w:lang w:eastAsia="es-ES"/>
        </w:rPr>
        <w:t>Acto seguido, s</w:t>
      </w:r>
      <w:r w:rsidRPr="005A13C1">
        <w:rPr>
          <w:rFonts w:ascii="Segoe UI" w:hAnsi="Segoe UI" w:cs="Segoe UI"/>
          <w:bCs/>
          <w:lang w:eastAsia="es-ES"/>
        </w:rPr>
        <w:t>iendo las</w:t>
      </w:r>
      <w:r>
        <w:rPr>
          <w:rFonts w:ascii="Segoe UI" w:hAnsi="Segoe UI" w:cs="Segoe UI"/>
          <w:bCs/>
          <w:lang w:eastAsia="es-ES"/>
        </w:rPr>
        <w:t xml:space="preserve"> veinte </w:t>
      </w:r>
      <w:r w:rsidRPr="005A13C1">
        <w:rPr>
          <w:rFonts w:ascii="Segoe UI" w:hAnsi="Segoe UI" w:cs="Segoe UI"/>
          <w:bCs/>
          <w:lang w:eastAsia="es-ES"/>
        </w:rPr>
        <w:t>horas</w:t>
      </w:r>
      <w:r>
        <w:rPr>
          <w:rFonts w:ascii="Segoe UI" w:hAnsi="Segoe UI" w:cs="Segoe UI"/>
          <w:bCs/>
          <w:lang w:eastAsia="es-ES"/>
        </w:rPr>
        <w:t xml:space="preserve"> con cuarenta y cinco minutos</w:t>
      </w:r>
      <w:r w:rsidRPr="005A13C1">
        <w:rPr>
          <w:rFonts w:ascii="Segoe UI" w:hAnsi="Segoe UI" w:cs="Segoe UI"/>
          <w:bCs/>
          <w:lang w:eastAsia="es-ES"/>
        </w:rPr>
        <w:t xml:space="preserve">, el </w:t>
      </w:r>
      <w:proofErr w:type="gramStart"/>
      <w:r>
        <w:rPr>
          <w:rFonts w:ascii="Segoe UI" w:hAnsi="Segoe UI" w:cs="Segoe UI"/>
          <w:bCs/>
          <w:lang w:eastAsia="es-ES"/>
        </w:rPr>
        <w:t>Presidente</w:t>
      </w:r>
      <w:proofErr w:type="gramEnd"/>
      <w:r>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 xml:space="preserve">l regidor </w:t>
      </w:r>
      <w:r w:rsidRPr="005A13C1">
        <w:rPr>
          <w:rFonts w:ascii="Segoe UI" w:hAnsi="Segoe UI" w:cs="Segoe UI"/>
          <w:b/>
          <w:bCs/>
          <w:lang w:eastAsia="es-ES"/>
        </w:rPr>
        <w:t>C</w:t>
      </w:r>
      <w:r>
        <w:rPr>
          <w:rFonts w:ascii="Segoe UI" w:hAnsi="Segoe UI" w:cs="Segoe UI"/>
          <w:b/>
          <w:bCs/>
          <w:lang w:eastAsia="es-ES"/>
        </w:rPr>
        <w:t>. Ricardo Alberto Manzano Gómez</w:t>
      </w:r>
      <w:r w:rsidRPr="005A13C1">
        <w:rPr>
          <w:rFonts w:ascii="Segoe UI" w:hAnsi="Segoe UI" w:cs="Segoe UI"/>
          <w:bCs/>
          <w:lang w:eastAsia="es-ES"/>
        </w:rPr>
        <w:t xml:space="preserve">, quien se incorpora </w:t>
      </w:r>
      <w:r>
        <w:rPr>
          <w:rFonts w:ascii="Segoe UI" w:hAnsi="Segoe UI" w:cs="Segoe UI"/>
          <w:bCs/>
          <w:lang w:eastAsia="es-ES"/>
        </w:rPr>
        <w:t xml:space="preserve">nuevamente </w:t>
      </w:r>
      <w:r w:rsidRPr="005A13C1">
        <w:rPr>
          <w:rFonts w:ascii="Segoe UI" w:hAnsi="Segoe UI" w:cs="Segoe UI"/>
          <w:bCs/>
          <w:lang w:eastAsia="es-ES"/>
        </w:rPr>
        <w:t>a la Sesión de Pleno en curso</w:t>
      </w:r>
      <w:r w:rsidR="008C3348">
        <w:rPr>
          <w:rFonts w:ascii="Segoe UI" w:hAnsi="Segoe UI" w:cs="Segoe UI"/>
          <w:bCs/>
          <w:lang w:eastAsia="es-ES"/>
        </w:rPr>
        <w:t>.</w:t>
      </w:r>
      <w:r w:rsidR="00C235D9">
        <w:rPr>
          <w:rFonts w:ascii="Segoe UI" w:hAnsi="Segoe UI" w:cs="Segoe UI"/>
          <w:bCs/>
          <w:lang w:eastAsia="es-ES"/>
        </w:rPr>
        <w:t xml:space="preserve"> Aunado a que se</w:t>
      </w:r>
      <w:r w:rsidR="00C235D9" w:rsidRPr="00C235D9">
        <w:t xml:space="preserve"> </w:t>
      </w:r>
      <w:r w:rsidR="00C235D9" w:rsidRPr="00C235D9">
        <w:rPr>
          <w:rFonts w:ascii="Segoe UI" w:hAnsi="Segoe UI" w:cs="Segoe UI"/>
          <w:bCs/>
          <w:lang w:eastAsia="es-ES"/>
        </w:rPr>
        <w:t>propone que se declare un breve receso</w:t>
      </w:r>
      <w:r w:rsidR="00C235D9" w:rsidRPr="00AA364F">
        <w:rPr>
          <w:rFonts w:ascii="Segoe UI" w:hAnsi="Segoe UI" w:cs="Segoe UI"/>
          <w:bCs/>
          <w:i/>
          <w:lang w:eastAsia="es-ES"/>
        </w:rPr>
        <w:t>”. - - -</w:t>
      </w:r>
      <w:r w:rsidR="00C235D9">
        <w:rPr>
          <w:rFonts w:ascii="Segoe UI" w:hAnsi="Segoe UI" w:cs="Segoe UI"/>
          <w:bCs/>
          <w:i/>
          <w:lang w:eastAsia="es-ES"/>
        </w:rPr>
        <w:t xml:space="preserve"> - - - - - - - - </w:t>
      </w:r>
    </w:p>
    <w:p w:rsidR="00C235D9" w:rsidRPr="00AA364F" w:rsidRDefault="00C235D9" w:rsidP="00905E76">
      <w:pPr>
        <w:spacing w:after="0" w:line="276" w:lineRule="auto"/>
        <w:ind w:left="-2127" w:right="2034"/>
        <w:jc w:val="both"/>
        <w:rPr>
          <w:rFonts w:ascii="Segoe UI" w:hAnsi="Segoe UI" w:cs="Segoe UI"/>
          <w:bCs/>
          <w:i/>
          <w:lang w:eastAsia="es-ES"/>
        </w:rPr>
      </w:pPr>
    </w:p>
    <w:p w:rsidR="00C235D9" w:rsidRDefault="00C235D9" w:rsidP="00C235D9">
      <w:pPr>
        <w:spacing w:after="0" w:line="360" w:lineRule="auto"/>
        <w:ind w:left="-2127" w:right="2034"/>
        <w:jc w:val="both"/>
        <w:rPr>
          <w:rFonts w:ascii="Segoe UI" w:hAnsi="Segoe UI" w:cs="Segoe UI"/>
          <w:b/>
          <w:bCs/>
          <w:lang w:eastAsia="es-ES"/>
        </w:rPr>
      </w:pPr>
      <w:r w:rsidRPr="0091094B">
        <w:rPr>
          <w:rFonts w:ascii="Segoe UI" w:hAnsi="Segoe UI" w:cs="Segoe UI"/>
          <w:bCs/>
          <w:lang w:eastAsia="es-ES"/>
        </w:rPr>
        <w:t xml:space="preserve">En este momento siendo las </w:t>
      </w:r>
      <w:r w:rsidR="0091094B" w:rsidRPr="0091094B">
        <w:rPr>
          <w:rFonts w:ascii="Segoe UI" w:hAnsi="Segoe UI" w:cs="Segoe UI"/>
          <w:bCs/>
          <w:lang w:eastAsia="es-ES"/>
        </w:rPr>
        <w:t>veinte</w:t>
      </w:r>
      <w:r w:rsidRPr="0091094B">
        <w:rPr>
          <w:rFonts w:ascii="Segoe UI" w:hAnsi="Segoe UI" w:cs="Segoe UI"/>
          <w:bCs/>
          <w:lang w:eastAsia="es-ES"/>
        </w:rPr>
        <w:t xml:space="preserve"> horas</w:t>
      </w:r>
      <w:r w:rsidR="0091094B" w:rsidRPr="0091094B">
        <w:rPr>
          <w:rFonts w:ascii="Segoe UI" w:hAnsi="Segoe UI" w:cs="Segoe UI"/>
          <w:bCs/>
          <w:lang w:eastAsia="es-ES"/>
        </w:rPr>
        <w:t xml:space="preserve"> con cincuenta y dos minutos</w:t>
      </w:r>
      <w:r w:rsidRPr="0091094B">
        <w:rPr>
          <w:rFonts w:ascii="Segoe UI" w:hAnsi="Segoe UI" w:cs="Segoe UI"/>
          <w:bCs/>
          <w:lang w:eastAsia="es-ES"/>
        </w:rPr>
        <w:t xml:space="preserve">, posterior al receso, se retoma la sesión de Pleno en curso. Acto seguido, el </w:t>
      </w:r>
      <w:proofErr w:type="gramStart"/>
      <w:r w:rsidRPr="0091094B">
        <w:rPr>
          <w:rFonts w:ascii="Segoe UI" w:hAnsi="Segoe UI" w:cs="Segoe UI"/>
          <w:bCs/>
          <w:lang w:eastAsia="es-ES"/>
        </w:rPr>
        <w:t>Presidente</w:t>
      </w:r>
      <w:proofErr w:type="gramEnd"/>
      <w:r w:rsidRPr="0091094B">
        <w:rPr>
          <w:rFonts w:ascii="Segoe UI" w:hAnsi="Segoe UI" w:cs="Segoe UI"/>
          <w:bCs/>
          <w:lang w:eastAsia="es-ES"/>
        </w:rPr>
        <w:t xml:space="preserve"> Municipal, </w:t>
      </w:r>
      <w:r w:rsidRPr="0091094B">
        <w:rPr>
          <w:rFonts w:ascii="Segoe UI" w:hAnsi="Segoe UI" w:cs="Segoe UI"/>
          <w:b/>
          <w:bCs/>
          <w:lang w:eastAsia="es-ES"/>
        </w:rPr>
        <w:t>C. Josué Ávila Moreno</w:t>
      </w:r>
      <w:r w:rsidRPr="0091094B">
        <w:rPr>
          <w:rFonts w:ascii="Segoe UI" w:hAnsi="Segoe UI" w:cs="Segoe UI"/>
          <w:bCs/>
          <w:lang w:eastAsia="es-ES"/>
        </w:rPr>
        <w:t xml:space="preserve">, indicó: </w:t>
      </w:r>
      <w:r w:rsidRPr="0091094B">
        <w:rPr>
          <w:rFonts w:ascii="Segoe UI" w:hAnsi="Segoe UI" w:cs="Segoe UI"/>
          <w:bCs/>
          <w:i/>
          <w:lang w:eastAsia="es-ES"/>
        </w:rPr>
        <w:t xml:space="preserve">“Reanudamos la sesión con el punto establecido dentro del orden del día”. - - </w:t>
      </w:r>
    </w:p>
    <w:p w:rsidR="008D201D" w:rsidRDefault="008D201D" w:rsidP="00905E76">
      <w:pPr>
        <w:spacing w:after="0" w:line="276" w:lineRule="auto"/>
        <w:ind w:left="-2127" w:right="2034"/>
        <w:jc w:val="both"/>
        <w:rPr>
          <w:rFonts w:ascii="Segoe UI" w:eastAsia="Calibri" w:hAnsi="Segoe UI" w:cs="Segoe UI"/>
          <w:b/>
          <w:bCs/>
          <w:lang w:eastAsia="es-ES"/>
        </w:rPr>
      </w:pPr>
    </w:p>
    <w:p w:rsidR="00F92930" w:rsidRPr="00210744" w:rsidRDefault="008D201D" w:rsidP="00F92930">
      <w:pPr>
        <w:spacing w:after="0" w:line="360" w:lineRule="auto"/>
        <w:ind w:left="-2127" w:right="2034"/>
        <w:jc w:val="both"/>
        <w:rPr>
          <w:rFonts w:ascii="Segoe UI" w:eastAsia="Calibri" w:hAnsi="Segoe UI" w:cs="Segoe UI"/>
          <w:bCs/>
          <w:i/>
          <w:lang w:eastAsia="es-ES"/>
        </w:rPr>
      </w:pPr>
      <w:r>
        <w:rPr>
          <w:rFonts w:ascii="Segoe UI" w:eastAsia="Calibri" w:hAnsi="Segoe UI" w:cs="Segoe UI"/>
          <w:b/>
          <w:bCs/>
          <w:lang w:eastAsia="es-ES"/>
        </w:rPr>
        <w:t>VIGÉSIMO TERCER</w:t>
      </w:r>
      <w:r w:rsidR="00F92930" w:rsidRPr="00210744">
        <w:rPr>
          <w:rFonts w:ascii="Segoe UI" w:eastAsia="Calibri" w:hAnsi="Segoe UI" w:cs="Segoe UI"/>
          <w:b/>
          <w:bCs/>
          <w:lang w:eastAsia="es-ES"/>
        </w:rPr>
        <w:t xml:space="preserve"> </w:t>
      </w:r>
      <w:proofErr w:type="gramStart"/>
      <w:r w:rsidR="00F92930" w:rsidRPr="00210744">
        <w:rPr>
          <w:rFonts w:ascii="Segoe UI" w:eastAsia="Calibri" w:hAnsi="Segoe UI" w:cs="Segoe UI"/>
          <w:b/>
          <w:bCs/>
          <w:lang w:eastAsia="es-ES"/>
        </w:rPr>
        <w:t>PUNTO.-</w:t>
      </w:r>
      <w:proofErr w:type="gramEnd"/>
      <w:r w:rsidR="00F92930" w:rsidRPr="00210744">
        <w:rPr>
          <w:rFonts w:ascii="Segoe UI" w:eastAsia="Calibri" w:hAnsi="Segoe UI" w:cs="Segoe UI"/>
          <w:b/>
          <w:bCs/>
          <w:lang w:eastAsia="es-ES"/>
        </w:rPr>
        <w:t xml:space="preserve"> </w:t>
      </w:r>
      <w:r w:rsidR="00905E76">
        <w:rPr>
          <w:rFonts w:ascii="Segoe UI" w:eastAsia="Calibri" w:hAnsi="Segoe UI" w:cs="Segoe UI"/>
          <w:bCs/>
          <w:lang w:eastAsia="es-ES"/>
        </w:rPr>
        <w:t>Reza</w:t>
      </w:r>
      <w:r w:rsidR="00F92930" w:rsidRPr="00210744">
        <w:rPr>
          <w:rFonts w:ascii="Segoe UI" w:eastAsia="Calibri" w:hAnsi="Segoe UI" w:cs="Segoe UI"/>
          <w:bCs/>
          <w:lang w:eastAsia="es-ES"/>
        </w:rPr>
        <w:t>:</w:t>
      </w:r>
      <w:r w:rsidR="00F92930">
        <w:rPr>
          <w:rFonts w:ascii="Segoe UI" w:eastAsia="Calibri" w:hAnsi="Segoe UI" w:cs="Segoe UI"/>
          <w:bCs/>
          <w:lang w:eastAsia="es-ES"/>
        </w:rPr>
        <w:t xml:space="preserve"> </w:t>
      </w:r>
      <w:r w:rsidR="00905E76" w:rsidRPr="00905E76">
        <w:rPr>
          <w:rFonts w:ascii="Segoe UI" w:eastAsia="Calibri" w:hAnsi="Segoe UI" w:cs="Segoe UI"/>
          <w:b/>
          <w:bCs/>
          <w:lang w:eastAsia="es-ES"/>
        </w:rPr>
        <w:t>ANÁLISIS, DISCUSIÓN Y EN SU CASO APROBACIÓN DEL TURNO A LA COMISIÓN EDILICIA DE PUNTOS CONSTITUCIONALES Y REGLAMENTOS DE LA INICIATIVA DE ORDENAMIENTO MUNICIPAL POR MEDIO DE LA CUAL SE CREA EL REGLAMENTO DEL CONSEJO DE DESARROLLO ECONÓMICO DEL MUNICIPIO DE OCOTLÁN, JALISCO</w:t>
      </w:r>
      <w:r w:rsidR="00F92930" w:rsidRPr="00210744">
        <w:rPr>
          <w:rFonts w:ascii="Segoe UI" w:eastAsia="Calibri" w:hAnsi="Segoe UI" w:cs="Segoe UI"/>
          <w:b/>
          <w:bCs/>
          <w:lang w:eastAsia="es-ES"/>
        </w:rPr>
        <w:t xml:space="preserve">; </w:t>
      </w:r>
      <w:r w:rsidR="00F92930" w:rsidRPr="00210744">
        <w:rPr>
          <w:rFonts w:ascii="Segoe UI" w:eastAsia="Calibri" w:hAnsi="Segoe UI" w:cs="Segoe UI"/>
          <w:bCs/>
          <w:lang w:eastAsia="es-ES"/>
        </w:rPr>
        <w:t xml:space="preserve">el Presidente Municipal, </w:t>
      </w:r>
      <w:r w:rsidR="00F92930" w:rsidRPr="00210744">
        <w:rPr>
          <w:rFonts w:ascii="Segoe UI" w:eastAsia="Calibri" w:hAnsi="Segoe UI" w:cs="Segoe UI"/>
          <w:b/>
          <w:bCs/>
          <w:lang w:eastAsia="es-ES"/>
        </w:rPr>
        <w:t xml:space="preserve">C. Josué Ávila Moreno </w:t>
      </w:r>
      <w:r w:rsidR="00F92930" w:rsidRPr="00210744">
        <w:rPr>
          <w:rFonts w:ascii="Segoe UI" w:eastAsia="Calibri" w:hAnsi="Segoe UI" w:cs="Segoe UI"/>
          <w:bCs/>
          <w:lang w:eastAsia="es-ES"/>
        </w:rPr>
        <w:t xml:space="preserve">mencionó: </w:t>
      </w:r>
      <w:r w:rsidR="00F92930" w:rsidRPr="00210744">
        <w:rPr>
          <w:rFonts w:ascii="Segoe UI" w:eastAsia="Calibri" w:hAnsi="Segoe UI" w:cs="Segoe UI"/>
          <w:bCs/>
          <w:i/>
          <w:lang w:eastAsia="es-ES"/>
        </w:rPr>
        <w:t xml:space="preserve">“Le solicitó al Secretario </w:t>
      </w:r>
      <w:r w:rsidR="00905E76">
        <w:rPr>
          <w:rFonts w:ascii="Segoe UI" w:eastAsia="Calibri" w:hAnsi="Segoe UI" w:cs="Segoe UI"/>
          <w:bCs/>
          <w:i/>
          <w:lang w:eastAsia="es-ES"/>
        </w:rPr>
        <w:t>informe</w:t>
      </w:r>
      <w:r w:rsidR="00F92930" w:rsidRPr="00210744">
        <w:rPr>
          <w:rFonts w:ascii="Segoe UI" w:eastAsia="Calibri" w:hAnsi="Segoe UI" w:cs="Segoe UI"/>
          <w:i/>
        </w:rPr>
        <w:t>”</w:t>
      </w:r>
      <w:r w:rsidR="00F92930" w:rsidRPr="00210744">
        <w:rPr>
          <w:rFonts w:ascii="Segoe UI" w:eastAsia="Calibri" w:hAnsi="Segoe UI" w:cs="Segoe UI"/>
          <w:bCs/>
          <w:i/>
          <w:lang w:eastAsia="es-ES"/>
        </w:rPr>
        <w:t>. - - - - - - - - - - - - - - - - - - -</w:t>
      </w:r>
      <w:r w:rsidR="00F92930">
        <w:rPr>
          <w:rFonts w:ascii="Segoe UI" w:eastAsia="Calibri" w:hAnsi="Segoe UI" w:cs="Segoe UI"/>
          <w:bCs/>
          <w:i/>
          <w:lang w:eastAsia="es-ES"/>
        </w:rPr>
        <w:t xml:space="preserve"> - - - - - - - - - - - - </w:t>
      </w:r>
    </w:p>
    <w:p w:rsidR="00F92930" w:rsidRDefault="00F92930" w:rsidP="00FD26F7">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lastRenderedPageBreak/>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sidR="003127F7">
        <w:rPr>
          <w:rFonts w:ascii="Segoe UI" w:hAnsi="Segoe UI" w:cs="Segoe UI"/>
          <w:bCs/>
          <w:lang w:eastAsia="es-ES"/>
        </w:rPr>
        <w:t>dio a conocer</w:t>
      </w:r>
      <w:r w:rsidRPr="00210744">
        <w:rPr>
          <w:rFonts w:ascii="Segoe UI" w:hAnsi="Segoe UI" w:cs="Segoe UI"/>
          <w:bCs/>
          <w:lang w:eastAsia="es-ES"/>
        </w:rPr>
        <w:t xml:space="preserve">: </w:t>
      </w:r>
      <w:r w:rsidRPr="00210744">
        <w:rPr>
          <w:rFonts w:ascii="Segoe UI" w:hAnsi="Segoe UI" w:cs="Segoe UI"/>
          <w:bCs/>
          <w:i/>
          <w:lang w:eastAsia="es-ES"/>
        </w:rPr>
        <w:t>“</w:t>
      </w:r>
      <w:r w:rsidR="00FD26F7" w:rsidRPr="00FD26F7">
        <w:rPr>
          <w:rFonts w:ascii="Segoe UI" w:hAnsi="Segoe UI" w:cs="Segoe UI"/>
          <w:bCs/>
          <w:i/>
          <w:lang w:eastAsia="es-ES"/>
        </w:rPr>
        <w:t>El regidor Ricardo Alberto Manzano Gómez, pone a consideración del Pleno del Ayuntamiento Iniciativa de Ordenamiento Municipal por medio de la cual se crea el Reglamento del Consejo de Desarrollo Económico del Municipio de Ocotlán, Jalisco.</w:t>
      </w:r>
      <w:r w:rsidR="00FD26F7">
        <w:rPr>
          <w:rFonts w:ascii="Segoe UI" w:hAnsi="Segoe UI" w:cs="Segoe UI"/>
          <w:bCs/>
          <w:i/>
          <w:lang w:eastAsia="es-ES"/>
        </w:rPr>
        <w:t xml:space="preserve"> </w:t>
      </w:r>
      <w:r w:rsidR="00FD26F7" w:rsidRPr="00FD26F7">
        <w:rPr>
          <w:rFonts w:ascii="Segoe UI" w:hAnsi="Segoe UI" w:cs="Segoe UI"/>
          <w:bCs/>
          <w:i/>
          <w:lang w:eastAsia="es-ES"/>
        </w:rPr>
        <w:t>Dicha propuesta de reglamento tiene por objeto establecer y normar el funcionamiento del Consejo de Desarrollo Económico del Municipio de Ocotlán, Jalisco, así como instaurar el proceso que permita otorgar los incentivos fiscales que prevea la ley de ingresos municipal, con el objetivo de favorecer el establecimiento y permanencia de empresas en nuestra ciudad.</w:t>
      </w:r>
      <w:r w:rsidR="00FD26F7">
        <w:rPr>
          <w:rFonts w:ascii="Segoe UI" w:hAnsi="Segoe UI" w:cs="Segoe UI"/>
          <w:bCs/>
          <w:i/>
          <w:lang w:eastAsia="es-ES"/>
        </w:rPr>
        <w:t xml:space="preserve"> </w:t>
      </w:r>
      <w:r w:rsidR="00FD26F7" w:rsidRPr="00FD26F7">
        <w:rPr>
          <w:rFonts w:ascii="Segoe UI" w:hAnsi="Segoe UI" w:cs="Segoe UI"/>
          <w:bCs/>
          <w:i/>
          <w:lang w:eastAsia="es-ES"/>
        </w:rPr>
        <w:t>Por lo que de ser aprobado y debidamente publicado, el Consejo de Desarrollo Económico del Municipio de Ocotlán, Jalisco contará con las siguientes facultades:</w:t>
      </w:r>
      <w:r w:rsidR="00F15AA1">
        <w:rPr>
          <w:rFonts w:ascii="Segoe UI" w:hAnsi="Segoe UI" w:cs="Segoe UI"/>
          <w:bCs/>
          <w:i/>
          <w:lang w:eastAsia="es-ES"/>
        </w:rPr>
        <w:t xml:space="preserve"> I</w:t>
      </w:r>
      <w:r w:rsidR="00FD26F7" w:rsidRPr="00FD26F7">
        <w:rPr>
          <w:rFonts w:ascii="Segoe UI" w:hAnsi="Segoe UI" w:cs="Segoe UI"/>
          <w:bCs/>
          <w:i/>
          <w:lang w:eastAsia="es-ES"/>
        </w:rPr>
        <w:t>.</w:t>
      </w:r>
      <w:r w:rsidR="00F15AA1">
        <w:rPr>
          <w:rFonts w:ascii="Segoe UI" w:hAnsi="Segoe UI" w:cs="Segoe UI"/>
          <w:bCs/>
          <w:i/>
          <w:lang w:eastAsia="es-ES"/>
        </w:rPr>
        <w:t xml:space="preserve"> </w:t>
      </w:r>
      <w:r w:rsidR="00FD26F7" w:rsidRPr="00FD26F7">
        <w:rPr>
          <w:rFonts w:ascii="Segoe UI" w:hAnsi="Segoe UI" w:cs="Segoe UI"/>
          <w:bCs/>
          <w:i/>
          <w:lang w:eastAsia="es-ES"/>
        </w:rPr>
        <w:t>Recibir, analizar y resolver las solicitudes de incentivos fiscales presentadas por los particulares, de conformidad a lo establecido en la ley de ingresos municipal de Ocotlán, Jalisco;</w:t>
      </w:r>
      <w:r w:rsidR="00F15AA1">
        <w:rPr>
          <w:rFonts w:ascii="Segoe UI" w:hAnsi="Segoe UI" w:cs="Segoe UI"/>
          <w:bCs/>
          <w:i/>
          <w:lang w:eastAsia="es-ES"/>
        </w:rPr>
        <w:t xml:space="preserve"> </w:t>
      </w:r>
      <w:r w:rsidR="00FD26F7" w:rsidRPr="00FD26F7">
        <w:rPr>
          <w:rFonts w:ascii="Segoe UI" w:hAnsi="Segoe UI" w:cs="Segoe UI"/>
          <w:bCs/>
          <w:i/>
          <w:lang w:eastAsia="es-ES"/>
        </w:rPr>
        <w:t>II.</w:t>
      </w:r>
      <w:r w:rsidR="00F15AA1">
        <w:rPr>
          <w:rFonts w:ascii="Segoe UI" w:hAnsi="Segoe UI" w:cs="Segoe UI"/>
          <w:bCs/>
          <w:i/>
          <w:lang w:eastAsia="es-ES"/>
        </w:rPr>
        <w:t xml:space="preserve"> </w:t>
      </w:r>
      <w:r w:rsidR="00FD26F7" w:rsidRPr="00FD26F7">
        <w:rPr>
          <w:rFonts w:ascii="Segoe UI" w:hAnsi="Segoe UI" w:cs="Segoe UI"/>
          <w:bCs/>
          <w:i/>
          <w:lang w:eastAsia="es-ES"/>
        </w:rPr>
        <w:t>Analizar y presentar a la Tesorería Municipal, las propuestas de incentivos fiscales para su inclusión en los proyecto de  las ley de ingresos municipal de Ocotlán, Jalisco que se vayan a plantear al  Ayuntamiento;</w:t>
      </w:r>
      <w:r w:rsidR="00F15AA1">
        <w:rPr>
          <w:rFonts w:ascii="Segoe UI" w:hAnsi="Segoe UI" w:cs="Segoe UI"/>
          <w:bCs/>
          <w:i/>
          <w:lang w:eastAsia="es-ES"/>
        </w:rPr>
        <w:t xml:space="preserve"> </w:t>
      </w:r>
      <w:r w:rsidR="00FD26F7" w:rsidRPr="00FD26F7">
        <w:rPr>
          <w:rFonts w:ascii="Segoe UI" w:hAnsi="Segoe UI" w:cs="Segoe UI"/>
          <w:bCs/>
          <w:i/>
          <w:lang w:eastAsia="es-ES"/>
        </w:rPr>
        <w:t>III.</w:t>
      </w:r>
      <w:r w:rsidR="00F15AA1">
        <w:rPr>
          <w:rFonts w:ascii="Segoe UI" w:hAnsi="Segoe UI" w:cs="Segoe UI"/>
          <w:bCs/>
          <w:i/>
          <w:lang w:eastAsia="es-ES"/>
        </w:rPr>
        <w:t xml:space="preserve"> </w:t>
      </w:r>
      <w:r w:rsidR="00FD26F7" w:rsidRPr="00FD26F7">
        <w:rPr>
          <w:rFonts w:ascii="Segoe UI" w:hAnsi="Segoe UI" w:cs="Segoe UI"/>
          <w:bCs/>
          <w:i/>
          <w:lang w:eastAsia="es-ES"/>
        </w:rPr>
        <w:t>Enterarse</w:t>
      </w:r>
      <w:r w:rsidR="00F15AA1">
        <w:rPr>
          <w:rFonts w:ascii="Segoe UI" w:hAnsi="Segoe UI" w:cs="Segoe UI"/>
          <w:bCs/>
          <w:i/>
          <w:lang w:eastAsia="es-ES"/>
        </w:rPr>
        <w:t xml:space="preserve"> </w:t>
      </w:r>
      <w:r w:rsidR="00FD26F7" w:rsidRPr="00FD26F7">
        <w:rPr>
          <w:rFonts w:ascii="Segoe UI" w:hAnsi="Segoe UI" w:cs="Segoe UI"/>
          <w:bCs/>
          <w:i/>
          <w:lang w:eastAsia="es-ES"/>
        </w:rPr>
        <w:t>del estado que guardan los recursos presupuestales</w:t>
      </w:r>
      <w:r w:rsidR="00F15AA1">
        <w:rPr>
          <w:rFonts w:ascii="Segoe UI" w:hAnsi="Segoe UI" w:cs="Segoe UI"/>
          <w:bCs/>
          <w:i/>
          <w:lang w:eastAsia="es-ES"/>
        </w:rPr>
        <w:t xml:space="preserve"> </w:t>
      </w:r>
      <w:r w:rsidR="00FD26F7" w:rsidRPr="00FD26F7">
        <w:rPr>
          <w:rFonts w:ascii="Segoe UI" w:hAnsi="Segoe UI" w:cs="Segoe UI"/>
          <w:bCs/>
          <w:i/>
          <w:lang w:eastAsia="es-ES"/>
        </w:rPr>
        <w:t>para la autorización de los incentivos fiscales;</w:t>
      </w:r>
      <w:r w:rsidR="00F15AA1">
        <w:rPr>
          <w:rFonts w:ascii="Segoe UI" w:hAnsi="Segoe UI" w:cs="Segoe UI"/>
          <w:bCs/>
          <w:i/>
          <w:lang w:eastAsia="es-ES"/>
        </w:rPr>
        <w:t xml:space="preserve"> </w:t>
      </w:r>
      <w:r w:rsidR="00FD26F7" w:rsidRPr="00FD26F7">
        <w:rPr>
          <w:rFonts w:ascii="Segoe UI" w:hAnsi="Segoe UI" w:cs="Segoe UI"/>
          <w:bCs/>
          <w:i/>
          <w:lang w:eastAsia="es-ES"/>
        </w:rPr>
        <w:t>IV.</w:t>
      </w:r>
      <w:r w:rsidR="00F15AA1">
        <w:rPr>
          <w:rFonts w:ascii="Segoe UI" w:hAnsi="Segoe UI" w:cs="Segoe UI"/>
          <w:bCs/>
          <w:i/>
          <w:lang w:eastAsia="es-ES"/>
        </w:rPr>
        <w:t xml:space="preserve"> </w:t>
      </w:r>
      <w:r w:rsidR="00FD26F7" w:rsidRPr="00FD26F7">
        <w:rPr>
          <w:rFonts w:ascii="Segoe UI" w:hAnsi="Segoe UI" w:cs="Segoe UI"/>
          <w:bCs/>
          <w:i/>
          <w:lang w:eastAsia="es-ES"/>
        </w:rPr>
        <w:t>Autorizar prórrogas cuando los proyectos de las actividades</w:t>
      </w:r>
      <w:r w:rsidR="00F15AA1">
        <w:rPr>
          <w:rFonts w:ascii="Segoe UI" w:hAnsi="Segoe UI" w:cs="Segoe UI"/>
          <w:bCs/>
          <w:i/>
          <w:lang w:eastAsia="es-ES"/>
        </w:rPr>
        <w:t xml:space="preserve"> </w:t>
      </w:r>
      <w:r w:rsidR="00FD26F7" w:rsidRPr="00FD26F7">
        <w:rPr>
          <w:rFonts w:ascii="Segoe UI" w:hAnsi="Segoe UI" w:cs="Segoe UI"/>
          <w:bCs/>
          <w:i/>
          <w:lang w:eastAsia="es-ES"/>
        </w:rPr>
        <w:t>económicas incentivadas fiscalmente requieran de un tiempo mayor</w:t>
      </w:r>
      <w:r w:rsidR="00F15AA1">
        <w:rPr>
          <w:rFonts w:ascii="Segoe UI" w:hAnsi="Segoe UI" w:cs="Segoe UI"/>
          <w:bCs/>
          <w:i/>
          <w:lang w:eastAsia="es-ES"/>
        </w:rPr>
        <w:t xml:space="preserve"> </w:t>
      </w:r>
      <w:r w:rsidR="00FD26F7" w:rsidRPr="00FD26F7">
        <w:rPr>
          <w:rFonts w:ascii="Segoe UI" w:hAnsi="Segoe UI" w:cs="Segoe UI"/>
          <w:bCs/>
          <w:i/>
          <w:lang w:eastAsia="es-ES"/>
        </w:rPr>
        <w:t>para su ejecución, en los casos y términos que establezcan las leyes de</w:t>
      </w:r>
      <w:r w:rsidR="00F15AA1">
        <w:rPr>
          <w:rFonts w:ascii="Segoe UI" w:hAnsi="Segoe UI" w:cs="Segoe UI"/>
          <w:bCs/>
          <w:i/>
          <w:lang w:eastAsia="es-ES"/>
        </w:rPr>
        <w:t xml:space="preserve"> </w:t>
      </w:r>
      <w:r w:rsidR="00FD26F7" w:rsidRPr="00FD26F7">
        <w:rPr>
          <w:rFonts w:ascii="Segoe UI" w:hAnsi="Segoe UI" w:cs="Segoe UI"/>
          <w:bCs/>
          <w:i/>
          <w:lang w:eastAsia="es-ES"/>
        </w:rPr>
        <w:t>ingresos municipales;</w:t>
      </w:r>
      <w:r w:rsidR="00F15AA1">
        <w:rPr>
          <w:rFonts w:ascii="Segoe UI" w:hAnsi="Segoe UI" w:cs="Segoe UI"/>
          <w:bCs/>
          <w:i/>
          <w:lang w:eastAsia="es-ES"/>
        </w:rPr>
        <w:t xml:space="preserve"> </w:t>
      </w:r>
      <w:r w:rsidR="00FD26F7" w:rsidRPr="00FD26F7">
        <w:rPr>
          <w:rFonts w:ascii="Segoe UI" w:hAnsi="Segoe UI" w:cs="Segoe UI"/>
          <w:bCs/>
          <w:i/>
          <w:lang w:eastAsia="es-ES"/>
        </w:rPr>
        <w:t>V.</w:t>
      </w:r>
      <w:r w:rsidR="00F15AA1">
        <w:rPr>
          <w:rFonts w:ascii="Segoe UI" w:hAnsi="Segoe UI" w:cs="Segoe UI"/>
          <w:bCs/>
          <w:i/>
          <w:lang w:eastAsia="es-ES"/>
        </w:rPr>
        <w:t xml:space="preserve"> </w:t>
      </w:r>
      <w:r w:rsidR="00FD26F7" w:rsidRPr="00FD26F7">
        <w:rPr>
          <w:rFonts w:ascii="Segoe UI" w:hAnsi="Segoe UI" w:cs="Segoe UI"/>
          <w:bCs/>
          <w:i/>
          <w:lang w:eastAsia="es-ES"/>
        </w:rPr>
        <w:t>Una vez que el proyecto cumplió con los requisitos y aprobaciones emitidas por el Consejo de Desarrollo Económico,</w:t>
      </w:r>
      <w:r w:rsidR="00F15AA1">
        <w:rPr>
          <w:rFonts w:ascii="Segoe UI" w:hAnsi="Segoe UI" w:cs="Segoe UI"/>
          <w:bCs/>
          <w:i/>
          <w:lang w:eastAsia="es-ES"/>
        </w:rPr>
        <w:t xml:space="preserve"> </w:t>
      </w:r>
      <w:r w:rsidR="00FD26F7" w:rsidRPr="00FD26F7">
        <w:rPr>
          <w:rFonts w:ascii="Segoe UI" w:hAnsi="Segoe UI" w:cs="Segoe UI"/>
          <w:bCs/>
          <w:i/>
          <w:lang w:eastAsia="es-ES"/>
        </w:rPr>
        <w:t>se deberá pedir el apoyo de la Tesorería Municipal para la elaboración del</w:t>
      </w:r>
      <w:r w:rsidR="00F15AA1">
        <w:rPr>
          <w:rFonts w:ascii="Segoe UI" w:hAnsi="Segoe UI" w:cs="Segoe UI"/>
          <w:bCs/>
          <w:i/>
          <w:lang w:eastAsia="es-ES"/>
        </w:rPr>
        <w:t xml:space="preserve"> </w:t>
      </w:r>
      <w:r w:rsidR="00FD26F7" w:rsidRPr="00FD26F7">
        <w:rPr>
          <w:rFonts w:ascii="Segoe UI" w:hAnsi="Segoe UI" w:cs="Segoe UI"/>
          <w:bCs/>
          <w:i/>
          <w:lang w:eastAsia="es-ES"/>
        </w:rPr>
        <w:t>convenio para los incentivos fiscales que celebrará el Municipio con la o</w:t>
      </w:r>
      <w:r w:rsidR="00F15AA1">
        <w:rPr>
          <w:rFonts w:ascii="Segoe UI" w:hAnsi="Segoe UI" w:cs="Segoe UI"/>
          <w:bCs/>
          <w:i/>
          <w:lang w:eastAsia="es-ES"/>
        </w:rPr>
        <w:t xml:space="preserve"> </w:t>
      </w:r>
      <w:r w:rsidR="00FD26F7" w:rsidRPr="00FD26F7">
        <w:rPr>
          <w:rFonts w:ascii="Segoe UI" w:hAnsi="Segoe UI" w:cs="Segoe UI"/>
          <w:bCs/>
          <w:i/>
          <w:lang w:eastAsia="es-ES"/>
        </w:rPr>
        <w:t xml:space="preserve">el inversionista dónde se resaltarán los derechos y obligaciones de </w:t>
      </w:r>
      <w:proofErr w:type="gramStart"/>
      <w:r w:rsidR="00FD26F7" w:rsidRPr="00FD26F7">
        <w:rPr>
          <w:rFonts w:ascii="Segoe UI" w:hAnsi="Segoe UI" w:cs="Segoe UI"/>
          <w:bCs/>
          <w:i/>
          <w:lang w:eastAsia="es-ES"/>
        </w:rPr>
        <w:t>cada  una</w:t>
      </w:r>
      <w:proofErr w:type="gramEnd"/>
      <w:r w:rsidR="00FD26F7" w:rsidRPr="00FD26F7">
        <w:rPr>
          <w:rFonts w:ascii="Segoe UI" w:hAnsi="Segoe UI" w:cs="Segoe UI"/>
          <w:bCs/>
          <w:i/>
          <w:lang w:eastAsia="es-ES"/>
        </w:rPr>
        <w:t xml:space="preserve"> de las partes</w:t>
      </w:r>
      <w:r w:rsidR="00F15AA1">
        <w:rPr>
          <w:rFonts w:ascii="Segoe UI" w:hAnsi="Segoe UI" w:cs="Segoe UI"/>
          <w:bCs/>
          <w:i/>
          <w:lang w:eastAsia="es-ES"/>
        </w:rPr>
        <w:t xml:space="preserve">; </w:t>
      </w:r>
      <w:r w:rsidR="00FD26F7" w:rsidRPr="00FD26F7">
        <w:rPr>
          <w:rFonts w:ascii="Segoe UI" w:hAnsi="Segoe UI" w:cs="Segoe UI"/>
          <w:bCs/>
          <w:i/>
          <w:lang w:eastAsia="es-ES"/>
        </w:rPr>
        <w:t>VI.</w:t>
      </w:r>
      <w:r w:rsidR="00F15AA1">
        <w:rPr>
          <w:rFonts w:ascii="Segoe UI" w:hAnsi="Segoe UI" w:cs="Segoe UI"/>
          <w:bCs/>
          <w:i/>
          <w:lang w:eastAsia="es-ES"/>
        </w:rPr>
        <w:t xml:space="preserve"> </w:t>
      </w:r>
      <w:r w:rsidR="00FD26F7" w:rsidRPr="00FD26F7">
        <w:rPr>
          <w:rFonts w:ascii="Segoe UI" w:hAnsi="Segoe UI" w:cs="Segoe UI"/>
          <w:bCs/>
          <w:i/>
          <w:lang w:eastAsia="es-ES"/>
        </w:rPr>
        <w:t>Promover los mecanismos necesarios para la desregularización  administrativa y fiscal de la normatividad existente a efecto de que  facilite e incentive la creación de nuevas empresas, y otorgue un marco  jurídico que permita consolidar a las ya existentes;</w:t>
      </w:r>
      <w:r w:rsidR="00F15AA1">
        <w:rPr>
          <w:rFonts w:ascii="Segoe UI" w:hAnsi="Segoe UI" w:cs="Segoe UI"/>
          <w:bCs/>
          <w:i/>
          <w:lang w:eastAsia="es-ES"/>
        </w:rPr>
        <w:t xml:space="preserve"> </w:t>
      </w:r>
      <w:r w:rsidR="00FD26F7" w:rsidRPr="00FD26F7">
        <w:rPr>
          <w:rFonts w:ascii="Segoe UI" w:hAnsi="Segoe UI" w:cs="Segoe UI"/>
          <w:bCs/>
          <w:i/>
          <w:lang w:eastAsia="es-ES"/>
        </w:rPr>
        <w:t>VII.</w:t>
      </w:r>
      <w:r w:rsidR="00F15AA1">
        <w:rPr>
          <w:rFonts w:ascii="Segoe UI" w:hAnsi="Segoe UI" w:cs="Segoe UI"/>
          <w:bCs/>
          <w:i/>
          <w:lang w:eastAsia="es-ES"/>
        </w:rPr>
        <w:t xml:space="preserve"> </w:t>
      </w:r>
      <w:r w:rsidR="00FD26F7" w:rsidRPr="00FD26F7">
        <w:rPr>
          <w:rFonts w:ascii="Segoe UI" w:hAnsi="Segoe UI" w:cs="Segoe UI"/>
          <w:bCs/>
          <w:i/>
          <w:lang w:eastAsia="es-ES"/>
        </w:rPr>
        <w:t>Solicitar la compensación de incentivos fiscales no aplicados en términos de la normatividad aplicable; y</w:t>
      </w:r>
      <w:r w:rsidR="00F15AA1">
        <w:rPr>
          <w:rFonts w:ascii="Segoe UI" w:hAnsi="Segoe UI" w:cs="Segoe UI"/>
          <w:bCs/>
          <w:i/>
          <w:lang w:eastAsia="es-ES"/>
        </w:rPr>
        <w:t xml:space="preserve"> </w:t>
      </w:r>
      <w:r w:rsidR="00FD26F7" w:rsidRPr="00FD26F7">
        <w:rPr>
          <w:rFonts w:ascii="Segoe UI" w:hAnsi="Segoe UI" w:cs="Segoe UI"/>
          <w:bCs/>
          <w:i/>
          <w:lang w:eastAsia="es-ES"/>
        </w:rPr>
        <w:t>VIII.</w:t>
      </w:r>
      <w:r w:rsidR="00F15AA1">
        <w:rPr>
          <w:rFonts w:ascii="Segoe UI" w:hAnsi="Segoe UI" w:cs="Segoe UI"/>
          <w:bCs/>
          <w:i/>
          <w:lang w:eastAsia="es-ES"/>
        </w:rPr>
        <w:t xml:space="preserve"> </w:t>
      </w:r>
      <w:r w:rsidR="00FD26F7" w:rsidRPr="00FD26F7">
        <w:rPr>
          <w:rFonts w:ascii="Segoe UI" w:hAnsi="Segoe UI" w:cs="Segoe UI"/>
          <w:bCs/>
          <w:i/>
          <w:lang w:eastAsia="es-ES"/>
        </w:rPr>
        <w:t xml:space="preserve">Las demás que establezca la legislación y normatividad aplicable o que el Ayuntamiento o la </w:t>
      </w:r>
      <w:proofErr w:type="gramStart"/>
      <w:r w:rsidR="00FD26F7" w:rsidRPr="00FD26F7">
        <w:rPr>
          <w:rFonts w:ascii="Segoe UI" w:hAnsi="Segoe UI" w:cs="Segoe UI"/>
          <w:bCs/>
          <w:i/>
          <w:lang w:eastAsia="es-ES"/>
        </w:rPr>
        <w:t>Presidenta</w:t>
      </w:r>
      <w:proofErr w:type="gramEnd"/>
      <w:r w:rsidR="00FD26F7" w:rsidRPr="00FD26F7">
        <w:rPr>
          <w:rFonts w:ascii="Segoe UI" w:hAnsi="Segoe UI" w:cs="Segoe UI"/>
          <w:bCs/>
          <w:i/>
          <w:lang w:eastAsia="es-ES"/>
        </w:rPr>
        <w:t xml:space="preserve"> o el Presidente Municipal le encomiende.</w:t>
      </w:r>
      <w:r w:rsidR="00F15AA1">
        <w:rPr>
          <w:rFonts w:ascii="Segoe UI" w:hAnsi="Segoe UI" w:cs="Segoe UI"/>
          <w:bCs/>
          <w:i/>
          <w:lang w:eastAsia="es-ES"/>
        </w:rPr>
        <w:t xml:space="preserve"> </w:t>
      </w:r>
      <w:r w:rsidR="00FD26F7" w:rsidRPr="00FD26F7">
        <w:rPr>
          <w:rFonts w:ascii="Segoe UI" w:hAnsi="Segoe UI" w:cs="Segoe UI"/>
          <w:bCs/>
          <w:i/>
          <w:lang w:eastAsia="es-ES"/>
        </w:rPr>
        <w:t>La anterior propuesta atiende a lo dispuesto en la Ley del Gobierno y la Administración Pública Municipal del Estado de Jalisco, dentro de sus artículos 37 y 38  relativos a las Obligaciones y Facultades de los Ayuntamientos, señalando como deberes cuidar la prestación de servicios de su competencia y como una facultad crear los empleos públicos, así como las dependencias y entidades que se estimen necesarias para cumplir con sus fines, aunado que el artículo 60 de la citada legislación permite la creación de dependencias.</w:t>
      </w:r>
      <w:r w:rsidR="00F15AA1">
        <w:rPr>
          <w:rFonts w:ascii="Segoe UI" w:hAnsi="Segoe UI" w:cs="Segoe UI"/>
          <w:bCs/>
          <w:i/>
          <w:lang w:eastAsia="es-ES"/>
        </w:rPr>
        <w:t xml:space="preserve"> </w:t>
      </w:r>
      <w:r w:rsidR="00FD26F7" w:rsidRPr="00FD26F7">
        <w:rPr>
          <w:rFonts w:ascii="Segoe UI" w:hAnsi="Segoe UI" w:cs="Segoe UI"/>
          <w:bCs/>
          <w:i/>
          <w:lang w:eastAsia="es-ES"/>
        </w:rPr>
        <w:t>En virtud de lo anteriormente expuesto y al tratarse de la creación de normativa municipal, en este caso, lo conducente es su turno a la respectiva comisión edilicia</w:t>
      </w:r>
      <w:r w:rsidR="003127F7">
        <w:rPr>
          <w:rFonts w:ascii="Segoe UI" w:hAnsi="Segoe UI" w:cs="Segoe UI"/>
          <w:bCs/>
          <w:i/>
          <w:lang w:eastAsia="es-ES"/>
        </w:rPr>
        <w:t xml:space="preserve">. En virtud de lo anteriormente expuesto, fundado y motivado </w:t>
      </w:r>
      <w:r w:rsidR="00FD26F7" w:rsidRPr="00FD26F7">
        <w:rPr>
          <w:rFonts w:ascii="Segoe UI" w:hAnsi="Segoe UI" w:cs="Segoe UI"/>
          <w:bCs/>
          <w:i/>
          <w:lang w:eastAsia="es-ES"/>
        </w:rPr>
        <w:t xml:space="preserve">se pone a </w:t>
      </w:r>
      <w:r w:rsidR="003127F7">
        <w:rPr>
          <w:rFonts w:ascii="Segoe UI" w:hAnsi="Segoe UI" w:cs="Segoe UI"/>
          <w:bCs/>
          <w:i/>
          <w:lang w:eastAsia="es-ES"/>
        </w:rPr>
        <w:t>la alta</w:t>
      </w:r>
      <w:r w:rsidR="00FD26F7" w:rsidRPr="00FD26F7">
        <w:rPr>
          <w:rFonts w:ascii="Segoe UI" w:hAnsi="Segoe UI" w:cs="Segoe UI"/>
          <w:bCs/>
          <w:i/>
          <w:lang w:eastAsia="es-ES"/>
        </w:rPr>
        <w:t xml:space="preserve"> consideración </w:t>
      </w:r>
      <w:r w:rsidR="003127F7">
        <w:rPr>
          <w:rFonts w:ascii="Segoe UI" w:hAnsi="Segoe UI" w:cs="Segoe UI"/>
          <w:bCs/>
          <w:i/>
          <w:lang w:eastAsia="es-ES"/>
        </w:rPr>
        <w:t xml:space="preserve">de los integrantes del Pleno del Ayuntamiento </w:t>
      </w:r>
      <w:r w:rsidR="00FD26F7" w:rsidRPr="00FD26F7">
        <w:rPr>
          <w:rFonts w:ascii="Segoe UI" w:hAnsi="Segoe UI" w:cs="Segoe UI"/>
          <w:bCs/>
          <w:i/>
          <w:lang w:eastAsia="es-ES"/>
        </w:rPr>
        <w:t>el siguiente punto de acuerdo:</w:t>
      </w:r>
      <w:r w:rsidRPr="00210744">
        <w:rPr>
          <w:rFonts w:ascii="Segoe UI" w:hAnsi="Segoe UI" w:cs="Segoe UI"/>
          <w:bCs/>
          <w:i/>
          <w:lang w:eastAsia="es-ES"/>
        </w:rPr>
        <w:t>”.</w:t>
      </w:r>
      <w:r w:rsidR="003127F7">
        <w:rPr>
          <w:rFonts w:ascii="Segoe UI" w:hAnsi="Segoe UI" w:cs="Segoe UI"/>
          <w:bCs/>
          <w:i/>
          <w:lang w:eastAsia="es-ES"/>
        </w:rPr>
        <w:t xml:space="preserve"> - - - - - - - - - - - - - - - - - - - - - - - - - - - - - - - - - - - - - - - - - - - - - - - - - - - </w:t>
      </w:r>
      <w:r w:rsidRPr="00210744">
        <w:rPr>
          <w:rFonts w:ascii="Segoe UI" w:hAnsi="Segoe UI" w:cs="Segoe UI"/>
          <w:bCs/>
          <w:i/>
          <w:lang w:eastAsia="es-ES"/>
        </w:rPr>
        <w:t xml:space="preserve"> </w:t>
      </w:r>
    </w:p>
    <w:p w:rsidR="00F92930" w:rsidRDefault="00F92930" w:rsidP="00585E59">
      <w:pPr>
        <w:spacing w:after="0" w:line="360" w:lineRule="auto"/>
        <w:ind w:left="-2127" w:right="2034"/>
        <w:jc w:val="both"/>
        <w:rPr>
          <w:rFonts w:ascii="Segoe UI" w:hAnsi="Segoe UI" w:cs="Segoe UI"/>
          <w:bCs/>
          <w:i/>
          <w:lang w:eastAsia="es-ES"/>
        </w:rPr>
      </w:pPr>
      <w:r w:rsidRPr="00210744">
        <w:rPr>
          <w:rFonts w:ascii="Segoe UI" w:hAnsi="Segoe UI" w:cs="Segoe UI"/>
          <w:b/>
          <w:bCs/>
          <w:i/>
          <w:lang w:eastAsia="es-ES"/>
        </w:rPr>
        <w:lastRenderedPageBreak/>
        <w:t>“</w:t>
      </w:r>
      <w:r w:rsidR="00585E59">
        <w:rPr>
          <w:rFonts w:ascii="Segoe UI" w:hAnsi="Segoe UI" w:cs="Segoe UI"/>
          <w:b/>
          <w:bCs/>
          <w:i/>
          <w:lang w:eastAsia="es-ES"/>
        </w:rPr>
        <w:t>ÚNIC</w:t>
      </w:r>
      <w:r>
        <w:rPr>
          <w:rFonts w:ascii="Segoe UI" w:hAnsi="Segoe UI" w:cs="Segoe UI"/>
          <w:b/>
          <w:bCs/>
          <w:i/>
          <w:lang w:eastAsia="es-ES"/>
        </w:rPr>
        <w:t>O</w:t>
      </w:r>
      <w:r w:rsidRPr="00210744">
        <w:rPr>
          <w:rFonts w:ascii="Segoe UI" w:hAnsi="Segoe UI" w:cs="Segoe UI"/>
          <w:b/>
          <w:bCs/>
          <w:i/>
          <w:lang w:eastAsia="es-ES"/>
        </w:rPr>
        <w:t xml:space="preserve">. </w:t>
      </w:r>
      <w:r w:rsidR="00163388" w:rsidRPr="00163388">
        <w:rPr>
          <w:rFonts w:ascii="Segoe UI" w:hAnsi="Segoe UI" w:cs="Segoe UI"/>
          <w:bCs/>
          <w:i/>
          <w:lang w:eastAsia="es-ES"/>
        </w:rPr>
        <w:t xml:space="preserve">El H. Ayuntamiento Constitucional de Ocotlán, Jalisco turna a la Comisión </w:t>
      </w:r>
      <w:proofErr w:type="gramStart"/>
      <w:r w:rsidR="00163388" w:rsidRPr="00163388">
        <w:rPr>
          <w:rFonts w:ascii="Segoe UI" w:hAnsi="Segoe UI" w:cs="Segoe UI"/>
          <w:bCs/>
          <w:i/>
          <w:lang w:eastAsia="es-ES"/>
        </w:rPr>
        <w:t>Edilicia</w:t>
      </w:r>
      <w:proofErr w:type="gramEnd"/>
      <w:r w:rsidR="00163388" w:rsidRPr="00163388">
        <w:rPr>
          <w:rFonts w:ascii="Segoe UI" w:hAnsi="Segoe UI" w:cs="Segoe UI"/>
          <w:bCs/>
          <w:i/>
          <w:lang w:eastAsia="es-ES"/>
        </w:rPr>
        <w:t xml:space="preserve"> de Puntos Constitucionales y Reglamentos, la Iniciativa de Ordenamiento Municipal a través de la cual se crea el Reglamento del Consejo de Desarrollo Económico del Municipio de Ocotlán, Jalisco, para su análisis, estudio y posterior elaboración de dictamen</w:t>
      </w:r>
      <w:r w:rsidRPr="00210744">
        <w:rPr>
          <w:rFonts w:ascii="Segoe UI" w:hAnsi="Segoe UI" w:cs="Segoe UI"/>
          <w:bCs/>
          <w:i/>
          <w:lang w:eastAsia="es-ES"/>
        </w:rPr>
        <w:t xml:space="preserve">”. - - - - - - - - - - - - - - - - </w:t>
      </w:r>
    </w:p>
    <w:p w:rsidR="00F92930" w:rsidRDefault="00F92930" w:rsidP="00585E59">
      <w:pPr>
        <w:spacing w:after="0" w:line="360" w:lineRule="auto"/>
        <w:ind w:left="-2127" w:right="2034"/>
        <w:jc w:val="both"/>
        <w:rPr>
          <w:rFonts w:ascii="Segoe UI" w:hAnsi="Segoe UI" w:cs="Segoe UI"/>
          <w:bCs/>
          <w:i/>
          <w:lang w:eastAsia="es-ES"/>
        </w:rPr>
      </w:pPr>
    </w:p>
    <w:p w:rsidR="00163388" w:rsidRDefault="00F92930" w:rsidP="00163388">
      <w:pPr>
        <w:spacing w:after="0" w:line="360" w:lineRule="auto"/>
        <w:ind w:left="-2127" w:right="2034"/>
        <w:jc w:val="both"/>
        <w:rPr>
          <w:rFonts w:ascii="Segoe UI" w:eastAsia="Segoe UI" w:hAnsi="Segoe UI" w:cs="Segoe UI"/>
          <w:i/>
        </w:rPr>
      </w:pPr>
      <w:r w:rsidRPr="00EE0DD8">
        <w:rPr>
          <w:rFonts w:ascii="Segoe UI" w:eastAsia="Segoe UI" w:hAnsi="Segoe UI" w:cs="Segoe UI"/>
        </w:rPr>
        <w:t xml:space="preserve">El </w:t>
      </w:r>
      <w:proofErr w:type="gramStart"/>
      <w:r w:rsidRPr="00EE0DD8">
        <w:rPr>
          <w:rFonts w:ascii="Segoe UI" w:eastAsia="Segoe UI" w:hAnsi="Segoe UI" w:cs="Segoe UI"/>
        </w:rPr>
        <w:t>Presidente</w:t>
      </w:r>
      <w:proofErr w:type="gramEnd"/>
      <w:r w:rsidRPr="00EE0DD8">
        <w:rPr>
          <w:rFonts w:ascii="Segoe UI" w:eastAsia="Segoe UI" w:hAnsi="Segoe UI" w:cs="Segoe UI"/>
        </w:rPr>
        <w:t xml:space="preserve"> Municipal, </w:t>
      </w:r>
      <w:r w:rsidRPr="00EE0DD8">
        <w:rPr>
          <w:rFonts w:ascii="Segoe UI" w:eastAsia="Segoe UI" w:hAnsi="Segoe UI" w:cs="Segoe UI"/>
          <w:b/>
        </w:rPr>
        <w:t>C. Josué Ávila Moreno</w:t>
      </w:r>
      <w:r w:rsidRPr="00EE0DD8">
        <w:rPr>
          <w:rFonts w:ascii="Segoe UI" w:eastAsia="Segoe UI" w:hAnsi="Segoe UI" w:cs="Segoe UI"/>
        </w:rPr>
        <w:t xml:space="preserve">, instó: </w:t>
      </w:r>
      <w:r w:rsidRPr="00EE0DD8">
        <w:rPr>
          <w:rFonts w:ascii="Segoe UI" w:eastAsia="Segoe UI" w:hAnsi="Segoe UI" w:cs="Segoe UI"/>
          <w:i/>
        </w:rPr>
        <w:t xml:space="preserve">“Por lo que sí </w:t>
      </w:r>
      <w:r w:rsidR="00163388">
        <w:rPr>
          <w:rFonts w:ascii="Segoe UI" w:eastAsia="Segoe UI" w:hAnsi="Segoe UI" w:cs="Segoe UI"/>
          <w:i/>
        </w:rPr>
        <w:t>es</w:t>
      </w:r>
      <w:r w:rsidRPr="00EE0DD8">
        <w:rPr>
          <w:rFonts w:ascii="Segoe UI" w:eastAsia="Segoe UI" w:hAnsi="Segoe UI" w:cs="Segoe UI"/>
          <w:i/>
        </w:rPr>
        <w:t xml:space="preserve"> de aprobarse </w:t>
      </w:r>
      <w:r w:rsidR="00163388">
        <w:rPr>
          <w:rFonts w:ascii="Segoe UI" w:eastAsia="Segoe UI" w:hAnsi="Segoe UI" w:cs="Segoe UI"/>
          <w:i/>
        </w:rPr>
        <w:t>este</w:t>
      </w:r>
      <w:r w:rsidRPr="00EE0DD8">
        <w:rPr>
          <w:rFonts w:ascii="Segoe UI" w:eastAsia="Segoe UI" w:hAnsi="Segoe UI" w:cs="Segoe UI"/>
          <w:i/>
        </w:rPr>
        <w:t xml:space="preserve"> punto de acuerdo, le solicito a los presentes favor de manifestarlo levantando su mano”. - - - - </w:t>
      </w:r>
    </w:p>
    <w:p w:rsidR="00163388" w:rsidRDefault="00163388" w:rsidP="00163388">
      <w:pPr>
        <w:spacing w:after="0" w:line="360" w:lineRule="auto"/>
        <w:ind w:left="-2127" w:right="2034"/>
        <w:jc w:val="both"/>
        <w:rPr>
          <w:rFonts w:ascii="Segoe UI" w:eastAsia="Segoe UI" w:hAnsi="Segoe UI" w:cs="Segoe UI"/>
        </w:rPr>
      </w:pPr>
    </w:p>
    <w:p w:rsidR="00F92930" w:rsidRDefault="00F92930" w:rsidP="00163388">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008D201D">
        <w:rPr>
          <w:rFonts w:ascii="Segoe UI" w:eastAsia="Segoe UI" w:hAnsi="Segoe UI" w:cs="Segoe UI"/>
          <w:b/>
        </w:rPr>
        <w:t>vigésimo tercer</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163388">
        <w:rPr>
          <w:rFonts w:ascii="Segoe UI" w:eastAsia="Segoe UI" w:hAnsi="Segoe UI" w:cs="Segoe UI"/>
          <w:b/>
        </w:rPr>
        <w:t>MAYORÍA</w:t>
      </w:r>
      <w:r w:rsidRPr="00210744">
        <w:rPr>
          <w:rFonts w:ascii="Segoe UI" w:eastAsia="Segoe UI" w:hAnsi="Segoe UI" w:cs="Segoe UI"/>
          <w:bCs/>
        </w:rPr>
        <w:t>,</w:t>
      </w:r>
      <w:r w:rsidRPr="00210744">
        <w:rPr>
          <w:rFonts w:ascii="Segoe UI" w:eastAsia="Segoe UI" w:hAnsi="Segoe UI" w:cs="Segoe UI"/>
        </w:rPr>
        <w:t xml:space="preserve"> con </w:t>
      </w:r>
      <w:r w:rsidR="00163388">
        <w:rPr>
          <w:rFonts w:ascii="Segoe UI" w:eastAsia="Segoe UI" w:hAnsi="Segoe UI" w:cs="Segoe UI"/>
        </w:rPr>
        <w:t>quince</w:t>
      </w:r>
      <w:r w:rsidRPr="00210744">
        <w:rPr>
          <w:rFonts w:ascii="Segoe UI" w:eastAsia="Segoe UI" w:hAnsi="Segoe UI" w:cs="Segoe UI"/>
        </w:rPr>
        <w:t xml:space="preserve"> votos a favor de los regidores y regidoras </w:t>
      </w:r>
      <w:r>
        <w:rPr>
          <w:rFonts w:ascii="Segoe UI" w:eastAsia="Segoe UI" w:hAnsi="Segoe UI" w:cs="Segoe UI"/>
        </w:rPr>
        <w:t xml:space="preserve">que se encuentran </w:t>
      </w:r>
      <w:r w:rsidRPr="00210744">
        <w:rPr>
          <w:rFonts w:ascii="Segoe UI" w:eastAsia="Segoe UI" w:hAnsi="Segoe UI" w:cs="Segoe UI"/>
        </w:rPr>
        <w:t>presentes</w:t>
      </w:r>
      <w:r w:rsidR="00163388">
        <w:rPr>
          <w:rFonts w:ascii="Segoe UI" w:eastAsia="Segoe UI" w:hAnsi="Segoe UI" w:cs="Segoe UI"/>
        </w:rPr>
        <w:t xml:space="preserve"> como sigue</w:t>
      </w:r>
      <w:r w:rsidRPr="00210744">
        <w:rPr>
          <w:rFonts w:ascii="Segoe UI" w:eastAsia="Segoe UI" w:hAnsi="Segoe UI" w:cs="Segoe UI"/>
        </w:rPr>
        <w:t xml:space="preserve">: - </w:t>
      </w:r>
    </w:p>
    <w:tbl>
      <w:tblPr>
        <w:tblStyle w:val="Tablaconcuadrcula"/>
        <w:tblW w:w="8931" w:type="dxa"/>
        <w:tblInd w:w="-2132" w:type="dxa"/>
        <w:tblLook w:val="04A0" w:firstRow="1" w:lastRow="0" w:firstColumn="1" w:lastColumn="0" w:noHBand="0" w:noVBand="1"/>
      </w:tblPr>
      <w:tblGrid>
        <w:gridCol w:w="709"/>
        <w:gridCol w:w="5529"/>
        <w:gridCol w:w="1418"/>
        <w:gridCol w:w="1275"/>
      </w:tblGrid>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b/>
              </w:rPr>
              <w:t>No.</w:t>
            </w:r>
          </w:p>
        </w:tc>
        <w:tc>
          <w:tcPr>
            <w:tcW w:w="552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b/>
              </w:rPr>
              <w:t>Nombre</w:t>
            </w:r>
          </w:p>
        </w:tc>
        <w:tc>
          <w:tcPr>
            <w:tcW w:w="1418"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b/>
              </w:rPr>
              <w:t>Cargo</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b/>
              </w:rPr>
              <w:t>Voto</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Presidente</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5</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w:t>
            </w:r>
          </w:p>
        </w:tc>
        <w:tc>
          <w:tcPr>
            <w:tcW w:w="1275" w:type="dxa"/>
          </w:tcPr>
          <w:p w:rsidR="00163388" w:rsidRPr="00210744" w:rsidRDefault="00163388" w:rsidP="00163388">
            <w:pPr>
              <w:spacing w:after="200" w:line="276" w:lineRule="auto"/>
              <w:jc w:val="center"/>
              <w:rPr>
                <w:rFonts w:ascii="Segoe UI" w:hAnsi="Segoe UI" w:cs="Segoe UI"/>
              </w:rPr>
            </w:pPr>
            <w:r>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Pr>
                <w:rFonts w:ascii="Segoe UI" w:hAnsi="Segoe UI" w:cs="Segoe UI"/>
              </w:rPr>
              <w:t>6</w:t>
            </w:r>
          </w:p>
        </w:tc>
        <w:tc>
          <w:tcPr>
            <w:tcW w:w="5529" w:type="dxa"/>
            <w:tcBorders>
              <w:top w:val="single" w:sz="4" w:space="0" w:color="auto"/>
              <w:left w:val="single" w:sz="4" w:space="0" w:color="auto"/>
              <w:bottom w:val="single" w:sz="4" w:space="0" w:color="auto"/>
              <w:right w:val="single" w:sz="4" w:space="0" w:color="auto"/>
            </w:tcBorders>
          </w:tcPr>
          <w:p w:rsidR="00163388" w:rsidRPr="00DA7F76" w:rsidRDefault="00163388" w:rsidP="00163388">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Pr>
                <w:rFonts w:ascii="Segoe UI" w:hAnsi="Segoe UI" w:cs="Segoe UI"/>
              </w:rPr>
              <w:t>7</w:t>
            </w:r>
          </w:p>
        </w:tc>
        <w:tc>
          <w:tcPr>
            <w:tcW w:w="5529" w:type="dxa"/>
            <w:tcBorders>
              <w:top w:val="single" w:sz="4" w:space="0" w:color="auto"/>
              <w:left w:val="single" w:sz="4" w:space="0" w:color="auto"/>
              <w:bottom w:val="single" w:sz="4" w:space="0" w:color="auto"/>
              <w:right w:val="single" w:sz="4" w:space="0" w:color="auto"/>
            </w:tcBorders>
          </w:tcPr>
          <w:p w:rsidR="00163388" w:rsidRPr="00DA7F76" w:rsidRDefault="00163388" w:rsidP="00163388">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Pr>
                <w:rFonts w:ascii="Segoe UI" w:hAnsi="Segoe UI" w:cs="Segoe UI"/>
              </w:rPr>
              <w:t>Regidor</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Pr>
                <w:rFonts w:ascii="Segoe UI" w:hAnsi="Segoe UI" w:cs="Segoe UI"/>
              </w:rPr>
              <w:t>8</w:t>
            </w:r>
          </w:p>
        </w:tc>
        <w:tc>
          <w:tcPr>
            <w:tcW w:w="5529" w:type="dxa"/>
            <w:tcBorders>
              <w:top w:val="single" w:sz="4" w:space="0" w:color="auto"/>
              <w:left w:val="single" w:sz="4" w:space="0" w:color="auto"/>
              <w:bottom w:val="single" w:sz="4" w:space="0" w:color="auto"/>
              <w:right w:val="single" w:sz="4" w:space="0" w:color="auto"/>
            </w:tcBorders>
          </w:tcPr>
          <w:p w:rsidR="00163388" w:rsidRPr="00DA7F76" w:rsidRDefault="00163388" w:rsidP="00163388">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3D032C" w:rsidP="00163388">
            <w:pPr>
              <w:spacing w:line="276" w:lineRule="auto"/>
              <w:jc w:val="center"/>
              <w:rPr>
                <w:rFonts w:ascii="Segoe UI" w:hAnsi="Segoe UI" w:cs="Segoe UI"/>
              </w:rPr>
            </w:pPr>
            <w:r>
              <w:rPr>
                <w:rFonts w:ascii="Segoe UI" w:hAnsi="Segoe UI" w:cs="Segoe UI"/>
              </w:rPr>
              <w:t>9</w:t>
            </w:r>
          </w:p>
        </w:tc>
        <w:tc>
          <w:tcPr>
            <w:tcW w:w="5529" w:type="dxa"/>
            <w:tcBorders>
              <w:top w:val="single" w:sz="4" w:space="0" w:color="auto"/>
              <w:left w:val="single" w:sz="4" w:space="0" w:color="auto"/>
              <w:bottom w:val="single" w:sz="4" w:space="0" w:color="auto"/>
              <w:right w:val="single" w:sz="4" w:space="0" w:color="auto"/>
            </w:tcBorders>
          </w:tcPr>
          <w:p w:rsidR="00163388" w:rsidRPr="00DA7F76" w:rsidRDefault="00163388" w:rsidP="0016338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Pr>
                <w:rFonts w:ascii="Segoe UI" w:hAnsi="Segoe UI" w:cs="Segoe UI"/>
              </w:rPr>
              <w:t>1</w:t>
            </w:r>
            <w:r w:rsidR="003D032C">
              <w:rPr>
                <w:rFonts w:ascii="Segoe UI" w:hAnsi="Segoe UI" w:cs="Segoe UI"/>
              </w:rPr>
              <w:t>0</w:t>
            </w:r>
          </w:p>
        </w:tc>
        <w:tc>
          <w:tcPr>
            <w:tcW w:w="5529" w:type="dxa"/>
            <w:tcBorders>
              <w:top w:val="single" w:sz="4" w:space="0" w:color="auto"/>
              <w:left w:val="single" w:sz="4" w:space="0" w:color="auto"/>
              <w:bottom w:val="single" w:sz="4" w:space="0" w:color="auto"/>
              <w:right w:val="single" w:sz="4" w:space="0" w:color="auto"/>
            </w:tcBorders>
          </w:tcPr>
          <w:p w:rsidR="00163388" w:rsidRPr="00DA7F76" w:rsidRDefault="00163388" w:rsidP="0016338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Pr>
                <w:rFonts w:ascii="Segoe UI" w:hAnsi="Segoe UI" w:cs="Segoe UI"/>
              </w:rPr>
              <w:t>1</w:t>
            </w:r>
            <w:r w:rsidR="003D032C">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163388" w:rsidRPr="00DA7F76" w:rsidRDefault="00163388" w:rsidP="00163388">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Pr>
                <w:rFonts w:ascii="Segoe UI" w:hAnsi="Segoe UI" w:cs="Segoe UI"/>
              </w:rPr>
              <w:t>Regidor</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1</w:t>
            </w:r>
            <w:r w:rsidR="003D032C">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1</w:t>
            </w:r>
            <w:r w:rsidR="003D032C">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w:t>
            </w:r>
          </w:p>
        </w:tc>
        <w:tc>
          <w:tcPr>
            <w:tcW w:w="1275" w:type="dxa"/>
          </w:tcPr>
          <w:p w:rsidR="00163388" w:rsidRPr="00210744" w:rsidRDefault="00163388" w:rsidP="00163388">
            <w:pPr>
              <w:spacing w:after="200" w:line="276" w:lineRule="auto"/>
              <w:jc w:val="center"/>
              <w:rPr>
                <w:rFonts w:ascii="Segoe UI" w:hAnsi="Segoe UI" w:cs="Segoe UI"/>
              </w:rPr>
            </w:pPr>
            <w:r w:rsidRPr="00210744">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sidRPr="00210744">
              <w:rPr>
                <w:rFonts w:ascii="Segoe UI" w:hAnsi="Segoe UI" w:cs="Segoe UI"/>
              </w:rPr>
              <w:t>1</w:t>
            </w:r>
            <w:r w:rsidR="003D032C">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sidRPr="00210744">
              <w:rPr>
                <w:rFonts w:ascii="Segoe UI" w:hAnsi="Segoe UI" w:cs="Segoe UI"/>
              </w:rPr>
              <w:t>Regidor</w:t>
            </w:r>
          </w:p>
        </w:tc>
        <w:tc>
          <w:tcPr>
            <w:tcW w:w="1275" w:type="dxa"/>
          </w:tcPr>
          <w:p w:rsidR="00163388" w:rsidRPr="00210744" w:rsidRDefault="00163388" w:rsidP="00163388">
            <w:pPr>
              <w:spacing w:after="200" w:line="276" w:lineRule="auto"/>
              <w:jc w:val="center"/>
              <w:rPr>
                <w:rFonts w:ascii="Segoe UI" w:hAnsi="Segoe UI" w:cs="Segoe UI"/>
              </w:rPr>
            </w:pPr>
            <w:r>
              <w:rPr>
                <w:rFonts w:ascii="Segoe UI" w:hAnsi="Segoe UI" w:cs="Segoe UI"/>
              </w:rPr>
              <w:t>A favor</w:t>
            </w:r>
          </w:p>
        </w:tc>
      </w:tr>
      <w:tr w:rsidR="00163388" w:rsidRPr="00210744" w:rsidTr="00163388">
        <w:tc>
          <w:tcPr>
            <w:tcW w:w="709" w:type="dxa"/>
          </w:tcPr>
          <w:p w:rsidR="00163388" w:rsidRPr="00210744" w:rsidRDefault="00163388" w:rsidP="00163388">
            <w:pPr>
              <w:spacing w:line="276" w:lineRule="auto"/>
              <w:jc w:val="center"/>
              <w:rPr>
                <w:rFonts w:ascii="Segoe UI" w:hAnsi="Segoe UI" w:cs="Segoe UI"/>
              </w:rPr>
            </w:pPr>
            <w:r>
              <w:rPr>
                <w:rFonts w:ascii="Segoe UI" w:hAnsi="Segoe UI" w:cs="Segoe UI"/>
              </w:rPr>
              <w:t>1</w:t>
            </w:r>
            <w:r w:rsidR="003D032C">
              <w:rPr>
                <w:rFonts w:ascii="Segoe UI" w:hAnsi="Segoe UI" w:cs="Segoe UI"/>
              </w:rPr>
              <w:t>5</w:t>
            </w:r>
            <w:r>
              <w:rPr>
                <w:rFonts w:ascii="Segoe UI" w:hAnsi="Segoe UI" w:cs="Segoe UI"/>
              </w:rPr>
              <w:t xml:space="preserve"> </w:t>
            </w:r>
          </w:p>
        </w:tc>
        <w:tc>
          <w:tcPr>
            <w:tcW w:w="5529"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Pr>
                <w:rFonts w:ascii="Segoe UI" w:hAnsi="Segoe UI" w:cs="Segoe UI"/>
              </w:rPr>
              <w:t>C. Bertha Alicia Rocha García</w:t>
            </w:r>
          </w:p>
        </w:tc>
        <w:tc>
          <w:tcPr>
            <w:tcW w:w="1418" w:type="dxa"/>
            <w:tcBorders>
              <w:top w:val="single" w:sz="4" w:space="0" w:color="auto"/>
              <w:left w:val="single" w:sz="4" w:space="0" w:color="auto"/>
              <w:bottom w:val="single" w:sz="4" w:space="0" w:color="auto"/>
              <w:right w:val="single" w:sz="4" w:space="0" w:color="auto"/>
            </w:tcBorders>
          </w:tcPr>
          <w:p w:rsidR="00163388" w:rsidRPr="00210744" w:rsidRDefault="00163388" w:rsidP="00163388">
            <w:pPr>
              <w:spacing w:line="276" w:lineRule="auto"/>
              <w:jc w:val="center"/>
              <w:rPr>
                <w:rFonts w:ascii="Segoe UI" w:hAnsi="Segoe UI" w:cs="Segoe UI"/>
              </w:rPr>
            </w:pPr>
            <w:r>
              <w:rPr>
                <w:rFonts w:ascii="Segoe UI" w:hAnsi="Segoe UI" w:cs="Segoe UI"/>
              </w:rPr>
              <w:t>Regidora</w:t>
            </w:r>
          </w:p>
        </w:tc>
        <w:tc>
          <w:tcPr>
            <w:tcW w:w="1275" w:type="dxa"/>
          </w:tcPr>
          <w:p w:rsidR="00163388" w:rsidRPr="00210744" w:rsidRDefault="00163388" w:rsidP="00163388">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F92930">
      <w:pPr>
        <w:spacing w:after="0" w:line="276" w:lineRule="auto"/>
        <w:ind w:left="284" w:right="49"/>
        <w:jc w:val="both"/>
        <w:rPr>
          <w:rFonts w:ascii="Segoe UI" w:hAnsi="Segoe UI" w:cs="Segoe UI"/>
          <w:b/>
          <w:bCs/>
          <w:lang w:eastAsia="es-ES"/>
        </w:rPr>
      </w:pPr>
    </w:p>
    <w:p w:rsidR="00F92930" w:rsidRDefault="00434CB3" w:rsidP="00F92930">
      <w:pPr>
        <w:spacing w:after="0" w:line="360" w:lineRule="auto"/>
        <w:ind w:left="-2127" w:right="2034"/>
        <w:jc w:val="both"/>
        <w:rPr>
          <w:rFonts w:ascii="Segoe UI" w:hAnsi="Segoe UI" w:cs="Segoe UI"/>
          <w:bCs/>
          <w:i/>
          <w:lang w:eastAsia="es-ES"/>
        </w:rPr>
      </w:pPr>
      <w:r>
        <w:rPr>
          <w:rFonts w:ascii="Segoe UI" w:hAnsi="Segoe UI" w:cs="Segoe UI"/>
          <w:b/>
          <w:bCs/>
          <w:lang w:eastAsia="es-ES"/>
        </w:rPr>
        <w:t xml:space="preserve">VIGÉSIMO CUARTO </w:t>
      </w:r>
      <w:r w:rsidR="00F92930" w:rsidRPr="00210744">
        <w:rPr>
          <w:rFonts w:ascii="Segoe UI" w:hAnsi="Segoe UI" w:cs="Segoe UI"/>
          <w:b/>
          <w:bCs/>
          <w:lang w:eastAsia="es-ES"/>
        </w:rPr>
        <w:t xml:space="preserve">PUNTO.- </w:t>
      </w:r>
      <w:r w:rsidR="00F92930">
        <w:rPr>
          <w:rFonts w:ascii="Segoe UI" w:hAnsi="Segoe UI" w:cs="Segoe UI"/>
          <w:bCs/>
          <w:lang w:eastAsia="es-ES"/>
        </w:rPr>
        <w:t xml:space="preserve">En relación al </w:t>
      </w:r>
      <w:r>
        <w:rPr>
          <w:rFonts w:ascii="Segoe UI" w:hAnsi="Segoe UI" w:cs="Segoe UI"/>
          <w:bCs/>
          <w:lang w:eastAsia="es-ES"/>
        </w:rPr>
        <w:t xml:space="preserve">vigésimo cuarto </w:t>
      </w:r>
      <w:r w:rsidR="00F92930">
        <w:rPr>
          <w:rFonts w:ascii="Segoe UI" w:hAnsi="Segoe UI" w:cs="Segoe UI"/>
          <w:bCs/>
          <w:lang w:eastAsia="es-ES"/>
        </w:rPr>
        <w:t>punto del orden del día</w:t>
      </w:r>
      <w:r w:rsidR="00F92930" w:rsidRPr="00210744">
        <w:rPr>
          <w:rFonts w:ascii="Segoe UI" w:hAnsi="Segoe UI" w:cs="Segoe UI"/>
          <w:bCs/>
          <w:lang w:eastAsia="es-ES"/>
        </w:rPr>
        <w:t>:</w:t>
      </w:r>
      <w:r w:rsidR="00F92930" w:rsidRPr="00210744">
        <w:rPr>
          <w:rFonts w:ascii="Segoe UI" w:hAnsi="Segoe UI" w:cs="Segoe UI"/>
          <w:b/>
          <w:sz w:val="24"/>
          <w:szCs w:val="24"/>
        </w:rPr>
        <w:t xml:space="preserve"> </w:t>
      </w:r>
      <w:r w:rsidRPr="00434CB3">
        <w:rPr>
          <w:rFonts w:ascii="Segoe UI" w:hAnsi="Segoe UI" w:cs="Segoe UI"/>
          <w:b/>
        </w:rPr>
        <w:t>ANÁLISIS, DISCUSIÓN Y EN SU CASO APROBACIÓN DEL DICTAMEN EMITIDO EN CONJUNTO POR LAS COMISIONES EDILICIAS DE PUNTOS CONSTITUCIONALES Y REGLAMENTOS ASÍ COMO ADULTO MAYOR MEDIANTE EL CUAL SE CREA EL REGLAMENTO DE PROTECCIÓN AL ADULTO MAYOR DEL MUNICIPIO DE OCOTLÁN, JALISCO</w:t>
      </w:r>
      <w:r w:rsidR="00F92930" w:rsidRPr="00210744">
        <w:rPr>
          <w:rFonts w:ascii="Segoe UI" w:hAnsi="Segoe UI" w:cs="Segoe UI"/>
          <w:b/>
        </w:rPr>
        <w:t xml:space="preserve">; </w:t>
      </w:r>
      <w:r w:rsidR="00F92930" w:rsidRPr="00210744">
        <w:rPr>
          <w:rFonts w:ascii="Segoe UI" w:hAnsi="Segoe UI" w:cs="Segoe UI"/>
        </w:rPr>
        <w:t>el Presidente Municipal</w:t>
      </w:r>
      <w:r w:rsidR="00F92930" w:rsidRPr="00210744">
        <w:rPr>
          <w:rFonts w:ascii="Segoe UI" w:hAnsi="Segoe UI" w:cs="Segoe UI"/>
          <w:bCs/>
          <w:lang w:eastAsia="es-ES"/>
        </w:rPr>
        <w:t xml:space="preserve">, </w:t>
      </w:r>
      <w:r w:rsidR="00F92930" w:rsidRPr="00210744">
        <w:rPr>
          <w:rFonts w:ascii="Segoe UI" w:hAnsi="Segoe UI" w:cs="Segoe UI"/>
          <w:b/>
          <w:bCs/>
          <w:lang w:eastAsia="es-ES"/>
        </w:rPr>
        <w:t xml:space="preserve">C. Josué Ávila Moreno, </w:t>
      </w:r>
      <w:r w:rsidR="00F92930" w:rsidRPr="00210744">
        <w:rPr>
          <w:rFonts w:ascii="Segoe UI" w:hAnsi="Segoe UI" w:cs="Segoe UI"/>
          <w:bCs/>
          <w:lang w:eastAsia="es-ES"/>
        </w:rPr>
        <w:t xml:space="preserve">solicitó: </w:t>
      </w:r>
      <w:r w:rsidR="00F92930" w:rsidRPr="00210744">
        <w:rPr>
          <w:rFonts w:ascii="Segoe UI" w:hAnsi="Segoe UI" w:cs="Segoe UI"/>
          <w:bCs/>
          <w:i/>
          <w:lang w:eastAsia="es-ES"/>
        </w:rPr>
        <w:t xml:space="preserve">“Le pido al Secretario General </w:t>
      </w:r>
      <w:r w:rsidR="0005365E">
        <w:rPr>
          <w:rFonts w:ascii="Segoe UI" w:hAnsi="Segoe UI" w:cs="Segoe UI"/>
          <w:bCs/>
          <w:i/>
          <w:lang w:eastAsia="es-ES"/>
        </w:rPr>
        <w:t xml:space="preserve">se sirva </w:t>
      </w:r>
      <w:r w:rsidR="00F92930" w:rsidRPr="00210744">
        <w:rPr>
          <w:rFonts w:ascii="Segoe UI" w:hAnsi="Segoe UI" w:cs="Segoe UI"/>
          <w:bCs/>
          <w:i/>
          <w:lang w:eastAsia="es-ES"/>
        </w:rPr>
        <w:t>inform</w:t>
      </w:r>
      <w:r w:rsidR="0005365E">
        <w:rPr>
          <w:rFonts w:ascii="Segoe UI" w:hAnsi="Segoe UI" w:cs="Segoe UI"/>
          <w:bCs/>
          <w:i/>
          <w:lang w:eastAsia="es-ES"/>
        </w:rPr>
        <w:t xml:space="preserve">ar a los integrantes del Pleno del Ayuntamiento </w:t>
      </w:r>
      <w:r w:rsidR="00F92930" w:rsidRPr="00210744">
        <w:rPr>
          <w:rFonts w:ascii="Segoe UI" w:hAnsi="Segoe UI" w:cs="Segoe UI"/>
          <w:bCs/>
          <w:i/>
          <w:lang w:eastAsia="es-ES"/>
        </w:rPr>
        <w:t xml:space="preserve">lo </w:t>
      </w:r>
      <w:r w:rsidR="0005365E">
        <w:rPr>
          <w:rFonts w:ascii="Segoe UI" w:hAnsi="Segoe UI" w:cs="Segoe UI"/>
          <w:bCs/>
          <w:i/>
          <w:lang w:eastAsia="es-ES"/>
        </w:rPr>
        <w:t>relacionado a este tema</w:t>
      </w:r>
      <w:r w:rsidR="00F92930" w:rsidRPr="00210744">
        <w:rPr>
          <w:rFonts w:ascii="Segoe UI" w:hAnsi="Segoe UI" w:cs="Segoe UI"/>
          <w:bCs/>
          <w:i/>
          <w:lang w:eastAsia="es-ES"/>
        </w:rPr>
        <w:t>”. - - - - - - -</w:t>
      </w:r>
      <w:r w:rsidR="00F92930">
        <w:rPr>
          <w:rFonts w:ascii="Segoe UI" w:hAnsi="Segoe UI" w:cs="Segoe UI"/>
          <w:bCs/>
          <w:i/>
          <w:lang w:eastAsia="es-ES"/>
        </w:rPr>
        <w:t xml:space="preserve"> - - - - - - - - - - - - - - - - - - - - - - - - - - - - - - - -</w:t>
      </w:r>
      <w:r w:rsidR="0005365E">
        <w:rPr>
          <w:rFonts w:ascii="Segoe UI" w:hAnsi="Segoe UI" w:cs="Segoe UI"/>
          <w:bCs/>
          <w:i/>
          <w:lang w:eastAsia="es-ES"/>
        </w:rPr>
        <w:t xml:space="preserve"> - - - - - - - - - - - - - - - - - </w:t>
      </w:r>
      <w:r w:rsidR="00F92930">
        <w:rPr>
          <w:rFonts w:ascii="Segoe UI" w:hAnsi="Segoe UI" w:cs="Segoe UI"/>
          <w:bCs/>
          <w:i/>
          <w:lang w:eastAsia="es-ES"/>
        </w:rPr>
        <w:t xml:space="preserve"> </w:t>
      </w:r>
    </w:p>
    <w:p w:rsidR="00F92930" w:rsidRDefault="00736E80" w:rsidP="00736E80">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lastRenderedPageBreak/>
        <w:t>E</w:t>
      </w:r>
      <w:r w:rsidR="00F92930" w:rsidRPr="00210744">
        <w:rPr>
          <w:rFonts w:ascii="Segoe UI" w:eastAsia="Calibri" w:hAnsi="Segoe UI" w:cs="Segoe UI"/>
          <w:bCs/>
          <w:lang w:eastAsia="es-ES"/>
        </w:rPr>
        <w:t xml:space="preserve">l secretario general, </w:t>
      </w:r>
      <w:r w:rsidR="00F92930" w:rsidRPr="00210744">
        <w:rPr>
          <w:rFonts w:ascii="Segoe UI" w:eastAsia="Calibri" w:hAnsi="Segoe UI" w:cs="Segoe UI"/>
          <w:b/>
          <w:bCs/>
          <w:lang w:eastAsia="es-ES"/>
        </w:rPr>
        <w:t>C. Eduardo Barajas Langurén</w:t>
      </w:r>
      <w:r w:rsidR="00F92930" w:rsidRPr="00210744">
        <w:rPr>
          <w:rFonts w:ascii="Segoe UI" w:eastAsia="Calibri" w:hAnsi="Segoe UI" w:cs="Segoe UI"/>
          <w:bCs/>
          <w:lang w:eastAsia="es-ES"/>
        </w:rPr>
        <w:t xml:space="preserve">, </w:t>
      </w:r>
      <w:r>
        <w:rPr>
          <w:rFonts w:ascii="Segoe UI" w:eastAsia="Calibri" w:hAnsi="Segoe UI" w:cs="Segoe UI"/>
          <w:bCs/>
          <w:lang w:eastAsia="es-ES"/>
        </w:rPr>
        <w:t>dijo</w:t>
      </w:r>
      <w:r w:rsidR="00F92930" w:rsidRPr="00210744">
        <w:rPr>
          <w:rFonts w:ascii="Segoe UI" w:eastAsia="Calibri" w:hAnsi="Segoe UI" w:cs="Segoe UI"/>
          <w:bCs/>
          <w:lang w:eastAsia="es-ES"/>
        </w:rPr>
        <w:t xml:space="preserve">: </w:t>
      </w:r>
      <w:r w:rsidR="00F92930" w:rsidRPr="00210744">
        <w:rPr>
          <w:rFonts w:ascii="Segoe UI" w:eastAsia="Calibri" w:hAnsi="Segoe UI" w:cs="Segoe UI"/>
          <w:bCs/>
          <w:i/>
          <w:lang w:eastAsia="es-ES"/>
        </w:rPr>
        <w:t>“</w:t>
      </w:r>
      <w:r w:rsidRPr="00736E80">
        <w:rPr>
          <w:rFonts w:ascii="Segoe UI" w:eastAsia="Calibri" w:hAnsi="Segoe UI" w:cs="Segoe UI"/>
          <w:bCs/>
          <w:i/>
          <w:lang w:eastAsia="es-ES"/>
        </w:rPr>
        <w:t xml:space="preserve">Se presenta en la </w:t>
      </w:r>
      <w:proofErr w:type="gramStart"/>
      <w:r w:rsidRPr="00736E80">
        <w:rPr>
          <w:rFonts w:ascii="Segoe UI" w:eastAsia="Calibri" w:hAnsi="Segoe UI" w:cs="Segoe UI"/>
          <w:bCs/>
          <w:i/>
          <w:lang w:eastAsia="es-ES"/>
        </w:rPr>
        <w:t>Secretaria General</w:t>
      </w:r>
      <w:proofErr w:type="gramEnd"/>
      <w:r w:rsidRPr="00736E80">
        <w:rPr>
          <w:rFonts w:ascii="Segoe UI" w:eastAsia="Calibri" w:hAnsi="Segoe UI" w:cs="Segoe UI"/>
          <w:bCs/>
          <w:i/>
          <w:lang w:eastAsia="es-ES"/>
        </w:rPr>
        <w:t xml:space="preserve"> Dictamen emitido en conjunto por las Comisiones Edilicias de Puntos Constitucionales y Reglamentos y Adulto Mayor, mediante el cual se crea el Reglamento de Protección al Adulto Mayor del Municipio de Ocotlán, Jalisco.</w:t>
      </w:r>
      <w:r>
        <w:rPr>
          <w:rFonts w:ascii="Segoe UI" w:eastAsia="Calibri" w:hAnsi="Segoe UI" w:cs="Segoe UI"/>
          <w:bCs/>
          <w:i/>
          <w:lang w:eastAsia="es-ES"/>
        </w:rPr>
        <w:t xml:space="preserve"> </w:t>
      </w:r>
      <w:r w:rsidRPr="00736E80">
        <w:rPr>
          <w:rFonts w:ascii="Segoe UI" w:eastAsia="Calibri" w:hAnsi="Segoe UI" w:cs="Segoe UI"/>
          <w:bCs/>
          <w:i/>
          <w:lang w:eastAsia="es-ES"/>
        </w:rPr>
        <w:t xml:space="preserve">En relación a dicho tema, se subraya que los adultos mayores enfrentan condiciones particularmente difíciles para ejercer plenamente sus derechos humanos, al grado que en numerosas ocasiones su dignidad resulta vulnerada. </w:t>
      </w:r>
      <w:r>
        <w:rPr>
          <w:rFonts w:ascii="Segoe UI" w:eastAsia="Calibri" w:hAnsi="Segoe UI" w:cs="Segoe UI"/>
          <w:bCs/>
          <w:i/>
          <w:lang w:eastAsia="es-ES"/>
        </w:rPr>
        <w:t xml:space="preserve">Ya </w:t>
      </w:r>
      <w:r w:rsidRPr="00736E80">
        <w:rPr>
          <w:rFonts w:ascii="Segoe UI" w:eastAsia="Calibri" w:hAnsi="Segoe UI" w:cs="Segoe UI"/>
          <w:bCs/>
          <w:i/>
          <w:lang w:eastAsia="es-ES"/>
        </w:rPr>
        <w:t xml:space="preserve">que son objeto de todo tipo de discriminación y violencia, lo cual los condiciona a tener acceso a servicios de salud </w:t>
      </w:r>
      <w:r>
        <w:rPr>
          <w:rFonts w:ascii="Segoe UI" w:eastAsia="Calibri" w:hAnsi="Segoe UI" w:cs="Segoe UI"/>
          <w:bCs/>
          <w:i/>
          <w:lang w:eastAsia="es-ES"/>
        </w:rPr>
        <w:t>al igual</w:t>
      </w:r>
      <w:r w:rsidRPr="00736E80">
        <w:rPr>
          <w:rFonts w:ascii="Segoe UI" w:eastAsia="Calibri" w:hAnsi="Segoe UI" w:cs="Segoe UI"/>
          <w:bCs/>
          <w:i/>
          <w:lang w:eastAsia="es-ES"/>
        </w:rPr>
        <w:t xml:space="preserve"> cuenta</w:t>
      </w:r>
      <w:r>
        <w:rPr>
          <w:rFonts w:ascii="Segoe UI" w:eastAsia="Calibri" w:hAnsi="Segoe UI" w:cs="Segoe UI"/>
          <w:bCs/>
          <w:i/>
          <w:lang w:eastAsia="es-ES"/>
        </w:rPr>
        <w:t>n</w:t>
      </w:r>
      <w:r w:rsidRPr="00736E80">
        <w:rPr>
          <w:rFonts w:ascii="Segoe UI" w:eastAsia="Calibri" w:hAnsi="Segoe UI" w:cs="Segoe UI"/>
          <w:bCs/>
          <w:i/>
          <w:lang w:eastAsia="es-ES"/>
        </w:rPr>
        <w:t xml:space="preserve"> con</w:t>
      </w:r>
      <w:r>
        <w:rPr>
          <w:rFonts w:ascii="Segoe UI" w:eastAsia="Calibri" w:hAnsi="Segoe UI" w:cs="Segoe UI"/>
          <w:bCs/>
          <w:i/>
          <w:lang w:eastAsia="es-ES"/>
        </w:rPr>
        <w:t xml:space="preserve"> </w:t>
      </w:r>
      <w:r w:rsidRPr="00736E80">
        <w:rPr>
          <w:rFonts w:ascii="Segoe UI" w:eastAsia="Calibri" w:hAnsi="Segoe UI" w:cs="Segoe UI"/>
          <w:bCs/>
          <w:i/>
          <w:lang w:eastAsia="es-ES"/>
        </w:rPr>
        <w:t>escasas oportunidades de empleo debido al estigma de que no tienen capacidades plenas para trabajar.</w:t>
      </w:r>
      <w:r>
        <w:rPr>
          <w:rFonts w:ascii="Segoe UI" w:eastAsia="Calibri" w:hAnsi="Segoe UI" w:cs="Segoe UI"/>
          <w:bCs/>
          <w:i/>
          <w:lang w:eastAsia="es-ES"/>
        </w:rPr>
        <w:t xml:space="preserve"> </w:t>
      </w:r>
      <w:r w:rsidRPr="00736E80">
        <w:rPr>
          <w:rFonts w:ascii="Segoe UI" w:eastAsia="Calibri" w:hAnsi="Segoe UI" w:cs="Segoe UI"/>
          <w:bCs/>
          <w:i/>
          <w:lang w:eastAsia="es-ES"/>
        </w:rPr>
        <w:t>De ahí que para este Gobierno Municipal resulte de máxima prioridad promover la atención mediante el marco legal que permita mejorar las condiciones de las personas adultas mayores en su entorno al brindar espacios para la protección física, mental y social sobre todo de quienes se encuentran en situación de vulnerabilidad,</w:t>
      </w:r>
      <w:r>
        <w:rPr>
          <w:rFonts w:ascii="Segoe UI" w:eastAsia="Calibri" w:hAnsi="Segoe UI" w:cs="Segoe UI"/>
          <w:bCs/>
          <w:i/>
          <w:lang w:eastAsia="es-ES"/>
        </w:rPr>
        <w:t xml:space="preserve"> </w:t>
      </w:r>
      <w:r w:rsidRPr="00736E80">
        <w:rPr>
          <w:rFonts w:ascii="Segoe UI" w:eastAsia="Calibri" w:hAnsi="Segoe UI" w:cs="Segoe UI"/>
          <w:bCs/>
          <w:i/>
          <w:lang w:eastAsia="es-ES"/>
        </w:rPr>
        <w:t>con la finalidad de buscar su incorporación a una vida plena y productiva.</w:t>
      </w:r>
      <w:r>
        <w:rPr>
          <w:rFonts w:ascii="Segoe UI" w:eastAsia="Calibri" w:hAnsi="Segoe UI" w:cs="Segoe UI"/>
          <w:bCs/>
          <w:i/>
          <w:lang w:eastAsia="es-ES"/>
        </w:rPr>
        <w:t xml:space="preserve"> A</w:t>
      </w:r>
      <w:r w:rsidRPr="00736E80">
        <w:rPr>
          <w:rFonts w:ascii="Segoe UI" w:eastAsia="Calibri" w:hAnsi="Segoe UI" w:cs="Segoe UI"/>
          <w:bCs/>
          <w:i/>
          <w:lang w:eastAsia="es-ES"/>
        </w:rPr>
        <w:t>l ser de suma importancia generar la normativa jurídica que brinde herramientas de protección a los derechos del adulto mayor, es que se pone a su consideración los siguientes puntos de acuerdo:</w:t>
      </w:r>
      <w:r w:rsidR="00F92930" w:rsidRPr="00210744">
        <w:rPr>
          <w:rFonts w:ascii="Segoe UI" w:eastAsia="Calibri" w:hAnsi="Segoe UI" w:cs="Segoe UI"/>
          <w:bCs/>
          <w:i/>
          <w:lang w:eastAsia="es-ES"/>
        </w:rPr>
        <w:t xml:space="preserve">”. - - - - - - - - </w:t>
      </w:r>
    </w:p>
    <w:p w:rsidR="00736E80" w:rsidRPr="00210744" w:rsidRDefault="00736E80" w:rsidP="00736E80">
      <w:pPr>
        <w:spacing w:after="0" w:line="360" w:lineRule="auto"/>
        <w:ind w:left="284" w:right="49"/>
        <w:jc w:val="both"/>
        <w:rPr>
          <w:rFonts w:ascii="Segoe UI" w:eastAsia="Calibri" w:hAnsi="Segoe UI" w:cs="Segoe UI"/>
          <w:bCs/>
          <w:i/>
          <w:lang w:eastAsia="es-ES"/>
        </w:rPr>
      </w:pPr>
    </w:p>
    <w:p w:rsidR="00F92930" w:rsidRDefault="00F92930" w:rsidP="00F92930">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736E80">
        <w:rPr>
          <w:rFonts w:ascii="Segoe UI" w:eastAsia="Calibri" w:hAnsi="Segoe UI" w:cs="Segoe UI"/>
          <w:b/>
          <w:bCs/>
          <w:i/>
          <w:lang w:eastAsia="es-ES"/>
        </w:rPr>
        <w:t>PRIMERO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736E80" w:rsidRPr="00736E80">
        <w:rPr>
          <w:rFonts w:ascii="Segoe UI" w:eastAsia="Calibri" w:hAnsi="Segoe UI" w:cs="Segoe UI"/>
          <w:bCs/>
          <w:i/>
          <w:lang w:eastAsia="es-ES"/>
        </w:rPr>
        <w:t xml:space="preserve">Se aprueba en lo general y en lo particular el contenido del dictamen emitido en conjunto por las comisiones edilicias de Puntos Constitucionales y </w:t>
      </w:r>
      <w:proofErr w:type="gramStart"/>
      <w:r w:rsidR="00736E80" w:rsidRPr="00736E80">
        <w:rPr>
          <w:rFonts w:ascii="Segoe UI" w:eastAsia="Calibri" w:hAnsi="Segoe UI" w:cs="Segoe UI"/>
          <w:bCs/>
          <w:i/>
          <w:lang w:eastAsia="es-ES"/>
        </w:rPr>
        <w:t>Reglamentos</w:t>
      </w:r>
      <w:proofErr w:type="gramEnd"/>
      <w:r w:rsidR="00736E80" w:rsidRPr="00736E80">
        <w:rPr>
          <w:rFonts w:ascii="Segoe UI" w:eastAsia="Calibri" w:hAnsi="Segoe UI" w:cs="Segoe UI"/>
          <w:bCs/>
          <w:i/>
          <w:lang w:eastAsia="es-ES"/>
        </w:rPr>
        <w:t xml:space="preserve"> así como Adulto Mayor, que contiene el Reglamento de Protección al Adulto Mayor del Municipio de Ocotlán, Jalisco</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 - - - - - - - - </w:t>
      </w:r>
    </w:p>
    <w:p w:rsidR="00736E80" w:rsidRDefault="00736E80" w:rsidP="00F92930">
      <w:pPr>
        <w:spacing w:after="0" w:line="360" w:lineRule="auto"/>
        <w:ind w:left="284" w:right="49"/>
        <w:jc w:val="both"/>
        <w:rPr>
          <w:rFonts w:ascii="Segoe UI" w:eastAsia="Calibri" w:hAnsi="Segoe UI" w:cs="Segoe UI"/>
          <w:bCs/>
          <w:i/>
          <w:lang w:eastAsia="es-ES"/>
        </w:rPr>
      </w:pPr>
    </w:p>
    <w:p w:rsidR="00736E80" w:rsidRDefault="00736E80" w:rsidP="00736E80">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Realizada la promulgación, se ordena su publicación en la Gaceta Municipal de Ocotlán, Jalisco, en el sitio web del Municipio, así como la notificación al H. Congreso del Estado de Jalisco, para los efectos señalados en la fracción VII del artículo 42 de la Ley del Gobierno y la Administración Pública Municipal del Estado de Jalisco</w:t>
      </w:r>
      <w:r w:rsidRPr="00210744">
        <w:rPr>
          <w:rFonts w:ascii="Segoe UI" w:eastAsia="Calibri" w:hAnsi="Segoe UI" w:cs="Segoe UI"/>
          <w:bCs/>
          <w:i/>
          <w:lang w:eastAsia="es-ES"/>
        </w:rPr>
        <w:t>”. - - - - - - - -</w:t>
      </w:r>
      <w:r>
        <w:rPr>
          <w:rFonts w:ascii="Segoe UI" w:eastAsia="Calibri" w:hAnsi="Segoe UI" w:cs="Segoe UI"/>
          <w:bCs/>
          <w:i/>
          <w:lang w:eastAsia="es-ES"/>
        </w:rPr>
        <w:t xml:space="preserve"> - - </w:t>
      </w:r>
    </w:p>
    <w:p w:rsidR="00736E80" w:rsidRDefault="00736E80" w:rsidP="00736E80">
      <w:pPr>
        <w:spacing w:after="0" w:line="360" w:lineRule="auto"/>
        <w:ind w:left="284" w:right="49"/>
        <w:jc w:val="both"/>
        <w:rPr>
          <w:rFonts w:ascii="Segoe UI" w:eastAsia="Calibri" w:hAnsi="Segoe UI" w:cs="Segoe UI"/>
          <w:b/>
          <w:bCs/>
          <w:i/>
          <w:lang w:eastAsia="es-ES"/>
        </w:rPr>
      </w:pPr>
    </w:p>
    <w:p w:rsidR="00736E80" w:rsidRDefault="00736E80" w:rsidP="00736E80">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 xml:space="preserve">Se faculta a los CC. </w:t>
      </w:r>
      <w:proofErr w:type="gramStart"/>
      <w:r w:rsidRPr="00736E80">
        <w:rPr>
          <w:rFonts w:ascii="Segoe UI" w:eastAsia="Calibri" w:hAnsi="Segoe UI" w:cs="Segoe UI"/>
          <w:bCs/>
          <w:i/>
          <w:lang w:eastAsia="es-ES"/>
        </w:rPr>
        <w:t>Presidente</w:t>
      </w:r>
      <w:proofErr w:type="gramEnd"/>
      <w:r w:rsidRPr="00736E80">
        <w:rPr>
          <w:rFonts w:ascii="Segoe UI" w:eastAsia="Calibri" w:hAnsi="Segoe UI" w:cs="Segoe UI"/>
          <w:bCs/>
          <w:i/>
          <w:lang w:eastAsia="es-ES"/>
        </w:rPr>
        <w:t xml:space="preserve"> Municipal y Secretario General del H. Ayuntamiento, a suscribir la documentación inherente al cumplimiento del presente acuerdo para su publicación y observancia</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w:t>
      </w:r>
    </w:p>
    <w:p w:rsidR="00736E80" w:rsidRDefault="00736E80" w:rsidP="00736E80">
      <w:pPr>
        <w:spacing w:after="0" w:line="360" w:lineRule="auto"/>
        <w:ind w:left="284" w:right="49"/>
        <w:jc w:val="both"/>
        <w:rPr>
          <w:rFonts w:ascii="Segoe UI" w:eastAsia="Calibri" w:hAnsi="Segoe UI" w:cs="Segoe UI"/>
          <w:b/>
          <w:bCs/>
          <w:i/>
          <w:lang w:eastAsia="es-ES"/>
        </w:rPr>
      </w:pPr>
    </w:p>
    <w:p w:rsidR="00736E80" w:rsidRDefault="00736E80" w:rsidP="00736E80">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Hágase del conocimiento del presente ordenamiento a todas las dependencias municipales por conducto de sus titulares, para que éstas a su vez lo comuniquen a sus áreas correspondientes, para que en el ámbito de sus competencias dispongan lo necesario con el fin de asegurar la correcta aplicación de estas disposiciones una vez que entren en vigor</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 - - - - - - - - - -</w:t>
      </w:r>
      <w:r w:rsidR="002D208A">
        <w:rPr>
          <w:rFonts w:ascii="Segoe UI" w:eastAsia="Calibri" w:hAnsi="Segoe UI" w:cs="Segoe UI"/>
          <w:bCs/>
          <w:i/>
          <w:lang w:eastAsia="es-ES"/>
        </w:rPr>
        <w:t xml:space="preserve"> - - - - - - - - - - - - - </w:t>
      </w:r>
      <w:r>
        <w:rPr>
          <w:rFonts w:ascii="Segoe UI" w:eastAsia="Calibri" w:hAnsi="Segoe UI" w:cs="Segoe UI"/>
          <w:bCs/>
          <w:i/>
          <w:lang w:eastAsia="es-ES"/>
        </w:rPr>
        <w:t xml:space="preserve"> </w:t>
      </w:r>
    </w:p>
    <w:p w:rsidR="00736E80" w:rsidRDefault="00736E80" w:rsidP="00F92930">
      <w:pPr>
        <w:spacing w:after="0" w:line="360" w:lineRule="auto"/>
        <w:ind w:left="284" w:right="49"/>
        <w:jc w:val="both"/>
        <w:rPr>
          <w:rFonts w:ascii="Segoe UI" w:eastAsia="Calibri" w:hAnsi="Segoe UI" w:cs="Segoe UI"/>
          <w:bCs/>
          <w:i/>
          <w:lang w:eastAsia="es-ES"/>
        </w:rPr>
      </w:pPr>
    </w:p>
    <w:p w:rsidR="00F92930" w:rsidRDefault="00F92930" w:rsidP="00F92930">
      <w:pPr>
        <w:spacing w:after="0" w:line="360" w:lineRule="auto"/>
        <w:ind w:left="284" w:right="49"/>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Presidente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 xml:space="preserve">“Se pone a su consideración sí </w:t>
      </w:r>
      <w:r w:rsidR="00736E80">
        <w:rPr>
          <w:rFonts w:ascii="Segoe UI" w:hAnsi="Segoe UI" w:cs="Segoe UI"/>
          <w:bCs/>
          <w:i/>
          <w:lang w:eastAsia="es-ES"/>
        </w:rPr>
        <w:t>son</w:t>
      </w:r>
      <w:r w:rsidRPr="00210744">
        <w:rPr>
          <w:rFonts w:ascii="Segoe UI" w:hAnsi="Segoe UI" w:cs="Segoe UI"/>
          <w:bCs/>
          <w:i/>
          <w:lang w:eastAsia="es-ES"/>
        </w:rPr>
        <w:t xml:space="preserve"> de aprobarse est</w:t>
      </w:r>
      <w:r w:rsidR="00736E80">
        <w:rPr>
          <w:rFonts w:ascii="Segoe UI" w:hAnsi="Segoe UI" w:cs="Segoe UI"/>
          <w:bCs/>
          <w:i/>
          <w:lang w:eastAsia="es-ES"/>
        </w:rPr>
        <w:t>os</w:t>
      </w:r>
      <w:r w:rsidRPr="00210744">
        <w:rPr>
          <w:rFonts w:ascii="Segoe UI" w:hAnsi="Segoe UI" w:cs="Segoe UI"/>
          <w:bCs/>
          <w:i/>
          <w:lang w:eastAsia="es-ES"/>
        </w:rPr>
        <w:t xml:space="preserve"> punto</w:t>
      </w:r>
      <w:r w:rsidR="00736E80">
        <w:rPr>
          <w:rFonts w:ascii="Segoe UI" w:hAnsi="Segoe UI" w:cs="Segoe UI"/>
          <w:bCs/>
          <w:i/>
          <w:lang w:eastAsia="es-ES"/>
        </w:rPr>
        <w:t>s</w:t>
      </w:r>
      <w:r w:rsidRPr="00210744">
        <w:rPr>
          <w:rFonts w:ascii="Segoe UI" w:hAnsi="Segoe UI" w:cs="Segoe UI"/>
          <w:bCs/>
          <w:i/>
          <w:lang w:eastAsia="es-ES"/>
        </w:rPr>
        <w:t xml:space="preserve"> de acuerdo, favor de manifestarlo levantando su mano”. - - - - </w:t>
      </w:r>
    </w:p>
    <w:p w:rsidR="00F92930" w:rsidRDefault="00F92930" w:rsidP="00736E80">
      <w:pPr>
        <w:spacing w:after="0" w:line="360" w:lineRule="auto"/>
        <w:ind w:left="-2127" w:right="1892"/>
        <w:jc w:val="both"/>
        <w:rPr>
          <w:rFonts w:ascii="Segoe UI" w:eastAsia="Segoe UI" w:hAnsi="Segoe UI" w:cs="Segoe UI"/>
        </w:rPr>
      </w:pPr>
      <w:r w:rsidRPr="00210744">
        <w:rPr>
          <w:rFonts w:ascii="Segoe UI" w:eastAsia="Segoe UI" w:hAnsi="Segoe UI" w:cs="Segoe UI"/>
        </w:rPr>
        <w:lastRenderedPageBreak/>
        <w:t>Resultando el</w:t>
      </w:r>
      <w:r w:rsidR="00434CB3">
        <w:rPr>
          <w:rFonts w:ascii="Segoe UI" w:eastAsia="Segoe UI" w:hAnsi="Segoe UI" w:cs="Segoe UI"/>
        </w:rPr>
        <w:t xml:space="preserve"> </w:t>
      </w:r>
      <w:r w:rsidR="00434CB3" w:rsidRPr="00434CB3">
        <w:rPr>
          <w:rFonts w:ascii="Segoe UI" w:eastAsia="Segoe UI" w:hAnsi="Segoe UI" w:cs="Segoe UI"/>
          <w:b/>
        </w:rPr>
        <w:t>vigésimo cuarto</w:t>
      </w:r>
      <w:r w:rsidRPr="00210744">
        <w:rPr>
          <w:rFonts w:ascii="Segoe UI" w:eastAsia="Segoe UI" w:hAnsi="Segoe UI" w:cs="Segoe UI"/>
          <w:b/>
        </w:rPr>
        <w:t xml:space="preserve"> </w:t>
      </w:r>
      <w:r w:rsidRPr="00210744">
        <w:rPr>
          <w:rFonts w:ascii="Segoe UI" w:eastAsia="Segoe UI" w:hAnsi="Segoe UI" w:cs="Segoe UI"/>
        </w:rPr>
        <w:t>del orden del día,</w:t>
      </w:r>
      <w:r w:rsidR="001358E9">
        <w:rPr>
          <w:rFonts w:ascii="Segoe UI" w:eastAsia="Segoe UI" w:hAnsi="Segoe UI" w:cs="Segoe UI"/>
        </w:rPr>
        <w:t xml:space="preserve"> en lo general,</w:t>
      </w:r>
      <w:r w:rsidRPr="00210744">
        <w:rPr>
          <w:rFonts w:ascii="Segoe UI" w:eastAsia="Segoe UI" w:hAnsi="Segoe UI" w:cs="Segoe UI"/>
        </w:rPr>
        <w:t xml:space="preserve"> </w:t>
      </w:r>
      <w:r w:rsidRPr="00210744">
        <w:rPr>
          <w:rFonts w:ascii="Segoe UI" w:eastAsia="Segoe UI" w:hAnsi="Segoe UI" w:cs="Segoe UI"/>
          <w:b/>
        </w:rPr>
        <w:t xml:space="preserve">APROBADO POR </w:t>
      </w:r>
      <w:r w:rsidR="00736E80">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 xml:space="preserve">con </w:t>
      </w:r>
      <w:r w:rsidR="00736E80">
        <w:rPr>
          <w:rFonts w:ascii="Segoe UI" w:eastAsia="Segoe UI" w:hAnsi="Segoe UI" w:cs="Segoe UI"/>
        </w:rPr>
        <w:t>quince</w:t>
      </w:r>
      <w:r w:rsidRPr="00210744">
        <w:rPr>
          <w:rFonts w:ascii="Segoe UI" w:eastAsia="Segoe UI" w:hAnsi="Segoe UI" w:cs="Segoe UI"/>
        </w:rPr>
        <w:t xml:space="preserve"> votos a favor de los </w:t>
      </w:r>
      <w:r w:rsidR="00736E80">
        <w:rPr>
          <w:rFonts w:ascii="Segoe UI" w:eastAsia="Segoe UI" w:hAnsi="Segoe UI" w:cs="Segoe UI"/>
        </w:rPr>
        <w:t>quince</w:t>
      </w:r>
      <w:r w:rsidRPr="00210744">
        <w:rPr>
          <w:rFonts w:ascii="Segoe UI" w:eastAsia="Segoe UI" w:hAnsi="Segoe UI" w:cs="Segoe UI"/>
        </w:rPr>
        <w:t xml:space="preserve"> regidores y regidoras que se encuentran presentes:</w:t>
      </w:r>
      <w:r w:rsidR="00736E80">
        <w:rPr>
          <w:rFonts w:ascii="Segoe UI" w:eastAsia="Segoe UI" w:hAnsi="Segoe UI" w:cs="Segoe UI"/>
        </w:rPr>
        <w:t xml:space="preserve"> - - </w:t>
      </w:r>
      <w:r w:rsidRPr="00210744">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709"/>
        <w:gridCol w:w="5529"/>
        <w:gridCol w:w="1418"/>
        <w:gridCol w:w="1275"/>
      </w:tblGrid>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b/>
              </w:rPr>
              <w:t>No.</w:t>
            </w:r>
          </w:p>
        </w:tc>
        <w:tc>
          <w:tcPr>
            <w:tcW w:w="552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b/>
              </w:rPr>
              <w:t>Nombre</w:t>
            </w:r>
          </w:p>
        </w:tc>
        <w:tc>
          <w:tcPr>
            <w:tcW w:w="1418"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b/>
              </w:rPr>
              <w:t>Cargo</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b/>
              </w:rPr>
              <w:t>Voto</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Presidente</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5</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736E80" w:rsidRPr="00210744" w:rsidRDefault="00736E80" w:rsidP="0057507D">
            <w:pPr>
              <w:spacing w:after="200" w:line="276" w:lineRule="auto"/>
              <w:jc w:val="center"/>
              <w:rPr>
                <w:rFonts w:ascii="Segoe UI" w:hAnsi="Segoe UI" w:cs="Segoe UI"/>
              </w:rPr>
            </w:pPr>
            <w:r>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6</w:t>
            </w:r>
          </w:p>
        </w:tc>
        <w:tc>
          <w:tcPr>
            <w:tcW w:w="5529" w:type="dxa"/>
            <w:tcBorders>
              <w:top w:val="single" w:sz="4" w:space="0" w:color="auto"/>
              <w:left w:val="single" w:sz="4" w:space="0" w:color="auto"/>
              <w:bottom w:val="single" w:sz="4" w:space="0" w:color="auto"/>
              <w:right w:val="single" w:sz="4" w:space="0" w:color="auto"/>
            </w:tcBorders>
          </w:tcPr>
          <w:p w:rsidR="00736E80" w:rsidRPr="00DA7F76" w:rsidRDefault="00736E80" w:rsidP="0057507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7</w:t>
            </w:r>
          </w:p>
        </w:tc>
        <w:tc>
          <w:tcPr>
            <w:tcW w:w="5529" w:type="dxa"/>
            <w:tcBorders>
              <w:top w:val="single" w:sz="4" w:space="0" w:color="auto"/>
              <w:left w:val="single" w:sz="4" w:space="0" w:color="auto"/>
              <w:bottom w:val="single" w:sz="4" w:space="0" w:color="auto"/>
              <w:right w:val="single" w:sz="4" w:space="0" w:color="auto"/>
            </w:tcBorders>
          </w:tcPr>
          <w:p w:rsidR="00736E80" w:rsidRPr="00DA7F76" w:rsidRDefault="00736E80" w:rsidP="0057507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Pr>
                <w:rFonts w:ascii="Segoe UI" w:hAnsi="Segoe UI" w:cs="Segoe UI"/>
              </w:rPr>
              <w:t>Regidor</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8</w:t>
            </w:r>
          </w:p>
        </w:tc>
        <w:tc>
          <w:tcPr>
            <w:tcW w:w="5529" w:type="dxa"/>
            <w:tcBorders>
              <w:top w:val="single" w:sz="4" w:space="0" w:color="auto"/>
              <w:left w:val="single" w:sz="4" w:space="0" w:color="auto"/>
              <w:bottom w:val="single" w:sz="4" w:space="0" w:color="auto"/>
              <w:right w:val="single" w:sz="4" w:space="0" w:color="auto"/>
            </w:tcBorders>
          </w:tcPr>
          <w:p w:rsidR="00736E80" w:rsidRPr="00DA7F76" w:rsidRDefault="00736E80" w:rsidP="0057507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9</w:t>
            </w:r>
          </w:p>
        </w:tc>
        <w:tc>
          <w:tcPr>
            <w:tcW w:w="5529" w:type="dxa"/>
            <w:tcBorders>
              <w:top w:val="single" w:sz="4" w:space="0" w:color="auto"/>
              <w:left w:val="single" w:sz="4" w:space="0" w:color="auto"/>
              <w:bottom w:val="single" w:sz="4" w:space="0" w:color="auto"/>
              <w:right w:val="single" w:sz="4" w:space="0" w:color="auto"/>
            </w:tcBorders>
          </w:tcPr>
          <w:p w:rsidR="00736E80" w:rsidRPr="00DA7F76" w:rsidRDefault="00736E80" w:rsidP="0057507D">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10</w:t>
            </w:r>
          </w:p>
        </w:tc>
        <w:tc>
          <w:tcPr>
            <w:tcW w:w="5529" w:type="dxa"/>
            <w:tcBorders>
              <w:top w:val="single" w:sz="4" w:space="0" w:color="auto"/>
              <w:left w:val="single" w:sz="4" w:space="0" w:color="auto"/>
              <w:bottom w:val="single" w:sz="4" w:space="0" w:color="auto"/>
              <w:right w:val="single" w:sz="4" w:space="0" w:color="auto"/>
            </w:tcBorders>
          </w:tcPr>
          <w:p w:rsidR="00736E80" w:rsidRPr="00DA7F76" w:rsidRDefault="00736E80" w:rsidP="0057507D">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11</w:t>
            </w:r>
          </w:p>
        </w:tc>
        <w:tc>
          <w:tcPr>
            <w:tcW w:w="5529" w:type="dxa"/>
            <w:tcBorders>
              <w:top w:val="single" w:sz="4" w:space="0" w:color="auto"/>
              <w:left w:val="single" w:sz="4" w:space="0" w:color="auto"/>
              <w:bottom w:val="single" w:sz="4" w:space="0" w:color="auto"/>
              <w:right w:val="single" w:sz="4" w:space="0" w:color="auto"/>
            </w:tcBorders>
          </w:tcPr>
          <w:p w:rsidR="00736E80" w:rsidRPr="00DA7F76" w:rsidRDefault="00736E80" w:rsidP="0057507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Pr>
                <w:rFonts w:ascii="Segoe UI" w:hAnsi="Segoe UI" w:cs="Segoe UI"/>
              </w:rPr>
              <w:t>Regidor</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736E80" w:rsidRPr="00210744" w:rsidRDefault="00736E80" w:rsidP="0057507D">
            <w:pPr>
              <w:spacing w:after="200" w:line="276" w:lineRule="auto"/>
              <w:jc w:val="center"/>
              <w:rPr>
                <w:rFonts w:ascii="Segoe UI" w:hAnsi="Segoe UI" w:cs="Segoe UI"/>
              </w:rPr>
            </w:pPr>
            <w:r w:rsidRPr="00210744">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736E80" w:rsidRPr="00210744" w:rsidRDefault="00736E80" w:rsidP="0057507D">
            <w:pPr>
              <w:spacing w:after="200" w:line="276" w:lineRule="auto"/>
              <w:jc w:val="center"/>
              <w:rPr>
                <w:rFonts w:ascii="Segoe UI" w:hAnsi="Segoe UI" w:cs="Segoe UI"/>
              </w:rPr>
            </w:pPr>
            <w:r>
              <w:rPr>
                <w:rFonts w:ascii="Segoe UI" w:hAnsi="Segoe UI" w:cs="Segoe UI"/>
              </w:rPr>
              <w:t>A favor</w:t>
            </w:r>
          </w:p>
        </w:tc>
      </w:tr>
      <w:tr w:rsidR="00736E80" w:rsidRPr="00210744" w:rsidTr="0057507D">
        <w:tc>
          <w:tcPr>
            <w:tcW w:w="709" w:type="dxa"/>
          </w:tcPr>
          <w:p w:rsidR="00736E80" w:rsidRPr="00210744" w:rsidRDefault="00736E80" w:rsidP="0057507D">
            <w:pPr>
              <w:spacing w:line="276" w:lineRule="auto"/>
              <w:jc w:val="center"/>
              <w:rPr>
                <w:rFonts w:ascii="Segoe UI" w:hAnsi="Segoe UI" w:cs="Segoe UI"/>
              </w:rPr>
            </w:pPr>
            <w:r>
              <w:rPr>
                <w:rFonts w:ascii="Segoe UI" w:hAnsi="Segoe UI" w:cs="Segoe UI"/>
              </w:rPr>
              <w:t xml:space="preserve">15 </w:t>
            </w:r>
          </w:p>
        </w:tc>
        <w:tc>
          <w:tcPr>
            <w:tcW w:w="5529"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Pr>
                <w:rFonts w:ascii="Segoe UI" w:hAnsi="Segoe UI" w:cs="Segoe UI"/>
              </w:rPr>
              <w:t>C. Bertha Alicia Rocha García</w:t>
            </w:r>
          </w:p>
        </w:tc>
        <w:tc>
          <w:tcPr>
            <w:tcW w:w="1418" w:type="dxa"/>
            <w:tcBorders>
              <w:top w:val="single" w:sz="4" w:space="0" w:color="auto"/>
              <w:left w:val="single" w:sz="4" w:space="0" w:color="auto"/>
              <w:bottom w:val="single" w:sz="4" w:space="0" w:color="auto"/>
              <w:right w:val="single" w:sz="4" w:space="0" w:color="auto"/>
            </w:tcBorders>
          </w:tcPr>
          <w:p w:rsidR="00736E80" w:rsidRPr="00210744" w:rsidRDefault="00736E80" w:rsidP="0057507D">
            <w:pPr>
              <w:spacing w:line="276" w:lineRule="auto"/>
              <w:jc w:val="center"/>
              <w:rPr>
                <w:rFonts w:ascii="Segoe UI" w:hAnsi="Segoe UI" w:cs="Segoe UI"/>
              </w:rPr>
            </w:pPr>
            <w:r>
              <w:rPr>
                <w:rFonts w:ascii="Segoe UI" w:hAnsi="Segoe UI" w:cs="Segoe UI"/>
              </w:rPr>
              <w:t>Regidora</w:t>
            </w:r>
          </w:p>
        </w:tc>
        <w:tc>
          <w:tcPr>
            <w:tcW w:w="1275" w:type="dxa"/>
          </w:tcPr>
          <w:p w:rsidR="00736E80" w:rsidRPr="00210744" w:rsidRDefault="00736E80" w:rsidP="0057507D">
            <w:pPr>
              <w:spacing w:after="200" w:line="276" w:lineRule="auto"/>
              <w:jc w:val="center"/>
              <w:rPr>
                <w:rFonts w:ascii="Segoe UI" w:hAnsi="Segoe UI" w:cs="Segoe UI"/>
              </w:rPr>
            </w:pPr>
            <w:r>
              <w:rPr>
                <w:rFonts w:ascii="Segoe UI" w:hAnsi="Segoe UI" w:cs="Segoe UI"/>
              </w:rPr>
              <w:t>A favor</w:t>
            </w:r>
          </w:p>
        </w:tc>
      </w:tr>
    </w:tbl>
    <w:p w:rsidR="00736E80" w:rsidRDefault="00736E80" w:rsidP="00736E80">
      <w:pPr>
        <w:spacing w:after="0" w:line="360" w:lineRule="auto"/>
        <w:ind w:left="-2127" w:right="1892"/>
        <w:jc w:val="both"/>
        <w:rPr>
          <w:rFonts w:ascii="Segoe UI" w:eastAsia="Segoe UI" w:hAnsi="Segoe UI" w:cs="Segoe UI"/>
        </w:rPr>
      </w:pPr>
    </w:p>
    <w:p w:rsidR="001D523D" w:rsidRPr="004039A3" w:rsidRDefault="001D523D" w:rsidP="001D523D">
      <w:pPr>
        <w:spacing w:after="0" w:line="360" w:lineRule="auto"/>
        <w:ind w:left="-2127" w:right="2034"/>
        <w:jc w:val="both"/>
        <w:rPr>
          <w:rFonts w:ascii="Segoe UI" w:eastAsia="Times New Roman" w:hAnsi="Segoe UI" w:cs="Segoe UI"/>
          <w:bCs/>
          <w:lang w:eastAsia="es-ES"/>
        </w:rPr>
      </w:pPr>
      <w:r w:rsidRPr="004039A3">
        <w:rPr>
          <w:rFonts w:ascii="Segoe UI" w:eastAsia="Times New Roman" w:hAnsi="Segoe UI" w:cs="Segoe UI"/>
          <w:bCs/>
          <w:lang w:eastAsia="es-ES"/>
        </w:rPr>
        <w:t xml:space="preserve">Acto seguido, el secretario general, </w:t>
      </w:r>
      <w:r w:rsidRPr="004039A3">
        <w:rPr>
          <w:rFonts w:ascii="Segoe UI" w:eastAsia="Times New Roman" w:hAnsi="Segoe UI" w:cs="Segoe UI"/>
          <w:b/>
          <w:bCs/>
          <w:lang w:eastAsia="es-ES"/>
        </w:rPr>
        <w:t>C. Eduardo Barajas Langurén</w:t>
      </w:r>
      <w:r w:rsidRPr="004039A3">
        <w:rPr>
          <w:rFonts w:ascii="Segoe UI" w:eastAsia="Times New Roman" w:hAnsi="Segoe UI" w:cs="Segoe UI"/>
          <w:bCs/>
          <w:lang w:eastAsia="es-ES"/>
        </w:rPr>
        <w:t>, nombra a cada uno de los presentes para emitir su voto en lo particular.</w:t>
      </w:r>
      <w:r w:rsidRPr="004039A3">
        <w:t xml:space="preserve"> </w:t>
      </w:r>
      <w:r w:rsidRPr="004039A3">
        <w:rPr>
          <w:rFonts w:ascii="Segoe UI" w:eastAsia="Times New Roman" w:hAnsi="Segoe UI" w:cs="Segoe UI"/>
          <w:bCs/>
          <w:lang w:eastAsia="es-ES"/>
        </w:rPr>
        <w:t xml:space="preserve">Con fundamento en lo establecido en el artículo 125, fracción I, del Reglamento de Organización y Funcionamiento del Ayuntamiento de Ocotlán, Jalisco, se procede a realizar la votación nominal del presente punto de acuerdo. </w:t>
      </w:r>
    </w:p>
    <w:tbl>
      <w:tblPr>
        <w:tblStyle w:val="Tablaconcuadrcula"/>
        <w:tblW w:w="10916" w:type="dxa"/>
        <w:tblInd w:w="-2132" w:type="dxa"/>
        <w:tblLook w:val="04A0" w:firstRow="1" w:lastRow="0" w:firstColumn="1" w:lastColumn="0" w:noHBand="0" w:noVBand="1"/>
      </w:tblPr>
      <w:tblGrid>
        <w:gridCol w:w="709"/>
        <w:gridCol w:w="1702"/>
        <w:gridCol w:w="709"/>
        <w:gridCol w:w="3118"/>
        <w:gridCol w:w="1418"/>
        <w:gridCol w:w="592"/>
        <w:gridCol w:w="683"/>
        <w:gridCol w:w="865"/>
        <w:gridCol w:w="1120"/>
      </w:tblGrid>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b/>
              </w:rPr>
              <w:t>No.</w:t>
            </w:r>
          </w:p>
        </w:tc>
        <w:tc>
          <w:tcPr>
            <w:tcW w:w="5529" w:type="dxa"/>
            <w:gridSpan w:val="3"/>
          </w:tcPr>
          <w:p w:rsidR="001D523D" w:rsidRPr="00210744" w:rsidRDefault="001D523D" w:rsidP="0057507D">
            <w:pPr>
              <w:spacing w:line="276" w:lineRule="auto"/>
              <w:jc w:val="center"/>
              <w:rPr>
                <w:rFonts w:ascii="Segoe UI" w:hAnsi="Segoe UI" w:cs="Segoe UI"/>
              </w:rPr>
            </w:pPr>
            <w:r w:rsidRPr="00210744">
              <w:rPr>
                <w:rFonts w:ascii="Segoe UI" w:hAnsi="Segoe UI" w:cs="Segoe UI"/>
                <w:b/>
              </w:rPr>
              <w:t>Nombre</w:t>
            </w:r>
          </w:p>
        </w:tc>
        <w:tc>
          <w:tcPr>
            <w:tcW w:w="1418"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b/>
              </w:rPr>
              <w:t>Cargo</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b/>
              </w:rPr>
              <w:t>Voto</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Presidente</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1D523D" w:rsidRPr="00210744" w:rsidRDefault="001D523D" w:rsidP="0057507D">
            <w:pPr>
              <w:spacing w:after="200" w:line="276" w:lineRule="auto"/>
              <w:jc w:val="center"/>
              <w:rPr>
                <w:rFonts w:ascii="Segoe UI" w:hAnsi="Segoe UI" w:cs="Segoe UI"/>
              </w:rPr>
            </w:pPr>
            <w:r>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sidRPr="00210744">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1D523D" w:rsidRPr="00210744" w:rsidRDefault="001D523D" w:rsidP="0057507D">
            <w:pPr>
              <w:spacing w:after="200" w:line="276" w:lineRule="auto"/>
              <w:jc w:val="center"/>
              <w:rPr>
                <w:rFonts w:ascii="Segoe UI" w:hAnsi="Segoe UI" w:cs="Segoe UI"/>
              </w:rPr>
            </w:pPr>
            <w:r>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Pr>
                <w:rFonts w:ascii="Segoe UI" w:hAnsi="Segoe UI" w:cs="Segoe UI"/>
              </w:rPr>
              <w:t>6</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DA7F76" w:rsidRDefault="001D523D" w:rsidP="0057507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Pr>
                <w:rFonts w:ascii="Segoe UI" w:hAnsi="Segoe UI" w:cs="Segoe UI"/>
              </w:rPr>
              <w:t>7</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DA7F76" w:rsidRDefault="001D523D" w:rsidP="0057507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Pr>
                <w:rFonts w:ascii="Segoe UI" w:hAnsi="Segoe UI" w:cs="Segoe UI"/>
              </w:rPr>
              <w:t>Regidor</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rPr>
              <w:t>A favor</w:t>
            </w:r>
          </w:p>
        </w:tc>
      </w:tr>
      <w:tr w:rsidR="001D523D" w:rsidRPr="00210744" w:rsidTr="00AC740E">
        <w:trPr>
          <w:gridAfter w:val="2"/>
          <w:wAfter w:w="1985" w:type="dxa"/>
        </w:trPr>
        <w:tc>
          <w:tcPr>
            <w:tcW w:w="709" w:type="dxa"/>
          </w:tcPr>
          <w:p w:rsidR="001D523D" w:rsidRPr="00210744" w:rsidRDefault="001D523D" w:rsidP="0057507D">
            <w:pPr>
              <w:spacing w:line="276" w:lineRule="auto"/>
              <w:jc w:val="center"/>
              <w:rPr>
                <w:rFonts w:ascii="Segoe UI" w:hAnsi="Segoe UI" w:cs="Segoe UI"/>
              </w:rPr>
            </w:pPr>
            <w:r>
              <w:rPr>
                <w:rFonts w:ascii="Segoe UI" w:hAnsi="Segoe UI" w:cs="Segoe UI"/>
              </w:rPr>
              <w:t>8</w:t>
            </w:r>
          </w:p>
        </w:tc>
        <w:tc>
          <w:tcPr>
            <w:tcW w:w="5529" w:type="dxa"/>
            <w:gridSpan w:val="3"/>
            <w:tcBorders>
              <w:top w:val="single" w:sz="4" w:space="0" w:color="auto"/>
              <w:left w:val="single" w:sz="4" w:space="0" w:color="auto"/>
              <w:bottom w:val="single" w:sz="4" w:space="0" w:color="auto"/>
              <w:right w:val="single" w:sz="4" w:space="0" w:color="auto"/>
            </w:tcBorders>
          </w:tcPr>
          <w:p w:rsidR="001D523D" w:rsidRPr="00DA7F76" w:rsidRDefault="001D523D" w:rsidP="0057507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1D523D" w:rsidRPr="00210744" w:rsidRDefault="001D523D"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1D523D" w:rsidRPr="00210744" w:rsidRDefault="001D523D" w:rsidP="0057507D">
            <w:pPr>
              <w:spacing w:after="200" w:line="276" w:lineRule="auto"/>
              <w:jc w:val="center"/>
              <w:rPr>
                <w:rFonts w:ascii="Segoe UI" w:hAnsi="Segoe UI" w:cs="Segoe UI"/>
              </w:rPr>
            </w:pPr>
            <w:r w:rsidRPr="00210744">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r>
              <w:rPr>
                <w:rFonts w:ascii="Segoe UI" w:hAnsi="Segoe UI" w:cs="Segoe UI"/>
              </w:rPr>
              <w:lastRenderedPageBreak/>
              <w:t>9</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DA7F76" w:rsidRDefault="00AC740E" w:rsidP="00AC740E">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Regidora</w:t>
            </w:r>
          </w:p>
        </w:tc>
        <w:tc>
          <w:tcPr>
            <w:tcW w:w="1120" w:type="dxa"/>
          </w:tcPr>
          <w:p w:rsidR="00AC740E" w:rsidRPr="00210744" w:rsidRDefault="00AC740E" w:rsidP="00AC740E">
            <w:pPr>
              <w:spacing w:after="200" w:line="276" w:lineRule="auto"/>
              <w:jc w:val="center"/>
              <w:rPr>
                <w:rFonts w:ascii="Segoe UI" w:hAnsi="Segoe UI" w:cs="Segoe UI"/>
              </w:rPr>
            </w:pPr>
            <w:r w:rsidRPr="00210744">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r>
              <w:rPr>
                <w:rFonts w:ascii="Segoe UI" w:hAnsi="Segoe UI" w:cs="Segoe UI"/>
              </w:rPr>
              <w:t>10</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DA7F76" w:rsidRDefault="00AC740E" w:rsidP="00AC740E">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Regidora</w:t>
            </w:r>
          </w:p>
        </w:tc>
        <w:tc>
          <w:tcPr>
            <w:tcW w:w="1120" w:type="dxa"/>
          </w:tcPr>
          <w:p w:rsidR="00AC740E" w:rsidRPr="00210744" w:rsidRDefault="00AC740E" w:rsidP="00AC740E">
            <w:pPr>
              <w:spacing w:after="200" w:line="276" w:lineRule="auto"/>
              <w:jc w:val="center"/>
              <w:rPr>
                <w:rFonts w:ascii="Segoe UI" w:hAnsi="Segoe UI" w:cs="Segoe UI"/>
              </w:rPr>
            </w:pPr>
            <w:r w:rsidRPr="00210744">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r>
              <w:rPr>
                <w:rFonts w:ascii="Segoe UI" w:hAnsi="Segoe UI" w:cs="Segoe UI"/>
              </w:rPr>
              <w:t>11</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DA7F76" w:rsidRDefault="00AC740E" w:rsidP="00AC740E">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Pr>
                <w:rFonts w:ascii="Segoe UI" w:hAnsi="Segoe UI" w:cs="Segoe UI"/>
              </w:rPr>
              <w:t>Regidor</w:t>
            </w:r>
          </w:p>
        </w:tc>
        <w:tc>
          <w:tcPr>
            <w:tcW w:w="1120" w:type="dxa"/>
          </w:tcPr>
          <w:p w:rsidR="00AC740E" w:rsidRPr="00210744" w:rsidRDefault="00AC740E" w:rsidP="00AC740E">
            <w:pPr>
              <w:spacing w:after="200" w:line="276" w:lineRule="auto"/>
              <w:jc w:val="center"/>
              <w:rPr>
                <w:rFonts w:ascii="Segoe UI" w:hAnsi="Segoe UI" w:cs="Segoe UI"/>
              </w:rPr>
            </w:pPr>
            <w:r w:rsidRPr="00210744">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bookmarkStart w:id="5" w:name="_Hlk130492510"/>
            <w:r w:rsidRPr="00210744">
              <w:rPr>
                <w:rFonts w:ascii="Segoe UI" w:hAnsi="Segoe UI" w:cs="Segoe UI"/>
              </w:rPr>
              <w:t>1</w:t>
            </w:r>
            <w:r>
              <w:rPr>
                <w:rFonts w:ascii="Segoe UI" w:hAnsi="Segoe UI" w:cs="Segoe UI"/>
              </w:rPr>
              <w:t>2</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C. Elizabeth Salcedo Salgado</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Regidora</w:t>
            </w:r>
          </w:p>
        </w:tc>
        <w:tc>
          <w:tcPr>
            <w:tcW w:w="1120" w:type="dxa"/>
          </w:tcPr>
          <w:p w:rsidR="00AC740E" w:rsidRPr="00210744" w:rsidRDefault="00AC740E" w:rsidP="00AC740E">
            <w:pPr>
              <w:spacing w:after="200" w:line="276" w:lineRule="auto"/>
              <w:jc w:val="center"/>
              <w:rPr>
                <w:rFonts w:ascii="Segoe UI" w:hAnsi="Segoe UI" w:cs="Segoe UI"/>
              </w:rPr>
            </w:pPr>
            <w:r w:rsidRPr="00210744">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C. Ignacio Gómez Ornelas</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Regidor</w:t>
            </w:r>
          </w:p>
        </w:tc>
        <w:tc>
          <w:tcPr>
            <w:tcW w:w="1120" w:type="dxa"/>
          </w:tcPr>
          <w:p w:rsidR="00AC740E" w:rsidRPr="00210744" w:rsidRDefault="00AC740E" w:rsidP="00AC740E">
            <w:pPr>
              <w:spacing w:after="200" w:line="276" w:lineRule="auto"/>
              <w:jc w:val="center"/>
              <w:rPr>
                <w:rFonts w:ascii="Segoe UI" w:hAnsi="Segoe UI" w:cs="Segoe UI"/>
              </w:rPr>
            </w:pPr>
            <w:r w:rsidRPr="00210744">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 xml:space="preserve">C. Jesús Martínez Navarro  </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sidRPr="00210744">
              <w:rPr>
                <w:rFonts w:ascii="Segoe UI" w:hAnsi="Segoe UI" w:cs="Segoe UI"/>
              </w:rPr>
              <w:t>Regidor</w:t>
            </w:r>
          </w:p>
        </w:tc>
        <w:tc>
          <w:tcPr>
            <w:tcW w:w="1120" w:type="dxa"/>
          </w:tcPr>
          <w:p w:rsidR="00AC740E" w:rsidRPr="00210744" w:rsidRDefault="00AC740E" w:rsidP="00AC740E">
            <w:pPr>
              <w:spacing w:after="200" w:line="276" w:lineRule="auto"/>
              <w:jc w:val="center"/>
              <w:rPr>
                <w:rFonts w:ascii="Segoe UI" w:hAnsi="Segoe UI" w:cs="Segoe UI"/>
              </w:rPr>
            </w:pPr>
            <w:r>
              <w:rPr>
                <w:rFonts w:ascii="Segoe UI" w:hAnsi="Segoe UI" w:cs="Segoe UI"/>
              </w:rPr>
              <w:t>A favor</w:t>
            </w:r>
          </w:p>
        </w:tc>
      </w:tr>
      <w:tr w:rsidR="00AC740E" w:rsidRPr="00210744" w:rsidTr="00AC740E">
        <w:trPr>
          <w:gridBefore w:val="2"/>
          <w:wBefore w:w="2411" w:type="dxa"/>
        </w:trPr>
        <w:tc>
          <w:tcPr>
            <w:tcW w:w="709" w:type="dxa"/>
          </w:tcPr>
          <w:p w:rsidR="00AC740E" w:rsidRPr="00210744" w:rsidRDefault="00AC740E" w:rsidP="00AC740E">
            <w:pPr>
              <w:spacing w:line="276" w:lineRule="auto"/>
              <w:jc w:val="center"/>
              <w:rPr>
                <w:rFonts w:ascii="Segoe UI" w:hAnsi="Segoe UI" w:cs="Segoe UI"/>
              </w:rPr>
            </w:pPr>
            <w:r>
              <w:rPr>
                <w:rFonts w:ascii="Segoe UI" w:hAnsi="Segoe UI" w:cs="Segoe UI"/>
              </w:rPr>
              <w:t xml:space="preserve">15 </w:t>
            </w:r>
          </w:p>
        </w:tc>
        <w:tc>
          <w:tcPr>
            <w:tcW w:w="5128" w:type="dxa"/>
            <w:gridSpan w:val="3"/>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Pr>
                <w:rFonts w:ascii="Segoe UI" w:hAnsi="Segoe UI" w:cs="Segoe UI"/>
              </w:rPr>
              <w:t>C. Bertha Alicia Rocha García</w:t>
            </w:r>
          </w:p>
        </w:tc>
        <w:tc>
          <w:tcPr>
            <w:tcW w:w="1548" w:type="dxa"/>
            <w:gridSpan w:val="2"/>
            <w:tcBorders>
              <w:top w:val="single" w:sz="4" w:space="0" w:color="auto"/>
              <w:left w:val="single" w:sz="4" w:space="0" w:color="auto"/>
              <w:bottom w:val="single" w:sz="4" w:space="0" w:color="auto"/>
              <w:right w:val="single" w:sz="4" w:space="0" w:color="auto"/>
            </w:tcBorders>
          </w:tcPr>
          <w:p w:rsidR="00AC740E" w:rsidRPr="00210744" w:rsidRDefault="00AC740E" w:rsidP="00AC740E">
            <w:pPr>
              <w:spacing w:line="276" w:lineRule="auto"/>
              <w:jc w:val="center"/>
              <w:rPr>
                <w:rFonts w:ascii="Segoe UI" w:hAnsi="Segoe UI" w:cs="Segoe UI"/>
              </w:rPr>
            </w:pPr>
            <w:r>
              <w:rPr>
                <w:rFonts w:ascii="Segoe UI" w:hAnsi="Segoe UI" w:cs="Segoe UI"/>
              </w:rPr>
              <w:t>Regidora</w:t>
            </w:r>
          </w:p>
        </w:tc>
        <w:tc>
          <w:tcPr>
            <w:tcW w:w="1120" w:type="dxa"/>
          </w:tcPr>
          <w:p w:rsidR="00AC740E" w:rsidRPr="00210744" w:rsidRDefault="00AC740E" w:rsidP="00AC740E">
            <w:pPr>
              <w:spacing w:after="200" w:line="276" w:lineRule="auto"/>
              <w:jc w:val="center"/>
              <w:rPr>
                <w:rFonts w:ascii="Segoe UI" w:hAnsi="Segoe UI" w:cs="Segoe UI"/>
              </w:rPr>
            </w:pPr>
            <w:r>
              <w:rPr>
                <w:rFonts w:ascii="Segoe UI" w:hAnsi="Segoe UI" w:cs="Segoe UI"/>
              </w:rPr>
              <w:t>A favor</w:t>
            </w:r>
          </w:p>
        </w:tc>
      </w:tr>
      <w:bookmarkEnd w:id="5"/>
    </w:tbl>
    <w:p w:rsidR="001D523D" w:rsidRDefault="001D523D" w:rsidP="001D523D">
      <w:pPr>
        <w:spacing w:after="0" w:line="360" w:lineRule="auto"/>
        <w:ind w:left="284" w:right="49"/>
        <w:jc w:val="both"/>
        <w:rPr>
          <w:rFonts w:ascii="Segoe UI" w:eastAsia="Segoe UI" w:hAnsi="Segoe UI" w:cs="Segoe UI"/>
        </w:rPr>
      </w:pPr>
    </w:p>
    <w:p w:rsidR="00C55E92" w:rsidRDefault="00C55E92" w:rsidP="002D208A">
      <w:pPr>
        <w:spacing w:after="0" w:line="360" w:lineRule="auto"/>
        <w:ind w:left="284" w:right="49"/>
        <w:jc w:val="both"/>
        <w:rPr>
          <w:rFonts w:ascii="Segoe UI" w:hAnsi="Segoe UI" w:cs="Segoe UI"/>
          <w:b/>
          <w:bCs/>
          <w:lang w:eastAsia="es-ES"/>
        </w:rPr>
      </w:pPr>
      <w:r w:rsidRPr="004039A3">
        <w:rPr>
          <w:rFonts w:ascii="Segoe UI" w:eastAsia="Times New Roman" w:hAnsi="Segoe UI" w:cs="Segoe UI"/>
          <w:bCs/>
          <w:lang w:eastAsia="es-ES"/>
        </w:rPr>
        <w:t xml:space="preserve">Quedando el </w:t>
      </w:r>
      <w:r>
        <w:rPr>
          <w:rFonts w:ascii="Segoe UI" w:eastAsia="Times New Roman" w:hAnsi="Segoe UI" w:cs="Segoe UI"/>
          <w:bCs/>
          <w:lang w:eastAsia="es-ES"/>
        </w:rPr>
        <w:t>vigésimo</w:t>
      </w:r>
      <w:r w:rsidRPr="004039A3">
        <w:rPr>
          <w:rFonts w:ascii="Segoe UI" w:eastAsia="Times New Roman" w:hAnsi="Segoe UI" w:cs="Segoe UI"/>
          <w:bCs/>
          <w:lang w:eastAsia="es-ES"/>
        </w:rPr>
        <w:t xml:space="preserve"> </w:t>
      </w:r>
      <w:r>
        <w:rPr>
          <w:rFonts w:ascii="Segoe UI" w:eastAsia="Times New Roman" w:hAnsi="Segoe UI" w:cs="Segoe UI"/>
          <w:bCs/>
          <w:lang w:eastAsia="es-ES"/>
        </w:rPr>
        <w:t>cuarto</w:t>
      </w:r>
      <w:r w:rsidRPr="004039A3">
        <w:rPr>
          <w:rFonts w:ascii="Segoe UI" w:eastAsia="Times New Roman" w:hAnsi="Segoe UI" w:cs="Segoe UI"/>
          <w:bCs/>
          <w:lang w:eastAsia="es-ES"/>
        </w:rPr>
        <w:t xml:space="preserve"> punto del orden del día, </w:t>
      </w:r>
      <w:r w:rsidRPr="004039A3">
        <w:rPr>
          <w:rFonts w:ascii="Segoe UI" w:eastAsia="Times New Roman" w:hAnsi="Segoe UI" w:cs="Segoe UI"/>
          <w:b/>
          <w:bCs/>
          <w:lang w:eastAsia="es-ES"/>
        </w:rPr>
        <w:t>APROBADO POR MAYORÍA</w:t>
      </w:r>
      <w:r w:rsidRPr="004039A3">
        <w:rPr>
          <w:rFonts w:ascii="Segoe UI" w:eastAsia="Times New Roman" w:hAnsi="Segoe UI" w:cs="Segoe UI"/>
          <w:bCs/>
          <w:lang w:eastAsia="es-ES"/>
        </w:rPr>
        <w:t xml:space="preserve">, en lo general y en lo particular, con </w:t>
      </w:r>
      <w:r>
        <w:rPr>
          <w:rFonts w:ascii="Segoe UI" w:eastAsia="Times New Roman" w:hAnsi="Segoe UI" w:cs="Segoe UI"/>
          <w:bCs/>
          <w:lang w:eastAsia="es-ES"/>
        </w:rPr>
        <w:t>quince</w:t>
      </w:r>
      <w:r w:rsidRPr="004039A3">
        <w:rPr>
          <w:rFonts w:ascii="Segoe UI" w:eastAsia="Times New Roman" w:hAnsi="Segoe UI" w:cs="Segoe UI"/>
          <w:bCs/>
          <w:lang w:eastAsia="es-ES"/>
        </w:rPr>
        <w:t xml:space="preserve"> votos a favor de los </w:t>
      </w:r>
      <w:r>
        <w:rPr>
          <w:rFonts w:ascii="Segoe UI" w:eastAsia="Times New Roman" w:hAnsi="Segoe UI" w:cs="Segoe UI"/>
          <w:bCs/>
          <w:lang w:eastAsia="es-ES"/>
        </w:rPr>
        <w:t>quince</w:t>
      </w:r>
      <w:r w:rsidRPr="004039A3">
        <w:rPr>
          <w:rFonts w:ascii="Segoe UI" w:eastAsia="Times New Roman" w:hAnsi="Segoe UI" w:cs="Segoe UI"/>
          <w:bCs/>
          <w:lang w:eastAsia="es-ES"/>
        </w:rPr>
        <w:t xml:space="preserve"> regidores presentes.</w:t>
      </w:r>
      <w:r>
        <w:rPr>
          <w:rFonts w:ascii="Segoe UI" w:eastAsia="Times New Roman" w:hAnsi="Segoe UI" w:cs="Segoe UI"/>
          <w:bCs/>
          <w:lang w:eastAsia="es-ES"/>
        </w:rPr>
        <w:t xml:space="preserve"> </w:t>
      </w:r>
    </w:p>
    <w:p w:rsidR="00C55E92" w:rsidRDefault="00C55E92" w:rsidP="002D208A">
      <w:pPr>
        <w:spacing w:after="0" w:line="360" w:lineRule="auto"/>
        <w:ind w:left="284" w:right="49"/>
        <w:jc w:val="both"/>
        <w:rPr>
          <w:rFonts w:ascii="Segoe UI" w:hAnsi="Segoe UI" w:cs="Segoe UI"/>
          <w:b/>
          <w:bCs/>
          <w:lang w:eastAsia="es-ES"/>
        </w:rPr>
      </w:pPr>
    </w:p>
    <w:p w:rsidR="002D208A" w:rsidRDefault="00AC740E" w:rsidP="002D208A">
      <w:pPr>
        <w:spacing w:after="0" w:line="360" w:lineRule="auto"/>
        <w:ind w:left="284" w:right="49"/>
        <w:jc w:val="both"/>
        <w:rPr>
          <w:rFonts w:ascii="Segoe UI" w:hAnsi="Segoe UI" w:cs="Segoe UI"/>
          <w:bCs/>
          <w:i/>
          <w:lang w:eastAsia="es-ES"/>
        </w:rPr>
      </w:pPr>
      <w:r>
        <w:rPr>
          <w:rFonts w:ascii="Segoe UI" w:hAnsi="Segoe UI" w:cs="Segoe UI"/>
          <w:b/>
          <w:bCs/>
          <w:lang w:eastAsia="es-ES"/>
        </w:rPr>
        <w:t xml:space="preserve">VIGÉSIMO QUINTO </w:t>
      </w:r>
      <w:proofErr w:type="gramStart"/>
      <w:r w:rsidR="00F92930" w:rsidRPr="00210744">
        <w:rPr>
          <w:rFonts w:ascii="Segoe UI" w:hAnsi="Segoe UI" w:cs="Segoe UI"/>
          <w:b/>
          <w:bCs/>
          <w:lang w:eastAsia="es-ES"/>
        </w:rPr>
        <w:t>PUNTO.-</w:t>
      </w:r>
      <w:proofErr w:type="gramEnd"/>
      <w:r w:rsidR="00F92930" w:rsidRPr="00210744">
        <w:rPr>
          <w:rFonts w:ascii="Segoe UI" w:hAnsi="Segoe UI" w:cs="Segoe UI"/>
          <w:b/>
          <w:bCs/>
          <w:lang w:eastAsia="es-ES"/>
        </w:rPr>
        <w:t xml:space="preserve"> </w:t>
      </w:r>
      <w:r>
        <w:rPr>
          <w:rFonts w:ascii="Segoe UI" w:hAnsi="Segoe UI" w:cs="Segoe UI"/>
          <w:bCs/>
          <w:lang w:eastAsia="es-ES"/>
        </w:rPr>
        <w:t>En relación al vigésimo quinto punto del orden del día</w:t>
      </w:r>
      <w:r w:rsidR="00F92930" w:rsidRPr="00210744">
        <w:rPr>
          <w:rFonts w:ascii="Segoe UI" w:hAnsi="Segoe UI" w:cs="Segoe UI"/>
          <w:bCs/>
          <w:lang w:eastAsia="es-ES"/>
        </w:rPr>
        <w:t>:</w:t>
      </w:r>
      <w:r w:rsidR="00F92930" w:rsidRPr="00210744">
        <w:rPr>
          <w:rFonts w:ascii="Segoe UI" w:hAnsi="Segoe UI" w:cs="Segoe UI"/>
          <w:b/>
          <w:sz w:val="24"/>
          <w:szCs w:val="24"/>
        </w:rPr>
        <w:t xml:space="preserve"> </w:t>
      </w:r>
      <w:r w:rsidR="002D208A" w:rsidRPr="002D208A">
        <w:rPr>
          <w:rFonts w:ascii="Segoe UI" w:hAnsi="Segoe UI" w:cs="Segoe UI"/>
          <w:b/>
        </w:rPr>
        <w:t>ANÁLISIS, DISCUSIÓN Y EN SU CASO APROBACIÓN DEL DICTAMEN EMITIDO POR LA COMISIÓN EDILICIA DE PUNTOS CONSTITUCIONALES Y REGLAMENTOS MEDIANTE EL CUAL SE CREA EL REGLAMENTO EN MATERIA DE DISCAPACIDAD DEL MUNICIPIO DE OCOTLÁN, JALISCO</w:t>
      </w:r>
      <w:r w:rsidR="00F92930" w:rsidRPr="00210744">
        <w:rPr>
          <w:rFonts w:ascii="Segoe UI" w:hAnsi="Segoe UI" w:cs="Segoe UI"/>
          <w:b/>
        </w:rPr>
        <w:t xml:space="preserve">; </w:t>
      </w:r>
      <w:r w:rsidR="00F92930" w:rsidRPr="00210744">
        <w:rPr>
          <w:rFonts w:ascii="Segoe UI" w:hAnsi="Segoe UI" w:cs="Segoe UI"/>
        </w:rPr>
        <w:t>el Presidente Municipal</w:t>
      </w:r>
      <w:r w:rsidR="00F92930" w:rsidRPr="00210744">
        <w:rPr>
          <w:rFonts w:ascii="Segoe UI" w:hAnsi="Segoe UI" w:cs="Segoe UI"/>
          <w:bCs/>
          <w:lang w:eastAsia="es-ES"/>
        </w:rPr>
        <w:t xml:space="preserve">, </w:t>
      </w:r>
      <w:r w:rsidR="00F92930" w:rsidRPr="00210744">
        <w:rPr>
          <w:rFonts w:ascii="Segoe UI" w:hAnsi="Segoe UI" w:cs="Segoe UI"/>
          <w:b/>
          <w:bCs/>
          <w:lang w:eastAsia="es-ES"/>
        </w:rPr>
        <w:t xml:space="preserve">C. Josué Ávila Moreno, </w:t>
      </w:r>
      <w:r w:rsidR="00F92930" w:rsidRPr="00210744">
        <w:rPr>
          <w:rFonts w:ascii="Segoe UI" w:hAnsi="Segoe UI" w:cs="Segoe UI"/>
          <w:bCs/>
          <w:lang w:eastAsia="es-ES"/>
        </w:rPr>
        <w:t xml:space="preserve">dijo: </w:t>
      </w:r>
      <w:r w:rsidR="00F92930" w:rsidRPr="00210744">
        <w:rPr>
          <w:rFonts w:ascii="Segoe UI" w:hAnsi="Segoe UI" w:cs="Segoe UI"/>
          <w:bCs/>
          <w:i/>
          <w:lang w:eastAsia="es-ES"/>
        </w:rPr>
        <w:t>“</w:t>
      </w:r>
      <w:r w:rsidR="002D208A">
        <w:rPr>
          <w:rFonts w:ascii="Segoe UI" w:hAnsi="Segoe UI" w:cs="Segoe UI"/>
          <w:bCs/>
          <w:i/>
          <w:lang w:eastAsia="es-ES"/>
        </w:rPr>
        <w:t xml:space="preserve">Le solicito al </w:t>
      </w:r>
      <w:r w:rsidR="00F92930" w:rsidRPr="00210744">
        <w:rPr>
          <w:rFonts w:ascii="Segoe UI" w:hAnsi="Segoe UI" w:cs="Segoe UI"/>
          <w:bCs/>
          <w:i/>
          <w:lang w:eastAsia="es-ES"/>
        </w:rPr>
        <w:t>Secretario General</w:t>
      </w:r>
      <w:r w:rsidR="00F92930">
        <w:rPr>
          <w:rFonts w:ascii="Segoe UI" w:hAnsi="Segoe UI" w:cs="Segoe UI"/>
          <w:bCs/>
          <w:i/>
          <w:lang w:eastAsia="es-ES"/>
        </w:rPr>
        <w:t xml:space="preserve"> </w:t>
      </w:r>
      <w:r w:rsidR="002D208A">
        <w:rPr>
          <w:rFonts w:ascii="Segoe UI" w:hAnsi="Segoe UI" w:cs="Segoe UI"/>
          <w:bCs/>
          <w:i/>
          <w:lang w:eastAsia="es-ES"/>
        </w:rPr>
        <w:t xml:space="preserve">nos </w:t>
      </w:r>
      <w:r w:rsidR="00F92930">
        <w:rPr>
          <w:rFonts w:ascii="Segoe UI" w:hAnsi="Segoe UI" w:cs="Segoe UI"/>
          <w:bCs/>
          <w:i/>
          <w:lang w:eastAsia="es-ES"/>
        </w:rPr>
        <w:t>informe”</w:t>
      </w:r>
      <w:r w:rsidR="00F92930" w:rsidRPr="00210744">
        <w:rPr>
          <w:rFonts w:ascii="Segoe UI" w:hAnsi="Segoe UI" w:cs="Segoe UI"/>
          <w:bCs/>
          <w:i/>
          <w:lang w:eastAsia="es-ES"/>
        </w:rPr>
        <w:t>.</w:t>
      </w:r>
      <w:r w:rsidR="002D208A">
        <w:rPr>
          <w:rFonts w:ascii="Segoe UI" w:hAnsi="Segoe UI" w:cs="Segoe UI"/>
          <w:bCs/>
          <w:i/>
          <w:lang w:eastAsia="es-ES"/>
        </w:rPr>
        <w:t xml:space="preserve"> - - - - - - - - - - - - - - - - - - - - - - - - - </w:t>
      </w:r>
    </w:p>
    <w:p w:rsidR="002D208A" w:rsidRDefault="002D208A" w:rsidP="002D208A">
      <w:pPr>
        <w:spacing w:after="0" w:line="360" w:lineRule="auto"/>
        <w:ind w:left="284" w:right="49"/>
        <w:jc w:val="both"/>
        <w:rPr>
          <w:rFonts w:ascii="Segoe UI" w:hAnsi="Segoe UI" w:cs="Segoe UI"/>
          <w:bCs/>
          <w:lang w:eastAsia="es-ES"/>
        </w:rPr>
      </w:pPr>
    </w:p>
    <w:p w:rsidR="00C55E92" w:rsidRDefault="00F92930" w:rsidP="002D208A">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t xml:space="preserve">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expuso: </w:t>
      </w:r>
      <w:r w:rsidRPr="00210744">
        <w:rPr>
          <w:rFonts w:ascii="Segoe UI" w:hAnsi="Segoe UI" w:cs="Segoe UI"/>
          <w:bCs/>
          <w:i/>
          <w:lang w:eastAsia="es-ES"/>
        </w:rPr>
        <w:t>“</w:t>
      </w:r>
      <w:r w:rsidR="002D208A" w:rsidRPr="002D208A">
        <w:rPr>
          <w:rFonts w:ascii="Segoe UI" w:hAnsi="Segoe UI" w:cs="Segoe UI"/>
          <w:bCs/>
          <w:i/>
          <w:lang w:eastAsia="es-ES"/>
        </w:rPr>
        <w:t xml:space="preserve">Al igual que el punto que antecede, me permito hacer del conocimiento de los integrantes de este Pleno del Ayuntamiento que se presenta Dictamen emitido por la Comisión </w:t>
      </w:r>
      <w:proofErr w:type="gramStart"/>
      <w:r w:rsidR="002D208A" w:rsidRPr="002D208A">
        <w:rPr>
          <w:rFonts w:ascii="Segoe UI" w:hAnsi="Segoe UI" w:cs="Segoe UI"/>
          <w:bCs/>
          <w:i/>
          <w:lang w:eastAsia="es-ES"/>
        </w:rPr>
        <w:t>Edilicia</w:t>
      </w:r>
      <w:proofErr w:type="gramEnd"/>
      <w:r w:rsidR="002D208A" w:rsidRPr="002D208A">
        <w:rPr>
          <w:rFonts w:ascii="Segoe UI" w:hAnsi="Segoe UI" w:cs="Segoe UI"/>
          <w:bCs/>
          <w:i/>
          <w:lang w:eastAsia="es-ES"/>
        </w:rPr>
        <w:t xml:space="preserve"> de Puntos Constitucionales y Reglamentos mediante el cual se crea el Reglamento en Materia de Discapacidad del Municipio de Ocotlán, Jalisco. En ese sentido, se plantea como preponderante la propuesta de Reglamento el cual aporte a que las personas que viven con una discapacidad cuenten con un ordenamiento jurídico que les proporcione certeza en cuanto al reconocimiento de los derechos a favor de las personas con alguna discapacidad. Y, en este caso, resalta el hecho de que se están llevando de la mano acciones a favor de estas minorías como lo es la creación de un área de municipal de atención a personas con discapacidad así como la contratación de un </w:t>
      </w:r>
      <w:proofErr w:type="spellStart"/>
      <w:r w:rsidR="002D208A" w:rsidRPr="002D208A">
        <w:rPr>
          <w:rFonts w:ascii="Segoe UI" w:hAnsi="Segoe UI" w:cs="Segoe UI"/>
          <w:bCs/>
          <w:i/>
          <w:lang w:eastAsia="es-ES"/>
        </w:rPr>
        <w:t>interprete</w:t>
      </w:r>
      <w:proofErr w:type="spellEnd"/>
      <w:r w:rsidR="002D208A" w:rsidRPr="002D208A">
        <w:rPr>
          <w:rFonts w:ascii="Segoe UI" w:hAnsi="Segoe UI" w:cs="Segoe UI"/>
          <w:bCs/>
          <w:i/>
          <w:lang w:eastAsia="es-ES"/>
        </w:rPr>
        <w:t xml:space="preserve"> de signos aunado a la obra realizada con anterioridad en el Palacio Municipal consistente en un elevador, elementos que sin duda hacen referencia a que este Gobierno Municipal está enfocado en ser una administración incluyente y que atiende a todos y todas a fin de brindar una mejor calidad de vida a la ciudadanía. Por lo que este reglamento se plantea como otra acción contundente y que se suma a las diversas legislaciones internacionales, federales y estatales que protegen los derechos de las grupos más vulnerables, acercando el marco legal a una realidad propia y dotando a la ciudadanía de una herramienta trascendente e indispensable para nuestra realidad actual, priorizando así el trabajo conjunto entre</w:t>
      </w:r>
    </w:p>
    <w:p w:rsidR="00C55E92" w:rsidRDefault="002D208A" w:rsidP="00C55E92">
      <w:pPr>
        <w:spacing w:after="0" w:line="360" w:lineRule="auto"/>
        <w:ind w:left="-2127" w:right="2034"/>
        <w:jc w:val="both"/>
        <w:rPr>
          <w:rFonts w:ascii="Segoe UI" w:hAnsi="Segoe UI" w:cs="Segoe UI"/>
          <w:bCs/>
          <w:i/>
          <w:lang w:eastAsia="es-ES"/>
        </w:rPr>
      </w:pPr>
      <w:r w:rsidRPr="002D208A">
        <w:rPr>
          <w:rFonts w:ascii="Segoe UI" w:hAnsi="Segoe UI" w:cs="Segoe UI"/>
          <w:bCs/>
          <w:i/>
          <w:lang w:eastAsia="es-ES"/>
        </w:rPr>
        <w:lastRenderedPageBreak/>
        <w:t>sociedad y gobierno a fin de concientizar sobre la importancia de la inclusión y el debido respeto a los derechos de las personas con discapacidad.</w:t>
      </w:r>
      <w:r>
        <w:rPr>
          <w:rFonts w:ascii="Segoe UI" w:hAnsi="Segoe UI" w:cs="Segoe UI"/>
          <w:bCs/>
          <w:i/>
          <w:lang w:eastAsia="es-ES"/>
        </w:rPr>
        <w:t xml:space="preserve"> </w:t>
      </w:r>
      <w:r w:rsidRPr="002D208A">
        <w:rPr>
          <w:rFonts w:ascii="Segoe UI" w:hAnsi="Segoe UI" w:cs="Segoe UI"/>
          <w:bCs/>
          <w:i/>
          <w:lang w:eastAsia="es-ES"/>
        </w:rPr>
        <w:t>En virtud de lo anterior, se pone a su consideración los siguientes puntos de acuerdo:</w:t>
      </w:r>
      <w:r w:rsidR="00F92930" w:rsidRPr="00210744">
        <w:rPr>
          <w:rFonts w:ascii="Segoe UI" w:hAnsi="Segoe UI" w:cs="Segoe UI"/>
          <w:bCs/>
          <w:i/>
          <w:lang w:eastAsia="es-ES"/>
        </w:rPr>
        <w:t>”</w:t>
      </w:r>
      <w:r w:rsidR="00F92930">
        <w:rPr>
          <w:rFonts w:ascii="Segoe UI" w:hAnsi="Segoe UI" w:cs="Segoe UI"/>
          <w:bCs/>
          <w:i/>
          <w:lang w:eastAsia="es-ES"/>
        </w:rPr>
        <w:t>. - - - - - - - - - - - - - - - - - - - - - - -</w:t>
      </w:r>
      <w:r w:rsidR="00C55E92">
        <w:rPr>
          <w:rFonts w:ascii="Segoe UI" w:hAnsi="Segoe UI" w:cs="Segoe UI"/>
          <w:bCs/>
          <w:i/>
          <w:lang w:eastAsia="es-ES"/>
        </w:rPr>
        <w:t xml:space="preserve"> - - - - - - </w:t>
      </w:r>
    </w:p>
    <w:p w:rsidR="00F92930" w:rsidRDefault="00F92930" w:rsidP="0062799B">
      <w:pPr>
        <w:spacing w:after="0" w:line="276" w:lineRule="auto"/>
        <w:ind w:left="-2127" w:right="2034"/>
        <w:jc w:val="both"/>
        <w:rPr>
          <w:rFonts w:ascii="Segoe UI" w:hAnsi="Segoe UI" w:cs="Segoe UI"/>
          <w:bCs/>
          <w:i/>
          <w:lang w:eastAsia="es-ES"/>
        </w:rPr>
      </w:pPr>
      <w:r>
        <w:rPr>
          <w:rFonts w:ascii="Segoe UI" w:hAnsi="Segoe UI" w:cs="Segoe UI"/>
          <w:bCs/>
          <w:i/>
          <w:lang w:eastAsia="es-ES"/>
        </w:rPr>
        <w:t xml:space="preserve"> </w:t>
      </w:r>
    </w:p>
    <w:p w:rsidR="002D208A" w:rsidRDefault="002D208A" w:rsidP="002D208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2D208A">
        <w:rPr>
          <w:rFonts w:ascii="Segoe UI" w:eastAsia="Calibri" w:hAnsi="Segoe UI" w:cs="Segoe UI"/>
          <w:bCs/>
          <w:i/>
          <w:lang w:eastAsia="es-ES"/>
        </w:rPr>
        <w:t>Se aprueba en lo general y en lo particular el contenido del dictamen emitido por la comisión edilicia de Puntos Constitucionales y Reglamentos, que contiene el Reglamento en Materia de Discapacidad del Municipio de Ocotlán, Jalisco</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w:t>
      </w:r>
    </w:p>
    <w:p w:rsidR="002D208A" w:rsidRDefault="002D208A" w:rsidP="00997EB1">
      <w:pPr>
        <w:spacing w:after="0" w:line="276" w:lineRule="auto"/>
        <w:ind w:left="-2127" w:right="2034"/>
        <w:jc w:val="both"/>
        <w:rPr>
          <w:rFonts w:ascii="Segoe UI" w:eastAsia="Calibri" w:hAnsi="Segoe UI" w:cs="Segoe UI"/>
          <w:bCs/>
          <w:i/>
          <w:lang w:eastAsia="es-ES"/>
        </w:rPr>
      </w:pPr>
    </w:p>
    <w:p w:rsidR="002D208A" w:rsidRDefault="002D208A" w:rsidP="002D208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Realizada la promulgación, se ordena su publicación en la Gaceta Municipal de Ocotlán, Jalisco, en el sitio web del Municipio, así como la notificación al H. Congreso del Estado de Jalisco, para los efectos señalados en la fracción VII del artículo 42 de la Ley del Gobierno y la Administración Pública Municipal del Estado de Jalisco</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w:t>
      </w:r>
    </w:p>
    <w:p w:rsidR="002D208A" w:rsidRDefault="002D208A" w:rsidP="002D208A">
      <w:pPr>
        <w:spacing w:after="0" w:line="360" w:lineRule="auto"/>
        <w:ind w:left="-2127" w:right="2034"/>
        <w:jc w:val="both"/>
        <w:rPr>
          <w:rFonts w:ascii="Segoe UI" w:eastAsia="Calibri" w:hAnsi="Segoe UI" w:cs="Segoe UI"/>
          <w:b/>
          <w:bCs/>
          <w:i/>
          <w:lang w:eastAsia="es-ES"/>
        </w:rPr>
      </w:pPr>
    </w:p>
    <w:p w:rsidR="002D208A" w:rsidRDefault="002D208A" w:rsidP="002D208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 xml:space="preserve">Se faculta a los CC. </w:t>
      </w:r>
      <w:proofErr w:type="gramStart"/>
      <w:r w:rsidRPr="00736E80">
        <w:rPr>
          <w:rFonts w:ascii="Segoe UI" w:eastAsia="Calibri" w:hAnsi="Segoe UI" w:cs="Segoe UI"/>
          <w:bCs/>
          <w:i/>
          <w:lang w:eastAsia="es-ES"/>
        </w:rPr>
        <w:t>Presidente</w:t>
      </w:r>
      <w:proofErr w:type="gramEnd"/>
      <w:r w:rsidRPr="00736E80">
        <w:rPr>
          <w:rFonts w:ascii="Segoe UI" w:eastAsia="Calibri" w:hAnsi="Segoe UI" w:cs="Segoe UI"/>
          <w:bCs/>
          <w:i/>
          <w:lang w:eastAsia="es-ES"/>
        </w:rPr>
        <w:t xml:space="preserve"> Municipal y Secretario General del H. Ayuntamiento, a suscribir la documentación inherente al cumplimiento del presente acuerdo para su publicación y observancia</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w:t>
      </w:r>
      <w:r w:rsidR="00997EB1">
        <w:rPr>
          <w:rFonts w:ascii="Segoe UI" w:eastAsia="Calibri" w:hAnsi="Segoe UI" w:cs="Segoe UI"/>
          <w:bCs/>
          <w:i/>
          <w:lang w:eastAsia="es-ES"/>
        </w:rPr>
        <w:t xml:space="preserve"> - - - - - - - - - - - - - - </w:t>
      </w:r>
      <w:r>
        <w:rPr>
          <w:rFonts w:ascii="Segoe UI" w:eastAsia="Calibri" w:hAnsi="Segoe UI" w:cs="Segoe UI"/>
          <w:bCs/>
          <w:i/>
          <w:lang w:eastAsia="es-ES"/>
        </w:rPr>
        <w:t xml:space="preserve"> </w:t>
      </w:r>
    </w:p>
    <w:p w:rsidR="002D208A" w:rsidRDefault="002D208A" w:rsidP="002D208A">
      <w:pPr>
        <w:spacing w:after="0" w:line="360" w:lineRule="auto"/>
        <w:ind w:left="-2127" w:right="2034"/>
        <w:jc w:val="both"/>
        <w:rPr>
          <w:rFonts w:ascii="Segoe UI" w:eastAsia="Calibri" w:hAnsi="Segoe UI" w:cs="Segoe UI"/>
          <w:b/>
          <w:bCs/>
          <w:i/>
          <w:lang w:eastAsia="es-ES"/>
        </w:rPr>
      </w:pPr>
    </w:p>
    <w:p w:rsidR="002D208A" w:rsidRDefault="002D208A" w:rsidP="002D208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Hágase del conocimiento del presente ordenamiento a todas las dependencias municipales por conducto de sus titulares, para que éstas a su vez lo comuniquen a sus áreas correspondientes, para que en el ámbito de sus competencias dispongan lo necesario con el fin de asegurar la correcta aplicación de estas disposiciones una vez que entren en vigor</w:t>
      </w:r>
      <w:r w:rsidRPr="00210744">
        <w:rPr>
          <w:rFonts w:ascii="Segoe UI" w:eastAsia="Calibri" w:hAnsi="Segoe UI" w:cs="Segoe UI"/>
          <w:bCs/>
          <w:i/>
          <w:lang w:eastAsia="es-ES"/>
        </w:rPr>
        <w:t xml:space="preserve">”. - - - - - </w:t>
      </w:r>
    </w:p>
    <w:p w:rsidR="00F92930" w:rsidRDefault="00F92930" w:rsidP="00F92930">
      <w:pPr>
        <w:spacing w:after="0" w:line="360" w:lineRule="auto"/>
        <w:ind w:left="-2127" w:right="2034"/>
        <w:jc w:val="both"/>
        <w:rPr>
          <w:rFonts w:ascii="Segoe UI" w:hAnsi="Segoe UI" w:cs="Segoe UI"/>
          <w:bCs/>
          <w:i/>
          <w:lang w:eastAsia="es-ES"/>
        </w:rPr>
      </w:pPr>
    </w:p>
    <w:p w:rsidR="00997EB1" w:rsidRDefault="00F92930" w:rsidP="00997EB1">
      <w:pPr>
        <w:tabs>
          <w:tab w:val="left" w:pos="1265"/>
        </w:tabs>
        <w:spacing w:after="0" w:line="360" w:lineRule="auto"/>
        <w:ind w:left="-2127" w:right="2034"/>
        <w:jc w:val="both"/>
        <w:rPr>
          <w:rFonts w:ascii="Segoe UI" w:hAnsi="Segoe UI" w:cs="Segoe UI"/>
          <w:bCs/>
          <w:i/>
          <w:lang w:eastAsia="es-ES"/>
        </w:rPr>
      </w:pPr>
      <w:r w:rsidRPr="00210744">
        <w:rPr>
          <w:rFonts w:ascii="Segoe UI" w:eastAsia="Calibri" w:hAnsi="Segoe UI" w:cs="Segoe UI"/>
          <w:bCs/>
          <w:iCs/>
          <w:lang w:eastAsia="es-ES"/>
        </w:rPr>
        <w:t>E</w:t>
      </w:r>
      <w:r w:rsidRPr="00210744">
        <w:rPr>
          <w:rFonts w:ascii="Segoe UI" w:hAnsi="Segoe UI" w:cs="Segoe UI"/>
          <w:bCs/>
          <w:lang w:eastAsia="es-ES"/>
        </w:rPr>
        <w:t xml:space="preserve">l </w:t>
      </w:r>
      <w:proofErr w:type="gramStart"/>
      <w:r w:rsidRPr="00210744">
        <w:rPr>
          <w:rFonts w:ascii="Segoe UI" w:hAnsi="Segoe UI" w:cs="Segoe UI"/>
          <w:bCs/>
          <w:lang w:eastAsia="es-ES"/>
        </w:rPr>
        <w:t>Presidente</w:t>
      </w:r>
      <w:proofErr w:type="gramEnd"/>
      <w:r w:rsidRPr="00210744">
        <w:rPr>
          <w:rFonts w:ascii="Segoe UI" w:hAnsi="Segoe UI" w:cs="Segoe UI"/>
          <w:bCs/>
          <w:lang w:eastAsia="es-ES"/>
        </w:rPr>
        <w:t xml:space="preserve"> Municipal, </w:t>
      </w:r>
      <w:r w:rsidRPr="00210744">
        <w:rPr>
          <w:rFonts w:ascii="Segoe UI" w:hAnsi="Segoe UI" w:cs="Segoe UI"/>
          <w:b/>
          <w:bCs/>
          <w:lang w:eastAsia="es-ES"/>
        </w:rPr>
        <w:t>C. Josué Ávila Moreno</w:t>
      </w:r>
      <w:r w:rsidRPr="00210744">
        <w:rPr>
          <w:rFonts w:ascii="Segoe UI" w:hAnsi="Segoe UI" w:cs="Segoe UI"/>
          <w:bCs/>
          <w:lang w:eastAsia="es-ES"/>
        </w:rPr>
        <w:t xml:space="preserve">, pidió: </w:t>
      </w:r>
      <w:r w:rsidRPr="00210744">
        <w:rPr>
          <w:rFonts w:ascii="Segoe UI" w:hAnsi="Segoe UI" w:cs="Segoe UI"/>
          <w:bCs/>
          <w:i/>
          <w:lang w:eastAsia="es-ES"/>
        </w:rPr>
        <w:t>“</w:t>
      </w:r>
      <w:r>
        <w:rPr>
          <w:rFonts w:ascii="Segoe UI" w:hAnsi="Segoe UI" w:cs="Segoe UI"/>
          <w:bCs/>
          <w:i/>
          <w:lang w:eastAsia="es-ES"/>
        </w:rPr>
        <w:t>En virtud de lo anteriormente expuesto</w:t>
      </w:r>
      <w:r w:rsidRPr="00210744">
        <w:rPr>
          <w:rFonts w:ascii="Segoe UI" w:hAnsi="Segoe UI" w:cs="Segoe UI"/>
          <w:bCs/>
          <w:i/>
          <w:lang w:eastAsia="es-ES"/>
        </w:rPr>
        <w:t xml:space="preserve"> se pone a su consideración sí </w:t>
      </w:r>
      <w:r w:rsidR="00997EB1">
        <w:rPr>
          <w:rFonts w:ascii="Segoe UI" w:hAnsi="Segoe UI" w:cs="Segoe UI"/>
          <w:bCs/>
          <w:i/>
          <w:lang w:eastAsia="es-ES"/>
        </w:rPr>
        <w:t>son</w:t>
      </w:r>
      <w:r w:rsidRPr="00210744">
        <w:rPr>
          <w:rFonts w:ascii="Segoe UI" w:hAnsi="Segoe UI" w:cs="Segoe UI"/>
          <w:bCs/>
          <w:i/>
          <w:lang w:eastAsia="es-ES"/>
        </w:rPr>
        <w:t xml:space="preserve"> de aprobarse est</w:t>
      </w:r>
      <w:r w:rsidR="00997EB1">
        <w:rPr>
          <w:rFonts w:ascii="Segoe UI" w:hAnsi="Segoe UI" w:cs="Segoe UI"/>
          <w:bCs/>
          <w:i/>
          <w:lang w:eastAsia="es-ES"/>
        </w:rPr>
        <w:t>os</w:t>
      </w:r>
      <w:r w:rsidRPr="00210744">
        <w:rPr>
          <w:rFonts w:ascii="Segoe UI" w:hAnsi="Segoe UI" w:cs="Segoe UI"/>
          <w:bCs/>
          <w:i/>
          <w:lang w:eastAsia="es-ES"/>
        </w:rPr>
        <w:t xml:space="preserve"> punto</w:t>
      </w:r>
      <w:r w:rsidR="00997EB1">
        <w:rPr>
          <w:rFonts w:ascii="Segoe UI" w:hAnsi="Segoe UI" w:cs="Segoe UI"/>
          <w:bCs/>
          <w:i/>
          <w:lang w:eastAsia="es-ES"/>
        </w:rPr>
        <w:t>s</w:t>
      </w:r>
      <w:r w:rsidRPr="00210744">
        <w:rPr>
          <w:rFonts w:ascii="Segoe UI" w:hAnsi="Segoe UI" w:cs="Segoe UI"/>
          <w:bCs/>
          <w:i/>
          <w:lang w:eastAsia="es-ES"/>
        </w:rPr>
        <w:t xml:space="preserve"> de acuerdo, </w:t>
      </w:r>
      <w:r>
        <w:rPr>
          <w:rFonts w:ascii="Segoe UI" w:hAnsi="Segoe UI" w:cs="Segoe UI"/>
          <w:bCs/>
          <w:i/>
          <w:lang w:eastAsia="es-ES"/>
        </w:rPr>
        <w:t xml:space="preserve">le solicito a los presentes </w:t>
      </w:r>
      <w:r w:rsidRPr="00210744">
        <w:rPr>
          <w:rFonts w:ascii="Segoe UI" w:hAnsi="Segoe UI" w:cs="Segoe UI"/>
          <w:bCs/>
          <w:i/>
          <w:lang w:eastAsia="es-ES"/>
        </w:rPr>
        <w:t>favor de manifestarlo levantando su mano”. - - - - -</w:t>
      </w:r>
      <w:r>
        <w:rPr>
          <w:rFonts w:ascii="Segoe UI" w:hAnsi="Segoe UI" w:cs="Segoe UI"/>
          <w:bCs/>
          <w:i/>
          <w:lang w:eastAsia="es-ES"/>
        </w:rPr>
        <w:t xml:space="preserve"> - - - - - - - - - - - - - - - - - - - - - </w:t>
      </w:r>
    </w:p>
    <w:p w:rsidR="00997EB1" w:rsidRDefault="00997EB1" w:rsidP="00997EB1">
      <w:pPr>
        <w:tabs>
          <w:tab w:val="left" w:pos="1265"/>
        </w:tabs>
        <w:spacing w:after="0" w:line="360" w:lineRule="auto"/>
        <w:ind w:left="-2127" w:right="2034"/>
        <w:jc w:val="both"/>
        <w:rPr>
          <w:rFonts w:ascii="Segoe UI" w:hAnsi="Segoe UI" w:cs="Segoe UI"/>
        </w:rPr>
      </w:pPr>
    </w:p>
    <w:p w:rsidR="00F92930" w:rsidRDefault="00F92930" w:rsidP="00997EB1">
      <w:pPr>
        <w:tabs>
          <w:tab w:val="left" w:pos="1265"/>
        </w:tabs>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00AC740E">
        <w:rPr>
          <w:rFonts w:ascii="Segoe UI" w:eastAsia="Segoe UI" w:hAnsi="Segoe UI" w:cs="Segoe UI"/>
          <w:b/>
        </w:rPr>
        <w:t>vigésimo quinto</w:t>
      </w:r>
      <w:r w:rsidRPr="00210744">
        <w:rPr>
          <w:rFonts w:ascii="Segoe UI" w:eastAsia="Segoe UI" w:hAnsi="Segoe UI" w:cs="Segoe UI"/>
          <w:b/>
        </w:rPr>
        <w:t xml:space="preserve"> punto </w:t>
      </w:r>
      <w:r w:rsidRPr="00210744">
        <w:rPr>
          <w:rFonts w:ascii="Segoe UI" w:eastAsia="Segoe UI" w:hAnsi="Segoe UI" w:cs="Segoe UI"/>
        </w:rPr>
        <w:t>del orden del día,</w:t>
      </w:r>
      <w:r w:rsidR="00997EB1">
        <w:rPr>
          <w:rFonts w:ascii="Segoe UI" w:eastAsia="Segoe UI" w:hAnsi="Segoe UI" w:cs="Segoe UI"/>
        </w:rPr>
        <w:t xml:space="preserve"> en lo general,</w:t>
      </w:r>
      <w:r w:rsidRPr="00210744">
        <w:rPr>
          <w:rFonts w:ascii="Segoe UI" w:eastAsia="Segoe UI" w:hAnsi="Segoe UI" w:cs="Segoe UI"/>
        </w:rPr>
        <w:t xml:space="preserve"> </w:t>
      </w:r>
      <w:r w:rsidRPr="00210744">
        <w:rPr>
          <w:rFonts w:ascii="Segoe UI" w:eastAsia="Segoe UI" w:hAnsi="Segoe UI" w:cs="Segoe UI"/>
          <w:b/>
        </w:rPr>
        <w:t xml:space="preserve">APROBADO POR </w:t>
      </w:r>
      <w:r w:rsidR="00997EB1">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 xml:space="preserve">con </w:t>
      </w:r>
      <w:r w:rsidR="00997EB1">
        <w:rPr>
          <w:rFonts w:ascii="Segoe UI" w:eastAsia="Segoe UI" w:hAnsi="Segoe UI" w:cs="Segoe UI"/>
        </w:rPr>
        <w:t>quince</w:t>
      </w:r>
      <w:r w:rsidRPr="00210744">
        <w:rPr>
          <w:rFonts w:ascii="Segoe UI" w:eastAsia="Segoe UI" w:hAnsi="Segoe UI" w:cs="Segoe UI"/>
        </w:rPr>
        <w:t xml:space="preserve"> votos a favor de los regidores y regidoras</w:t>
      </w:r>
      <w:r w:rsidR="00997EB1">
        <w:rPr>
          <w:rFonts w:ascii="Segoe UI" w:eastAsia="Segoe UI" w:hAnsi="Segoe UI" w:cs="Segoe UI"/>
        </w:rPr>
        <w:t xml:space="preserve"> </w:t>
      </w:r>
      <w:r w:rsidRPr="00210744">
        <w:rPr>
          <w:rFonts w:ascii="Segoe UI" w:eastAsia="Segoe UI" w:hAnsi="Segoe UI" w:cs="Segoe UI"/>
        </w:rPr>
        <w:t>presentes</w:t>
      </w:r>
      <w:r w:rsidR="00997EB1">
        <w:rPr>
          <w:rFonts w:ascii="Segoe UI" w:eastAsia="Segoe UI" w:hAnsi="Segoe UI" w:cs="Segoe UI"/>
        </w:rPr>
        <w:t xml:space="preserve"> como sigue</w:t>
      </w:r>
      <w:r w:rsidRPr="00210744">
        <w:rPr>
          <w:rFonts w:ascii="Segoe UI" w:eastAsia="Segoe UI" w:hAnsi="Segoe UI" w:cs="Segoe UI"/>
        </w:rPr>
        <w:t>: -</w:t>
      </w:r>
      <w:r>
        <w:rPr>
          <w:rFonts w:ascii="Segoe UI" w:eastAsia="Segoe UI" w:hAnsi="Segoe UI" w:cs="Segoe UI"/>
        </w:rPr>
        <w:t xml:space="preserve"> - - </w:t>
      </w:r>
    </w:p>
    <w:tbl>
      <w:tblPr>
        <w:tblStyle w:val="Tablaconcuadrcula"/>
        <w:tblW w:w="10916" w:type="dxa"/>
        <w:tblInd w:w="-2132" w:type="dxa"/>
        <w:tblLook w:val="04A0" w:firstRow="1" w:lastRow="0" w:firstColumn="1" w:lastColumn="0" w:noHBand="0" w:noVBand="1"/>
      </w:tblPr>
      <w:tblGrid>
        <w:gridCol w:w="709"/>
        <w:gridCol w:w="1702"/>
        <w:gridCol w:w="709"/>
        <w:gridCol w:w="3118"/>
        <w:gridCol w:w="1418"/>
        <w:gridCol w:w="592"/>
        <w:gridCol w:w="683"/>
        <w:gridCol w:w="865"/>
        <w:gridCol w:w="1120"/>
      </w:tblGrid>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b/>
              </w:rPr>
              <w:t>No.</w:t>
            </w:r>
          </w:p>
        </w:tc>
        <w:tc>
          <w:tcPr>
            <w:tcW w:w="5529" w:type="dxa"/>
            <w:gridSpan w:val="3"/>
          </w:tcPr>
          <w:p w:rsidR="0035688B" w:rsidRPr="00210744" w:rsidRDefault="0035688B" w:rsidP="0057507D">
            <w:pPr>
              <w:spacing w:line="276" w:lineRule="auto"/>
              <w:jc w:val="center"/>
              <w:rPr>
                <w:rFonts w:ascii="Segoe UI" w:hAnsi="Segoe UI" w:cs="Segoe UI"/>
              </w:rPr>
            </w:pPr>
            <w:r w:rsidRPr="00210744">
              <w:rPr>
                <w:rFonts w:ascii="Segoe UI" w:hAnsi="Segoe UI" w:cs="Segoe UI"/>
                <w:b/>
              </w:rPr>
              <w:t>Nombre</w:t>
            </w:r>
          </w:p>
        </w:tc>
        <w:tc>
          <w:tcPr>
            <w:tcW w:w="1418"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b/>
              </w:rPr>
              <w:t>Cargo</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b/>
              </w:rPr>
              <w:t>Voto</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Presidente</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35688B" w:rsidRPr="00210744" w:rsidRDefault="0035688B" w:rsidP="0057507D">
            <w:pPr>
              <w:spacing w:after="200" w:line="276" w:lineRule="auto"/>
              <w:jc w:val="center"/>
              <w:rPr>
                <w:rFonts w:ascii="Segoe UI" w:hAnsi="Segoe UI" w:cs="Segoe UI"/>
              </w:rPr>
            </w:pPr>
            <w:r>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sidRPr="00210744">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Regidor</w:t>
            </w:r>
          </w:p>
        </w:tc>
        <w:tc>
          <w:tcPr>
            <w:tcW w:w="1275" w:type="dxa"/>
            <w:gridSpan w:val="2"/>
          </w:tcPr>
          <w:p w:rsidR="0035688B" w:rsidRPr="00210744" w:rsidRDefault="0035688B" w:rsidP="0057507D">
            <w:pPr>
              <w:spacing w:after="200" w:line="276" w:lineRule="auto"/>
              <w:jc w:val="center"/>
              <w:rPr>
                <w:rFonts w:ascii="Segoe UI" w:hAnsi="Segoe UI" w:cs="Segoe UI"/>
              </w:rPr>
            </w:pPr>
            <w:r>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Pr>
                <w:rFonts w:ascii="Segoe UI" w:hAnsi="Segoe UI" w:cs="Segoe UI"/>
              </w:rPr>
              <w:t>6</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DA7F76" w:rsidRDefault="0035688B" w:rsidP="0057507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Pr>
                <w:rFonts w:ascii="Segoe UI" w:hAnsi="Segoe UI" w:cs="Segoe UI"/>
              </w:rPr>
              <w:t>7</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DA7F76" w:rsidRDefault="0035688B" w:rsidP="0057507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Pr>
                <w:rFonts w:ascii="Segoe UI" w:hAnsi="Segoe UI" w:cs="Segoe UI"/>
              </w:rPr>
              <w:t>Regidor</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rPr>
              <w:t>A favor</w:t>
            </w:r>
          </w:p>
        </w:tc>
      </w:tr>
      <w:tr w:rsidR="0035688B" w:rsidRPr="00210744" w:rsidTr="0035688B">
        <w:trPr>
          <w:gridAfter w:val="2"/>
          <w:wAfter w:w="1985" w:type="dxa"/>
        </w:trPr>
        <w:tc>
          <w:tcPr>
            <w:tcW w:w="709" w:type="dxa"/>
          </w:tcPr>
          <w:p w:rsidR="0035688B" w:rsidRPr="00210744" w:rsidRDefault="0035688B" w:rsidP="0057507D">
            <w:pPr>
              <w:spacing w:line="276" w:lineRule="auto"/>
              <w:jc w:val="center"/>
              <w:rPr>
                <w:rFonts w:ascii="Segoe UI" w:hAnsi="Segoe UI" w:cs="Segoe UI"/>
              </w:rPr>
            </w:pPr>
            <w:r>
              <w:rPr>
                <w:rFonts w:ascii="Segoe UI" w:hAnsi="Segoe UI" w:cs="Segoe UI"/>
              </w:rPr>
              <w:t>8</w:t>
            </w:r>
          </w:p>
        </w:tc>
        <w:tc>
          <w:tcPr>
            <w:tcW w:w="5529" w:type="dxa"/>
            <w:gridSpan w:val="3"/>
            <w:tcBorders>
              <w:top w:val="single" w:sz="4" w:space="0" w:color="auto"/>
              <w:left w:val="single" w:sz="4" w:space="0" w:color="auto"/>
              <w:bottom w:val="single" w:sz="4" w:space="0" w:color="auto"/>
              <w:right w:val="single" w:sz="4" w:space="0" w:color="auto"/>
            </w:tcBorders>
          </w:tcPr>
          <w:p w:rsidR="0035688B" w:rsidRPr="00DA7F76" w:rsidRDefault="0035688B" w:rsidP="0057507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35688B" w:rsidRPr="00210744" w:rsidRDefault="0035688B" w:rsidP="0057507D">
            <w:pPr>
              <w:spacing w:line="276" w:lineRule="auto"/>
              <w:jc w:val="center"/>
              <w:rPr>
                <w:rFonts w:ascii="Segoe UI" w:hAnsi="Segoe UI" w:cs="Segoe UI"/>
              </w:rPr>
            </w:pPr>
            <w:r w:rsidRPr="00210744">
              <w:rPr>
                <w:rFonts w:ascii="Segoe UI" w:hAnsi="Segoe UI" w:cs="Segoe UI"/>
              </w:rPr>
              <w:t>Regidora</w:t>
            </w:r>
          </w:p>
        </w:tc>
        <w:tc>
          <w:tcPr>
            <w:tcW w:w="1275" w:type="dxa"/>
            <w:gridSpan w:val="2"/>
          </w:tcPr>
          <w:p w:rsidR="0035688B" w:rsidRPr="00210744" w:rsidRDefault="0035688B" w:rsidP="0057507D">
            <w:pPr>
              <w:spacing w:after="200" w:line="276" w:lineRule="auto"/>
              <w:jc w:val="center"/>
              <w:rPr>
                <w:rFonts w:ascii="Segoe UI" w:hAnsi="Segoe UI" w:cs="Segoe UI"/>
              </w:rPr>
            </w:pPr>
            <w:r w:rsidRPr="00210744">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Pr>
                <w:rFonts w:ascii="Segoe UI" w:hAnsi="Segoe UI" w:cs="Segoe UI"/>
              </w:rPr>
              <w:lastRenderedPageBreak/>
              <w:t>9</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DA7F76" w:rsidRDefault="0062799B" w:rsidP="0062799B">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Regidora</w:t>
            </w:r>
          </w:p>
        </w:tc>
        <w:tc>
          <w:tcPr>
            <w:tcW w:w="1120" w:type="dxa"/>
          </w:tcPr>
          <w:p w:rsidR="0062799B" w:rsidRPr="00210744" w:rsidRDefault="0062799B" w:rsidP="0062799B">
            <w:pPr>
              <w:spacing w:after="200" w:line="276" w:lineRule="auto"/>
              <w:jc w:val="center"/>
              <w:rPr>
                <w:rFonts w:ascii="Segoe UI" w:hAnsi="Segoe UI" w:cs="Segoe UI"/>
              </w:rPr>
            </w:pPr>
            <w:r w:rsidRPr="00210744">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Pr>
                <w:rFonts w:ascii="Segoe UI" w:hAnsi="Segoe UI" w:cs="Segoe UI"/>
              </w:rPr>
              <w:t>10</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DA7F76" w:rsidRDefault="0062799B" w:rsidP="0062799B">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Regidora</w:t>
            </w:r>
          </w:p>
        </w:tc>
        <w:tc>
          <w:tcPr>
            <w:tcW w:w="1120" w:type="dxa"/>
          </w:tcPr>
          <w:p w:rsidR="0062799B" w:rsidRPr="00210744" w:rsidRDefault="0062799B" w:rsidP="0062799B">
            <w:pPr>
              <w:spacing w:after="200" w:line="276" w:lineRule="auto"/>
              <w:jc w:val="center"/>
              <w:rPr>
                <w:rFonts w:ascii="Segoe UI" w:hAnsi="Segoe UI" w:cs="Segoe UI"/>
              </w:rPr>
            </w:pPr>
            <w:r w:rsidRPr="00210744">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Pr>
                <w:rFonts w:ascii="Segoe UI" w:hAnsi="Segoe UI" w:cs="Segoe UI"/>
              </w:rPr>
              <w:t>11</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DA7F76" w:rsidRDefault="0062799B" w:rsidP="0062799B">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Pr>
                <w:rFonts w:ascii="Segoe UI" w:hAnsi="Segoe UI" w:cs="Segoe UI"/>
              </w:rPr>
              <w:t>Regidor</w:t>
            </w:r>
          </w:p>
        </w:tc>
        <w:tc>
          <w:tcPr>
            <w:tcW w:w="1120" w:type="dxa"/>
          </w:tcPr>
          <w:p w:rsidR="0062799B" w:rsidRPr="00210744" w:rsidRDefault="0062799B" w:rsidP="0062799B">
            <w:pPr>
              <w:spacing w:after="200" w:line="276" w:lineRule="auto"/>
              <w:jc w:val="center"/>
              <w:rPr>
                <w:rFonts w:ascii="Segoe UI" w:hAnsi="Segoe UI" w:cs="Segoe UI"/>
              </w:rPr>
            </w:pPr>
            <w:r w:rsidRPr="00210744">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C. Elizabeth Salcedo Salgado</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Regidora</w:t>
            </w:r>
          </w:p>
        </w:tc>
        <w:tc>
          <w:tcPr>
            <w:tcW w:w="1120" w:type="dxa"/>
          </w:tcPr>
          <w:p w:rsidR="0062799B" w:rsidRPr="00210744" w:rsidRDefault="0062799B" w:rsidP="0062799B">
            <w:pPr>
              <w:spacing w:after="200" w:line="276" w:lineRule="auto"/>
              <w:jc w:val="center"/>
              <w:rPr>
                <w:rFonts w:ascii="Segoe UI" w:hAnsi="Segoe UI" w:cs="Segoe UI"/>
              </w:rPr>
            </w:pPr>
            <w:r w:rsidRPr="00210744">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C. Ignacio Gómez Ornelas</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Regidor</w:t>
            </w:r>
          </w:p>
        </w:tc>
        <w:tc>
          <w:tcPr>
            <w:tcW w:w="1120" w:type="dxa"/>
          </w:tcPr>
          <w:p w:rsidR="0062799B" w:rsidRPr="00210744" w:rsidRDefault="0062799B" w:rsidP="0062799B">
            <w:pPr>
              <w:spacing w:after="200" w:line="276" w:lineRule="auto"/>
              <w:jc w:val="center"/>
              <w:rPr>
                <w:rFonts w:ascii="Segoe UI" w:hAnsi="Segoe UI" w:cs="Segoe UI"/>
              </w:rPr>
            </w:pPr>
            <w:r w:rsidRPr="00210744">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 xml:space="preserve">C. Jesús Martínez Navarro  </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sidRPr="00210744">
              <w:rPr>
                <w:rFonts w:ascii="Segoe UI" w:hAnsi="Segoe UI" w:cs="Segoe UI"/>
              </w:rPr>
              <w:t>Regidor</w:t>
            </w:r>
          </w:p>
        </w:tc>
        <w:tc>
          <w:tcPr>
            <w:tcW w:w="1120" w:type="dxa"/>
          </w:tcPr>
          <w:p w:rsidR="0062799B" w:rsidRPr="00210744" w:rsidRDefault="0062799B" w:rsidP="0062799B">
            <w:pPr>
              <w:spacing w:after="200" w:line="276" w:lineRule="auto"/>
              <w:jc w:val="center"/>
              <w:rPr>
                <w:rFonts w:ascii="Segoe UI" w:hAnsi="Segoe UI" w:cs="Segoe UI"/>
              </w:rPr>
            </w:pPr>
            <w:r>
              <w:rPr>
                <w:rFonts w:ascii="Segoe UI" w:hAnsi="Segoe UI" w:cs="Segoe UI"/>
              </w:rPr>
              <w:t>A favor</w:t>
            </w:r>
          </w:p>
        </w:tc>
      </w:tr>
      <w:tr w:rsidR="0062799B" w:rsidRPr="00210744" w:rsidTr="0035688B">
        <w:trPr>
          <w:gridBefore w:val="2"/>
          <w:wBefore w:w="2411" w:type="dxa"/>
        </w:trPr>
        <w:tc>
          <w:tcPr>
            <w:tcW w:w="709" w:type="dxa"/>
          </w:tcPr>
          <w:p w:rsidR="0062799B" w:rsidRPr="00210744" w:rsidRDefault="0062799B" w:rsidP="0062799B">
            <w:pPr>
              <w:spacing w:line="276" w:lineRule="auto"/>
              <w:jc w:val="center"/>
              <w:rPr>
                <w:rFonts w:ascii="Segoe UI" w:hAnsi="Segoe UI" w:cs="Segoe UI"/>
              </w:rPr>
            </w:pPr>
            <w:r>
              <w:rPr>
                <w:rFonts w:ascii="Segoe UI" w:hAnsi="Segoe UI" w:cs="Segoe UI"/>
              </w:rPr>
              <w:t xml:space="preserve">15 </w:t>
            </w:r>
          </w:p>
        </w:tc>
        <w:tc>
          <w:tcPr>
            <w:tcW w:w="5128" w:type="dxa"/>
            <w:gridSpan w:val="3"/>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Pr>
                <w:rFonts w:ascii="Segoe UI" w:hAnsi="Segoe UI" w:cs="Segoe UI"/>
              </w:rPr>
              <w:t>C. Bertha Alicia Rocha García</w:t>
            </w:r>
          </w:p>
        </w:tc>
        <w:tc>
          <w:tcPr>
            <w:tcW w:w="1548" w:type="dxa"/>
            <w:gridSpan w:val="2"/>
            <w:tcBorders>
              <w:top w:val="single" w:sz="4" w:space="0" w:color="auto"/>
              <w:left w:val="single" w:sz="4" w:space="0" w:color="auto"/>
              <w:bottom w:val="single" w:sz="4" w:space="0" w:color="auto"/>
              <w:right w:val="single" w:sz="4" w:space="0" w:color="auto"/>
            </w:tcBorders>
          </w:tcPr>
          <w:p w:rsidR="0062799B" w:rsidRPr="00210744" w:rsidRDefault="0062799B" w:rsidP="0062799B">
            <w:pPr>
              <w:spacing w:line="276" w:lineRule="auto"/>
              <w:jc w:val="center"/>
              <w:rPr>
                <w:rFonts w:ascii="Segoe UI" w:hAnsi="Segoe UI" w:cs="Segoe UI"/>
              </w:rPr>
            </w:pPr>
            <w:r>
              <w:rPr>
                <w:rFonts w:ascii="Segoe UI" w:hAnsi="Segoe UI" w:cs="Segoe UI"/>
              </w:rPr>
              <w:t>Regidora</w:t>
            </w:r>
          </w:p>
        </w:tc>
        <w:tc>
          <w:tcPr>
            <w:tcW w:w="1120" w:type="dxa"/>
          </w:tcPr>
          <w:p w:rsidR="0062799B" w:rsidRPr="00210744" w:rsidRDefault="0062799B" w:rsidP="0062799B">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F92930">
      <w:pPr>
        <w:tabs>
          <w:tab w:val="left" w:pos="1265"/>
        </w:tabs>
        <w:spacing w:after="0" w:line="276" w:lineRule="auto"/>
        <w:ind w:left="284" w:right="49"/>
        <w:jc w:val="both"/>
        <w:rPr>
          <w:rFonts w:ascii="Segoe UI" w:hAnsi="Segoe UI" w:cs="Segoe UI"/>
          <w:b/>
          <w:bCs/>
          <w:lang w:eastAsia="es-ES"/>
        </w:rPr>
      </w:pPr>
    </w:p>
    <w:p w:rsidR="00C55E92" w:rsidRPr="004039A3" w:rsidRDefault="00C55E92" w:rsidP="00C55E92">
      <w:pPr>
        <w:spacing w:after="0" w:line="360" w:lineRule="auto"/>
        <w:ind w:left="284" w:right="49"/>
        <w:jc w:val="both"/>
        <w:rPr>
          <w:rFonts w:ascii="Segoe UI" w:eastAsia="Times New Roman" w:hAnsi="Segoe UI" w:cs="Segoe UI"/>
          <w:bCs/>
          <w:lang w:eastAsia="es-ES"/>
        </w:rPr>
      </w:pPr>
      <w:r w:rsidRPr="004039A3">
        <w:rPr>
          <w:rFonts w:ascii="Segoe UI" w:eastAsia="Times New Roman" w:hAnsi="Segoe UI" w:cs="Segoe UI"/>
          <w:bCs/>
          <w:lang w:eastAsia="es-ES"/>
        </w:rPr>
        <w:t xml:space="preserve">Acto seguido, el secretario general, </w:t>
      </w:r>
      <w:r w:rsidRPr="004039A3">
        <w:rPr>
          <w:rFonts w:ascii="Segoe UI" w:eastAsia="Times New Roman" w:hAnsi="Segoe UI" w:cs="Segoe UI"/>
          <w:b/>
          <w:bCs/>
          <w:lang w:eastAsia="es-ES"/>
        </w:rPr>
        <w:t>C. Eduardo Barajas Langurén</w:t>
      </w:r>
      <w:r w:rsidRPr="004039A3">
        <w:rPr>
          <w:rFonts w:ascii="Segoe UI" w:eastAsia="Times New Roman" w:hAnsi="Segoe UI" w:cs="Segoe UI"/>
          <w:bCs/>
          <w:lang w:eastAsia="es-ES"/>
        </w:rPr>
        <w:t>, nombra a cada uno de los presentes para emitir su voto en lo particular.</w:t>
      </w:r>
      <w:r w:rsidRPr="004039A3">
        <w:t xml:space="preserve"> </w:t>
      </w:r>
      <w:r w:rsidRPr="004039A3">
        <w:rPr>
          <w:rFonts w:ascii="Segoe UI" w:eastAsia="Times New Roman" w:hAnsi="Segoe UI" w:cs="Segoe UI"/>
          <w:bCs/>
          <w:lang w:eastAsia="es-ES"/>
        </w:rPr>
        <w:t>Con fundamento en lo establecido en el artículo 125, fracción I, del Reglamento de Organización y Funcionamiento del Ayuntamiento de Ocotlán, Jalisco, se procede a realizar la votación nominal del presente punto de acuerdo.</w:t>
      </w:r>
      <w:r>
        <w:rPr>
          <w:rFonts w:ascii="Segoe UI" w:eastAsia="Times New Roman" w:hAnsi="Segoe UI" w:cs="Segoe UI"/>
          <w:bCs/>
          <w:lang w:eastAsia="es-ES"/>
        </w:rPr>
        <w:t xml:space="preserve"> - - - - - - - - - - - - - - - - - - - - - - - - - - - - - - - - - - - - - - - - - - - - - </w:t>
      </w:r>
    </w:p>
    <w:tbl>
      <w:tblPr>
        <w:tblStyle w:val="Tablaconcuadrcula"/>
        <w:tblW w:w="8505" w:type="dxa"/>
        <w:tblInd w:w="279" w:type="dxa"/>
        <w:tblLook w:val="04A0" w:firstRow="1" w:lastRow="0" w:firstColumn="1" w:lastColumn="0" w:noHBand="0" w:noVBand="1"/>
      </w:tblPr>
      <w:tblGrid>
        <w:gridCol w:w="709"/>
        <w:gridCol w:w="5244"/>
        <w:gridCol w:w="1276"/>
        <w:gridCol w:w="1276"/>
      </w:tblGrid>
      <w:tr w:rsidR="0075302A" w:rsidRPr="00210744" w:rsidTr="006937CB">
        <w:tc>
          <w:tcPr>
            <w:tcW w:w="709"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b/>
              </w:rPr>
              <w:t>No.</w:t>
            </w:r>
          </w:p>
        </w:tc>
        <w:tc>
          <w:tcPr>
            <w:tcW w:w="5244"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b/>
              </w:rPr>
              <w:t>Nombre</w:t>
            </w:r>
          </w:p>
        </w:tc>
        <w:tc>
          <w:tcPr>
            <w:tcW w:w="1276"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b/>
              </w:rPr>
              <w:t>Cargo</w:t>
            </w:r>
          </w:p>
        </w:tc>
        <w:tc>
          <w:tcPr>
            <w:tcW w:w="1276" w:type="dxa"/>
          </w:tcPr>
          <w:p w:rsidR="0075302A" w:rsidRPr="00210744" w:rsidRDefault="0075302A" w:rsidP="0075302A">
            <w:pPr>
              <w:spacing w:after="200" w:line="276" w:lineRule="auto"/>
              <w:jc w:val="center"/>
              <w:rPr>
                <w:rFonts w:ascii="Segoe UI" w:hAnsi="Segoe UI" w:cs="Segoe UI"/>
              </w:rPr>
            </w:pPr>
            <w:r w:rsidRPr="00210744">
              <w:rPr>
                <w:rFonts w:ascii="Segoe UI" w:hAnsi="Segoe UI" w:cs="Segoe UI"/>
                <w:b/>
              </w:rPr>
              <w:t>Voto</w:t>
            </w:r>
          </w:p>
        </w:tc>
      </w:tr>
      <w:tr w:rsidR="0075302A" w:rsidRPr="00210744" w:rsidTr="0075302A">
        <w:tc>
          <w:tcPr>
            <w:tcW w:w="709"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rPr>
              <w:t>1</w:t>
            </w:r>
          </w:p>
        </w:tc>
        <w:tc>
          <w:tcPr>
            <w:tcW w:w="5244"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C. Josué Ávila Moreno</w:t>
            </w:r>
          </w:p>
        </w:tc>
        <w:tc>
          <w:tcPr>
            <w:tcW w:w="1276"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Presidente</w:t>
            </w:r>
          </w:p>
        </w:tc>
        <w:tc>
          <w:tcPr>
            <w:tcW w:w="1276" w:type="dxa"/>
          </w:tcPr>
          <w:p w:rsidR="0075302A" w:rsidRPr="00210744" w:rsidRDefault="0075302A" w:rsidP="0075302A">
            <w:pPr>
              <w:spacing w:after="200" w:line="276" w:lineRule="auto"/>
              <w:jc w:val="center"/>
              <w:rPr>
                <w:rFonts w:ascii="Segoe UI" w:hAnsi="Segoe UI" w:cs="Segoe UI"/>
              </w:rPr>
            </w:pPr>
            <w:r w:rsidRPr="00210744">
              <w:rPr>
                <w:rFonts w:ascii="Segoe UI" w:hAnsi="Segoe UI" w:cs="Segoe UI"/>
              </w:rPr>
              <w:t>A favor</w:t>
            </w:r>
          </w:p>
        </w:tc>
      </w:tr>
      <w:tr w:rsidR="0075302A" w:rsidRPr="00210744" w:rsidTr="0075302A">
        <w:tc>
          <w:tcPr>
            <w:tcW w:w="709"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rPr>
              <w:t>2</w:t>
            </w:r>
          </w:p>
        </w:tc>
        <w:tc>
          <w:tcPr>
            <w:tcW w:w="5244"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C. Evangelina Torres Vázquez</w:t>
            </w:r>
          </w:p>
        </w:tc>
        <w:tc>
          <w:tcPr>
            <w:tcW w:w="1276"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Regidora</w:t>
            </w:r>
          </w:p>
        </w:tc>
        <w:tc>
          <w:tcPr>
            <w:tcW w:w="1276" w:type="dxa"/>
          </w:tcPr>
          <w:p w:rsidR="0075302A" w:rsidRPr="00210744" w:rsidRDefault="0075302A" w:rsidP="0075302A">
            <w:pPr>
              <w:spacing w:after="200" w:line="276" w:lineRule="auto"/>
              <w:jc w:val="center"/>
              <w:rPr>
                <w:rFonts w:ascii="Segoe UI" w:hAnsi="Segoe UI" w:cs="Segoe UI"/>
              </w:rPr>
            </w:pPr>
            <w:r>
              <w:rPr>
                <w:rFonts w:ascii="Segoe UI" w:hAnsi="Segoe UI" w:cs="Segoe UI"/>
              </w:rPr>
              <w:t>A favor</w:t>
            </w:r>
          </w:p>
        </w:tc>
      </w:tr>
      <w:tr w:rsidR="0075302A" w:rsidRPr="00210744" w:rsidTr="0075302A">
        <w:tc>
          <w:tcPr>
            <w:tcW w:w="709"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rPr>
              <w:t>3</w:t>
            </w:r>
          </w:p>
        </w:tc>
        <w:tc>
          <w:tcPr>
            <w:tcW w:w="5244"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C. Ricardo Alberto Manzano Gómez</w:t>
            </w:r>
          </w:p>
        </w:tc>
        <w:tc>
          <w:tcPr>
            <w:tcW w:w="1276"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Regidor</w:t>
            </w:r>
          </w:p>
        </w:tc>
        <w:tc>
          <w:tcPr>
            <w:tcW w:w="1276" w:type="dxa"/>
          </w:tcPr>
          <w:p w:rsidR="0075302A" w:rsidRPr="00210744" w:rsidRDefault="0075302A" w:rsidP="0075302A">
            <w:pPr>
              <w:spacing w:after="200" w:line="276" w:lineRule="auto"/>
              <w:jc w:val="center"/>
              <w:rPr>
                <w:rFonts w:ascii="Segoe UI" w:hAnsi="Segoe UI" w:cs="Segoe UI"/>
              </w:rPr>
            </w:pPr>
            <w:r w:rsidRPr="00210744">
              <w:rPr>
                <w:rFonts w:ascii="Segoe UI" w:hAnsi="Segoe UI" w:cs="Segoe UI"/>
              </w:rPr>
              <w:t>A favor</w:t>
            </w:r>
          </w:p>
        </w:tc>
      </w:tr>
      <w:tr w:rsidR="0075302A" w:rsidRPr="00210744" w:rsidTr="0075302A">
        <w:tc>
          <w:tcPr>
            <w:tcW w:w="709" w:type="dxa"/>
          </w:tcPr>
          <w:p w:rsidR="0075302A" w:rsidRPr="00210744" w:rsidRDefault="0075302A" w:rsidP="0075302A">
            <w:pPr>
              <w:spacing w:line="276" w:lineRule="auto"/>
              <w:jc w:val="center"/>
              <w:rPr>
                <w:rFonts w:ascii="Segoe UI" w:hAnsi="Segoe UI" w:cs="Segoe UI"/>
              </w:rPr>
            </w:pPr>
            <w:r w:rsidRPr="00210744">
              <w:rPr>
                <w:rFonts w:ascii="Segoe UI" w:hAnsi="Segoe UI" w:cs="Segoe UI"/>
              </w:rPr>
              <w:t>4</w:t>
            </w:r>
          </w:p>
        </w:tc>
        <w:tc>
          <w:tcPr>
            <w:tcW w:w="5244"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C. Mercedes Margarita Veloz Lozano</w:t>
            </w:r>
          </w:p>
        </w:tc>
        <w:tc>
          <w:tcPr>
            <w:tcW w:w="1276" w:type="dxa"/>
            <w:tcBorders>
              <w:top w:val="single" w:sz="4" w:space="0" w:color="auto"/>
              <w:left w:val="single" w:sz="4" w:space="0" w:color="auto"/>
              <w:bottom w:val="single" w:sz="4" w:space="0" w:color="auto"/>
              <w:right w:val="single" w:sz="4" w:space="0" w:color="auto"/>
            </w:tcBorders>
          </w:tcPr>
          <w:p w:rsidR="0075302A" w:rsidRPr="00210744" w:rsidRDefault="0075302A" w:rsidP="0075302A">
            <w:pPr>
              <w:spacing w:line="276" w:lineRule="auto"/>
              <w:jc w:val="center"/>
              <w:rPr>
                <w:rFonts w:ascii="Segoe UI" w:hAnsi="Segoe UI" w:cs="Segoe UI"/>
              </w:rPr>
            </w:pPr>
            <w:r w:rsidRPr="00210744">
              <w:rPr>
                <w:rFonts w:ascii="Segoe UI" w:hAnsi="Segoe UI" w:cs="Segoe UI"/>
              </w:rPr>
              <w:t>Regidora</w:t>
            </w:r>
          </w:p>
        </w:tc>
        <w:tc>
          <w:tcPr>
            <w:tcW w:w="1276" w:type="dxa"/>
          </w:tcPr>
          <w:p w:rsidR="0075302A" w:rsidRPr="00210744" w:rsidRDefault="0075302A" w:rsidP="0075302A">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sidRPr="00210744">
              <w:rPr>
                <w:rFonts w:ascii="Segoe UI" w:hAnsi="Segoe UI" w:cs="Segoe UI"/>
              </w:rPr>
              <w:t>5</w:t>
            </w:r>
          </w:p>
        </w:tc>
        <w:tc>
          <w:tcPr>
            <w:tcW w:w="5244"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C. José Fernando Villarreal Chávez</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w:t>
            </w:r>
          </w:p>
        </w:tc>
        <w:tc>
          <w:tcPr>
            <w:tcW w:w="1276" w:type="dxa"/>
          </w:tcPr>
          <w:p w:rsidR="00277D5C" w:rsidRPr="00210744" w:rsidRDefault="00277D5C" w:rsidP="00277D5C">
            <w:pPr>
              <w:spacing w:after="200" w:line="276" w:lineRule="auto"/>
              <w:jc w:val="center"/>
              <w:rPr>
                <w:rFonts w:ascii="Segoe UI" w:hAnsi="Segoe UI" w:cs="Segoe UI"/>
              </w:rPr>
            </w:pPr>
            <w:r>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6</w:t>
            </w:r>
          </w:p>
        </w:tc>
        <w:tc>
          <w:tcPr>
            <w:tcW w:w="5244" w:type="dxa"/>
            <w:tcBorders>
              <w:top w:val="single" w:sz="4" w:space="0" w:color="auto"/>
              <w:left w:val="single" w:sz="4" w:space="0" w:color="auto"/>
              <w:bottom w:val="single" w:sz="4" w:space="0" w:color="auto"/>
              <w:right w:val="single" w:sz="4" w:space="0" w:color="auto"/>
            </w:tcBorders>
          </w:tcPr>
          <w:p w:rsidR="00277D5C" w:rsidRPr="00DA7F76" w:rsidRDefault="00277D5C" w:rsidP="00277D5C">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Regidora</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7</w:t>
            </w:r>
          </w:p>
        </w:tc>
        <w:tc>
          <w:tcPr>
            <w:tcW w:w="5244" w:type="dxa"/>
            <w:tcBorders>
              <w:top w:val="single" w:sz="4" w:space="0" w:color="auto"/>
              <w:left w:val="single" w:sz="4" w:space="0" w:color="auto"/>
              <w:bottom w:val="single" w:sz="4" w:space="0" w:color="auto"/>
              <w:right w:val="single" w:sz="4" w:space="0" w:color="auto"/>
            </w:tcBorders>
          </w:tcPr>
          <w:p w:rsidR="00277D5C" w:rsidRPr="00DA7F76" w:rsidRDefault="00277D5C" w:rsidP="00277D5C">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Pr>
                <w:rFonts w:ascii="Segoe UI" w:hAnsi="Segoe UI" w:cs="Segoe UI"/>
              </w:rPr>
              <w:t>Regidor</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8</w:t>
            </w:r>
          </w:p>
        </w:tc>
        <w:tc>
          <w:tcPr>
            <w:tcW w:w="5244" w:type="dxa"/>
            <w:tcBorders>
              <w:top w:val="single" w:sz="4" w:space="0" w:color="auto"/>
              <w:left w:val="single" w:sz="4" w:space="0" w:color="auto"/>
              <w:bottom w:val="single" w:sz="4" w:space="0" w:color="auto"/>
              <w:right w:val="single" w:sz="4" w:space="0" w:color="auto"/>
            </w:tcBorders>
          </w:tcPr>
          <w:p w:rsidR="00277D5C" w:rsidRPr="00DA7F76" w:rsidRDefault="00277D5C" w:rsidP="00277D5C">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Regidora</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9</w:t>
            </w:r>
          </w:p>
        </w:tc>
        <w:tc>
          <w:tcPr>
            <w:tcW w:w="5244" w:type="dxa"/>
            <w:tcBorders>
              <w:top w:val="single" w:sz="4" w:space="0" w:color="auto"/>
              <w:left w:val="single" w:sz="4" w:space="0" w:color="auto"/>
              <w:bottom w:val="single" w:sz="4" w:space="0" w:color="auto"/>
              <w:right w:val="single" w:sz="4" w:space="0" w:color="auto"/>
            </w:tcBorders>
          </w:tcPr>
          <w:p w:rsidR="00277D5C" w:rsidRPr="00DA7F76" w:rsidRDefault="00277D5C" w:rsidP="00277D5C">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Regidora</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10</w:t>
            </w:r>
          </w:p>
        </w:tc>
        <w:tc>
          <w:tcPr>
            <w:tcW w:w="5244" w:type="dxa"/>
            <w:tcBorders>
              <w:top w:val="single" w:sz="4" w:space="0" w:color="auto"/>
              <w:left w:val="single" w:sz="4" w:space="0" w:color="auto"/>
              <w:bottom w:val="single" w:sz="4" w:space="0" w:color="auto"/>
              <w:right w:val="single" w:sz="4" w:space="0" w:color="auto"/>
            </w:tcBorders>
          </w:tcPr>
          <w:p w:rsidR="00277D5C" w:rsidRPr="00DA7F76" w:rsidRDefault="00277D5C" w:rsidP="00277D5C">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Regidora</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11</w:t>
            </w:r>
          </w:p>
        </w:tc>
        <w:tc>
          <w:tcPr>
            <w:tcW w:w="5244" w:type="dxa"/>
            <w:tcBorders>
              <w:top w:val="single" w:sz="4" w:space="0" w:color="auto"/>
              <w:left w:val="single" w:sz="4" w:space="0" w:color="auto"/>
              <w:bottom w:val="single" w:sz="4" w:space="0" w:color="auto"/>
              <w:right w:val="single" w:sz="4" w:space="0" w:color="auto"/>
            </w:tcBorders>
          </w:tcPr>
          <w:p w:rsidR="00277D5C" w:rsidRPr="00DA7F76" w:rsidRDefault="00277D5C" w:rsidP="00277D5C">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Pr>
                <w:rFonts w:ascii="Segoe UI" w:hAnsi="Segoe UI" w:cs="Segoe UI"/>
              </w:rPr>
              <w:t>Regidor</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244"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C. Elizabeth Salcedo Salgado</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Regidora</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244"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C. Ignacio Gómez Ornelas</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w:t>
            </w:r>
          </w:p>
        </w:tc>
        <w:tc>
          <w:tcPr>
            <w:tcW w:w="1276" w:type="dxa"/>
          </w:tcPr>
          <w:p w:rsidR="00277D5C" w:rsidRPr="00210744" w:rsidRDefault="00277D5C" w:rsidP="00277D5C">
            <w:pPr>
              <w:spacing w:after="200" w:line="276" w:lineRule="auto"/>
              <w:jc w:val="center"/>
              <w:rPr>
                <w:rFonts w:ascii="Segoe UI" w:hAnsi="Segoe UI" w:cs="Segoe UI"/>
              </w:rPr>
            </w:pPr>
            <w:r w:rsidRPr="00210744">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sidRPr="00210744">
              <w:rPr>
                <w:rFonts w:ascii="Segoe UI" w:hAnsi="Segoe UI" w:cs="Segoe UI"/>
              </w:rPr>
              <w:t>1</w:t>
            </w:r>
            <w:r>
              <w:rPr>
                <w:rFonts w:ascii="Segoe UI" w:hAnsi="Segoe UI" w:cs="Segoe UI"/>
              </w:rPr>
              <w:t>4</w:t>
            </w:r>
          </w:p>
        </w:tc>
        <w:tc>
          <w:tcPr>
            <w:tcW w:w="5244"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 xml:space="preserve">C. Jesús Martínez Navarro  </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sidRPr="00210744">
              <w:rPr>
                <w:rFonts w:ascii="Segoe UI" w:hAnsi="Segoe UI" w:cs="Segoe UI"/>
              </w:rPr>
              <w:t>Regidor</w:t>
            </w:r>
          </w:p>
        </w:tc>
        <w:tc>
          <w:tcPr>
            <w:tcW w:w="1276" w:type="dxa"/>
          </w:tcPr>
          <w:p w:rsidR="00277D5C" w:rsidRPr="00210744" w:rsidRDefault="00277D5C" w:rsidP="00277D5C">
            <w:pPr>
              <w:spacing w:after="200" w:line="276" w:lineRule="auto"/>
              <w:jc w:val="center"/>
              <w:rPr>
                <w:rFonts w:ascii="Segoe UI" w:hAnsi="Segoe UI" w:cs="Segoe UI"/>
              </w:rPr>
            </w:pPr>
            <w:r>
              <w:rPr>
                <w:rFonts w:ascii="Segoe UI" w:hAnsi="Segoe UI" w:cs="Segoe UI"/>
              </w:rPr>
              <w:t>A favor</w:t>
            </w:r>
          </w:p>
        </w:tc>
      </w:tr>
      <w:tr w:rsidR="00277D5C" w:rsidRPr="00210744" w:rsidTr="0075302A">
        <w:tc>
          <w:tcPr>
            <w:tcW w:w="709" w:type="dxa"/>
          </w:tcPr>
          <w:p w:rsidR="00277D5C" w:rsidRPr="00210744" w:rsidRDefault="00277D5C" w:rsidP="00277D5C">
            <w:pPr>
              <w:spacing w:line="276" w:lineRule="auto"/>
              <w:jc w:val="center"/>
              <w:rPr>
                <w:rFonts w:ascii="Segoe UI" w:hAnsi="Segoe UI" w:cs="Segoe UI"/>
              </w:rPr>
            </w:pPr>
            <w:r>
              <w:rPr>
                <w:rFonts w:ascii="Segoe UI" w:hAnsi="Segoe UI" w:cs="Segoe UI"/>
              </w:rPr>
              <w:t xml:space="preserve">15 </w:t>
            </w:r>
          </w:p>
        </w:tc>
        <w:tc>
          <w:tcPr>
            <w:tcW w:w="5244"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Pr>
                <w:rFonts w:ascii="Segoe UI" w:hAnsi="Segoe UI" w:cs="Segoe UI"/>
              </w:rPr>
              <w:t>C. Bertha Alicia Rocha García</w:t>
            </w:r>
          </w:p>
        </w:tc>
        <w:tc>
          <w:tcPr>
            <w:tcW w:w="1276" w:type="dxa"/>
            <w:tcBorders>
              <w:top w:val="single" w:sz="4" w:space="0" w:color="auto"/>
              <w:left w:val="single" w:sz="4" w:space="0" w:color="auto"/>
              <w:bottom w:val="single" w:sz="4" w:space="0" w:color="auto"/>
              <w:right w:val="single" w:sz="4" w:space="0" w:color="auto"/>
            </w:tcBorders>
          </w:tcPr>
          <w:p w:rsidR="00277D5C" w:rsidRPr="00210744" w:rsidRDefault="00277D5C" w:rsidP="00277D5C">
            <w:pPr>
              <w:spacing w:line="276" w:lineRule="auto"/>
              <w:jc w:val="center"/>
              <w:rPr>
                <w:rFonts w:ascii="Segoe UI" w:hAnsi="Segoe UI" w:cs="Segoe UI"/>
              </w:rPr>
            </w:pPr>
            <w:r>
              <w:rPr>
                <w:rFonts w:ascii="Segoe UI" w:hAnsi="Segoe UI" w:cs="Segoe UI"/>
              </w:rPr>
              <w:t>Regidora</w:t>
            </w:r>
          </w:p>
        </w:tc>
        <w:tc>
          <w:tcPr>
            <w:tcW w:w="1276" w:type="dxa"/>
          </w:tcPr>
          <w:p w:rsidR="00277D5C" w:rsidRPr="00210744" w:rsidRDefault="00277D5C" w:rsidP="00277D5C">
            <w:pPr>
              <w:spacing w:after="200" w:line="276" w:lineRule="auto"/>
              <w:jc w:val="center"/>
              <w:rPr>
                <w:rFonts w:ascii="Segoe UI" w:hAnsi="Segoe UI" w:cs="Segoe UI"/>
              </w:rPr>
            </w:pPr>
            <w:r>
              <w:rPr>
                <w:rFonts w:ascii="Segoe UI" w:hAnsi="Segoe UI" w:cs="Segoe UI"/>
              </w:rPr>
              <w:t>A favor</w:t>
            </w:r>
          </w:p>
        </w:tc>
      </w:tr>
    </w:tbl>
    <w:p w:rsidR="00C55E92" w:rsidRDefault="00C55E92" w:rsidP="00F92930">
      <w:pPr>
        <w:tabs>
          <w:tab w:val="left" w:pos="1265"/>
        </w:tabs>
        <w:spacing w:after="0" w:line="360" w:lineRule="auto"/>
        <w:ind w:left="284" w:right="49"/>
        <w:jc w:val="both"/>
        <w:rPr>
          <w:rFonts w:ascii="Segoe UI" w:hAnsi="Segoe UI" w:cs="Segoe UI"/>
          <w:b/>
          <w:bCs/>
          <w:lang w:eastAsia="es-ES"/>
        </w:rPr>
      </w:pPr>
    </w:p>
    <w:p w:rsidR="00277D5C" w:rsidRDefault="00277D5C" w:rsidP="00277D5C">
      <w:pPr>
        <w:spacing w:after="0" w:line="360" w:lineRule="auto"/>
        <w:ind w:left="284" w:right="49"/>
        <w:jc w:val="both"/>
        <w:rPr>
          <w:rFonts w:ascii="Segoe UI" w:hAnsi="Segoe UI" w:cs="Segoe UI"/>
          <w:b/>
          <w:bCs/>
          <w:lang w:eastAsia="es-ES"/>
        </w:rPr>
      </w:pPr>
      <w:r w:rsidRPr="004039A3">
        <w:rPr>
          <w:rFonts w:ascii="Segoe UI" w:eastAsia="Times New Roman" w:hAnsi="Segoe UI" w:cs="Segoe UI"/>
          <w:bCs/>
          <w:lang w:eastAsia="es-ES"/>
        </w:rPr>
        <w:t xml:space="preserve">Quedando el </w:t>
      </w:r>
      <w:r>
        <w:rPr>
          <w:rFonts w:ascii="Segoe UI" w:eastAsia="Times New Roman" w:hAnsi="Segoe UI" w:cs="Segoe UI"/>
          <w:bCs/>
          <w:lang w:eastAsia="es-ES"/>
        </w:rPr>
        <w:t>vigésimo</w:t>
      </w:r>
      <w:r w:rsidRPr="004039A3">
        <w:rPr>
          <w:rFonts w:ascii="Segoe UI" w:eastAsia="Times New Roman" w:hAnsi="Segoe UI" w:cs="Segoe UI"/>
          <w:bCs/>
          <w:lang w:eastAsia="es-ES"/>
        </w:rPr>
        <w:t xml:space="preserve"> </w:t>
      </w:r>
      <w:r>
        <w:rPr>
          <w:rFonts w:ascii="Segoe UI" w:eastAsia="Times New Roman" w:hAnsi="Segoe UI" w:cs="Segoe UI"/>
          <w:bCs/>
          <w:lang w:eastAsia="es-ES"/>
        </w:rPr>
        <w:t>quinto</w:t>
      </w:r>
      <w:r w:rsidRPr="004039A3">
        <w:rPr>
          <w:rFonts w:ascii="Segoe UI" w:eastAsia="Times New Roman" w:hAnsi="Segoe UI" w:cs="Segoe UI"/>
          <w:bCs/>
          <w:lang w:eastAsia="es-ES"/>
        </w:rPr>
        <w:t xml:space="preserve"> punto del orden del día, </w:t>
      </w:r>
      <w:r w:rsidRPr="004039A3">
        <w:rPr>
          <w:rFonts w:ascii="Segoe UI" w:eastAsia="Times New Roman" w:hAnsi="Segoe UI" w:cs="Segoe UI"/>
          <w:b/>
          <w:bCs/>
          <w:lang w:eastAsia="es-ES"/>
        </w:rPr>
        <w:t>APROBADO POR MAYORÍA</w:t>
      </w:r>
      <w:r w:rsidRPr="004039A3">
        <w:rPr>
          <w:rFonts w:ascii="Segoe UI" w:eastAsia="Times New Roman" w:hAnsi="Segoe UI" w:cs="Segoe UI"/>
          <w:bCs/>
          <w:lang w:eastAsia="es-ES"/>
        </w:rPr>
        <w:t xml:space="preserve">, en lo general y en lo particular, con </w:t>
      </w:r>
      <w:r>
        <w:rPr>
          <w:rFonts w:ascii="Segoe UI" w:eastAsia="Times New Roman" w:hAnsi="Segoe UI" w:cs="Segoe UI"/>
          <w:bCs/>
          <w:lang w:eastAsia="es-ES"/>
        </w:rPr>
        <w:t>quince</w:t>
      </w:r>
      <w:r w:rsidRPr="004039A3">
        <w:rPr>
          <w:rFonts w:ascii="Segoe UI" w:eastAsia="Times New Roman" w:hAnsi="Segoe UI" w:cs="Segoe UI"/>
          <w:bCs/>
          <w:lang w:eastAsia="es-ES"/>
        </w:rPr>
        <w:t xml:space="preserve"> votos a favor de los </w:t>
      </w:r>
      <w:r>
        <w:rPr>
          <w:rFonts w:ascii="Segoe UI" w:eastAsia="Times New Roman" w:hAnsi="Segoe UI" w:cs="Segoe UI"/>
          <w:bCs/>
          <w:lang w:eastAsia="es-ES"/>
        </w:rPr>
        <w:t>quince</w:t>
      </w:r>
      <w:r w:rsidRPr="004039A3">
        <w:rPr>
          <w:rFonts w:ascii="Segoe UI" w:eastAsia="Times New Roman" w:hAnsi="Segoe UI" w:cs="Segoe UI"/>
          <w:bCs/>
          <w:lang w:eastAsia="es-ES"/>
        </w:rPr>
        <w:t xml:space="preserve"> regidores</w:t>
      </w:r>
      <w:r>
        <w:rPr>
          <w:rFonts w:ascii="Segoe UI" w:eastAsia="Times New Roman" w:hAnsi="Segoe UI" w:cs="Segoe UI"/>
          <w:bCs/>
          <w:lang w:eastAsia="es-ES"/>
        </w:rPr>
        <w:t xml:space="preserve"> y regidoras que se encuentran</w:t>
      </w:r>
      <w:r w:rsidRPr="004039A3">
        <w:rPr>
          <w:rFonts w:ascii="Segoe UI" w:eastAsia="Times New Roman" w:hAnsi="Segoe UI" w:cs="Segoe UI"/>
          <w:bCs/>
          <w:lang w:eastAsia="es-ES"/>
        </w:rPr>
        <w:t xml:space="preserve"> presentes.</w:t>
      </w:r>
      <w:r>
        <w:rPr>
          <w:rFonts w:ascii="Segoe UI" w:eastAsia="Times New Roman" w:hAnsi="Segoe UI" w:cs="Segoe UI"/>
          <w:bCs/>
          <w:lang w:eastAsia="es-ES"/>
        </w:rPr>
        <w:t xml:space="preserve"> - - - - - - - - - - - - - - - - - - - - - - - - - - - - - - - - - - - - - - </w:t>
      </w:r>
    </w:p>
    <w:p w:rsidR="00F92930" w:rsidRDefault="00DB262A" w:rsidP="00DB262A">
      <w:pPr>
        <w:tabs>
          <w:tab w:val="left" w:pos="1265"/>
        </w:tabs>
        <w:spacing w:after="0" w:line="360" w:lineRule="auto"/>
        <w:ind w:left="-2127" w:right="2034"/>
        <w:jc w:val="both"/>
        <w:rPr>
          <w:rFonts w:ascii="Segoe UI" w:hAnsi="Segoe UI" w:cs="Segoe UI"/>
          <w:bCs/>
          <w:i/>
          <w:lang w:eastAsia="es-ES"/>
        </w:rPr>
      </w:pPr>
      <w:r>
        <w:rPr>
          <w:rFonts w:ascii="Segoe UI" w:hAnsi="Segoe UI" w:cs="Segoe UI"/>
          <w:b/>
          <w:bCs/>
          <w:lang w:eastAsia="es-ES"/>
        </w:rPr>
        <w:lastRenderedPageBreak/>
        <w:t>VIGÉSIMO SEXTO</w:t>
      </w:r>
      <w:r w:rsidR="00F92930" w:rsidRPr="00210744">
        <w:rPr>
          <w:rFonts w:ascii="Segoe UI" w:hAnsi="Segoe UI" w:cs="Segoe UI"/>
          <w:b/>
          <w:bCs/>
          <w:lang w:eastAsia="es-ES"/>
        </w:rPr>
        <w:t xml:space="preserve"> </w:t>
      </w:r>
      <w:proofErr w:type="gramStart"/>
      <w:r w:rsidR="00F92930" w:rsidRPr="00210744">
        <w:rPr>
          <w:rFonts w:ascii="Segoe UI" w:hAnsi="Segoe UI" w:cs="Segoe UI"/>
          <w:b/>
          <w:bCs/>
          <w:lang w:eastAsia="es-ES"/>
        </w:rPr>
        <w:t>PUNTO.-</w:t>
      </w:r>
      <w:proofErr w:type="gramEnd"/>
      <w:r w:rsidR="00F92930" w:rsidRPr="00210744">
        <w:rPr>
          <w:rFonts w:ascii="Segoe UI" w:hAnsi="Segoe UI" w:cs="Segoe UI"/>
          <w:b/>
          <w:bCs/>
          <w:lang w:eastAsia="es-ES"/>
        </w:rPr>
        <w:t xml:space="preserve"> </w:t>
      </w:r>
      <w:r w:rsidR="00F92930" w:rsidRPr="00210744">
        <w:rPr>
          <w:rFonts w:ascii="Segoe UI" w:hAnsi="Segoe UI" w:cs="Segoe UI"/>
          <w:bCs/>
          <w:lang w:eastAsia="es-ES"/>
        </w:rPr>
        <w:t xml:space="preserve">En relación al </w:t>
      </w:r>
      <w:r>
        <w:rPr>
          <w:rFonts w:ascii="Segoe UI" w:hAnsi="Segoe UI" w:cs="Segoe UI"/>
          <w:bCs/>
          <w:lang w:eastAsia="es-ES"/>
        </w:rPr>
        <w:t>vigésimo sexto</w:t>
      </w:r>
      <w:r w:rsidR="00F92930" w:rsidRPr="00210744">
        <w:rPr>
          <w:rFonts w:ascii="Segoe UI" w:hAnsi="Segoe UI" w:cs="Segoe UI"/>
          <w:bCs/>
          <w:lang w:eastAsia="es-ES"/>
        </w:rPr>
        <w:t xml:space="preserve"> punto del orden del día:</w:t>
      </w:r>
      <w:r w:rsidR="00F92930" w:rsidRPr="00210744">
        <w:rPr>
          <w:rFonts w:ascii="Segoe UI" w:hAnsi="Segoe UI" w:cs="Segoe UI"/>
          <w:b/>
          <w:sz w:val="24"/>
          <w:szCs w:val="24"/>
        </w:rPr>
        <w:t xml:space="preserve"> </w:t>
      </w:r>
      <w:r w:rsidRPr="00DB262A">
        <w:rPr>
          <w:rFonts w:ascii="Segoe UI" w:hAnsi="Segoe UI" w:cs="Segoe UI"/>
          <w:b/>
        </w:rPr>
        <w:t>ANÁLISIS, DISCUSIÓN Y EN SU CASO APROBACIÓN DEL DICTAMEN EMITIDO POR LA COMISIÓN EDILICIA DE PUNTOS CONSTITUCIONALES Y REGLAMENTOS, POR MEDIO DEL CUAL SE CREA LA FRACCIÓN XVI DEL ARTÍCULO 28 DEL BANDO DE POLICÍA Y BUEN GOBIERNO PARA EL MUNICIPIO DE OCOTLÁN, JALISCO</w:t>
      </w:r>
      <w:r w:rsidR="00F92930" w:rsidRPr="00210744">
        <w:rPr>
          <w:rFonts w:ascii="Segoe UI" w:hAnsi="Segoe UI" w:cs="Segoe UI"/>
          <w:b/>
        </w:rPr>
        <w:t xml:space="preserve">; </w:t>
      </w:r>
      <w:r w:rsidR="00F92930" w:rsidRPr="00210744">
        <w:rPr>
          <w:rFonts w:ascii="Segoe UI" w:hAnsi="Segoe UI" w:cs="Segoe UI"/>
        </w:rPr>
        <w:t>en uso de la voz el Presidente Municipal</w:t>
      </w:r>
      <w:r w:rsidR="00F92930" w:rsidRPr="00210744">
        <w:rPr>
          <w:rFonts w:ascii="Segoe UI" w:hAnsi="Segoe UI" w:cs="Segoe UI"/>
          <w:bCs/>
          <w:lang w:eastAsia="es-ES"/>
        </w:rPr>
        <w:t xml:space="preserve">, </w:t>
      </w:r>
      <w:r w:rsidR="00F92930" w:rsidRPr="00210744">
        <w:rPr>
          <w:rFonts w:ascii="Segoe UI" w:hAnsi="Segoe UI" w:cs="Segoe UI"/>
          <w:b/>
          <w:bCs/>
          <w:lang w:eastAsia="es-ES"/>
        </w:rPr>
        <w:t xml:space="preserve">C. Josué Ávila Moreno, </w:t>
      </w:r>
      <w:r w:rsidR="00F92930" w:rsidRPr="00210744">
        <w:rPr>
          <w:rFonts w:ascii="Segoe UI" w:hAnsi="Segoe UI" w:cs="Segoe UI"/>
          <w:bCs/>
          <w:lang w:eastAsia="es-ES"/>
        </w:rPr>
        <w:t xml:space="preserve">dijo: </w:t>
      </w:r>
      <w:r w:rsidR="00F92930" w:rsidRPr="00210744">
        <w:rPr>
          <w:rFonts w:ascii="Segoe UI" w:hAnsi="Segoe UI" w:cs="Segoe UI"/>
          <w:bCs/>
          <w:i/>
          <w:lang w:eastAsia="es-ES"/>
        </w:rPr>
        <w:t>“</w:t>
      </w:r>
      <w:r w:rsidR="00F92930">
        <w:rPr>
          <w:rFonts w:ascii="Segoe UI" w:hAnsi="Segoe UI" w:cs="Segoe UI"/>
          <w:bCs/>
          <w:i/>
          <w:lang w:eastAsia="es-ES"/>
        </w:rPr>
        <w:t xml:space="preserve">Solicito al Secretario General </w:t>
      </w:r>
      <w:r w:rsidR="00F92930" w:rsidRPr="00210744">
        <w:rPr>
          <w:rFonts w:ascii="Segoe UI" w:hAnsi="Segoe UI" w:cs="Segoe UI"/>
          <w:bCs/>
          <w:i/>
          <w:lang w:eastAsia="es-ES"/>
        </w:rPr>
        <w:t>informe lo conducente”.</w:t>
      </w:r>
      <w:r w:rsidR="00F92930">
        <w:rPr>
          <w:rFonts w:ascii="Segoe UI" w:hAnsi="Segoe UI" w:cs="Segoe UI"/>
          <w:bCs/>
          <w:i/>
          <w:lang w:eastAsia="es-ES"/>
        </w:rPr>
        <w:t xml:space="preserve"> - - - - - - - - </w:t>
      </w:r>
    </w:p>
    <w:p w:rsidR="00F92930" w:rsidRPr="00210744" w:rsidRDefault="00F92930" w:rsidP="00DB262A">
      <w:pPr>
        <w:tabs>
          <w:tab w:val="left" w:pos="1265"/>
        </w:tabs>
        <w:spacing w:after="0" w:line="360" w:lineRule="auto"/>
        <w:ind w:left="-2127" w:right="2034"/>
        <w:jc w:val="both"/>
        <w:rPr>
          <w:rFonts w:ascii="Segoe UI" w:hAnsi="Segoe UI" w:cs="Segoe UI"/>
          <w:bCs/>
          <w:i/>
          <w:lang w:eastAsia="es-ES"/>
        </w:rPr>
      </w:pPr>
    </w:p>
    <w:p w:rsidR="00DB262A" w:rsidRPr="00210744" w:rsidRDefault="00DB262A" w:rsidP="00DB262A">
      <w:pPr>
        <w:spacing w:after="0" w:line="360" w:lineRule="auto"/>
        <w:ind w:left="-2127" w:right="2034"/>
        <w:jc w:val="both"/>
        <w:rPr>
          <w:rFonts w:ascii="Segoe UI" w:hAnsi="Segoe UI" w:cs="Segoe UI"/>
        </w:rPr>
      </w:pPr>
      <w:r w:rsidRPr="00210744">
        <w:rPr>
          <w:rFonts w:ascii="Segoe UI" w:hAnsi="Segoe UI" w:cs="Segoe UI"/>
        </w:rPr>
        <w:t xml:space="preserve">Acto seguido y siendo las </w:t>
      </w:r>
      <w:r>
        <w:rPr>
          <w:rFonts w:ascii="Segoe UI" w:hAnsi="Segoe UI" w:cs="Segoe UI"/>
        </w:rPr>
        <w:t>veintiún</w:t>
      </w:r>
      <w:r w:rsidRPr="00210744">
        <w:rPr>
          <w:rFonts w:ascii="Segoe UI" w:hAnsi="Segoe UI" w:cs="Segoe UI"/>
        </w:rPr>
        <w:t xml:space="preserve"> </w:t>
      </w:r>
      <w:r>
        <w:rPr>
          <w:rFonts w:ascii="Segoe UI" w:hAnsi="Segoe UI" w:cs="Segoe UI"/>
        </w:rPr>
        <w:t xml:space="preserve">horas </w:t>
      </w:r>
      <w:r w:rsidRPr="00210744">
        <w:rPr>
          <w:rFonts w:ascii="Segoe UI" w:hAnsi="Segoe UI" w:cs="Segoe UI"/>
        </w:rPr>
        <w:t xml:space="preserve">con </w:t>
      </w:r>
      <w:r>
        <w:rPr>
          <w:rFonts w:ascii="Segoe UI" w:hAnsi="Segoe UI" w:cs="Segoe UI"/>
        </w:rPr>
        <w:t>siete</w:t>
      </w:r>
      <w:r w:rsidRPr="00210744">
        <w:rPr>
          <w:rFonts w:ascii="Segoe UI" w:hAnsi="Segoe UI" w:cs="Segoe UI"/>
        </w:rPr>
        <w:t xml:space="preserve"> minutos, 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rPr>
        <w:t xml:space="preserve">C. Josué Ávila Moreno </w:t>
      </w:r>
      <w:r w:rsidRPr="00210744">
        <w:rPr>
          <w:rFonts w:ascii="Segoe UI" w:hAnsi="Segoe UI" w:cs="Segoe UI"/>
        </w:rPr>
        <w:t xml:space="preserve">informa al Pleno de la </w:t>
      </w:r>
      <w:r>
        <w:rPr>
          <w:rFonts w:ascii="Segoe UI" w:hAnsi="Segoe UI" w:cs="Segoe UI"/>
        </w:rPr>
        <w:t xml:space="preserve">solicitud de ausentarse </w:t>
      </w:r>
      <w:r w:rsidRPr="00210744">
        <w:rPr>
          <w:rFonts w:ascii="Segoe UI" w:hAnsi="Segoe UI" w:cs="Segoe UI"/>
        </w:rPr>
        <w:t>del</w:t>
      </w:r>
      <w:r>
        <w:rPr>
          <w:rFonts w:ascii="Segoe UI" w:hAnsi="Segoe UI" w:cs="Segoe UI"/>
        </w:rPr>
        <w:t xml:space="preserve"> </w:t>
      </w:r>
      <w:r w:rsidRPr="00210744">
        <w:rPr>
          <w:rFonts w:ascii="Segoe UI" w:hAnsi="Segoe UI" w:cs="Segoe UI"/>
        </w:rPr>
        <w:t>Recinto Oficial por parte de</w:t>
      </w:r>
      <w:r>
        <w:rPr>
          <w:rFonts w:ascii="Segoe UI" w:hAnsi="Segoe UI" w:cs="Segoe UI"/>
        </w:rPr>
        <w:t>l</w:t>
      </w:r>
      <w:r w:rsidRPr="00210744">
        <w:rPr>
          <w:rFonts w:ascii="Segoe UI" w:hAnsi="Segoe UI" w:cs="Segoe UI"/>
        </w:rPr>
        <w:t xml:space="preserve"> regidor </w:t>
      </w:r>
      <w:r w:rsidRPr="00210744">
        <w:rPr>
          <w:rFonts w:ascii="Segoe UI" w:hAnsi="Segoe UI" w:cs="Segoe UI"/>
          <w:b/>
        </w:rPr>
        <w:t xml:space="preserve">C. </w:t>
      </w:r>
      <w:r>
        <w:rPr>
          <w:rFonts w:ascii="Segoe UI" w:hAnsi="Segoe UI" w:cs="Segoe UI"/>
          <w:b/>
        </w:rPr>
        <w:t>José Fernando Villarreal Chávez</w:t>
      </w:r>
      <w:r w:rsidRPr="00210744">
        <w:rPr>
          <w:rFonts w:ascii="Segoe UI" w:hAnsi="Segoe UI" w:cs="Segoe UI"/>
        </w:rPr>
        <w:t xml:space="preserve">, quien abandona la Sesión de Pleno en curso. - </w:t>
      </w:r>
    </w:p>
    <w:p w:rsidR="00DB262A" w:rsidRDefault="00DB262A" w:rsidP="00DB262A">
      <w:pPr>
        <w:tabs>
          <w:tab w:val="left" w:pos="1265"/>
        </w:tabs>
        <w:spacing w:after="0" w:line="360" w:lineRule="auto"/>
        <w:ind w:left="-2127" w:right="2034"/>
        <w:jc w:val="both"/>
        <w:rPr>
          <w:rFonts w:ascii="Segoe UI" w:eastAsia="Calibri" w:hAnsi="Segoe UI" w:cs="Segoe UI"/>
          <w:bCs/>
          <w:lang w:eastAsia="es-ES"/>
        </w:rPr>
      </w:pPr>
    </w:p>
    <w:p w:rsidR="009279EA" w:rsidRDefault="00F92930" w:rsidP="009D3825">
      <w:pPr>
        <w:tabs>
          <w:tab w:val="left" w:pos="1265"/>
        </w:tabs>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9D3825" w:rsidRPr="009D3825">
        <w:rPr>
          <w:rFonts w:ascii="Segoe UI" w:eastAsia="Calibri" w:hAnsi="Segoe UI" w:cs="Segoe UI"/>
          <w:bCs/>
          <w:i/>
          <w:lang w:eastAsia="es-ES"/>
        </w:rPr>
        <w:t>De fecha 16 de diciembre del año 2022, fue presentado en la Secretaría General, Dictamen emitido por la Comisión Edilicia de Puntos Constitucionales y Reglamentos por medio del cual se crea la Fracción XVI del artículo 28 del Bando de Policía y Buen Gobierno para el Municipio de Ocotlán, Jalisco.</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Toda vez que de fecha 17 de junio del 2022, en el marco de la quinta sesión ordinaria 2022 del Pleno del Ayuntamiento, fue turnada la Iniciativa que contiene proyecto de decreto por el que se crea la fracción XIV del artículo 28 del Bando de Policía y Buen Gobierno para el Municipio de Ocotlán, Jalisco, propuesta que tiene por objeto armonizar la reglamentación municipal que permita la ejecución correcta en el desarrollo de cada una de las acciones que vayan encaminadas, en este caso, a impulsar y proteger tanto los derechos como el desarrollo de las mujeres en nuestro municipio al reconocer, dimensionar, plasmar y, sobre todo, sancionar el acoso sexual callejero dentro de la normativa municipal. Ya que con dicha inserción al reglamento, sin duda alguna, se contribuye a la cultura de respeto y de acceso de las mujeres a una vida libre de violencia lo que como Gobierno Municipal en todo momento promovemos a favor de las mujeres de nuestra ciudad.</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Y tal como se describe dentro de los considerandos del dictamen, par</w:t>
      </w:r>
      <w:r w:rsidR="007812BB">
        <w:rPr>
          <w:rFonts w:ascii="Segoe UI" w:eastAsia="Calibri" w:hAnsi="Segoe UI" w:cs="Segoe UI"/>
          <w:bCs/>
          <w:i/>
          <w:lang w:eastAsia="es-ES"/>
        </w:rPr>
        <w:t>a</w:t>
      </w:r>
      <w:r w:rsidR="009D3825" w:rsidRPr="009D3825">
        <w:rPr>
          <w:rFonts w:ascii="Segoe UI" w:eastAsia="Calibri" w:hAnsi="Segoe UI" w:cs="Segoe UI"/>
          <w:bCs/>
          <w:i/>
          <w:lang w:eastAsia="es-ES"/>
        </w:rPr>
        <w:t xml:space="preserve"> las mujeres es muy común ser objeto de este tipo de violencia sexual y así como cotidiana la vulnerabilidad a la que están expuestas en lugares como la calle y el transporte público. Por lo que en todo momento como autoridad y como sociedad debemos concientizar sobre la importancia que tiene velar, promover y proteger los siguientes derechos a favor de las mujeres:</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1.</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Integridad física, psíquica y moral</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2.</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Dignidad de la persona y su familia</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3.</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la libertad y seguridad personal</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4.</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ser valorada, no estereotipada y libre de prácticas sociales y culturales basadas en conceptos de inferioridad o subordinación</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5.</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procedimientos legales, justos y eficaces</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6.</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Mecanismos de protección</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7.</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recursos ante tribunales</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8</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juicio justo</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9.</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reparación, resarcimiento, compensación del daño</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10</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Derecho a recibir servicios de atención especializada.</w:t>
      </w:r>
      <w:r w:rsidR="009D3825">
        <w:rPr>
          <w:rFonts w:ascii="Segoe UI" w:eastAsia="Calibri" w:hAnsi="Segoe UI" w:cs="Segoe UI"/>
          <w:bCs/>
          <w:i/>
          <w:lang w:eastAsia="es-ES"/>
        </w:rPr>
        <w:t xml:space="preserve"> </w:t>
      </w:r>
      <w:r w:rsidR="009D3825" w:rsidRPr="009D3825">
        <w:rPr>
          <w:rFonts w:ascii="Segoe UI" w:eastAsia="Calibri" w:hAnsi="Segoe UI" w:cs="Segoe UI"/>
          <w:bCs/>
          <w:i/>
          <w:lang w:eastAsia="es-ES"/>
        </w:rPr>
        <w:t xml:space="preserve">De modo que se señala que una vez que fue analizada la propuesta de estudio, basta mencionar que el Bando de Policía y Buen Gobierno del cual se pretende se cree este nuevo artículo ya fue derogado por la entrada en vigor del nuevo </w:t>
      </w:r>
      <w:r w:rsidR="009D3825">
        <w:rPr>
          <w:rFonts w:ascii="Segoe UI" w:eastAsia="Calibri" w:hAnsi="Segoe UI" w:cs="Segoe UI"/>
          <w:bCs/>
          <w:i/>
          <w:lang w:eastAsia="es-ES"/>
        </w:rPr>
        <w:t>R</w:t>
      </w:r>
      <w:r w:rsidR="009D3825" w:rsidRPr="009D3825">
        <w:rPr>
          <w:rFonts w:ascii="Segoe UI" w:eastAsia="Calibri" w:hAnsi="Segoe UI" w:cs="Segoe UI"/>
          <w:bCs/>
          <w:i/>
          <w:lang w:eastAsia="es-ES"/>
        </w:rPr>
        <w:t xml:space="preserve">eglamento de </w:t>
      </w:r>
      <w:r w:rsidR="009D3825">
        <w:rPr>
          <w:rFonts w:ascii="Segoe UI" w:eastAsia="Calibri" w:hAnsi="Segoe UI" w:cs="Segoe UI"/>
          <w:bCs/>
          <w:i/>
          <w:lang w:eastAsia="es-ES"/>
        </w:rPr>
        <w:t>J</w:t>
      </w:r>
      <w:r w:rsidR="009D3825" w:rsidRPr="009D3825">
        <w:rPr>
          <w:rFonts w:ascii="Segoe UI" w:eastAsia="Calibri" w:hAnsi="Segoe UI" w:cs="Segoe UI"/>
          <w:bCs/>
          <w:i/>
          <w:lang w:eastAsia="es-ES"/>
        </w:rPr>
        <w:t xml:space="preserve">usticia </w:t>
      </w:r>
      <w:r w:rsidR="009D3825">
        <w:rPr>
          <w:rFonts w:ascii="Segoe UI" w:eastAsia="Calibri" w:hAnsi="Segoe UI" w:cs="Segoe UI"/>
          <w:bCs/>
          <w:i/>
          <w:lang w:eastAsia="es-ES"/>
        </w:rPr>
        <w:t>C</w:t>
      </w:r>
      <w:r w:rsidR="009D3825" w:rsidRPr="009D3825">
        <w:rPr>
          <w:rFonts w:ascii="Segoe UI" w:eastAsia="Calibri" w:hAnsi="Segoe UI" w:cs="Segoe UI"/>
          <w:bCs/>
          <w:i/>
          <w:lang w:eastAsia="es-ES"/>
        </w:rPr>
        <w:t xml:space="preserve">ívica del </w:t>
      </w:r>
      <w:r w:rsidR="009D3825">
        <w:rPr>
          <w:rFonts w:ascii="Segoe UI" w:eastAsia="Calibri" w:hAnsi="Segoe UI" w:cs="Segoe UI"/>
          <w:bCs/>
          <w:i/>
          <w:lang w:eastAsia="es-ES"/>
        </w:rPr>
        <w:t>M</w:t>
      </w:r>
      <w:r w:rsidR="009D3825" w:rsidRPr="009D3825">
        <w:rPr>
          <w:rFonts w:ascii="Segoe UI" w:eastAsia="Calibri" w:hAnsi="Segoe UI" w:cs="Segoe UI"/>
          <w:bCs/>
          <w:i/>
          <w:lang w:eastAsia="es-ES"/>
        </w:rPr>
        <w:t xml:space="preserve">unicipio de </w:t>
      </w:r>
      <w:r w:rsidR="009D3825">
        <w:rPr>
          <w:rFonts w:ascii="Segoe UI" w:eastAsia="Calibri" w:hAnsi="Segoe UI" w:cs="Segoe UI"/>
          <w:bCs/>
          <w:i/>
          <w:lang w:eastAsia="es-ES"/>
        </w:rPr>
        <w:t>O</w:t>
      </w:r>
      <w:r w:rsidR="009D3825" w:rsidRPr="009D3825">
        <w:rPr>
          <w:rFonts w:ascii="Segoe UI" w:eastAsia="Calibri" w:hAnsi="Segoe UI" w:cs="Segoe UI"/>
          <w:bCs/>
          <w:i/>
          <w:lang w:eastAsia="es-ES"/>
        </w:rPr>
        <w:t xml:space="preserve">cotlán, </w:t>
      </w:r>
      <w:r w:rsidR="009D3825">
        <w:rPr>
          <w:rFonts w:ascii="Segoe UI" w:eastAsia="Calibri" w:hAnsi="Segoe UI" w:cs="Segoe UI"/>
          <w:bCs/>
          <w:i/>
          <w:lang w:eastAsia="es-ES"/>
        </w:rPr>
        <w:t>J</w:t>
      </w:r>
      <w:r w:rsidR="009D3825" w:rsidRPr="009D3825">
        <w:rPr>
          <w:rFonts w:ascii="Segoe UI" w:eastAsia="Calibri" w:hAnsi="Segoe UI" w:cs="Segoe UI"/>
          <w:bCs/>
          <w:i/>
          <w:lang w:eastAsia="es-ES"/>
        </w:rPr>
        <w:t>alisco, según se</w:t>
      </w:r>
    </w:p>
    <w:p w:rsidR="009279EA" w:rsidRDefault="009D3825" w:rsidP="009279EA">
      <w:pPr>
        <w:tabs>
          <w:tab w:val="left" w:pos="1265"/>
        </w:tabs>
        <w:spacing w:after="0" w:line="360" w:lineRule="auto"/>
        <w:ind w:left="284" w:right="49"/>
        <w:jc w:val="both"/>
        <w:rPr>
          <w:rFonts w:ascii="Segoe UI" w:eastAsia="Calibri" w:hAnsi="Segoe UI" w:cs="Segoe UI"/>
          <w:bCs/>
          <w:i/>
          <w:lang w:eastAsia="es-ES"/>
        </w:rPr>
      </w:pPr>
      <w:r w:rsidRPr="009D3825">
        <w:rPr>
          <w:rFonts w:ascii="Segoe UI" w:eastAsia="Calibri" w:hAnsi="Segoe UI" w:cs="Segoe UI"/>
          <w:bCs/>
          <w:i/>
          <w:lang w:eastAsia="es-ES"/>
        </w:rPr>
        <w:lastRenderedPageBreak/>
        <w:t>advierte en el artículo cuarto transitorio de este último Reglamento, además de que en el artículo 10 fracción IV del Reglamento de Justicia Cívica en vigor se tipifica también el acoso callejero aunque de manera deficiente.</w:t>
      </w:r>
      <w:r>
        <w:rPr>
          <w:rFonts w:ascii="Segoe UI" w:eastAsia="Calibri" w:hAnsi="Segoe UI" w:cs="Segoe UI"/>
          <w:bCs/>
          <w:i/>
          <w:lang w:eastAsia="es-ES"/>
        </w:rPr>
        <w:t xml:space="preserve"> </w:t>
      </w:r>
      <w:r w:rsidRPr="009D3825">
        <w:rPr>
          <w:rFonts w:ascii="Segoe UI" w:eastAsia="Calibri" w:hAnsi="Segoe UI" w:cs="Segoe UI"/>
          <w:bCs/>
          <w:i/>
          <w:lang w:eastAsia="es-ES"/>
        </w:rPr>
        <w:t>Es por ello que LA PROPUESTA A CONSIDERAR ES MODIFICAR EL ARTÍCULO 10 FRACCIÓN IV DEL REGLAMENTO DE JUSTICIA CÍVICA DEL MUNICIPIO DE OCOTLÁN, JALISCO y NO proceder a crear un nuevo artículo en el Bando de Policía y Buen Gobierno para el Municipio de Ocotlán ya que éste último fue DEROGADO. En virtud de lo anteriormente expuesto</w:t>
      </w:r>
      <w:r w:rsidR="00D91032">
        <w:rPr>
          <w:rFonts w:ascii="Segoe UI" w:eastAsia="Calibri" w:hAnsi="Segoe UI" w:cs="Segoe UI"/>
          <w:bCs/>
          <w:i/>
          <w:lang w:eastAsia="es-ES"/>
        </w:rPr>
        <w:t xml:space="preserve">, fundado y motivado </w:t>
      </w:r>
      <w:r w:rsidRPr="009D3825">
        <w:rPr>
          <w:rFonts w:ascii="Segoe UI" w:eastAsia="Calibri" w:hAnsi="Segoe UI" w:cs="Segoe UI"/>
          <w:bCs/>
          <w:i/>
          <w:lang w:eastAsia="es-ES"/>
        </w:rPr>
        <w:t xml:space="preserve">se pone a </w:t>
      </w:r>
      <w:r w:rsidR="00D91032">
        <w:rPr>
          <w:rFonts w:ascii="Segoe UI" w:eastAsia="Calibri" w:hAnsi="Segoe UI" w:cs="Segoe UI"/>
          <w:bCs/>
          <w:i/>
          <w:lang w:eastAsia="es-ES"/>
        </w:rPr>
        <w:t>la alta</w:t>
      </w:r>
      <w:r w:rsidRPr="009D3825">
        <w:rPr>
          <w:rFonts w:ascii="Segoe UI" w:eastAsia="Calibri" w:hAnsi="Segoe UI" w:cs="Segoe UI"/>
          <w:bCs/>
          <w:i/>
          <w:lang w:eastAsia="es-ES"/>
        </w:rPr>
        <w:t xml:space="preserve"> consideración </w:t>
      </w:r>
      <w:r w:rsidR="00D91032">
        <w:rPr>
          <w:rFonts w:ascii="Segoe UI" w:eastAsia="Calibri" w:hAnsi="Segoe UI" w:cs="Segoe UI"/>
          <w:bCs/>
          <w:i/>
          <w:lang w:eastAsia="es-ES"/>
        </w:rPr>
        <w:t xml:space="preserve">de los integrantes de este Pleno del Ayuntamiento </w:t>
      </w:r>
      <w:r w:rsidRPr="009D3825">
        <w:rPr>
          <w:rFonts w:ascii="Segoe UI" w:eastAsia="Calibri" w:hAnsi="Segoe UI" w:cs="Segoe UI"/>
          <w:bCs/>
          <w:i/>
          <w:lang w:eastAsia="es-ES"/>
        </w:rPr>
        <w:t>los siguientes puntos de acuerdo:</w:t>
      </w:r>
      <w:r w:rsidR="00F92930" w:rsidRPr="00210744">
        <w:rPr>
          <w:rFonts w:ascii="Segoe UI" w:eastAsia="Calibri" w:hAnsi="Segoe UI" w:cs="Segoe UI"/>
          <w:bCs/>
          <w:i/>
          <w:lang w:eastAsia="es-ES"/>
        </w:rPr>
        <w:t>”. - - - - - - - -</w:t>
      </w:r>
      <w:r w:rsidR="00F92930">
        <w:rPr>
          <w:rFonts w:ascii="Segoe UI" w:eastAsia="Calibri" w:hAnsi="Segoe UI" w:cs="Segoe UI"/>
          <w:bCs/>
          <w:i/>
          <w:lang w:eastAsia="es-ES"/>
        </w:rPr>
        <w:t xml:space="preserve"> - - - - - - - - - - - - - - - - - - - - - - - - - - -</w:t>
      </w:r>
      <w:r w:rsidR="00D91032">
        <w:rPr>
          <w:rFonts w:ascii="Segoe UI" w:eastAsia="Calibri" w:hAnsi="Segoe UI" w:cs="Segoe UI"/>
          <w:bCs/>
          <w:i/>
          <w:lang w:eastAsia="es-ES"/>
        </w:rPr>
        <w:t xml:space="preserve"> - - </w:t>
      </w:r>
      <w:r w:rsidR="00F92930">
        <w:rPr>
          <w:rFonts w:ascii="Segoe UI" w:eastAsia="Calibri" w:hAnsi="Segoe UI" w:cs="Segoe UI"/>
          <w:bCs/>
          <w:i/>
          <w:lang w:eastAsia="es-ES"/>
        </w:rPr>
        <w:t xml:space="preserve"> </w:t>
      </w:r>
    </w:p>
    <w:p w:rsidR="009279EA" w:rsidRDefault="009279EA" w:rsidP="009279EA">
      <w:pPr>
        <w:tabs>
          <w:tab w:val="left" w:pos="1265"/>
        </w:tabs>
        <w:spacing w:after="0" w:line="360" w:lineRule="auto"/>
        <w:ind w:left="284" w:right="49"/>
        <w:jc w:val="both"/>
        <w:rPr>
          <w:rFonts w:ascii="Segoe UI" w:eastAsia="Calibri" w:hAnsi="Segoe UI" w:cs="Segoe UI"/>
          <w:bCs/>
          <w:i/>
          <w:lang w:eastAsia="es-ES"/>
        </w:rPr>
      </w:pPr>
    </w:p>
    <w:p w:rsidR="00D91032" w:rsidRDefault="00D91032" w:rsidP="00D91032">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D91032">
        <w:rPr>
          <w:rFonts w:ascii="Segoe UI" w:eastAsia="Calibri" w:hAnsi="Segoe UI" w:cs="Segoe UI"/>
          <w:bCs/>
          <w:i/>
          <w:lang w:eastAsia="es-ES"/>
        </w:rPr>
        <w:t>Se aprueba en lo general y en lo particular el contenido del dictamen emitido por la comisión edilicia de Puntos Constitucionales y Reglamentos, que Reforma el artículo 10 fracción IV del Reglamento de Justicia Cívica del Municipio de Ocotlán, Jalisco, para quedar como sigue</w:t>
      </w:r>
      <w:r>
        <w:rPr>
          <w:rFonts w:ascii="Segoe UI" w:eastAsia="Calibri" w:hAnsi="Segoe UI" w:cs="Segoe UI"/>
          <w:bCs/>
          <w:i/>
          <w:lang w:eastAsia="es-ES"/>
        </w:rPr>
        <w:t>:</w:t>
      </w:r>
      <w:r w:rsidRPr="00210744">
        <w:rPr>
          <w:rFonts w:ascii="Segoe UI" w:eastAsia="Calibri" w:hAnsi="Segoe UI" w:cs="Segoe UI"/>
          <w:bCs/>
          <w:i/>
          <w:lang w:eastAsia="es-ES"/>
        </w:rPr>
        <w:t xml:space="preserve"> </w:t>
      </w:r>
    </w:p>
    <w:p w:rsidR="00D91032" w:rsidRDefault="00D91032" w:rsidP="00D91032">
      <w:pPr>
        <w:spacing w:after="0" w:line="360" w:lineRule="auto"/>
        <w:ind w:left="284" w:right="49"/>
        <w:jc w:val="both"/>
        <w:rPr>
          <w:rFonts w:ascii="Segoe UI" w:eastAsia="Calibri" w:hAnsi="Segoe UI" w:cs="Segoe UI"/>
          <w:bCs/>
          <w:i/>
          <w:lang w:eastAsia="es-ES"/>
        </w:rPr>
      </w:pPr>
    </w:p>
    <w:p w:rsidR="00D91032" w:rsidRPr="00D91032" w:rsidRDefault="00D91032" w:rsidP="00D91032">
      <w:pPr>
        <w:spacing w:after="0" w:line="360" w:lineRule="auto"/>
        <w:ind w:left="284" w:right="49"/>
        <w:jc w:val="both"/>
        <w:rPr>
          <w:rFonts w:ascii="Segoe UI" w:eastAsia="Calibri" w:hAnsi="Segoe UI" w:cs="Segoe UI"/>
          <w:bCs/>
          <w:i/>
          <w:lang w:eastAsia="es-ES"/>
        </w:rPr>
      </w:pPr>
      <w:r w:rsidRPr="00D91032">
        <w:rPr>
          <w:rFonts w:ascii="Segoe UI" w:eastAsia="Calibri" w:hAnsi="Segoe UI" w:cs="Segoe UI"/>
          <w:bCs/>
          <w:i/>
          <w:lang w:eastAsia="es-ES"/>
        </w:rPr>
        <w:t>Artículo 10. Se consideran faltas a las libertades, al orden y la paz pública:</w:t>
      </w:r>
    </w:p>
    <w:p w:rsidR="00D91032" w:rsidRPr="00D91032" w:rsidRDefault="00D91032" w:rsidP="00D91032">
      <w:pPr>
        <w:spacing w:after="0" w:line="360" w:lineRule="auto"/>
        <w:ind w:left="284" w:right="49"/>
        <w:jc w:val="both"/>
        <w:rPr>
          <w:rFonts w:ascii="Segoe UI" w:eastAsia="Calibri" w:hAnsi="Segoe UI" w:cs="Segoe UI"/>
          <w:bCs/>
          <w:i/>
          <w:lang w:eastAsia="es-ES"/>
        </w:rPr>
      </w:pPr>
      <w:r w:rsidRPr="00D91032">
        <w:rPr>
          <w:rFonts w:ascii="Segoe UI" w:eastAsia="Calibri" w:hAnsi="Segoe UI" w:cs="Segoe UI"/>
          <w:bCs/>
          <w:i/>
          <w:lang w:eastAsia="es-ES"/>
        </w:rPr>
        <w:t>I.</w:t>
      </w:r>
      <w:r w:rsidRPr="00D91032">
        <w:rPr>
          <w:rFonts w:ascii="Segoe UI" w:eastAsia="Calibri" w:hAnsi="Segoe UI" w:cs="Segoe UI"/>
          <w:bCs/>
          <w:i/>
          <w:lang w:eastAsia="es-ES"/>
        </w:rPr>
        <w:tab/>
        <w:t xml:space="preserve">   […] </w:t>
      </w:r>
    </w:p>
    <w:p w:rsidR="00D91032" w:rsidRPr="00D91032" w:rsidRDefault="00D91032" w:rsidP="00D91032">
      <w:pPr>
        <w:spacing w:after="0" w:line="360" w:lineRule="auto"/>
        <w:ind w:left="284" w:right="49"/>
        <w:jc w:val="both"/>
        <w:rPr>
          <w:rFonts w:ascii="Segoe UI" w:eastAsia="Calibri" w:hAnsi="Segoe UI" w:cs="Segoe UI"/>
          <w:bCs/>
          <w:i/>
          <w:lang w:eastAsia="es-ES"/>
        </w:rPr>
      </w:pPr>
      <w:r w:rsidRPr="00D91032">
        <w:rPr>
          <w:rFonts w:ascii="Segoe UI" w:eastAsia="Calibri" w:hAnsi="Segoe UI" w:cs="Segoe UI"/>
          <w:bCs/>
          <w:i/>
          <w:lang w:eastAsia="es-ES"/>
        </w:rPr>
        <w:t>II.</w:t>
      </w:r>
      <w:r w:rsidRPr="00D91032">
        <w:rPr>
          <w:rFonts w:ascii="Segoe UI" w:eastAsia="Calibri" w:hAnsi="Segoe UI" w:cs="Segoe UI"/>
          <w:bCs/>
          <w:i/>
          <w:lang w:eastAsia="es-ES"/>
        </w:rPr>
        <w:tab/>
        <w:t xml:space="preserve">   […]</w:t>
      </w:r>
    </w:p>
    <w:p w:rsidR="00D91032" w:rsidRPr="00D91032" w:rsidRDefault="00D91032" w:rsidP="00D91032">
      <w:pPr>
        <w:spacing w:after="0" w:line="360" w:lineRule="auto"/>
        <w:ind w:left="284" w:right="49"/>
        <w:jc w:val="both"/>
        <w:rPr>
          <w:rFonts w:ascii="Segoe UI" w:eastAsia="Calibri" w:hAnsi="Segoe UI" w:cs="Segoe UI"/>
          <w:bCs/>
          <w:i/>
          <w:lang w:eastAsia="es-ES"/>
        </w:rPr>
      </w:pPr>
      <w:r w:rsidRPr="00D91032">
        <w:rPr>
          <w:rFonts w:ascii="Segoe UI" w:eastAsia="Calibri" w:hAnsi="Segoe UI" w:cs="Segoe UI"/>
          <w:bCs/>
          <w:i/>
          <w:lang w:eastAsia="es-ES"/>
        </w:rPr>
        <w:t>III.</w:t>
      </w:r>
      <w:r w:rsidRPr="00D91032">
        <w:rPr>
          <w:rFonts w:ascii="Segoe UI" w:eastAsia="Calibri" w:hAnsi="Segoe UI" w:cs="Segoe UI"/>
          <w:bCs/>
          <w:i/>
          <w:lang w:eastAsia="es-ES"/>
        </w:rPr>
        <w:tab/>
        <w:t>[…]</w:t>
      </w:r>
    </w:p>
    <w:p w:rsidR="00D91032" w:rsidRDefault="00D91032" w:rsidP="00D91032">
      <w:pPr>
        <w:spacing w:after="0" w:line="360" w:lineRule="auto"/>
        <w:ind w:left="284" w:right="49"/>
        <w:jc w:val="both"/>
        <w:rPr>
          <w:rFonts w:ascii="Segoe UI" w:eastAsia="Calibri" w:hAnsi="Segoe UI" w:cs="Segoe UI"/>
          <w:bCs/>
          <w:i/>
          <w:lang w:eastAsia="es-ES"/>
        </w:rPr>
      </w:pPr>
      <w:r w:rsidRPr="00D91032">
        <w:rPr>
          <w:rFonts w:ascii="Segoe UI" w:eastAsia="Calibri" w:hAnsi="Segoe UI" w:cs="Segoe UI"/>
          <w:bCs/>
          <w:i/>
          <w:lang w:eastAsia="es-ES"/>
        </w:rPr>
        <w:t>IV.</w:t>
      </w:r>
      <w:r w:rsidRPr="00D91032">
        <w:rPr>
          <w:rFonts w:ascii="Segoe UI" w:eastAsia="Calibri" w:hAnsi="Segoe UI" w:cs="Segoe UI"/>
          <w:bCs/>
          <w:i/>
          <w:lang w:eastAsia="es-ES"/>
        </w:rPr>
        <w:tab/>
        <w:t>El acoso sexual callejero que consiste en molestar a otra persona a través de acciones, expresiones o conductas de naturaleza o connotación sexual, que generen una situación intimidatoria, de incomodidad, degradación, humillación o un ambiente ofensivo en espacios públicos y/o privados de acceso público, o aquellas análogas contenidas en la Ley General de Acceso de las Mujeres a una Vida Libre de Violencia</w:t>
      </w:r>
      <w:r>
        <w:rPr>
          <w:rFonts w:ascii="Segoe UI" w:eastAsia="Calibri" w:hAnsi="Segoe UI" w:cs="Segoe UI"/>
          <w:bCs/>
          <w:i/>
          <w:lang w:eastAsia="es-ES"/>
        </w:rPr>
        <w:t>”</w:t>
      </w:r>
      <w:r w:rsidRPr="00D91032">
        <w:rPr>
          <w:rFonts w:ascii="Segoe UI" w:eastAsia="Calibri" w:hAnsi="Segoe UI" w:cs="Segoe UI"/>
          <w:bCs/>
          <w:i/>
          <w:lang w:eastAsia="es-ES"/>
        </w:rPr>
        <w:t xml:space="preserve">. - - - - - - - - - - - - - - - - </w:t>
      </w:r>
    </w:p>
    <w:p w:rsidR="00D91032" w:rsidRDefault="00D91032" w:rsidP="00D91032">
      <w:pPr>
        <w:spacing w:after="0" w:line="276" w:lineRule="auto"/>
        <w:ind w:left="284" w:right="49"/>
        <w:jc w:val="both"/>
        <w:rPr>
          <w:rFonts w:ascii="Segoe UI" w:eastAsia="Calibri" w:hAnsi="Segoe UI" w:cs="Segoe UI"/>
          <w:bCs/>
          <w:i/>
          <w:lang w:eastAsia="es-ES"/>
        </w:rPr>
      </w:pPr>
    </w:p>
    <w:p w:rsidR="00D91032" w:rsidRDefault="00D91032" w:rsidP="00D91032">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Realizada la promulgación, se ordena su publicación en la Gaceta Municipal de Ocotlán, Jalisco, en el sitio web del Municipio, así como la notificación al H. Congreso del Estado de Jalisco, para los efectos señalados en la fracción VII del artículo 42 de la Ley del Gobierno y la Administración Pública Municipal del Estado de Jalisco</w:t>
      </w:r>
      <w:r w:rsidRPr="00210744">
        <w:rPr>
          <w:rFonts w:ascii="Segoe UI" w:eastAsia="Calibri" w:hAnsi="Segoe UI" w:cs="Segoe UI"/>
          <w:bCs/>
          <w:i/>
          <w:lang w:eastAsia="es-ES"/>
        </w:rPr>
        <w:t>”. - - - - - - - -</w:t>
      </w:r>
      <w:r>
        <w:rPr>
          <w:rFonts w:ascii="Segoe UI" w:eastAsia="Calibri" w:hAnsi="Segoe UI" w:cs="Segoe UI"/>
          <w:bCs/>
          <w:i/>
          <w:lang w:eastAsia="es-ES"/>
        </w:rPr>
        <w:t xml:space="preserve"> - - </w:t>
      </w:r>
    </w:p>
    <w:p w:rsidR="00D91032" w:rsidRDefault="00D91032" w:rsidP="00D91032">
      <w:pPr>
        <w:spacing w:after="0" w:line="360" w:lineRule="auto"/>
        <w:ind w:left="284" w:right="49"/>
        <w:jc w:val="both"/>
        <w:rPr>
          <w:rFonts w:ascii="Segoe UI" w:eastAsia="Calibri" w:hAnsi="Segoe UI" w:cs="Segoe UI"/>
          <w:b/>
          <w:bCs/>
          <w:i/>
          <w:lang w:eastAsia="es-ES"/>
        </w:rPr>
      </w:pPr>
    </w:p>
    <w:p w:rsidR="00D91032" w:rsidRDefault="00D91032" w:rsidP="00D91032">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 xml:space="preserve">Se faculta a los CC. </w:t>
      </w:r>
      <w:proofErr w:type="gramStart"/>
      <w:r w:rsidRPr="00736E80">
        <w:rPr>
          <w:rFonts w:ascii="Segoe UI" w:eastAsia="Calibri" w:hAnsi="Segoe UI" w:cs="Segoe UI"/>
          <w:bCs/>
          <w:i/>
          <w:lang w:eastAsia="es-ES"/>
        </w:rPr>
        <w:t>Presidente</w:t>
      </w:r>
      <w:proofErr w:type="gramEnd"/>
      <w:r w:rsidRPr="00736E80">
        <w:rPr>
          <w:rFonts w:ascii="Segoe UI" w:eastAsia="Calibri" w:hAnsi="Segoe UI" w:cs="Segoe UI"/>
          <w:bCs/>
          <w:i/>
          <w:lang w:eastAsia="es-ES"/>
        </w:rPr>
        <w:t xml:space="preserve"> Municipal y Secretario General del H. Ayuntamiento, a suscribir la documentación inherente al cumplimiento del presente acuerdo para su publicación y observancia</w:t>
      </w:r>
      <w:r w:rsidRPr="00210744">
        <w:rPr>
          <w:rFonts w:ascii="Segoe UI" w:eastAsia="Calibri" w:hAnsi="Segoe UI" w:cs="Segoe UI"/>
          <w:bCs/>
          <w:i/>
          <w:lang w:eastAsia="es-ES"/>
        </w:rPr>
        <w:t>”. - - - - - - - -</w:t>
      </w:r>
      <w:r>
        <w:rPr>
          <w:rFonts w:ascii="Segoe UI" w:eastAsia="Calibri" w:hAnsi="Segoe UI" w:cs="Segoe UI"/>
          <w:bCs/>
          <w:i/>
          <w:lang w:eastAsia="es-ES"/>
        </w:rPr>
        <w:t xml:space="preserve"> - - - - - - - - - - - - - - - - - - - - - </w:t>
      </w:r>
    </w:p>
    <w:p w:rsidR="00D91032" w:rsidRDefault="00D91032" w:rsidP="00D91032">
      <w:pPr>
        <w:spacing w:after="0" w:line="360" w:lineRule="auto"/>
        <w:ind w:left="284" w:right="49"/>
        <w:jc w:val="both"/>
        <w:rPr>
          <w:rFonts w:ascii="Segoe UI" w:eastAsia="Calibri" w:hAnsi="Segoe UI" w:cs="Segoe UI"/>
          <w:b/>
          <w:bCs/>
          <w:i/>
          <w:lang w:eastAsia="es-ES"/>
        </w:rPr>
      </w:pPr>
    </w:p>
    <w:p w:rsidR="00D91032" w:rsidRDefault="00D91032" w:rsidP="00D91032">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736E80">
        <w:rPr>
          <w:rFonts w:ascii="Segoe UI" w:eastAsia="Calibri" w:hAnsi="Segoe UI" w:cs="Segoe UI"/>
          <w:bCs/>
          <w:i/>
          <w:lang w:eastAsia="es-ES"/>
        </w:rPr>
        <w:t>Hágase del conocimiento del presente ordenamiento a todas las dependencias municipales por conducto de sus titulares, para que éstas a su vez lo comuniquen a sus áreas correspondientes, para que en el ámbito de sus competencias dispongan lo necesario con el fin de asegurar la correcta aplicación de estas disposiciones una vez que entren en vigor</w:t>
      </w:r>
      <w:r w:rsidRPr="00210744">
        <w:rPr>
          <w:rFonts w:ascii="Segoe UI" w:eastAsia="Calibri" w:hAnsi="Segoe UI" w:cs="Segoe UI"/>
          <w:bCs/>
          <w:i/>
          <w:lang w:eastAsia="es-ES"/>
        </w:rPr>
        <w:t>”. - - - - -</w:t>
      </w:r>
      <w:r>
        <w:rPr>
          <w:rFonts w:ascii="Segoe UI" w:eastAsia="Calibri" w:hAnsi="Segoe UI" w:cs="Segoe UI"/>
          <w:bCs/>
          <w:i/>
          <w:lang w:eastAsia="es-ES"/>
        </w:rPr>
        <w:t xml:space="preserve"> - - - - - - - - - - - - - - - - - - - - - - - - - - - - - - - - - - - - - - - - - - - - - - - - </w:t>
      </w:r>
      <w:r w:rsidRPr="00210744">
        <w:rPr>
          <w:rFonts w:ascii="Segoe UI" w:eastAsia="Calibri" w:hAnsi="Segoe UI" w:cs="Segoe UI"/>
          <w:bCs/>
          <w:i/>
          <w:lang w:eastAsia="es-ES"/>
        </w:rPr>
        <w:t xml:space="preserve"> </w:t>
      </w:r>
    </w:p>
    <w:p w:rsidR="00F92930" w:rsidRDefault="00F92930" w:rsidP="00F92930">
      <w:pPr>
        <w:tabs>
          <w:tab w:val="left" w:pos="1265"/>
        </w:tabs>
        <w:spacing w:after="0" w:line="360" w:lineRule="auto"/>
        <w:ind w:left="-2127" w:right="2034"/>
        <w:jc w:val="both"/>
        <w:rPr>
          <w:rFonts w:ascii="Segoe UI" w:hAnsi="Segoe UI" w:cs="Segoe UI"/>
          <w:bCs/>
          <w:i/>
          <w:lang w:eastAsia="es-ES"/>
        </w:rPr>
      </w:pPr>
      <w:r w:rsidRPr="00210744">
        <w:rPr>
          <w:rFonts w:ascii="Segoe UI" w:hAnsi="Segoe UI" w:cs="Segoe UI"/>
          <w:bCs/>
          <w:iCs/>
          <w:lang w:eastAsia="es-ES"/>
        </w:rPr>
        <w:lastRenderedPageBreak/>
        <w:t xml:space="preserve">El </w:t>
      </w:r>
      <w:proofErr w:type="gramStart"/>
      <w:r w:rsidRPr="00210744">
        <w:rPr>
          <w:rFonts w:ascii="Segoe UI" w:hAnsi="Segoe UI" w:cs="Segoe UI"/>
          <w:bCs/>
          <w:iCs/>
          <w:lang w:eastAsia="es-ES"/>
        </w:rPr>
        <w:t>Presidente</w:t>
      </w:r>
      <w:proofErr w:type="gramEnd"/>
      <w:r w:rsidRPr="00210744">
        <w:rPr>
          <w:rFonts w:ascii="Segoe UI" w:hAnsi="Segoe UI" w:cs="Segoe UI"/>
          <w:bCs/>
          <w:iCs/>
          <w:lang w:eastAsia="es-ES"/>
        </w:rPr>
        <w:t xml:space="preserve"> Municipal, </w:t>
      </w:r>
      <w:r w:rsidRPr="00210744">
        <w:rPr>
          <w:rFonts w:ascii="Segoe UI" w:hAnsi="Segoe UI" w:cs="Segoe UI"/>
          <w:b/>
          <w:iCs/>
          <w:lang w:eastAsia="es-ES"/>
        </w:rPr>
        <w:t>C. Josué Ávila Moreno</w:t>
      </w:r>
      <w:r w:rsidRPr="00210744">
        <w:rPr>
          <w:rFonts w:ascii="Segoe UI" w:hAnsi="Segoe UI" w:cs="Segoe UI"/>
          <w:bCs/>
          <w:iCs/>
          <w:lang w:eastAsia="es-ES"/>
        </w:rPr>
        <w:t xml:space="preserve">, </w:t>
      </w:r>
      <w:r>
        <w:rPr>
          <w:rFonts w:ascii="Segoe UI" w:hAnsi="Segoe UI" w:cs="Segoe UI"/>
          <w:bCs/>
          <w:iCs/>
          <w:lang w:eastAsia="es-ES"/>
        </w:rPr>
        <w:t>inst</w:t>
      </w:r>
      <w:r w:rsidRPr="00210744">
        <w:rPr>
          <w:rFonts w:ascii="Segoe UI" w:hAnsi="Segoe UI" w:cs="Segoe UI"/>
          <w:bCs/>
          <w:iCs/>
          <w:lang w:eastAsia="es-ES"/>
        </w:rPr>
        <w:t xml:space="preserve">ó: </w:t>
      </w:r>
      <w:r w:rsidRPr="00210744">
        <w:rPr>
          <w:rFonts w:ascii="Segoe UI" w:hAnsi="Segoe UI" w:cs="Segoe UI"/>
          <w:bCs/>
          <w:i/>
          <w:lang w:eastAsia="es-ES"/>
        </w:rPr>
        <w:t>“</w:t>
      </w:r>
      <w:r>
        <w:rPr>
          <w:rFonts w:ascii="Segoe UI" w:hAnsi="Segoe UI" w:cs="Segoe UI"/>
          <w:bCs/>
          <w:i/>
          <w:lang w:eastAsia="es-ES"/>
        </w:rPr>
        <w:t xml:space="preserve">Por lo que </w:t>
      </w:r>
      <w:r w:rsidRPr="00210744">
        <w:rPr>
          <w:rFonts w:ascii="Segoe UI" w:hAnsi="Segoe UI" w:cs="Segoe UI"/>
          <w:bCs/>
          <w:i/>
          <w:lang w:eastAsia="es-ES"/>
        </w:rPr>
        <w:t xml:space="preserve">se pone a </w:t>
      </w:r>
      <w:r>
        <w:rPr>
          <w:rFonts w:ascii="Segoe UI" w:hAnsi="Segoe UI" w:cs="Segoe UI"/>
          <w:bCs/>
          <w:i/>
          <w:lang w:eastAsia="es-ES"/>
        </w:rPr>
        <w:t>su con</w:t>
      </w:r>
      <w:r w:rsidRPr="00210744">
        <w:rPr>
          <w:rFonts w:ascii="Segoe UI" w:hAnsi="Segoe UI" w:cs="Segoe UI"/>
          <w:bCs/>
          <w:i/>
          <w:lang w:eastAsia="es-ES"/>
        </w:rPr>
        <w:t xml:space="preserve">sideración si </w:t>
      </w:r>
      <w:r w:rsidR="00A83DFB">
        <w:rPr>
          <w:rFonts w:ascii="Segoe UI" w:hAnsi="Segoe UI" w:cs="Segoe UI"/>
          <w:bCs/>
          <w:i/>
          <w:lang w:eastAsia="es-ES"/>
        </w:rPr>
        <w:t>son</w:t>
      </w:r>
      <w:r w:rsidRPr="00210744">
        <w:rPr>
          <w:rFonts w:ascii="Segoe UI" w:hAnsi="Segoe UI" w:cs="Segoe UI"/>
          <w:bCs/>
          <w:i/>
          <w:lang w:eastAsia="es-ES"/>
        </w:rPr>
        <w:t xml:space="preserve"> de aprobarse </w:t>
      </w:r>
      <w:r w:rsidR="00A83DFB">
        <w:rPr>
          <w:rFonts w:ascii="Segoe UI" w:hAnsi="Segoe UI" w:cs="Segoe UI"/>
          <w:bCs/>
          <w:i/>
          <w:lang w:eastAsia="es-ES"/>
        </w:rPr>
        <w:t>estos</w:t>
      </w:r>
      <w:r w:rsidRPr="00210744">
        <w:rPr>
          <w:rFonts w:ascii="Segoe UI" w:hAnsi="Segoe UI" w:cs="Segoe UI"/>
          <w:bCs/>
          <w:i/>
          <w:lang w:eastAsia="es-ES"/>
        </w:rPr>
        <w:t xml:space="preserve"> </w:t>
      </w:r>
      <w:r>
        <w:rPr>
          <w:rFonts w:ascii="Segoe UI" w:hAnsi="Segoe UI" w:cs="Segoe UI"/>
          <w:bCs/>
          <w:i/>
          <w:lang w:eastAsia="es-ES"/>
        </w:rPr>
        <w:t>p</w:t>
      </w:r>
      <w:r w:rsidRPr="00210744">
        <w:rPr>
          <w:rFonts w:ascii="Segoe UI" w:hAnsi="Segoe UI" w:cs="Segoe UI"/>
          <w:bCs/>
          <w:i/>
          <w:lang w:eastAsia="es-ES"/>
        </w:rPr>
        <w:t>unto</w:t>
      </w:r>
      <w:r w:rsidR="00A83DFB">
        <w:rPr>
          <w:rFonts w:ascii="Segoe UI" w:hAnsi="Segoe UI" w:cs="Segoe UI"/>
          <w:bCs/>
          <w:i/>
          <w:lang w:eastAsia="es-ES"/>
        </w:rPr>
        <w:t>s</w:t>
      </w:r>
      <w:r w:rsidRPr="00210744">
        <w:rPr>
          <w:rFonts w:ascii="Segoe UI" w:hAnsi="Segoe UI" w:cs="Segoe UI"/>
          <w:bCs/>
          <w:i/>
          <w:lang w:eastAsia="es-ES"/>
        </w:rPr>
        <w:t xml:space="preserve"> de acuerdo,</w:t>
      </w:r>
      <w:r>
        <w:rPr>
          <w:rFonts w:ascii="Segoe UI" w:hAnsi="Segoe UI" w:cs="Segoe UI"/>
          <w:bCs/>
          <w:i/>
          <w:lang w:eastAsia="es-ES"/>
        </w:rPr>
        <w:t xml:space="preserve"> </w:t>
      </w:r>
      <w:r w:rsidRPr="00210744">
        <w:rPr>
          <w:rFonts w:ascii="Segoe UI" w:hAnsi="Segoe UI" w:cs="Segoe UI"/>
          <w:bCs/>
          <w:i/>
          <w:lang w:eastAsia="es-ES"/>
        </w:rPr>
        <w:t>favor de manifestarlo levantando su mano”. - -</w:t>
      </w:r>
      <w:r w:rsidR="00A83DFB">
        <w:rPr>
          <w:rFonts w:ascii="Segoe UI" w:hAnsi="Segoe UI" w:cs="Segoe UI"/>
          <w:bCs/>
          <w:i/>
          <w:lang w:eastAsia="es-ES"/>
        </w:rPr>
        <w:t xml:space="preserve"> - </w:t>
      </w:r>
      <w:r>
        <w:rPr>
          <w:rFonts w:ascii="Segoe UI" w:hAnsi="Segoe UI" w:cs="Segoe UI"/>
          <w:bCs/>
          <w:i/>
          <w:lang w:eastAsia="es-ES"/>
        </w:rPr>
        <w:t xml:space="preserve"> </w:t>
      </w:r>
    </w:p>
    <w:p w:rsidR="00F92930" w:rsidRDefault="00F92930" w:rsidP="00F92930">
      <w:pPr>
        <w:tabs>
          <w:tab w:val="left" w:pos="1265"/>
        </w:tabs>
        <w:spacing w:after="0" w:line="360" w:lineRule="auto"/>
        <w:ind w:left="-2127" w:right="2034"/>
        <w:jc w:val="both"/>
        <w:rPr>
          <w:rFonts w:ascii="Segoe UI" w:eastAsia="Segoe UI" w:hAnsi="Segoe UI" w:cs="Segoe UI"/>
        </w:rPr>
      </w:pPr>
    </w:p>
    <w:p w:rsidR="00F92930" w:rsidRDefault="00F92930" w:rsidP="00F92930">
      <w:pPr>
        <w:tabs>
          <w:tab w:val="left" w:pos="1265"/>
        </w:tabs>
        <w:spacing w:after="0" w:line="360" w:lineRule="auto"/>
        <w:ind w:left="-2127" w:right="2034"/>
        <w:jc w:val="both"/>
        <w:rPr>
          <w:rFonts w:ascii="Segoe UI" w:eastAsia="Segoe UI" w:hAnsi="Segoe UI" w:cs="Segoe UI"/>
        </w:rPr>
      </w:pPr>
      <w:r>
        <w:rPr>
          <w:rFonts w:ascii="Segoe UI" w:eastAsia="Segoe UI" w:hAnsi="Segoe UI" w:cs="Segoe UI"/>
        </w:rPr>
        <w:t>R</w:t>
      </w:r>
      <w:r w:rsidRPr="00210744">
        <w:rPr>
          <w:rFonts w:ascii="Segoe UI" w:eastAsia="Segoe UI" w:hAnsi="Segoe UI" w:cs="Segoe UI"/>
        </w:rPr>
        <w:t xml:space="preserve">esultando el </w:t>
      </w:r>
      <w:r w:rsidR="00DB262A">
        <w:rPr>
          <w:rFonts w:ascii="Segoe UI" w:eastAsia="Segoe UI" w:hAnsi="Segoe UI" w:cs="Segoe UI"/>
          <w:b/>
        </w:rPr>
        <w:t>vigésimo sexto</w:t>
      </w:r>
      <w:r w:rsidRPr="00210744">
        <w:rPr>
          <w:rFonts w:ascii="Segoe UI" w:eastAsia="Segoe UI" w:hAnsi="Segoe UI" w:cs="Segoe UI"/>
          <w:b/>
        </w:rPr>
        <w:t xml:space="preserve"> punto </w:t>
      </w:r>
      <w:r w:rsidRPr="00210744">
        <w:rPr>
          <w:rFonts w:ascii="Segoe UI" w:eastAsia="Segoe UI" w:hAnsi="Segoe UI" w:cs="Segoe UI"/>
        </w:rPr>
        <w:t>del orden del día,</w:t>
      </w:r>
      <w:r w:rsidR="00A83DFB">
        <w:rPr>
          <w:rFonts w:ascii="Segoe UI" w:eastAsia="Segoe UI" w:hAnsi="Segoe UI" w:cs="Segoe UI"/>
        </w:rPr>
        <w:t xml:space="preserve"> en lo general,</w:t>
      </w:r>
      <w:r w:rsidRPr="00210744">
        <w:rPr>
          <w:rFonts w:ascii="Segoe UI" w:eastAsia="Segoe UI" w:hAnsi="Segoe UI" w:cs="Segoe UI"/>
        </w:rPr>
        <w:t xml:space="preserve"> </w:t>
      </w:r>
      <w:r w:rsidRPr="00210744">
        <w:rPr>
          <w:rFonts w:ascii="Segoe UI" w:eastAsia="Segoe UI" w:hAnsi="Segoe UI" w:cs="Segoe UI"/>
          <w:b/>
        </w:rPr>
        <w:t xml:space="preserve">APROBADO POR MAYORÍA, </w:t>
      </w:r>
      <w:r w:rsidRPr="00210744">
        <w:rPr>
          <w:rFonts w:ascii="Segoe UI" w:eastAsia="Segoe UI" w:hAnsi="Segoe UI" w:cs="Segoe UI"/>
        </w:rPr>
        <w:t xml:space="preserve">con </w:t>
      </w:r>
      <w:r w:rsidR="00A83DFB">
        <w:rPr>
          <w:rFonts w:ascii="Segoe UI" w:eastAsia="Segoe UI" w:hAnsi="Segoe UI" w:cs="Segoe UI"/>
        </w:rPr>
        <w:t>catorce</w:t>
      </w:r>
      <w:r w:rsidRPr="00210744">
        <w:rPr>
          <w:rFonts w:ascii="Segoe UI" w:eastAsia="Segoe UI" w:hAnsi="Segoe UI" w:cs="Segoe UI"/>
        </w:rPr>
        <w:t xml:space="preserve"> votos a favor de los </w:t>
      </w:r>
      <w:r w:rsidR="00A83DFB">
        <w:rPr>
          <w:rFonts w:ascii="Segoe UI" w:eastAsia="Segoe UI" w:hAnsi="Segoe UI" w:cs="Segoe UI"/>
        </w:rPr>
        <w:t>catorce</w:t>
      </w:r>
      <w:r w:rsidRPr="00210744">
        <w:rPr>
          <w:rFonts w:ascii="Segoe UI" w:eastAsia="Segoe UI" w:hAnsi="Segoe UI" w:cs="Segoe UI"/>
        </w:rPr>
        <w:t xml:space="preserve"> regidores y regidoras presentes: - - -</w:t>
      </w:r>
      <w:r>
        <w:rPr>
          <w:rFonts w:ascii="Segoe UI" w:eastAsia="Segoe UI" w:hAnsi="Segoe UI" w:cs="Segoe UI"/>
        </w:rPr>
        <w:t xml:space="preserve"> - - </w:t>
      </w:r>
    </w:p>
    <w:tbl>
      <w:tblPr>
        <w:tblStyle w:val="Tablaconcuadrcula"/>
        <w:tblW w:w="8931" w:type="dxa"/>
        <w:tblInd w:w="-2132" w:type="dxa"/>
        <w:tblLook w:val="04A0" w:firstRow="1" w:lastRow="0" w:firstColumn="1" w:lastColumn="0" w:noHBand="0" w:noVBand="1"/>
      </w:tblPr>
      <w:tblGrid>
        <w:gridCol w:w="709"/>
        <w:gridCol w:w="5529"/>
        <w:gridCol w:w="1418"/>
        <w:gridCol w:w="1275"/>
      </w:tblGrid>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b/>
              </w:rPr>
              <w:t>No.</w:t>
            </w:r>
          </w:p>
        </w:tc>
        <w:tc>
          <w:tcPr>
            <w:tcW w:w="552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b/>
              </w:rPr>
              <w:t>Nombre</w:t>
            </w:r>
          </w:p>
        </w:tc>
        <w:tc>
          <w:tcPr>
            <w:tcW w:w="1418"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b/>
              </w:rPr>
              <w:t>Cargo</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b/>
              </w:rPr>
              <w:t>Voto</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Presidente</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5</w:t>
            </w:r>
          </w:p>
        </w:tc>
        <w:tc>
          <w:tcPr>
            <w:tcW w:w="5529" w:type="dxa"/>
            <w:tcBorders>
              <w:top w:val="single" w:sz="4" w:space="0" w:color="auto"/>
              <w:left w:val="single" w:sz="4" w:space="0" w:color="auto"/>
              <w:bottom w:val="single" w:sz="4" w:space="0" w:color="auto"/>
              <w:right w:val="single" w:sz="4" w:space="0" w:color="auto"/>
            </w:tcBorders>
          </w:tcPr>
          <w:p w:rsidR="0045768C" w:rsidRPr="00DA7F76" w:rsidRDefault="0045768C" w:rsidP="0057507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6</w:t>
            </w:r>
          </w:p>
        </w:tc>
        <w:tc>
          <w:tcPr>
            <w:tcW w:w="5529" w:type="dxa"/>
            <w:tcBorders>
              <w:top w:val="single" w:sz="4" w:space="0" w:color="auto"/>
              <w:left w:val="single" w:sz="4" w:space="0" w:color="auto"/>
              <w:bottom w:val="single" w:sz="4" w:space="0" w:color="auto"/>
              <w:right w:val="single" w:sz="4" w:space="0" w:color="auto"/>
            </w:tcBorders>
          </w:tcPr>
          <w:p w:rsidR="0045768C" w:rsidRPr="00DA7F76" w:rsidRDefault="0045768C" w:rsidP="0057507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Pr>
                <w:rFonts w:ascii="Segoe UI" w:hAnsi="Segoe UI" w:cs="Segoe UI"/>
              </w:rPr>
              <w:t>Regidor</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7</w:t>
            </w:r>
          </w:p>
        </w:tc>
        <w:tc>
          <w:tcPr>
            <w:tcW w:w="5529" w:type="dxa"/>
            <w:tcBorders>
              <w:top w:val="single" w:sz="4" w:space="0" w:color="auto"/>
              <w:left w:val="single" w:sz="4" w:space="0" w:color="auto"/>
              <w:bottom w:val="single" w:sz="4" w:space="0" w:color="auto"/>
              <w:right w:val="single" w:sz="4" w:space="0" w:color="auto"/>
            </w:tcBorders>
          </w:tcPr>
          <w:p w:rsidR="0045768C" w:rsidRPr="00DA7F76" w:rsidRDefault="0045768C" w:rsidP="0057507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8</w:t>
            </w:r>
          </w:p>
        </w:tc>
        <w:tc>
          <w:tcPr>
            <w:tcW w:w="5529" w:type="dxa"/>
            <w:tcBorders>
              <w:top w:val="single" w:sz="4" w:space="0" w:color="auto"/>
              <w:left w:val="single" w:sz="4" w:space="0" w:color="auto"/>
              <w:bottom w:val="single" w:sz="4" w:space="0" w:color="auto"/>
              <w:right w:val="single" w:sz="4" w:space="0" w:color="auto"/>
            </w:tcBorders>
          </w:tcPr>
          <w:p w:rsidR="0045768C" w:rsidRPr="00DA7F76" w:rsidRDefault="0045768C" w:rsidP="0057507D">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9</w:t>
            </w:r>
          </w:p>
        </w:tc>
        <w:tc>
          <w:tcPr>
            <w:tcW w:w="5529" w:type="dxa"/>
            <w:tcBorders>
              <w:top w:val="single" w:sz="4" w:space="0" w:color="auto"/>
              <w:left w:val="single" w:sz="4" w:space="0" w:color="auto"/>
              <w:bottom w:val="single" w:sz="4" w:space="0" w:color="auto"/>
              <w:right w:val="single" w:sz="4" w:space="0" w:color="auto"/>
            </w:tcBorders>
          </w:tcPr>
          <w:p w:rsidR="0045768C" w:rsidRPr="00DA7F76" w:rsidRDefault="0045768C" w:rsidP="0057507D">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10</w:t>
            </w:r>
          </w:p>
        </w:tc>
        <w:tc>
          <w:tcPr>
            <w:tcW w:w="5529" w:type="dxa"/>
            <w:tcBorders>
              <w:top w:val="single" w:sz="4" w:space="0" w:color="auto"/>
              <w:left w:val="single" w:sz="4" w:space="0" w:color="auto"/>
              <w:bottom w:val="single" w:sz="4" w:space="0" w:color="auto"/>
              <w:right w:val="single" w:sz="4" w:space="0" w:color="auto"/>
            </w:tcBorders>
          </w:tcPr>
          <w:p w:rsidR="0045768C" w:rsidRPr="00DA7F76" w:rsidRDefault="0045768C" w:rsidP="0057507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Pr>
                <w:rFonts w:ascii="Segoe UI" w:hAnsi="Segoe UI" w:cs="Segoe UI"/>
              </w:rPr>
              <w:t>Regidor</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45768C" w:rsidRPr="00210744" w:rsidRDefault="0045768C" w:rsidP="0057507D">
            <w:pPr>
              <w:spacing w:after="200" w:line="276" w:lineRule="auto"/>
              <w:jc w:val="center"/>
              <w:rPr>
                <w:rFonts w:ascii="Segoe UI" w:hAnsi="Segoe UI" w:cs="Segoe UI"/>
              </w:rPr>
            </w:pPr>
            <w:r w:rsidRPr="00210744">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sidRPr="00210744">
              <w:rPr>
                <w:rFonts w:ascii="Segoe UI" w:hAnsi="Segoe UI" w:cs="Segoe UI"/>
              </w:rPr>
              <w:t>Regidor</w:t>
            </w:r>
          </w:p>
        </w:tc>
        <w:tc>
          <w:tcPr>
            <w:tcW w:w="1275" w:type="dxa"/>
          </w:tcPr>
          <w:p w:rsidR="0045768C" w:rsidRPr="00210744" w:rsidRDefault="0045768C" w:rsidP="0057507D">
            <w:pPr>
              <w:spacing w:after="200" w:line="276" w:lineRule="auto"/>
              <w:jc w:val="center"/>
              <w:rPr>
                <w:rFonts w:ascii="Segoe UI" w:hAnsi="Segoe UI" w:cs="Segoe UI"/>
              </w:rPr>
            </w:pPr>
            <w:r>
              <w:rPr>
                <w:rFonts w:ascii="Segoe UI" w:hAnsi="Segoe UI" w:cs="Segoe UI"/>
              </w:rPr>
              <w:t>A favor</w:t>
            </w:r>
          </w:p>
        </w:tc>
      </w:tr>
      <w:tr w:rsidR="0045768C" w:rsidRPr="00210744" w:rsidTr="0057507D">
        <w:tc>
          <w:tcPr>
            <w:tcW w:w="709" w:type="dxa"/>
          </w:tcPr>
          <w:p w:rsidR="0045768C" w:rsidRPr="00210744" w:rsidRDefault="0045768C" w:rsidP="0057507D">
            <w:pPr>
              <w:spacing w:line="276" w:lineRule="auto"/>
              <w:jc w:val="center"/>
              <w:rPr>
                <w:rFonts w:ascii="Segoe UI" w:hAnsi="Segoe UI" w:cs="Segoe UI"/>
              </w:rPr>
            </w:pPr>
            <w:r>
              <w:rPr>
                <w:rFonts w:ascii="Segoe UI" w:hAnsi="Segoe UI" w:cs="Segoe UI"/>
              </w:rPr>
              <w:t xml:space="preserve">14 </w:t>
            </w:r>
          </w:p>
        </w:tc>
        <w:tc>
          <w:tcPr>
            <w:tcW w:w="5529"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Pr>
                <w:rFonts w:ascii="Segoe UI" w:hAnsi="Segoe UI" w:cs="Segoe UI"/>
              </w:rPr>
              <w:t>C. Bertha Alicia Rocha García</w:t>
            </w:r>
          </w:p>
        </w:tc>
        <w:tc>
          <w:tcPr>
            <w:tcW w:w="1418" w:type="dxa"/>
            <w:tcBorders>
              <w:top w:val="single" w:sz="4" w:space="0" w:color="auto"/>
              <w:left w:val="single" w:sz="4" w:space="0" w:color="auto"/>
              <w:bottom w:val="single" w:sz="4" w:space="0" w:color="auto"/>
              <w:right w:val="single" w:sz="4" w:space="0" w:color="auto"/>
            </w:tcBorders>
          </w:tcPr>
          <w:p w:rsidR="0045768C" w:rsidRPr="00210744" w:rsidRDefault="0045768C" w:rsidP="0057507D">
            <w:pPr>
              <w:spacing w:line="276" w:lineRule="auto"/>
              <w:jc w:val="center"/>
              <w:rPr>
                <w:rFonts w:ascii="Segoe UI" w:hAnsi="Segoe UI" w:cs="Segoe UI"/>
              </w:rPr>
            </w:pPr>
            <w:r>
              <w:rPr>
                <w:rFonts w:ascii="Segoe UI" w:hAnsi="Segoe UI" w:cs="Segoe UI"/>
              </w:rPr>
              <w:t>Regidora</w:t>
            </w:r>
          </w:p>
        </w:tc>
        <w:tc>
          <w:tcPr>
            <w:tcW w:w="1275" w:type="dxa"/>
          </w:tcPr>
          <w:p w:rsidR="0045768C" w:rsidRPr="00210744" w:rsidRDefault="0045768C" w:rsidP="0057507D">
            <w:pPr>
              <w:spacing w:after="200" w:line="276" w:lineRule="auto"/>
              <w:jc w:val="center"/>
              <w:rPr>
                <w:rFonts w:ascii="Segoe UI" w:hAnsi="Segoe UI" w:cs="Segoe UI"/>
              </w:rPr>
            </w:pPr>
            <w:r>
              <w:rPr>
                <w:rFonts w:ascii="Segoe UI" w:hAnsi="Segoe UI" w:cs="Segoe UI"/>
              </w:rPr>
              <w:t>A favor</w:t>
            </w:r>
          </w:p>
        </w:tc>
      </w:tr>
    </w:tbl>
    <w:p w:rsidR="0045768C" w:rsidRDefault="0045768C" w:rsidP="00F92930">
      <w:pPr>
        <w:tabs>
          <w:tab w:val="left" w:pos="1265"/>
        </w:tabs>
        <w:spacing w:after="0" w:line="360" w:lineRule="auto"/>
        <w:ind w:left="-2127" w:right="2034"/>
        <w:jc w:val="both"/>
        <w:rPr>
          <w:rFonts w:ascii="Segoe UI" w:eastAsia="Segoe UI" w:hAnsi="Segoe UI" w:cs="Segoe UI"/>
        </w:rPr>
      </w:pPr>
    </w:p>
    <w:p w:rsidR="004940B5" w:rsidRDefault="004940B5" w:rsidP="004940B5">
      <w:pPr>
        <w:spacing w:after="0" w:line="360" w:lineRule="auto"/>
        <w:ind w:left="-2127" w:right="2034"/>
        <w:jc w:val="both"/>
        <w:rPr>
          <w:rFonts w:ascii="Segoe UI" w:eastAsia="Segoe UI" w:hAnsi="Segoe UI" w:cs="Segoe UI"/>
        </w:rPr>
      </w:pPr>
      <w:r w:rsidRPr="004039A3">
        <w:rPr>
          <w:rFonts w:ascii="Segoe UI" w:eastAsia="Times New Roman" w:hAnsi="Segoe UI" w:cs="Segoe UI"/>
          <w:bCs/>
          <w:lang w:eastAsia="es-ES"/>
        </w:rPr>
        <w:t xml:space="preserve">Acto seguido, el secretario general, </w:t>
      </w:r>
      <w:r w:rsidRPr="004039A3">
        <w:rPr>
          <w:rFonts w:ascii="Segoe UI" w:eastAsia="Times New Roman" w:hAnsi="Segoe UI" w:cs="Segoe UI"/>
          <w:b/>
          <w:bCs/>
          <w:lang w:eastAsia="es-ES"/>
        </w:rPr>
        <w:t>C. Eduardo Barajas Langurén</w:t>
      </w:r>
      <w:r w:rsidRPr="004039A3">
        <w:rPr>
          <w:rFonts w:ascii="Segoe UI" w:eastAsia="Times New Roman" w:hAnsi="Segoe UI" w:cs="Segoe UI"/>
          <w:bCs/>
          <w:lang w:eastAsia="es-ES"/>
        </w:rPr>
        <w:t>, nombra a cada uno de los presentes para emitir su voto en lo particular.</w:t>
      </w:r>
      <w:r w:rsidRPr="004039A3">
        <w:t xml:space="preserve"> </w:t>
      </w:r>
      <w:r w:rsidRPr="004039A3">
        <w:rPr>
          <w:rFonts w:ascii="Segoe UI" w:eastAsia="Times New Roman" w:hAnsi="Segoe UI" w:cs="Segoe UI"/>
          <w:bCs/>
          <w:lang w:eastAsia="es-ES"/>
        </w:rPr>
        <w:t>Con fundamento en lo establecido en el artículo 125, fracción I, del Reglamento de Organización y Funcionamiento del Ayuntamiento de Ocotlán, Jalisco, se procede a realizar la votación nominal del presente punto de acuerdo.</w:t>
      </w:r>
      <w:r>
        <w:rPr>
          <w:rFonts w:ascii="Segoe UI" w:eastAsia="Times New Roman" w:hAnsi="Segoe UI" w:cs="Segoe UI"/>
          <w:bCs/>
          <w:lang w:eastAsia="es-ES"/>
        </w:rPr>
        <w:t xml:space="preserve"> </w:t>
      </w:r>
    </w:p>
    <w:tbl>
      <w:tblPr>
        <w:tblStyle w:val="Tablaconcuadrcula"/>
        <w:tblW w:w="10916" w:type="dxa"/>
        <w:tblInd w:w="-2132" w:type="dxa"/>
        <w:tblLook w:val="04A0" w:firstRow="1" w:lastRow="0" w:firstColumn="1" w:lastColumn="0" w:noHBand="0" w:noVBand="1"/>
      </w:tblPr>
      <w:tblGrid>
        <w:gridCol w:w="709"/>
        <w:gridCol w:w="1702"/>
        <w:gridCol w:w="709"/>
        <w:gridCol w:w="2835"/>
        <w:gridCol w:w="1559"/>
        <w:gridCol w:w="142"/>
        <w:gridCol w:w="1275"/>
        <w:gridCol w:w="426"/>
        <w:gridCol w:w="1559"/>
      </w:tblGrid>
      <w:tr w:rsidR="00F92930" w:rsidRPr="00210744" w:rsidTr="00D63DA0">
        <w:trPr>
          <w:gridAfter w:val="2"/>
          <w:wAfter w:w="1985" w:type="dxa"/>
        </w:trPr>
        <w:tc>
          <w:tcPr>
            <w:tcW w:w="709"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w:t>
            </w:r>
          </w:p>
        </w:tc>
        <w:tc>
          <w:tcPr>
            <w:tcW w:w="5246" w:type="dxa"/>
            <w:gridSpan w:val="3"/>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Nombre</w:t>
            </w:r>
          </w:p>
        </w:tc>
        <w:tc>
          <w:tcPr>
            <w:tcW w:w="1559"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Cargo</w:t>
            </w:r>
          </w:p>
        </w:tc>
        <w:tc>
          <w:tcPr>
            <w:tcW w:w="1417" w:type="dxa"/>
            <w:gridSpan w:val="2"/>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b/>
              </w:rPr>
              <w:t>Voto</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1</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C. Josué Ávila Moreno</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Presidente</w:t>
            </w:r>
          </w:p>
        </w:tc>
        <w:tc>
          <w:tcPr>
            <w:tcW w:w="1417" w:type="dxa"/>
            <w:gridSpan w:val="2"/>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2</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C. Evangelina Torres Vázquez</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4940B5" w:rsidRPr="00210744" w:rsidRDefault="004940B5" w:rsidP="004940B5">
            <w:pPr>
              <w:spacing w:after="200" w:line="276" w:lineRule="auto"/>
              <w:jc w:val="center"/>
              <w:rPr>
                <w:rFonts w:ascii="Segoe UI" w:hAnsi="Segoe UI" w:cs="Segoe UI"/>
              </w:rPr>
            </w:pPr>
            <w:r>
              <w:rPr>
                <w:rFonts w:ascii="Segoe UI" w:hAnsi="Segoe UI" w:cs="Segoe UI"/>
              </w:rPr>
              <w:t>A favor</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3</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C. Ricardo Alberto Manzano Gómez</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w:t>
            </w:r>
          </w:p>
        </w:tc>
        <w:tc>
          <w:tcPr>
            <w:tcW w:w="1417" w:type="dxa"/>
            <w:gridSpan w:val="2"/>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4</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C. Mercedes Margarita Veloz Lozano</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t>5</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DA7F76" w:rsidRDefault="004940B5" w:rsidP="004940B5">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t>6</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DA7F76" w:rsidRDefault="004940B5" w:rsidP="004940B5">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Pr>
                <w:rFonts w:ascii="Segoe UI" w:hAnsi="Segoe UI" w:cs="Segoe UI"/>
              </w:rPr>
              <w:t>Regidor</w:t>
            </w:r>
          </w:p>
        </w:tc>
        <w:tc>
          <w:tcPr>
            <w:tcW w:w="1417" w:type="dxa"/>
            <w:gridSpan w:val="2"/>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After w:val="2"/>
          <w:wAfter w:w="1985"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t>7</w:t>
            </w:r>
          </w:p>
        </w:tc>
        <w:tc>
          <w:tcPr>
            <w:tcW w:w="5246" w:type="dxa"/>
            <w:gridSpan w:val="3"/>
            <w:tcBorders>
              <w:top w:val="single" w:sz="4" w:space="0" w:color="auto"/>
              <w:left w:val="single" w:sz="4" w:space="0" w:color="auto"/>
              <w:bottom w:val="single" w:sz="4" w:space="0" w:color="auto"/>
              <w:right w:val="single" w:sz="4" w:space="0" w:color="auto"/>
            </w:tcBorders>
          </w:tcPr>
          <w:p w:rsidR="004940B5" w:rsidRPr="00DA7F76" w:rsidRDefault="004940B5" w:rsidP="004940B5">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559" w:type="dxa"/>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417" w:type="dxa"/>
            <w:gridSpan w:val="2"/>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lastRenderedPageBreak/>
              <w:t>8</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DA7F76" w:rsidRDefault="004940B5" w:rsidP="004940B5">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559" w:type="dxa"/>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t>9</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DA7F76" w:rsidRDefault="004940B5" w:rsidP="004940B5">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559" w:type="dxa"/>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t>10</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DA7F76" w:rsidRDefault="004940B5" w:rsidP="004940B5">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Pr>
                <w:rFonts w:ascii="Segoe UI" w:hAnsi="Segoe UI" w:cs="Segoe UI"/>
              </w:rPr>
              <w:t>Regidor</w:t>
            </w:r>
          </w:p>
        </w:tc>
        <w:tc>
          <w:tcPr>
            <w:tcW w:w="1559" w:type="dxa"/>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C. Elizabeth Salcedo Salgado</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Regidora</w:t>
            </w:r>
          </w:p>
        </w:tc>
        <w:tc>
          <w:tcPr>
            <w:tcW w:w="1559" w:type="dxa"/>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w:t>
            </w:r>
          </w:p>
        </w:tc>
        <w:tc>
          <w:tcPr>
            <w:tcW w:w="1559" w:type="dxa"/>
          </w:tcPr>
          <w:p w:rsidR="004940B5" w:rsidRPr="00210744" w:rsidRDefault="004940B5" w:rsidP="004940B5">
            <w:pPr>
              <w:spacing w:after="200" w:line="276" w:lineRule="auto"/>
              <w:jc w:val="center"/>
              <w:rPr>
                <w:rFonts w:ascii="Segoe UI" w:hAnsi="Segoe UI" w:cs="Segoe UI"/>
              </w:rPr>
            </w:pPr>
            <w:r w:rsidRPr="00210744">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sidRPr="00210744">
              <w:rPr>
                <w:rFonts w:ascii="Segoe UI" w:hAnsi="Segoe UI" w:cs="Segoe UI"/>
              </w:rPr>
              <w:t>Regidor</w:t>
            </w:r>
          </w:p>
        </w:tc>
        <w:tc>
          <w:tcPr>
            <w:tcW w:w="1559" w:type="dxa"/>
          </w:tcPr>
          <w:p w:rsidR="004940B5" w:rsidRPr="00210744" w:rsidRDefault="004940B5" w:rsidP="004940B5">
            <w:pPr>
              <w:spacing w:after="200" w:line="276" w:lineRule="auto"/>
              <w:jc w:val="center"/>
              <w:rPr>
                <w:rFonts w:ascii="Segoe UI" w:hAnsi="Segoe UI" w:cs="Segoe UI"/>
              </w:rPr>
            </w:pPr>
            <w:r>
              <w:rPr>
                <w:rFonts w:ascii="Segoe UI" w:hAnsi="Segoe UI" w:cs="Segoe UI"/>
              </w:rPr>
              <w:t>A favor</w:t>
            </w:r>
          </w:p>
        </w:tc>
      </w:tr>
      <w:tr w:rsidR="004940B5" w:rsidRPr="00210744" w:rsidTr="00D63DA0">
        <w:trPr>
          <w:gridBefore w:val="2"/>
          <w:wBefore w:w="2411" w:type="dxa"/>
        </w:trPr>
        <w:tc>
          <w:tcPr>
            <w:tcW w:w="709" w:type="dxa"/>
          </w:tcPr>
          <w:p w:rsidR="004940B5" w:rsidRPr="00210744" w:rsidRDefault="004940B5" w:rsidP="004940B5">
            <w:pPr>
              <w:spacing w:line="276" w:lineRule="auto"/>
              <w:jc w:val="center"/>
              <w:rPr>
                <w:rFonts w:ascii="Segoe UI" w:hAnsi="Segoe UI" w:cs="Segoe UI"/>
              </w:rPr>
            </w:pPr>
            <w:r>
              <w:rPr>
                <w:rFonts w:ascii="Segoe UI" w:hAnsi="Segoe UI" w:cs="Segoe UI"/>
              </w:rPr>
              <w:t xml:space="preserve">14 </w:t>
            </w:r>
          </w:p>
        </w:tc>
        <w:tc>
          <w:tcPr>
            <w:tcW w:w="4536" w:type="dxa"/>
            <w:gridSpan w:val="3"/>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Pr>
                <w:rFonts w:ascii="Segoe UI" w:hAnsi="Segoe UI" w:cs="Segoe UI"/>
              </w:rPr>
              <w:t>C. Bertha Alicia Rocha García</w:t>
            </w:r>
          </w:p>
        </w:tc>
        <w:tc>
          <w:tcPr>
            <w:tcW w:w="1701" w:type="dxa"/>
            <w:gridSpan w:val="2"/>
            <w:tcBorders>
              <w:top w:val="single" w:sz="4" w:space="0" w:color="auto"/>
              <w:left w:val="single" w:sz="4" w:space="0" w:color="auto"/>
              <w:bottom w:val="single" w:sz="4" w:space="0" w:color="auto"/>
              <w:right w:val="single" w:sz="4" w:space="0" w:color="auto"/>
            </w:tcBorders>
          </w:tcPr>
          <w:p w:rsidR="004940B5" w:rsidRPr="00210744" w:rsidRDefault="004940B5" w:rsidP="004940B5">
            <w:pPr>
              <w:spacing w:line="276" w:lineRule="auto"/>
              <w:jc w:val="center"/>
              <w:rPr>
                <w:rFonts w:ascii="Segoe UI" w:hAnsi="Segoe UI" w:cs="Segoe UI"/>
              </w:rPr>
            </w:pPr>
            <w:r>
              <w:rPr>
                <w:rFonts w:ascii="Segoe UI" w:hAnsi="Segoe UI" w:cs="Segoe UI"/>
              </w:rPr>
              <w:t>Regidora</w:t>
            </w:r>
          </w:p>
        </w:tc>
        <w:tc>
          <w:tcPr>
            <w:tcW w:w="1559" w:type="dxa"/>
          </w:tcPr>
          <w:p w:rsidR="004940B5" w:rsidRPr="00210744" w:rsidRDefault="004940B5" w:rsidP="004940B5">
            <w:pPr>
              <w:spacing w:after="200" w:line="276" w:lineRule="auto"/>
              <w:jc w:val="center"/>
              <w:rPr>
                <w:rFonts w:ascii="Segoe UI" w:hAnsi="Segoe UI" w:cs="Segoe UI"/>
              </w:rPr>
            </w:pPr>
            <w:r>
              <w:rPr>
                <w:rFonts w:ascii="Segoe UI" w:hAnsi="Segoe UI" w:cs="Segoe UI"/>
              </w:rPr>
              <w:t>A favor</w:t>
            </w:r>
          </w:p>
        </w:tc>
      </w:tr>
    </w:tbl>
    <w:p w:rsidR="00F92930" w:rsidRDefault="00F92930" w:rsidP="00F92930">
      <w:pPr>
        <w:spacing w:after="0" w:line="360" w:lineRule="auto"/>
        <w:ind w:left="284" w:right="49"/>
        <w:jc w:val="both"/>
        <w:rPr>
          <w:rFonts w:ascii="Segoe UI" w:eastAsia="Calibri" w:hAnsi="Segoe UI" w:cs="Segoe UI"/>
          <w:b/>
          <w:bCs/>
          <w:lang w:eastAsia="es-ES"/>
        </w:rPr>
      </w:pPr>
    </w:p>
    <w:p w:rsidR="004940B5" w:rsidRDefault="004940B5" w:rsidP="004940B5">
      <w:pPr>
        <w:spacing w:after="0" w:line="360" w:lineRule="auto"/>
        <w:ind w:left="284" w:right="49"/>
        <w:jc w:val="both"/>
        <w:rPr>
          <w:rFonts w:ascii="Segoe UI" w:hAnsi="Segoe UI" w:cs="Segoe UI"/>
          <w:b/>
          <w:bCs/>
          <w:lang w:eastAsia="es-ES"/>
        </w:rPr>
      </w:pPr>
      <w:r w:rsidRPr="004039A3">
        <w:rPr>
          <w:rFonts w:ascii="Segoe UI" w:eastAsia="Times New Roman" w:hAnsi="Segoe UI" w:cs="Segoe UI"/>
          <w:bCs/>
          <w:lang w:eastAsia="es-ES"/>
        </w:rPr>
        <w:t xml:space="preserve">Quedando el </w:t>
      </w:r>
      <w:r>
        <w:rPr>
          <w:rFonts w:ascii="Segoe UI" w:eastAsia="Times New Roman" w:hAnsi="Segoe UI" w:cs="Segoe UI"/>
          <w:bCs/>
          <w:lang w:eastAsia="es-ES"/>
        </w:rPr>
        <w:t>vigésimo</w:t>
      </w:r>
      <w:r w:rsidRPr="004039A3">
        <w:rPr>
          <w:rFonts w:ascii="Segoe UI" w:eastAsia="Times New Roman" w:hAnsi="Segoe UI" w:cs="Segoe UI"/>
          <w:bCs/>
          <w:lang w:eastAsia="es-ES"/>
        </w:rPr>
        <w:t xml:space="preserve"> </w:t>
      </w:r>
      <w:r>
        <w:rPr>
          <w:rFonts w:ascii="Segoe UI" w:eastAsia="Times New Roman" w:hAnsi="Segoe UI" w:cs="Segoe UI"/>
          <w:bCs/>
          <w:lang w:eastAsia="es-ES"/>
        </w:rPr>
        <w:t>sexto</w:t>
      </w:r>
      <w:r w:rsidRPr="004039A3">
        <w:rPr>
          <w:rFonts w:ascii="Segoe UI" w:eastAsia="Times New Roman" w:hAnsi="Segoe UI" w:cs="Segoe UI"/>
          <w:bCs/>
          <w:lang w:eastAsia="es-ES"/>
        </w:rPr>
        <w:t xml:space="preserve"> punto del orden del día, </w:t>
      </w:r>
      <w:r w:rsidRPr="004039A3">
        <w:rPr>
          <w:rFonts w:ascii="Segoe UI" w:eastAsia="Times New Roman" w:hAnsi="Segoe UI" w:cs="Segoe UI"/>
          <w:b/>
          <w:bCs/>
          <w:lang w:eastAsia="es-ES"/>
        </w:rPr>
        <w:t>APROBADO POR MAYORÍA</w:t>
      </w:r>
      <w:r w:rsidRPr="004039A3">
        <w:rPr>
          <w:rFonts w:ascii="Segoe UI" w:eastAsia="Times New Roman" w:hAnsi="Segoe UI" w:cs="Segoe UI"/>
          <w:bCs/>
          <w:lang w:eastAsia="es-ES"/>
        </w:rPr>
        <w:t xml:space="preserve">, en lo general y en lo particular, con </w:t>
      </w:r>
      <w:r>
        <w:rPr>
          <w:rFonts w:ascii="Segoe UI" w:eastAsia="Times New Roman" w:hAnsi="Segoe UI" w:cs="Segoe UI"/>
          <w:bCs/>
          <w:lang w:eastAsia="es-ES"/>
        </w:rPr>
        <w:t>catorce</w:t>
      </w:r>
      <w:r w:rsidRPr="004039A3">
        <w:rPr>
          <w:rFonts w:ascii="Segoe UI" w:eastAsia="Times New Roman" w:hAnsi="Segoe UI" w:cs="Segoe UI"/>
          <w:bCs/>
          <w:lang w:eastAsia="es-ES"/>
        </w:rPr>
        <w:t xml:space="preserve"> votos a favor de los </w:t>
      </w:r>
      <w:r>
        <w:rPr>
          <w:rFonts w:ascii="Segoe UI" w:eastAsia="Times New Roman" w:hAnsi="Segoe UI" w:cs="Segoe UI"/>
          <w:bCs/>
          <w:lang w:eastAsia="es-ES"/>
        </w:rPr>
        <w:t>catorce</w:t>
      </w:r>
      <w:r w:rsidRPr="004039A3">
        <w:rPr>
          <w:rFonts w:ascii="Segoe UI" w:eastAsia="Times New Roman" w:hAnsi="Segoe UI" w:cs="Segoe UI"/>
          <w:bCs/>
          <w:lang w:eastAsia="es-ES"/>
        </w:rPr>
        <w:t xml:space="preserve"> regidores</w:t>
      </w:r>
      <w:r>
        <w:rPr>
          <w:rFonts w:ascii="Segoe UI" w:eastAsia="Times New Roman" w:hAnsi="Segoe UI" w:cs="Segoe UI"/>
          <w:bCs/>
          <w:lang w:eastAsia="es-ES"/>
        </w:rPr>
        <w:t xml:space="preserve"> </w:t>
      </w:r>
      <w:r w:rsidRPr="004039A3">
        <w:rPr>
          <w:rFonts w:ascii="Segoe UI" w:eastAsia="Times New Roman" w:hAnsi="Segoe UI" w:cs="Segoe UI"/>
          <w:bCs/>
          <w:lang w:eastAsia="es-ES"/>
        </w:rPr>
        <w:t>presentes.</w:t>
      </w:r>
      <w:r>
        <w:rPr>
          <w:rFonts w:ascii="Segoe UI" w:eastAsia="Times New Roman" w:hAnsi="Segoe UI" w:cs="Segoe UI"/>
          <w:bCs/>
          <w:lang w:eastAsia="es-ES"/>
        </w:rPr>
        <w:t xml:space="preserve"> </w:t>
      </w:r>
    </w:p>
    <w:p w:rsidR="004940B5" w:rsidRPr="00210744" w:rsidRDefault="004940B5" w:rsidP="00F92930">
      <w:pPr>
        <w:spacing w:after="0" w:line="360" w:lineRule="auto"/>
        <w:ind w:left="284" w:right="49"/>
        <w:jc w:val="both"/>
        <w:rPr>
          <w:rFonts w:ascii="Segoe UI" w:eastAsia="Calibri" w:hAnsi="Segoe UI" w:cs="Segoe UI"/>
          <w:b/>
          <w:bCs/>
          <w:lang w:eastAsia="es-ES"/>
        </w:rPr>
      </w:pPr>
    </w:p>
    <w:p w:rsidR="00F92930" w:rsidRPr="00210744" w:rsidRDefault="004940B5" w:rsidP="00F92930">
      <w:pPr>
        <w:spacing w:after="0" w:line="360" w:lineRule="auto"/>
        <w:ind w:left="284" w:right="49"/>
        <w:jc w:val="both"/>
        <w:rPr>
          <w:rFonts w:ascii="Segoe UI" w:eastAsia="Segoe UI" w:hAnsi="Segoe UI" w:cs="Segoe UI"/>
          <w:i/>
        </w:rPr>
      </w:pPr>
      <w:r>
        <w:rPr>
          <w:rFonts w:ascii="Segoe UI" w:eastAsia="Calibri" w:hAnsi="Segoe UI" w:cs="Segoe UI"/>
          <w:b/>
          <w:bCs/>
          <w:lang w:eastAsia="es-ES"/>
        </w:rPr>
        <w:t>VIGÉSIMO SÉPTIMO</w:t>
      </w:r>
      <w:r w:rsidR="00F92930" w:rsidRPr="00210744">
        <w:rPr>
          <w:rFonts w:ascii="Segoe UI" w:hAnsi="Segoe UI" w:cs="Segoe UI"/>
          <w:b/>
        </w:rPr>
        <w:t xml:space="preserve"> PUNTO. </w:t>
      </w:r>
      <w:r w:rsidR="00F92930" w:rsidRPr="00210744">
        <w:rPr>
          <w:rFonts w:ascii="Segoe UI" w:eastAsia="Segoe UI" w:hAnsi="Segoe UI" w:cs="Segoe UI"/>
        </w:rPr>
        <w:t xml:space="preserve">En relación al </w:t>
      </w:r>
      <w:r>
        <w:rPr>
          <w:rFonts w:ascii="Segoe UI" w:eastAsia="Segoe UI" w:hAnsi="Segoe UI" w:cs="Segoe UI"/>
        </w:rPr>
        <w:t>vigésimo séptimo</w:t>
      </w:r>
      <w:r w:rsidR="00F92930" w:rsidRPr="00210744">
        <w:rPr>
          <w:rFonts w:ascii="Segoe UI" w:eastAsia="Segoe UI" w:hAnsi="Segoe UI" w:cs="Segoe UI"/>
        </w:rPr>
        <w:t xml:space="preserve"> punto del orden del día:</w:t>
      </w:r>
      <w:r w:rsidR="00F92930" w:rsidRPr="00210744">
        <w:rPr>
          <w:rFonts w:ascii="Segoe UI" w:eastAsia="Calibri" w:hAnsi="Segoe UI" w:cs="Segoe UI"/>
        </w:rPr>
        <w:t xml:space="preserve"> </w:t>
      </w:r>
      <w:r w:rsidR="004E5C8B" w:rsidRPr="004E5C8B">
        <w:rPr>
          <w:rFonts w:ascii="Segoe UI" w:eastAsia="Segoe UI" w:hAnsi="Segoe UI" w:cs="Segoe UI"/>
          <w:b/>
        </w:rPr>
        <w:t>ANÁLISIS, DISCUSIÓN Y EN SU CASO APROBACIÓN DEL DICTAMEN EMITIDO POR LA COMISIÓN EDILICIA DE ASISTENCIA SOCIAL Y PARTICIPACIÓN CIUDADANA, POR MEDIO DEL CUAL SE RESUELVE EL ACUERDO LEGISLATIVO 819-LXIII-22 EXPEDIDO A LOS 125 MUNICIPIOS DEL ESTADO DE JALISCO, PARA QUE EN LAS MEDIDA DE SUS POSIBILIDADES LLEVEN A CABO LA CREACIÓN DEL ÁREA MUNICIPAL DE ATENCIÓN A LAS PERSONAS CON DISCAPACIDAD</w:t>
      </w:r>
      <w:r w:rsidR="00F92930" w:rsidRPr="00210744">
        <w:rPr>
          <w:rFonts w:ascii="Segoe UI" w:eastAsia="Segoe UI" w:hAnsi="Segoe UI" w:cs="Segoe UI"/>
          <w:b/>
        </w:rPr>
        <w:t>;</w:t>
      </w:r>
      <w:r w:rsidR="00F92930" w:rsidRPr="00210744">
        <w:rPr>
          <w:rFonts w:ascii="Segoe UI" w:eastAsia="Segoe UI" w:hAnsi="Segoe UI" w:cs="Segoe UI"/>
        </w:rPr>
        <w:t xml:space="preserve"> el Presidente Municipal, </w:t>
      </w:r>
      <w:r w:rsidR="00F92930" w:rsidRPr="00210744">
        <w:rPr>
          <w:rFonts w:ascii="Segoe UI" w:eastAsia="Segoe UI" w:hAnsi="Segoe UI" w:cs="Segoe UI"/>
          <w:b/>
        </w:rPr>
        <w:t>C.</w:t>
      </w:r>
      <w:r w:rsidR="00F92930" w:rsidRPr="00210744">
        <w:rPr>
          <w:rFonts w:ascii="Segoe UI" w:eastAsia="Calibri" w:hAnsi="Segoe UI" w:cs="Segoe UI"/>
        </w:rPr>
        <w:t xml:space="preserve"> </w:t>
      </w:r>
      <w:r w:rsidR="00F92930" w:rsidRPr="00210744">
        <w:rPr>
          <w:rFonts w:ascii="Segoe UI" w:eastAsia="Segoe UI" w:hAnsi="Segoe UI" w:cs="Segoe UI"/>
          <w:b/>
        </w:rPr>
        <w:t>Josué Ávila Moreno</w:t>
      </w:r>
      <w:r w:rsidR="00F92930" w:rsidRPr="00210744">
        <w:rPr>
          <w:rFonts w:ascii="Segoe UI" w:eastAsia="Segoe UI" w:hAnsi="Segoe UI" w:cs="Segoe UI"/>
        </w:rPr>
        <w:t xml:space="preserve">, pidió: </w:t>
      </w:r>
      <w:r w:rsidR="00F92930" w:rsidRPr="00210744">
        <w:rPr>
          <w:rFonts w:ascii="Segoe UI" w:eastAsia="Segoe UI" w:hAnsi="Segoe UI" w:cs="Segoe UI"/>
          <w:i/>
        </w:rPr>
        <w:t>“Le solicito al Secretario General tenga a bien informar lo relacionado a este tema”. - - - - - -</w:t>
      </w:r>
      <w:r w:rsidR="00F92930">
        <w:rPr>
          <w:rFonts w:ascii="Segoe UI" w:eastAsia="Segoe UI" w:hAnsi="Segoe UI" w:cs="Segoe UI"/>
          <w:i/>
        </w:rPr>
        <w:t xml:space="preserve"> - - - - - - - - - - - - - - - - - - - - - - - - - - - </w:t>
      </w:r>
      <w:r w:rsidR="00F92930" w:rsidRPr="00210744">
        <w:rPr>
          <w:rFonts w:ascii="Segoe UI" w:eastAsia="Segoe UI" w:hAnsi="Segoe UI" w:cs="Segoe UI"/>
          <w:i/>
        </w:rPr>
        <w:t xml:space="preserve"> </w:t>
      </w:r>
    </w:p>
    <w:p w:rsidR="00F92930" w:rsidRPr="00210744" w:rsidRDefault="00F92930" w:rsidP="00F92930">
      <w:pPr>
        <w:spacing w:after="0" w:line="360" w:lineRule="auto"/>
        <w:ind w:left="284" w:right="49"/>
        <w:jc w:val="both"/>
        <w:rPr>
          <w:rFonts w:ascii="Segoe UI" w:eastAsia="Segoe UI" w:hAnsi="Segoe UI" w:cs="Segoe UI"/>
        </w:rPr>
      </w:pPr>
    </w:p>
    <w:p w:rsidR="00167E14" w:rsidRDefault="00F92930" w:rsidP="00167E14">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Acto seguido y en uso de la voz, 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dio a conocer: </w:t>
      </w:r>
      <w:r w:rsidRPr="00210744">
        <w:rPr>
          <w:rFonts w:ascii="Segoe UI" w:eastAsia="Segoe UI" w:hAnsi="Segoe UI" w:cs="Segoe UI"/>
          <w:i/>
        </w:rPr>
        <w:t>“</w:t>
      </w:r>
      <w:r w:rsidR="00167E14">
        <w:rPr>
          <w:rFonts w:ascii="Segoe UI" w:eastAsia="Segoe UI" w:hAnsi="Segoe UI" w:cs="Segoe UI"/>
          <w:i/>
        </w:rPr>
        <w:t xml:space="preserve">Me permito hacer de su conocimiento </w:t>
      </w:r>
      <w:r w:rsidR="004E5C8B" w:rsidRPr="004E5C8B">
        <w:rPr>
          <w:rFonts w:ascii="Segoe UI" w:eastAsia="Segoe UI" w:hAnsi="Segoe UI" w:cs="Segoe UI"/>
          <w:i/>
        </w:rPr>
        <w:t xml:space="preserve">que de fecha 16 de diciembre del 2022, se recibió en la Secretaría General escrito remitido por los integrantes de la Comisión Edilicia de Asistencia Social y Participación Ciudadana que contiene </w:t>
      </w:r>
      <w:r w:rsidR="00167E14">
        <w:rPr>
          <w:rFonts w:ascii="Segoe UI" w:eastAsia="Segoe UI" w:hAnsi="Segoe UI" w:cs="Segoe UI"/>
          <w:i/>
        </w:rPr>
        <w:t xml:space="preserve">y </w:t>
      </w:r>
      <w:r w:rsidR="004E5C8B" w:rsidRPr="004E5C8B">
        <w:rPr>
          <w:rFonts w:ascii="Segoe UI" w:eastAsia="Segoe UI" w:hAnsi="Segoe UI" w:cs="Segoe UI"/>
          <w:i/>
        </w:rPr>
        <w:t>por medio del cual se resuelve el Acuerdo Legislativo 819-LXIII-22 expedido a los 125 municipios del Estado de Jalisco, para que en las medida de sus posibilidades lleven a cabo la Creación del Área Municipal de Atención a las Personas con Discapacidad.</w:t>
      </w:r>
      <w:r w:rsidR="00721334">
        <w:rPr>
          <w:rFonts w:ascii="Segoe UI" w:eastAsia="Segoe UI" w:hAnsi="Segoe UI" w:cs="Segoe UI"/>
          <w:i/>
        </w:rPr>
        <w:t xml:space="preserve"> </w:t>
      </w:r>
      <w:r w:rsidR="004E5C8B" w:rsidRPr="004E5C8B">
        <w:rPr>
          <w:rFonts w:ascii="Segoe UI" w:eastAsia="Segoe UI" w:hAnsi="Segoe UI" w:cs="Segoe UI"/>
          <w:i/>
        </w:rPr>
        <w:t>Lo que tiene como antecedente que en el marco de la Décima Sesión Ordinaria celebrada el 31 de Octubre del presente año,  en el cuarto punto orden del día, fue presentado el acuerdo legislativo 819-LXIII-22, mediante el cual exhorta a los 125 municipios del Estado de Jalisco, para que en la Medida de sus posibilidades lleven a cabo la Creación del Área Municipal de Atención a las Personas con Discapacidad.</w:t>
      </w:r>
      <w:r w:rsidR="00721334">
        <w:rPr>
          <w:rFonts w:ascii="Segoe UI" w:eastAsia="Segoe UI" w:hAnsi="Segoe UI" w:cs="Segoe UI"/>
          <w:i/>
        </w:rPr>
        <w:t xml:space="preserve"> </w:t>
      </w:r>
      <w:r w:rsidR="004E5C8B" w:rsidRPr="004E5C8B">
        <w:rPr>
          <w:rFonts w:ascii="Segoe UI" w:eastAsia="Segoe UI" w:hAnsi="Segoe UI" w:cs="Segoe UI"/>
          <w:i/>
        </w:rPr>
        <w:t xml:space="preserve">Es por ello que se propone, en </w:t>
      </w:r>
      <w:proofErr w:type="gramStart"/>
      <w:r w:rsidR="004E5C8B" w:rsidRPr="004E5C8B">
        <w:rPr>
          <w:rFonts w:ascii="Segoe UI" w:eastAsia="Segoe UI" w:hAnsi="Segoe UI" w:cs="Segoe UI"/>
          <w:i/>
        </w:rPr>
        <w:t>esta caso</w:t>
      </w:r>
      <w:proofErr w:type="gramEnd"/>
      <w:r w:rsidR="004E5C8B" w:rsidRPr="004E5C8B">
        <w:rPr>
          <w:rFonts w:ascii="Segoe UI" w:eastAsia="Segoe UI" w:hAnsi="Segoe UI" w:cs="Segoe UI"/>
          <w:i/>
        </w:rPr>
        <w:t>, que quién encabece dicha área sea una persona con discapacidad en el entendido de que con ello se facilitará promover el respeto de los derechos humanos de las personas que acuden al municipio, al igual, se podrá coordinar con las dependencias municipales correspondientes para incluir el enfoque de derechos humanos, ayudar al diseño y promoción de acciones políticas con</w:t>
      </w:r>
    </w:p>
    <w:p w:rsidR="00DC6529" w:rsidRDefault="004E5C8B" w:rsidP="00167E14">
      <w:pPr>
        <w:spacing w:after="0" w:line="360" w:lineRule="auto"/>
        <w:ind w:left="-2127" w:right="2034"/>
        <w:jc w:val="both"/>
        <w:rPr>
          <w:rFonts w:ascii="Segoe UI" w:eastAsia="Segoe UI" w:hAnsi="Segoe UI" w:cs="Segoe UI"/>
          <w:i/>
        </w:rPr>
      </w:pPr>
      <w:r w:rsidRPr="004E5C8B">
        <w:rPr>
          <w:rFonts w:ascii="Segoe UI" w:eastAsia="Segoe UI" w:hAnsi="Segoe UI" w:cs="Segoe UI"/>
          <w:i/>
        </w:rPr>
        <w:lastRenderedPageBreak/>
        <w:t>diferentes sectores</w:t>
      </w:r>
      <w:r w:rsidR="00167E14">
        <w:rPr>
          <w:rFonts w:ascii="Segoe UI" w:eastAsia="Segoe UI" w:hAnsi="Segoe UI" w:cs="Segoe UI"/>
          <w:i/>
        </w:rPr>
        <w:t xml:space="preserve"> </w:t>
      </w:r>
      <w:r w:rsidRPr="004E5C8B">
        <w:rPr>
          <w:rFonts w:ascii="Segoe UI" w:eastAsia="Segoe UI" w:hAnsi="Segoe UI" w:cs="Segoe UI"/>
          <w:i/>
        </w:rPr>
        <w:t xml:space="preserve">públicos y sociales para erradicar la </w:t>
      </w:r>
      <w:proofErr w:type="gramStart"/>
      <w:r w:rsidRPr="004E5C8B">
        <w:rPr>
          <w:rFonts w:ascii="Segoe UI" w:eastAsia="Segoe UI" w:hAnsi="Segoe UI" w:cs="Segoe UI"/>
          <w:i/>
        </w:rPr>
        <w:t>discriminación</w:t>
      </w:r>
      <w:proofErr w:type="gramEnd"/>
      <w:r w:rsidRPr="004E5C8B">
        <w:rPr>
          <w:rFonts w:ascii="Segoe UI" w:eastAsia="Segoe UI" w:hAnsi="Segoe UI" w:cs="Segoe UI"/>
          <w:i/>
        </w:rPr>
        <w:t xml:space="preserve"> así como proponer los instrumentos y diagnósticos estadísticos normativos y reglamentarios en materia de inclusión.</w:t>
      </w:r>
      <w:r w:rsidR="00721334">
        <w:rPr>
          <w:rFonts w:ascii="Segoe UI" w:eastAsia="Segoe UI" w:hAnsi="Segoe UI" w:cs="Segoe UI"/>
          <w:i/>
        </w:rPr>
        <w:t xml:space="preserve"> </w:t>
      </w:r>
      <w:r w:rsidRPr="004E5C8B">
        <w:rPr>
          <w:rFonts w:ascii="Segoe UI" w:eastAsia="Segoe UI" w:hAnsi="Segoe UI" w:cs="Segoe UI"/>
          <w:i/>
        </w:rPr>
        <w:t xml:space="preserve">Lo anterior a fin de dar cumplimiento a lo estipulado en </w:t>
      </w:r>
      <w:r w:rsidR="00167E14">
        <w:rPr>
          <w:rFonts w:ascii="Segoe UI" w:eastAsia="Segoe UI" w:hAnsi="Segoe UI" w:cs="Segoe UI"/>
          <w:i/>
        </w:rPr>
        <w:t>la Constitución Política de los Estados Unidos Mexicanos</w:t>
      </w:r>
      <w:r w:rsidRPr="004E5C8B">
        <w:rPr>
          <w:rFonts w:ascii="Segoe UI" w:eastAsia="Segoe UI" w:hAnsi="Segoe UI" w:cs="Segoe UI"/>
          <w:i/>
        </w:rPr>
        <w:t xml:space="preserve"> dentro de su artículo Primero, párrafo Quinto</w:t>
      </w:r>
      <w:r w:rsidR="00167E14">
        <w:rPr>
          <w:rFonts w:ascii="Segoe UI" w:eastAsia="Segoe UI" w:hAnsi="Segoe UI" w:cs="Segoe UI"/>
          <w:i/>
        </w:rPr>
        <w:t xml:space="preserve"> mismo que a</w:t>
      </w:r>
      <w:r w:rsidRPr="004E5C8B">
        <w:rPr>
          <w:rFonts w:ascii="Segoe UI" w:eastAsia="Segoe UI" w:hAnsi="Segoe UI" w:cs="Segoe UI"/>
          <w:i/>
        </w:rPr>
        <w:t xml:space="preserve"> la letra </w:t>
      </w:r>
      <w:r w:rsidR="00167E14">
        <w:rPr>
          <w:rFonts w:ascii="Segoe UI" w:eastAsia="Segoe UI" w:hAnsi="Segoe UI" w:cs="Segoe UI"/>
          <w:i/>
        </w:rPr>
        <w:t>establece</w:t>
      </w:r>
      <w:r w:rsidRPr="004E5C8B">
        <w:rPr>
          <w:rFonts w:ascii="Segoe UI" w:eastAsia="Segoe UI" w:hAnsi="Segoe UI" w:cs="Segoe UI"/>
          <w:i/>
        </w:rPr>
        <w:t>;</w:t>
      </w:r>
      <w:r w:rsidR="00721334">
        <w:rPr>
          <w:rFonts w:ascii="Segoe UI" w:eastAsia="Segoe UI" w:hAnsi="Segoe UI" w:cs="Segoe UI"/>
          <w:i/>
        </w:rPr>
        <w:t xml:space="preserve"> </w:t>
      </w:r>
      <w:r w:rsidRPr="004E5C8B">
        <w:rPr>
          <w:rFonts w:ascii="Segoe UI" w:eastAsia="Segoe UI" w:hAnsi="Segoe UI" w:cs="Segoe UI"/>
          <w:i/>
        </w:rPr>
        <w:t>“</w:t>
      </w:r>
      <w:r w:rsidRPr="00721334">
        <w:rPr>
          <w:rFonts w:ascii="Segoe UI" w:eastAsia="Segoe UI" w:hAnsi="Segoe UI" w:cs="Segoe UI"/>
          <w:iCs/>
        </w:rPr>
        <w:t>Queda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r w:rsidR="00721334">
        <w:rPr>
          <w:rFonts w:ascii="Segoe UI" w:eastAsia="Segoe UI" w:hAnsi="Segoe UI" w:cs="Segoe UI"/>
          <w:iCs/>
        </w:rPr>
        <w:t xml:space="preserve"> </w:t>
      </w:r>
      <w:r w:rsidR="00167E14">
        <w:rPr>
          <w:rFonts w:ascii="Segoe UI" w:eastAsia="Segoe UI" w:hAnsi="Segoe UI" w:cs="Segoe UI"/>
          <w:i/>
        </w:rPr>
        <w:t>Por lo anteriormente expuesto es que</w:t>
      </w:r>
      <w:r w:rsidRPr="004E5C8B">
        <w:rPr>
          <w:rFonts w:ascii="Segoe UI" w:eastAsia="Segoe UI" w:hAnsi="Segoe UI" w:cs="Segoe UI"/>
          <w:i/>
        </w:rPr>
        <w:t xml:space="preserve"> se concluy</w:t>
      </w:r>
      <w:r w:rsidR="00167E14">
        <w:rPr>
          <w:rFonts w:ascii="Segoe UI" w:eastAsia="Segoe UI" w:hAnsi="Segoe UI" w:cs="Segoe UI"/>
          <w:i/>
        </w:rPr>
        <w:t>e</w:t>
      </w:r>
      <w:r w:rsidRPr="004E5C8B">
        <w:rPr>
          <w:rFonts w:ascii="Segoe UI" w:eastAsia="Segoe UI" w:hAnsi="Segoe UI" w:cs="Segoe UI"/>
          <w:i/>
        </w:rPr>
        <w:t xml:space="preserve"> como necesario que se instale un módulo exclusivo para  Atención a Personas con Discapacidad, mismo que será el encargado de apoyar, asesorar, y vincular  al ciudadano que requiera de los servicios otorgados por el Gobierno Municipal, para una mejor atención y acceso a espacios Públicos, recibiendo un trato digno, porque todos somos iguales y debemos tener los mismos derechos, ahora bien, para obtener buenos resultados como Gobierno, al contar con este módulo es necesario que el Personal que sea asignado cuente con un perfil  profesional con Licenciatura en Psicología, Trabajo Social, o Carrera a  Fin, a su vez cuente con una preparación como intérprete de Lengua de Señas Mexicanas (LSM), entre otras cualidades, valores, Respeto, Responsabilidad, Honestidad y sobre todo empatía, por lo que esto garantizará un mejor trato del Servidor Público al Ciudadano.</w:t>
      </w:r>
      <w:r w:rsidR="00721334">
        <w:rPr>
          <w:rFonts w:ascii="Segoe UI" w:eastAsia="Segoe UI" w:hAnsi="Segoe UI" w:cs="Segoe UI"/>
          <w:i/>
        </w:rPr>
        <w:t xml:space="preserve"> </w:t>
      </w:r>
      <w:r w:rsidRPr="004E5C8B">
        <w:rPr>
          <w:rFonts w:ascii="Segoe UI" w:eastAsia="Segoe UI" w:hAnsi="Segoe UI" w:cs="Segoe UI"/>
          <w:i/>
        </w:rPr>
        <w:t xml:space="preserve">En virtud de lo anteriormente </w:t>
      </w:r>
      <w:proofErr w:type="gramStart"/>
      <w:r w:rsidR="00167E14">
        <w:rPr>
          <w:rFonts w:ascii="Segoe UI" w:eastAsia="Segoe UI" w:hAnsi="Segoe UI" w:cs="Segoe UI"/>
          <w:i/>
        </w:rPr>
        <w:t>señalado</w:t>
      </w:r>
      <w:proofErr w:type="gramEnd"/>
      <w:r w:rsidR="00167E14">
        <w:rPr>
          <w:rFonts w:ascii="Segoe UI" w:eastAsia="Segoe UI" w:hAnsi="Segoe UI" w:cs="Segoe UI"/>
          <w:i/>
        </w:rPr>
        <w:t xml:space="preserve"> así como </w:t>
      </w:r>
      <w:r w:rsidRPr="004E5C8B">
        <w:rPr>
          <w:rFonts w:ascii="Segoe UI" w:eastAsia="Segoe UI" w:hAnsi="Segoe UI" w:cs="Segoe UI"/>
          <w:i/>
        </w:rPr>
        <w:t xml:space="preserve">expuesto, fundado y motivado, </w:t>
      </w:r>
      <w:r w:rsidR="00167E14">
        <w:rPr>
          <w:rFonts w:ascii="Segoe UI" w:eastAsia="Segoe UI" w:hAnsi="Segoe UI" w:cs="Segoe UI"/>
          <w:i/>
        </w:rPr>
        <w:t xml:space="preserve">es que </w:t>
      </w:r>
      <w:r w:rsidRPr="004E5C8B">
        <w:rPr>
          <w:rFonts w:ascii="Segoe UI" w:eastAsia="Segoe UI" w:hAnsi="Segoe UI" w:cs="Segoe UI"/>
          <w:i/>
        </w:rPr>
        <w:t xml:space="preserve">se pone a </w:t>
      </w:r>
      <w:r w:rsidR="00167E14">
        <w:rPr>
          <w:rFonts w:ascii="Segoe UI" w:eastAsia="Segoe UI" w:hAnsi="Segoe UI" w:cs="Segoe UI"/>
          <w:i/>
        </w:rPr>
        <w:t>la alta consideración de los integrantes de este Pleno del Ayuntamiento</w:t>
      </w:r>
      <w:r w:rsidRPr="004E5C8B">
        <w:rPr>
          <w:rFonts w:ascii="Segoe UI" w:eastAsia="Segoe UI" w:hAnsi="Segoe UI" w:cs="Segoe UI"/>
          <w:i/>
        </w:rPr>
        <w:t xml:space="preserve"> los siguientes puntos de acuerdo:</w:t>
      </w:r>
      <w:r w:rsidR="00F92930" w:rsidRPr="00210744">
        <w:rPr>
          <w:rFonts w:ascii="Segoe UI" w:eastAsia="Segoe UI" w:hAnsi="Segoe UI" w:cs="Segoe UI"/>
          <w:i/>
        </w:rPr>
        <w:t>”.</w:t>
      </w:r>
      <w:r w:rsidR="00F92930">
        <w:rPr>
          <w:rFonts w:ascii="Segoe UI" w:eastAsia="Segoe UI" w:hAnsi="Segoe UI" w:cs="Segoe UI"/>
          <w:i/>
        </w:rPr>
        <w:t xml:space="preserve"> - - - - - - - - - - - - - - - - - - - - - - - - - - - - - </w:t>
      </w:r>
    </w:p>
    <w:p w:rsidR="00DC6529" w:rsidRDefault="00DC6529" w:rsidP="00DC6529">
      <w:pPr>
        <w:spacing w:after="0" w:line="360" w:lineRule="auto"/>
        <w:ind w:left="-2127" w:right="2034"/>
        <w:jc w:val="both"/>
        <w:rPr>
          <w:rFonts w:ascii="Segoe UI" w:eastAsia="Segoe UI" w:hAnsi="Segoe UI" w:cs="Segoe UI"/>
          <w:i/>
        </w:rPr>
      </w:pPr>
    </w:p>
    <w:p w:rsidR="00F92930" w:rsidRDefault="00F92930" w:rsidP="00DC6529">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sidR="00DC6529">
        <w:rPr>
          <w:rFonts w:ascii="Segoe UI" w:eastAsia="Segoe UI" w:hAnsi="Segoe UI" w:cs="Segoe UI"/>
          <w:b/>
          <w:i/>
        </w:rPr>
        <w:t>PRIMERO</w:t>
      </w:r>
      <w:r w:rsidRPr="00210744">
        <w:rPr>
          <w:rFonts w:ascii="Segoe UI" w:eastAsia="Segoe UI" w:hAnsi="Segoe UI" w:cs="Segoe UI"/>
          <w:b/>
          <w:i/>
        </w:rPr>
        <w:t xml:space="preserve">. </w:t>
      </w:r>
      <w:r w:rsidR="00167E14" w:rsidRPr="00167E14">
        <w:rPr>
          <w:rFonts w:ascii="Segoe UI" w:eastAsia="Segoe UI" w:hAnsi="Segoe UI" w:cs="Segoe UI"/>
          <w:i/>
        </w:rPr>
        <w:t xml:space="preserve">El H. Ayuntamiento Constitucional de Ocotlán, Jalisco, aprueba el contenido del dictamen emitido por la Comisión </w:t>
      </w:r>
      <w:proofErr w:type="spellStart"/>
      <w:r w:rsidR="00167E14" w:rsidRPr="00167E14">
        <w:rPr>
          <w:rFonts w:ascii="Segoe UI" w:eastAsia="Segoe UI" w:hAnsi="Segoe UI" w:cs="Segoe UI"/>
          <w:i/>
        </w:rPr>
        <w:t>Edilícia</w:t>
      </w:r>
      <w:proofErr w:type="spellEnd"/>
      <w:r w:rsidR="00167E14" w:rsidRPr="00167E14">
        <w:rPr>
          <w:rFonts w:ascii="Segoe UI" w:eastAsia="Segoe UI" w:hAnsi="Segoe UI" w:cs="Segoe UI"/>
          <w:i/>
        </w:rPr>
        <w:t xml:space="preserve"> de Asistencia Social y Participación Ciudadana, mediante el cual se resuelve el acuerdo legislativo 819-LXIII-22, a efecto de que en la medida de sus posibilidades lleven a cabo la creación del Área Municipal de Atención a las Personas con Discapacidad</w:t>
      </w:r>
      <w:r w:rsidRPr="00210744">
        <w:rPr>
          <w:rFonts w:ascii="Segoe UI" w:eastAsia="Segoe UI" w:hAnsi="Segoe UI" w:cs="Segoe UI"/>
          <w:i/>
        </w:rPr>
        <w:t>”. - - - - - - - - - - - - - - - - - - - - - - - - - - - -</w:t>
      </w:r>
      <w:r w:rsidR="00167E14">
        <w:rPr>
          <w:rFonts w:ascii="Segoe UI" w:eastAsia="Segoe UI" w:hAnsi="Segoe UI" w:cs="Segoe UI"/>
          <w:i/>
        </w:rPr>
        <w:t xml:space="preserve"> - - - - - - - - - - - - - - - - - - - - </w:t>
      </w:r>
      <w:r w:rsidRPr="00210744">
        <w:rPr>
          <w:rFonts w:ascii="Segoe UI" w:eastAsia="Segoe UI" w:hAnsi="Segoe UI" w:cs="Segoe UI"/>
          <w:i/>
        </w:rPr>
        <w:t xml:space="preserve"> </w:t>
      </w:r>
    </w:p>
    <w:p w:rsidR="00DC6529" w:rsidRDefault="00DC6529" w:rsidP="00DC6529">
      <w:pPr>
        <w:spacing w:after="0" w:line="360" w:lineRule="auto"/>
        <w:ind w:left="-2127" w:right="2034"/>
        <w:jc w:val="both"/>
        <w:rPr>
          <w:rFonts w:ascii="Segoe UI" w:eastAsia="Segoe UI" w:hAnsi="Segoe UI" w:cs="Segoe UI"/>
          <w:i/>
        </w:rPr>
      </w:pPr>
    </w:p>
    <w:p w:rsidR="00DC6529" w:rsidRDefault="00DC6529" w:rsidP="00DC6529">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Pr>
          <w:rFonts w:ascii="Segoe UI" w:eastAsia="Segoe UI" w:hAnsi="Segoe UI" w:cs="Segoe UI"/>
          <w:b/>
          <w:i/>
        </w:rPr>
        <w:t>SEGUND</w:t>
      </w:r>
      <w:r w:rsidRPr="00210744">
        <w:rPr>
          <w:rFonts w:ascii="Segoe UI" w:eastAsia="Segoe UI" w:hAnsi="Segoe UI" w:cs="Segoe UI"/>
          <w:b/>
          <w:i/>
        </w:rPr>
        <w:t xml:space="preserve">O. </w:t>
      </w:r>
      <w:r w:rsidR="00167E14" w:rsidRPr="00167E14">
        <w:rPr>
          <w:rFonts w:ascii="Segoe UI" w:eastAsia="Segoe UI" w:hAnsi="Segoe UI" w:cs="Segoe UI"/>
          <w:i/>
        </w:rPr>
        <w:t>El H. Ayuntamiento Constitucional de Ocotlán, Jalisco, aprueba y autoriza la creación del Módulo de Atención a Personas con Discapacidad, mismo que estará ubicado dentro del Palacio Municipal de Ocotlán Jalisco</w:t>
      </w:r>
      <w:r w:rsidRPr="00210744">
        <w:rPr>
          <w:rFonts w:ascii="Segoe UI" w:eastAsia="Segoe UI" w:hAnsi="Segoe UI" w:cs="Segoe UI"/>
          <w:i/>
        </w:rPr>
        <w:t>”. - - - - - - - - - - - - - - - - - - - - - - - - - - - -</w:t>
      </w:r>
      <w:r w:rsidR="00167E14">
        <w:rPr>
          <w:rFonts w:ascii="Segoe UI" w:eastAsia="Segoe UI" w:hAnsi="Segoe UI" w:cs="Segoe UI"/>
          <w:i/>
        </w:rPr>
        <w:t xml:space="preserve"> - </w:t>
      </w:r>
      <w:r w:rsidRPr="00210744">
        <w:rPr>
          <w:rFonts w:ascii="Segoe UI" w:eastAsia="Segoe UI" w:hAnsi="Segoe UI" w:cs="Segoe UI"/>
          <w:i/>
        </w:rPr>
        <w:t xml:space="preserve"> </w:t>
      </w:r>
    </w:p>
    <w:p w:rsidR="00167E14" w:rsidRDefault="00167E14" w:rsidP="00DC6529">
      <w:pPr>
        <w:spacing w:after="0" w:line="360" w:lineRule="auto"/>
        <w:ind w:left="-2127" w:right="2034"/>
        <w:jc w:val="both"/>
        <w:rPr>
          <w:rFonts w:ascii="Segoe UI" w:eastAsia="Segoe UI" w:hAnsi="Segoe UI" w:cs="Segoe UI"/>
          <w:b/>
          <w:i/>
        </w:rPr>
      </w:pPr>
    </w:p>
    <w:p w:rsidR="00DC6529" w:rsidRDefault="00DC6529" w:rsidP="00DC6529">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Pr>
          <w:rFonts w:ascii="Segoe UI" w:eastAsia="Segoe UI" w:hAnsi="Segoe UI" w:cs="Segoe UI"/>
          <w:b/>
          <w:i/>
        </w:rPr>
        <w:t>TERCER</w:t>
      </w:r>
      <w:r w:rsidRPr="00210744">
        <w:rPr>
          <w:rFonts w:ascii="Segoe UI" w:eastAsia="Segoe UI" w:hAnsi="Segoe UI" w:cs="Segoe UI"/>
          <w:b/>
          <w:i/>
        </w:rPr>
        <w:t xml:space="preserve">O. </w:t>
      </w:r>
      <w:r w:rsidR="00167E14" w:rsidRPr="00167E14">
        <w:rPr>
          <w:rFonts w:ascii="Segoe UI" w:eastAsia="Segoe UI" w:hAnsi="Segoe UI" w:cs="Segoe UI"/>
          <w:i/>
        </w:rPr>
        <w:t xml:space="preserve">Se instruye a la Dirección de Participación </w:t>
      </w:r>
      <w:proofErr w:type="gramStart"/>
      <w:r w:rsidR="00167E14" w:rsidRPr="00167E14">
        <w:rPr>
          <w:rFonts w:ascii="Segoe UI" w:eastAsia="Segoe UI" w:hAnsi="Segoe UI" w:cs="Segoe UI"/>
          <w:i/>
        </w:rPr>
        <w:t>Ciudadana</w:t>
      </w:r>
      <w:proofErr w:type="gramEnd"/>
      <w:r w:rsidR="00167E14" w:rsidRPr="00167E14">
        <w:rPr>
          <w:rFonts w:ascii="Segoe UI" w:eastAsia="Segoe UI" w:hAnsi="Segoe UI" w:cs="Segoe UI"/>
          <w:i/>
        </w:rPr>
        <w:t xml:space="preserve"> así como a la Dirección de Programas Sociales Municipales, Federales y Estatales a efecto de que coordinen la instalación del Módulo de Atención a Personas con Discapacidad</w:t>
      </w:r>
      <w:r w:rsidRPr="00210744">
        <w:rPr>
          <w:rFonts w:ascii="Segoe UI" w:eastAsia="Segoe UI" w:hAnsi="Segoe UI" w:cs="Segoe UI"/>
          <w:i/>
        </w:rPr>
        <w:t xml:space="preserve">”. - - - - - - - - - - - - - - - - - - - - - - - - - </w:t>
      </w:r>
    </w:p>
    <w:p w:rsidR="00167E14" w:rsidRDefault="00167E14" w:rsidP="00DC6529">
      <w:pPr>
        <w:spacing w:after="0" w:line="360" w:lineRule="auto"/>
        <w:ind w:left="-2127" w:right="2034"/>
        <w:jc w:val="both"/>
        <w:rPr>
          <w:rFonts w:ascii="Segoe UI" w:eastAsia="Segoe UI" w:hAnsi="Segoe UI" w:cs="Segoe UI"/>
          <w:b/>
          <w:i/>
        </w:rPr>
      </w:pPr>
    </w:p>
    <w:p w:rsidR="00DC6529" w:rsidRDefault="00DC6529" w:rsidP="00DC6529">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Pr>
          <w:rFonts w:ascii="Segoe UI" w:eastAsia="Segoe UI" w:hAnsi="Segoe UI" w:cs="Segoe UI"/>
          <w:b/>
          <w:i/>
        </w:rPr>
        <w:t>CUARTO</w:t>
      </w:r>
      <w:r w:rsidRPr="00210744">
        <w:rPr>
          <w:rFonts w:ascii="Segoe UI" w:eastAsia="Segoe UI" w:hAnsi="Segoe UI" w:cs="Segoe UI"/>
          <w:b/>
          <w:i/>
        </w:rPr>
        <w:t xml:space="preserve">. </w:t>
      </w:r>
      <w:r w:rsidR="00167E14" w:rsidRPr="00167E14">
        <w:rPr>
          <w:rFonts w:ascii="Segoe UI" w:eastAsia="Segoe UI" w:hAnsi="Segoe UI" w:cs="Segoe UI"/>
          <w:i/>
        </w:rPr>
        <w:t>Se instruye a la Dirección de Administración y Recursos Humanos para que emita la convocatoria correspondiente para la designación del Personal Especializado para la atención del Módulo en comento</w:t>
      </w:r>
      <w:r w:rsidRPr="00210744">
        <w:rPr>
          <w:rFonts w:ascii="Segoe UI" w:eastAsia="Segoe UI" w:hAnsi="Segoe UI" w:cs="Segoe UI"/>
          <w:i/>
        </w:rPr>
        <w:t>”. - - - - - - - - - - - - - - - - - - - - - - - - - - - -</w:t>
      </w:r>
      <w:r w:rsidR="0061071B">
        <w:rPr>
          <w:rFonts w:ascii="Segoe UI" w:eastAsia="Segoe UI" w:hAnsi="Segoe UI" w:cs="Segoe UI"/>
          <w:i/>
        </w:rPr>
        <w:t xml:space="preserve"> - - - - - - - - - - </w:t>
      </w:r>
      <w:r w:rsidRPr="00210744">
        <w:rPr>
          <w:rFonts w:ascii="Segoe UI" w:eastAsia="Segoe UI" w:hAnsi="Segoe UI" w:cs="Segoe UI"/>
          <w:i/>
        </w:rPr>
        <w:t xml:space="preserve"> </w:t>
      </w:r>
    </w:p>
    <w:p w:rsidR="00DC6529" w:rsidRDefault="00DC6529" w:rsidP="00C30EB2">
      <w:pPr>
        <w:spacing w:after="0" w:line="360" w:lineRule="auto"/>
        <w:ind w:left="284" w:right="49"/>
        <w:jc w:val="both"/>
        <w:rPr>
          <w:rFonts w:ascii="Segoe UI" w:eastAsia="Segoe UI" w:hAnsi="Segoe UI" w:cs="Segoe UI"/>
          <w:i/>
        </w:rPr>
      </w:pPr>
      <w:r w:rsidRPr="00210744">
        <w:rPr>
          <w:rFonts w:ascii="Segoe UI" w:eastAsia="Segoe UI" w:hAnsi="Segoe UI" w:cs="Segoe UI"/>
          <w:b/>
          <w:i/>
        </w:rPr>
        <w:lastRenderedPageBreak/>
        <w:t>“</w:t>
      </w:r>
      <w:r>
        <w:rPr>
          <w:rFonts w:ascii="Segoe UI" w:eastAsia="Segoe UI" w:hAnsi="Segoe UI" w:cs="Segoe UI"/>
          <w:b/>
          <w:i/>
        </w:rPr>
        <w:t>QUINT</w:t>
      </w:r>
      <w:r w:rsidRPr="00210744">
        <w:rPr>
          <w:rFonts w:ascii="Segoe UI" w:eastAsia="Segoe UI" w:hAnsi="Segoe UI" w:cs="Segoe UI"/>
          <w:b/>
          <w:i/>
        </w:rPr>
        <w:t xml:space="preserve">O. </w:t>
      </w:r>
      <w:r w:rsidR="005938E5" w:rsidRPr="005938E5">
        <w:rPr>
          <w:rFonts w:ascii="Segoe UI" w:eastAsia="Segoe UI" w:hAnsi="Segoe UI" w:cs="Segoe UI"/>
          <w:i/>
        </w:rPr>
        <w:t>Una vez sea instalado el Módulo de Atención a Personas con Discapacidad, se instruye a la Coordinación de Comunicación Institucional para que realice la difusión correspondiente a través de los diferentes medios de comunicación y redes sociales pertenecientes al Gobierno Municipal</w:t>
      </w:r>
      <w:r w:rsidRPr="00210744">
        <w:rPr>
          <w:rFonts w:ascii="Segoe UI" w:eastAsia="Segoe UI" w:hAnsi="Segoe UI" w:cs="Segoe UI"/>
          <w:i/>
        </w:rPr>
        <w:t>”. - - - - - - - - - - - - - - - - - - - - - - - - - - - -</w:t>
      </w:r>
      <w:r w:rsidR="005938E5">
        <w:rPr>
          <w:rFonts w:ascii="Segoe UI" w:eastAsia="Segoe UI" w:hAnsi="Segoe UI" w:cs="Segoe UI"/>
          <w:i/>
        </w:rPr>
        <w:t xml:space="preserve"> - - - - - </w:t>
      </w:r>
      <w:r w:rsidRPr="00210744">
        <w:rPr>
          <w:rFonts w:ascii="Segoe UI" w:eastAsia="Segoe UI" w:hAnsi="Segoe UI" w:cs="Segoe UI"/>
          <w:i/>
        </w:rPr>
        <w:t xml:space="preserve"> </w:t>
      </w:r>
    </w:p>
    <w:p w:rsidR="00F92930" w:rsidRDefault="00F92930" w:rsidP="00F92930">
      <w:pPr>
        <w:spacing w:after="0" w:line="360" w:lineRule="auto"/>
        <w:ind w:left="284" w:right="49"/>
        <w:jc w:val="both"/>
        <w:rPr>
          <w:rFonts w:ascii="Segoe UI" w:eastAsia="Segoe UI" w:hAnsi="Segoe UI" w:cs="Segoe UI"/>
          <w:i/>
        </w:rPr>
      </w:pPr>
    </w:p>
    <w:p w:rsidR="00F92930" w:rsidRDefault="00F92930" w:rsidP="00F92930">
      <w:pPr>
        <w:spacing w:after="0" w:line="360" w:lineRule="auto"/>
        <w:ind w:left="284" w:right="49"/>
        <w:jc w:val="both"/>
        <w:rPr>
          <w:rFonts w:ascii="Segoe UI" w:eastAsia="Segoe UI" w:hAnsi="Segoe UI" w:cs="Segoe UI"/>
          <w:i/>
        </w:rPr>
      </w:pPr>
      <w:r>
        <w:rPr>
          <w:rFonts w:ascii="Segoe UI" w:hAnsi="Segoe UI" w:cs="Segoe UI"/>
          <w:bCs/>
          <w:lang w:eastAsia="es-ES"/>
        </w:rPr>
        <w:t>Acto seguido, e</w:t>
      </w:r>
      <w:r w:rsidRPr="00210744">
        <w:rPr>
          <w:rFonts w:ascii="Segoe UI" w:eastAsia="Segoe UI" w:hAnsi="Segoe UI" w:cs="Segoe UI"/>
        </w:rPr>
        <w:t xml:space="preserv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w:t>
      </w:r>
      <w:r>
        <w:rPr>
          <w:rFonts w:ascii="Segoe UI" w:eastAsia="Segoe UI" w:hAnsi="Segoe UI" w:cs="Segoe UI"/>
        </w:rPr>
        <w:t>exhortó</w:t>
      </w:r>
      <w:r w:rsidRPr="00210744">
        <w:rPr>
          <w:rFonts w:ascii="Segoe UI" w:eastAsia="Segoe UI" w:hAnsi="Segoe UI" w:cs="Segoe UI"/>
        </w:rPr>
        <w:t xml:space="preserve">: </w:t>
      </w:r>
      <w:r w:rsidRPr="00210744">
        <w:rPr>
          <w:rFonts w:ascii="Segoe UI" w:eastAsia="Segoe UI" w:hAnsi="Segoe UI" w:cs="Segoe UI"/>
          <w:i/>
        </w:rPr>
        <w:t>“</w:t>
      </w:r>
      <w:r>
        <w:rPr>
          <w:rFonts w:ascii="Segoe UI" w:eastAsia="Segoe UI" w:hAnsi="Segoe UI" w:cs="Segoe UI"/>
          <w:i/>
        </w:rPr>
        <w:t xml:space="preserve">Por lo que sí </w:t>
      </w:r>
      <w:r w:rsidR="00950FD3">
        <w:rPr>
          <w:rFonts w:ascii="Segoe UI" w:eastAsia="Segoe UI" w:hAnsi="Segoe UI" w:cs="Segoe UI"/>
          <w:i/>
        </w:rPr>
        <w:t>son</w:t>
      </w:r>
      <w:r w:rsidRPr="00210744">
        <w:rPr>
          <w:rFonts w:ascii="Segoe UI" w:eastAsia="Segoe UI" w:hAnsi="Segoe UI" w:cs="Segoe UI"/>
          <w:i/>
        </w:rPr>
        <w:t xml:space="preserve"> de aprobarse </w:t>
      </w:r>
      <w:r w:rsidR="00950FD3">
        <w:rPr>
          <w:rFonts w:ascii="Segoe UI" w:eastAsia="Segoe UI" w:hAnsi="Segoe UI" w:cs="Segoe UI"/>
          <w:i/>
        </w:rPr>
        <w:t>estos</w:t>
      </w:r>
      <w:r>
        <w:rPr>
          <w:rFonts w:ascii="Segoe UI" w:eastAsia="Segoe UI" w:hAnsi="Segoe UI" w:cs="Segoe UI"/>
          <w:i/>
        </w:rPr>
        <w:t xml:space="preserve"> </w:t>
      </w:r>
      <w:r w:rsidRPr="00210744">
        <w:rPr>
          <w:rFonts w:ascii="Segoe UI" w:eastAsia="Segoe UI" w:hAnsi="Segoe UI" w:cs="Segoe UI"/>
          <w:i/>
        </w:rPr>
        <w:t>punto</w:t>
      </w:r>
      <w:r w:rsidR="00950FD3">
        <w:rPr>
          <w:rFonts w:ascii="Segoe UI" w:eastAsia="Segoe UI" w:hAnsi="Segoe UI" w:cs="Segoe UI"/>
          <w:i/>
        </w:rPr>
        <w:t>s</w:t>
      </w:r>
      <w:r w:rsidRPr="00210744">
        <w:rPr>
          <w:rFonts w:ascii="Segoe UI" w:eastAsia="Segoe UI" w:hAnsi="Segoe UI" w:cs="Segoe UI"/>
          <w:i/>
        </w:rPr>
        <w:t xml:space="preserve"> de acuerdo, favor de manifestarlo levantando su mano”.</w:t>
      </w:r>
      <w:r>
        <w:rPr>
          <w:rFonts w:ascii="Segoe UI" w:eastAsia="Segoe UI" w:hAnsi="Segoe UI" w:cs="Segoe UI"/>
          <w:i/>
        </w:rPr>
        <w:t xml:space="preserve"> - - </w:t>
      </w:r>
    </w:p>
    <w:p w:rsidR="00F92930" w:rsidRDefault="00F92930" w:rsidP="00F92930">
      <w:pPr>
        <w:spacing w:after="0" w:line="360" w:lineRule="auto"/>
        <w:ind w:left="284" w:right="49"/>
        <w:jc w:val="both"/>
        <w:rPr>
          <w:rFonts w:ascii="Segoe UI" w:eastAsia="Segoe UI" w:hAnsi="Segoe UI" w:cs="Segoe UI"/>
        </w:rPr>
      </w:pPr>
    </w:p>
    <w:p w:rsidR="00F92930" w:rsidRPr="00210744" w:rsidRDefault="00F92930" w:rsidP="00F92930">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004940B5" w:rsidRPr="004940B5">
        <w:rPr>
          <w:rFonts w:ascii="Segoe UI" w:eastAsia="Segoe UI" w:hAnsi="Segoe UI" w:cs="Segoe UI"/>
          <w:b/>
        </w:rPr>
        <w:t>vigésimo séptimo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950FD3">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los </w:t>
      </w:r>
      <w:r w:rsidR="00950FD3">
        <w:rPr>
          <w:rFonts w:ascii="Segoe UI" w:eastAsia="Segoe UI" w:hAnsi="Segoe UI" w:cs="Segoe UI"/>
        </w:rPr>
        <w:t>catorce</w:t>
      </w:r>
      <w:r w:rsidRPr="00210744">
        <w:rPr>
          <w:rFonts w:ascii="Segoe UI" w:eastAsia="Segoe UI" w:hAnsi="Segoe UI" w:cs="Segoe UI"/>
        </w:rPr>
        <w:t xml:space="preserve"> regidores y regidoras </w:t>
      </w:r>
      <w:r w:rsidR="00950FD3">
        <w:rPr>
          <w:rFonts w:ascii="Segoe UI" w:eastAsia="Segoe UI" w:hAnsi="Segoe UI" w:cs="Segoe UI"/>
        </w:rPr>
        <w:t xml:space="preserve">que se encuentran </w:t>
      </w:r>
      <w:r w:rsidRPr="00210744">
        <w:rPr>
          <w:rFonts w:ascii="Segoe UI" w:eastAsia="Segoe UI" w:hAnsi="Segoe UI" w:cs="Segoe UI"/>
        </w:rPr>
        <w:t xml:space="preserve">presentes: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F92930" w:rsidRPr="00210744" w:rsidTr="00507072">
        <w:tc>
          <w:tcPr>
            <w:tcW w:w="709"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w:t>
            </w:r>
          </w:p>
        </w:tc>
        <w:tc>
          <w:tcPr>
            <w:tcW w:w="4536"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Nombre</w:t>
            </w:r>
          </w:p>
        </w:tc>
        <w:tc>
          <w:tcPr>
            <w:tcW w:w="1701"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Cargo</w:t>
            </w:r>
          </w:p>
        </w:tc>
        <w:tc>
          <w:tcPr>
            <w:tcW w:w="1559"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b/>
              </w:rPr>
              <w:t>Voto</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Presidente</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07072" w:rsidRPr="00DA7F76" w:rsidRDefault="00507072" w:rsidP="00507072">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507072" w:rsidRPr="00DA7F76" w:rsidRDefault="00507072" w:rsidP="00507072">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Pr>
                <w:rFonts w:ascii="Segoe UI" w:hAnsi="Segoe UI" w:cs="Segoe UI"/>
              </w:rPr>
              <w:t>Regidor</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507072" w:rsidRPr="00DA7F76" w:rsidRDefault="00507072" w:rsidP="00507072">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507072" w:rsidRPr="00DA7F76" w:rsidRDefault="00507072" w:rsidP="00507072">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507072" w:rsidRPr="00DA7F76" w:rsidRDefault="00507072" w:rsidP="00507072">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507072" w:rsidRPr="00DA7F76" w:rsidRDefault="00507072" w:rsidP="00507072">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Pr>
                <w:rFonts w:ascii="Segoe UI" w:hAnsi="Segoe UI" w:cs="Segoe UI"/>
              </w:rPr>
              <w:t>Regidor</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w:t>
            </w:r>
          </w:p>
        </w:tc>
        <w:tc>
          <w:tcPr>
            <w:tcW w:w="1559" w:type="dxa"/>
          </w:tcPr>
          <w:p w:rsidR="00507072" w:rsidRPr="00210744" w:rsidRDefault="00507072" w:rsidP="00507072">
            <w:pPr>
              <w:spacing w:after="200" w:line="276" w:lineRule="auto"/>
              <w:jc w:val="center"/>
              <w:rPr>
                <w:rFonts w:ascii="Segoe UI" w:hAnsi="Segoe UI" w:cs="Segoe UI"/>
              </w:rPr>
            </w:pPr>
            <w:r w:rsidRPr="00210744">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sidRPr="00210744">
              <w:rPr>
                <w:rFonts w:ascii="Segoe UI" w:hAnsi="Segoe UI" w:cs="Segoe UI"/>
              </w:rPr>
              <w:t>Regidor</w:t>
            </w:r>
          </w:p>
        </w:tc>
        <w:tc>
          <w:tcPr>
            <w:tcW w:w="1559" w:type="dxa"/>
          </w:tcPr>
          <w:p w:rsidR="00507072" w:rsidRPr="00210744" w:rsidRDefault="00507072" w:rsidP="00507072">
            <w:pPr>
              <w:spacing w:after="200" w:line="276" w:lineRule="auto"/>
              <w:jc w:val="center"/>
              <w:rPr>
                <w:rFonts w:ascii="Segoe UI" w:hAnsi="Segoe UI" w:cs="Segoe UI"/>
              </w:rPr>
            </w:pPr>
            <w:r>
              <w:rPr>
                <w:rFonts w:ascii="Segoe UI" w:hAnsi="Segoe UI" w:cs="Segoe UI"/>
              </w:rPr>
              <w:t>A favor</w:t>
            </w:r>
          </w:p>
        </w:tc>
      </w:tr>
      <w:tr w:rsidR="00507072" w:rsidRPr="00210744" w:rsidTr="00507072">
        <w:tc>
          <w:tcPr>
            <w:tcW w:w="709" w:type="dxa"/>
          </w:tcPr>
          <w:p w:rsidR="00507072" w:rsidRPr="00210744" w:rsidRDefault="00507072" w:rsidP="00507072">
            <w:pPr>
              <w:spacing w:line="276" w:lineRule="auto"/>
              <w:jc w:val="center"/>
              <w:rPr>
                <w:rFonts w:ascii="Segoe UI" w:hAnsi="Segoe UI" w:cs="Segoe UI"/>
              </w:rPr>
            </w:pPr>
            <w:r>
              <w:rPr>
                <w:rFonts w:ascii="Segoe UI" w:hAnsi="Segoe UI" w:cs="Segoe UI"/>
              </w:rPr>
              <w:t xml:space="preserve">14 </w:t>
            </w:r>
          </w:p>
        </w:tc>
        <w:tc>
          <w:tcPr>
            <w:tcW w:w="4536"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507072" w:rsidRPr="00210744" w:rsidRDefault="00507072" w:rsidP="00507072">
            <w:pPr>
              <w:spacing w:line="276" w:lineRule="auto"/>
              <w:jc w:val="center"/>
              <w:rPr>
                <w:rFonts w:ascii="Segoe UI" w:hAnsi="Segoe UI" w:cs="Segoe UI"/>
              </w:rPr>
            </w:pPr>
            <w:r>
              <w:rPr>
                <w:rFonts w:ascii="Segoe UI" w:hAnsi="Segoe UI" w:cs="Segoe UI"/>
              </w:rPr>
              <w:t>Regidora</w:t>
            </w:r>
          </w:p>
        </w:tc>
        <w:tc>
          <w:tcPr>
            <w:tcW w:w="1559" w:type="dxa"/>
          </w:tcPr>
          <w:p w:rsidR="00507072" w:rsidRPr="00210744" w:rsidRDefault="00507072" w:rsidP="00507072">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F92930">
      <w:pPr>
        <w:spacing w:after="0" w:line="360" w:lineRule="auto"/>
        <w:ind w:left="-2127" w:right="2034"/>
        <w:jc w:val="both"/>
        <w:rPr>
          <w:rFonts w:ascii="Segoe UI" w:eastAsia="Segoe UI" w:hAnsi="Segoe UI" w:cs="Segoe UI"/>
        </w:rPr>
      </w:pPr>
    </w:p>
    <w:p w:rsidR="00F92930" w:rsidRDefault="00507072" w:rsidP="00507072">
      <w:pPr>
        <w:spacing w:after="0" w:line="360" w:lineRule="auto"/>
        <w:ind w:left="284" w:right="49"/>
        <w:jc w:val="both"/>
        <w:rPr>
          <w:rFonts w:ascii="Segoe UI" w:hAnsi="Segoe UI" w:cs="Segoe UI"/>
          <w:bCs/>
          <w:i/>
          <w:lang w:eastAsia="es-ES"/>
        </w:rPr>
      </w:pPr>
      <w:r>
        <w:rPr>
          <w:rFonts w:ascii="Segoe UI" w:hAnsi="Segoe UI" w:cs="Segoe UI"/>
          <w:b/>
          <w:lang w:eastAsia="es-ES"/>
        </w:rPr>
        <w:t>VIGÉSIMO OCTAVO</w:t>
      </w:r>
      <w:r w:rsidR="00F92930" w:rsidRPr="00210744">
        <w:rPr>
          <w:rFonts w:ascii="Segoe UI" w:hAnsi="Segoe UI" w:cs="Segoe UI"/>
          <w:b/>
          <w:lang w:eastAsia="es-ES"/>
        </w:rPr>
        <w:t xml:space="preserve"> PUNTO. </w:t>
      </w:r>
      <w:r w:rsidR="00F92930" w:rsidRPr="00210744">
        <w:rPr>
          <w:rFonts w:ascii="Segoe UI" w:hAnsi="Segoe UI" w:cs="Segoe UI"/>
          <w:lang w:eastAsia="es-ES"/>
        </w:rPr>
        <w:t xml:space="preserve">En relación al </w:t>
      </w:r>
      <w:r>
        <w:rPr>
          <w:rFonts w:ascii="Segoe UI" w:hAnsi="Segoe UI" w:cs="Segoe UI"/>
          <w:lang w:eastAsia="es-ES"/>
        </w:rPr>
        <w:t>vigésimo octavo</w:t>
      </w:r>
      <w:r w:rsidR="00F92930" w:rsidRPr="00210744">
        <w:rPr>
          <w:rFonts w:ascii="Segoe UI" w:hAnsi="Segoe UI" w:cs="Segoe UI"/>
          <w:lang w:eastAsia="es-ES"/>
        </w:rPr>
        <w:t xml:space="preserve"> punto del orden del día:</w:t>
      </w:r>
      <w:r w:rsidR="00F92930" w:rsidRPr="00210744">
        <w:rPr>
          <w:rFonts w:ascii="Segoe UI" w:hAnsi="Segoe UI" w:cs="Segoe UI"/>
        </w:rPr>
        <w:t xml:space="preserve"> </w:t>
      </w:r>
      <w:r w:rsidR="000F58FA" w:rsidRPr="000F58FA">
        <w:rPr>
          <w:rFonts w:ascii="Segoe UI" w:hAnsi="Segoe UI" w:cs="Segoe UI"/>
          <w:b/>
          <w:lang w:eastAsia="es-ES"/>
        </w:rPr>
        <w:t>ANÁLISIS, DISCUSIÓN Y EN SU CASO APROBACIÓN DEL DICTAMEN EMITIDO EN CONJUNTO POR LAS COMISIONES EDILICIAS DE HACIENDA Y RECAUDACIÓN ASÍ COMO PATRIMONIO Y VEHÍCULOS QUE RESUELVE LA INICIATIVA DE ACUERDO, POR MEDIO DE LA CUAL SE INSTRUYE AL TITULAR DEL ÁREA DE COMPRAS, ENCARGADA DE LA HACIENDA Y TITULAR DEL RASTRO MUNICIPAL, INICIEN CON EL PROCESO PARA LA ADQUISICIÓN DE UN VEHÍCULO SEMINUEVO PARA EL RASTRO MUNICIPAL</w:t>
      </w:r>
      <w:r w:rsidR="00F92930" w:rsidRPr="000F58FA">
        <w:rPr>
          <w:rFonts w:ascii="Segoe UI" w:hAnsi="Segoe UI" w:cs="Segoe UI"/>
          <w:b/>
          <w:lang w:eastAsia="es-ES"/>
        </w:rPr>
        <w:t xml:space="preserve">; </w:t>
      </w:r>
      <w:r w:rsidR="00F92930" w:rsidRPr="000F58FA">
        <w:rPr>
          <w:rFonts w:ascii="Segoe UI" w:hAnsi="Segoe UI" w:cs="Segoe UI"/>
          <w:lang w:eastAsia="es-ES"/>
        </w:rPr>
        <w:t>el Presidente Municipal</w:t>
      </w:r>
      <w:r w:rsidR="00F92930" w:rsidRPr="000F58FA">
        <w:rPr>
          <w:rFonts w:ascii="Segoe UI" w:hAnsi="Segoe UI" w:cs="Segoe UI"/>
          <w:b/>
          <w:lang w:eastAsia="es-ES"/>
        </w:rPr>
        <w:t xml:space="preserve">, C. </w:t>
      </w:r>
      <w:r w:rsidR="00F92930" w:rsidRPr="000F58FA">
        <w:rPr>
          <w:rFonts w:ascii="Segoe UI" w:hAnsi="Segoe UI" w:cs="Segoe UI"/>
          <w:b/>
        </w:rPr>
        <w:t>Josué Ávila Moreno</w:t>
      </w:r>
      <w:r w:rsidR="00F92930" w:rsidRPr="000F58FA">
        <w:rPr>
          <w:rFonts w:ascii="Segoe UI" w:hAnsi="Segoe UI" w:cs="Segoe UI"/>
          <w:lang w:eastAsia="es-ES"/>
        </w:rPr>
        <w:t xml:space="preserve"> pidió: </w:t>
      </w:r>
      <w:r w:rsidR="00F92930" w:rsidRPr="000F58FA">
        <w:rPr>
          <w:rFonts w:ascii="Segoe UI" w:hAnsi="Segoe UI" w:cs="Segoe UI"/>
          <w:bCs/>
          <w:i/>
          <w:lang w:eastAsia="es-ES"/>
        </w:rPr>
        <w:t xml:space="preserve">“Le solicito al Secretario General </w:t>
      </w:r>
      <w:r w:rsidR="000F58FA">
        <w:rPr>
          <w:rFonts w:ascii="Segoe UI" w:hAnsi="Segoe UI" w:cs="Segoe UI"/>
          <w:bCs/>
          <w:i/>
          <w:lang w:eastAsia="es-ES"/>
        </w:rPr>
        <w:t>tenga a bien informarnos</w:t>
      </w:r>
      <w:r w:rsidR="00F92930" w:rsidRPr="000F58FA">
        <w:rPr>
          <w:rFonts w:ascii="Segoe UI" w:hAnsi="Segoe UI" w:cs="Segoe UI"/>
          <w:bCs/>
          <w:i/>
          <w:lang w:eastAsia="es-ES"/>
        </w:rPr>
        <w:t>”. - - -</w:t>
      </w:r>
      <w:r w:rsidR="000F58FA">
        <w:rPr>
          <w:rFonts w:ascii="Segoe UI" w:hAnsi="Segoe UI" w:cs="Segoe UI"/>
          <w:bCs/>
          <w:i/>
          <w:lang w:eastAsia="es-ES"/>
        </w:rPr>
        <w:t xml:space="preserve"> - - - - - - - - - - - - - - - - - - - - - - - </w:t>
      </w:r>
      <w:r w:rsidR="00F92930">
        <w:rPr>
          <w:rFonts w:ascii="Segoe UI" w:hAnsi="Segoe UI" w:cs="Segoe UI"/>
          <w:bCs/>
          <w:i/>
          <w:lang w:eastAsia="es-ES"/>
        </w:rPr>
        <w:t xml:space="preserve"> </w:t>
      </w:r>
    </w:p>
    <w:p w:rsidR="00F92930" w:rsidRPr="00210744" w:rsidRDefault="00F92930" w:rsidP="000F58FA">
      <w:pPr>
        <w:spacing w:after="0" w:line="360" w:lineRule="auto"/>
        <w:ind w:left="-2127" w:right="2034"/>
        <w:jc w:val="both"/>
        <w:rPr>
          <w:rFonts w:ascii="Segoe UI" w:hAnsi="Segoe UI" w:cs="Segoe UI"/>
          <w:bCs/>
          <w:i/>
          <w:lang w:eastAsia="es-ES"/>
        </w:rPr>
      </w:pPr>
      <w:r w:rsidRPr="00210744">
        <w:rPr>
          <w:rFonts w:ascii="Segoe UI" w:hAnsi="Segoe UI" w:cs="Segoe UI"/>
          <w:bCs/>
          <w:lang w:eastAsia="es-ES"/>
        </w:rPr>
        <w:lastRenderedPageBreak/>
        <w:t xml:space="preserve">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sidR="000F58FA">
        <w:rPr>
          <w:rFonts w:ascii="Segoe UI" w:hAnsi="Segoe UI" w:cs="Segoe UI"/>
          <w:bCs/>
          <w:lang w:eastAsia="es-ES"/>
        </w:rPr>
        <w:t>señaló</w:t>
      </w:r>
      <w:r w:rsidRPr="00210744">
        <w:rPr>
          <w:rFonts w:ascii="Segoe UI" w:hAnsi="Segoe UI" w:cs="Segoe UI"/>
          <w:bCs/>
          <w:lang w:eastAsia="es-ES"/>
        </w:rPr>
        <w:t xml:space="preserve">: </w:t>
      </w:r>
      <w:r w:rsidRPr="00210744">
        <w:rPr>
          <w:rFonts w:ascii="Segoe UI" w:hAnsi="Segoe UI" w:cs="Segoe UI"/>
          <w:bCs/>
          <w:i/>
          <w:lang w:eastAsia="es-ES"/>
        </w:rPr>
        <w:t>“</w:t>
      </w:r>
      <w:r w:rsidR="000F58FA" w:rsidRPr="000F58FA">
        <w:rPr>
          <w:rFonts w:ascii="Segoe UI" w:hAnsi="Segoe UI" w:cs="Segoe UI"/>
          <w:bCs/>
          <w:i/>
          <w:lang w:eastAsia="es-ES"/>
        </w:rPr>
        <w:t>Se recibe en la Secretaría General Dictamen emitido en conjunto por las Comisiones Edilicias de Hacienda y Recaudación y Patrimonio y Vehículos, mediante el cual se resuelve la Iniciativa de acuerdo, por medio de la cual se Instruye al Titular del área de compras, encargada de la hacienda y titular del rastro municipal, inicien con el proceso para la adquisición de un vehículo seminuevo para el rastro municipal.</w:t>
      </w:r>
      <w:r w:rsidR="006F437A">
        <w:rPr>
          <w:rFonts w:ascii="Segoe UI" w:hAnsi="Segoe UI" w:cs="Segoe UI"/>
          <w:bCs/>
          <w:i/>
          <w:lang w:eastAsia="es-ES"/>
        </w:rPr>
        <w:t xml:space="preserve"> </w:t>
      </w:r>
      <w:r w:rsidR="000F58FA" w:rsidRPr="000F58FA">
        <w:rPr>
          <w:rFonts w:ascii="Segoe UI" w:hAnsi="Segoe UI" w:cs="Segoe UI"/>
          <w:bCs/>
          <w:i/>
          <w:lang w:eastAsia="es-ES"/>
        </w:rPr>
        <w:t>Al respecto, se advierte en la iniciativa que el traslado de la carne sea con el máximo cuidado en el ámbito de salubridad, garantizando su máxima calidad e higiene para el consumo de la población. Es primordial para este Gobierno Municipal, el mejorar la prestación de los públicos municipales, por lo que resulta necesario adquirir un vehículo que cuente con las características necesarias para el uso exclusivo de la dependencia de Rastro para el traslado de carne.</w:t>
      </w:r>
      <w:r w:rsidR="006F437A">
        <w:rPr>
          <w:rFonts w:ascii="Segoe UI" w:hAnsi="Segoe UI" w:cs="Segoe UI"/>
          <w:bCs/>
          <w:i/>
          <w:lang w:eastAsia="es-ES"/>
        </w:rPr>
        <w:t xml:space="preserve"> </w:t>
      </w:r>
      <w:r w:rsidR="000F58FA" w:rsidRPr="000F58FA">
        <w:rPr>
          <w:rFonts w:ascii="Segoe UI" w:hAnsi="Segoe UI" w:cs="Segoe UI"/>
          <w:bCs/>
          <w:i/>
          <w:lang w:eastAsia="es-ES"/>
        </w:rPr>
        <w:t>Por lo que del estudio y análisis de la solicitud se observa que los integrantes de las comisiones dictaminadoras coincidieron en la necesidad de adquirir un vehículo que cuente con las características necesarias para el uso exclusivo de la dependencia de Rastro para el traslado salubre de la carne.</w:t>
      </w:r>
      <w:r w:rsidR="006F437A">
        <w:rPr>
          <w:rFonts w:ascii="Segoe UI" w:hAnsi="Segoe UI" w:cs="Segoe UI"/>
          <w:bCs/>
          <w:i/>
          <w:lang w:eastAsia="es-ES"/>
        </w:rPr>
        <w:t xml:space="preserve"> </w:t>
      </w:r>
      <w:r w:rsidR="000F58FA" w:rsidRPr="000F58FA">
        <w:rPr>
          <w:rFonts w:ascii="Segoe UI" w:hAnsi="Segoe UI" w:cs="Segoe UI"/>
          <w:bCs/>
          <w:i/>
          <w:lang w:eastAsia="es-ES"/>
        </w:rPr>
        <w:t>De modo que el presupuesto de egresos para el ejercicio fiscal 2023 dentro de la partida 549 correspondiente a otros equipos de transporte prevé una cantidad de $2,400,000.00 (dos millones cuatrocientos mil pesos 00/100 M.N.), por lo que se considera se está en la posibilidad de adquirir dicho vehículo, por lo cual se pone a su consideración los siguientes puntos de acuerdo:</w:t>
      </w:r>
      <w:r w:rsidRPr="00210744">
        <w:rPr>
          <w:rFonts w:ascii="Segoe UI" w:hAnsi="Segoe UI" w:cs="Segoe UI"/>
          <w:bCs/>
          <w:i/>
          <w:lang w:eastAsia="es-ES"/>
        </w:rPr>
        <w:t>”. - -</w:t>
      </w:r>
      <w:r w:rsidR="006F437A">
        <w:rPr>
          <w:rFonts w:ascii="Segoe UI" w:hAnsi="Segoe UI" w:cs="Segoe UI"/>
          <w:bCs/>
          <w:i/>
          <w:lang w:eastAsia="es-ES"/>
        </w:rPr>
        <w:t xml:space="preserve"> - - - - - - - - - - - - - - - - - - - - - - - - - - - - - - - - - - - - - - </w:t>
      </w:r>
      <w:r w:rsidRPr="00210744">
        <w:rPr>
          <w:rFonts w:ascii="Segoe UI" w:hAnsi="Segoe UI" w:cs="Segoe UI"/>
          <w:bCs/>
          <w:i/>
          <w:lang w:eastAsia="es-ES"/>
        </w:rPr>
        <w:t xml:space="preserve"> </w:t>
      </w:r>
    </w:p>
    <w:p w:rsidR="00F92930" w:rsidRPr="00210744" w:rsidRDefault="00F92930" w:rsidP="00F92930">
      <w:pPr>
        <w:spacing w:after="0" w:line="360" w:lineRule="auto"/>
        <w:ind w:left="284" w:right="49"/>
        <w:jc w:val="both"/>
        <w:rPr>
          <w:rFonts w:ascii="Segoe UI" w:hAnsi="Segoe UI" w:cs="Segoe UI"/>
          <w:bCs/>
          <w:i/>
          <w:lang w:eastAsia="es-ES"/>
        </w:rPr>
      </w:pPr>
    </w:p>
    <w:p w:rsidR="00F92930" w:rsidRDefault="00F92930" w:rsidP="006F437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w:t>
      </w:r>
      <w:r w:rsidRPr="00210744">
        <w:rPr>
          <w:rFonts w:ascii="Segoe UI" w:eastAsia="Calibri" w:hAnsi="Segoe UI" w:cs="Segoe UI"/>
          <w:b/>
          <w:bCs/>
          <w:i/>
          <w:lang w:eastAsia="es-ES"/>
        </w:rPr>
        <w:t>O.</w:t>
      </w:r>
      <w:r w:rsidRPr="00210744">
        <w:rPr>
          <w:rFonts w:ascii="Segoe UI" w:hAnsi="Segoe UI" w:cs="Segoe UI"/>
        </w:rPr>
        <w:t xml:space="preserve"> </w:t>
      </w:r>
      <w:r w:rsidR="006F437A" w:rsidRPr="006F437A">
        <w:rPr>
          <w:rFonts w:ascii="Segoe UI" w:eastAsia="Calibri" w:hAnsi="Segoe UI" w:cs="Segoe UI"/>
          <w:bCs/>
          <w:i/>
          <w:lang w:eastAsia="es-ES"/>
        </w:rPr>
        <w:t>El H. Ayuntamiento Constitucional de Ocotlán, Jalisco, aprueba y autoriza adquirir un vehículo que cuente con las características necesarias para el uso exclusivo de la dependencia de Rastro para el traslado salubre de carne, erogando el recurso para su debida compra de la partida 549 correspondiente a otros equipos de transporte, contemplada dentro del presupuesto de egresos para el ejercicio fiscal 2023 del municipio de Ocotlán, Jalisco</w:t>
      </w:r>
      <w:r w:rsidRPr="00210744">
        <w:rPr>
          <w:rFonts w:ascii="Segoe UI" w:eastAsia="Calibri" w:hAnsi="Segoe UI" w:cs="Segoe UI"/>
          <w:bCs/>
          <w:i/>
          <w:lang w:eastAsia="es-ES"/>
        </w:rPr>
        <w:t>”. -</w:t>
      </w:r>
      <w:r w:rsidR="006F437A">
        <w:rPr>
          <w:rFonts w:ascii="Segoe UI" w:eastAsia="Calibri" w:hAnsi="Segoe UI" w:cs="Segoe UI"/>
          <w:bCs/>
          <w:i/>
          <w:lang w:eastAsia="es-ES"/>
        </w:rPr>
        <w:t xml:space="preserve"> - - </w:t>
      </w:r>
      <w:r w:rsidRPr="00210744">
        <w:rPr>
          <w:rFonts w:ascii="Segoe UI" w:eastAsia="Calibri" w:hAnsi="Segoe UI" w:cs="Segoe UI"/>
          <w:bCs/>
          <w:i/>
          <w:lang w:eastAsia="es-ES"/>
        </w:rPr>
        <w:t xml:space="preserve"> </w:t>
      </w:r>
    </w:p>
    <w:p w:rsidR="00F92930" w:rsidRDefault="00F92930" w:rsidP="006F437A">
      <w:pPr>
        <w:spacing w:after="0" w:line="360" w:lineRule="auto"/>
        <w:ind w:left="-2127" w:right="2034"/>
        <w:jc w:val="both"/>
        <w:rPr>
          <w:rFonts w:ascii="Segoe UI" w:eastAsia="Calibri" w:hAnsi="Segoe UI" w:cs="Segoe UI"/>
          <w:bCs/>
          <w:i/>
          <w:lang w:eastAsia="es-ES"/>
        </w:rPr>
      </w:pPr>
    </w:p>
    <w:p w:rsidR="00F92930" w:rsidRDefault="00F92930" w:rsidP="006F437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w:t>
      </w:r>
      <w:r w:rsidRPr="00210744">
        <w:rPr>
          <w:rFonts w:ascii="Segoe UI" w:eastAsia="Calibri" w:hAnsi="Segoe UI" w:cs="Segoe UI"/>
          <w:b/>
          <w:bCs/>
          <w:i/>
          <w:lang w:eastAsia="es-ES"/>
        </w:rPr>
        <w:t>O.</w:t>
      </w:r>
      <w:r w:rsidRPr="00210744">
        <w:rPr>
          <w:rFonts w:ascii="Segoe UI" w:hAnsi="Segoe UI" w:cs="Segoe UI"/>
        </w:rPr>
        <w:t xml:space="preserve"> </w:t>
      </w:r>
      <w:r w:rsidR="006F437A" w:rsidRPr="006F437A">
        <w:rPr>
          <w:rFonts w:ascii="Segoe UI" w:eastAsia="Calibri" w:hAnsi="Segoe UI" w:cs="Segoe UI"/>
          <w:bCs/>
          <w:i/>
          <w:lang w:eastAsia="es-ES"/>
        </w:rPr>
        <w:t>El H. Ayuntamiento de Ocotlán, Jalisco. Instruye al Titular de la Dirección de Adquisiciones y Proveeduría, Encargada de la Hacienda municipal y Titular del Rastro municipal, inicien con el proceso para la adquisición de un vehículo seminuevo para el rastro municipal</w:t>
      </w:r>
      <w:r w:rsidRPr="00210744">
        <w:rPr>
          <w:rFonts w:ascii="Segoe UI" w:eastAsia="Calibri" w:hAnsi="Segoe UI" w:cs="Segoe UI"/>
          <w:bCs/>
          <w:i/>
          <w:lang w:eastAsia="es-ES"/>
        </w:rPr>
        <w:t>”. - - - - - - - - - - - - - - - - - - - - - - - - - - - - - - - - - - - - -</w:t>
      </w:r>
      <w:r w:rsidR="006F437A">
        <w:rPr>
          <w:rFonts w:ascii="Segoe UI" w:eastAsia="Calibri" w:hAnsi="Segoe UI" w:cs="Segoe UI"/>
          <w:bCs/>
          <w:i/>
          <w:lang w:eastAsia="es-ES"/>
        </w:rPr>
        <w:t xml:space="preserve"> - - - - - - - - - - - - - - - - </w:t>
      </w:r>
      <w:r w:rsidRPr="00210744">
        <w:rPr>
          <w:rFonts w:ascii="Segoe UI" w:eastAsia="Calibri" w:hAnsi="Segoe UI" w:cs="Segoe UI"/>
          <w:bCs/>
          <w:i/>
          <w:lang w:eastAsia="es-ES"/>
        </w:rPr>
        <w:t xml:space="preserve"> </w:t>
      </w:r>
    </w:p>
    <w:p w:rsidR="006F437A" w:rsidRDefault="006F437A" w:rsidP="006F437A">
      <w:pPr>
        <w:spacing w:after="0" w:line="360" w:lineRule="auto"/>
        <w:ind w:left="-2127" w:right="2034"/>
        <w:jc w:val="both"/>
        <w:rPr>
          <w:rFonts w:ascii="Segoe UI" w:eastAsia="Calibri" w:hAnsi="Segoe UI" w:cs="Segoe UI"/>
          <w:bCs/>
          <w:i/>
          <w:lang w:eastAsia="es-ES"/>
        </w:rPr>
      </w:pPr>
    </w:p>
    <w:p w:rsidR="006F437A" w:rsidRDefault="006F437A" w:rsidP="006F437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w:t>
      </w:r>
      <w:r w:rsidRPr="00210744">
        <w:rPr>
          <w:rFonts w:ascii="Segoe UI" w:eastAsia="Calibri" w:hAnsi="Segoe UI" w:cs="Segoe UI"/>
          <w:b/>
          <w:bCs/>
          <w:i/>
          <w:lang w:eastAsia="es-ES"/>
        </w:rPr>
        <w:t>O.</w:t>
      </w:r>
      <w:r w:rsidRPr="00210744">
        <w:rPr>
          <w:rFonts w:ascii="Segoe UI" w:hAnsi="Segoe UI" w:cs="Segoe UI"/>
        </w:rPr>
        <w:t xml:space="preserve"> </w:t>
      </w:r>
      <w:r w:rsidRPr="006F437A">
        <w:rPr>
          <w:rFonts w:ascii="Segoe UI" w:eastAsia="Calibri" w:hAnsi="Segoe UI" w:cs="Segoe UI"/>
          <w:bCs/>
          <w:i/>
          <w:lang w:eastAsia="es-ES"/>
        </w:rPr>
        <w:t>Se faculta a la Encargada de la Hacienda Municipal a efectuar las modificaciones presupuestales correspondientes y los procedimientos administrativos a que haya lugar</w:t>
      </w:r>
      <w:r w:rsidRPr="00210744">
        <w:rPr>
          <w:rFonts w:ascii="Segoe UI" w:eastAsia="Calibri" w:hAnsi="Segoe UI" w:cs="Segoe UI"/>
          <w:bCs/>
          <w:i/>
          <w:lang w:eastAsia="es-ES"/>
        </w:rPr>
        <w:t>”. -</w:t>
      </w:r>
      <w:r>
        <w:rPr>
          <w:rFonts w:ascii="Segoe UI" w:eastAsia="Calibri" w:hAnsi="Segoe UI" w:cs="Segoe UI"/>
          <w:bCs/>
          <w:i/>
          <w:lang w:eastAsia="es-ES"/>
        </w:rPr>
        <w:t xml:space="preserve"> - - - </w:t>
      </w:r>
    </w:p>
    <w:p w:rsidR="00F92930" w:rsidRDefault="00F92930" w:rsidP="006F437A">
      <w:pPr>
        <w:spacing w:after="0" w:line="360" w:lineRule="auto"/>
        <w:ind w:left="-2127" w:right="2034"/>
        <w:jc w:val="both"/>
        <w:rPr>
          <w:rFonts w:ascii="Segoe UI" w:eastAsia="Segoe UI" w:hAnsi="Segoe UI" w:cs="Segoe UI"/>
        </w:rPr>
      </w:pPr>
    </w:p>
    <w:p w:rsidR="00F92930" w:rsidRDefault="00F92930" w:rsidP="006F437A">
      <w:pPr>
        <w:spacing w:after="0" w:line="360" w:lineRule="auto"/>
        <w:ind w:left="-2127" w:right="2034"/>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exhorto: </w:t>
      </w:r>
      <w:r w:rsidRPr="00210744">
        <w:rPr>
          <w:rFonts w:ascii="Segoe UI" w:eastAsia="Segoe UI" w:hAnsi="Segoe UI" w:cs="Segoe UI"/>
          <w:i/>
        </w:rPr>
        <w:t>“</w:t>
      </w:r>
      <w:r w:rsidR="006F437A">
        <w:rPr>
          <w:rFonts w:ascii="Segoe UI" w:eastAsia="Segoe UI" w:hAnsi="Segoe UI" w:cs="Segoe UI"/>
          <w:i/>
        </w:rPr>
        <w:t>Por lo que s</w:t>
      </w:r>
      <w:r w:rsidRPr="00210744">
        <w:rPr>
          <w:rFonts w:ascii="Segoe UI" w:eastAsia="Segoe UI" w:hAnsi="Segoe UI" w:cs="Segoe UI"/>
          <w:i/>
        </w:rPr>
        <w:t xml:space="preserve">í </w:t>
      </w:r>
      <w:r>
        <w:rPr>
          <w:rFonts w:ascii="Segoe UI" w:eastAsia="Segoe UI" w:hAnsi="Segoe UI" w:cs="Segoe UI"/>
          <w:i/>
        </w:rPr>
        <w:t xml:space="preserve">son </w:t>
      </w:r>
      <w:r w:rsidRPr="00210744">
        <w:rPr>
          <w:rFonts w:ascii="Segoe UI" w:eastAsia="Segoe UI" w:hAnsi="Segoe UI" w:cs="Segoe UI"/>
          <w:i/>
        </w:rPr>
        <w:t>de aprobarse est</w:t>
      </w:r>
      <w:r>
        <w:rPr>
          <w:rFonts w:ascii="Segoe UI" w:eastAsia="Segoe UI" w:hAnsi="Segoe UI" w:cs="Segoe UI"/>
          <w:i/>
        </w:rPr>
        <w:t>os</w:t>
      </w:r>
      <w:r w:rsidRPr="00210744">
        <w:rPr>
          <w:rFonts w:ascii="Segoe UI" w:eastAsia="Segoe UI" w:hAnsi="Segoe UI" w:cs="Segoe UI"/>
          <w:i/>
        </w:rPr>
        <w:t xml:space="preserve"> punto</w:t>
      </w:r>
      <w:r>
        <w:rPr>
          <w:rFonts w:ascii="Segoe UI" w:eastAsia="Segoe UI" w:hAnsi="Segoe UI" w:cs="Segoe UI"/>
          <w:i/>
        </w:rPr>
        <w:t>s</w:t>
      </w:r>
      <w:r w:rsidRPr="00210744">
        <w:rPr>
          <w:rFonts w:ascii="Segoe UI" w:eastAsia="Segoe UI" w:hAnsi="Segoe UI" w:cs="Segoe UI"/>
          <w:i/>
        </w:rPr>
        <w:t xml:space="preserve"> de acuerdo, le solicito a los presentes favor de manifestarlo levantando su mano”.</w:t>
      </w:r>
      <w:r>
        <w:rPr>
          <w:rFonts w:ascii="Segoe UI" w:eastAsia="Segoe UI" w:hAnsi="Segoe UI" w:cs="Segoe UI"/>
          <w:i/>
        </w:rPr>
        <w:t xml:space="preserve"> -</w:t>
      </w:r>
      <w:r w:rsidR="006F437A">
        <w:rPr>
          <w:rFonts w:ascii="Segoe UI" w:eastAsia="Segoe UI" w:hAnsi="Segoe UI" w:cs="Segoe UI"/>
          <w:i/>
        </w:rPr>
        <w:t xml:space="preserve"> - - </w:t>
      </w:r>
      <w:r>
        <w:rPr>
          <w:rFonts w:ascii="Segoe UI" w:eastAsia="Segoe UI" w:hAnsi="Segoe UI" w:cs="Segoe UI"/>
          <w:i/>
        </w:rPr>
        <w:t xml:space="preserve"> </w:t>
      </w:r>
    </w:p>
    <w:p w:rsidR="00F92930" w:rsidRDefault="00F92930" w:rsidP="006F437A">
      <w:pPr>
        <w:spacing w:after="0" w:line="360" w:lineRule="auto"/>
        <w:ind w:left="-2127" w:right="2034"/>
        <w:jc w:val="both"/>
        <w:rPr>
          <w:rFonts w:ascii="Segoe UI" w:eastAsia="Segoe UI" w:hAnsi="Segoe UI" w:cs="Segoe UI"/>
        </w:rPr>
      </w:pPr>
    </w:p>
    <w:p w:rsidR="00F92930" w:rsidRDefault="00F92930" w:rsidP="006F437A">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00507072">
        <w:rPr>
          <w:rFonts w:ascii="Segoe UI" w:eastAsia="Segoe UI" w:hAnsi="Segoe UI" w:cs="Segoe UI"/>
          <w:b/>
        </w:rPr>
        <w:t>vigésimo octavo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6F437A">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w:t>
      </w:r>
      <w:r w:rsidR="006F437A">
        <w:rPr>
          <w:rFonts w:ascii="Segoe UI" w:eastAsia="Segoe UI" w:hAnsi="Segoe UI" w:cs="Segoe UI"/>
        </w:rPr>
        <w:t>catorce</w:t>
      </w:r>
      <w:r w:rsidRPr="00210744">
        <w:rPr>
          <w:rFonts w:ascii="Segoe UI" w:eastAsia="Segoe UI" w:hAnsi="Segoe UI" w:cs="Segoe UI"/>
        </w:rPr>
        <w:t xml:space="preserve"> de los </w:t>
      </w:r>
      <w:r w:rsidR="006F437A">
        <w:rPr>
          <w:rFonts w:ascii="Segoe UI" w:eastAsia="Segoe UI" w:hAnsi="Segoe UI" w:cs="Segoe UI"/>
        </w:rPr>
        <w:t>catorce</w:t>
      </w:r>
      <w:r>
        <w:rPr>
          <w:rFonts w:ascii="Segoe UI" w:eastAsia="Segoe UI" w:hAnsi="Segoe UI" w:cs="Segoe UI"/>
        </w:rPr>
        <w:t xml:space="preserve"> </w:t>
      </w:r>
      <w:r w:rsidRPr="00210744">
        <w:rPr>
          <w:rFonts w:ascii="Segoe UI" w:eastAsia="Segoe UI" w:hAnsi="Segoe UI" w:cs="Segoe UI"/>
        </w:rPr>
        <w:t xml:space="preserve">regidores y regidoras presentes como </w:t>
      </w:r>
      <w:r>
        <w:rPr>
          <w:rFonts w:ascii="Segoe UI" w:eastAsia="Segoe UI" w:hAnsi="Segoe UI" w:cs="Segoe UI"/>
        </w:rPr>
        <w:t>a continuación se describe</w:t>
      </w:r>
      <w:r w:rsidRPr="00210744">
        <w:rPr>
          <w:rFonts w:ascii="Segoe UI" w:eastAsia="Segoe UI" w:hAnsi="Segoe UI" w:cs="Segoe UI"/>
        </w:rPr>
        <w:t>: - - - - -</w:t>
      </w:r>
      <w:r>
        <w:rPr>
          <w:rFonts w:ascii="Segoe UI" w:eastAsia="Segoe UI" w:hAnsi="Segoe UI" w:cs="Segoe UI"/>
        </w:rPr>
        <w:t xml:space="preserve"> - - - - - - - - - - - - - - - - - - - - - - - -</w:t>
      </w:r>
      <w:r w:rsidR="006F437A">
        <w:rPr>
          <w:rFonts w:ascii="Segoe UI" w:eastAsia="Segoe UI" w:hAnsi="Segoe UI" w:cs="Segoe UI"/>
        </w:rPr>
        <w:t xml:space="preserve"> - - - - - - - - - - - - - - - </w:t>
      </w:r>
      <w:r>
        <w:rPr>
          <w:rFonts w:ascii="Segoe UI" w:eastAsia="Segoe UI" w:hAnsi="Segoe UI" w:cs="Segoe UI"/>
        </w:rPr>
        <w:t xml:space="preserve">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F92930" w:rsidRPr="00210744" w:rsidTr="006F437A">
        <w:tc>
          <w:tcPr>
            <w:tcW w:w="709"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lastRenderedPageBreak/>
              <w:t>No.</w:t>
            </w:r>
          </w:p>
        </w:tc>
        <w:tc>
          <w:tcPr>
            <w:tcW w:w="4536"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Nombre</w:t>
            </w:r>
          </w:p>
        </w:tc>
        <w:tc>
          <w:tcPr>
            <w:tcW w:w="1701"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Cargo</w:t>
            </w:r>
          </w:p>
        </w:tc>
        <w:tc>
          <w:tcPr>
            <w:tcW w:w="1559"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b/>
              </w:rPr>
              <w:t>Voto</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Presidente</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6F437A" w:rsidRPr="00DA7F76" w:rsidRDefault="006F437A" w:rsidP="006F437A">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6F437A" w:rsidRPr="00DA7F76" w:rsidRDefault="006F437A" w:rsidP="006F437A">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Pr>
                <w:rFonts w:ascii="Segoe UI" w:hAnsi="Segoe UI" w:cs="Segoe UI"/>
              </w:rPr>
              <w:t>Regidor</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6F437A" w:rsidRPr="00DA7F76" w:rsidRDefault="006F437A" w:rsidP="006F437A">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6F437A" w:rsidRPr="00DA7F76" w:rsidRDefault="006F437A" w:rsidP="006F437A">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6F437A" w:rsidRPr="00DA7F76" w:rsidRDefault="006F437A" w:rsidP="006F437A">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6F437A" w:rsidRPr="00DA7F76" w:rsidRDefault="006F437A" w:rsidP="006F437A">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Pr>
                <w:rFonts w:ascii="Segoe UI" w:hAnsi="Segoe UI" w:cs="Segoe UI"/>
              </w:rPr>
              <w:t>Regidor</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w:t>
            </w:r>
          </w:p>
        </w:tc>
        <w:tc>
          <w:tcPr>
            <w:tcW w:w="1559" w:type="dxa"/>
          </w:tcPr>
          <w:p w:rsidR="006F437A" w:rsidRPr="00210744" w:rsidRDefault="006F437A" w:rsidP="006F437A">
            <w:pPr>
              <w:spacing w:after="200" w:line="276" w:lineRule="auto"/>
              <w:jc w:val="center"/>
              <w:rPr>
                <w:rFonts w:ascii="Segoe UI" w:hAnsi="Segoe UI" w:cs="Segoe UI"/>
              </w:rPr>
            </w:pPr>
            <w:r w:rsidRPr="00210744">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sidRPr="00210744">
              <w:rPr>
                <w:rFonts w:ascii="Segoe UI" w:hAnsi="Segoe UI" w:cs="Segoe UI"/>
              </w:rPr>
              <w:t>Regidor</w:t>
            </w:r>
          </w:p>
        </w:tc>
        <w:tc>
          <w:tcPr>
            <w:tcW w:w="1559" w:type="dxa"/>
          </w:tcPr>
          <w:p w:rsidR="006F437A" w:rsidRPr="00210744" w:rsidRDefault="006F437A" w:rsidP="006F437A">
            <w:pPr>
              <w:spacing w:after="200" w:line="276" w:lineRule="auto"/>
              <w:jc w:val="center"/>
              <w:rPr>
                <w:rFonts w:ascii="Segoe UI" w:hAnsi="Segoe UI" w:cs="Segoe UI"/>
              </w:rPr>
            </w:pPr>
            <w:r>
              <w:rPr>
                <w:rFonts w:ascii="Segoe UI" w:hAnsi="Segoe UI" w:cs="Segoe UI"/>
              </w:rPr>
              <w:t>A favor</w:t>
            </w:r>
          </w:p>
        </w:tc>
      </w:tr>
      <w:tr w:rsidR="006F437A" w:rsidRPr="00210744" w:rsidTr="006F437A">
        <w:tc>
          <w:tcPr>
            <w:tcW w:w="709" w:type="dxa"/>
          </w:tcPr>
          <w:p w:rsidR="006F437A" w:rsidRPr="00210744" w:rsidRDefault="006F437A" w:rsidP="006F437A">
            <w:pPr>
              <w:spacing w:line="276" w:lineRule="auto"/>
              <w:jc w:val="center"/>
              <w:rPr>
                <w:rFonts w:ascii="Segoe UI" w:hAnsi="Segoe UI" w:cs="Segoe UI"/>
              </w:rPr>
            </w:pPr>
            <w:r>
              <w:rPr>
                <w:rFonts w:ascii="Segoe UI" w:hAnsi="Segoe UI" w:cs="Segoe UI"/>
              </w:rPr>
              <w:t xml:space="preserve">14 </w:t>
            </w:r>
          </w:p>
        </w:tc>
        <w:tc>
          <w:tcPr>
            <w:tcW w:w="4536"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6F437A" w:rsidRPr="00210744" w:rsidRDefault="006F437A" w:rsidP="006F437A">
            <w:pPr>
              <w:spacing w:line="276" w:lineRule="auto"/>
              <w:jc w:val="center"/>
              <w:rPr>
                <w:rFonts w:ascii="Segoe UI" w:hAnsi="Segoe UI" w:cs="Segoe UI"/>
              </w:rPr>
            </w:pPr>
            <w:r>
              <w:rPr>
                <w:rFonts w:ascii="Segoe UI" w:hAnsi="Segoe UI" w:cs="Segoe UI"/>
              </w:rPr>
              <w:t>Regidora</w:t>
            </w:r>
          </w:p>
        </w:tc>
        <w:tc>
          <w:tcPr>
            <w:tcW w:w="1559" w:type="dxa"/>
          </w:tcPr>
          <w:p w:rsidR="006F437A" w:rsidRPr="00210744" w:rsidRDefault="006F437A" w:rsidP="006F437A">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F92930">
      <w:pPr>
        <w:spacing w:after="0" w:line="360" w:lineRule="auto"/>
        <w:ind w:left="-2127" w:right="2034"/>
        <w:jc w:val="both"/>
        <w:rPr>
          <w:rFonts w:ascii="Segoe UI" w:eastAsia="Segoe UI" w:hAnsi="Segoe UI" w:cs="Segoe UI"/>
        </w:rPr>
      </w:pPr>
    </w:p>
    <w:p w:rsidR="00F92930" w:rsidRDefault="006F437A" w:rsidP="006F437A">
      <w:pPr>
        <w:spacing w:after="0" w:line="360" w:lineRule="auto"/>
        <w:ind w:left="284" w:right="49"/>
        <w:jc w:val="both"/>
        <w:rPr>
          <w:rFonts w:ascii="Segoe UI" w:eastAsia="Calibri" w:hAnsi="Segoe UI" w:cs="Segoe UI"/>
          <w:bCs/>
          <w:i/>
          <w:lang w:eastAsia="es-ES"/>
        </w:rPr>
      </w:pPr>
      <w:r>
        <w:rPr>
          <w:rFonts w:ascii="Segoe UI" w:eastAsia="Calibri" w:hAnsi="Segoe UI" w:cs="Segoe UI"/>
          <w:b/>
          <w:bCs/>
          <w:lang w:eastAsia="es-ES"/>
        </w:rPr>
        <w:t>VIGÉSIMO NOVENO</w:t>
      </w:r>
      <w:r w:rsidR="00F92930" w:rsidRPr="00210744">
        <w:rPr>
          <w:rFonts w:ascii="Segoe UI" w:eastAsia="Calibri" w:hAnsi="Segoe UI" w:cs="Segoe UI"/>
          <w:b/>
          <w:bCs/>
          <w:lang w:eastAsia="es-ES"/>
        </w:rPr>
        <w:t xml:space="preserve"> PUNTO.- </w:t>
      </w:r>
      <w:r w:rsidR="003C148B">
        <w:rPr>
          <w:rFonts w:ascii="Segoe UI" w:eastAsia="Calibri" w:hAnsi="Segoe UI" w:cs="Segoe UI"/>
          <w:bCs/>
          <w:lang w:eastAsia="es-ES"/>
        </w:rPr>
        <w:t>Reza</w:t>
      </w:r>
      <w:r w:rsidR="00F92930" w:rsidRPr="00210744">
        <w:rPr>
          <w:rFonts w:ascii="Segoe UI" w:eastAsia="Calibri" w:hAnsi="Segoe UI" w:cs="Segoe UI"/>
          <w:bCs/>
          <w:lang w:eastAsia="es-ES"/>
        </w:rPr>
        <w:t xml:space="preserve">: </w:t>
      </w:r>
      <w:r w:rsidR="00B50527" w:rsidRPr="00B50527">
        <w:rPr>
          <w:rFonts w:ascii="Segoe UI" w:eastAsia="Calibri" w:hAnsi="Segoe UI" w:cs="Segoe UI"/>
          <w:b/>
          <w:bCs/>
          <w:lang w:eastAsia="es-ES"/>
        </w:rPr>
        <w:t>ANÁLISIS, DISCUSIÓN Y EN SU CASO APROBACIÓN DEL DICTAMEN EMITIDO POR LA COMISIÓN EDILICIA DE HACIENDA Y RECAUDACIÓN QUE RESUELVE LA INICIATIVA DE ACUERDO, POR MEDIO DE LA CUAL SE PROPONE QUE EL GOBIERNO MUNICIPAL DE OCOTLÁN, JALISCO, EFECTÚE ACCIONES PARA DOTAR A LAS PERSONAS CON DISCAPACIDAD DE AYUDAS TÉCNICAS COMO LO SON LENTES, PRÓTESIS, ÓRTESIS, SILLAS DE RUEDAS, BASTONES E IMPLANTES COCLEARES</w:t>
      </w:r>
      <w:r w:rsidR="00F92930" w:rsidRPr="00210744">
        <w:rPr>
          <w:rFonts w:ascii="Segoe UI" w:eastAsia="Calibri" w:hAnsi="Segoe UI" w:cs="Segoe UI"/>
          <w:b/>
          <w:bCs/>
          <w:lang w:eastAsia="es-ES"/>
        </w:rPr>
        <w:t xml:space="preserve">; </w:t>
      </w:r>
      <w:r w:rsidR="00F92930" w:rsidRPr="00210744">
        <w:rPr>
          <w:rFonts w:ascii="Segoe UI" w:eastAsia="Calibri" w:hAnsi="Segoe UI" w:cs="Segoe UI"/>
          <w:bCs/>
          <w:lang w:eastAsia="es-ES"/>
        </w:rPr>
        <w:t xml:space="preserve">el Presidente Municipal, </w:t>
      </w:r>
      <w:r w:rsidR="00F92930" w:rsidRPr="00210744">
        <w:rPr>
          <w:rFonts w:ascii="Segoe UI" w:eastAsia="Calibri" w:hAnsi="Segoe UI" w:cs="Segoe UI"/>
          <w:b/>
          <w:bCs/>
          <w:lang w:eastAsia="es-ES"/>
        </w:rPr>
        <w:t xml:space="preserve">C. Josué Ávila Moreno </w:t>
      </w:r>
      <w:r w:rsidR="00F92930" w:rsidRPr="00210744">
        <w:rPr>
          <w:rFonts w:ascii="Segoe UI" w:eastAsia="Calibri" w:hAnsi="Segoe UI" w:cs="Segoe UI"/>
          <w:lang w:eastAsia="es-ES"/>
        </w:rPr>
        <w:t>solicit</w:t>
      </w:r>
      <w:r w:rsidR="00F92930" w:rsidRPr="00210744">
        <w:rPr>
          <w:rFonts w:ascii="Segoe UI" w:eastAsia="Calibri" w:hAnsi="Segoe UI" w:cs="Segoe UI"/>
          <w:bCs/>
          <w:lang w:eastAsia="es-ES"/>
        </w:rPr>
        <w:t xml:space="preserve">ó: </w:t>
      </w:r>
      <w:r w:rsidR="00F92930" w:rsidRPr="00210744">
        <w:rPr>
          <w:rFonts w:ascii="Segoe UI" w:eastAsia="Calibri" w:hAnsi="Segoe UI" w:cs="Segoe UI"/>
          <w:bCs/>
          <w:i/>
          <w:lang w:eastAsia="es-ES"/>
        </w:rPr>
        <w:t xml:space="preserve">“Le pido al Secretario General </w:t>
      </w:r>
      <w:r w:rsidR="003C148B">
        <w:rPr>
          <w:rFonts w:ascii="Segoe UI" w:eastAsia="Calibri" w:hAnsi="Segoe UI" w:cs="Segoe UI"/>
          <w:bCs/>
          <w:i/>
          <w:lang w:eastAsia="es-ES"/>
        </w:rPr>
        <w:t>nos informe</w:t>
      </w:r>
      <w:r w:rsidR="00F92930" w:rsidRPr="00210744">
        <w:rPr>
          <w:rFonts w:ascii="Segoe UI" w:eastAsia="Calibri" w:hAnsi="Segoe UI" w:cs="Segoe UI"/>
          <w:i/>
        </w:rPr>
        <w:t>”</w:t>
      </w:r>
      <w:r w:rsidR="00F92930" w:rsidRPr="00210744">
        <w:rPr>
          <w:rFonts w:ascii="Segoe UI" w:eastAsia="Calibri" w:hAnsi="Segoe UI" w:cs="Segoe UI"/>
          <w:bCs/>
          <w:i/>
          <w:lang w:eastAsia="es-ES"/>
        </w:rPr>
        <w:t>. - -</w:t>
      </w:r>
      <w:r w:rsidR="003C148B">
        <w:rPr>
          <w:rFonts w:ascii="Segoe UI" w:eastAsia="Calibri" w:hAnsi="Segoe UI" w:cs="Segoe UI"/>
          <w:bCs/>
          <w:i/>
          <w:lang w:eastAsia="es-ES"/>
        </w:rPr>
        <w:t xml:space="preserve"> - - - - - - - - - - - - </w:t>
      </w:r>
      <w:r w:rsidR="00F92930" w:rsidRPr="00210744">
        <w:rPr>
          <w:rFonts w:ascii="Segoe UI" w:eastAsia="Calibri" w:hAnsi="Segoe UI" w:cs="Segoe UI"/>
          <w:bCs/>
          <w:i/>
          <w:lang w:eastAsia="es-ES"/>
        </w:rPr>
        <w:t xml:space="preserve"> </w:t>
      </w:r>
    </w:p>
    <w:p w:rsidR="00F92930" w:rsidRDefault="00F92930" w:rsidP="006F437A">
      <w:pPr>
        <w:spacing w:after="0" w:line="360" w:lineRule="auto"/>
        <w:ind w:left="284" w:right="49"/>
        <w:jc w:val="both"/>
        <w:rPr>
          <w:rFonts w:ascii="Segoe UI" w:eastAsia="Calibri" w:hAnsi="Segoe UI" w:cs="Segoe UI"/>
          <w:bCs/>
          <w:lang w:eastAsia="es-ES"/>
        </w:rPr>
      </w:pPr>
    </w:p>
    <w:p w:rsidR="00CB2EF3" w:rsidRPr="00210744" w:rsidRDefault="00CB2EF3" w:rsidP="00CB2EF3">
      <w:pPr>
        <w:tabs>
          <w:tab w:val="left" w:pos="1265"/>
        </w:tabs>
        <w:spacing w:after="0" w:line="360" w:lineRule="auto"/>
        <w:ind w:left="284" w:right="49"/>
        <w:jc w:val="both"/>
        <w:rPr>
          <w:rFonts w:ascii="Segoe UI" w:hAnsi="Segoe UI" w:cs="Segoe UI"/>
        </w:rPr>
      </w:pPr>
      <w:r w:rsidRPr="00210744">
        <w:rPr>
          <w:rFonts w:ascii="Segoe UI" w:hAnsi="Segoe UI" w:cs="Segoe UI"/>
        </w:rPr>
        <w:t xml:space="preserve">Acto seguido y siendo las </w:t>
      </w:r>
      <w:r>
        <w:rPr>
          <w:rFonts w:ascii="Segoe UI" w:hAnsi="Segoe UI" w:cs="Segoe UI"/>
        </w:rPr>
        <w:t>veintiún</w:t>
      </w:r>
      <w:r w:rsidRPr="00210744">
        <w:rPr>
          <w:rFonts w:ascii="Segoe UI" w:hAnsi="Segoe UI" w:cs="Segoe UI"/>
        </w:rPr>
        <w:t xml:space="preserve"> horas con </w:t>
      </w:r>
      <w:r>
        <w:rPr>
          <w:rFonts w:ascii="Segoe UI" w:hAnsi="Segoe UI" w:cs="Segoe UI"/>
        </w:rPr>
        <w:t>veinticuatro</w:t>
      </w:r>
      <w:r w:rsidRPr="00210744">
        <w:rPr>
          <w:rFonts w:ascii="Segoe UI" w:hAnsi="Segoe UI" w:cs="Segoe UI"/>
        </w:rPr>
        <w:t xml:space="preserve"> minutos, 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rPr>
        <w:t xml:space="preserve">C. Josué Ávila Moreno </w:t>
      </w:r>
      <w:r w:rsidRPr="00210744">
        <w:rPr>
          <w:rFonts w:ascii="Segoe UI" w:hAnsi="Segoe UI" w:cs="Segoe UI"/>
        </w:rPr>
        <w:t xml:space="preserve">informa al Pleno de la </w:t>
      </w:r>
      <w:r>
        <w:rPr>
          <w:rFonts w:ascii="Segoe UI" w:hAnsi="Segoe UI" w:cs="Segoe UI"/>
        </w:rPr>
        <w:t xml:space="preserve">solicitud de ausentarse </w:t>
      </w:r>
      <w:r w:rsidRPr="00210744">
        <w:rPr>
          <w:rFonts w:ascii="Segoe UI" w:hAnsi="Segoe UI" w:cs="Segoe UI"/>
        </w:rPr>
        <w:t xml:space="preserve">del Recinto Oficial por parte del regidor </w:t>
      </w:r>
      <w:r w:rsidRPr="00210744">
        <w:rPr>
          <w:rFonts w:ascii="Segoe UI" w:hAnsi="Segoe UI" w:cs="Segoe UI"/>
          <w:b/>
        </w:rPr>
        <w:t xml:space="preserve">C. </w:t>
      </w:r>
      <w:r>
        <w:rPr>
          <w:rFonts w:ascii="Segoe UI" w:hAnsi="Segoe UI" w:cs="Segoe UI"/>
          <w:b/>
        </w:rPr>
        <w:t>Jesús Martínez Navarro</w:t>
      </w:r>
      <w:r w:rsidRPr="00210744">
        <w:rPr>
          <w:rFonts w:ascii="Segoe UI" w:hAnsi="Segoe UI" w:cs="Segoe UI"/>
        </w:rPr>
        <w:t xml:space="preserve">, quien </w:t>
      </w:r>
      <w:r>
        <w:rPr>
          <w:rFonts w:ascii="Segoe UI" w:hAnsi="Segoe UI" w:cs="Segoe UI"/>
        </w:rPr>
        <w:t xml:space="preserve">momentáneamente </w:t>
      </w:r>
      <w:r w:rsidRPr="00210744">
        <w:rPr>
          <w:rFonts w:ascii="Segoe UI" w:hAnsi="Segoe UI" w:cs="Segoe UI"/>
        </w:rPr>
        <w:t xml:space="preserve">abandona la Sesión de Pleno en curso. - - - - - - - - - - - - - - - - - - - </w:t>
      </w:r>
    </w:p>
    <w:p w:rsidR="00CB2EF3" w:rsidRDefault="00CB2EF3" w:rsidP="00B50527">
      <w:pPr>
        <w:spacing w:after="0" w:line="360" w:lineRule="auto"/>
        <w:ind w:left="284" w:right="49"/>
        <w:jc w:val="both"/>
        <w:rPr>
          <w:rFonts w:ascii="Segoe UI" w:eastAsia="Calibri" w:hAnsi="Segoe UI" w:cs="Segoe UI"/>
          <w:bCs/>
          <w:lang w:eastAsia="es-ES"/>
        </w:rPr>
      </w:pPr>
    </w:p>
    <w:p w:rsidR="003C148B" w:rsidRDefault="00F92930" w:rsidP="003C148B">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indicó: </w:t>
      </w:r>
      <w:r w:rsidRPr="00210744">
        <w:rPr>
          <w:rFonts w:ascii="Segoe UI" w:eastAsia="Calibri" w:hAnsi="Segoe UI" w:cs="Segoe UI"/>
          <w:bCs/>
          <w:i/>
          <w:lang w:eastAsia="es-ES"/>
        </w:rPr>
        <w:t>“</w:t>
      </w:r>
      <w:r w:rsidR="00B50527" w:rsidRPr="00B50527">
        <w:rPr>
          <w:rFonts w:ascii="Segoe UI" w:eastAsia="Calibri" w:hAnsi="Segoe UI" w:cs="Segoe UI"/>
          <w:bCs/>
          <w:i/>
          <w:lang w:eastAsia="es-ES"/>
        </w:rPr>
        <w:t xml:space="preserve">De fecha 23 de enero del presente, fue remitido a la Secretaría General, dictamen emitido por la Comisión </w:t>
      </w:r>
      <w:proofErr w:type="gramStart"/>
      <w:r w:rsidR="00B50527" w:rsidRPr="00B50527">
        <w:rPr>
          <w:rFonts w:ascii="Segoe UI" w:eastAsia="Calibri" w:hAnsi="Segoe UI" w:cs="Segoe UI"/>
          <w:bCs/>
          <w:i/>
          <w:lang w:eastAsia="es-ES"/>
        </w:rPr>
        <w:t>Edilicia</w:t>
      </w:r>
      <w:proofErr w:type="gramEnd"/>
      <w:r w:rsidR="00B50527" w:rsidRPr="00B50527">
        <w:rPr>
          <w:rFonts w:ascii="Segoe UI" w:eastAsia="Calibri" w:hAnsi="Segoe UI" w:cs="Segoe UI"/>
          <w:bCs/>
          <w:i/>
          <w:lang w:eastAsia="es-ES"/>
        </w:rPr>
        <w:t xml:space="preserve"> de Hacienda y Recaudación, mediante el cual se resuelve la iniciativa de acuerdo, por medio de la cual se propone que el Gobierno Municipal de Ocotlán, Jalisco, efectúe acciones</w:t>
      </w:r>
      <w:r w:rsidR="003C148B">
        <w:rPr>
          <w:rFonts w:ascii="Segoe UI" w:eastAsia="Calibri" w:hAnsi="Segoe UI" w:cs="Segoe UI"/>
          <w:bCs/>
          <w:i/>
          <w:lang w:eastAsia="es-ES"/>
        </w:rPr>
        <w:t xml:space="preserve"> </w:t>
      </w:r>
      <w:r w:rsidR="00B50527" w:rsidRPr="00B50527">
        <w:rPr>
          <w:rFonts w:ascii="Segoe UI" w:eastAsia="Calibri" w:hAnsi="Segoe UI" w:cs="Segoe UI"/>
          <w:bCs/>
          <w:i/>
          <w:lang w:eastAsia="es-ES"/>
        </w:rPr>
        <w:t>para dotar a las personas con discapacidad de ayudas técnicas como lo son lentes, prótesis,</w:t>
      </w:r>
    </w:p>
    <w:p w:rsidR="00A17C9C" w:rsidRDefault="00B50527" w:rsidP="003C148B">
      <w:pPr>
        <w:spacing w:after="0" w:line="360" w:lineRule="auto"/>
        <w:ind w:left="-2127" w:right="2034"/>
        <w:jc w:val="both"/>
        <w:rPr>
          <w:rFonts w:ascii="Segoe UI" w:eastAsia="Calibri" w:hAnsi="Segoe UI" w:cs="Segoe UI"/>
          <w:bCs/>
          <w:i/>
          <w:lang w:eastAsia="es-ES"/>
        </w:rPr>
      </w:pPr>
      <w:r w:rsidRPr="00B50527">
        <w:rPr>
          <w:rFonts w:ascii="Segoe UI" w:eastAsia="Calibri" w:hAnsi="Segoe UI" w:cs="Segoe UI"/>
          <w:bCs/>
          <w:i/>
          <w:lang w:eastAsia="es-ES"/>
        </w:rPr>
        <w:lastRenderedPageBreak/>
        <w:t>órtesis, sillas de ruedas, bastones e implantes cocleares.</w:t>
      </w:r>
      <w:r>
        <w:rPr>
          <w:rFonts w:ascii="Segoe UI" w:eastAsia="Calibri" w:hAnsi="Segoe UI" w:cs="Segoe UI"/>
          <w:bCs/>
          <w:i/>
          <w:lang w:eastAsia="es-ES"/>
        </w:rPr>
        <w:t xml:space="preserve"> </w:t>
      </w:r>
      <w:r w:rsidRPr="00B50527">
        <w:rPr>
          <w:rFonts w:ascii="Segoe UI" w:eastAsia="Calibri" w:hAnsi="Segoe UI" w:cs="Segoe UI"/>
          <w:bCs/>
          <w:i/>
          <w:lang w:eastAsia="es-ES"/>
        </w:rPr>
        <w:t>Al respecto, es de señalar que el día 01 de diciembre del 2022, el Pleno del H. del Ayuntamiento de Ocotlán, Jalisco, aprobó que la mencionada iniciativa fuera turnada para su estudio, análisis y dictamen a las Comisión de Hacienda y Recaudación, derivado de lo anterior se define como Ayudas Técnicas. A los Dispositivos tecnológicos y materiales que permiten habilitar, rehabilitar o compensar una o más limitaciones funcionales, motrices, sensoriales o intelectuales de las personas con discapacidad.</w:t>
      </w:r>
      <w:r>
        <w:rPr>
          <w:rFonts w:ascii="Segoe UI" w:eastAsia="Calibri" w:hAnsi="Segoe UI" w:cs="Segoe UI"/>
          <w:bCs/>
          <w:i/>
          <w:lang w:eastAsia="es-ES"/>
        </w:rPr>
        <w:t xml:space="preserve"> </w:t>
      </w:r>
      <w:r w:rsidRPr="00B50527">
        <w:rPr>
          <w:rFonts w:ascii="Segoe UI" w:eastAsia="Calibri" w:hAnsi="Segoe UI" w:cs="Segoe UI"/>
          <w:bCs/>
          <w:i/>
          <w:lang w:eastAsia="es-ES"/>
        </w:rPr>
        <w:t>La propuesta de brindar ayudas técnicas contribuye y se convierte en acciones tendientes a modificar y mejorar las circunstancias de carácter social que impidan el desarrollo integral de las personas con discapacidad, así como la protección física, mental y social de personas en estado de necesidad, indefensión, desventaja física y mental, hasta lograr su incorporación a una vida plena y productiva.</w:t>
      </w:r>
      <w:r>
        <w:rPr>
          <w:rFonts w:ascii="Segoe UI" w:eastAsia="Calibri" w:hAnsi="Segoe UI" w:cs="Segoe UI"/>
          <w:bCs/>
          <w:i/>
          <w:lang w:eastAsia="es-ES"/>
        </w:rPr>
        <w:t xml:space="preserve"> </w:t>
      </w:r>
      <w:r w:rsidRPr="00B50527">
        <w:rPr>
          <w:rFonts w:ascii="Segoe UI" w:eastAsia="Calibri" w:hAnsi="Segoe UI" w:cs="Segoe UI"/>
          <w:bCs/>
          <w:i/>
          <w:lang w:eastAsia="es-ES"/>
        </w:rPr>
        <w:t>De ahí que la comisión dictaminadora considere la necesidad de la ejecución de la compra de 30 lentes, 5 prótesis, 15 órtesis, 30 sillas de rueda, 30 bastones, 15 implantes cocleares y 5 andaderas, advirtiendo que para su debida adquisición el presupuesto de egresos para el ejercicio fiscal 2023 prevé el concepto de Gasto Social, mismo que se encuentra contemplado en el capítulo 4000 de transferencias, asignaciones, subsidios y otras ayudas, por un monto de $ 20´350,000.00 (veinte millones trecientos cincuenta mil pesos 00/100 MN), por lo que se acuerda se está en la posibilidad de adquirir dichas ayudas técnicas, en virtud de lo cual se pone a su consideración los siguientes puntos de acuerdo:</w:t>
      </w:r>
      <w:r w:rsidR="00F92930" w:rsidRPr="00210744">
        <w:rPr>
          <w:rFonts w:ascii="Segoe UI" w:eastAsia="Calibri" w:hAnsi="Segoe UI" w:cs="Segoe UI"/>
          <w:bCs/>
          <w:i/>
          <w:lang w:eastAsia="es-ES"/>
        </w:rPr>
        <w:t xml:space="preserve">”. - - - - - - - - </w:t>
      </w:r>
    </w:p>
    <w:p w:rsidR="00A17C9C" w:rsidRDefault="00A17C9C" w:rsidP="00A17C9C">
      <w:pPr>
        <w:spacing w:after="0" w:line="360" w:lineRule="auto"/>
        <w:ind w:left="-2127" w:right="2034"/>
        <w:jc w:val="both"/>
        <w:rPr>
          <w:rFonts w:ascii="Segoe UI" w:eastAsia="Calibri" w:hAnsi="Segoe UI" w:cs="Segoe UI"/>
          <w:bCs/>
          <w:i/>
          <w:lang w:eastAsia="es-ES"/>
        </w:rPr>
      </w:pPr>
    </w:p>
    <w:p w:rsidR="00A17C9C" w:rsidRDefault="00F92930" w:rsidP="00A17C9C">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“PRIMERO.</w:t>
      </w:r>
      <w:r w:rsidRPr="00210744">
        <w:rPr>
          <w:rFonts w:ascii="Segoe UI" w:hAnsi="Segoe UI" w:cs="Segoe UI"/>
        </w:rPr>
        <w:t xml:space="preserve"> </w:t>
      </w:r>
      <w:r w:rsidR="00A17C9C" w:rsidRPr="00A17C9C">
        <w:rPr>
          <w:rFonts w:ascii="Segoe UI" w:eastAsia="Calibri" w:hAnsi="Segoe UI" w:cs="Segoe UI"/>
          <w:bCs/>
          <w:i/>
          <w:lang w:eastAsia="es-ES"/>
        </w:rPr>
        <w:t>El H. Ayuntamiento Constitucional de Ocotlán, Jalisco, aprueba y autoriza la adquisición de ayudas técnicas para personas con discapacidad como lo son 30 lentes, 5 prótesis, 15 órtesis, 30 sillas de rueda, 30 bastones, 15 implantes cocleares y 5 andaderas, erogando el recurso para su debida compra  del capítulo 4000 correspondiente a transferencias, asignaciones, subsidios y otras ayudas, contemplado dentro del presupuesto de egresos para el ejercicio fiscal 2023 del municipio de Ocotlán, Jalisco</w:t>
      </w:r>
      <w:r w:rsidRPr="00210744">
        <w:rPr>
          <w:rFonts w:ascii="Segoe UI" w:eastAsia="Calibri" w:hAnsi="Segoe UI" w:cs="Segoe UI"/>
          <w:bCs/>
          <w:i/>
          <w:lang w:eastAsia="es-ES"/>
        </w:rPr>
        <w:t>”. - - - - - - - - - - - - - - - -</w:t>
      </w:r>
      <w:r w:rsidR="00A17C9C">
        <w:rPr>
          <w:rFonts w:ascii="Segoe UI" w:eastAsia="Calibri" w:hAnsi="Segoe UI" w:cs="Segoe UI"/>
          <w:bCs/>
          <w:i/>
          <w:lang w:eastAsia="es-ES"/>
        </w:rPr>
        <w:t xml:space="preserve"> - - - - - - - - - </w:t>
      </w:r>
      <w:r w:rsidRPr="00210744">
        <w:rPr>
          <w:rFonts w:ascii="Segoe UI" w:eastAsia="Calibri" w:hAnsi="Segoe UI" w:cs="Segoe UI"/>
          <w:bCs/>
          <w:i/>
          <w:lang w:eastAsia="es-ES"/>
        </w:rPr>
        <w:t xml:space="preserve"> </w:t>
      </w:r>
    </w:p>
    <w:p w:rsidR="00A17C9C" w:rsidRDefault="00A17C9C" w:rsidP="00A17C9C">
      <w:pPr>
        <w:spacing w:after="0" w:line="360" w:lineRule="auto"/>
        <w:ind w:left="-2127" w:right="2034"/>
        <w:jc w:val="both"/>
        <w:rPr>
          <w:rFonts w:ascii="Segoe UI" w:eastAsia="Calibri" w:hAnsi="Segoe UI" w:cs="Segoe UI"/>
          <w:b/>
          <w:bCs/>
          <w:i/>
          <w:lang w:eastAsia="es-ES"/>
        </w:rPr>
      </w:pPr>
    </w:p>
    <w:p w:rsidR="00F92930" w:rsidRDefault="00F92930" w:rsidP="00A17C9C">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“SEGUNDO.</w:t>
      </w:r>
      <w:r w:rsidRPr="00210744">
        <w:rPr>
          <w:rFonts w:ascii="Segoe UI" w:hAnsi="Segoe UI" w:cs="Segoe UI"/>
        </w:rPr>
        <w:t xml:space="preserve"> </w:t>
      </w:r>
      <w:r w:rsidR="00A17C9C" w:rsidRPr="00A17C9C">
        <w:rPr>
          <w:rFonts w:ascii="Segoe UI" w:eastAsia="Calibri" w:hAnsi="Segoe UI" w:cs="Segoe UI"/>
          <w:bCs/>
          <w:i/>
          <w:lang w:eastAsia="es-ES"/>
        </w:rPr>
        <w:t xml:space="preserve">El H. Ayuntamiento de Ocotlán, Jalisco, instruye al Titular de la Dirección de Adquisiciones y </w:t>
      </w:r>
      <w:proofErr w:type="gramStart"/>
      <w:r w:rsidR="00A17C9C" w:rsidRPr="00A17C9C">
        <w:rPr>
          <w:rFonts w:ascii="Segoe UI" w:eastAsia="Calibri" w:hAnsi="Segoe UI" w:cs="Segoe UI"/>
          <w:bCs/>
          <w:i/>
          <w:lang w:eastAsia="es-ES"/>
        </w:rPr>
        <w:t>Proveeduría</w:t>
      </w:r>
      <w:proofErr w:type="gramEnd"/>
      <w:r w:rsidR="00A17C9C" w:rsidRPr="00A17C9C">
        <w:rPr>
          <w:rFonts w:ascii="Segoe UI" w:eastAsia="Calibri" w:hAnsi="Segoe UI" w:cs="Segoe UI"/>
          <w:bCs/>
          <w:i/>
          <w:lang w:eastAsia="es-ES"/>
        </w:rPr>
        <w:t xml:space="preserve"> así como a la Encargada de la Hacienda municipal, inicien con el proceso para la adquisición de ayudas técnicas para personas con discapacidad</w:t>
      </w:r>
      <w:r w:rsidRPr="00210744">
        <w:rPr>
          <w:rFonts w:ascii="Segoe UI" w:eastAsia="Calibri" w:hAnsi="Segoe UI" w:cs="Segoe UI"/>
          <w:bCs/>
          <w:i/>
          <w:lang w:eastAsia="es-ES"/>
        </w:rPr>
        <w:t xml:space="preserve">”. - - - - - - - - - </w:t>
      </w:r>
    </w:p>
    <w:p w:rsidR="00A17C9C" w:rsidRDefault="00A17C9C" w:rsidP="00A17C9C">
      <w:pPr>
        <w:spacing w:after="0" w:line="360" w:lineRule="auto"/>
        <w:ind w:left="-2127" w:right="2034"/>
        <w:jc w:val="both"/>
        <w:rPr>
          <w:rFonts w:ascii="Segoe UI" w:eastAsia="Calibri" w:hAnsi="Segoe UI" w:cs="Segoe UI"/>
          <w:bCs/>
          <w:i/>
          <w:lang w:eastAsia="es-ES"/>
        </w:rPr>
      </w:pPr>
    </w:p>
    <w:p w:rsidR="00A17C9C" w:rsidRDefault="00A17C9C" w:rsidP="00A17C9C">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w:t>
      </w:r>
      <w:r w:rsidRPr="00210744">
        <w:rPr>
          <w:rFonts w:ascii="Segoe UI" w:eastAsia="Calibri" w:hAnsi="Segoe UI" w:cs="Segoe UI"/>
          <w:b/>
          <w:bCs/>
          <w:i/>
          <w:lang w:eastAsia="es-ES"/>
        </w:rPr>
        <w:t>O.</w:t>
      </w:r>
      <w:r w:rsidRPr="00210744">
        <w:rPr>
          <w:rFonts w:ascii="Segoe UI" w:hAnsi="Segoe UI" w:cs="Segoe UI"/>
        </w:rPr>
        <w:t xml:space="preserve"> </w:t>
      </w:r>
      <w:r w:rsidRPr="00A17C9C">
        <w:rPr>
          <w:rFonts w:ascii="Segoe UI" w:eastAsia="Calibri" w:hAnsi="Segoe UI" w:cs="Segoe UI"/>
          <w:bCs/>
          <w:i/>
          <w:lang w:eastAsia="es-ES"/>
        </w:rPr>
        <w:t xml:space="preserve">El H. Ayuntamiento de Ocotlán, Jalisco, aprueba y autoriza solicitar apoyo al DIF municipal, con el propósito de que realice el estudio socioeconómico para que </w:t>
      </w:r>
      <w:proofErr w:type="gramStart"/>
      <w:r w:rsidRPr="00A17C9C">
        <w:rPr>
          <w:rFonts w:ascii="Segoe UI" w:eastAsia="Calibri" w:hAnsi="Segoe UI" w:cs="Segoe UI"/>
          <w:bCs/>
          <w:i/>
          <w:lang w:eastAsia="es-ES"/>
        </w:rPr>
        <w:t>la asignación de los apoyos sean</w:t>
      </w:r>
      <w:proofErr w:type="gramEnd"/>
      <w:r w:rsidRPr="00A17C9C">
        <w:rPr>
          <w:rFonts w:ascii="Segoe UI" w:eastAsia="Calibri" w:hAnsi="Segoe UI" w:cs="Segoe UI"/>
          <w:bCs/>
          <w:i/>
          <w:lang w:eastAsia="es-ES"/>
        </w:rPr>
        <w:t xml:space="preserve"> destinados a favor de las personas que más los requieran</w:t>
      </w:r>
      <w:r w:rsidRPr="00210744">
        <w:rPr>
          <w:rFonts w:ascii="Segoe UI" w:eastAsia="Calibri" w:hAnsi="Segoe UI" w:cs="Segoe UI"/>
          <w:bCs/>
          <w:i/>
          <w:lang w:eastAsia="es-ES"/>
        </w:rPr>
        <w:t xml:space="preserve">”. - - - - - - - - - - - - </w:t>
      </w:r>
    </w:p>
    <w:p w:rsidR="00A17C9C" w:rsidRDefault="00A17C9C" w:rsidP="00A17C9C">
      <w:pPr>
        <w:spacing w:after="0" w:line="360" w:lineRule="auto"/>
        <w:ind w:left="-2127" w:right="2034"/>
        <w:jc w:val="both"/>
        <w:rPr>
          <w:rFonts w:ascii="Segoe UI" w:eastAsia="Calibri" w:hAnsi="Segoe UI" w:cs="Segoe UI"/>
          <w:b/>
          <w:bCs/>
          <w:i/>
          <w:lang w:eastAsia="es-ES"/>
        </w:rPr>
      </w:pPr>
    </w:p>
    <w:p w:rsidR="00A17C9C" w:rsidRDefault="00A17C9C" w:rsidP="00A17C9C">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CUART</w:t>
      </w:r>
      <w:r w:rsidRPr="00210744">
        <w:rPr>
          <w:rFonts w:ascii="Segoe UI" w:eastAsia="Calibri" w:hAnsi="Segoe UI" w:cs="Segoe UI"/>
          <w:b/>
          <w:bCs/>
          <w:i/>
          <w:lang w:eastAsia="es-ES"/>
        </w:rPr>
        <w:t>O.</w:t>
      </w:r>
      <w:r w:rsidRPr="00210744">
        <w:rPr>
          <w:rFonts w:ascii="Segoe UI" w:hAnsi="Segoe UI" w:cs="Segoe UI"/>
        </w:rPr>
        <w:t xml:space="preserve"> </w:t>
      </w:r>
      <w:r w:rsidRPr="00A17C9C">
        <w:rPr>
          <w:rFonts w:ascii="Segoe UI" w:eastAsia="Calibri" w:hAnsi="Segoe UI" w:cs="Segoe UI"/>
          <w:bCs/>
          <w:i/>
          <w:lang w:eastAsia="es-ES"/>
        </w:rPr>
        <w:t>Se faculta a la Encargada de la Hacienda Municipal a efectuar las modificaciones presupuestales correspondientes y los procedimientos administrativos a que haya lugar</w:t>
      </w:r>
      <w:r w:rsidRPr="00210744">
        <w:rPr>
          <w:rFonts w:ascii="Segoe UI" w:eastAsia="Calibri" w:hAnsi="Segoe UI" w:cs="Segoe UI"/>
          <w:bCs/>
          <w:i/>
          <w:lang w:eastAsia="es-ES"/>
        </w:rPr>
        <w:t xml:space="preserve">”. - - - - </w:t>
      </w:r>
    </w:p>
    <w:p w:rsidR="00A17C9C" w:rsidRDefault="00A17C9C" w:rsidP="00A17C9C">
      <w:pPr>
        <w:spacing w:after="0" w:line="360" w:lineRule="auto"/>
        <w:ind w:left="-2127" w:right="2034"/>
        <w:jc w:val="both"/>
        <w:rPr>
          <w:rFonts w:ascii="Segoe UI" w:eastAsia="Calibri" w:hAnsi="Segoe UI" w:cs="Segoe UI"/>
          <w:bCs/>
          <w:i/>
          <w:lang w:eastAsia="es-ES"/>
        </w:rPr>
      </w:pPr>
    </w:p>
    <w:p w:rsidR="003C148B" w:rsidRDefault="003C148B" w:rsidP="003C148B">
      <w:pPr>
        <w:spacing w:after="0" w:line="360" w:lineRule="auto"/>
        <w:ind w:left="-2127" w:right="2034"/>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w:t>
      </w:r>
      <w:r>
        <w:rPr>
          <w:rFonts w:ascii="Segoe UI" w:eastAsia="Segoe UI" w:hAnsi="Segoe UI" w:cs="Segoe UI"/>
        </w:rPr>
        <w:t>inst</w:t>
      </w:r>
      <w:r w:rsidRPr="00210744">
        <w:rPr>
          <w:rFonts w:ascii="Segoe UI" w:eastAsia="Segoe UI" w:hAnsi="Segoe UI" w:cs="Segoe UI"/>
        </w:rPr>
        <w:t xml:space="preserve">o: </w:t>
      </w:r>
      <w:r w:rsidRPr="00210744">
        <w:rPr>
          <w:rFonts w:ascii="Segoe UI" w:eastAsia="Segoe UI" w:hAnsi="Segoe UI" w:cs="Segoe UI"/>
          <w:i/>
        </w:rPr>
        <w:t>“</w:t>
      </w:r>
      <w:r>
        <w:rPr>
          <w:rFonts w:ascii="Segoe UI" w:eastAsia="Segoe UI" w:hAnsi="Segoe UI" w:cs="Segoe UI"/>
          <w:i/>
        </w:rPr>
        <w:t>Por lo que s</w:t>
      </w:r>
      <w:r w:rsidRPr="00210744">
        <w:rPr>
          <w:rFonts w:ascii="Segoe UI" w:eastAsia="Segoe UI" w:hAnsi="Segoe UI" w:cs="Segoe UI"/>
          <w:i/>
        </w:rPr>
        <w:t xml:space="preserve">í </w:t>
      </w:r>
      <w:r>
        <w:rPr>
          <w:rFonts w:ascii="Segoe UI" w:eastAsia="Segoe UI" w:hAnsi="Segoe UI" w:cs="Segoe UI"/>
          <w:i/>
        </w:rPr>
        <w:t xml:space="preserve">son </w:t>
      </w:r>
      <w:r w:rsidRPr="00210744">
        <w:rPr>
          <w:rFonts w:ascii="Segoe UI" w:eastAsia="Segoe UI" w:hAnsi="Segoe UI" w:cs="Segoe UI"/>
          <w:i/>
        </w:rPr>
        <w:t>de aprobarse est</w:t>
      </w:r>
      <w:r>
        <w:rPr>
          <w:rFonts w:ascii="Segoe UI" w:eastAsia="Segoe UI" w:hAnsi="Segoe UI" w:cs="Segoe UI"/>
          <w:i/>
        </w:rPr>
        <w:t>os</w:t>
      </w:r>
      <w:r w:rsidRPr="00210744">
        <w:rPr>
          <w:rFonts w:ascii="Segoe UI" w:eastAsia="Segoe UI" w:hAnsi="Segoe UI" w:cs="Segoe UI"/>
          <w:i/>
        </w:rPr>
        <w:t xml:space="preserve"> punto</w:t>
      </w:r>
      <w:r>
        <w:rPr>
          <w:rFonts w:ascii="Segoe UI" w:eastAsia="Segoe UI" w:hAnsi="Segoe UI" w:cs="Segoe UI"/>
          <w:i/>
        </w:rPr>
        <w:t>s</w:t>
      </w:r>
      <w:r w:rsidRPr="00210744">
        <w:rPr>
          <w:rFonts w:ascii="Segoe UI" w:eastAsia="Segoe UI" w:hAnsi="Segoe UI" w:cs="Segoe UI"/>
          <w:i/>
        </w:rPr>
        <w:t xml:space="preserve"> de acuerdo, le solicito a los presentes favor de manifestarlo levantando su mano”.</w:t>
      </w:r>
      <w:r>
        <w:rPr>
          <w:rFonts w:ascii="Segoe UI" w:eastAsia="Segoe UI" w:hAnsi="Segoe UI" w:cs="Segoe UI"/>
          <w:i/>
        </w:rPr>
        <w:t xml:space="preserve"> - - -   </w:t>
      </w:r>
    </w:p>
    <w:p w:rsidR="00253B82" w:rsidRDefault="00253B82" w:rsidP="00253B82">
      <w:pPr>
        <w:spacing w:after="0" w:line="360" w:lineRule="auto"/>
        <w:ind w:left="284" w:right="49"/>
        <w:jc w:val="both"/>
        <w:rPr>
          <w:rFonts w:ascii="Segoe UI" w:hAnsi="Segoe UI" w:cs="Segoe UI"/>
          <w:bCs/>
          <w:lang w:eastAsia="es-ES"/>
        </w:rPr>
      </w:pPr>
      <w:r w:rsidRPr="005A13C1">
        <w:rPr>
          <w:rFonts w:ascii="Segoe UI" w:hAnsi="Segoe UI" w:cs="Segoe UI"/>
          <w:bCs/>
          <w:lang w:eastAsia="es-ES"/>
        </w:rPr>
        <w:lastRenderedPageBreak/>
        <w:t>Siendo las</w:t>
      </w:r>
      <w:r>
        <w:rPr>
          <w:rFonts w:ascii="Segoe UI" w:hAnsi="Segoe UI" w:cs="Segoe UI"/>
          <w:bCs/>
          <w:lang w:eastAsia="es-ES"/>
        </w:rPr>
        <w:t xml:space="preserve"> veintiún</w:t>
      </w:r>
      <w:r w:rsidRPr="005A13C1">
        <w:rPr>
          <w:rFonts w:ascii="Segoe UI" w:hAnsi="Segoe UI" w:cs="Segoe UI"/>
          <w:bCs/>
          <w:lang w:eastAsia="es-ES"/>
        </w:rPr>
        <w:t xml:space="preserve"> horas</w:t>
      </w:r>
      <w:r>
        <w:rPr>
          <w:rFonts w:ascii="Segoe UI" w:hAnsi="Segoe UI" w:cs="Segoe UI"/>
          <w:bCs/>
          <w:lang w:eastAsia="es-ES"/>
        </w:rPr>
        <w:t xml:space="preserve"> con treinta minutos</w:t>
      </w:r>
      <w:r w:rsidRPr="005A13C1">
        <w:rPr>
          <w:rFonts w:ascii="Segoe UI" w:hAnsi="Segoe UI" w:cs="Segoe UI"/>
          <w:bCs/>
          <w:lang w:eastAsia="es-ES"/>
        </w:rPr>
        <w:t xml:space="preserve">, el </w:t>
      </w:r>
      <w:proofErr w:type="gramStart"/>
      <w:r>
        <w:rPr>
          <w:rFonts w:ascii="Segoe UI" w:hAnsi="Segoe UI" w:cs="Segoe UI"/>
          <w:bCs/>
          <w:lang w:eastAsia="es-ES"/>
        </w:rPr>
        <w:t>Presidente</w:t>
      </w:r>
      <w:proofErr w:type="gramEnd"/>
      <w:r>
        <w:rPr>
          <w:rFonts w:ascii="Segoe UI" w:hAnsi="Segoe UI" w:cs="Segoe UI"/>
          <w:bCs/>
          <w:lang w:eastAsia="es-ES"/>
        </w:rPr>
        <w:t xml:space="preserve"> Municipal</w:t>
      </w:r>
      <w:r w:rsidRPr="005A13C1">
        <w:rPr>
          <w:rFonts w:ascii="Segoe UI" w:hAnsi="Segoe UI" w:cs="Segoe UI"/>
          <w:bCs/>
          <w:lang w:eastAsia="es-ES"/>
        </w:rPr>
        <w:t xml:space="preserve">, </w:t>
      </w:r>
      <w:r w:rsidRPr="005A13C1">
        <w:rPr>
          <w:rFonts w:ascii="Segoe UI" w:hAnsi="Segoe UI" w:cs="Segoe UI"/>
          <w:b/>
          <w:bCs/>
          <w:lang w:eastAsia="es-ES"/>
        </w:rPr>
        <w:t xml:space="preserve">C. </w:t>
      </w:r>
      <w:r>
        <w:rPr>
          <w:rFonts w:ascii="Segoe UI" w:hAnsi="Segoe UI" w:cs="Segoe UI"/>
          <w:b/>
          <w:bCs/>
          <w:lang w:eastAsia="es-ES"/>
        </w:rPr>
        <w:t>Josué Ávila Moreno</w:t>
      </w:r>
      <w:r w:rsidRPr="005A13C1">
        <w:rPr>
          <w:rFonts w:ascii="Segoe UI" w:hAnsi="Segoe UI" w:cs="Segoe UI"/>
          <w:b/>
          <w:bCs/>
          <w:lang w:eastAsia="es-ES"/>
        </w:rPr>
        <w:t xml:space="preserve"> </w:t>
      </w:r>
      <w:r w:rsidRPr="005A13C1">
        <w:rPr>
          <w:rFonts w:ascii="Segoe UI" w:hAnsi="Segoe UI" w:cs="Segoe UI"/>
          <w:bCs/>
          <w:lang w:eastAsia="es-ES"/>
        </w:rPr>
        <w:t>informa al Pleno del Ayuntamiento el ingreso al Recinto Oficial</w:t>
      </w:r>
      <w:r w:rsidRPr="005A13C1">
        <w:rPr>
          <w:rFonts w:ascii="Segoe UI" w:hAnsi="Segoe UI" w:cs="Segoe UI"/>
          <w:b/>
          <w:bCs/>
          <w:lang w:eastAsia="es-ES"/>
        </w:rPr>
        <w:t xml:space="preserve"> </w:t>
      </w:r>
      <w:r w:rsidRPr="005A13C1">
        <w:rPr>
          <w:rFonts w:ascii="Segoe UI" w:hAnsi="Segoe UI" w:cs="Segoe UI"/>
          <w:bCs/>
          <w:lang w:eastAsia="es-ES"/>
        </w:rPr>
        <w:t>de</w:t>
      </w:r>
      <w:r>
        <w:rPr>
          <w:rFonts w:ascii="Segoe UI" w:hAnsi="Segoe UI" w:cs="Segoe UI"/>
          <w:bCs/>
          <w:lang w:eastAsia="es-ES"/>
        </w:rPr>
        <w:t xml:space="preserve">l regidor </w:t>
      </w:r>
      <w:r w:rsidRPr="005A13C1">
        <w:rPr>
          <w:rFonts w:ascii="Segoe UI" w:hAnsi="Segoe UI" w:cs="Segoe UI"/>
          <w:b/>
          <w:bCs/>
          <w:lang w:eastAsia="es-ES"/>
        </w:rPr>
        <w:t>C</w:t>
      </w:r>
      <w:r>
        <w:rPr>
          <w:rFonts w:ascii="Segoe UI" w:hAnsi="Segoe UI" w:cs="Segoe UI"/>
          <w:b/>
          <w:bCs/>
          <w:lang w:eastAsia="es-ES"/>
        </w:rPr>
        <w:t>. Jesús Martínez Navarro</w:t>
      </w:r>
      <w:r w:rsidRPr="005A13C1">
        <w:rPr>
          <w:rFonts w:ascii="Segoe UI" w:hAnsi="Segoe UI" w:cs="Segoe UI"/>
          <w:bCs/>
          <w:lang w:eastAsia="es-ES"/>
        </w:rPr>
        <w:t xml:space="preserve">, quien se incorpora </w:t>
      </w:r>
      <w:r>
        <w:rPr>
          <w:rFonts w:ascii="Segoe UI" w:hAnsi="Segoe UI" w:cs="Segoe UI"/>
          <w:bCs/>
          <w:lang w:eastAsia="es-ES"/>
        </w:rPr>
        <w:t xml:space="preserve">nuevamente </w:t>
      </w:r>
      <w:r w:rsidRPr="005A13C1">
        <w:rPr>
          <w:rFonts w:ascii="Segoe UI" w:hAnsi="Segoe UI" w:cs="Segoe UI"/>
          <w:bCs/>
          <w:lang w:eastAsia="es-ES"/>
        </w:rPr>
        <w:t>a la Sesión de Pleno en curso</w:t>
      </w:r>
      <w:r>
        <w:rPr>
          <w:rFonts w:ascii="Segoe UI" w:hAnsi="Segoe UI" w:cs="Segoe UI"/>
          <w:bCs/>
          <w:lang w:eastAsia="es-ES"/>
        </w:rPr>
        <w:t xml:space="preserve">. </w:t>
      </w:r>
    </w:p>
    <w:p w:rsidR="00253B82" w:rsidRDefault="00253B82" w:rsidP="00F92930">
      <w:pPr>
        <w:spacing w:after="0" w:line="360" w:lineRule="auto"/>
        <w:ind w:left="284" w:right="49"/>
        <w:jc w:val="both"/>
        <w:rPr>
          <w:rFonts w:ascii="Segoe UI" w:eastAsia="Segoe UI" w:hAnsi="Segoe UI" w:cs="Segoe UI"/>
        </w:rPr>
      </w:pPr>
    </w:p>
    <w:p w:rsidR="00F92930" w:rsidRDefault="00F92930" w:rsidP="00F92930">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00AD51E4">
        <w:rPr>
          <w:rFonts w:ascii="Segoe UI" w:eastAsia="Segoe UI" w:hAnsi="Segoe UI" w:cs="Segoe UI"/>
          <w:b/>
        </w:rPr>
        <w:t>vigésimo noveno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APROBADO POR MAYORÍA,</w:t>
      </w:r>
      <w:r w:rsidRPr="00210744">
        <w:rPr>
          <w:rFonts w:ascii="Segoe UI" w:eastAsia="Segoe UI" w:hAnsi="Segoe UI" w:cs="Segoe UI"/>
        </w:rPr>
        <w:t xml:space="preserve"> con </w:t>
      </w:r>
      <w:r w:rsidR="003C148B">
        <w:rPr>
          <w:rFonts w:ascii="Segoe UI" w:eastAsia="Segoe UI" w:hAnsi="Segoe UI" w:cs="Segoe UI"/>
        </w:rPr>
        <w:t>catorce</w:t>
      </w:r>
      <w:r>
        <w:rPr>
          <w:rFonts w:ascii="Segoe UI" w:eastAsia="Segoe UI" w:hAnsi="Segoe UI" w:cs="Segoe UI"/>
        </w:rPr>
        <w:t xml:space="preserve"> </w:t>
      </w:r>
      <w:r w:rsidRPr="00210744">
        <w:rPr>
          <w:rFonts w:ascii="Segoe UI" w:eastAsia="Segoe UI" w:hAnsi="Segoe UI" w:cs="Segoe UI"/>
        </w:rPr>
        <w:t xml:space="preserve">votos a favor de los </w:t>
      </w:r>
      <w:r w:rsidR="003C148B">
        <w:rPr>
          <w:rFonts w:ascii="Segoe UI" w:eastAsia="Segoe UI" w:hAnsi="Segoe UI" w:cs="Segoe UI"/>
        </w:rPr>
        <w:t>catorce</w:t>
      </w:r>
      <w:r w:rsidRPr="00210744">
        <w:rPr>
          <w:rFonts w:ascii="Segoe UI" w:eastAsia="Segoe UI" w:hAnsi="Segoe UI" w:cs="Segoe UI"/>
        </w:rPr>
        <w:t xml:space="preserve"> regidores y regidoras presentes:</w:t>
      </w:r>
      <w:r w:rsidR="003C148B">
        <w:rPr>
          <w:rFonts w:ascii="Segoe UI" w:eastAsia="Segoe UI" w:hAnsi="Segoe UI" w:cs="Segoe UI"/>
        </w:rPr>
        <w:t xml:space="preserve"> - - - - - - - - - -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40"/>
        <w:gridCol w:w="4972"/>
        <w:gridCol w:w="1275"/>
        <w:gridCol w:w="1418"/>
      </w:tblGrid>
      <w:tr w:rsidR="00F92930" w:rsidRPr="00210744" w:rsidTr="00D63DA0">
        <w:tc>
          <w:tcPr>
            <w:tcW w:w="840"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w:t>
            </w:r>
          </w:p>
        </w:tc>
        <w:tc>
          <w:tcPr>
            <w:tcW w:w="4972"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Nombre</w:t>
            </w:r>
          </w:p>
        </w:tc>
        <w:tc>
          <w:tcPr>
            <w:tcW w:w="1275" w:type="dxa"/>
          </w:tcPr>
          <w:p w:rsidR="00F92930" w:rsidRPr="00210744" w:rsidRDefault="00F92930" w:rsidP="00D63DA0">
            <w:pPr>
              <w:spacing w:line="276" w:lineRule="auto"/>
              <w:jc w:val="center"/>
              <w:rPr>
                <w:rFonts w:ascii="Segoe UI" w:hAnsi="Segoe UI" w:cs="Segoe UI"/>
              </w:rPr>
            </w:pPr>
            <w:r w:rsidRPr="00210744">
              <w:rPr>
                <w:rFonts w:ascii="Segoe UI" w:hAnsi="Segoe UI" w:cs="Segoe UI"/>
                <w:b/>
              </w:rPr>
              <w:t>Cargo</w:t>
            </w:r>
          </w:p>
        </w:tc>
        <w:tc>
          <w:tcPr>
            <w:tcW w:w="1418" w:type="dxa"/>
          </w:tcPr>
          <w:p w:rsidR="00F92930" w:rsidRPr="00210744" w:rsidRDefault="00F92930" w:rsidP="00D63DA0">
            <w:pPr>
              <w:spacing w:after="200" w:line="276" w:lineRule="auto"/>
              <w:jc w:val="center"/>
              <w:rPr>
                <w:rFonts w:ascii="Segoe UI" w:hAnsi="Segoe UI" w:cs="Segoe UI"/>
              </w:rPr>
            </w:pPr>
            <w:r w:rsidRPr="00210744">
              <w:rPr>
                <w:rFonts w:ascii="Segoe UI" w:hAnsi="Segoe UI" w:cs="Segoe UI"/>
                <w:b/>
              </w:rPr>
              <w:t>Voto</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C. Josué Ávila Moreno</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Presidente</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C. Evangelina Torres Vázquez</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C. Ricardo Alberto Manzano Gómez</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4</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C. Mercedes Margarita Veloz Lozano</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5</w:t>
            </w:r>
          </w:p>
        </w:tc>
        <w:tc>
          <w:tcPr>
            <w:tcW w:w="4972" w:type="dxa"/>
            <w:tcBorders>
              <w:top w:val="single" w:sz="4" w:space="0" w:color="auto"/>
              <w:left w:val="single" w:sz="4" w:space="0" w:color="auto"/>
              <w:bottom w:val="single" w:sz="4" w:space="0" w:color="auto"/>
              <w:right w:val="single" w:sz="4" w:space="0" w:color="auto"/>
            </w:tcBorders>
          </w:tcPr>
          <w:p w:rsidR="00AE2F37" w:rsidRPr="00DA7F76" w:rsidRDefault="00AE2F37" w:rsidP="00AE2F37">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6</w:t>
            </w:r>
          </w:p>
        </w:tc>
        <w:tc>
          <w:tcPr>
            <w:tcW w:w="4972" w:type="dxa"/>
            <w:tcBorders>
              <w:top w:val="single" w:sz="4" w:space="0" w:color="auto"/>
              <w:left w:val="single" w:sz="4" w:space="0" w:color="auto"/>
              <w:bottom w:val="single" w:sz="4" w:space="0" w:color="auto"/>
              <w:right w:val="single" w:sz="4" w:space="0" w:color="auto"/>
            </w:tcBorders>
          </w:tcPr>
          <w:p w:rsidR="00AE2F37" w:rsidRPr="00DA7F76" w:rsidRDefault="00AE2F37" w:rsidP="00AE2F37">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Pr>
                <w:rFonts w:ascii="Segoe UI" w:hAnsi="Segoe UI" w:cs="Segoe UI"/>
              </w:rPr>
              <w:t>Regidor</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7</w:t>
            </w:r>
          </w:p>
        </w:tc>
        <w:tc>
          <w:tcPr>
            <w:tcW w:w="4972" w:type="dxa"/>
            <w:tcBorders>
              <w:top w:val="single" w:sz="4" w:space="0" w:color="auto"/>
              <w:left w:val="single" w:sz="4" w:space="0" w:color="auto"/>
              <w:bottom w:val="single" w:sz="4" w:space="0" w:color="auto"/>
              <w:right w:val="single" w:sz="4" w:space="0" w:color="auto"/>
            </w:tcBorders>
          </w:tcPr>
          <w:p w:rsidR="00AE2F37" w:rsidRPr="00DA7F76" w:rsidRDefault="00AE2F37" w:rsidP="00AE2F37">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8</w:t>
            </w:r>
          </w:p>
        </w:tc>
        <w:tc>
          <w:tcPr>
            <w:tcW w:w="4972" w:type="dxa"/>
            <w:tcBorders>
              <w:top w:val="single" w:sz="4" w:space="0" w:color="auto"/>
              <w:left w:val="single" w:sz="4" w:space="0" w:color="auto"/>
              <w:bottom w:val="single" w:sz="4" w:space="0" w:color="auto"/>
              <w:right w:val="single" w:sz="4" w:space="0" w:color="auto"/>
            </w:tcBorders>
          </w:tcPr>
          <w:p w:rsidR="00AE2F37" w:rsidRPr="00DA7F76" w:rsidRDefault="00AE2F37" w:rsidP="00AE2F37">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9</w:t>
            </w:r>
          </w:p>
        </w:tc>
        <w:tc>
          <w:tcPr>
            <w:tcW w:w="4972" w:type="dxa"/>
            <w:tcBorders>
              <w:top w:val="single" w:sz="4" w:space="0" w:color="auto"/>
              <w:left w:val="single" w:sz="4" w:space="0" w:color="auto"/>
              <w:bottom w:val="single" w:sz="4" w:space="0" w:color="auto"/>
              <w:right w:val="single" w:sz="4" w:space="0" w:color="auto"/>
            </w:tcBorders>
          </w:tcPr>
          <w:p w:rsidR="00AE2F37" w:rsidRPr="00DA7F76" w:rsidRDefault="00AE2F37" w:rsidP="00AE2F37">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10</w:t>
            </w:r>
          </w:p>
        </w:tc>
        <w:tc>
          <w:tcPr>
            <w:tcW w:w="4972" w:type="dxa"/>
            <w:tcBorders>
              <w:top w:val="single" w:sz="4" w:space="0" w:color="auto"/>
              <w:left w:val="single" w:sz="4" w:space="0" w:color="auto"/>
              <w:bottom w:val="single" w:sz="4" w:space="0" w:color="auto"/>
              <w:right w:val="single" w:sz="4" w:space="0" w:color="auto"/>
            </w:tcBorders>
          </w:tcPr>
          <w:p w:rsidR="00AE2F37" w:rsidRPr="00DA7F76" w:rsidRDefault="00AE2F37" w:rsidP="00AE2F37">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Pr>
                <w:rFonts w:ascii="Segoe UI" w:hAnsi="Segoe UI" w:cs="Segoe UI"/>
              </w:rPr>
              <w:t>Regidor</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C. Elizabeth Salcedo Salgado</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C. Ignacio Gómez Ornelas</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w:t>
            </w:r>
          </w:p>
        </w:tc>
        <w:tc>
          <w:tcPr>
            <w:tcW w:w="1418" w:type="dxa"/>
          </w:tcPr>
          <w:p w:rsidR="00AE2F37" w:rsidRPr="00210744" w:rsidRDefault="00AE2F37" w:rsidP="00AE2F37">
            <w:pPr>
              <w:spacing w:after="200" w:line="276" w:lineRule="auto"/>
              <w:jc w:val="center"/>
              <w:rPr>
                <w:rFonts w:ascii="Segoe UI" w:hAnsi="Segoe UI" w:cs="Segoe UI"/>
              </w:rPr>
            </w:pPr>
            <w:r w:rsidRPr="00210744">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 xml:space="preserve">C. Jesús Martínez Navarro  </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sidRPr="00210744">
              <w:rPr>
                <w:rFonts w:ascii="Segoe UI" w:hAnsi="Segoe UI" w:cs="Segoe UI"/>
              </w:rPr>
              <w:t>Regidor</w:t>
            </w:r>
          </w:p>
        </w:tc>
        <w:tc>
          <w:tcPr>
            <w:tcW w:w="1418" w:type="dxa"/>
          </w:tcPr>
          <w:p w:rsidR="00AE2F37" w:rsidRPr="00210744" w:rsidRDefault="00AE2F37" w:rsidP="00AE2F37">
            <w:pPr>
              <w:spacing w:after="200" w:line="276" w:lineRule="auto"/>
              <w:jc w:val="center"/>
              <w:rPr>
                <w:rFonts w:ascii="Segoe UI" w:hAnsi="Segoe UI" w:cs="Segoe UI"/>
              </w:rPr>
            </w:pPr>
            <w:r>
              <w:rPr>
                <w:rFonts w:ascii="Segoe UI" w:hAnsi="Segoe UI" w:cs="Segoe UI"/>
              </w:rPr>
              <w:t>A favor</w:t>
            </w:r>
          </w:p>
        </w:tc>
      </w:tr>
      <w:tr w:rsidR="00AE2F37" w:rsidRPr="00210744" w:rsidTr="00D63DA0">
        <w:tc>
          <w:tcPr>
            <w:tcW w:w="840" w:type="dxa"/>
          </w:tcPr>
          <w:p w:rsidR="00AE2F37" w:rsidRPr="00210744" w:rsidRDefault="00AE2F37" w:rsidP="00AE2F37">
            <w:pPr>
              <w:spacing w:line="276" w:lineRule="auto"/>
              <w:jc w:val="center"/>
              <w:rPr>
                <w:rFonts w:ascii="Segoe UI" w:hAnsi="Segoe UI" w:cs="Segoe UI"/>
              </w:rPr>
            </w:pPr>
            <w:r>
              <w:rPr>
                <w:rFonts w:ascii="Segoe UI" w:hAnsi="Segoe UI" w:cs="Segoe UI"/>
              </w:rPr>
              <w:t xml:space="preserve">14 </w:t>
            </w:r>
          </w:p>
        </w:tc>
        <w:tc>
          <w:tcPr>
            <w:tcW w:w="4972"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Pr>
                <w:rFonts w:ascii="Segoe UI" w:hAnsi="Segoe UI" w:cs="Segoe UI"/>
              </w:rPr>
              <w:t>C. Bertha Alicia Rocha García</w:t>
            </w:r>
          </w:p>
        </w:tc>
        <w:tc>
          <w:tcPr>
            <w:tcW w:w="1275" w:type="dxa"/>
            <w:tcBorders>
              <w:top w:val="single" w:sz="4" w:space="0" w:color="auto"/>
              <w:left w:val="single" w:sz="4" w:space="0" w:color="auto"/>
              <w:bottom w:val="single" w:sz="4" w:space="0" w:color="auto"/>
              <w:right w:val="single" w:sz="4" w:space="0" w:color="auto"/>
            </w:tcBorders>
          </w:tcPr>
          <w:p w:rsidR="00AE2F37" w:rsidRPr="00210744" w:rsidRDefault="00AE2F37" w:rsidP="00AE2F37">
            <w:pPr>
              <w:spacing w:line="276" w:lineRule="auto"/>
              <w:jc w:val="center"/>
              <w:rPr>
                <w:rFonts w:ascii="Segoe UI" w:hAnsi="Segoe UI" w:cs="Segoe UI"/>
              </w:rPr>
            </w:pPr>
            <w:r>
              <w:rPr>
                <w:rFonts w:ascii="Segoe UI" w:hAnsi="Segoe UI" w:cs="Segoe UI"/>
              </w:rPr>
              <w:t>Regidora</w:t>
            </w:r>
          </w:p>
        </w:tc>
        <w:tc>
          <w:tcPr>
            <w:tcW w:w="1418" w:type="dxa"/>
          </w:tcPr>
          <w:p w:rsidR="00AE2F37" w:rsidRPr="00210744" w:rsidRDefault="00AE2F37" w:rsidP="00AE2F37">
            <w:pPr>
              <w:spacing w:after="200" w:line="276" w:lineRule="auto"/>
              <w:jc w:val="center"/>
              <w:rPr>
                <w:rFonts w:ascii="Segoe UI" w:hAnsi="Segoe UI" w:cs="Segoe UI"/>
              </w:rPr>
            </w:pPr>
            <w:r>
              <w:rPr>
                <w:rFonts w:ascii="Segoe UI" w:hAnsi="Segoe UI" w:cs="Segoe UI"/>
              </w:rPr>
              <w:t>A favor</w:t>
            </w:r>
          </w:p>
        </w:tc>
      </w:tr>
    </w:tbl>
    <w:p w:rsidR="00F92930" w:rsidRDefault="00F92930" w:rsidP="00F92930">
      <w:pPr>
        <w:spacing w:after="0" w:line="360" w:lineRule="auto"/>
        <w:ind w:left="284" w:right="49"/>
        <w:jc w:val="both"/>
        <w:rPr>
          <w:rFonts w:ascii="Segoe UI" w:eastAsia="Segoe UI" w:hAnsi="Segoe UI" w:cs="Segoe UI"/>
        </w:rPr>
      </w:pPr>
    </w:p>
    <w:p w:rsidR="00F92930" w:rsidRPr="00210744" w:rsidRDefault="00335EEC" w:rsidP="00335EEC">
      <w:pPr>
        <w:spacing w:after="0" w:line="360" w:lineRule="auto"/>
        <w:ind w:left="284" w:right="49"/>
        <w:jc w:val="both"/>
        <w:rPr>
          <w:rFonts w:ascii="Segoe UI" w:hAnsi="Segoe UI" w:cs="Segoe UI"/>
          <w:bCs/>
          <w:i/>
          <w:lang w:eastAsia="es-ES"/>
        </w:rPr>
      </w:pPr>
      <w:r>
        <w:rPr>
          <w:rFonts w:ascii="Segoe UI" w:hAnsi="Segoe UI" w:cs="Segoe UI"/>
          <w:b/>
          <w:bCs/>
          <w:lang w:eastAsia="es-ES"/>
        </w:rPr>
        <w:t>TTRIGÉSIMO</w:t>
      </w:r>
      <w:r w:rsidR="00F92930" w:rsidRPr="00210744">
        <w:rPr>
          <w:rFonts w:ascii="Segoe UI" w:hAnsi="Segoe UI" w:cs="Segoe UI"/>
          <w:b/>
          <w:bCs/>
          <w:lang w:eastAsia="es-ES"/>
        </w:rPr>
        <w:t xml:space="preserve"> PUNTO.- </w:t>
      </w:r>
      <w:r w:rsidR="00F92930" w:rsidRPr="00210744">
        <w:rPr>
          <w:rFonts w:ascii="Segoe UI" w:hAnsi="Segoe UI" w:cs="Segoe UI"/>
          <w:bCs/>
          <w:lang w:eastAsia="es-ES"/>
        </w:rPr>
        <w:t xml:space="preserve">En relación al </w:t>
      </w:r>
      <w:r>
        <w:rPr>
          <w:rFonts w:ascii="Segoe UI" w:hAnsi="Segoe UI" w:cs="Segoe UI"/>
          <w:bCs/>
          <w:lang w:eastAsia="es-ES"/>
        </w:rPr>
        <w:t>trigésimo</w:t>
      </w:r>
      <w:r w:rsidR="00F92930" w:rsidRPr="00210744">
        <w:rPr>
          <w:rFonts w:ascii="Segoe UI" w:hAnsi="Segoe UI" w:cs="Segoe UI"/>
          <w:bCs/>
          <w:lang w:eastAsia="es-ES"/>
        </w:rPr>
        <w:t xml:space="preserve"> punto del orden del día:</w:t>
      </w:r>
      <w:r w:rsidR="00F92930">
        <w:rPr>
          <w:rFonts w:ascii="Segoe UI" w:hAnsi="Segoe UI" w:cs="Segoe UI"/>
          <w:b/>
          <w:sz w:val="24"/>
          <w:szCs w:val="24"/>
        </w:rPr>
        <w:t xml:space="preserve"> </w:t>
      </w:r>
      <w:r w:rsidR="004601E4" w:rsidRPr="004601E4">
        <w:rPr>
          <w:rFonts w:ascii="Segoe UI" w:hAnsi="Segoe UI" w:cs="Segoe UI"/>
          <w:b/>
        </w:rPr>
        <w:t>ANÁLISIS, DISCUSIÓN Y EN SU CASO APROBACIÓN DEL DICTAMEN EMITIDO POR LA COMISIÓN EDILICIA DE HACIENDA Y RECAUDACIÓN QUE RESUELVE LA INICIATIVA DE ACUERDO, POR MEDIO DE LA CUAL SE INSTRUYE AL DIRECTOR DE ADMINISTRACIÓN Y RECURSOS HUMANOS, PARA QUE ANALICE LA VIABILIDAD DE CONTRATAR UN INTÉRPRETE DE SIGNO PARA CADA EDIFICIO PÚBLICO PERTENECIENTE A ESTE GOBIERNO MUNICIPAL</w:t>
      </w:r>
      <w:r w:rsidR="00F92930" w:rsidRPr="00210744">
        <w:rPr>
          <w:rFonts w:ascii="Segoe UI" w:hAnsi="Segoe UI" w:cs="Segoe UI"/>
          <w:b/>
        </w:rPr>
        <w:t xml:space="preserve">; </w:t>
      </w:r>
      <w:r w:rsidR="00F92930" w:rsidRPr="00210744">
        <w:rPr>
          <w:rFonts w:ascii="Segoe UI" w:hAnsi="Segoe UI" w:cs="Segoe UI"/>
        </w:rPr>
        <w:t>el Presidente Municipal</w:t>
      </w:r>
      <w:r w:rsidR="00F92930" w:rsidRPr="00210744">
        <w:rPr>
          <w:rFonts w:ascii="Segoe UI" w:hAnsi="Segoe UI" w:cs="Segoe UI"/>
          <w:bCs/>
          <w:lang w:eastAsia="es-ES"/>
        </w:rPr>
        <w:t xml:space="preserve">, </w:t>
      </w:r>
      <w:r w:rsidR="00F92930" w:rsidRPr="00210744">
        <w:rPr>
          <w:rFonts w:ascii="Segoe UI" w:hAnsi="Segoe UI" w:cs="Segoe UI"/>
          <w:b/>
          <w:bCs/>
          <w:lang w:eastAsia="es-ES"/>
        </w:rPr>
        <w:t xml:space="preserve">C. Josué Ávila Moreno, </w:t>
      </w:r>
      <w:r w:rsidR="00F92930" w:rsidRPr="00210744">
        <w:rPr>
          <w:rFonts w:ascii="Segoe UI" w:hAnsi="Segoe UI" w:cs="Segoe UI"/>
          <w:bCs/>
          <w:lang w:eastAsia="es-ES"/>
        </w:rPr>
        <w:t xml:space="preserve">solicitó: </w:t>
      </w:r>
      <w:r w:rsidR="00F92930" w:rsidRPr="00210744">
        <w:rPr>
          <w:rFonts w:ascii="Segoe UI" w:hAnsi="Segoe UI" w:cs="Segoe UI"/>
          <w:bCs/>
          <w:i/>
          <w:lang w:eastAsia="es-ES"/>
        </w:rPr>
        <w:t xml:space="preserve">“Le pido al Secretario General tenga a bien informarnos”. - - - - - </w:t>
      </w:r>
    </w:p>
    <w:p w:rsidR="00F92930" w:rsidRPr="00210744" w:rsidRDefault="00F92930" w:rsidP="00335EEC">
      <w:pPr>
        <w:spacing w:after="0" w:line="360" w:lineRule="auto"/>
        <w:ind w:left="284" w:right="49"/>
        <w:jc w:val="both"/>
        <w:rPr>
          <w:rFonts w:ascii="Segoe UI" w:eastAsia="Calibri" w:hAnsi="Segoe UI" w:cs="Segoe UI"/>
          <w:bCs/>
          <w:lang w:eastAsia="es-ES"/>
        </w:rPr>
      </w:pPr>
    </w:p>
    <w:p w:rsidR="004601E4" w:rsidRDefault="00F92930" w:rsidP="004601E4">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Acto seguido y en uso de la voz, 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dio a conocer: </w:t>
      </w:r>
      <w:r w:rsidRPr="00210744">
        <w:rPr>
          <w:rFonts w:ascii="Segoe UI" w:eastAsia="Calibri" w:hAnsi="Segoe UI" w:cs="Segoe UI"/>
          <w:bCs/>
          <w:i/>
          <w:lang w:eastAsia="es-ES"/>
        </w:rPr>
        <w:t>“</w:t>
      </w:r>
      <w:r w:rsidR="004601E4" w:rsidRPr="004601E4">
        <w:rPr>
          <w:rFonts w:ascii="Segoe UI" w:eastAsia="Calibri" w:hAnsi="Segoe UI" w:cs="Segoe UI"/>
          <w:bCs/>
          <w:i/>
          <w:lang w:eastAsia="es-ES"/>
        </w:rPr>
        <w:t>Fue remitido a la Secretaría General, Dictamen emitido por la Comisión Edilicia de Hacienda y Recaudación, mediante el cual se resuelve la iniciativa de acuerdo, por medio de la cual se Instruye al director de Administración y Recursos Humanos, para que</w:t>
      </w:r>
    </w:p>
    <w:p w:rsidR="004601E4" w:rsidRDefault="004601E4" w:rsidP="004601E4">
      <w:pPr>
        <w:spacing w:after="0" w:line="360" w:lineRule="auto"/>
        <w:ind w:left="-2127" w:right="2034"/>
        <w:jc w:val="both"/>
        <w:rPr>
          <w:rFonts w:ascii="Segoe UI" w:eastAsia="Calibri" w:hAnsi="Segoe UI" w:cs="Segoe UI"/>
          <w:bCs/>
          <w:i/>
          <w:lang w:eastAsia="es-ES"/>
        </w:rPr>
      </w:pPr>
      <w:r w:rsidRPr="004601E4">
        <w:rPr>
          <w:rFonts w:ascii="Segoe UI" w:eastAsia="Calibri" w:hAnsi="Segoe UI" w:cs="Segoe UI"/>
          <w:bCs/>
          <w:i/>
          <w:lang w:eastAsia="es-ES"/>
        </w:rPr>
        <w:lastRenderedPageBreak/>
        <w:t>analice la viabilidad de contratar un intérprete de signo para cada edificio público perteneciente a este Gobierno Municipal.</w:t>
      </w:r>
      <w:r>
        <w:rPr>
          <w:rFonts w:ascii="Segoe UI" w:eastAsia="Calibri" w:hAnsi="Segoe UI" w:cs="Segoe UI"/>
          <w:bCs/>
          <w:i/>
          <w:lang w:eastAsia="es-ES"/>
        </w:rPr>
        <w:t xml:space="preserve"> </w:t>
      </w:r>
      <w:r w:rsidRPr="004601E4">
        <w:rPr>
          <w:rFonts w:ascii="Segoe UI" w:eastAsia="Calibri" w:hAnsi="Segoe UI" w:cs="Segoe UI"/>
          <w:bCs/>
          <w:i/>
          <w:lang w:eastAsia="es-ES"/>
        </w:rPr>
        <w:t>Al respecto es de señalar que en origen el objeto formal de dicha iniciativa es la de instruir al director de Administración y Recursos Humanos, para que analice la viabilidad de contratar un intérprete de signo para cada edificio público perteneciente a este Gobierno Municipal. Ya que un intérprete hace una labor social, su trabajo consiste en eliminar las barreras lingüísticas y culturales que se interponen entre las personas que hablan idiomas diferentes. Trabajan para conseguir que estas personas se entiendan, haciendo que fluya la comunicación entre ellas en cualquier contexto y sin ningún problema.</w:t>
      </w:r>
      <w:r>
        <w:rPr>
          <w:rFonts w:ascii="Segoe UI" w:eastAsia="Calibri" w:hAnsi="Segoe UI" w:cs="Segoe UI"/>
          <w:bCs/>
          <w:i/>
          <w:lang w:eastAsia="es-ES"/>
        </w:rPr>
        <w:t xml:space="preserve"> </w:t>
      </w:r>
      <w:r w:rsidRPr="004601E4">
        <w:rPr>
          <w:rFonts w:ascii="Segoe UI" w:eastAsia="Calibri" w:hAnsi="Segoe UI" w:cs="Segoe UI"/>
          <w:bCs/>
          <w:i/>
          <w:lang w:eastAsia="es-ES"/>
        </w:rPr>
        <w:t>Ahor bien, toda vez que la Iniciativa de acuerdo pretendía la contratación de intérpretes para las dependencias, lo que se considera adecuado por parte de la comisión edilicia es la propuesta de que el Gobierno Municipal de Ocotlán, Jalisco, realice las gestiones necesarias para la capacitación del personal de Lenguaje de Señas Mexicano, y de esa manera se brinde un mejor servicio dentro de los edificio del Gobierno Municipal.</w:t>
      </w:r>
      <w:r>
        <w:rPr>
          <w:rFonts w:ascii="Segoe UI" w:eastAsia="Calibri" w:hAnsi="Segoe UI" w:cs="Segoe UI"/>
          <w:bCs/>
          <w:i/>
          <w:lang w:eastAsia="es-ES"/>
        </w:rPr>
        <w:t xml:space="preserve"> </w:t>
      </w:r>
      <w:r w:rsidRPr="004601E4">
        <w:rPr>
          <w:rFonts w:ascii="Segoe UI" w:eastAsia="Calibri" w:hAnsi="Segoe UI" w:cs="Segoe UI"/>
          <w:bCs/>
          <w:i/>
          <w:lang w:eastAsia="es-ES"/>
        </w:rPr>
        <w:t>En virtud de lo anteriormente expuesto, se pone a su consideración el siguiente punto de acuerdo:</w:t>
      </w:r>
      <w:r w:rsidR="00F92930" w:rsidRPr="00210744">
        <w:rPr>
          <w:rFonts w:ascii="Segoe UI" w:eastAsia="Calibri" w:hAnsi="Segoe UI" w:cs="Segoe UI"/>
          <w:bCs/>
          <w:i/>
          <w:lang w:eastAsia="es-ES"/>
        </w:rPr>
        <w:t>”.  - - - - - - -</w:t>
      </w:r>
      <w:r>
        <w:rPr>
          <w:rFonts w:ascii="Segoe UI" w:eastAsia="Calibri" w:hAnsi="Segoe UI" w:cs="Segoe UI"/>
          <w:bCs/>
          <w:i/>
          <w:lang w:eastAsia="es-ES"/>
        </w:rPr>
        <w:t xml:space="preserve"> - - - - - - - - - - - - - - - - - - - - - - - </w:t>
      </w:r>
    </w:p>
    <w:p w:rsidR="004601E4" w:rsidRDefault="004601E4" w:rsidP="004601E4">
      <w:pPr>
        <w:spacing w:after="0" w:line="360" w:lineRule="auto"/>
        <w:ind w:left="-2127" w:right="2034"/>
        <w:jc w:val="both"/>
        <w:rPr>
          <w:rFonts w:ascii="Segoe UI" w:eastAsia="Calibri" w:hAnsi="Segoe UI" w:cs="Segoe UI"/>
          <w:bCs/>
          <w:i/>
          <w:lang w:eastAsia="es-ES"/>
        </w:rPr>
      </w:pPr>
    </w:p>
    <w:p w:rsidR="004601E4" w:rsidRDefault="00F92930" w:rsidP="004601E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004601E4" w:rsidRPr="004601E4">
        <w:rPr>
          <w:rFonts w:ascii="Segoe UI" w:eastAsia="Calibri" w:hAnsi="Segoe UI" w:cs="Segoe UI"/>
          <w:bCs/>
          <w:i/>
          <w:lang w:eastAsia="es-ES"/>
        </w:rPr>
        <w:t>El H. Ayuntamiento Constitucional de Ocotlán, Jalisco, instruye a la Dirección de Administración y Recursos Humanos para que, en el ámbito de sus competencias y atribuciones, lleve a cabo las gestiones necesarias para implementar espacios de capacitación del personal que labora en el Gobierno Municipal de Ocotlán, Jalisco, con el objeto de que se amplíe el servicio a personas que requieran de intérpretes de signos</w:t>
      </w:r>
      <w:r w:rsidRPr="00210744">
        <w:rPr>
          <w:rFonts w:ascii="Segoe UI" w:eastAsia="Calibri" w:hAnsi="Segoe UI" w:cs="Segoe UI"/>
          <w:bCs/>
          <w:i/>
          <w:lang w:eastAsia="es-ES"/>
        </w:rPr>
        <w:t>”. - - - - - - - - - - - - - - - - -</w:t>
      </w:r>
      <w:r>
        <w:rPr>
          <w:rFonts w:ascii="Segoe UI" w:eastAsia="Calibri" w:hAnsi="Segoe UI" w:cs="Segoe UI"/>
          <w:bCs/>
          <w:i/>
          <w:lang w:eastAsia="es-ES"/>
        </w:rPr>
        <w:t xml:space="preserve"> - - - - - </w:t>
      </w:r>
    </w:p>
    <w:p w:rsidR="004601E4" w:rsidRDefault="004601E4" w:rsidP="004601E4">
      <w:pPr>
        <w:spacing w:after="0" w:line="360" w:lineRule="auto"/>
        <w:ind w:left="-2127" w:right="2034"/>
        <w:jc w:val="both"/>
        <w:rPr>
          <w:rFonts w:ascii="Segoe UI" w:eastAsia="Segoe UI" w:hAnsi="Segoe UI" w:cs="Segoe UI"/>
        </w:rPr>
      </w:pPr>
    </w:p>
    <w:p w:rsidR="004601E4" w:rsidRDefault="00F92930" w:rsidP="004601E4">
      <w:pPr>
        <w:spacing w:after="0" w:line="360" w:lineRule="auto"/>
        <w:ind w:left="-2127" w:right="2034"/>
        <w:jc w:val="both"/>
        <w:rPr>
          <w:rFonts w:ascii="Segoe UI" w:eastAsia="Segoe UI" w:hAnsi="Segoe UI" w:cs="Segoe UI"/>
          <w:i/>
        </w:rPr>
      </w:pPr>
      <w:r w:rsidRPr="00210744">
        <w:rPr>
          <w:rFonts w:ascii="Segoe UI" w:eastAsia="Segoe UI" w:hAnsi="Segoe UI" w:cs="Segoe UI"/>
        </w:rPr>
        <w:t xml:space="preserve">El </w:t>
      </w:r>
      <w:proofErr w:type="gramStart"/>
      <w:r w:rsidRPr="00210744">
        <w:rPr>
          <w:rFonts w:ascii="Segoe UI" w:eastAsia="Segoe UI" w:hAnsi="Segoe UI" w:cs="Segoe UI"/>
        </w:rPr>
        <w:t>Presidente</w:t>
      </w:r>
      <w:proofErr w:type="gramEnd"/>
      <w:r w:rsidRPr="00210744">
        <w:rPr>
          <w:rFonts w:ascii="Segoe UI" w:eastAsia="Segoe UI" w:hAnsi="Segoe UI" w:cs="Segoe UI"/>
        </w:rPr>
        <w:t xml:space="preserve"> Municipal, </w:t>
      </w:r>
      <w:r w:rsidRPr="00210744">
        <w:rPr>
          <w:rFonts w:ascii="Segoe UI" w:eastAsia="Segoe UI" w:hAnsi="Segoe UI" w:cs="Segoe UI"/>
          <w:b/>
        </w:rPr>
        <w:t>C. Josué Ávila Moreno</w:t>
      </w:r>
      <w:r w:rsidRPr="00210744">
        <w:rPr>
          <w:rFonts w:ascii="Segoe UI" w:eastAsia="Segoe UI" w:hAnsi="Segoe UI" w:cs="Segoe UI"/>
        </w:rPr>
        <w:t xml:space="preserve">, instó: </w:t>
      </w:r>
      <w:r w:rsidRPr="00210744">
        <w:rPr>
          <w:rFonts w:ascii="Segoe UI" w:eastAsia="Segoe UI" w:hAnsi="Segoe UI" w:cs="Segoe UI"/>
          <w:i/>
        </w:rPr>
        <w:t xml:space="preserve">“Sí </w:t>
      </w:r>
      <w:r>
        <w:rPr>
          <w:rFonts w:ascii="Segoe UI" w:eastAsia="Segoe UI" w:hAnsi="Segoe UI" w:cs="Segoe UI"/>
          <w:i/>
        </w:rPr>
        <w:t>es</w:t>
      </w:r>
      <w:r w:rsidRPr="00210744">
        <w:rPr>
          <w:rFonts w:ascii="Segoe UI" w:eastAsia="Segoe UI" w:hAnsi="Segoe UI" w:cs="Segoe UI"/>
          <w:i/>
        </w:rPr>
        <w:t xml:space="preserve"> de aprobarse est</w:t>
      </w:r>
      <w:r>
        <w:rPr>
          <w:rFonts w:ascii="Segoe UI" w:eastAsia="Segoe UI" w:hAnsi="Segoe UI" w:cs="Segoe UI"/>
          <w:i/>
        </w:rPr>
        <w:t>e</w:t>
      </w:r>
      <w:r w:rsidRPr="00210744">
        <w:rPr>
          <w:rFonts w:ascii="Segoe UI" w:eastAsia="Segoe UI" w:hAnsi="Segoe UI" w:cs="Segoe UI"/>
          <w:i/>
        </w:rPr>
        <w:t xml:space="preserve"> punto de acuerdo, le solicito a los presentes favor de manifestarlo levantando su mano”. - - - - - - -</w:t>
      </w:r>
      <w:r w:rsidR="004601E4">
        <w:rPr>
          <w:rFonts w:ascii="Segoe UI" w:eastAsia="Segoe UI" w:hAnsi="Segoe UI" w:cs="Segoe UI"/>
          <w:i/>
        </w:rPr>
        <w:t xml:space="preserve"> - - - </w:t>
      </w:r>
    </w:p>
    <w:p w:rsidR="004601E4" w:rsidRDefault="004601E4" w:rsidP="004601E4">
      <w:pPr>
        <w:spacing w:after="0" w:line="360" w:lineRule="auto"/>
        <w:ind w:left="-2127" w:right="2034"/>
        <w:jc w:val="both"/>
        <w:rPr>
          <w:rFonts w:ascii="Segoe UI" w:eastAsia="Segoe UI" w:hAnsi="Segoe UI" w:cs="Segoe UI"/>
        </w:rPr>
      </w:pPr>
    </w:p>
    <w:p w:rsidR="00F92930" w:rsidRDefault="00F92930" w:rsidP="004601E4">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004601E4">
        <w:rPr>
          <w:rFonts w:ascii="Segoe UI" w:eastAsia="Segoe UI" w:hAnsi="Segoe UI" w:cs="Segoe UI"/>
          <w:b/>
        </w:rPr>
        <w:t>trigésimo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4601E4">
        <w:rPr>
          <w:rFonts w:ascii="Segoe UI" w:eastAsia="Segoe UI" w:hAnsi="Segoe UI" w:cs="Segoe UI"/>
          <w:b/>
        </w:rPr>
        <w:t>MAYORÍA</w:t>
      </w:r>
      <w:r w:rsidRPr="00210744">
        <w:rPr>
          <w:rFonts w:ascii="Segoe UI" w:eastAsia="Segoe UI" w:hAnsi="Segoe UI" w:cs="Segoe UI"/>
        </w:rPr>
        <w:t xml:space="preserve">, con </w:t>
      </w:r>
      <w:r w:rsidR="004601E4">
        <w:rPr>
          <w:rFonts w:ascii="Segoe UI" w:eastAsia="Segoe UI" w:hAnsi="Segoe UI" w:cs="Segoe UI"/>
        </w:rPr>
        <w:t>catorce</w:t>
      </w:r>
      <w:r w:rsidRPr="00210744">
        <w:rPr>
          <w:rFonts w:ascii="Segoe UI" w:eastAsia="Segoe UI" w:hAnsi="Segoe UI" w:cs="Segoe UI"/>
        </w:rPr>
        <w:t xml:space="preserve"> votos a favor de los regidores y regidoras que se encuentran presentes</w:t>
      </w:r>
      <w:r w:rsidR="004601E4">
        <w:rPr>
          <w:rFonts w:ascii="Segoe UI" w:eastAsia="Segoe UI" w:hAnsi="Segoe UI" w:cs="Segoe UI"/>
        </w:rPr>
        <w:t xml:space="preserve"> como sigue</w:t>
      </w:r>
      <w:r w:rsidRPr="00210744">
        <w:rPr>
          <w:rFonts w:ascii="Segoe UI" w:eastAsia="Segoe UI" w:hAnsi="Segoe UI" w:cs="Segoe UI"/>
        </w:rPr>
        <w:t>: -</w:t>
      </w:r>
      <w:r>
        <w:rPr>
          <w:rFonts w:ascii="Segoe UI" w:eastAsia="Segoe UI" w:hAnsi="Segoe UI" w:cs="Segoe UI"/>
        </w:rPr>
        <w:t xml:space="preserve"> -</w:t>
      </w:r>
      <w:r w:rsidR="004601E4">
        <w:rPr>
          <w:rFonts w:ascii="Segoe UI" w:eastAsia="Segoe UI" w:hAnsi="Segoe UI" w:cs="Segoe UI"/>
        </w:rPr>
        <w:t xml:space="preserve"> - - - </w:t>
      </w:r>
      <w:r>
        <w:rPr>
          <w:rFonts w:ascii="Segoe UI" w:eastAsia="Segoe UI" w:hAnsi="Segoe UI" w:cs="Segoe UI"/>
        </w:rPr>
        <w:t xml:space="preserve"> </w:t>
      </w:r>
      <w:r w:rsidRPr="00210744">
        <w:rPr>
          <w:rFonts w:ascii="Segoe UI" w:eastAsia="Segoe UI" w:hAnsi="Segoe UI" w:cs="Segoe UI"/>
        </w:rPr>
        <w:t xml:space="preserve"> </w:t>
      </w:r>
    </w:p>
    <w:tbl>
      <w:tblPr>
        <w:tblStyle w:val="Tablaconcuadrcula"/>
        <w:tblW w:w="8942" w:type="dxa"/>
        <w:tblInd w:w="-2132" w:type="dxa"/>
        <w:tblLook w:val="04A0" w:firstRow="1" w:lastRow="0" w:firstColumn="1" w:lastColumn="0" w:noHBand="0" w:noVBand="1"/>
      </w:tblPr>
      <w:tblGrid>
        <w:gridCol w:w="584"/>
        <w:gridCol w:w="5317"/>
        <w:gridCol w:w="1613"/>
        <w:gridCol w:w="1428"/>
      </w:tblGrid>
      <w:tr w:rsidR="00D9170B" w:rsidRPr="00210744" w:rsidTr="00EE67BF">
        <w:tc>
          <w:tcPr>
            <w:tcW w:w="584"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b/>
              </w:rPr>
              <w:t>No.</w:t>
            </w:r>
          </w:p>
        </w:tc>
        <w:tc>
          <w:tcPr>
            <w:tcW w:w="5317"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b/>
              </w:rPr>
              <w:t>Nombre</w:t>
            </w:r>
          </w:p>
        </w:tc>
        <w:tc>
          <w:tcPr>
            <w:tcW w:w="1613"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b/>
              </w:rPr>
              <w:t>Cargo</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b/>
              </w:rPr>
              <w:t>Voto</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rPr>
              <w:t>1</w:t>
            </w:r>
          </w:p>
        </w:tc>
        <w:tc>
          <w:tcPr>
            <w:tcW w:w="5317"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C. Josué Ávila Moreno</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Presidente</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rPr>
              <w:t>A favor</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rPr>
              <w:t>2</w:t>
            </w:r>
          </w:p>
        </w:tc>
        <w:tc>
          <w:tcPr>
            <w:tcW w:w="5317"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C. Evangelina Torres Vázquez</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Regidora</w:t>
            </w:r>
          </w:p>
        </w:tc>
        <w:tc>
          <w:tcPr>
            <w:tcW w:w="1428" w:type="dxa"/>
          </w:tcPr>
          <w:p w:rsidR="00D9170B" w:rsidRPr="00210744" w:rsidRDefault="00D9170B" w:rsidP="00D9170B">
            <w:pPr>
              <w:spacing w:after="200" w:line="276" w:lineRule="auto"/>
              <w:jc w:val="center"/>
              <w:rPr>
                <w:rFonts w:ascii="Segoe UI" w:hAnsi="Segoe UI" w:cs="Segoe UI"/>
              </w:rPr>
            </w:pPr>
            <w:r>
              <w:rPr>
                <w:rFonts w:ascii="Segoe UI" w:hAnsi="Segoe UI" w:cs="Segoe UI"/>
              </w:rPr>
              <w:t>A favor</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rPr>
              <w:t>3</w:t>
            </w:r>
          </w:p>
        </w:tc>
        <w:tc>
          <w:tcPr>
            <w:tcW w:w="5317"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C. Ricardo Alberto Manzano Gómez</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Regidor</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rPr>
              <w:t>A favor</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sidRPr="00210744">
              <w:rPr>
                <w:rFonts w:ascii="Segoe UI" w:hAnsi="Segoe UI" w:cs="Segoe UI"/>
              </w:rPr>
              <w:t>4</w:t>
            </w:r>
          </w:p>
        </w:tc>
        <w:tc>
          <w:tcPr>
            <w:tcW w:w="5317"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C. Mercedes Margarita Veloz Lozano</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Regidora</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rPr>
              <w:t>A favor</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Pr>
                <w:rFonts w:ascii="Segoe UI" w:hAnsi="Segoe UI" w:cs="Segoe UI"/>
              </w:rPr>
              <w:t>5</w:t>
            </w:r>
          </w:p>
        </w:tc>
        <w:tc>
          <w:tcPr>
            <w:tcW w:w="5317" w:type="dxa"/>
            <w:tcBorders>
              <w:top w:val="single" w:sz="4" w:space="0" w:color="auto"/>
              <w:left w:val="single" w:sz="4" w:space="0" w:color="auto"/>
              <w:bottom w:val="single" w:sz="4" w:space="0" w:color="auto"/>
              <w:right w:val="single" w:sz="4" w:space="0" w:color="auto"/>
            </w:tcBorders>
          </w:tcPr>
          <w:p w:rsidR="00D9170B" w:rsidRPr="00DA7F76" w:rsidRDefault="00D9170B" w:rsidP="00D9170B">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Regidora</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rPr>
              <w:t>A favor</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Pr>
                <w:rFonts w:ascii="Segoe UI" w:hAnsi="Segoe UI" w:cs="Segoe UI"/>
              </w:rPr>
              <w:t>6</w:t>
            </w:r>
          </w:p>
        </w:tc>
        <w:tc>
          <w:tcPr>
            <w:tcW w:w="5317" w:type="dxa"/>
            <w:tcBorders>
              <w:top w:val="single" w:sz="4" w:space="0" w:color="auto"/>
              <w:left w:val="single" w:sz="4" w:space="0" w:color="auto"/>
              <w:bottom w:val="single" w:sz="4" w:space="0" w:color="auto"/>
              <w:right w:val="single" w:sz="4" w:space="0" w:color="auto"/>
            </w:tcBorders>
          </w:tcPr>
          <w:p w:rsidR="00D9170B" w:rsidRPr="00DA7F76" w:rsidRDefault="00D9170B" w:rsidP="00D9170B">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Pr>
                <w:rFonts w:ascii="Segoe UI" w:hAnsi="Segoe UI" w:cs="Segoe UI"/>
              </w:rPr>
              <w:t>Regidor</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rPr>
              <w:t>A favor</w:t>
            </w:r>
          </w:p>
        </w:tc>
      </w:tr>
      <w:tr w:rsidR="00D9170B" w:rsidRPr="00210744" w:rsidTr="00D63DA0">
        <w:tc>
          <w:tcPr>
            <w:tcW w:w="584" w:type="dxa"/>
          </w:tcPr>
          <w:p w:rsidR="00D9170B" w:rsidRPr="00210744" w:rsidRDefault="00D9170B" w:rsidP="00D9170B">
            <w:pPr>
              <w:spacing w:line="276" w:lineRule="auto"/>
              <w:jc w:val="center"/>
              <w:rPr>
                <w:rFonts w:ascii="Segoe UI" w:hAnsi="Segoe UI" w:cs="Segoe UI"/>
              </w:rPr>
            </w:pPr>
            <w:r>
              <w:rPr>
                <w:rFonts w:ascii="Segoe UI" w:hAnsi="Segoe UI" w:cs="Segoe UI"/>
              </w:rPr>
              <w:t>7</w:t>
            </w:r>
          </w:p>
        </w:tc>
        <w:tc>
          <w:tcPr>
            <w:tcW w:w="5317" w:type="dxa"/>
            <w:tcBorders>
              <w:top w:val="single" w:sz="4" w:space="0" w:color="auto"/>
              <w:left w:val="single" w:sz="4" w:space="0" w:color="auto"/>
              <w:bottom w:val="single" w:sz="4" w:space="0" w:color="auto"/>
              <w:right w:val="single" w:sz="4" w:space="0" w:color="auto"/>
            </w:tcBorders>
          </w:tcPr>
          <w:p w:rsidR="00D9170B" w:rsidRPr="00DA7F76" w:rsidRDefault="00D9170B" w:rsidP="00D9170B">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613" w:type="dxa"/>
            <w:tcBorders>
              <w:top w:val="single" w:sz="4" w:space="0" w:color="auto"/>
              <w:left w:val="single" w:sz="4" w:space="0" w:color="auto"/>
              <w:bottom w:val="single" w:sz="4" w:space="0" w:color="auto"/>
              <w:right w:val="single" w:sz="4" w:space="0" w:color="auto"/>
            </w:tcBorders>
          </w:tcPr>
          <w:p w:rsidR="00D9170B" w:rsidRPr="00210744" w:rsidRDefault="00D9170B" w:rsidP="00D9170B">
            <w:pPr>
              <w:spacing w:line="276" w:lineRule="auto"/>
              <w:jc w:val="center"/>
              <w:rPr>
                <w:rFonts w:ascii="Segoe UI" w:hAnsi="Segoe UI" w:cs="Segoe UI"/>
              </w:rPr>
            </w:pPr>
            <w:r w:rsidRPr="00210744">
              <w:rPr>
                <w:rFonts w:ascii="Segoe UI" w:hAnsi="Segoe UI" w:cs="Segoe UI"/>
              </w:rPr>
              <w:t>Regidora</w:t>
            </w:r>
          </w:p>
        </w:tc>
        <w:tc>
          <w:tcPr>
            <w:tcW w:w="1428" w:type="dxa"/>
          </w:tcPr>
          <w:p w:rsidR="00D9170B" w:rsidRPr="00210744" w:rsidRDefault="00D9170B" w:rsidP="00D9170B">
            <w:pPr>
              <w:spacing w:after="200" w:line="276" w:lineRule="auto"/>
              <w:jc w:val="center"/>
              <w:rPr>
                <w:rFonts w:ascii="Segoe UI" w:hAnsi="Segoe UI" w:cs="Segoe UI"/>
              </w:rPr>
            </w:pPr>
            <w:r w:rsidRPr="00210744">
              <w:rPr>
                <w:rFonts w:ascii="Segoe UI" w:hAnsi="Segoe UI" w:cs="Segoe UI"/>
              </w:rPr>
              <w:t>A favor</w:t>
            </w:r>
          </w:p>
        </w:tc>
      </w:tr>
      <w:tr w:rsidR="009B33F8" w:rsidRPr="00210744" w:rsidTr="00D63DA0">
        <w:tc>
          <w:tcPr>
            <w:tcW w:w="584" w:type="dxa"/>
          </w:tcPr>
          <w:p w:rsidR="009B33F8" w:rsidRPr="00210744" w:rsidRDefault="009B33F8" w:rsidP="009B33F8">
            <w:pPr>
              <w:spacing w:line="276" w:lineRule="auto"/>
              <w:jc w:val="center"/>
              <w:rPr>
                <w:rFonts w:ascii="Segoe UI" w:hAnsi="Segoe UI" w:cs="Segoe UI"/>
              </w:rPr>
            </w:pPr>
            <w:r>
              <w:rPr>
                <w:rFonts w:ascii="Segoe UI" w:hAnsi="Segoe UI" w:cs="Segoe UI"/>
              </w:rPr>
              <w:t>8</w:t>
            </w:r>
          </w:p>
        </w:tc>
        <w:tc>
          <w:tcPr>
            <w:tcW w:w="5317" w:type="dxa"/>
            <w:tcBorders>
              <w:top w:val="single" w:sz="4" w:space="0" w:color="auto"/>
              <w:left w:val="single" w:sz="4" w:space="0" w:color="auto"/>
              <w:bottom w:val="single" w:sz="4" w:space="0" w:color="auto"/>
              <w:right w:val="single" w:sz="4" w:space="0" w:color="auto"/>
            </w:tcBorders>
          </w:tcPr>
          <w:p w:rsidR="009B33F8" w:rsidRPr="00DA7F76" w:rsidRDefault="009B33F8" w:rsidP="009B33F8">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613" w:type="dxa"/>
            <w:tcBorders>
              <w:top w:val="single" w:sz="4" w:space="0" w:color="auto"/>
              <w:left w:val="single" w:sz="4" w:space="0" w:color="auto"/>
              <w:bottom w:val="single" w:sz="4" w:space="0" w:color="auto"/>
              <w:right w:val="single" w:sz="4" w:space="0" w:color="auto"/>
            </w:tcBorders>
          </w:tcPr>
          <w:p w:rsidR="009B33F8" w:rsidRPr="00210744" w:rsidRDefault="009B33F8" w:rsidP="009B33F8">
            <w:pPr>
              <w:spacing w:line="276" w:lineRule="auto"/>
              <w:jc w:val="center"/>
              <w:rPr>
                <w:rFonts w:ascii="Segoe UI" w:hAnsi="Segoe UI" w:cs="Segoe UI"/>
              </w:rPr>
            </w:pPr>
            <w:r w:rsidRPr="00210744">
              <w:rPr>
                <w:rFonts w:ascii="Segoe UI" w:hAnsi="Segoe UI" w:cs="Segoe UI"/>
              </w:rPr>
              <w:t>Regidora</w:t>
            </w:r>
          </w:p>
        </w:tc>
        <w:tc>
          <w:tcPr>
            <w:tcW w:w="1428" w:type="dxa"/>
          </w:tcPr>
          <w:p w:rsidR="009B33F8" w:rsidRPr="00210744" w:rsidRDefault="009B33F8" w:rsidP="009B33F8">
            <w:pPr>
              <w:spacing w:after="200" w:line="276" w:lineRule="auto"/>
              <w:jc w:val="center"/>
              <w:rPr>
                <w:rFonts w:ascii="Segoe UI" w:hAnsi="Segoe UI" w:cs="Segoe UI"/>
              </w:rPr>
            </w:pPr>
            <w:r w:rsidRPr="00210744">
              <w:rPr>
                <w:rFonts w:ascii="Segoe UI" w:hAnsi="Segoe UI" w:cs="Segoe UI"/>
              </w:rPr>
              <w:t>A favor</w:t>
            </w:r>
          </w:p>
        </w:tc>
      </w:tr>
      <w:tr w:rsidR="009B33F8" w:rsidRPr="00210744" w:rsidTr="00D63DA0">
        <w:tc>
          <w:tcPr>
            <w:tcW w:w="584" w:type="dxa"/>
          </w:tcPr>
          <w:p w:rsidR="009B33F8" w:rsidRPr="00210744" w:rsidRDefault="009B33F8" w:rsidP="009B33F8">
            <w:pPr>
              <w:spacing w:line="276" w:lineRule="auto"/>
              <w:jc w:val="center"/>
              <w:rPr>
                <w:rFonts w:ascii="Segoe UI" w:hAnsi="Segoe UI" w:cs="Segoe UI"/>
              </w:rPr>
            </w:pPr>
            <w:r>
              <w:rPr>
                <w:rFonts w:ascii="Segoe UI" w:hAnsi="Segoe UI" w:cs="Segoe UI"/>
              </w:rPr>
              <w:t>9</w:t>
            </w:r>
          </w:p>
        </w:tc>
        <w:tc>
          <w:tcPr>
            <w:tcW w:w="5317" w:type="dxa"/>
            <w:tcBorders>
              <w:top w:val="single" w:sz="4" w:space="0" w:color="auto"/>
              <w:left w:val="single" w:sz="4" w:space="0" w:color="auto"/>
              <w:bottom w:val="single" w:sz="4" w:space="0" w:color="auto"/>
              <w:right w:val="single" w:sz="4" w:space="0" w:color="auto"/>
            </w:tcBorders>
          </w:tcPr>
          <w:p w:rsidR="009B33F8" w:rsidRPr="00DA7F76" w:rsidRDefault="009B33F8" w:rsidP="009B33F8">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613" w:type="dxa"/>
            <w:tcBorders>
              <w:top w:val="single" w:sz="4" w:space="0" w:color="auto"/>
              <w:left w:val="single" w:sz="4" w:space="0" w:color="auto"/>
              <w:bottom w:val="single" w:sz="4" w:space="0" w:color="auto"/>
              <w:right w:val="single" w:sz="4" w:space="0" w:color="auto"/>
            </w:tcBorders>
          </w:tcPr>
          <w:p w:rsidR="009B33F8" w:rsidRPr="00210744" w:rsidRDefault="009B33F8" w:rsidP="009B33F8">
            <w:pPr>
              <w:spacing w:line="276" w:lineRule="auto"/>
              <w:jc w:val="center"/>
              <w:rPr>
                <w:rFonts w:ascii="Segoe UI" w:hAnsi="Segoe UI" w:cs="Segoe UI"/>
              </w:rPr>
            </w:pPr>
            <w:r w:rsidRPr="00210744">
              <w:rPr>
                <w:rFonts w:ascii="Segoe UI" w:hAnsi="Segoe UI" w:cs="Segoe UI"/>
              </w:rPr>
              <w:t>Regidora</w:t>
            </w:r>
          </w:p>
        </w:tc>
        <w:tc>
          <w:tcPr>
            <w:tcW w:w="1428" w:type="dxa"/>
          </w:tcPr>
          <w:p w:rsidR="009B33F8" w:rsidRPr="00210744" w:rsidRDefault="009B33F8" w:rsidP="009B33F8">
            <w:pPr>
              <w:spacing w:after="200" w:line="276" w:lineRule="auto"/>
              <w:jc w:val="center"/>
              <w:rPr>
                <w:rFonts w:ascii="Segoe UI" w:hAnsi="Segoe UI" w:cs="Segoe UI"/>
              </w:rPr>
            </w:pPr>
            <w:r w:rsidRPr="00210744">
              <w:rPr>
                <w:rFonts w:ascii="Segoe UI" w:hAnsi="Segoe UI" w:cs="Segoe UI"/>
              </w:rPr>
              <w:t>A favor</w:t>
            </w:r>
          </w:p>
        </w:tc>
      </w:tr>
    </w:tbl>
    <w:p w:rsidR="009B33F8" w:rsidRPr="00210744" w:rsidRDefault="00F92930" w:rsidP="009B33F8">
      <w:pPr>
        <w:spacing w:after="0" w:line="360" w:lineRule="auto"/>
        <w:ind w:left="284" w:right="49"/>
        <w:jc w:val="both"/>
        <w:rPr>
          <w:rFonts w:ascii="Segoe UI" w:eastAsia="Segoe UI" w:hAnsi="Segoe UI" w:cs="Segoe UI"/>
        </w:rPr>
      </w:pPr>
      <w:r w:rsidRPr="00210744">
        <w:rPr>
          <w:rFonts w:ascii="Segoe UI" w:eastAsia="Segoe UI" w:hAnsi="Segoe UI" w:cs="Segoe UI"/>
        </w:rPr>
        <w:lastRenderedPageBreak/>
        <w:t xml:space="preserve"> </w:t>
      </w:r>
    </w:p>
    <w:tbl>
      <w:tblPr>
        <w:tblStyle w:val="Tablaconcuadrcula"/>
        <w:tblW w:w="8505" w:type="dxa"/>
        <w:tblInd w:w="279" w:type="dxa"/>
        <w:tblLook w:val="04A0" w:firstRow="1" w:lastRow="0" w:firstColumn="1" w:lastColumn="0" w:noHBand="0" w:noVBand="1"/>
      </w:tblPr>
      <w:tblGrid>
        <w:gridCol w:w="840"/>
        <w:gridCol w:w="4972"/>
        <w:gridCol w:w="1275"/>
        <w:gridCol w:w="1418"/>
      </w:tblGrid>
      <w:tr w:rsidR="009B33F8" w:rsidRPr="00210744" w:rsidTr="0057507D">
        <w:tc>
          <w:tcPr>
            <w:tcW w:w="840" w:type="dxa"/>
          </w:tcPr>
          <w:p w:rsidR="009B33F8" w:rsidRPr="00210744" w:rsidRDefault="009B33F8" w:rsidP="0057507D">
            <w:pPr>
              <w:spacing w:line="276" w:lineRule="auto"/>
              <w:jc w:val="center"/>
              <w:rPr>
                <w:rFonts w:ascii="Segoe UI" w:hAnsi="Segoe UI" w:cs="Segoe UI"/>
              </w:rPr>
            </w:pPr>
            <w:r>
              <w:rPr>
                <w:rFonts w:ascii="Segoe UI" w:hAnsi="Segoe UI" w:cs="Segoe UI"/>
              </w:rPr>
              <w:t>10</w:t>
            </w:r>
          </w:p>
        </w:tc>
        <w:tc>
          <w:tcPr>
            <w:tcW w:w="4972" w:type="dxa"/>
            <w:tcBorders>
              <w:top w:val="single" w:sz="4" w:space="0" w:color="auto"/>
              <w:left w:val="single" w:sz="4" w:space="0" w:color="auto"/>
              <w:bottom w:val="single" w:sz="4" w:space="0" w:color="auto"/>
              <w:right w:val="single" w:sz="4" w:space="0" w:color="auto"/>
            </w:tcBorders>
          </w:tcPr>
          <w:p w:rsidR="009B33F8" w:rsidRPr="00DA7F76" w:rsidRDefault="009B33F8" w:rsidP="0057507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275"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Pr>
                <w:rFonts w:ascii="Segoe UI" w:hAnsi="Segoe UI" w:cs="Segoe UI"/>
              </w:rPr>
              <w:t>Regidor</w:t>
            </w:r>
          </w:p>
        </w:tc>
        <w:tc>
          <w:tcPr>
            <w:tcW w:w="1418" w:type="dxa"/>
          </w:tcPr>
          <w:p w:rsidR="009B33F8" w:rsidRPr="00210744" w:rsidRDefault="009B33F8" w:rsidP="0057507D">
            <w:pPr>
              <w:spacing w:after="200" w:line="276" w:lineRule="auto"/>
              <w:jc w:val="center"/>
              <w:rPr>
                <w:rFonts w:ascii="Segoe UI" w:hAnsi="Segoe UI" w:cs="Segoe UI"/>
              </w:rPr>
            </w:pPr>
            <w:r w:rsidRPr="00210744">
              <w:rPr>
                <w:rFonts w:ascii="Segoe UI" w:hAnsi="Segoe UI" w:cs="Segoe UI"/>
              </w:rPr>
              <w:t>A favor</w:t>
            </w:r>
          </w:p>
        </w:tc>
      </w:tr>
      <w:tr w:rsidR="009B33F8" w:rsidRPr="00210744" w:rsidTr="0057507D">
        <w:tc>
          <w:tcPr>
            <w:tcW w:w="840" w:type="dxa"/>
          </w:tcPr>
          <w:p w:rsidR="009B33F8" w:rsidRPr="00210744" w:rsidRDefault="009B33F8"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4972"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sidRPr="00210744">
              <w:rPr>
                <w:rFonts w:ascii="Segoe UI" w:hAnsi="Segoe UI" w:cs="Segoe UI"/>
              </w:rPr>
              <w:t>C. Elizabeth Salcedo Salgado</w:t>
            </w:r>
          </w:p>
        </w:tc>
        <w:tc>
          <w:tcPr>
            <w:tcW w:w="1275"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sidRPr="00210744">
              <w:rPr>
                <w:rFonts w:ascii="Segoe UI" w:hAnsi="Segoe UI" w:cs="Segoe UI"/>
              </w:rPr>
              <w:t>Regidora</w:t>
            </w:r>
          </w:p>
        </w:tc>
        <w:tc>
          <w:tcPr>
            <w:tcW w:w="1418" w:type="dxa"/>
          </w:tcPr>
          <w:p w:rsidR="009B33F8" w:rsidRPr="00210744" w:rsidRDefault="009B33F8" w:rsidP="0057507D">
            <w:pPr>
              <w:spacing w:after="200" w:line="276" w:lineRule="auto"/>
              <w:jc w:val="center"/>
              <w:rPr>
                <w:rFonts w:ascii="Segoe UI" w:hAnsi="Segoe UI" w:cs="Segoe UI"/>
              </w:rPr>
            </w:pPr>
            <w:r w:rsidRPr="00210744">
              <w:rPr>
                <w:rFonts w:ascii="Segoe UI" w:hAnsi="Segoe UI" w:cs="Segoe UI"/>
              </w:rPr>
              <w:t>A favor</w:t>
            </w:r>
          </w:p>
        </w:tc>
      </w:tr>
      <w:tr w:rsidR="009B33F8" w:rsidRPr="00210744" w:rsidTr="0057507D">
        <w:tc>
          <w:tcPr>
            <w:tcW w:w="840" w:type="dxa"/>
          </w:tcPr>
          <w:p w:rsidR="009B33F8" w:rsidRPr="00210744" w:rsidRDefault="009B33F8"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4972"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sidRPr="00210744">
              <w:rPr>
                <w:rFonts w:ascii="Segoe UI" w:hAnsi="Segoe UI" w:cs="Segoe UI"/>
              </w:rPr>
              <w:t>C. Ignacio Gómez Ornelas</w:t>
            </w:r>
          </w:p>
        </w:tc>
        <w:tc>
          <w:tcPr>
            <w:tcW w:w="1275"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sidRPr="00210744">
              <w:rPr>
                <w:rFonts w:ascii="Segoe UI" w:hAnsi="Segoe UI" w:cs="Segoe UI"/>
              </w:rPr>
              <w:t>Regidor</w:t>
            </w:r>
          </w:p>
        </w:tc>
        <w:tc>
          <w:tcPr>
            <w:tcW w:w="1418" w:type="dxa"/>
          </w:tcPr>
          <w:p w:rsidR="009B33F8" w:rsidRPr="00210744" w:rsidRDefault="009B33F8" w:rsidP="0057507D">
            <w:pPr>
              <w:spacing w:after="200" w:line="276" w:lineRule="auto"/>
              <w:jc w:val="center"/>
              <w:rPr>
                <w:rFonts w:ascii="Segoe UI" w:hAnsi="Segoe UI" w:cs="Segoe UI"/>
              </w:rPr>
            </w:pPr>
            <w:r w:rsidRPr="00210744">
              <w:rPr>
                <w:rFonts w:ascii="Segoe UI" w:hAnsi="Segoe UI" w:cs="Segoe UI"/>
              </w:rPr>
              <w:t>A favor</w:t>
            </w:r>
          </w:p>
        </w:tc>
      </w:tr>
      <w:tr w:rsidR="009B33F8" w:rsidRPr="00210744" w:rsidTr="0057507D">
        <w:tc>
          <w:tcPr>
            <w:tcW w:w="840" w:type="dxa"/>
          </w:tcPr>
          <w:p w:rsidR="009B33F8" w:rsidRPr="00210744" w:rsidRDefault="009B33F8" w:rsidP="0057507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4972"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sidRPr="00210744">
              <w:rPr>
                <w:rFonts w:ascii="Segoe UI" w:hAnsi="Segoe UI" w:cs="Segoe UI"/>
              </w:rPr>
              <w:t xml:space="preserve">C. Jesús Martínez Navarro  </w:t>
            </w:r>
          </w:p>
        </w:tc>
        <w:tc>
          <w:tcPr>
            <w:tcW w:w="1275"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sidRPr="00210744">
              <w:rPr>
                <w:rFonts w:ascii="Segoe UI" w:hAnsi="Segoe UI" w:cs="Segoe UI"/>
              </w:rPr>
              <w:t>Regidor</w:t>
            </w:r>
          </w:p>
        </w:tc>
        <w:tc>
          <w:tcPr>
            <w:tcW w:w="1418" w:type="dxa"/>
          </w:tcPr>
          <w:p w:rsidR="009B33F8" w:rsidRPr="00210744" w:rsidRDefault="009B33F8" w:rsidP="0057507D">
            <w:pPr>
              <w:spacing w:after="200" w:line="276" w:lineRule="auto"/>
              <w:jc w:val="center"/>
              <w:rPr>
                <w:rFonts w:ascii="Segoe UI" w:hAnsi="Segoe UI" w:cs="Segoe UI"/>
              </w:rPr>
            </w:pPr>
            <w:r>
              <w:rPr>
                <w:rFonts w:ascii="Segoe UI" w:hAnsi="Segoe UI" w:cs="Segoe UI"/>
              </w:rPr>
              <w:t>A favor</w:t>
            </w:r>
          </w:p>
        </w:tc>
      </w:tr>
      <w:tr w:rsidR="009B33F8" w:rsidRPr="00210744" w:rsidTr="0057507D">
        <w:tc>
          <w:tcPr>
            <w:tcW w:w="840" w:type="dxa"/>
          </w:tcPr>
          <w:p w:rsidR="009B33F8" w:rsidRPr="00210744" w:rsidRDefault="009B33F8" w:rsidP="0057507D">
            <w:pPr>
              <w:spacing w:line="276" w:lineRule="auto"/>
              <w:jc w:val="center"/>
              <w:rPr>
                <w:rFonts w:ascii="Segoe UI" w:hAnsi="Segoe UI" w:cs="Segoe UI"/>
              </w:rPr>
            </w:pPr>
            <w:r>
              <w:rPr>
                <w:rFonts w:ascii="Segoe UI" w:hAnsi="Segoe UI" w:cs="Segoe UI"/>
              </w:rPr>
              <w:t xml:space="preserve">14 </w:t>
            </w:r>
          </w:p>
        </w:tc>
        <w:tc>
          <w:tcPr>
            <w:tcW w:w="4972"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Pr>
                <w:rFonts w:ascii="Segoe UI" w:hAnsi="Segoe UI" w:cs="Segoe UI"/>
              </w:rPr>
              <w:t>C. Bertha Alicia Rocha García</w:t>
            </w:r>
          </w:p>
        </w:tc>
        <w:tc>
          <w:tcPr>
            <w:tcW w:w="1275" w:type="dxa"/>
            <w:tcBorders>
              <w:top w:val="single" w:sz="4" w:space="0" w:color="auto"/>
              <w:left w:val="single" w:sz="4" w:space="0" w:color="auto"/>
              <w:bottom w:val="single" w:sz="4" w:space="0" w:color="auto"/>
              <w:right w:val="single" w:sz="4" w:space="0" w:color="auto"/>
            </w:tcBorders>
          </w:tcPr>
          <w:p w:rsidR="009B33F8" w:rsidRPr="00210744" w:rsidRDefault="009B33F8" w:rsidP="0057507D">
            <w:pPr>
              <w:spacing w:line="276" w:lineRule="auto"/>
              <w:jc w:val="center"/>
              <w:rPr>
                <w:rFonts w:ascii="Segoe UI" w:hAnsi="Segoe UI" w:cs="Segoe UI"/>
              </w:rPr>
            </w:pPr>
            <w:r>
              <w:rPr>
                <w:rFonts w:ascii="Segoe UI" w:hAnsi="Segoe UI" w:cs="Segoe UI"/>
              </w:rPr>
              <w:t>Regidora</w:t>
            </w:r>
          </w:p>
        </w:tc>
        <w:tc>
          <w:tcPr>
            <w:tcW w:w="1418" w:type="dxa"/>
          </w:tcPr>
          <w:p w:rsidR="009B33F8" w:rsidRPr="00210744" w:rsidRDefault="009B33F8" w:rsidP="0057507D">
            <w:pPr>
              <w:spacing w:after="200" w:line="276" w:lineRule="auto"/>
              <w:jc w:val="center"/>
              <w:rPr>
                <w:rFonts w:ascii="Segoe UI" w:hAnsi="Segoe UI" w:cs="Segoe UI"/>
              </w:rPr>
            </w:pPr>
            <w:r>
              <w:rPr>
                <w:rFonts w:ascii="Segoe UI" w:hAnsi="Segoe UI" w:cs="Segoe UI"/>
              </w:rPr>
              <w:t>A favor</w:t>
            </w:r>
          </w:p>
        </w:tc>
      </w:tr>
    </w:tbl>
    <w:p w:rsidR="00F92930" w:rsidRPr="00210744" w:rsidRDefault="00F92930" w:rsidP="009B33F8">
      <w:pPr>
        <w:spacing w:after="0" w:line="360" w:lineRule="auto"/>
        <w:ind w:left="284" w:right="49"/>
        <w:jc w:val="both"/>
        <w:rPr>
          <w:rFonts w:ascii="Segoe UI" w:eastAsia="Segoe UI" w:hAnsi="Segoe UI" w:cs="Segoe UI"/>
        </w:rPr>
      </w:pPr>
    </w:p>
    <w:p w:rsidR="00F92930" w:rsidRDefault="009B33F8" w:rsidP="009B33F8">
      <w:pPr>
        <w:spacing w:after="0" w:line="360" w:lineRule="auto"/>
        <w:ind w:left="284" w:right="49"/>
        <w:jc w:val="both"/>
        <w:rPr>
          <w:rFonts w:ascii="Segoe UI" w:hAnsi="Segoe UI" w:cs="Segoe UI"/>
          <w:bCs/>
          <w:i/>
          <w:lang w:eastAsia="es-ES"/>
        </w:rPr>
      </w:pPr>
      <w:r>
        <w:rPr>
          <w:rFonts w:ascii="Segoe UI" w:hAnsi="Segoe UI" w:cs="Segoe UI"/>
          <w:b/>
          <w:bCs/>
          <w:lang w:eastAsia="es-ES"/>
        </w:rPr>
        <w:t>TRIGÉSIMO PRIMER</w:t>
      </w:r>
      <w:r w:rsidR="00F92930" w:rsidRPr="00210744">
        <w:rPr>
          <w:rFonts w:ascii="Segoe UI" w:hAnsi="Segoe UI" w:cs="Segoe UI"/>
          <w:b/>
          <w:bCs/>
          <w:lang w:eastAsia="es-ES"/>
        </w:rPr>
        <w:t xml:space="preserve"> PUNTO.- </w:t>
      </w:r>
      <w:r w:rsidR="00F92930" w:rsidRPr="00210744">
        <w:rPr>
          <w:rFonts w:ascii="Segoe UI" w:hAnsi="Segoe UI" w:cs="Segoe UI"/>
          <w:bCs/>
          <w:lang w:eastAsia="es-ES"/>
        </w:rPr>
        <w:t xml:space="preserve">En relación al </w:t>
      </w:r>
      <w:r>
        <w:rPr>
          <w:rFonts w:ascii="Segoe UI" w:hAnsi="Segoe UI" w:cs="Segoe UI"/>
          <w:bCs/>
          <w:lang w:eastAsia="es-ES"/>
        </w:rPr>
        <w:t>trigésimo primer</w:t>
      </w:r>
      <w:r w:rsidR="00F92930" w:rsidRPr="00210744">
        <w:rPr>
          <w:rFonts w:ascii="Segoe UI" w:hAnsi="Segoe UI" w:cs="Segoe UI"/>
          <w:bCs/>
          <w:lang w:eastAsia="es-ES"/>
        </w:rPr>
        <w:t xml:space="preserve"> punto del orden del día: </w:t>
      </w:r>
      <w:r w:rsidR="009C2FAC" w:rsidRPr="009C2FAC">
        <w:rPr>
          <w:rFonts w:ascii="Segoe UI" w:hAnsi="Segoe UI" w:cs="Segoe UI"/>
          <w:b/>
        </w:rPr>
        <w:t>ANÁLISIS, DISCUSIÓN Y EN SU CASO APROBACIÓN DEL DICTAMEN EMITIDO POR LA COMISIÓN EDILICIA DE HACIENDA Y RECAUDACIÓN QUE RESUELVE LA INICIATIVA DE ACUERDO, POR MEDIO DE LA CUAL SE INSTRUYE AL DIRECTOR DE ADMINISTRACIÓN Y RECURSOS HUMANOS Y EN COORDINACIÓN CON EL TITULAR DE LA DIRECCIÓN DE SALUD MUNICIPAL, INICIEN LA EVALUACIÓN Y CONTRATACIÓN DE PERSONAL PARA EL ÁREA DE SALUD MUNICIPAL, PARA PODER BRINDAR SERVICIOS MÉDICOS LAS 24 HORAS DEL DÍA, LOS 365 DÍAS DEL AÑO, ESTO CON EL FIN DE PROTEGER EL DERECHO HUMANO DE ACCESO A LA SALUD, PSICOLOGÍA Y NUTRICIÓN, PARA TODAS AQUELLAS PERSONAS QUE NO CUENTEN CON ACCESO A LOS DIVERSOS SERVICIOS DE SALUD</w:t>
      </w:r>
      <w:r w:rsidR="00F92930" w:rsidRPr="00210744">
        <w:rPr>
          <w:rFonts w:ascii="Segoe UI" w:hAnsi="Segoe UI" w:cs="Segoe UI"/>
          <w:b/>
        </w:rPr>
        <w:t xml:space="preserve">; </w:t>
      </w:r>
      <w:r w:rsidR="00F92930" w:rsidRPr="00210744">
        <w:rPr>
          <w:rFonts w:ascii="Segoe UI" w:hAnsi="Segoe UI" w:cs="Segoe UI"/>
        </w:rPr>
        <w:t>el Presidente Municipal</w:t>
      </w:r>
      <w:r w:rsidR="00F92930" w:rsidRPr="00210744">
        <w:rPr>
          <w:rFonts w:ascii="Segoe UI" w:hAnsi="Segoe UI" w:cs="Segoe UI"/>
          <w:bCs/>
          <w:lang w:eastAsia="es-ES"/>
        </w:rPr>
        <w:t xml:space="preserve">, </w:t>
      </w:r>
      <w:r w:rsidR="00F92930" w:rsidRPr="00210744">
        <w:rPr>
          <w:rFonts w:ascii="Segoe UI" w:hAnsi="Segoe UI" w:cs="Segoe UI"/>
          <w:b/>
          <w:bCs/>
          <w:lang w:eastAsia="es-ES"/>
        </w:rPr>
        <w:t xml:space="preserve">C. Josué Ávila Moreno, </w:t>
      </w:r>
      <w:r w:rsidR="00F92930" w:rsidRPr="00210744">
        <w:rPr>
          <w:rFonts w:ascii="Segoe UI" w:hAnsi="Segoe UI" w:cs="Segoe UI"/>
          <w:bCs/>
          <w:lang w:eastAsia="es-ES"/>
        </w:rPr>
        <w:t xml:space="preserve">dijo: </w:t>
      </w:r>
      <w:r w:rsidR="00F92930" w:rsidRPr="00210744">
        <w:rPr>
          <w:rFonts w:ascii="Segoe UI" w:hAnsi="Segoe UI" w:cs="Segoe UI"/>
          <w:bCs/>
          <w:i/>
          <w:lang w:eastAsia="es-ES"/>
        </w:rPr>
        <w:t>“Pido al Secretario General de a conocer lo relacionado a este tema”.</w:t>
      </w:r>
      <w:r w:rsidR="00F92930">
        <w:rPr>
          <w:rFonts w:ascii="Segoe UI" w:hAnsi="Segoe UI" w:cs="Segoe UI"/>
          <w:bCs/>
          <w:i/>
          <w:lang w:eastAsia="es-ES"/>
        </w:rPr>
        <w:t xml:space="preserve"> - - - - - - -</w:t>
      </w:r>
      <w:r w:rsidR="009C2FAC">
        <w:rPr>
          <w:rFonts w:ascii="Segoe UI" w:hAnsi="Segoe UI" w:cs="Segoe UI"/>
          <w:bCs/>
          <w:i/>
          <w:lang w:eastAsia="es-ES"/>
        </w:rPr>
        <w:t xml:space="preserve"> - - - - - - - - - - - - - - - - - - - - - - - - -  - - - - - - - - - </w:t>
      </w:r>
    </w:p>
    <w:p w:rsidR="00F92930" w:rsidRDefault="00F92930" w:rsidP="009B33F8">
      <w:pPr>
        <w:spacing w:after="0" w:line="360" w:lineRule="auto"/>
        <w:ind w:left="284" w:right="49"/>
        <w:jc w:val="both"/>
        <w:rPr>
          <w:rFonts w:ascii="Segoe UI" w:hAnsi="Segoe UI" w:cs="Segoe UI"/>
          <w:bCs/>
          <w:lang w:eastAsia="es-ES"/>
        </w:rPr>
      </w:pPr>
    </w:p>
    <w:p w:rsidR="009C2FAC" w:rsidRDefault="00F92930" w:rsidP="009C2FAC">
      <w:pPr>
        <w:spacing w:after="0" w:line="360" w:lineRule="auto"/>
        <w:ind w:left="284" w:right="49"/>
        <w:jc w:val="both"/>
        <w:rPr>
          <w:rFonts w:ascii="Segoe UI" w:hAnsi="Segoe UI" w:cs="Segoe UI"/>
          <w:bCs/>
          <w:i/>
          <w:lang w:eastAsia="es-ES"/>
        </w:rPr>
      </w:pPr>
      <w:r w:rsidRPr="00210744">
        <w:rPr>
          <w:rFonts w:ascii="Segoe UI" w:hAnsi="Segoe UI" w:cs="Segoe UI"/>
          <w:bCs/>
          <w:lang w:eastAsia="es-ES"/>
        </w:rPr>
        <w:t xml:space="preserve">Acto seguido y en uso de la voz, 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dio a conocer: </w:t>
      </w:r>
      <w:r w:rsidRPr="00210744">
        <w:rPr>
          <w:rFonts w:ascii="Segoe UI" w:hAnsi="Segoe UI" w:cs="Segoe UI"/>
          <w:bCs/>
          <w:i/>
          <w:lang w:eastAsia="es-ES"/>
        </w:rPr>
        <w:t>“</w:t>
      </w:r>
      <w:r w:rsidR="009C2FAC" w:rsidRPr="009C2FAC">
        <w:rPr>
          <w:rFonts w:ascii="Segoe UI" w:hAnsi="Segoe UI" w:cs="Segoe UI"/>
          <w:bCs/>
          <w:i/>
          <w:lang w:eastAsia="es-ES"/>
        </w:rPr>
        <w:t>Al igual que los puntos que anteceden, me permito informar que de fecha 23 de enero del año en curso, los integrantes de la Comisión Edilicia de Hacienda y Recaudación remiten dictamen que resuelve la iniciativa de acuerdo, por medio de la cual se Instruye al director de Administración y Recursos Humanos y en coordinación con el titular de la Dirección de Salud Municipal, inicien la evaluación y contratación de personal para el área de Salud Municipal, para poder brindar servicios médicos las 24 horas del día, los 365 días del año, esto con el fin de proteger el derecho humano de acceso a la salud, psicología y nutrición, para todas aquellas personas que no cuenten con acceso a los diversos servicios de salud.</w:t>
      </w:r>
      <w:r w:rsidR="009C2FAC">
        <w:rPr>
          <w:rFonts w:ascii="Segoe UI" w:hAnsi="Segoe UI" w:cs="Segoe UI"/>
          <w:bCs/>
          <w:i/>
          <w:lang w:eastAsia="es-ES"/>
        </w:rPr>
        <w:t xml:space="preserve"> </w:t>
      </w:r>
      <w:r w:rsidR="009C2FAC" w:rsidRPr="009C2FAC">
        <w:rPr>
          <w:rFonts w:ascii="Segoe UI" w:hAnsi="Segoe UI" w:cs="Segoe UI"/>
          <w:bCs/>
          <w:i/>
          <w:lang w:eastAsia="es-ES"/>
        </w:rPr>
        <w:t>De la iniciativa en comento, se desprende que los titulares de la Dirección de Administración y Recursos Humanos así como la Dirección de Salud Municipal, una vez que han analizado las acciones y prioridades del área de salud, detectaron la necesidad de brindar atención médica, psicológica y nutricional gratuita las 24 horas los 7 días de la semana, los 365 días del año, tanto al personal del Gobierno Municipal y a la población en general dando así lugar a un municipio garante de los derechos humanos, en especial el rubro del acceso a la salud.</w:t>
      </w:r>
      <w:r w:rsidR="009C2FAC">
        <w:rPr>
          <w:rFonts w:ascii="Segoe UI" w:hAnsi="Segoe UI" w:cs="Segoe UI"/>
          <w:bCs/>
          <w:i/>
          <w:lang w:eastAsia="es-ES"/>
        </w:rPr>
        <w:t xml:space="preserve"> </w:t>
      </w:r>
      <w:r w:rsidR="009C2FAC" w:rsidRPr="009C2FAC">
        <w:rPr>
          <w:rFonts w:ascii="Segoe UI" w:hAnsi="Segoe UI" w:cs="Segoe UI"/>
          <w:bCs/>
          <w:i/>
          <w:lang w:eastAsia="es-ES"/>
        </w:rPr>
        <w:t>Lo anterior encuentra</w:t>
      </w:r>
    </w:p>
    <w:p w:rsidR="00F92930" w:rsidRDefault="009C2FAC" w:rsidP="009C2FAC">
      <w:pPr>
        <w:spacing w:after="0" w:line="360" w:lineRule="auto"/>
        <w:ind w:left="-2127" w:right="2034"/>
        <w:jc w:val="both"/>
        <w:rPr>
          <w:rFonts w:ascii="Segoe UI" w:hAnsi="Segoe UI" w:cs="Segoe UI"/>
          <w:bCs/>
          <w:i/>
          <w:lang w:eastAsia="es-ES"/>
        </w:rPr>
      </w:pPr>
      <w:r w:rsidRPr="009C2FAC">
        <w:rPr>
          <w:rFonts w:ascii="Segoe UI" w:hAnsi="Segoe UI" w:cs="Segoe UI"/>
          <w:bCs/>
          <w:i/>
          <w:lang w:eastAsia="es-ES"/>
        </w:rPr>
        <w:lastRenderedPageBreak/>
        <w:t xml:space="preserve">sustento si se tiene de referencia al Plan Municipal de Desarrollo y Gobernanza de este Municipio, </w:t>
      </w:r>
      <w:proofErr w:type="gramStart"/>
      <w:r w:rsidRPr="009C2FAC">
        <w:rPr>
          <w:rFonts w:ascii="Segoe UI" w:hAnsi="Segoe UI" w:cs="Segoe UI"/>
          <w:bCs/>
          <w:i/>
          <w:lang w:eastAsia="es-ES"/>
        </w:rPr>
        <w:t>ya que</w:t>
      </w:r>
      <w:proofErr w:type="gramEnd"/>
      <w:r w:rsidRPr="009C2FAC">
        <w:rPr>
          <w:rFonts w:ascii="Segoe UI" w:hAnsi="Segoe UI" w:cs="Segoe UI"/>
          <w:bCs/>
          <w:i/>
          <w:lang w:eastAsia="es-ES"/>
        </w:rPr>
        <w:t xml:space="preserve"> en los datos arrojados en el 2020 por el INEGI, se demostró que el 23% de la población del municipio no cuenta con ningún tipo de protección o afiliación a servicios de salud. Lo que significa que alrededor de 24 mil habitantes no cuentan con seguro social ni acceso a la salud. Aunado a lo anterior es de señalar que se cuenta con uno de los índices porcentuales de mortalidad más altos del Estado, toda vez que la gran parte de los decesos obedecen a la falta de atención médica oportuna.</w:t>
      </w:r>
      <w:r>
        <w:rPr>
          <w:rFonts w:ascii="Segoe UI" w:hAnsi="Segoe UI" w:cs="Segoe UI"/>
          <w:bCs/>
          <w:i/>
          <w:lang w:eastAsia="es-ES"/>
        </w:rPr>
        <w:t xml:space="preserve"> </w:t>
      </w:r>
      <w:r w:rsidRPr="009C2FAC">
        <w:rPr>
          <w:rFonts w:ascii="Segoe UI" w:hAnsi="Segoe UI" w:cs="Segoe UI"/>
          <w:bCs/>
          <w:i/>
          <w:lang w:eastAsia="es-ES"/>
        </w:rPr>
        <w:t>Por lo que una vez que se determina que la plantilla con la que se cuenta actualmente en la Dirección de Salud es de 4 médicos, 4 enfermeras, 1 psicóloga, 1 nutrióloga, 1 secretaria, además de que dicho personal colabora en otros servicios a la sociedad como es el caso del apoyo brindado en el proyecto doctor vagón y la caravana de la salud. Se advierte que el presupuesto de egresos para el ejercicio fiscal 2023 prevé como SERVICIOS PERSONALES mismo que se encuentra contemplado en el capítulo 1000, por un monto de $ 160´800,000.00 (ciento sesenta millones ochocientos mil pesos 00/100 MN), y dentro de esta partida la 122 correspondiente a sueldos base al personal eventual con una cantidad de $ 37´710,000.00 (treinta y siete millones setecientos diez mil pesos 00/100 MN).</w:t>
      </w:r>
      <w:r>
        <w:rPr>
          <w:rFonts w:ascii="Segoe UI" w:hAnsi="Segoe UI" w:cs="Segoe UI"/>
          <w:bCs/>
          <w:i/>
          <w:lang w:eastAsia="es-ES"/>
        </w:rPr>
        <w:t xml:space="preserve"> </w:t>
      </w:r>
      <w:r w:rsidRPr="009C2FAC">
        <w:rPr>
          <w:rFonts w:ascii="Segoe UI" w:hAnsi="Segoe UI" w:cs="Segoe UI"/>
          <w:bCs/>
          <w:i/>
          <w:lang w:eastAsia="es-ES"/>
        </w:rPr>
        <w:t>En virtud de lo anteriormente expuesto, se pone a su consideración los siguientes puntos de acuerdo:</w:t>
      </w:r>
      <w:r w:rsidR="00F92930" w:rsidRPr="00210744">
        <w:rPr>
          <w:rFonts w:ascii="Segoe UI" w:hAnsi="Segoe UI" w:cs="Segoe UI"/>
          <w:bCs/>
          <w:i/>
          <w:lang w:eastAsia="es-ES"/>
        </w:rPr>
        <w:t>”.</w:t>
      </w:r>
      <w:r w:rsidR="00F92930">
        <w:rPr>
          <w:rFonts w:ascii="Segoe UI" w:hAnsi="Segoe UI" w:cs="Segoe UI"/>
          <w:bCs/>
          <w:i/>
          <w:lang w:eastAsia="es-ES"/>
        </w:rPr>
        <w:t xml:space="preserve"> - - - - - - - - - - - - - - - - - - - - -</w:t>
      </w:r>
      <w:r>
        <w:rPr>
          <w:rFonts w:ascii="Segoe UI" w:hAnsi="Segoe UI" w:cs="Segoe UI"/>
          <w:bCs/>
          <w:i/>
          <w:lang w:eastAsia="es-ES"/>
        </w:rPr>
        <w:t xml:space="preserve"> - - - - - - - - - - - - - - - - - - - - - - - - - - - - - - - - - </w:t>
      </w:r>
      <w:r w:rsidR="00F92930">
        <w:rPr>
          <w:rFonts w:ascii="Segoe UI" w:hAnsi="Segoe UI" w:cs="Segoe UI"/>
          <w:bCs/>
          <w:i/>
          <w:lang w:eastAsia="es-ES"/>
        </w:rPr>
        <w:t xml:space="preserve"> </w:t>
      </w:r>
      <w:r w:rsidR="00F92930" w:rsidRPr="00210744">
        <w:rPr>
          <w:rFonts w:ascii="Segoe UI" w:hAnsi="Segoe UI" w:cs="Segoe UI"/>
          <w:bCs/>
          <w:i/>
          <w:lang w:eastAsia="es-ES"/>
        </w:rPr>
        <w:t xml:space="preserve"> </w:t>
      </w:r>
    </w:p>
    <w:p w:rsidR="00F92930" w:rsidRDefault="00F92930" w:rsidP="00F92930">
      <w:pPr>
        <w:spacing w:after="0" w:line="360" w:lineRule="auto"/>
        <w:ind w:left="284" w:right="49"/>
        <w:jc w:val="both"/>
        <w:rPr>
          <w:rFonts w:ascii="Segoe UI" w:hAnsi="Segoe UI" w:cs="Segoe UI"/>
          <w:bCs/>
          <w:i/>
          <w:lang w:eastAsia="es-ES"/>
        </w:rPr>
      </w:pPr>
    </w:p>
    <w:p w:rsidR="00F92930" w:rsidRPr="00210744" w:rsidRDefault="00F92930" w:rsidP="00F92930">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“PRIMERO.</w:t>
      </w:r>
      <w:r w:rsidRPr="00210744">
        <w:rPr>
          <w:rFonts w:ascii="Segoe UI" w:eastAsia="Calibri" w:hAnsi="Segoe UI" w:cs="Segoe UI"/>
          <w:bCs/>
          <w:i/>
          <w:lang w:eastAsia="es-ES"/>
        </w:rPr>
        <w:t xml:space="preserve"> </w:t>
      </w:r>
      <w:r w:rsidR="009C2FAC" w:rsidRPr="009C2FAC">
        <w:rPr>
          <w:rFonts w:ascii="Segoe UI" w:eastAsia="Calibri" w:hAnsi="Segoe UI" w:cs="Segoe UI"/>
          <w:bCs/>
          <w:i/>
          <w:lang w:eastAsia="es-ES"/>
        </w:rPr>
        <w:t>El H. Ayuntamiento Constitucional de Ocotlán, Jalisco, aprueba y autoriza la contratación del personal para la Dirección de Salud, apegándose a lo señalado en el artículo 10 de la Ley de Disciplina Financiera de las Entidades Federativas y los Municipios, consistente en 4 médicos, 4 enfermeros, 2 trabajadoras sociales todos ellos bajo el carácter eventual, para poder brindar servicios médicos las 24 horas del día, por lo cual en el turno nocturno (se atenderán emergencias) los 365 días del año, esto con el fin de proteger el Derecho Humano de Acceso a la Salud, Psicología y Nutrición, para todas aquellas personas que no cuenten con acceso a los diversos servicios de salud, erogando dichas contrataciones de la partida 122 correspondiente a sueldos base al personal eventual, contenida en el presupuesto para el ejercicio fiscal 2023 del municipio de Ocotlán, Jalisco</w:t>
      </w:r>
      <w:r w:rsidRPr="00210744">
        <w:rPr>
          <w:rFonts w:ascii="Segoe UI" w:eastAsia="Calibri" w:hAnsi="Segoe UI" w:cs="Segoe UI"/>
          <w:bCs/>
          <w:i/>
          <w:lang w:eastAsia="es-ES"/>
        </w:rPr>
        <w:t>”. - - - - - -</w:t>
      </w:r>
      <w:r>
        <w:rPr>
          <w:rFonts w:ascii="Segoe UI" w:eastAsia="Calibri" w:hAnsi="Segoe UI" w:cs="Segoe UI"/>
          <w:bCs/>
          <w:i/>
          <w:lang w:eastAsia="es-ES"/>
        </w:rPr>
        <w:t xml:space="preserve"> - - - - - - - - - - - - - - - - - - - </w:t>
      </w:r>
    </w:p>
    <w:p w:rsidR="00F92930" w:rsidRPr="00210744" w:rsidRDefault="00F92930" w:rsidP="00F92930">
      <w:pPr>
        <w:spacing w:after="0" w:line="360" w:lineRule="auto"/>
        <w:ind w:left="-2127" w:right="2034"/>
        <w:jc w:val="both"/>
        <w:rPr>
          <w:rFonts w:ascii="Segoe UI" w:eastAsia="Calibri" w:hAnsi="Segoe UI" w:cs="Segoe UI"/>
          <w:bCs/>
          <w:i/>
          <w:lang w:eastAsia="es-ES"/>
        </w:rPr>
      </w:pPr>
    </w:p>
    <w:p w:rsidR="00F92930" w:rsidRDefault="00F92930" w:rsidP="00F92930">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“SEGUNDO.</w:t>
      </w:r>
      <w:r w:rsidRPr="00210744">
        <w:rPr>
          <w:rFonts w:ascii="Segoe UI" w:eastAsia="Calibri" w:hAnsi="Segoe UI" w:cs="Segoe UI"/>
          <w:bCs/>
          <w:i/>
          <w:lang w:eastAsia="es-ES"/>
        </w:rPr>
        <w:t xml:space="preserve"> </w:t>
      </w:r>
      <w:r w:rsidR="009C2FAC" w:rsidRPr="009C2FAC">
        <w:rPr>
          <w:rFonts w:ascii="Segoe UI" w:eastAsia="Calibri" w:hAnsi="Segoe UI" w:cs="Segoe UI"/>
          <w:bCs/>
          <w:i/>
          <w:lang w:eastAsia="es-ES"/>
        </w:rPr>
        <w:t>El H. Ayuntamiento de Ocotlán, Jalisco, Instruye al Titular de la Dirección de Administración y Recursos Humanos para que en coordinación con el Titular de la Dirección de Salud, inicien la evaluación y contratación del personal anteriormente descrito y que quedará asignado a la Dirección de Salud</w:t>
      </w:r>
      <w:r w:rsidR="009C2FAC">
        <w:rPr>
          <w:rFonts w:ascii="Segoe UI" w:eastAsia="Calibri" w:hAnsi="Segoe UI" w:cs="Segoe UI"/>
          <w:bCs/>
          <w:i/>
          <w:lang w:eastAsia="es-ES"/>
        </w:rPr>
        <w:t xml:space="preserve">”. </w:t>
      </w:r>
      <w:r w:rsidRPr="00210744">
        <w:rPr>
          <w:rFonts w:ascii="Segoe UI" w:eastAsia="Calibri" w:hAnsi="Segoe UI" w:cs="Segoe UI"/>
          <w:bCs/>
          <w:i/>
          <w:lang w:eastAsia="es-ES"/>
        </w:rPr>
        <w:t>- - - - - - - - - - - - - - - - - - - - - - - - - - - - -</w:t>
      </w:r>
      <w:r>
        <w:rPr>
          <w:rFonts w:ascii="Segoe UI" w:eastAsia="Calibri" w:hAnsi="Segoe UI" w:cs="Segoe UI"/>
          <w:bCs/>
          <w:i/>
          <w:lang w:eastAsia="es-ES"/>
        </w:rPr>
        <w:t xml:space="preserve"> - - - - -</w:t>
      </w:r>
      <w:r w:rsidR="009C2FAC">
        <w:rPr>
          <w:rFonts w:ascii="Segoe UI" w:eastAsia="Calibri" w:hAnsi="Segoe UI" w:cs="Segoe UI"/>
          <w:bCs/>
          <w:i/>
          <w:lang w:eastAsia="es-ES"/>
        </w:rPr>
        <w:t xml:space="preserve"> - - - - </w:t>
      </w:r>
      <w:r w:rsidRPr="00210744">
        <w:rPr>
          <w:rFonts w:ascii="Segoe UI" w:eastAsia="Calibri" w:hAnsi="Segoe UI" w:cs="Segoe UI"/>
          <w:bCs/>
          <w:i/>
          <w:lang w:eastAsia="es-ES"/>
        </w:rPr>
        <w:t xml:space="preserve"> </w:t>
      </w:r>
    </w:p>
    <w:p w:rsidR="009C2FAC" w:rsidRDefault="009C2FAC" w:rsidP="00F92930">
      <w:pPr>
        <w:spacing w:after="0" w:line="360" w:lineRule="auto"/>
        <w:ind w:left="-2127" w:right="2034"/>
        <w:jc w:val="both"/>
        <w:rPr>
          <w:rFonts w:ascii="Segoe UI" w:eastAsia="Calibri" w:hAnsi="Segoe UI" w:cs="Segoe UI"/>
          <w:bCs/>
          <w:i/>
          <w:lang w:eastAsia="es-ES"/>
        </w:rPr>
      </w:pPr>
    </w:p>
    <w:p w:rsidR="00F92930" w:rsidRDefault="009C2FAC" w:rsidP="00F92930">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TERCERO</w:t>
      </w:r>
      <w:r w:rsidRPr="00210744">
        <w:rPr>
          <w:rFonts w:ascii="Segoe UI" w:eastAsia="Calibri" w:hAnsi="Segoe UI" w:cs="Segoe UI"/>
          <w:b/>
          <w:bCs/>
          <w:i/>
          <w:lang w:eastAsia="es-ES"/>
        </w:rPr>
        <w:t>.</w:t>
      </w:r>
      <w:r w:rsidRPr="00210744">
        <w:rPr>
          <w:rFonts w:ascii="Segoe UI" w:eastAsia="Calibri" w:hAnsi="Segoe UI" w:cs="Segoe UI"/>
          <w:bCs/>
          <w:i/>
          <w:lang w:eastAsia="es-ES"/>
        </w:rPr>
        <w:t xml:space="preserve"> </w:t>
      </w:r>
      <w:r w:rsidRPr="009C2FAC">
        <w:rPr>
          <w:rFonts w:ascii="Segoe UI" w:eastAsia="Calibri" w:hAnsi="Segoe UI" w:cs="Segoe UI"/>
          <w:bCs/>
          <w:i/>
          <w:lang w:eastAsia="es-ES"/>
        </w:rPr>
        <w:t>Se faculta a la Encargada de la Hacienda Municipal a efectuar las modificaciones presupuestales correspondientes y los procedimientos administrativos a que haya lugar</w:t>
      </w:r>
      <w:r>
        <w:rPr>
          <w:rFonts w:ascii="Segoe UI" w:eastAsia="Calibri" w:hAnsi="Segoe UI" w:cs="Segoe UI"/>
          <w:bCs/>
          <w:i/>
          <w:lang w:eastAsia="es-ES"/>
        </w:rPr>
        <w:t xml:space="preserve">”. </w:t>
      </w:r>
      <w:r w:rsidRPr="00210744">
        <w:rPr>
          <w:rFonts w:ascii="Segoe UI" w:eastAsia="Calibri" w:hAnsi="Segoe UI" w:cs="Segoe UI"/>
          <w:bCs/>
          <w:i/>
          <w:lang w:eastAsia="es-ES"/>
        </w:rPr>
        <w:t xml:space="preserve">- - - - </w:t>
      </w:r>
    </w:p>
    <w:p w:rsidR="009C2FAC" w:rsidRPr="00210744" w:rsidRDefault="009C2FAC" w:rsidP="00F92930">
      <w:pPr>
        <w:spacing w:after="0" w:line="360" w:lineRule="auto"/>
        <w:ind w:left="-2127" w:right="2034"/>
        <w:jc w:val="both"/>
        <w:rPr>
          <w:rFonts w:ascii="Segoe UI" w:eastAsia="Calibri" w:hAnsi="Segoe UI" w:cs="Segoe UI"/>
          <w:bCs/>
          <w:i/>
          <w:lang w:eastAsia="es-ES"/>
        </w:rPr>
      </w:pPr>
    </w:p>
    <w:p w:rsidR="00F92930" w:rsidRPr="00210744" w:rsidRDefault="00F92930" w:rsidP="00F92930">
      <w:pPr>
        <w:spacing w:after="0" w:line="360" w:lineRule="auto"/>
        <w:ind w:left="-2127" w:right="2034"/>
        <w:jc w:val="both"/>
        <w:rPr>
          <w:rFonts w:ascii="Segoe UI" w:hAnsi="Segoe UI" w:cs="Segoe UI"/>
          <w:i/>
          <w:iCs/>
        </w:rPr>
      </w:pPr>
      <w:r w:rsidRPr="00210744">
        <w:rPr>
          <w:rFonts w:ascii="Segoe UI" w:hAnsi="Segoe UI" w:cs="Segoe UI"/>
        </w:rPr>
        <w:t xml:space="preserve">El </w:t>
      </w:r>
      <w:proofErr w:type="gramStart"/>
      <w:r w:rsidRPr="00210744">
        <w:rPr>
          <w:rFonts w:ascii="Segoe UI" w:hAnsi="Segoe UI" w:cs="Segoe UI"/>
        </w:rPr>
        <w:t>Presidente</w:t>
      </w:r>
      <w:proofErr w:type="gramEnd"/>
      <w:r w:rsidRPr="00210744">
        <w:rPr>
          <w:rFonts w:ascii="Segoe UI" w:hAnsi="Segoe UI" w:cs="Segoe UI"/>
        </w:rPr>
        <w:t xml:space="preserve"> Municipal, </w:t>
      </w:r>
      <w:r w:rsidRPr="00210744">
        <w:rPr>
          <w:rFonts w:ascii="Segoe UI" w:hAnsi="Segoe UI" w:cs="Segoe UI"/>
          <w:b/>
          <w:bCs/>
        </w:rPr>
        <w:t>C. Josué Ávila Moreno</w:t>
      </w:r>
      <w:r w:rsidRPr="00210744">
        <w:rPr>
          <w:rFonts w:ascii="Segoe UI" w:hAnsi="Segoe UI" w:cs="Segoe UI"/>
        </w:rPr>
        <w:t xml:space="preserve">, instó: </w:t>
      </w:r>
      <w:r w:rsidRPr="00210744">
        <w:rPr>
          <w:rFonts w:ascii="Segoe UI" w:hAnsi="Segoe UI" w:cs="Segoe UI"/>
          <w:i/>
          <w:iCs/>
        </w:rPr>
        <w:t xml:space="preserve">“Por lo que sí son de aprobarse estos puntos de acuerdo, le solicito a los presentes favor de manifestarlo levantando su mano”. - - - </w:t>
      </w:r>
    </w:p>
    <w:p w:rsidR="00F92930" w:rsidRDefault="00F92930" w:rsidP="009C2FAC">
      <w:pPr>
        <w:spacing w:after="0" w:line="360" w:lineRule="auto"/>
        <w:ind w:left="284" w:right="49"/>
        <w:jc w:val="both"/>
        <w:rPr>
          <w:rFonts w:ascii="Segoe UI" w:eastAsia="Segoe UI" w:hAnsi="Segoe UI" w:cs="Segoe UI"/>
        </w:rPr>
      </w:pPr>
      <w:r w:rsidRPr="00210744">
        <w:rPr>
          <w:rFonts w:ascii="Segoe UI" w:eastAsia="Segoe UI" w:hAnsi="Segoe UI" w:cs="Segoe UI"/>
        </w:rPr>
        <w:lastRenderedPageBreak/>
        <w:t xml:space="preserve">Resultando el </w:t>
      </w:r>
      <w:r w:rsidR="009C2FAC" w:rsidRPr="009C2FAC">
        <w:rPr>
          <w:rFonts w:ascii="Segoe UI" w:eastAsia="Segoe UI" w:hAnsi="Segoe UI" w:cs="Segoe UI"/>
          <w:b/>
        </w:rPr>
        <w:t>trigésimo primer</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5F376D">
        <w:rPr>
          <w:rFonts w:ascii="Segoe UI" w:eastAsia="Segoe UI" w:hAnsi="Segoe UI" w:cs="Segoe UI"/>
          <w:b/>
        </w:rPr>
        <w:t>MAYORÍA</w:t>
      </w:r>
      <w:r w:rsidRPr="00210744">
        <w:rPr>
          <w:rFonts w:ascii="Segoe UI" w:eastAsia="Segoe UI" w:hAnsi="Segoe UI" w:cs="Segoe UI"/>
        </w:rPr>
        <w:t xml:space="preserve">, con </w:t>
      </w:r>
      <w:r w:rsidR="009C2FAC">
        <w:rPr>
          <w:rFonts w:ascii="Segoe UI" w:eastAsia="Segoe UI" w:hAnsi="Segoe UI" w:cs="Segoe UI"/>
        </w:rPr>
        <w:t xml:space="preserve">catorce </w:t>
      </w:r>
      <w:r w:rsidRPr="00210744">
        <w:rPr>
          <w:rFonts w:ascii="Segoe UI" w:eastAsia="Segoe UI" w:hAnsi="Segoe UI" w:cs="Segoe UI"/>
        </w:rPr>
        <w:t>votos a favor de los regidores y regidoras</w:t>
      </w:r>
      <w:r w:rsidR="009C2FAC">
        <w:rPr>
          <w:rFonts w:ascii="Segoe UI" w:eastAsia="Segoe UI" w:hAnsi="Segoe UI" w:cs="Segoe UI"/>
        </w:rPr>
        <w:t xml:space="preserve"> </w:t>
      </w:r>
      <w:r w:rsidRPr="00210744">
        <w:rPr>
          <w:rFonts w:ascii="Segoe UI" w:eastAsia="Segoe UI" w:hAnsi="Segoe UI" w:cs="Segoe UI"/>
        </w:rPr>
        <w:t>presentes: - - - -</w:t>
      </w:r>
      <w:r w:rsidR="005F376D">
        <w:rPr>
          <w:rFonts w:ascii="Segoe UI" w:eastAsia="Segoe UI" w:hAnsi="Segoe UI" w:cs="Segoe UI"/>
        </w:rPr>
        <w:t xml:space="preserve"> - - - - - - - - - - - </w:t>
      </w:r>
      <w:r w:rsidRPr="00210744">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5103"/>
        <w:gridCol w:w="1417"/>
        <w:gridCol w:w="1276"/>
      </w:tblGrid>
      <w:tr w:rsidR="005F376D" w:rsidRPr="00210744" w:rsidTr="005C7CA8">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b/>
              </w:rPr>
              <w:t>No.</w:t>
            </w:r>
          </w:p>
        </w:tc>
        <w:tc>
          <w:tcPr>
            <w:tcW w:w="5103"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b/>
              </w:rPr>
              <w:t>Nombre</w:t>
            </w:r>
          </w:p>
        </w:tc>
        <w:tc>
          <w:tcPr>
            <w:tcW w:w="1417"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b/>
              </w:rPr>
              <w:t>Cargo</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b/>
              </w:rPr>
              <w:t>Voto</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Presidente</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5</w:t>
            </w:r>
          </w:p>
        </w:tc>
        <w:tc>
          <w:tcPr>
            <w:tcW w:w="5103" w:type="dxa"/>
            <w:tcBorders>
              <w:top w:val="single" w:sz="4" w:space="0" w:color="auto"/>
              <w:left w:val="single" w:sz="4" w:space="0" w:color="auto"/>
              <w:bottom w:val="single" w:sz="4" w:space="0" w:color="auto"/>
              <w:right w:val="single" w:sz="4" w:space="0" w:color="auto"/>
            </w:tcBorders>
          </w:tcPr>
          <w:p w:rsidR="005F376D" w:rsidRPr="00DA7F76" w:rsidRDefault="005F376D" w:rsidP="005F376D">
            <w:pPr>
              <w:pStyle w:val="Sinespaciado"/>
              <w:spacing w:line="276" w:lineRule="auto"/>
              <w:jc w:val="center"/>
              <w:rPr>
                <w:rFonts w:ascii="Segoe UI" w:hAnsi="Segoe UI" w:cs="Segoe UI"/>
              </w:rPr>
            </w:pPr>
            <w:r w:rsidRPr="00DA7F76">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6</w:t>
            </w:r>
          </w:p>
        </w:tc>
        <w:tc>
          <w:tcPr>
            <w:tcW w:w="5103" w:type="dxa"/>
            <w:tcBorders>
              <w:top w:val="single" w:sz="4" w:space="0" w:color="auto"/>
              <w:left w:val="single" w:sz="4" w:space="0" w:color="auto"/>
              <w:bottom w:val="single" w:sz="4" w:space="0" w:color="auto"/>
              <w:right w:val="single" w:sz="4" w:space="0" w:color="auto"/>
            </w:tcBorders>
          </w:tcPr>
          <w:p w:rsidR="005F376D" w:rsidRPr="00DA7F76" w:rsidRDefault="005F376D" w:rsidP="005F376D">
            <w:pPr>
              <w:pStyle w:val="Sinespaciado"/>
              <w:spacing w:line="276" w:lineRule="auto"/>
              <w:jc w:val="center"/>
              <w:rPr>
                <w:rFonts w:ascii="Segoe UI" w:hAnsi="Segoe UI" w:cs="Segoe UI"/>
              </w:rPr>
            </w:pPr>
            <w:r w:rsidRPr="00DA7F76">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Pr>
                <w:rFonts w:ascii="Segoe UI" w:hAnsi="Segoe UI" w:cs="Segoe UI"/>
              </w:rPr>
              <w:t>Regidor</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7</w:t>
            </w:r>
          </w:p>
        </w:tc>
        <w:tc>
          <w:tcPr>
            <w:tcW w:w="5103" w:type="dxa"/>
            <w:tcBorders>
              <w:top w:val="single" w:sz="4" w:space="0" w:color="auto"/>
              <w:left w:val="single" w:sz="4" w:space="0" w:color="auto"/>
              <w:bottom w:val="single" w:sz="4" w:space="0" w:color="auto"/>
              <w:right w:val="single" w:sz="4" w:space="0" w:color="auto"/>
            </w:tcBorders>
          </w:tcPr>
          <w:p w:rsidR="005F376D" w:rsidRPr="00DA7F76" w:rsidRDefault="005F376D" w:rsidP="005F376D">
            <w:pPr>
              <w:pStyle w:val="Sinespaciado"/>
              <w:spacing w:line="276" w:lineRule="auto"/>
              <w:jc w:val="center"/>
              <w:rPr>
                <w:rFonts w:ascii="Segoe UI" w:hAnsi="Segoe UI" w:cs="Segoe UI"/>
              </w:rPr>
            </w:pPr>
            <w:r w:rsidRPr="00DA7F76">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8</w:t>
            </w:r>
          </w:p>
        </w:tc>
        <w:tc>
          <w:tcPr>
            <w:tcW w:w="5103" w:type="dxa"/>
            <w:tcBorders>
              <w:top w:val="single" w:sz="4" w:space="0" w:color="auto"/>
              <w:left w:val="single" w:sz="4" w:space="0" w:color="auto"/>
              <w:bottom w:val="single" w:sz="4" w:space="0" w:color="auto"/>
              <w:right w:val="single" w:sz="4" w:space="0" w:color="auto"/>
            </w:tcBorders>
          </w:tcPr>
          <w:p w:rsidR="005F376D" w:rsidRPr="00DA7F76" w:rsidRDefault="005F376D" w:rsidP="005F376D">
            <w:pPr>
              <w:pStyle w:val="Sinespaciado"/>
              <w:spacing w:line="276" w:lineRule="auto"/>
              <w:jc w:val="center"/>
              <w:rPr>
                <w:rFonts w:ascii="Segoe UI" w:hAnsi="Segoe UI" w:cs="Segoe UI"/>
              </w:rPr>
            </w:pPr>
            <w:r w:rsidRPr="00DA7F76">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9</w:t>
            </w:r>
          </w:p>
        </w:tc>
        <w:tc>
          <w:tcPr>
            <w:tcW w:w="5103" w:type="dxa"/>
            <w:tcBorders>
              <w:top w:val="single" w:sz="4" w:space="0" w:color="auto"/>
              <w:left w:val="single" w:sz="4" w:space="0" w:color="auto"/>
              <w:bottom w:val="single" w:sz="4" w:space="0" w:color="auto"/>
              <w:right w:val="single" w:sz="4" w:space="0" w:color="auto"/>
            </w:tcBorders>
          </w:tcPr>
          <w:p w:rsidR="005F376D" w:rsidRPr="00DA7F76" w:rsidRDefault="005F376D" w:rsidP="005F376D">
            <w:pPr>
              <w:pStyle w:val="Sinespaciado"/>
              <w:spacing w:line="276" w:lineRule="auto"/>
              <w:jc w:val="center"/>
              <w:rPr>
                <w:rFonts w:ascii="Segoe UI" w:hAnsi="Segoe UI" w:cs="Segoe UI"/>
              </w:rPr>
            </w:pPr>
            <w:r w:rsidRPr="00DA7F76">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10</w:t>
            </w:r>
          </w:p>
        </w:tc>
        <w:tc>
          <w:tcPr>
            <w:tcW w:w="5103" w:type="dxa"/>
            <w:tcBorders>
              <w:top w:val="single" w:sz="4" w:space="0" w:color="auto"/>
              <w:left w:val="single" w:sz="4" w:space="0" w:color="auto"/>
              <w:bottom w:val="single" w:sz="4" w:space="0" w:color="auto"/>
              <w:right w:val="single" w:sz="4" w:space="0" w:color="auto"/>
            </w:tcBorders>
          </w:tcPr>
          <w:p w:rsidR="005F376D" w:rsidRPr="00DA7F76" w:rsidRDefault="005F376D" w:rsidP="005F376D">
            <w:pPr>
              <w:pStyle w:val="Sinespaciado"/>
              <w:spacing w:line="276" w:lineRule="auto"/>
              <w:jc w:val="center"/>
              <w:rPr>
                <w:rFonts w:ascii="Segoe UI" w:hAnsi="Segoe UI" w:cs="Segoe UI"/>
              </w:rPr>
            </w:pPr>
            <w:r w:rsidRPr="00DA7F76">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Pr>
                <w:rFonts w:ascii="Segoe UI" w:hAnsi="Segoe UI" w:cs="Segoe UI"/>
              </w:rPr>
              <w:t>Regidor</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1</w:t>
            </w:r>
            <w:r>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1</w:t>
            </w:r>
            <w:r>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w:t>
            </w:r>
          </w:p>
        </w:tc>
        <w:tc>
          <w:tcPr>
            <w:tcW w:w="1276" w:type="dxa"/>
          </w:tcPr>
          <w:p w:rsidR="005F376D" w:rsidRPr="00210744" w:rsidRDefault="005F376D" w:rsidP="005F376D">
            <w:pPr>
              <w:spacing w:after="200" w:line="276" w:lineRule="auto"/>
              <w:jc w:val="center"/>
              <w:rPr>
                <w:rFonts w:ascii="Segoe UI" w:hAnsi="Segoe UI" w:cs="Segoe UI"/>
              </w:rPr>
            </w:pPr>
            <w:r w:rsidRPr="00210744">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sidRPr="00210744">
              <w:rPr>
                <w:rFonts w:ascii="Segoe UI" w:hAnsi="Segoe UI" w:cs="Segoe UI"/>
              </w:rPr>
              <w:t>1</w:t>
            </w:r>
            <w:r>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sidRPr="00210744">
              <w:rPr>
                <w:rFonts w:ascii="Segoe UI" w:hAnsi="Segoe UI" w:cs="Segoe UI"/>
              </w:rPr>
              <w:t>Regidor</w:t>
            </w:r>
          </w:p>
        </w:tc>
        <w:tc>
          <w:tcPr>
            <w:tcW w:w="1276" w:type="dxa"/>
          </w:tcPr>
          <w:p w:rsidR="005F376D" w:rsidRPr="00210744" w:rsidRDefault="005F376D" w:rsidP="005F376D">
            <w:pPr>
              <w:spacing w:after="200" w:line="276" w:lineRule="auto"/>
              <w:jc w:val="center"/>
              <w:rPr>
                <w:rFonts w:ascii="Segoe UI" w:hAnsi="Segoe UI" w:cs="Segoe UI"/>
              </w:rPr>
            </w:pPr>
            <w:r>
              <w:rPr>
                <w:rFonts w:ascii="Segoe UI" w:hAnsi="Segoe UI" w:cs="Segoe UI"/>
              </w:rPr>
              <w:t>A favor</w:t>
            </w:r>
          </w:p>
        </w:tc>
      </w:tr>
      <w:tr w:rsidR="005F376D" w:rsidRPr="00210744" w:rsidTr="005F376D">
        <w:tc>
          <w:tcPr>
            <w:tcW w:w="709" w:type="dxa"/>
          </w:tcPr>
          <w:p w:rsidR="005F376D" w:rsidRPr="00210744" w:rsidRDefault="005F376D" w:rsidP="005F376D">
            <w:pPr>
              <w:spacing w:line="276" w:lineRule="auto"/>
              <w:jc w:val="center"/>
              <w:rPr>
                <w:rFonts w:ascii="Segoe UI" w:hAnsi="Segoe UI" w:cs="Segoe UI"/>
              </w:rPr>
            </w:pPr>
            <w:r>
              <w:rPr>
                <w:rFonts w:ascii="Segoe UI" w:hAnsi="Segoe UI" w:cs="Segoe UI"/>
              </w:rPr>
              <w:t xml:space="preserve">14 </w:t>
            </w:r>
          </w:p>
        </w:tc>
        <w:tc>
          <w:tcPr>
            <w:tcW w:w="5103"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Pr>
                <w:rFonts w:ascii="Segoe UI" w:hAnsi="Segoe UI" w:cs="Segoe UI"/>
              </w:rPr>
              <w:t>C. Bertha Alicia Rocha García</w:t>
            </w:r>
          </w:p>
        </w:tc>
        <w:tc>
          <w:tcPr>
            <w:tcW w:w="1417" w:type="dxa"/>
            <w:tcBorders>
              <w:top w:val="single" w:sz="4" w:space="0" w:color="auto"/>
              <w:left w:val="single" w:sz="4" w:space="0" w:color="auto"/>
              <w:bottom w:val="single" w:sz="4" w:space="0" w:color="auto"/>
              <w:right w:val="single" w:sz="4" w:space="0" w:color="auto"/>
            </w:tcBorders>
          </w:tcPr>
          <w:p w:rsidR="005F376D" w:rsidRPr="00210744" w:rsidRDefault="005F376D" w:rsidP="005F376D">
            <w:pPr>
              <w:spacing w:line="276" w:lineRule="auto"/>
              <w:jc w:val="center"/>
              <w:rPr>
                <w:rFonts w:ascii="Segoe UI" w:hAnsi="Segoe UI" w:cs="Segoe UI"/>
              </w:rPr>
            </w:pPr>
            <w:r>
              <w:rPr>
                <w:rFonts w:ascii="Segoe UI" w:hAnsi="Segoe UI" w:cs="Segoe UI"/>
              </w:rPr>
              <w:t>Regidora</w:t>
            </w:r>
          </w:p>
        </w:tc>
        <w:tc>
          <w:tcPr>
            <w:tcW w:w="1276" w:type="dxa"/>
          </w:tcPr>
          <w:p w:rsidR="005F376D" w:rsidRPr="00210744" w:rsidRDefault="005F376D" w:rsidP="005F376D">
            <w:pPr>
              <w:spacing w:after="200" w:line="276" w:lineRule="auto"/>
              <w:jc w:val="center"/>
              <w:rPr>
                <w:rFonts w:ascii="Segoe UI" w:hAnsi="Segoe UI" w:cs="Segoe UI"/>
              </w:rPr>
            </w:pPr>
            <w:r>
              <w:rPr>
                <w:rFonts w:ascii="Segoe UI" w:hAnsi="Segoe UI" w:cs="Segoe UI"/>
              </w:rPr>
              <w:t>A favor</w:t>
            </w:r>
          </w:p>
        </w:tc>
      </w:tr>
    </w:tbl>
    <w:p w:rsidR="00F92930" w:rsidRDefault="00F92930" w:rsidP="00210744">
      <w:pPr>
        <w:spacing w:after="0" w:line="360" w:lineRule="auto"/>
        <w:ind w:left="284" w:right="49"/>
        <w:jc w:val="both"/>
        <w:rPr>
          <w:rFonts w:ascii="Segoe UI" w:hAnsi="Segoe UI" w:cs="Segoe UI"/>
          <w:b/>
          <w:bCs/>
          <w:highlight w:val="yellow"/>
          <w:lang w:eastAsia="es-ES"/>
        </w:rPr>
      </w:pPr>
    </w:p>
    <w:p w:rsidR="00210744" w:rsidRPr="00210744" w:rsidRDefault="00F92930" w:rsidP="00210744">
      <w:pPr>
        <w:spacing w:after="0" w:line="360" w:lineRule="auto"/>
        <w:ind w:left="284" w:right="49"/>
        <w:jc w:val="both"/>
        <w:rPr>
          <w:rFonts w:ascii="Segoe UI" w:hAnsi="Segoe UI" w:cs="Segoe UI"/>
          <w:bCs/>
          <w:i/>
          <w:lang w:eastAsia="es-ES"/>
        </w:rPr>
      </w:pPr>
      <w:r w:rsidRPr="00243432">
        <w:rPr>
          <w:rFonts w:ascii="Segoe UI" w:hAnsi="Segoe UI" w:cs="Segoe UI"/>
          <w:b/>
          <w:bCs/>
          <w:lang w:eastAsia="es-ES"/>
        </w:rPr>
        <w:t>TRIGÉSIMO SEGUNDO</w:t>
      </w:r>
      <w:r w:rsidR="00210744" w:rsidRPr="00243432">
        <w:rPr>
          <w:rFonts w:ascii="Segoe UI" w:hAnsi="Segoe UI" w:cs="Segoe UI"/>
          <w:b/>
          <w:bCs/>
          <w:lang w:eastAsia="es-ES"/>
        </w:rPr>
        <w:t xml:space="preserve"> </w:t>
      </w:r>
      <w:proofErr w:type="gramStart"/>
      <w:r w:rsidR="00210744" w:rsidRPr="00243432">
        <w:rPr>
          <w:rFonts w:ascii="Segoe UI" w:hAnsi="Segoe UI" w:cs="Segoe UI"/>
          <w:b/>
          <w:bCs/>
          <w:lang w:eastAsia="es-ES"/>
        </w:rPr>
        <w:t>PUNTO.-</w:t>
      </w:r>
      <w:proofErr w:type="gramEnd"/>
      <w:r w:rsidR="00210744" w:rsidRPr="00243432">
        <w:rPr>
          <w:rFonts w:ascii="Segoe UI" w:eastAsia="Calibri" w:hAnsi="Segoe UI" w:cs="Segoe UI"/>
          <w:b/>
          <w:bCs/>
          <w:lang w:eastAsia="es-ES"/>
        </w:rPr>
        <w:t xml:space="preserve"> ASUNTOS</w:t>
      </w:r>
      <w:r w:rsidR="00210744" w:rsidRPr="00210744">
        <w:rPr>
          <w:rFonts w:ascii="Segoe UI" w:eastAsia="Calibri" w:hAnsi="Segoe UI" w:cs="Segoe UI"/>
          <w:b/>
          <w:bCs/>
          <w:lang w:eastAsia="es-ES"/>
        </w:rPr>
        <w:t xml:space="preserve"> VARIOS.</w:t>
      </w:r>
      <w:r w:rsidR="00210744" w:rsidRPr="00210744">
        <w:rPr>
          <w:rFonts w:ascii="Segoe UI" w:hAnsi="Segoe UI" w:cs="Segoe UI"/>
          <w:b/>
          <w:bCs/>
          <w:lang w:eastAsia="es-ES"/>
        </w:rPr>
        <w:t xml:space="preserve"> </w:t>
      </w:r>
      <w:r w:rsidR="00617288" w:rsidRPr="00617288">
        <w:rPr>
          <w:rFonts w:ascii="Segoe UI" w:hAnsi="Segoe UI" w:cs="Segoe UI"/>
          <w:lang w:eastAsia="es-ES"/>
        </w:rPr>
        <w:t>E</w:t>
      </w:r>
      <w:r w:rsidR="00210744" w:rsidRPr="00210744">
        <w:rPr>
          <w:rFonts w:ascii="Segoe UI" w:hAnsi="Segoe UI" w:cs="Segoe UI"/>
        </w:rPr>
        <w:t xml:space="preserve">l </w:t>
      </w:r>
      <w:proofErr w:type="gramStart"/>
      <w:r w:rsidR="00210744" w:rsidRPr="00210744">
        <w:rPr>
          <w:rFonts w:ascii="Segoe UI" w:hAnsi="Segoe UI" w:cs="Segoe UI"/>
        </w:rPr>
        <w:t>Presidente</w:t>
      </w:r>
      <w:proofErr w:type="gramEnd"/>
      <w:r w:rsidR="00210744" w:rsidRPr="00210744">
        <w:rPr>
          <w:rFonts w:ascii="Segoe UI" w:hAnsi="Segoe UI" w:cs="Segoe UI"/>
        </w:rPr>
        <w:t xml:space="preserve"> Municipal</w:t>
      </w:r>
      <w:r w:rsidR="00210744" w:rsidRPr="00210744">
        <w:rPr>
          <w:rFonts w:ascii="Segoe UI" w:hAnsi="Segoe UI" w:cs="Segoe UI"/>
          <w:bCs/>
          <w:lang w:eastAsia="es-ES"/>
        </w:rPr>
        <w:t xml:space="preserve">, </w:t>
      </w:r>
      <w:r w:rsidR="00210744" w:rsidRPr="00210744">
        <w:rPr>
          <w:rFonts w:ascii="Segoe UI" w:hAnsi="Segoe UI" w:cs="Segoe UI"/>
          <w:b/>
          <w:bCs/>
          <w:lang w:eastAsia="es-ES"/>
        </w:rPr>
        <w:t>C. Josué Ávila Moreno</w:t>
      </w:r>
      <w:r w:rsidR="00210744" w:rsidRPr="00617288">
        <w:rPr>
          <w:rFonts w:ascii="Segoe UI" w:hAnsi="Segoe UI" w:cs="Segoe UI"/>
          <w:lang w:eastAsia="es-ES"/>
        </w:rPr>
        <w:t xml:space="preserve">, </w:t>
      </w:r>
      <w:r w:rsidR="00617288" w:rsidRPr="00617288">
        <w:rPr>
          <w:rFonts w:ascii="Segoe UI" w:hAnsi="Segoe UI" w:cs="Segoe UI"/>
          <w:lang w:eastAsia="es-ES"/>
        </w:rPr>
        <w:t>concluyó</w:t>
      </w:r>
      <w:r w:rsidR="00210744" w:rsidRPr="00210744">
        <w:rPr>
          <w:rFonts w:ascii="Segoe UI" w:hAnsi="Segoe UI" w:cs="Segoe UI"/>
          <w:bCs/>
          <w:lang w:eastAsia="es-ES"/>
        </w:rPr>
        <w:t xml:space="preserve">: </w:t>
      </w:r>
      <w:r w:rsidR="00210744" w:rsidRPr="00210744">
        <w:rPr>
          <w:rFonts w:ascii="Segoe UI" w:hAnsi="Segoe UI" w:cs="Segoe UI"/>
          <w:bCs/>
          <w:i/>
          <w:lang w:eastAsia="es-ES"/>
        </w:rPr>
        <w:t>“</w:t>
      </w:r>
      <w:r w:rsidR="00617288">
        <w:rPr>
          <w:rFonts w:ascii="Segoe UI" w:hAnsi="Segoe UI" w:cs="Segoe UI"/>
          <w:bCs/>
          <w:i/>
          <w:lang w:eastAsia="es-ES"/>
        </w:rPr>
        <w:t>No habiendo más asuntos que tratar se da por clausurada la presente sesión del Pleno del Ayuntamiento</w:t>
      </w:r>
      <w:r w:rsidR="00210744" w:rsidRPr="00210744">
        <w:rPr>
          <w:rFonts w:ascii="Segoe UI" w:hAnsi="Segoe UI" w:cs="Segoe UI"/>
          <w:bCs/>
          <w:i/>
          <w:lang w:eastAsia="es-ES"/>
        </w:rPr>
        <w:t>”. - - - - - - - - - - - - - - - - - -</w:t>
      </w:r>
      <w:r w:rsidR="00617288">
        <w:rPr>
          <w:rFonts w:ascii="Segoe UI" w:hAnsi="Segoe UI" w:cs="Segoe UI"/>
          <w:bCs/>
          <w:i/>
          <w:lang w:eastAsia="es-ES"/>
        </w:rPr>
        <w:t xml:space="preserve"> - - - - - - - - - - </w:t>
      </w:r>
      <w:r w:rsidR="00210744" w:rsidRPr="00210744">
        <w:rPr>
          <w:rFonts w:ascii="Segoe UI" w:hAnsi="Segoe UI" w:cs="Segoe UI"/>
          <w:bCs/>
          <w:i/>
          <w:lang w:eastAsia="es-ES"/>
        </w:rPr>
        <w:t xml:space="preserve">   </w:t>
      </w:r>
    </w:p>
    <w:p w:rsidR="00210744" w:rsidRPr="00210744" w:rsidRDefault="00210744" w:rsidP="00210744">
      <w:pPr>
        <w:spacing w:after="0" w:line="360" w:lineRule="auto"/>
        <w:ind w:left="284" w:right="49"/>
        <w:jc w:val="both"/>
        <w:rPr>
          <w:rFonts w:ascii="Segoe UI" w:eastAsia="Calibri" w:hAnsi="Segoe UI" w:cs="Segoe UI"/>
          <w:bCs/>
          <w:lang w:eastAsia="es-ES"/>
        </w:rPr>
      </w:pPr>
    </w:p>
    <w:p w:rsidR="00210744" w:rsidRPr="00210744" w:rsidRDefault="00B86E83" w:rsidP="00210744">
      <w:pPr>
        <w:spacing w:after="0" w:line="360" w:lineRule="auto"/>
        <w:ind w:left="284" w:right="49"/>
        <w:jc w:val="both"/>
        <w:rPr>
          <w:rFonts w:ascii="Segoe UI" w:eastAsia="Calibri" w:hAnsi="Segoe UI" w:cs="Segoe UI"/>
          <w:bCs/>
          <w:lang w:eastAsia="es-ES"/>
        </w:rPr>
      </w:pPr>
      <w:r>
        <w:rPr>
          <w:rFonts w:ascii="Segoe UI" w:eastAsia="Calibri" w:hAnsi="Segoe UI" w:cs="Segoe UI"/>
          <w:b/>
          <w:snapToGrid w:val="0"/>
        </w:rPr>
        <w:t>TRIGÉSIMO TERCER</w:t>
      </w:r>
      <w:r w:rsidR="00210744" w:rsidRPr="00210744">
        <w:rPr>
          <w:rFonts w:ascii="Segoe UI" w:eastAsia="Calibri" w:hAnsi="Segoe UI" w:cs="Segoe UI"/>
          <w:b/>
          <w:snapToGrid w:val="0"/>
        </w:rPr>
        <w:t xml:space="preserve"> </w:t>
      </w:r>
      <w:proofErr w:type="gramStart"/>
      <w:r w:rsidR="00210744" w:rsidRPr="00210744">
        <w:rPr>
          <w:rFonts w:ascii="Segoe UI" w:eastAsia="Calibri" w:hAnsi="Segoe UI" w:cs="Segoe UI"/>
          <w:b/>
          <w:snapToGrid w:val="0"/>
        </w:rPr>
        <w:t>PUNTO.-</w:t>
      </w:r>
      <w:proofErr w:type="gramEnd"/>
      <w:r w:rsidR="00210744" w:rsidRPr="00210744">
        <w:rPr>
          <w:rFonts w:ascii="Segoe UI" w:eastAsia="Calibri" w:hAnsi="Segoe UI" w:cs="Segoe UI"/>
          <w:b/>
          <w:snapToGrid w:val="0"/>
        </w:rPr>
        <w:t xml:space="preserve"> </w:t>
      </w:r>
      <w:r w:rsidR="00210744" w:rsidRPr="00210744">
        <w:rPr>
          <w:rFonts w:ascii="Segoe UI" w:eastAsia="Calibri" w:hAnsi="Segoe UI" w:cs="Segoe UI"/>
          <w:b/>
          <w:bCs/>
          <w:lang w:eastAsia="es-ES"/>
        </w:rPr>
        <w:t xml:space="preserve">CLAUSURA DE LA SESIÓN.- </w:t>
      </w:r>
      <w:r w:rsidR="00210744" w:rsidRPr="00210744">
        <w:rPr>
          <w:rFonts w:ascii="Segoe UI" w:eastAsia="Calibri" w:hAnsi="Segoe UI" w:cs="Segoe UI"/>
          <w:bCs/>
          <w:lang w:eastAsia="es-ES"/>
        </w:rPr>
        <w:t xml:space="preserve">No habiendo más asuntos que tratar, el Presidente Municipal </w:t>
      </w:r>
      <w:r w:rsidR="00210744" w:rsidRPr="00210744">
        <w:rPr>
          <w:rFonts w:ascii="Segoe UI" w:eastAsia="Calibri" w:hAnsi="Segoe UI" w:cs="Segoe UI"/>
          <w:b/>
          <w:bCs/>
          <w:lang w:eastAsia="es-ES"/>
        </w:rPr>
        <w:t>C. Josué Ávila Moreno</w:t>
      </w:r>
      <w:r w:rsidR="00210744" w:rsidRPr="00210744">
        <w:rPr>
          <w:rFonts w:ascii="Segoe UI" w:eastAsia="Calibri" w:hAnsi="Segoe UI" w:cs="Segoe UI"/>
          <w:bCs/>
          <w:lang w:eastAsia="es-ES"/>
        </w:rPr>
        <w:t xml:space="preserve">, concluyó la </w:t>
      </w:r>
      <w:r w:rsidRPr="00B86E83">
        <w:rPr>
          <w:rFonts w:ascii="Segoe UI" w:eastAsia="Calibri" w:hAnsi="Segoe UI" w:cs="Segoe UI"/>
          <w:b/>
          <w:lang w:eastAsia="es-ES"/>
        </w:rPr>
        <w:t>PRIM</w:t>
      </w:r>
      <w:r w:rsidR="00210744" w:rsidRPr="00210744">
        <w:rPr>
          <w:rFonts w:ascii="Segoe UI" w:eastAsia="Calibri" w:hAnsi="Segoe UI" w:cs="Segoe UI"/>
          <w:b/>
        </w:rPr>
        <w:t>ERA SESIÓN ORDINARIA 202</w:t>
      </w:r>
      <w:r>
        <w:rPr>
          <w:rFonts w:ascii="Segoe UI" w:eastAsia="Calibri" w:hAnsi="Segoe UI" w:cs="Segoe UI"/>
          <w:b/>
        </w:rPr>
        <w:t>3</w:t>
      </w:r>
      <w:r w:rsidR="00210744" w:rsidRPr="00210744">
        <w:rPr>
          <w:rFonts w:ascii="Segoe UI" w:eastAsia="Calibri" w:hAnsi="Segoe UI" w:cs="Segoe UI"/>
        </w:rPr>
        <w:t xml:space="preserve"> </w:t>
      </w:r>
      <w:r w:rsidR="00210744" w:rsidRPr="00210744">
        <w:rPr>
          <w:rFonts w:ascii="Segoe UI" w:eastAsia="Calibri" w:hAnsi="Segoe UI" w:cs="Segoe UI"/>
          <w:bCs/>
          <w:lang w:eastAsia="es-ES"/>
        </w:rPr>
        <w:t xml:space="preserve">del H. Ayuntamiento Constitucional de Ocotlán, Jalisco, 2021-2024, siendo las </w:t>
      </w:r>
      <w:r w:rsidR="000171CB">
        <w:rPr>
          <w:rFonts w:ascii="Segoe UI" w:eastAsia="Calibri" w:hAnsi="Segoe UI" w:cs="Segoe UI"/>
          <w:bCs/>
          <w:lang w:eastAsia="es-ES"/>
        </w:rPr>
        <w:t>21</w:t>
      </w:r>
      <w:r w:rsidR="00210744" w:rsidRPr="00210744">
        <w:rPr>
          <w:rFonts w:ascii="Segoe UI" w:eastAsia="Calibri" w:hAnsi="Segoe UI" w:cs="Segoe UI"/>
          <w:bCs/>
          <w:lang w:eastAsia="es-ES"/>
        </w:rPr>
        <w:t>:</w:t>
      </w:r>
      <w:r w:rsidR="000171CB">
        <w:rPr>
          <w:rFonts w:ascii="Segoe UI" w:eastAsia="Calibri" w:hAnsi="Segoe UI" w:cs="Segoe UI"/>
          <w:bCs/>
          <w:lang w:eastAsia="es-ES"/>
        </w:rPr>
        <w:t>38</w:t>
      </w:r>
      <w:r w:rsidR="00210744" w:rsidRPr="00210744">
        <w:rPr>
          <w:rFonts w:ascii="Segoe UI" w:eastAsia="Calibri" w:hAnsi="Segoe UI" w:cs="Segoe UI"/>
          <w:bCs/>
          <w:lang w:eastAsia="es-ES"/>
        </w:rPr>
        <w:t xml:space="preserve"> </w:t>
      </w:r>
      <w:r w:rsidR="000171CB">
        <w:rPr>
          <w:rFonts w:ascii="Segoe UI" w:eastAsia="Calibri" w:hAnsi="Segoe UI" w:cs="Segoe UI"/>
          <w:bCs/>
          <w:lang w:eastAsia="es-ES"/>
        </w:rPr>
        <w:t>veintiún</w:t>
      </w:r>
      <w:r w:rsidR="00210744" w:rsidRPr="00210744">
        <w:rPr>
          <w:rFonts w:ascii="Segoe UI" w:eastAsia="Calibri" w:hAnsi="Segoe UI" w:cs="Segoe UI"/>
          <w:bCs/>
          <w:lang w:eastAsia="es-ES"/>
        </w:rPr>
        <w:t xml:space="preserve"> horas con </w:t>
      </w:r>
      <w:r w:rsidR="000171CB">
        <w:rPr>
          <w:rFonts w:ascii="Segoe UI" w:eastAsia="Calibri" w:hAnsi="Segoe UI" w:cs="Segoe UI"/>
          <w:bCs/>
          <w:lang w:eastAsia="es-ES"/>
        </w:rPr>
        <w:t>treinta y ocho</w:t>
      </w:r>
      <w:r w:rsidR="00210744" w:rsidRPr="00210744">
        <w:rPr>
          <w:rFonts w:ascii="Segoe UI" w:eastAsia="Calibri" w:hAnsi="Segoe UI" w:cs="Segoe UI"/>
          <w:bCs/>
          <w:lang w:eastAsia="es-ES"/>
        </w:rPr>
        <w:t xml:space="preserve"> minutos del día </w:t>
      </w:r>
      <w:r w:rsidR="000171CB">
        <w:rPr>
          <w:rFonts w:ascii="Segoe UI" w:eastAsia="Calibri" w:hAnsi="Segoe UI" w:cs="Segoe UI"/>
          <w:bCs/>
          <w:lang w:eastAsia="es-ES"/>
        </w:rPr>
        <w:t>14</w:t>
      </w:r>
      <w:r w:rsidR="00210744" w:rsidRPr="00210744">
        <w:rPr>
          <w:rFonts w:ascii="Segoe UI" w:eastAsia="Calibri" w:hAnsi="Segoe UI" w:cs="Segoe UI"/>
          <w:bCs/>
          <w:lang w:eastAsia="es-ES"/>
        </w:rPr>
        <w:t xml:space="preserve"> </w:t>
      </w:r>
      <w:r w:rsidR="000171CB">
        <w:rPr>
          <w:rFonts w:ascii="Segoe UI" w:eastAsia="Calibri" w:hAnsi="Segoe UI" w:cs="Segoe UI"/>
          <w:bCs/>
          <w:lang w:eastAsia="es-ES"/>
        </w:rPr>
        <w:t>catorce</w:t>
      </w:r>
      <w:r w:rsidR="00210744" w:rsidRPr="00210744">
        <w:rPr>
          <w:rFonts w:ascii="Segoe UI" w:eastAsia="Calibri" w:hAnsi="Segoe UI" w:cs="Segoe UI"/>
          <w:bCs/>
          <w:lang w:eastAsia="es-ES"/>
        </w:rPr>
        <w:t xml:space="preserve"> de </w:t>
      </w:r>
      <w:r w:rsidR="000171CB">
        <w:rPr>
          <w:rFonts w:ascii="Segoe UI" w:eastAsia="Calibri" w:hAnsi="Segoe UI" w:cs="Segoe UI"/>
          <w:bCs/>
          <w:lang w:eastAsia="es-ES"/>
        </w:rPr>
        <w:t>febrero</w:t>
      </w:r>
      <w:r w:rsidR="00210744" w:rsidRPr="00210744">
        <w:rPr>
          <w:rFonts w:ascii="Segoe UI" w:eastAsia="Calibri" w:hAnsi="Segoe UI" w:cs="Segoe UI"/>
          <w:bCs/>
          <w:lang w:eastAsia="es-ES"/>
        </w:rPr>
        <w:t xml:space="preserve"> del 202</w:t>
      </w:r>
      <w:r w:rsidR="000171CB">
        <w:rPr>
          <w:rFonts w:ascii="Segoe UI" w:eastAsia="Calibri" w:hAnsi="Segoe UI" w:cs="Segoe UI"/>
          <w:bCs/>
          <w:lang w:eastAsia="es-ES"/>
        </w:rPr>
        <w:t>3</w:t>
      </w:r>
      <w:r w:rsidR="00210744" w:rsidRPr="00210744">
        <w:rPr>
          <w:rFonts w:ascii="Segoe UI" w:eastAsia="Calibri" w:hAnsi="Segoe UI" w:cs="Segoe UI"/>
          <w:bCs/>
          <w:lang w:eastAsia="es-ES"/>
        </w:rPr>
        <w:t xml:space="preserve"> dos mil veinti</w:t>
      </w:r>
      <w:r w:rsidR="000171CB">
        <w:rPr>
          <w:rFonts w:ascii="Segoe UI" w:eastAsia="Calibri" w:hAnsi="Segoe UI" w:cs="Segoe UI"/>
          <w:bCs/>
          <w:lang w:eastAsia="es-ES"/>
        </w:rPr>
        <w:t>trés</w:t>
      </w:r>
      <w:r w:rsidR="00210744" w:rsidRPr="00210744">
        <w:rPr>
          <w:rFonts w:ascii="Segoe UI" w:eastAsia="Calibri" w:hAnsi="Segoe UI" w:cs="Segoe UI"/>
          <w:bCs/>
          <w:lang w:eastAsia="es-ES"/>
        </w:rPr>
        <w:t>. - - - - - - - - - - - - - - - - - - - - - - - - -</w:t>
      </w:r>
      <w:r w:rsidR="000171CB">
        <w:rPr>
          <w:rFonts w:ascii="Segoe UI" w:eastAsia="Calibri" w:hAnsi="Segoe UI" w:cs="Segoe UI"/>
          <w:bCs/>
          <w:lang w:eastAsia="es-ES"/>
        </w:rPr>
        <w:t xml:space="preserve"> - - - - - - - </w:t>
      </w:r>
      <w:r w:rsidR="00210744" w:rsidRPr="00210744">
        <w:rPr>
          <w:rFonts w:ascii="Segoe UI" w:eastAsia="Calibri" w:hAnsi="Segoe UI" w:cs="Segoe UI"/>
          <w:bCs/>
          <w:lang w:eastAsia="es-ES"/>
        </w:rPr>
        <w:t xml:space="preserve"> </w:t>
      </w:r>
    </w:p>
    <w:p w:rsidR="00210744" w:rsidRDefault="00210744" w:rsidP="00210744">
      <w:pPr>
        <w:spacing w:after="0" w:line="360" w:lineRule="auto"/>
        <w:ind w:left="284" w:right="49"/>
        <w:jc w:val="both"/>
        <w:rPr>
          <w:rFonts w:ascii="Segoe UI" w:eastAsia="Calibri" w:hAnsi="Segoe UI" w:cs="Segoe UI"/>
          <w:bCs/>
          <w:lang w:eastAsia="es-ES"/>
        </w:rPr>
      </w:pPr>
    </w:p>
    <w:p w:rsidR="004E4BB8" w:rsidRPr="00720BB0" w:rsidRDefault="004E4BB8" w:rsidP="004E4BB8">
      <w:pPr>
        <w:spacing w:after="0" w:line="240" w:lineRule="auto"/>
        <w:ind w:left="284" w:right="49"/>
        <w:jc w:val="center"/>
        <w:rPr>
          <w:rFonts w:ascii="Segoe UI" w:hAnsi="Segoe UI" w:cs="Segoe UI"/>
          <w:b/>
          <w:lang w:eastAsia="es-ES"/>
        </w:rPr>
      </w:pPr>
      <w:r w:rsidRPr="00720BB0">
        <w:rPr>
          <w:rFonts w:ascii="Segoe UI" w:hAnsi="Segoe UI" w:cs="Segoe UI"/>
          <w:b/>
          <w:lang w:eastAsia="es-ES"/>
        </w:rPr>
        <w:t>INTEGRANTES DEL H. AYUNTAMIENTO CONSTITUCIONAL</w:t>
      </w:r>
    </w:p>
    <w:p w:rsidR="004E4BB8" w:rsidRPr="00720BB0" w:rsidRDefault="004E4BB8" w:rsidP="004E4BB8">
      <w:pPr>
        <w:spacing w:after="0" w:line="240" w:lineRule="auto"/>
        <w:ind w:left="284" w:right="49"/>
        <w:jc w:val="center"/>
        <w:rPr>
          <w:rFonts w:ascii="Segoe UI" w:hAnsi="Segoe UI" w:cs="Segoe UI"/>
          <w:b/>
          <w:lang w:eastAsia="es-ES"/>
        </w:rPr>
      </w:pPr>
      <w:r w:rsidRPr="00720BB0">
        <w:rPr>
          <w:rFonts w:ascii="Segoe UI" w:hAnsi="Segoe UI" w:cs="Segoe UI"/>
          <w:b/>
          <w:lang w:eastAsia="es-ES"/>
        </w:rPr>
        <w:t>DE OCOTLÁN, JALISCO.</w:t>
      </w:r>
    </w:p>
    <w:p w:rsidR="004E4BB8" w:rsidRPr="00720BB0" w:rsidRDefault="004E4BB8" w:rsidP="004E4BB8">
      <w:pPr>
        <w:spacing w:after="0" w:line="240" w:lineRule="auto"/>
        <w:ind w:left="284" w:right="49"/>
        <w:jc w:val="center"/>
        <w:rPr>
          <w:rFonts w:ascii="Segoe UI" w:hAnsi="Segoe UI" w:cs="Segoe UI"/>
          <w:b/>
          <w:bCs/>
        </w:rPr>
      </w:pPr>
    </w:p>
    <w:p w:rsidR="004E4BB8" w:rsidRDefault="004E4BB8" w:rsidP="004E4BB8">
      <w:pPr>
        <w:spacing w:after="0" w:line="240" w:lineRule="auto"/>
        <w:ind w:left="284" w:right="49"/>
        <w:jc w:val="center"/>
        <w:rPr>
          <w:rFonts w:ascii="Segoe UI" w:hAnsi="Segoe UI" w:cs="Segoe UI"/>
          <w:b/>
          <w:bCs/>
        </w:rPr>
      </w:pPr>
    </w:p>
    <w:p w:rsidR="00747362" w:rsidRDefault="00747362" w:rsidP="004E4BB8">
      <w:pPr>
        <w:spacing w:after="0" w:line="240" w:lineRule="auto"/>
        <w:ind w:left="284" w:right="49"/>
        <w:jc w:val="center"/>
        <w:rPr>
          <w:rFonts w:ascii="Segoe UI" w:hAnsi="Segoe UI" w:cs="Segoe UI"/>
          <w:b/>
          <w:bCs/>
        </w:rPr>
      </w:pPr>
    </w:p>
    <w:p w:rsidR="00747362" w:rsidRDefault="00747362" w:rsidP="004E4BB8">
      <w:pPr>
        <w:spacing w:after="0" w:line="240" w:lineRule="auto"/>
        <w:ind w:left="284" w:right="49"/>
        <w:jc w:val="center"/>
        <w:rPr>
          <w:rFonts w:ascii="Segoe UI" w:hAnsi="Segoe UI" w:cs="Segoe UI"/>
          <w:b/>
          <w:bCs/>
        </w:rPr>
      </w:pPr>
    </w:p>
    <w:p w:rsidR="004E4BB8" w:rsidRPr="00720BB0" w:rsidRDefault="004E4BB8" w:rsidP="004E4BB8">
      <w:pPr>
        <w:spacing w:after="0" w:line="240" w:lineRule="auto"/>
        <w:ind w:left="284" w:right="49"/>
        <w:jc w:val="center"/>
        <w:rPr>
          <w:rFonts w:ascii="Segoe UI" w:hAnsi="Segoe UI" w:cs="Segoe UI"/>
          <w:b/>
          <w:bCs/>
        </w:rPr>
      </w:pPr>
    </w:p>
    <w:p w:rsidR="004E4BB8" w:rsidRPr="00720BB0" w:rsidRDefault="004E4BB8" w:rsidP="004E4BB8">
      <w:pPr>
        <w:tabs>
          <w:tab w:val="center" w:pos="4394"/>
          <w:tab w:val="left" w:pos="6804"/>
        </w:tabs>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rsidR="004E4BB8" w:rsidRPr="00720BB0" w:rsidRDefault="004E4BB8" w:rsidP="004E4BB8">
      <w:pPr>
        <w:tabs>
          <w:tab w:val="left" w:pos="6804"/>
        </w:tabs>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rsidR="004E4BB8" w:rsidRPr="00720BB0" w:rsidRDefault="004E4BB8" w:rsidP="004E4BB8">
      <w:pPr>
        <w:tabs>
          <w:tab w:val="left" w:pos="6804"/>
        </w:tabs>
        <w:spacing w:after="0" w:line="240" w:lineRule="auto"/>
        <w:ind w:left="284" w:right="49"/>
        <w:jc w:val="center"/>
        <w:rPr>
          <w:rFonts w:ascii="Segoe UI" w:eastAsia="Times New Roman" w:hAnsi="Segoe UI" w:cs="Segoe UI"/>
          <w:b/>
          <w:bCs/>
          <w:lang w:eastAsia="es-ES"/>
        </w:rPr>
      </w:pPr>
    </w:p>
    <w:p w:rsidR="004E4BB8" w:rsidRDefault="004E4BB8" w:rsidP="00747362">
      <w:pPr>
        <w:tabs>
          <w:tab w:val="left" w:pos="6804"/>
        </w:tabs>
        <w:spacing w:after="0" w:line="240" w:lineRule="auto"/>
        <w:ind w:left="-2127" w:right="2034"/>
        <w:jc w:val="center"/>
        <w:rPr>
          <w:rFonts w:ascii="Segoe UI" w:eastAsia="Times New Roman" w:hAnsi="Segoe UI" w:cs="Segoe UI"/>
          <w:b/>
          <w:bCs/>
          <w:lang w:eastAsia="es-ES"/>
        </w:rPr>
      </w:pPr>
    </w:p>
    <w:p w:rsidR="00747362" w:rsidRDefault="00747362" w:rsidP="00747362">
      <w:pPr>
        <w:tabs>
          <w:tab w:val="left" w:pos="6804"/>
        </w:tabs>
        <w:spacing w:after="0" w:line="240" w:lineRule="auto"/>
        <w:ind w:left="-2127" w:right="2034"/>
        <w:jc w:val="center"/>
        <w:rPr>
          <w:rFonts w:ascii="Segoe UI" w:eastAsia="Times New Roman" w:hAnsi="Segoe UI" w:cs="Segoe UI"/>
          <w:b/>
          <w:bCs/>
          <w:lang w:eastAsia="es-ES"/>
        </w:rPr>
      </w:pPr>
    </w:p>
    <w:p w:rsidR="00747362" w:rsidRPr="00720BB0" w:rsidRDefault="00747362" w:rsidP="00747362">
      <w:pPr>
        <w:tabs>
          <w:tab w:val="left" w:pos="6804"/>
        </w:tabs>
        <w:spacing w:after="0" w:line="240" w:lineRule="auto"/>
        <w:ind w:left="-2127" w:right="2034"/>
        <w:jc w:val="center"/>
        <w:rPr>
          <w:rFonts w:ascii="Segoe UI" w:eastAsia="Times New Roman" w:hAnsi="Segoe UI" w:cs="Segoe UI"/>
          <w:b/>
          <w:bCs/>
          <w:lang w:eastAsia="es-ES"/>
        </w:rPr>
      </w:pPr>
    </w:p>
    <w:p w:rsidR="004E4BB8" w:rsidRPr="00720BB0" w:rsidRDefault="004E4BB8" w:rsidP="00747362">
      <w:pPr>
        <w:spacing w:after="0" w:line="240" w:lineRule="auto"/>
        <w:ind w:left="-2127" w:right="2034"/>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rsidR="004E4BB8" w:rsidRPr="00720BB0" w:rsidRDefault="004E4BB8" w:rsidP="00747362">
      <w:pPr>
        <w:spacing w:after="0" w:line="240" w:lineRule="auto"/>
        <w:ind w:left="-2127" w:right="2034"/>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rsidR="004E4BB8" w:rsidRDefault="004E4BB8" w:rsidP="004E4BB8">
      <w:pPr>
        <w:spacing w:after="0" w:line="240" w:lineRule="auto"/>
        <w:ind w:left="-2127" w:right="2034"/>
        <w:jc w:val="center"/>
        <w:rPr>
          <w:rFonts w:ascii="Segoe UI" w:eastAsia="Times New Roman" w:hAnsi="Segoe UI" w:cs="Segoe UI"/>
          <w:b/>
          <w:bCs/>
          <w:lang w:eastAsia="es-ES"/>
        </w:rPr>
      </w:pPr>
    </w:p>
    <w:p w:rsidR="002F7295" w:rsidRDefault="002F7295" w:rsidP="004E4BB8">
      <w:pPr>
        <w:spacing w:after="0" w:line="240" w:lineRule="auto"/>
        <w:ind w:left="-2127" w:right="2034"/>
        <w:jc w:val="center"/>
        <w:rPr>
          <w:rFonts w:ascii="Segoe UI" w:eastAsia="Times New Roman" w:hAnsi="Segoe UI" w:cs="Segoe UI"/>
          <w:b/>
          <w:bCs/>
          <w:lang w:eastAsia="es-ES"/>
        </w:rPr>
      </w:pPr>
    </w:p>
    <w:p w:rsidR="002F7295" w:rsidRPr="00720BB0" w:rsidRDefault="002F7295" w:rsidP="004E4BB8">
      <w:pPr>
        <w:spacing w:after="0" w:line="240" w:lineRule="auto"/>
        <w:ind w:left="-2127" w:right="2034"/>
        <w:jc w:val="center"/>
        <w:rPr>
          <w:rFonts w:ascii="Segoe UI" w:eastAsia="Times New Roman" w:hAnsi="Segoe UI" w:cs="Segoe UI"/>
          <w:b/>
          <w:bCs/>
          <w:lang w:eastAsia="es-ES"/>
        </w:rPr>
      </w:pPr>
    </w:p>
    <w:p w:rsidR="004E4BB8" w:rsidRPr="00720BB0" w:rsidRDefault="004E4BB8" w:rsidP="004E4BB8">
      <w:pPr>
        <w:tabs>
          <w:tab w:val="left" w:pos="6521"/>
        </w:tabs>
        <w:spacing w:after="0" w:line="240" w:lineRule="auto"/>
        <w:ind w:left="-2127" w:right="2034"/>
        <w:jc w:val="center"/>
        <w:rPr>
          <w:rFonts w:ascii="Segoe UI" w:hAnsi="Segoe UI" w:cs="Segoe UI"/>
          <w:b/>
        </w:rPr>
      </w:pPr>
      <w:r w:rsidRPr="00720BB0">
        <w:rPr>
          <w:rFonts w:ascii="Segoe UI" w:hAnsi="Segoe UI" w:cs="Segoe UI"/>
          <w:b/>
        </w:rPr>
        <w:t>REGIDORES</w:t>
      </w:r>
    </w:p>
    <w:p w:rsidR="004E4BB8" w:rsidRPr="00720BB0" w:rsidRDefault="004E4BB8" w:rsidP="004E4BB8">
      <w:pPr>
        <w:tabs>
          <w:tab w:val="left" w:pos="6521"/>
        </w:tabs>
        <w:spacing w:after="0" w:line="240" w:lineRule="auto"/>
        <w:ind w:left="-2127" w:right="2034"/>
        <w:jc w:val="center"/>
        <w:rPr>
          <w:rFonts w:ascii="Segoe UI" w:hAnsi="Segoe UI" w:cs="Segoe UI"/>
        </w:rPr>
      </w:pPr>
    </w:p>
    <w:p w:rsidR="004E4BB8" w:rsidRDefault="004E4BB8" w:rsidP="004E4BB8">
      <w:pPr>
        <w:tabs>
          <w:tab w:val="left" w:pos="6521"/>
        </w:tabs>
        <w:spacing w:after="0" w:line="240" w:lineRule="auto"/>
        <w:ind w:left="-2127" w:right="2034"/>
        <w:jc w:val="center"/>
        <w:rPr>
          <w:rFonts w:ascii="Segoe UI" w:hAnsi="Segoe UI" w:cs="Segoe UI"/>
        </w:rPr>
      </w:pPr>
    </w:p>
    <w:p w:rsidR="002F7295" w:rsidRPr="00720BB0" w:rsidRDefault="002F7295" w:rsidP="004E4BB8">
      <w:pPr>
        <w:tabs>
          <w:tab w:val="left" w:pos="6521"/>
        </w:tabs>
        <w:spacing w:after="0" w:line="240" w:lineRule="auto"/>
        <w:ind w:left="-2127" w:right="2034"/>
        <w:jc w:val="center"/>
        <w:rPr>
          <w:rFonts w:ascii="Segoe UI" w:hAnsi="Segoe UI" w:cs="Segoe UI"/>
        </w:rPr>
      </w:pPr>
    </w:p>
    <w:p w:rsidR="004E4BB8" w:rsidRDefault="004E4BB8" w:rsidP="004E4BB8">
      <w:pPr>
        <w:tabs>
          <w:tab w:val="left" w:pos="6521"/>
        </w:tabs>
        <w:spacing w:after="0" w:line="240" w:lineRule="auto"/>
        <w:ind w:left="-2127" w:right="2034"/>
        <w:jc w:val="center"/>
        <w:rPr>
          <w:rFonts w:ascii="Segoe UI" w:hAnsi="Segoe UI" w:cs="Segoe UI"/>
        </w:rPr>
      </w:pPr>
    </w:p>
    <w:p w:rsidR="002F7295" w:rsidRPr="00720BB0" w:rsidRDefault="002F7295"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4E4BB8" w:rsidRPr="00720BB0" w:rsidRDefault="004E4BB8" w:rsidP="004E4BB8">
      <w:pPr>
        <w:tabs>
          <w:tab w:val="left" w:pos="6521"/>
        </w:tabs>
        <w:spacing w:after="0" w:line="240" w:lineRule="auto"/>
        <w:ind w:left="-2127" w:right="2034"/>
        <w:jc w:val="center"/>
        <w:rPr>
          <w:rFonts w:ascii="Segoe UI" w:hAnsi="Segoe UI" w:cs="Segoe UI"/>
        </w:rPr>
      </w:pPr>
    </w:p>
    <w:p w:rsidR="004E4BB8" w:rsidRDefault="004E4BB8" w:rsidP="004E4BB8">
      <w:pPr>
        <w:tabs>
          <w:tab w:val="left" w:pos="6521"/>
        </w:tabs>
        <w:spacing w:after="0" w:line="240" w:lineRule="auto"/>
        <w:ind w:left="-2127" w:right="2034"/>
        <w:jc w:val="center"/>
        <w:rPr>
          <w:rFonts w:ascii="Segoe UI" w:hAnsi="Segoe UI" w:cs="Segoe UI"/>
        </w:rPr>
      </w:pPr>
    </w:p>
    <w:p w:rsidR="002F7295" w:rsidRDefault="002F7295" w:rsidP="004E4BB8">
      <w:pPr>
        <w:tabs>
          <w:tab w:val="left" w:pos="6521"/>
        </w:tabs>
        <w:spacing w:after="0" w:line="240" w:lineRule="auto"/>
        <w:ind w:left="-2127" w:right="2034"/>
        <w:jc w:val="center"/>
        <w:rPr>
          <w:rFonts w:ascii="Segoe UI" w:hAnsi="Segoe UI" w:cs="Segoe UI"/>
        </w:rPr>
      </w:pPr>
    </w:p>
    <w:p w:rsidR="002F7295" w:rsidRPr="00720BB0" w:rsidRDefault="002F7295"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 José Fernando Villarreal Chávez.</w:t>
      </w:r>
    </w:p>
    <w:p w:rsidR="004E4BB8" w:rsidRDefault="004E4BB8" w:rsidP="004E4BB8">
      <w:pPr>
        <w:tabs>
          <w:tab w:val="left" w:pos="6521"/>
        </w:tabs>
        <w:spacing w:after="0" w:line="240" w:lineRule="auto"/>
        <w:ind w:left="-2127" w:right="2034"/>
        <w:jc w:val="center"/>
        <w:rPr>
          <w:rFonts w:ascii="Segoe UI" w:hAnsi="Segoe UI" w:cs="Segoe UI"/>
        </w:rPr>
      </w:pPr>
    </w:p>
    <w:p w:rsidR="002F7295" w:rsidRPr="00720BB0" w:rsidRDefault="002F7295" w:rsidP="004E4BB8">
      <w:pPr>
        <w:tabs>
          <w:tab w:val="left" w:pos="6521"/>
        </w:tabs>
        <w:spacing w:after="0" w:line="240" w:lineRule="auto"/>
        <w:ind w:left="-2127" w:right="2034"/>
        <w:jc w:val="center"/>
        <w:rPr>
          <w:rFonts w:ascii="Segoe UI" w:hAnsi="Segoe UI" w:cs="Segoe UI"/>
        </w:rPr>
      </w:pPr>
    </w:p>
    <w:p w:rsidR="004E4BB8" w:rsidRDefault="004E4BB8" w:rsidP="004E4BB8">
      <w:pPr>
        <w:tabs>
          <w:tab w:val="left" w:pos="6521"/>
        </w:tabs>
        <w:spacing w:after="0" w:line="240" w:lineRule="auto"/>
        <w:ind w:left="-2127" w:right="2034"/>
        <w:jc w:val="center"/>
        <w:rPr>
          <w:rFonts w:ascii="Segoe UI" w:hAnsi="Segoe UI" w:cs="Segoe UI"/>
        </w:rPr>
      </w:pPr>
    </w:p>
    <w:p w:rsidR="002F7295" w:rsidRPr="00720BB0" w:rsidRDefault="002F7295"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s>
        <w:spacing w:after="0" w:line="240" w:lineRule="auto"/>
        <w:ind w:left="-2127" w:right="2034"/>
        <w:jc w:val="center"/>
        <w:rPr>
          <w:rFonts w:ascii="Segoe UI" w:hAnsi="Segoe UI" w:cs="Segoe UI"/>
        </w:rPr>
      </w:pPr>
      <w:r w:rsidRPr="00720BB0">
        <w:rPr>
          <w:rFonts w:ascii="Segoe UI" w:hAnsi="Segoe UI" w:cs="Segoe UI"/>
        </w:rPr>
        <w:t xml:space="preserve">C. Karen Arlette Flores Pérez.        </w:t>
      </w:r>
      <w:r>
        <w:rPr>
          <w:rFonts w:ascii="Segoe UI" w:hAnsi="Segoe UI" w:cs="Segoe UI"/>
        </w:rPr>
        <w:t xml:space="preserve">            </w:t>
      </w:r>
      <w:r w:rsidRPr="00720BB0">
        <w:rPr>
          <w:rFonts w:ascii="Segoe UI" w:hAnsi="Segoe UI" w:cs="Segoe UI"/>
        </w:rPr>
        <w:t xml:space="preserve">             C. Daniel Ramos Cervantes.</w:t>
      </w:r>
    </w:p>
    <w:p w:rsidR="004E4BB8" w:rsidRPr="00720BB0" w:rsidRDefault="004E4BB8" w:rsidP="004E4BB8">
      <w:pPr>
        <w:tabs>
          <w:tab w:val="left" w:pos="6521"/>
        </w:tabs>
        <w:spacing w:after="0" w:line="240" w:lineRule="auto"/>
        <w:ind w:left="-2127" w:right="2034"/>
        <w:jc w:val="center"/>
        <w:rPr>
          <w:rFonts w:ascii="Segoe UI" w:hAnsi="Segoe UI" w:cs="Segoe UI"/>
        </w:rPr>
      </w:pPr>
    </w:p>
    <w:p w:rsidR="004E4BB8" w:rsidRDefault="004E4BB8" w:rsidP="004E4BB8">
      <w:pPr>
        <w:tabs>
          <w:tab w:val="left" w:pos="6521"/>
        </w:tabs>
        <w:spacing w:after="0" w:line="240" w:lineRule="auto"/>
        <w:ind w:left="-2127" w:right="2034"/>
        <w:jc w:val="center"/>
        <w:rPr>
          <w:rFonts w:ascii="Segoe UI" w:hAnsi="Segoe UI" w:cs="Segoe UI"/>
        </w:rPr>
      </w:pPr>
    </w:p>
    <w:p w:rsidR="002F7295" w:rsidRDefault="002F7295" w:rsidP="004E4BB8">
      <w:pPr>
        <w:tabs>
          <w:tab w:val="left" w:pos="6521"/>
        </w:tabs>
        <w:spacing w:after="0" w:line="240" w:lineRule="auto"/>
        <w:ind w:left="-2127" w:right="2034"/>
        <w:jc w:val="center"/>
        <w:rPr>
          <w:rFonts w:ascii="Segoe UI" w:hAnsi="Segoe UI" w:cs="Segoe UI"/>
        </w:rPr>
      </w:pPr>
    </w:p>
    <w:p w:rsidR="002F7295" w:rsidRPr="00720BB0" w:rsidRDefault="002F7295"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Marcela Martínez Leal.                             C. María Magdalena Castañeda González.</w:t>
      </w:r>
    </w:p>
    <w:p w:rsidR="004E4BB8" w:rsidRDefault="004E4BB8" w:rsidP="004E4BB8">
      <w:pPr>
        <w:tabs>
          <w:tab w:val="left" w:pos="6521"/>
          <w:tab w:val="left" w:pos="7088"/>
        </w:tabs>
        <w:spacing w:after="0" w:line="240" w:lineRule="auto"/>
        <w:ind w:left="-2127" w:right="2034"/>
        <w:jc w:val="center"/>
        <w:rPr>
          <w:rFonts w:ascii="Segoe UI" w:hAnsi="Segoe UI" w:cs="Segoe UI"/>
        </w:rPr>
      </w:pPr>
    </w:p>
    <w:p w:rsidR="002F7295" w:rsidRPr="00720BB0" w:rsidRDefault="002F7295" w:rsidP="004E4BB8">
      <w:pPr>
        <w:tabs>
          <w:tab w:val="left" w:pos="6521"/>
          <w:tab w:val="left" w:pos="7088"/>
        </w:tabs>
        <w:spacing w:after="0" w:line="240" w:lineRule="auto"/>
        <w:ind w:left="-2127" w:right="2034"/>
        <w:jc w:val="center"/>
        <w:rPr>
          <w:rFonts w:ascii="Segoe UI" w:hAnsi="Segoe UI" w:cs="Segoe UI"/>
        </w:rPr>
      </w:pPr>
    </w:p>
    <w:p w:rsidR="004E4BB8" w:rsidRDefault="004E4BB8" w:rsidP="004E4BB8">
      <w:pPr>
        <w:tabs>
          <w:tab w:val="left" w:pos="6521"/>
          <w:tab w:val="left" w:pos="7088"/>
        </w:tabs>
        <w:spacing w:after="0" w:line="240" w:lineRule="auto"/>
        <w:ind w:left="-2127" w:right="2034"/>
        <w:jc w:val="center"/>
        <w:rPr>
          <w:rFonts w:ascii="Segoe UI" w:hAnsi="Segoe UI" w:cs="Segoe UI"/>
        </w:rPr>
      </w:pPr>
    </w:p>
    <w:p w:rsidR="002F7295" w:rsidRPr="00720BB0" w:rsidRDefault="002F7295" w:rsidP="004E4BB8">
      <w:pPr>
        <w:tabs>
          <w:tab w:val="left" w:pos="6521"/>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Laura Elena Bustos Lara.                         C. José Ignacio Yáñez Virrueta</w:t>
      </w: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p>
    <w:p w:rsidR="004E4BB8" w:rsidRDefault="004E4BB8" w:rsidP="004E4BB8">
      <w:pPr>
        <w:tabs>
          <w:tab w:val="left" w:pos="6521"/>
          <w:tab w:val="left" w:pos="7088"/>
        </w:tabs>
        <w:spacing w:after="0" w:line="240" w:lineRule="auto"/>
        <w:ind w:left="-2127" w:right="2034"/>
        <w:jc w:val="center"/>
        <w:rPr>
          <w:rFonts w:ascii="Segoe UI" w:hAnsi="Segoe UI" w:cs="Segoe UI"/>
        </w:rPr>
      </w:pPr>
    </w:p>
    <w:p w:rsidR="002F7295" w:rsidRDefault="002F7295" w:rsidP="004E4BB8">
      <w:pPr>
        <w:tabs>
          <w:tab w:val="left" w:pos="6521"/>
          <w:tab w:val="left" w:pos="7088"/>
        </w:tabs>
        <w:spacing w:after="0" w:line="240" w:lineRule="auto"/>
        <w:ind w:left="-2127" w:right="2034"/>
        <w:jc w:val="center"/>
        <w:rPr>
          <w:rFonts w:ascii="Segoe UI" w:hAnsi="Segoe UI" w:cs="Segoe UI"/>
        </w:rPr>
      </w:pPr>
    </w:p>
    <w:p w:rsidR="002F7295" w:rsidRDefault="002F7295" w:rsidP="004E4BB8">
      <w:pPr>
        <w:tabs>
          <w:tab w:val="left" w:pos="6521"/>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Elizabeth Salcedo Salgado                       C. Ignacio Gómez Ornelas.</w:t>
      </w:r>
    </w:p>
    <w:p w:rsidR="004E4BB8" w:rsidRDefault="004E4BB8" w:rsidP="004E4BB8">
      <w:pPr>
        <w:tabs>
          <w:tab w:val="left" w:pos="6521"/>
          <w:tab w:val="left" w:pos="7088"/>
        </w:tabs>
        <w:spacing w:after="0" w:line="240" w:lineRule="auto"/>
        <w:ind w:left="-2127" w:right="2034"/>
        <w:jc w:val="center"/>
        <w:rPr>
          <w:rFonts w:ascii="Segoe UI" w:hAnsi="Segoe UI" w:cs="Segoe UI"/>
        </w:rPr>
      </w:pPr>
    </w:p>
    <w:p w:rsidR="002F7295" w:rsidRDefault="002F7295" w:rsidP="004E4BB8">
      <w:pPr>
        <w:tabs>
          <w:tab w:val="left" w:pos="6521"/>
          <w:tab w:val="left" w:pos="7088"/>
        </w:tabs>
        <w:spacing w:after="0" w:line="240" w:lineRule="auto"/>
        <w:ind w:left="-2127" w:right="2034"/>
        <w:jc w:val="center"/>
        <w:rPr>
          <w:rFonts w:ascii="Segoe UI" w:hAnsi="Segoe UI" w:cs="Segoe UI"/>
        </w:rPr>
      </w:pPr>
    </w:p>
    <w:p w:rsidR="002F7295" w:rsidRPr="00720BB0" w:rsidRDefault="002F7295" w:rsidP="004E4BB8">
      <w:pPr>
        <w:tabs>
          <w:tab w:val="left" w:pos="6521"/>
          <w:tab w:val="left" w:pos="7088"/>
        </w:tabs>
        <w:spacing w:after="0" w:line="240" w:lineRule="auto"/>
        <w:ind w:left="-2127" w:right="2034"/>
        <w:jc w:val="center"/>
        <w:rPr>
          <w:rFonts w:ascii="Segoe UI" w:hAnsi="Segoe UI" w:cs="Segoe UI"/>
        </w:rPr>
      </w:pPr>
    </w:p>
    <w:p w:rsidR="004E4BB8" w:rsidRDefault="004E4BB8" w:rsidP="004E4BB8">
      <w:pPr>
        <w:tabs>
          <w:tab w:val="left" w:pos="6521"/>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Jesús Martínez Navarro.                       C. Bertha Alicia Rocha García</w:t>
      </w:r>
    </w:p>
    <w:p w:rsidR="004E4BB8" w:rsidRPr="00720BB0" w:rsidRDefault="004E4BB8" w:rsidP="004E4BB8">
      <w:pPr>
        <w:tabs>
          <w:tab w:val="left" w:pos="6521"/>
          <w:tab w:val="left" w:pos="7088"/>
        </w:tabs>
        <w:spacing w:after="0" w:line="240" w:lineRule="auto"/>
        <w:ind w:left="-2127" w:right="2034"/>
        <w:jc w:val="center"/>
        <w:rPr>
          <w:rFonts w:ascii="Segoe UI" w:hAnsi="Segoe UI" w:cs="Segoe UI"/>
        </w:rPr>
      </w:pPr>
    </w:p>
    <w:p w:rsidR="004E4BB8" w:rsidRDefault="004E4BB8" w:rsidP="004E4BB8">
      <w:pPr>
        <w:tabs>
          <w:tab w:val="left" w:pos="6521"/>
          <w:tab w:val="left" w:pos="6804"/>
          <w:tab w:val="left" w:pos="7088"/>
        </w:tabs>
        <w:spacing w:after="0" w:line="240" w:lineRule="auto"/>
        <w:ind w:left="-2127" w:right="2034"/>
        <w:jc w:val="center"/>
        <w:rPr>
          <w:rFonts w:ascii="Segoe UI" w:hAnsi="Segoe UI" w:cs="Segoe UI"/>
        </w:rPr>
      </w:pPr>
    </w:p>
    <w:p w:rsidR="002F7295" w:rsidRDefault="002F7295" w:rsidP="004E4BB8">
      <w:pPr>
        <w:tabs>
          <w:tab w:val="left" w:pos="6521"/>
          <w:tab w:val="left" w:pos="6804"/>
          <w:tab w:val="left" w:pos="7088"/>
        </w:tabs>
        <w:spacing w:after="0" w:line="240" w:lineRule="auto"/>
        <w:ind w:left="-2127" w:right="2034"/>
        <w:jc w:val="center"/>
        <w:rPr>
          <w:rFonts w:ascii="Segoe UI" w:hAnsi="Segoe UI" w:cs="Segoe UI"/>
        </w:rPr>
      </w:pPr>
    </w:p>
    <w:p w:rsidR="002F7295" w:rsidRDefault="002F7295" w:rsidP="004E4BB8">
      <w:pPr>
        <w:tabs>
          <w:tab w:val="left" w:pos="6521"/>
          <w:tab w:val="left" w:pos="6804"/>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6804"/>
          <w:tab w:val="left" w:pos="7088"/>
        </w:tabs>
        <w:spacing w:after="0" w:line="240" w:lineRule="auto"/>
        <w:ind w:left="-2127" w:right="2034"/>
        <w:jc w:val="center"/>
        <w:rPr>
          <w:rFonts w:ascii="Segoe UI" w:hAnsi="Segoe UI" w:cs="Segoe UI"/>
        </w:rPr>
      </w:pPr>
    </w:p>
    <w:p w:rsidR="004E4BB8" w:rsidRPr="00720BB0" w:rsidRDefault="004E4BB8" w:rsidP="004E4BB8">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210744" w:rsidRPr="00210744" w:rsidRDefault="004E4BB8" w:rsidP="001E356F">
      <w:pPr>
        <w:tabs>
          <w:tab w:val="left" w:pos="6521"/>
          <w:tab w:val="left" w:pos="6804"/>
          <w:tab w:val="left" w:pos="7088"/>
        </w:tabs>
        <w:spacing w:after="0" w:line="240" w:lineRule="auto"/>
        <w:ind w:left="-2127" w:right="2034"/>
        <w:jc w:val="center"/>
        <w:rPr>
          <w:rFonts w:ascii="Segoe UI" w:eastAsia="Calibri" w:hAnsi="Segoe UI" w:cs="Segoe UI"/>
          <w:bCs/>
          <w:sz w:val="16"/>
          <w:szCs w:val="16"/>
          <w:lang w:eastAsia="es-ES"/>
        </w:rPr>
      </w:pPr>
      <w:r w:rsidRPr="00720BB0">
        <w:rPr>
          <w:rFonts w:ascii="Segoe UI" w:hAnsi="Segoe UI" w:cs="Segoe UI"/>
          <w:b/>
        </w:rPr>
        <w:t>SECRETARIO GENERAL.</w:t>
      </w:r>
    </w:p>
    <w:sectPr w:rsidR="00210744" w:rsidRPr="00210744" w:rsidSect="00056377">
      <w:footerReference w:type="default" r:id="rId8"/>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2262" w:rsidRDefault="00A82262" w:rsidP="00FD3890">
      <w:pPr>
        <w:spacing w:after="0" w:line="240" w:lineRule="auto"/>
      </w:pPr>
      <w:r>
        <w:separator/>
      </w:r>
    </w:p>
  </w:endnote>
  <w:endnote w:type="continuationSeparator" w:id="0">
    <w:p w:rsidR="00A82262" w:rsidRDefault="00A82262" w:rsidP="00FD3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FEE" w:rsidRDefault="00000000" w:rsidP="00056377">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SG/Primera/Ordinaria/202</w:t>
            </w:r>
            <w:r w:rsidR="003652B2">
              <w:t>3</w:t>
            </w:r>
            <w:r>
              <w:t>/</w:t>
            </w:r>
          </w:sdtContent>
        </w:sdt>
        <w:r>
          <w:t>SG</w:t>
        </w:r>
      </w:sdtContent>
    </w:sdt>
  </w:p>
  <w:p w:rsidR="006F0FEE" w:rsidRDefault="00000000" w:rsidP="0005637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2262" w:rsidRDefault="00A82262" w:rsidP="00FD3890">
      <w:pPr>
        <w:spacing w:after="0" w:line="240" w:lineRule="auto"/>
      </w:pPr>
      <w:r>
        <w:separator/>
      </w:r>
    </w:p>
  </w:footnote>
  <w:footnote w:type="continuationSeparator" w:id="0">
    <w:p w:rsidR="00A82262" w:rsidRDefault="00A82262" w:rsidP="00FD38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0D5"/>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25B0C"/>
    <w:multiLevelType w:val="hybridMultilevel"/>
    <w:tmpl w:val="883A9172"/>
    <w:lvl w:ilvl="0" w:tplc="310AA4EC">
      <w:start w:val="1"/>
      <w:numFmt w:val="upperLetter"/>
      <w:lvlText w:val="%1)"/>
      <w:lvlJc w:val="left"/>
      <w:pPr>
        <w:ind w:left="513" w:hanging="360"/>
      </w:pPr>
      <w:rPr>
        <w:rFonts w:hint="default"/>
      </w:rPr>
    </w:lvl>
    <w:lvl w:ilvl="1" w:tplc="080A0019" w:tentative="1">
      <w:start w:val="1"/>
      <w:numFmt w:val="lowerLetter"/>
      <w:lvlText w:val="%2."/>
      <w:lvlJc w:val="left"/>
      <w:pPr>
        <w:ind w:left="1233" w:hanging="360"/>
      </w:pPr>
    </w:lvl>
    <w:lvl w:ilvl="2" w:tplc="080A001B" w:tentative="1">
      <w:start w:val="1"/>
      <w:numFmt w:val="lowerRoman"/>
      <w:lvlText w:val="%3."/>
      <w:lvlJc w:val="right"/>
      <w:pPr>
        <w:ind w:left="1953" w:hanging="180"/>
      </w:pPr>
    </w:lvl>
    <w:lvl w:ilvl="3" w:tplc="080A000F" w:tentative="1">
      <w:start w:val="1"/>
      <w:numFmt w:val="decimal"/>
      <w:lvlText w:val="%4."/>
      <w:lvlJc w:val="left"/>
      <w:pPr>
        <w:ind w:left="2673" w:hanging="360"/>
      </w:pPr>
    </w:lvl>
    <w:lvl w:ilvl="4" w:tplc="080A0019" w:tentative="1">
      <w:start w:val="1"/>
      <w:numFmt w:val="lowerLetter"/>
      <w:lvlText w:val="%5."/>
      <w:lvlJc w:val="left"/>
      <w:pPr>
        <w:ind w:left="3393" w:hanging="360"/>
      </w:pPr>
    </w:lvl>
    <w:lvl w:ilvl="5" w:tplc="080A001B" w:tentative="1">
      <w:start w:val="1"/>
      <w:numFmt w:val="lowerRoman"/>
      <w:lvlText w:val="%6."/>
      <w:lvlJc w:val="right"/>
      <w:pPr>
        <w:ind w:left="4113" w:hanging="180"/>
      </w:pPr>
    </w:lvl>
    <w:lvl w:ilvl="6" w:tplc="080A000F" w:tentative="1">
      <w:start w:val="1"/>
      <w:numFmt w:val="decimal"/>
      <w:lvlText w:val="%7."/>
      <w:lvlJc w:val="left"/>
      <w:pPr>
        <w:ind w:left="4833" w:hanging="360"/>
      </w:pPr>
    </w:lvl>
    <w:lvl w:ilvl="7" w:tplc="080A0019" w:tentative="1">
      <w:start w:val="1"/>
      <w:numFmt w:val="lowerLetter"/>
      <w:lvlText w:val="%8."/>
      <w:lvlJc w:val="left"/>
      <w:pPr>
        <w:ind w:left="5553" w:hanging="360"/>
      </w:pPr>
    </w:lvl>
    <w:lvl w:ilvl="8" w:tplc="080A001B" w:tentative="1">
      <w:start w:val="1"/>
      <w:numFmt w:val="lowerRoman"/>
      <w:lvlText w:val="%9."/>
      <w:lvlJc w:val="right"/>
      <w:pPr>
        <w:ind w:left="6273" w:hanging="180"/>
      </w:pPr>
    </w:lvl>
  </w:abstractNum>
  <w:abstractNum w:abstractNumId="2" w15:restartNumberingAfterBreak="0">
    <w:nsid w:val="080720F8"/>
    <w:multiLevelType w:val="hybridMultilevel"/>
    <w:tmpl w:val="2ACAED34"/>
    <w:lvl w:ilvl="0" w:tplc="080A000F">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A0152E"/>
    <w:multiLevelType w:val="hybridMultilevel"/>
    <w:tmpl w:val="CD826976"/>
    <w:lvl w:ilvl="0" w:tplc="B672DFEA">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4" w15:restartNumberingAfterBreak="0">
    <w:nsid w:val="15DF422A"/>
    <w:multiLevelType w:val="hybridMultilevel"/>
    <w:tmpl w:val="D97CEBCE"/>
    <w:lvl w:ilvl="0" w:tplc="04D4B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4347F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DA63D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80421E"/>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7D430FE"/>
    <w:multiLevelType w:val="hybridMultilevel"/>
    <w:tmpl w:val="2D54575C"/>
    <w:lvl w:ilvl="0" w:tplc="C0CABA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7611F8"/>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0" w15:restartNumberingAfterBreak="0">
    <w:nsid w:val="2EB16D83"/>
    <w:multiLevelType w:val="hybridMultilevel"/>
    <w:tmpl w:val="5B14A1CC"/>
    <w:lvl w:ilvl="0" w:tplc="B3A8D9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3976541"/>
    <w:multiLevelType w:val="hybridMultilevel"/>
    <w:tmpl w:val="06CE82B0"/>
    <w:lvl w:ilvl="0" w:tplc="1CCE692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2C690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3130D5"/>
    <w:multiLevelType w:val="hybridMultilevel"/>
    <w:tmpl w:val="7960DDA0"/>
    <w:lvl w:ilvl="0" w:tplc="1B96BBFE">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14" w15:restartNumberingAfterBreak="0">
    <w:nsid w:val="369A0058"/>
    <w:multiLevelType w:val="hybridMultilevel"/>
    <w:tmpl w:val="81A037E6"/>
    <w:lvl w:ilvl="0" w:tplc="E5EE7D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E45092"/>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996A51"/>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C01C6C"/>
    <w:multiLevelType w:val="hybridMultilevel"/>
    <w:tmpl w:val="0686950E"/>
    <w:lvl w:ilvl="0" w:tplc="FFFFFFFF">
      <w:start w:val="1"/>
      <w:numFmt w:val="upperRoman"/>
      <w:lvlText w:val="%1."/>
      <w:lvlJc w:val="right"/>
      <w:pPr>
        <w:ind w:left="3196" w:hanging="360"/>
      </w:pPr>
      <w:rPr>
        <w:b/>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8" w15:restartNumberingAfterBreak="0">
    <w:nsid w:val="418B3CC8"/>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1D0C11"/>
    <w:multiLevelType w:val="hybridMultilevel"/>
    <w:tmpl w:val="019878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3F00199"/>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1959F3"/>
    <w:multiLevelType w:val="hybridMultilevel"/>
    <w:tmpl w:val="36E076F0"/>
    <w:lvl w:ilvl="0" w:tplc="5952130C">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2" w15:restartNumberingAfterBreak="0">
    <w:nsid w:val="487F6CBD"/>
    <w:multiLevelType w:val="hybridMultilevel"/>
    <w:tmpl w:val="73109E2C"/>
    <w:lvl w:ilvl="0" w:tplc="83D88CEE">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7052AF8"/>
    <w:multiLevelType w:val="hybridMultilevel"/>
    <w:tmpl w:val="AC025D88"/>
    <w:lvl w:ilvl="0" w:tplc="B6A0BA6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12476B4"/>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40F6917"/>
    <w:multiLevelType w:val="hybridMultilevel"/>
    <w:tmpl w:val="D67011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4F25269"/>
    <w:multiLevelType w:val="hybridMultilevel"/>
    <w:tmpl w:val="073CD168"/>
    <w:lvl w:ilvl="0" w:tplc="0F36FD28">
      <w:start w:val="1"/>
      <w:numFmt w:val="upperRoman"/>
      <w:lvlText w:val="%1."/>
      <w:lvlJc w:val="right"/>
      <w:pPr>
        <w:ind w:left="720" w:hanging="360"/>
      </w:pPr>
      <w:rPr>
        <w:rFonts w:ascii="Segoe UI" w:hAnsi="Segoe UI" w:cs="Segoe U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0D0219"/>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8" w15:restartNumberingAfterBreak="0">
    <w:nsid w:val="6A517B39"/>
    <w:multiLevelType w:val="hybridMultilevel"/>
    <w:tmpl w:val="26BEB2FC"/>
    <w:lvl w:ilvl="0" w:tplc="FFFFFFFF">
      <w:start w:val="1"/>
      <w:numFmt w:val="upperRoman"/>
      <w:lvlText w:val="%1."/>
      <w:lvlJc w:val="right"/>
      <w:pPr>
        <w:ind w:left="644" w:hanging="360"/>
      </w:pPr>
      <w:rPr>
        <w:b/>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9" w15:restartNumberingAfterBreak="0">
    <w:nsid w:val="6B224BC7"/>
    <w:multiLevelType w:val="hybridMultilevel"/>
    <w:tmpl w:val="12326E5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EE06952"/>
    <w:multiLevelType w:val="hybridMultilevel"/>
    <w:tmpl w:val="985A4654"/>
    <w:lvl w:ilvl="0" w:tplc="48881E66">
      <w:start w:val="1"/>
      <w:numFmt w:val="upperRoman"/>
      <w:lvlText w:val="%1."/>
      <w:lvlJc w:val="left"/>
      <w:pPr>
        <w:ind w:left="4265"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2B97B9D"/>
    <w:multiLevelType w:val="hybridMultilevel"/>
    <w:tmpl w:val="EAF43B18"/>
    <w:lvl w:ilvl="0" w:tplc="650863E0">
      <w:start w:val="1"/>
      <w:numFmt w:val="upperRoman"/>
      <w:lvlText w:val="%1."/>
      <w:lvlJc w:val="right"/>
      <w:pPr>
        <w:ind w:left="786"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2F4A94"/>
    <w:multiLevelType w:val="hybridMultilevel"/>
    <w:tmpl w:val="3572C468"/>
    <w:lvl w:ilvl="0" w:tplc="47AAA9EC">
      <w:start w:val="3"/>
      <w:numFmt w:val="bullet"/>
      <w:lvlText w:val="-"/>
      <w:lvlJc w:val="left"/>
      <w:pPr>
        <w:ind w:left="704" w:hanging="360"/>
      </w:pPr>
      <w:rPr>
        <w:rFonts w:ascii="Segoe UI" w:eastAsia="Calibri" w:hAnsi="Segoe UI" w:cs="Segoe UI" w:hint="default"/>
      </w:rPr>
    </w:lvl>
    <w:lvl w:ilvl="1" w:tplc="080A0003" w:tentative="1">
      <w:start w:val="1"/>
      <w:numFmt w:val="bullet"/>
      <w:lvlText w:val="o"/>
      <w:lvlJc w:val="left"/>
      <w:pPr>
        <w:ind w:left="1424" w:hanging="360"/>
      </w:pPr>
      <w:rPr>
        <w:rFonts w:ascii="Courier New" w:hAnsi="Courier New" w:cs="Courier New" w:hint="default"/>
      </w:rPr>
    </w:lvl>
    <w:lvl w:ilvl="2" w:tplc="080A0005" w:tentative="1">
      <w:start w:val="1"/>
      <w:numFmt w:val="bullet"/>
      <w:lvlText w:val=""/>
      <w:lvlJc w:val="left"/>
      <w:pPr>
        <w:ind w:left="2144" w:hanging="360"/>
      </w:pPr>
      <w:rPr>
        <w:rFonts w:ascii="Wingdings" w:hAnsi="Wingdings" w:hint="default"/>
      </w:rPr>
    </w:lvl>
    <w:lvl w:ilvl="3" w:tplc="080A0001" w:tentative="1">
      <w:start w:val="1"/>
      <w:numFmt w:val="bullet"/>
      <w:lvlText w:val=""/>
      <w:lvlJc w:val="left"/>
      <w:pPr>
        <w:ind w:left="2864" w:hanging="360"/>
      </w:pPr>
      <w:rPr>
        <w:rFonts w:ascii="Symbol" w:hAnsi="Symbol" w:hint="default"/>
      </w:rPr>
    </w:lvl>
    <w:lvl w:ilvl="4" w:tplc="080A0003" w:tentative="1">
      <w:start w:val="1"/>
      <w:numFmt w:val="bullet"/>
      <w:lvlText w:val="o"/>
      <w:lvlJc w:val="left"/>
      <w:pPr>
        <w:ind w:left="3584" w:hanging="360"/>
      </w:pPr>
      <w:rPr>
        <w:rFonts w:ascii="Courier New" w:hAnsi="Courier New" w:cs="Courier New" w:hint="default"/>
      </w:rPr>
    </w:lvl>
    <w:lvl w:ilvl="5" w:tplc="080A0005" w:tentative="1">
      <w:start w:val="1"/>
      <w:numFmt w:val="bullet"/>
      <w:lvlText w:val=""/>
      <w:lvlJc w:val="left"/>
      <w:pPr>
        <w:ind w:left="4304" w:hanging="360"/>
      </w:pPr>
      <w:rPr>
        <w:rFonts w:ascii="Wingdings" w:hAnsi="Wingdings" w:hint="default"/>
      </w:rPr>
    </w:lvl>
    <w:lvl w:ilvl="6" w:tplc="080A0001" w:tentative="1">
      <w:start w:val="1"/>
      <w:numFmt w:val="bullet"/>
      <w:lvlText w:val=""/>
      <w:lvlJc w:val="left"/>
      <w:pPr>
        <w:ind w:left="5024" w:hanging="360"/>
      </w:pPr>
      <w:rPr>
        <w:rFonts w:ascii="Symbol" w:hAnsi="Symbol" w:hint="default"/>
      </w:rPr>
    </w:lvl>
    <w:lvl w:ilvl="7" w:tplc="080A0003" w:tentative="1">
      <w:start w:val="1"/>
      <w:numFmt w:val="bullet"/>
      <w:lvlText w:val="o"/>
      <w:lvlJc w:val="left"/>
      <w:pPr>
        <w:ind w:left="5744" w:hanging="360"/>
      </w:pPr>
      <w:rPr>
        <w:rFonts w:ascii="Courier New" w:hAnsi="Courier New" w:cs="Courier New" w:hint="default"/>
      </w:rPr>
    </w:lvl>
    <w:lvl w:ilvl="8" w:tplc="080A0005" w:tentative="1">
      <w:start w:val="1"/>
      <w:numFmt w:val="bullet"/>
      <w:lvlText w:val=""/>
      <w:lvlJc w:val="left"/>
      <w:pPr>
        <w:ind w:left="6464" w:hanging="360"/>
      </w:pPr>
      <w:rPr>
        <w:rFonts w:ascii="Wingdings" w:hAnsi="Wingdings" w:hint="default"/>
      </w:rPr>
    </w:lvl>
  </w:abstractNum>
  <w:abstractNum w:abstractNumId="33" w15:restartNumberingAfterBreak="0">
    <w:nsid w:val="7B024096"/>
    <w:multiLevelType w:val="hybridMultilevel"/>
    <w:tmpl w:val="E58A90C2"/>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412435007">
    <w:abstractNumId w:val="16"/>
  </w:num>
  <w:num w:numId="2" w16cid:durableId="448276922">
    <w:abstractNumId w:val="18"/>
  </w:num>
  <w:num w:numId="3" w16cid:durableId="1926258037">
    <w:abstractNumId w:val="6"/>
  </w:num>
  <w:num w:numId="4" w16cid:durableId="417215050">
    <w:abstractNumId w:val="7"/>
  </w:num>
  <w:num w:numId="5" w16cid:durableId="20548865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6049326">
    <w:abstractNumId w:val="0"/>
  </w:num>
  <w:num w:numId="7" w16cid:durableId="446386321">
    <w:abstractNumId w:val="12"/>
  </w:num>
  <w:num w:numId="8" w16cid:durableId="196045565">
    <w:abstractNumId w:val="20"/>
  </w:num>
  <w:num w:numId="9" w16cid:durableId="802238166">
    <w:abstractNumId w:val="5"/>
  </w:num>
  <w:num w:numId="10" w16cid:durableId="1207135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5289295">
    <w:abstractNumId w:val="24"/>
  </w:num>
  <w:num w:numId="12" w16cid:durableId="1543706370">
    <w:abstractNumId w:val="26"/>
  </w:num>
  <w:num w:numId="13" w16cid:durableId="1473327275">
    <w:abstractNumId w:val="29"/>
  </w:num>
  <w:num w:numId="14" w16cid:durableId="1172375788">
    <w:abstractNumId w:val="31"/>
  </w:num>
  <w:num w:numId="15" w16cid:durableId="1744252750">
    <w:abstractNumId w:val="23"/>
  </w:num>
  <w:num w:numId="16" w16cid:durableId="189147152">
    <w:abstractNumId w:val="15"/>
  </w:num>
  <w:num w:numId="17" w16cid:durableId="682589312">
    <w:abstractNumId w:val="2"/>
  </w:num>
  <w:num w:numId="18" w16cid:durableId="153955954">
    <w:abstractNumId w:val="22"/>
  </w:num>
  <w:num w:numId="19" w16cid:durableId="222716880">
    <w:abstractNumId w:val="33"/>
  </w:num>
  <w:num w:numId="20" w16cid:durableId="2095201185">
    <w:abstractNumId w:val="19"/>
  </w:num>
  <w:num w:numId="21" w16cid:durableId="1322569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1327121">
    <w:abstractNumId w:val="9"/>
  </w:num>
  <w:num w:numId="23" w16cid:durableId="2005235254">
    <w:abstractNumId w:val="27"/>
  </w:num>
  <w:num w:numId="24" w16cid:durableId="955721158">
    <w:abstractNumId w:val="25"/>
  </w:num>
  <w:num w:numId="25" w16cid:durableId="1667129170">
    <w:abstractNumId w:val="14"/>
  </w:num>
  <w:num w:numId="26" w16cid:durableId="642271148">
    <w:abstractNumId w:val="4"/>
  </w:num>
  <w:num w:numId="27" w16cid:durableId="1733000206">
    <w:abstractNumId w:val="10"/>
  </w:num>
  <w:num w:numId="28" w16cid:durableId="1888566832">
    <w:abstractNumId w:val="30"/>
  </w:num>
  <w:num w:numId="29" w16cid:durableId="1742755163">
    <w:abstractNumId w:val="11"/>
  </w:num>
  <w:num w:numId="30" w16cid:durableId="1166893943">
    <w:abstractNumId w:val="8"/>
  </w:num>
  <w:num w:numId="31" w16cid:durableId="128784560">
    <w:abstractNumId w:val="1"/>
  </w:num>
  <w:num w:numId="32" w16cid:durableId="1610425905">
    <w:abstractNumId w:val="32"/>
  </w:num>
  <w:num w:numId="33" w16cid:durableId="1755125997">
    <w:abstractNumId w:val="3"/>
  </w:num>
  <w:num w:numId="34" w16cid:durableId="1847599487">
    <w:abstractNumId w:val="13"/>
  </w:num>
  <w:num w:numId="35" w16cid:durableId="1159150302">
    <w:abstractNumId w:val="28"/>
  </w:num>
  <w:num w:numId="36" w16cid:durableId="19641200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744"/>
    <w:rsid w:val="0000311F"/>
    <w:rsid w:val="000171CB"/>
    <w:rsid w:val="00023EBF"/>
    <w:rsid w:val="00036F36"/>
    <w:rsid w:val="000408A8"/>
    <w:rsid w:val="00042303"/>
    <w:rsid w:val="00042CAD"/>
    <w:rsid w:val="00043C51"/>
    <w:rsid w:val="00045D61"/>
    <w:rsid w:val="000468AC"/>
    <w:rsid w:val="0005311F"/>
    <w:rsid w:val="0005365E"/>
    <w:rsid w:val="000553E5"/>
    <w:rsid w:val="00074287"/>
    <w:rsid w:val="000830FF"/>
    <w:rsid w:val="00083762"/>
    <w:rsid w:val="00083D1C"/>
    <w:rsid w:val="000868AC"/>
    <w:rsid w:val="00090C7B"/>
    <w:rsid w:val="00093A6D"/>
    <w:rsid w:val="00097744"/>
    <w:rsid w:val="000A6240"/>
    <w:rsid w:val="000A78DB"/>
    <w:rsid w:val="000B7C7C"/>
    <w:rsid w:val="000C09FB"/>
    <w:rsid w:val="000C52E7"/>
    <w:rsid w:val="000C5CEF"/>
    <w:rsid w:val="000D73F7"/>
    <w:rsid w:val="000F58FA"/>
    <w:rsid w:val="001037F6"/>
    <w:rsid w:val="0012542D"/>
    <w:rsid w:val="001255F8"/>
    <w:rsid w:val="00132DBC"/>
    <w:rsid w:val="001343AE"/>
    <w:rsid w:val="001358E9"/>
    <w:rsid w:val="00145E25"/>
    <w:rsid w:val="00147456"/>
    <w:rsid w:val="00147905"/>
    <w:rsid w:val="00162D1F"/>
    <w:rsid w:val="00163388"/>
    <w:rsid w:val="00167E14"/>
    <w:rsid w:val="00173A37"/>
    <w:rsid w:val="00174D63"/>
    <w:rsid w:val="001770F2"/>
    <w:rsid w:val="001806C5"/>
    <w:rsid w:val="00190718"/>
    <w:rsid w:val="00190B7E"/>
    <w:rsid w:val="00193B7F"/>
    <w:rsid w:val="001B0940"/>
    <w:rsid w:val="001B28FC"/>
    <w:rsid w:val="001C451D"/>
    <w:rsid w:val="001C77D6"/>
    <w:rsid w:val="001D523D"/>
    <w:rsid w:val="001E356F"/>
    <w:rsid w:val="001E47AC"/>
    <w:rsid w:val="001E6BF1"/>
    <w:rsid w:val="00210744"/>
    <w:rsid w:val="002212FC"/>
    <w:rsid w:val="00221F48"/>
    <w:rsid w:val="002264B6"/>
    <w:rsid w:val="0022743E"/>
    <w:rsid w:val="00237F01"/>
    <w:rsid w:val="0024091F"/>
    <w:rsid w:val="00243432"/>
    <w:rsid w:val="0024366F"/>
    <w:rsid w:val="0025397A"/>
    <w:rsid w:val="00253B82"/>
    <w:rsid w:val="00254381"/>
    <w:rsid w:val="002626F4"/>
    <w:rsid w:val="00266454"/>
    <w:rsid w:val="00277D5C"/>
    <w:rsid w:val="00285B0B"/>
    <w:rsid w:val="002917D2"/>
    <w:rsid w:val="002A14B6"/>
    <w:rsid w:val="002A1D04"/>
    <w:rsid w:val="002A22AD"/>
    <w:rsid w:val="002B1D0D"/>
    <w:rsid w:val="002C09DA"/>
    <w:rsid w:val="002C330E"/>
    <w:rsid w:val="002C4D6E"/>
    <w:rsid w:val="002C759E"/>
    <w:rsid w:val="002D208A"/>
    <w:rsid w:val="002D348C"/>
    <w:rsid w:val="002E2324"/>
    <w:rsid w:val="002E38F7"/>
    <w:rsid w:val="002E4202"/>
    <w:rsid w:val="002F12CE"/>
    <w:rsid w:val="002F1738"/>
    <w:rsid w:val="002F23E5"/>
    <w:rsid w:val="002F7295"/>
    <w:rsid w:val="003029E3"/>
    <w:rsid w:val="003127F7"/>
    <w:rsid w:val="003241A7"/>
    <w:rsid w:val="00326D10"/>
    <w:rsid w:val="00332988"/>
    <w:rsid w:val="00335EEC"/>
    <w:rsid w:val="00336630"/>
    <w:rsid w:val="00341D2A"/>
    <w:rsid w:val="00344651"/>
    <w:rsid w:val="0035100D"/>
    <w:rsid w:val="0035688B"/>
    <w:rsid w:val="00360234"/>
    <w:rsid w:val="00362D52"/>
    <w:rsid w:val="0036400E"/>
    <w:rsid w:val="003648A5"/>
    <w:rsid w:val="003652B2"/>
    <w:rsid w:val="00371027"/>
    <w:rsid w:val="00381243"/>
    <w:rsid w:val="00390FB1"/>
    <w:rsid w:val="00397DED"/>
    <w:rsid w:val="003B273A"/>
    <w:rsid w:val="003C148B"/>
    <w:rsid w:val="003C278C"/>
    <w:rsid w:val="003C3EE7"/>
    <w:rsid w:val="003D032C"/>
    <w:rsid w:val="003D0E1C"/>
    <w:rsid w:val="003D7A96"/>
    <w:rsid w:val="003E29DC"/>
    <w:rsid w:val="003F52B4"/>
    <w:rsid w:val="00400F94"/>
    <w:rsid w:val="00401BD0"/>
    <w:rsid w:val="00402B3A"/>
    <w:rsid w:val="0042145B"/>
    <w:rsid w:val="00431E81"/>
    <w:rsid w:val="00434CB3"/>
    <w:rsid w:val="004401BB"/>
    <w:rsid w:val="00443CBA"/>
    <w:rsid w:val="004473A7"/>
    <w:rsid w:val="0045768C"/>
    <w:rsid w:val="004601E4"/>
    <w:rsid w:val="00461AE5"/>
    <w:rsid w:val="004761F7"/>
    <w:rsid w:val="00483E48"/>
    <w:rsid w:val="00486BEA"/>
    <w:rsid w:val="00486C2F"/>
    <w:rsid w:val="004940B5"/>
    <w:rsid w:val="004A54D7"/>
    <w:rsid w:val="004B6540"/>
    <w:rsid w:val="004C40AE"/>
    <w:rsid w:val="004D1AB6"/>
    <w:rsid w:val="004D746C"/>
    <w:rsid w:val="004E1E85"/>
    <w:rsid w:val="004E2CC6"/>
    <w:rsid w:val="004E4BB8"/>
    <w:rsid w:val="004E5C8B"/>
    <w:rsid w:val="004E6018"/>
    <w:rsid w:val="004F54F6"/>
    <w:rsid w:val="00500A6A"/>
    <w:rsid w:val="00507072"/>
    <w:rsid w:val="00512448"/>
    <w:rsid w:val="005124CF"/>
    <w:rsid w:val="00515330"/>
    <w:rsid w:val="00521C5D"/>
    <w:rsid w:val="005223CB"/>
    <w:rsid w:val="00525591"/>
    <w:rsid w:val="00532CEE"/>
    <w:rsid w:val="00533C90"/>
    <w:rsid w:val="00540B0F"/>
    <w:rsid w:val="00544744"/>
    <w:rsid w:val="005464BD"/>
    <w:rsid w:val="00547CF3"/>
    <w:rsid w:val="00550D1C"/>
    <w:rsid w:val="005654E7"/>
    <w:rsid w:val="00572347"/>
    <w:rsid w:val="0057464C"/>
    <w:rsid w:val="0058532C"/>
    <w:rsid w:val="00585E59"/>
    <w:rsid w:val="00586178"/>
    <w:rsid w:val="005938E5"/>
    <w:rsid w:val="005A1718"/>
    <w:rsid w:val="005A40E3"/>
    <w:rsid w:val="005B0C9E"/>
    <w:rsid w:val="005B18F6"/>
    <w:rsid w:val="005B2FED"/>
    <w:rsid w:val="005B54C4"/>
    <w:rsid w:val="005B67DA"/>
    <w:rsid w:val="005C6852"/>
    <w:rsid w:val="005C79EB"/>
    <w:rsid w:val="005C7CC6"/>
    <w:rsid w:val="005D1C13"/>
    <w:rsid w:val="005E51FC"/>
    <w:rsid w:val="005F376D"/>
    <w:rsid w:val="006046F0"/>
    <w:rsid w:val="00606FAF"/>
    <w:rsid w:val="0061071B"/>
    <w:rsid w:val="00614CFF"/>
    <w:rsid w:val="00617288"/>
    <w:rsid w:val="00624D51"/>
    <w:rsid w:val="0062799B"/>
    <w:rsid w:val="006306EF"/>
    <w:rsid w:val="00632F97"/>
    <w:rsid w:val="006345C5"/>
    <w:rsid w:val="006461E9"/>
    <w:rsid w:val="0065094B"/>
    <w:rsid w:val="00651260"/>
    <w:rsid w:val="00654F20"/>
    <w:rsid w:val="006600D3"/>
    <w:rsid w:val="006601E7"/>
    <w:rsid w:val="006635C8"/>
    <w:rsid w:val="006A1C85"/>
    <w:rsid w:val="006B0607"/>
    <w:rsid w:val="006B4246"/>
    <w:rsid w:val="006B679D"/>
    <w:rsid w:val="006C7FC6"/>
    <w:rsid w:val="006D1E0B"/>
    <w:rsid w:val="006D468E"/>
    <w:rsid w:val="006D47D5"/>
    <w:rsid w:val="006E240F"/>
    <w:rsid w:val="006E3431"/>
    <w:rsid w:val="006E61A9"/>
    <w:rsid w:val="006E6518"/>
    <w:rsid w:val="006E7BA5"/>
    <w:rsid w:val="006F3620"/>
    <w:rsid w:val="006F437A"/>
    <w:rsid w:val="00701578"/>
    <w:rsid w:val="00713502"/>
    <w:rsid w:val="007136B1"/>
    <w:rsid w:val="00721334"/>
    <w:rsid w:val="00723A54"/>
    <w:rsid w:val="007334A1"/>
    <w:rsid w:val="00734C48"/>
    <w:rsid w:val="00736E80"/>
    <w:rsid w:val="00743FE6"/>
    <w:rsid w:val="0074435F"/>
    <w:rsid w:val="00746194"/>
    <w:rsid w:val="00747362"/>
    <w:rsid w:val="00747A97"/>
    <w:rsid w:val="007502C4"/>
    <w:rsid w:val="00751846"/>
    <w:rsid w:val="0075238D"/>
    <w:rsid w:val="0075302A"/>
    <w:rsid w:val="0076073D"/>
    <w:rsid w:val="00761F54"/>
    <w:rsid w:val="00763B3A"/>
    <w:rsid w:val="00777070"/>
    <w:rsid w:val="007812BB"/>
    <w:rsid w:val="00781926"/>
    <w:rsid w:val="00782AC4"/>
    <w:rsid w:val="007863DC"/>
    <w:rsid w:val="00790744"/>
    <w:rsid w:val="007A2084"/>
    <w:rsid w:val="007A4DF5"/>
    <w:rsid w:val="007B6955"/>
    <w:rsid w:val="007C0001"/>
    <w:rsid w:val="007C2317"/>
    <w:rsid w:val="007C5CF5"/>
    <w:rsid w:val="007C62EB"/>
    <w:rsid w:val="007C71D7"/>
    <w:rsid w:val="007D61CD"/>
    <w:rsid w:val="007D7716"/>
    <w:rsid w:val="007E45FF"/>
    <w:rsid w:val="007E48D5"/>
    <w:rsid w:val="007F0089"/>
    <w:rsid w:val="007F3193"/>
    <w:rsid w:val="007F6FB8"/>
    <w:rsid w:val="00802421"/>
    <w:rsid w:val="00810727"/>
    <w:rsid w:val="00812DC2"/>
    <w:rsid w:val="00836A8A"/>
    <w:rsid w:val="00841743"/>
    <w:rsid w:val="008418D8"/>
    <w:rsid w:val="00850C44"/>
    <w:rsid w:val="00852ADD"/>
    <w:rsid w:val="008625F8"/>
    <w:rsid w:val="0087201E"/>
    <w:rsid w:val="008764CA"/>
    <w:rsid w:val="00876EE3"/>
    <w:rsid w:val="008858B4"/>
    <w:rsid w:val="00891C6C"/>
    <w:rsid w:val="008950E2"/>
    <w:rsid w:val="008A5359"/>
    <w:rsid w:val="008B07D3"/>
    <w:rsid w:val="008C3348"/>
    <w:rsid w:val="008C37F6"/>
    <w:rsid w:val="008C45D9"/>
    <w:rsid w:val="008C52E9"/>
    <w:rsid w:val="008D201D"/>
    <w:rsid w:val="008E28A6"/>
    <w:rsid w:val="008E693A"/>
    <w:rsid w:val="00900940"/>
    <w:rsid w:val="00901B4D"/>
    <w:rsid w:val="00902BEA"/>
    <w:rsid w:val="00905E76"/>
    <w:rsid w:val="00907345"/>
    <w:rsid w:val="00907446"/>
    <w:rsid w:val="0091094B"/>
    <w:rsid w:val="00912AA8"/>
    <w:rsid w:val="00916DD0"/>
    <w:rsid w:val="00922369"/>
    <w:rsid w:val="00925A0C"/>
    <w:rsid w:val="009279EA"/>
    <w:rsid w:val="00941CC9"/>
    <w:rsid w:val="00943E29"/>
    <w:rsid w:val="00950FD3"/>
    <w:rsid w:val="00953ACE"/>
    <w:rsid w:val="00957388"/>
    <w:rsid w:val="009665E4"/>
    <w:rsid w:val="00967657"/>
    <w:rsid w:val="0097006F"/>
    <w:rsid w:val="00984A6A"/>
    <w:rsid w:val="00985A42"/>
    <w:rsid w:val="0099349A"/>
    <w:rsid w:val="00993C72"/>
    <w:rsid w:val="00997EB1"/>
    <w:rsid w:val="009B33F8"/>
    <w:rsid w:val="009C2FAC"/>
    <w:rsid w:val="009C570D"/>
    <w:rsid w:val="009D3406"/>
    <w:rsid w:val="009D3825"/>
    <w:rsid w:val="009D3F83"/>
    <w:rsid w:val="009E04DE"/>
    <w:rsid w:val="009E4BE4"/>
    <w:rsid w:val="009E52D9"/>
    <w:rsid w:val="009F213E"/>
    <w:rsid w:val="009F7059"/>
    <w:rsid w:val="009F78CD"/>
    <w:rsid w:val="00A05DD7"/>
    <w:rsid w:val="00A17577"/>
    <w:rsid w:val="00A17BC0"/>
    <w:rsid w:val="00A17C9C"/>
    <w:rsid w:val="00A23093"/>
    <w:rsid w:val="00A46C7B"/>
    <w:rsid w:val="00A5270E"/>
    <w:rsid w:val="00A615AD"/>
    <w:rsid w:val="00A625E7"/>
    <w:rsid w:val="00A82262"/>
    <w:rsid w:val="00A83DFB"/>
    <w:rsid w:val="00A90377"/>
    <w:rsid w:val="00A9517F"/>
    <w:rsid w:val="00AA56A6"/>
    <w:rsid w:val="00AA7018"/>
    <w:rsid w:val="00AB2C32"/>
    <w:rsid w:val="00AC740E"/>
    <w:rsid w:val="00AD3EB1"/>
    <w:rsid w:val="00AD51E4"/>
    <w:rsid w:val="00AD641F"/>
    <w:rsid w:val="00AE2F37"/>
    <w:rsid w:val="00AE635A"/>
    <w:rsid w:val="00AE66F5"/>
    <w:rsid w:val="00AE7331"/>
    <w:rsid w:val="00AF7A2F"/>
    <w:rsid w:val="00B10BC1"/>
    <w:rsid w:val="00B14472"/>
    <w:rsid w:val="00B158E8"/>
    <w:rsid w:val="00B16E93"/>
    <w:rsid w:val="00B21C58"/>
    <w:rsid w:val="00B258BE"/>
    <w:rsid w:val="00B3010F"/>
    <w:rsid w:val="00B35D6E"/>
    <w:rsid w:val="00B40A51"/>
    <w:rsid w:val="00B434AF"/>
    <w:rsid w:val="00B503D9"/>
    <w:rsid w:val="00B50527"/>
    <w:rsid w:val="00B61F2A"/>
    <w:rsid w:val="00B64C10"/>
    <w:rsid w:val="00B677FC"/>
    <w:rsid w:val="00B762B6"/>
    <w:rsid w:val="00B830B2"/>
    <w:rsid w:val="00B86E83"/>
    <w:rsid w:val="00B909AA"/>
    <w:rsid w:val="00B97C8D"/>
    <w:rsid w:val="00BA5DE6"/>
    <w:rsid w:val="00BA6BE9"/>
    <w:rsid w:val="00BB26FC"/>
    <w:rsid w:val="00BC27AD"/>
    <w:rsid w:val="00BC7870"/>
    <w:rsid w:val="00BD49F9"/>
    <w:rsid w:val="00BD5FCE"/>
    <w:rsid w:val="00BE0B2C"/>
    <w:rsid w:val="00BE417F"/>
    <w:rsid w:val="00BF24F4"/>
    <w:rsid w:val="00C10771"/>
    <w:rsid w:val="00C235D9"/>
    <w:rsid w:val="00C301BB"/>
    <w:rsid w:val="00C30EB2"/>
    <w:rsid w:val="00C35749"/>
    <w:rsid w:val="00C41B03"/>
    <w:rsid w:val="00C42152"/>
    <w:rsid w:val="00C43BCE"/>
    <w:rsid w:val="00C47C2C"/>
    <w:rsid w:val="00C51476"/>
    <w:rsid w:val="00C51F1C"/>
    <w:rsid w:val="00C55E92"/>
    <w:rsid w:val="00C56845"/>
    <w:rsid w:val="00C72287"/>
    <w:rsid w:val="00C77685"/>
    <w:rsid w:val="00C77811"/>
    <w:rsid w:val="00C90F11"/>
    <w:rsid w:val="00C96183"/>
    <w:rsid w:val="00CA1413"/>
    <w:rsid w:val="00CA3914"/>
    <w:rsid w:val="00CB2EF3"/>
    <w:rsid w:val="00CB4627"/>
    <w:rsid w:val="00CD0503"/>
    <w:rsid w:val="00CD0EB0"/>
    <w:rsid w:val="00CD358C"/>
    <w:rsid w:val="00CD6242"/>
    <w:rsid w:val="00CE1AED"/>
    <w:rsid w:val="00CE3B54"/>
    <w:rsid w:val="00CE4074"/>
    <w:rsid w:val="00CF20DA"/>
    <w:rsid w:val="00D02D5E"/>
    <w:rsid w:val="00D03091"/>
    <w:rsid w:val="00D13034"/>
    <w:rsid w:val="00D158E3"/>
    <w:rsid w:val="00D2148D"/>
    <w:rsid w:val="00D24E5E"/>
    <w:rsid w:val="00D26660"/>
    <w:rsid w:val="00D3616C"/>
    <w:rsid w:val="00D45BD7"/>
    <w:rsid w:val="00D55D07"/>
    <w:rsid w:val="00D666BB"/>
    <w:rsid w:val="00D73F10"/>
    <w:rsid w:val="00D832F4"/>
    <w:rsid w:val="00D91032"/>
    <w:rsid w:val="00D9170B"/>
    <w:rsid w:val="00D94303"/>
    <w:rsid w:val="00DA3210"/>
    <w:rsid w:val="00DA716E"/>
    <w:rsid w:val="00DB17F3"/>
    <w:rsid w:val="00DB262A"/>
    <w:rsid w:val="00DB26BE"/>
    <w:rsid w:val="00DB2782"/>
    <w:rsid w:val="00DC416E"/>
    <w:rsid w:val="00DC5098"/>
    <w:rsid w:val="00DC6529"/>
    <w:rsid w:val="00DD21AA"/>
    <w:rsid w:val="00DD3705"/>
    <w:rsid w:val="00DD71ED"/>
    <w:rsid w:val="00DD75A9"/>
    <w:rsid w:val="00DD7A4B"/>
    <w:rsid w:val="00E024C3"/>
    <w:rsid w:val="00E102A6"/>
    <w:rsid w:val="00E12E99"/>
    <w:rsid w:val="00E2334F"/>
    <w:rsid w:val="00E3485D"/>
    <w:rsid w:val="00E366AD"/>
    <w:rsid w:val="00E51560"/>
    <w:rsid w:val="00E52B36"/>
    <w:rsid w:val="00E54F86"/>
    <w:rsid w:val="00E56542"/>
    <w:rsid w:val="00E62B4F"/>
    <w:rsid w:val="00E6547A"/>
    <w:rsid w:val="00E70D10"/>
    <w:rsid w:val="00E74ADB"/>
    <w:rsid w:val="00E83343"/>
    <w:rsid w:val="00E91B79"/>
    <w:rsid w:val="00E9756C"/>
    <w:rsid w:val="00E97827"/>
    <w:rsid w:val="00EA4C73"/>
    <w:rsid w:val="00EA5A55"/>
    <w:rsid w:val="00EC041F"/>
    <w:rsid w:val="00ED027F"/>
    <w:rsid w:val="00ED7AD5"/>
    <w:rsid w:val="00EE01BA"/>
    <w:rsid w:val="00EE0DD8"/>
    <w:rsid w:val="00EE1FC9"/>
    <w:rsid w:val="00EF2B4C"/>
    <w:rsid w:val="00EF6BCA"/>
    <w:rsid w:val="00EF75FA"/>
    <w:rsid w:val="00F01EDE"/>
    <w:rsid w:val="00F04FFF"/>
    <w:rsid w:val="00F10098"/>
    <w:rsid w:val="00F11871"/>
    <w:rsid w:val="00F135E2"/>
    <w:rsid w:val="00F15AA1"/>
    <w:rsid w:val="00F16557"/>
    <w:rsid w:val="00F20F30"/>
    <w:rsid w:val="00F21561"/>
    <w:rsid w:val="00F27448"/>
    <w:rsid w:val="00F43341"/>
    <w:rsid w:val="00F43F7B"/>
    <w:rsid w:val="00F50362"/>
    <w:rsid w:val="00F51661"/>
    <w:rsid w:val="00F57B39"/>
    <w:rsid w:val="00F67763"/>
    <w:rsid w:val="00F76619"/>
    <w:rsid w:val="00F7697D"/>
    <w:rsid w:val="00F92930"/>
    <w:rsid w:val="00F94A76"/>
    <w:rsid w:val="00FA1309"/>
    <w:rsid w:val="00FA3265"/>
    <w:rsid w:val="00FA6809"/>
    <w:rsid w:val="00FB0F53"/>
    <w:rsid w:val="00FD26F7"/>
    <w:rsid w:val="00FD3890"/>
    <w:rsid w:val="00FD651A"/>
    <w:rsid w:val="00FF62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B27BC"/>
  <w15:chartTrackingRefBased/>
  <w15:docId w15:val="{84311CE8-2B1D-497A-B72B-825443D8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27F"/>
  </w:style>
  <w:style w:type="paragraph" w:styleId="Ttulo1">
    <w:name w:val="heading 1"/>
    <w:basedOn w:val="Normal"/>
    <w:next w:val="Normal"/>
    <w:link w:val="Ttulo1Car"/>
    <w:uiPriority w:val="9"/>
    <w:qFormat/>
    <w:rsid w:val="00210744"/>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0744"/>
    <w:rPr>
      <w:rFonts w:asciiTheme="majorHAnsi" w:eastAsiaTheme="majorEastAsia" w:hAnsiTheme="majorHAnsi" w:cstheme="majorBidi"/>
      <w:b/>
      <w:bCs/>
      <w:color w:val="2F5496" w:themeColor="accent1" w:themeShade="BF"/>
      <w:sz w:val="28"/>
      <w:szCs w:val="28"/>
    </w:rPr>
  </w:style>
  <w:style w:type="numbering" w:customStyle="1" w:styleId="Sinlista1">
    <w:name w:val="Sin lista1"/>
    <w:next w:val="Sinlista"/>
    <w:uiPriority w:val="99"/>
    <w:semiHidden/>
    <w:unhideWhenUsed/>
    <w:rsid w:val="00210744"/>
  </w:style>
  <w:style w:type="character" w:customStyle="1" w:styleId="PiedepginaCar">
    <w:name w:val="Pie de página Car"/>
    <w:basedOn w:val="Fuentedeprrafopredeter"/>
    <w:link w:val="Piedepgina"/>
    <w:uiPriority w:val="99"/>
    <w:rsid w:val="00210744"/>
    <w:rPr>
      <w:rFonts w:ascii="Calibri" w:eastAsia="Calibri" w:hAnsi="Calibri" w:cs="Times New Roman"/>
    </w:rPr>
  </w:style>
  <w:style w:type="paragraph" w:styleId="Piedepgina">
    <w:name w:val="footer"/>
    <w:basedOn w:val="Normal"/>
    <w:link w:val="PiedepginaCar"/>
    <w:uiPriority w:val="99"/>
    <w:unhideWhenUsed/>
    <w:rsid w:val="00210744"/>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210744"/>
  </w:style>
  <w:style w:type="paragraph" w:styleId="Sinespaciado">
    <w:name w:val="No Spacing"/>
    <w:uiPriority w:val="1"/>
    <w:qFormat/>
    <w:rsid w:val="00210744"/>
    <w:pPr>
      <w:spacing w:after="0" w:line="240" w:lineRule="auto"/>
    </w:pPr>
  </w:style>
  <w:style w:type="table" w:styleId="Tablaconcuadrcula">
    <w:name w:val="Table Grid"/>
    <w:basedOn w:val="Tablanormal"/>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07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0744"/>
    <w:rPr>
      <w:rFonts w:ascii="Tahoma" w:hAnsi="Tahoma" w:cs="Tahoma"/>
      <w:sz w:val="16"/>
      <w:szCs w:val="16"/>
    </w:rPr>
  </w:style>
  <w:style w:type="paragraph" w:styleId="Encabezado">
    <w:name w:val="header"/>
    <w:basedOn w:val="Normal"/>
    <w:link w:val="EncabezadoCar"/>
    <w:uiPriority w:val="99"/>
    <w:unhideWhenUsed/>
    <w:rsid w:val="0021074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0744"/>
  </w:style>
  <w:style w:type="table" w:customStyle="1" w:styleId="Tablaconcuadrcula2">
    <w:name w:val="Tabla con cuadrícula2"/>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210744"/>
    <w:rPr>
      <w:b/>
      <w:bCs/>
    </w:rPr>
  </w:style>
  <w:style w:type="table" w:customStyle="1" w:styleId="Tablaconcuadrcula5">
    <w:name w:val="Tabla con cuadrícula5"/>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10744"/>
    <w:pPr>
      <w:spacing w:after="0" w:line="240" w:lineRule="auto"/>
      <w:ind w:left="720"/>
      <w:contextualSpacing/>
      <w:jc w:val="right"/>
    </w:pPr>
    <w:rPr>
      <w:rFonts w:ascii="Calibri" w:eastAsia="Calibri" w:hAnsi="Calibri" w:cs="Times New Roman"/>
    </w:rPr>
  </w:style>
  <w:style w:type="character" w:customStyle="1" w:styleId="apple-converted-space">
    <w:name w:val="apple-converted-space"/>
    <w:basedOn w:val="Fuentedeprrafopredeter"/>
    <w:rsid w:val="00210744"/>
  </w:style>
  <w:style w:type="table" w:customStyle="1" w:styleId="Tablaconcuadrcula9">
    <w:name w:val="Tabla con cuadrícula9"/>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
    <w:name w:val="Tabla con cuadrícula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21074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
    <w:name w:val="Tabla con cuadrícula10"/>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107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210744"/>
    <w:rPr>
      <w:color w:val="0563C1" w:themeColor="hyperlink"/>
      <w:u w:val="single"/>
    </w:rPr>
  </w:style>
  <w:style w:type="table" w:customStyle="1" w:styleId="Tablaconcuadrcula17">
    <w:name w:val="Tabla con cuadrícula17"/>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
    <w:name w:val="Tabla con cuadrícula41"/>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
    <w:name w:val="Tabla con cuadrícula5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
    <w:name w:val="Tabla con cuadrícula6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
    <w:name w:val="Tabla con cuadrícula7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
    <w:name w:val="Tabla con cuadrícula8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
    <w:name w:val="Tabla con cuadrícula114"/>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
    <w:name w:val="Tabla de cuadrícula 21"/>
    <w:basedOn w:val="Tablanormal"/>
    <w:next w:val="Tabladecuadrcula2"/>
    <w:uiPriority w:val="47"/>
    <w:rsid w:val="0021074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
    <w:name w:val="Tabla con cuadrícula10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2107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
    <w:name w:val="Tabla con cuadrícula17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10744"/>
    <w:pPr>
      <w:spacing w:after="0" w:line="240" w:lineRule="auto"/>
    </w:pPr>
    <w:rPr>
      <w:sz w:val="20"/>
      <w:lang w:val="en-US"/>
    </w:rPr>
    <w:tblPr>
      <w:tblInd w:w="0" w:type="dxa"/>
      <w:tblCellMar>
        <w:top w:w="0" w:type="dxa"/>
        <w:left w:w="0" w:type="dxa"/>
        <w:bottom w:w="0" w:type="dxa"/>
        <w:right w:w="0" w:type="dxa"/>
      </w:tblCellMar>
    </w:tblPr>
  </w:style>
  <w:style w:type="table" w:customStyle="1" w:styleId="Tablaconcuadrcula24">
    <w:name w:val="Tabla con cuadrícula24"/>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210744"/>
  </w:style>
  <w:style w:type="table" w:customStyle="1" w:styleId="Tablaconcuadrcula32">
    <w:name w:val="Tabla con cuadrícula32"/>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3">
    <w:name w:val="Tabla con cuadrícula33"/>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2">
    <w:name w:val="Tabla con cuadrícula42"/>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2">
    <w:name w:val="Tabla con cuadrícula52"/>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2">
    <w:name w:val="Tabla con cuadrícula62"/>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2">
    <w:name w:val="Tabla con cuadrícula72"/>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2">
    <w:name w:val="Tabla con cuadrícula8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6">
    <w:name w:val="Tabla con cuadrícula116"/>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2">
    <w:name w:val="Tabla de cuadrícula 22"/>
    <w:basedOn w:val="Tablanormal"/>
    <w:next w:val="Tabladecuadrcula2"/>
    <w:uiPriority w:val="47"/>
    <w:rsid w:val="0021074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2">
    <w:name w:val="Tabla con cuadrícula10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2">
    <w:name w:val="Tabla normal 12"/>
    <w:basedOn w:val="Tablanormal"/>
    <w:next w:val="Tablanormal1"/>
    <w:uiPriority w:val="41"/>
    <w:rsid w:val="002107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2">
    <w:name w:val="Tabla con cuadrícula17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2">
    <w:name w:val="Tabla con cuadrícula19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2107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1">
    <w:name w:val="Tabla con cuadrícula311"/>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1">
    <w:name w:val="Tabla con cuadrícula411"/>
    <w:basedOn w:val="Tablanormal"/>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1">
    <w:name w:val="Tabla con cuadrícula51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1">
    <w:name w:val="Tabla con cuadrícula61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1">
    <w:name w:val="Tabla con cuadrícula71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1">
    <w:name w:val="Tabla con cuadrícula8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next w:val="Tablaconcuadrcula"/>
    <w:uiPriority w:val="59"/>
    <w:rsid w:val="002107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1">
    <w:name w:val="Tabla con cuadrícula114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1">
    <w:name w:val="Tabla de cuadrícula 211"/>
    <w:basedOn w:val="Tablanormal"/>
    <w:next w:val="Tabladecuadrcula2"/>
    <w:uiPriority w:val="47"/>
    <w:rsid w:val="0021074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1">
    <w:name w:val="Tabla con cuadrícula10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1">
    <w:name w:val="Tabla normal 111"/>
    <w:basedOn w:val="Tablanormal"/>
    <w:next w:val="Tablanormal1"/>
    <w:uiPriority w:val="41"/>
    <w:rsid w:val="002107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1">
    <w:name w:val="Tabla con cuadrícula17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1">
    <w:name w:val="Tabla con cuadrícula111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10744"/>
    <w:pPr>
      <w:spacing w:after="0" w:line="240" w:lineRule="auto"/>
    </w:pPr>
    <w:rPr>
      <w:sz w:val="20"/>
      <w:lang w:val="en-US"/>
    </w:rPr>
    <w:tblPr>
      <w:tblInd w:w="0" w:type="dxa"/>
      <w:tblCellMar>
        <w:top w:w="0" w:type="dxa"/>
        <w:left w:w="0" w:type="dxa"/>
        <w:bottom w:w="0" w:type="dxa"/>
        <w:right w:w="0" w:type="dxa"/>
      </w:tblCellMar>
    </w:tblPr>
  </w:style>
  <w:style w:type="table" w:customStyle="1" w:styleId="Tablaconcuadrcula241">
    <w:name w:val="Tabla con cuadrícula24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
    <w:name w:val="Tabla con cuadrícula26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next w:val="Tablaconcuadrcula"/>
    <w:uiPriority w:val="3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3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210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DE97B0928A45768E7EF70C75B4EE9C"/>
        <w:category>
          <w:name w:val="General"/>
          <w:gallery w:val="placeholder"/>
        </w:category>
        <w:types>
          <w:type w:val="bbPlcHdr"/>
        </w:types>
        <w:behaviors>
          <w:behavior w:val="content"/>
        </w:behaviors>
        <w:guid w:val="{FBF12EB0-FF55-450A-BA41-3173427DE65A}"/>
      </w:docPartPr>
      <w:docPartBody>
        <w:p w:rsidR="00133504" w:rsidRDefault="00085C3B" w:rsidP="00085C3B">
          <w:pPr>
            <w:pStyle w:val="93DE97B0928A45768E7EF70C75B4EE9C"/>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C3B"/>
    <w:rsid w:val="00085C3B"/>
    <w:rsid w:val="000C657D"/>
    <w:rsid w:val="00133504"/>
    <w:rsid w:val="002035EB"/>
    <w:rsid w:val="00272A06"/>
    <w:rsid w:val="002C60EF"/>
    <w:rsid w:val="002E56C0"/>
    <w:rsid w:val="00361C21"/>
    <w:rsid w:val="003D502D"/>
    <w:rsid w:val="003F72E9"/>
    <w:rsid w:val="00420E3B"/>
    <w:rsid w:val="004F4482"/>
    <w:rsid w:val="0056581C"/>
    <w:rsid w:val="00575A25"/>
    <w:rsid w:val="00586CB3"/>
    <w:rsid w:val="00593F98"/>
    <w:rsid w:val="00696547"/>
    <w:rsid w:val="007708D7"/>
    <w:rsid w:val="00840083"/>
    <w:rsid w:val="00A3380D"/>
    <w:rsid w:val="00BC38F2"/>
    <w:rsid w:val="00C13B48"/>
    <w:rsid w:val="00F25AEC"/>
    <w:rsid w:val="00F82507"/>
    <w:rsid w:val="00F870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3DE97B0928A45768E7EF70C75B4EE9C">
    <w:name w:val="93DE97B0928A45768E7EF70C75B4EE9C"/>
    <w:rsid w:val="00085C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D6003-0075-43E7-A041-B613905C6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92</Pages>
  <Words>39761</Words>
  <Characters>218690</Characters>
  <Application>Microsoft Office Word</Application>
  <DocSecurity>0</DocSecurity>
  <Lines>1822</Lines>
  <Paragraphs>515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402</cp:revision>
  <dcterms:created xsi:type="dcterms:W3CDTF">2023-03-01T15:50:00Z</dcterms:created>
  <dcterms:modified xsi:type="dcterms:W3CDTF">2023-04-20T23:16:00Z</dcterms:modified>
</cp:coreProperties>
</file>