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263" w:rsidRPr="003021D9" w:rsidRDefault="00F93263" w:rsidP="00F93263">
      <w:pPr>
        <w:pStyle w:val="Encabezado"/>
        <w:pBdr>
          <w:between w:val="single" w:sz="4" w:space="1" w:color="4F81BD"/>
        </w:pBdr>
        <w:spacing w:line="360" w:lineRule="auto"/>
        <w:jc w:val="center"/>
        <w:rPr>
          <w:rFonts w:ascii="Segoe UI" w:hAnsi="Segoe UI" w:cs="Segoe UI"/>
          <w:b/>
          <w:sz w:val="24"/>
          <w:szCs w:val="20"/>
        </w:rPr>
      </w:pPr>
      <w:bookmarkStart w:id="0" w:name="_GoBack"/>
      <w:bookmarkEnd w:id="0"/>
      <w:r w:rsidRPr="003021D9">
        <w:rPr>
          <w:rFonts w:ascii="Segoe UI" w:hAnsi="Segoe UI" w:cs="Segoe UI"/>
          <w:b/>
          <w:sz w:val="24"/>
          <w:szCs w:val="20"/>
        </w:rPr>
        <w:t>COMISIÓN DE DERECHOS HUMANOS</w:t>
      </w:r>
      <w:r>
        <w:rPr>
          <w:rFonts w:ascii="Segoe UI" w:hAnsi="Segoe UI" w:cs="Segoe UI"/>
          <w:b/>
          <w:sz w:val="24"/>
          <w:szCs w:val="20"/>
        </w:rPr>
        <w:t xml:space="preserve"> </w:t>
      </w:r>
      <w:r w:rsidRPr="003021D9">
        <w:rPr>
          <w:rFonts w:ascii="Segoe UI" w:hAnsi="Segoe UI" w:cs="Segoe UI"/>
          <w:b/>
          <w:sz w:val="24"/>
          <w:szCs w:val="20"/>
        </w:rPr>
        <w:t>DEL H. AYUNTAMIENTO DE OCOTLÁN, JALISCO.</w:t>
      </w:r>
    </w:p>
    <w:p w:rsidR="00F93263" w:rsidRPr="003021D9" w:rsidRDefault="00F93263" w:rsidP="00F93263">
      <w:pPr>
        <w:pStyle w:val="Encabezado"/>
        <w:pBdr>
          <w:between w:val="single" w:sz="4" w:space="1" w:color="4F81BD"/>
        </w:pBdr>
        <w:spacing w:line="360" w:lineRule="auto"/>
        <w:jc w:val="center"/>
        <w:rPr>
          <w:rFonts w:ascii="Segoe UI" w:hAnsi="Segoe UI" w:cs="Segoe UI"/>
          <w:b/>
          <w:sz w:val="24"/>
          <w:szCs w:val="20"/>
        </w:rPr>
      </w:pPr>
      <w:r>
        <w:rPr>
          <w:rFonts w:ascii="Segoe UI" w:hAnsi="Segoe UI" w:cs="Segoe UI"/>
          <w:b/>
          <w:sz w:val="24"/>
          <w:szCs w:val="20"/>
        </w:rPr>
        <w:t xml:space="preserve">ACTA DE </w:t>
      </w:r>
      <w:r w:rsidRPr="003021D9">
        <w:rPr>
          <w:rFonts w:ascii="Segoe UI" w:hAnsi="Segoe UI" w:cs="Segoe UI"/>
          <w:b/>
          <w:sz w:val="24"/>
          <w:szCs w:val="20"/>
        </w:rPr>
        <w:t>SESIÓN</w:t>
      </w:r>
      <w:r>
        <w:rPr>
          <w:rFonts w:ascii="Segoe UI" w:hAnsi="Segoe UI" w:cs="Segoe UI"/>
          <w:b/>
          <w:sz w:val="24"/>
          <w:szCs w:val="20"/>
        </w:rPr>
        <w:t xml:space="preserve"> ORDINARIA 28 DE ENERO </w:t>
      </w:r>
      <w:r w:rsidRPr="003021D9">
        <w:rPr>
          <w:rFonts w:ascii="Segoe UI" w:hAnsi="Segoe UI" w:cs="Segoe UI"/>
          <w:b/>
          <w:sz w:val="24"/>
          <w:szCs w:val="20"/>
        </w:rPr>
        <w:t>DEL 2019.</w:t>
      </w:r>
    </w:p>
    <w:p w:rsidR="00F93263" w:rsidRPr="003021D9" w:rsidRDefault="00F93263" w:rsidP="00F93263">
      <w:pPr>
        <w:pStyle w:val="Encabezado"/>
        <w:pBdr>
          <w:between w:val="single" w:sz="4" w:space="1" w:color="4F81BD"/>
        </w:pBdr>
        <w:spacing w:line="360" w:lineRule="auto"/>
        <w:jc w:val="center"/>
        <w:rPr>
          <w:rStyle w:val="nfasissutil"/>
          <w:rFonts w:ascii="Segoe UI" w:hAnsi="Segoe UI" w:cs="Segoe UI"/>
          <w:b/>
          <w:i w:val="0"/>
          <w:iCs w:val="0"/>
          <w:sz w:val="24"/>
          <w:szCs w:val="20"/>
        </w:rPr>
      </w:pPr>
      <w:r w:rsidRPr="003021D9">
        <w:rPr>
          <w:rFonts w:ascii="Segoe UI" w:hAnsi="Segoe UI" w:cs="Segoe UI"/>
          <w:b/>
          <w:sz w:val="24"/>
          <w:szCs w:val="20"/>
        </w:rPr>
        <w:t>PERIODO CONSTITUCIONAL 2018 – 2021.</w:t>
      </w:r>
    </w:p>
    <w:p w:rsidR="00B149EA" w:rsidRPr="00AB1FD7" w:rsidRDefault="00B149EA" w:rsidP="00E21A1F">
      <w:pPr>
        <w:spacing w:after="0" w:line="360" w:lineRule="auto"/>
        <w:jc w:val="both"/>
        <w:rPr>
          <w:rFonts w:ascii="Cambria" w:hAnsi="Cambria" w:cs="Segoe UI"/>
          <w:b/>
          <w:sz w:val="24"/>
          <w:szCs w:val="24"/>
        </w:rPr>
      </w:pPr>
    </w:p>
    <w:p w:rsidR="00C54582" w:rsidRDefault="00043EF6" w:rsidP="004D521E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  <w:r w:rsidRPr="00AB1FD7">
        <w:rPr>
          <w:rFonts w:ascii="Cambria" w:hAnsi="Cambria" w:cs="Segoe UI"/>
          <w:b/>
          <w:sz w:val="24"/>
          <w:szCs w:val="24"/>
        </w:rPr>
        <w:t xml:space="preserve">En la ciudad de </w:t>
      </w:r>
      <w:r w:rsidR="000274F8" w:rsidRPr="00AB1FD7">
        <w:rPr>
          <w:rFonts w:ascii="Cambria" w:hAnsi="Cambria" w:cs="Segoe UI"/>
          <w:b/>
          <w:sz w:val="24"/>
          <w:szCs w:val="24"/>
        </w:rPr>
        <w:t>Ocotlán</w:t>
      </w:r>
      <w:r w:rsidR="00295757" w:rsidRPr="00AB1FD7">
        <w:rPr>
          <w:rFonts w:ascii="Cambria" w:hAnsi="Cambria" w:cs="Segoe UI"/>
          <w:b/>
          <w:sz w:val="24"/>
          <w:szCs w:val="24"/>
        </w:rPr>
        <w:t>, J</w:t>
      </w:r>
      <w:r w:rsidR="00802B3B">
        <w:rPr>
          <w:rFonts w:ascii="Cambria" w:hAnsi="Cambria" w:cs="Segoe UI"/>
          <w:b/>
          <w:sz w:val="24"/>
          <w:szCs w:val="24"/>
        </w:rPr>
        <w:t xml:space="preserve">alisco, siendo las </w:t>
      </w:r>
      <w:r w:rsidR="009B35E6">
        <w:rPr>
          <w:rFonts w:ascii="Cambria" w:hAnsi="Cambria" w:cs="Segoe UI"/>
          <w:b/>
          <w:sz w:val="24"/>
          <w:szCs w:val="24"/>
        </w:rPr>
        <w:t>10</w:t>
      </w:r>
      <w:r w:rsidR="00111B1F">
        <w:rPr>
          <w:rFonts w:ascii="Cambria" w:hAnsi="Cambria" w:cs="Segoe UI"/>
          <w:b/>
          <w:sz w:val="24"/>
          <w:szCs w:val="24"/>
        </w:rPr>
        <w:t>:</w:t>
      </w:r>
      <w:r w:rsidR="001D295D">
        <w:rPr>
          <w:rFonts w:ascii="Cambria" w:hAnsi="Cambria" w:cs="Segoe UI"/>
          <w:b/>
          <w:sz w:val="24"/>
          <w:szCs w:val="24"/>
        </w:rPr>
        <w:t xml:space="preserve">09 diez </w:t>
      </w:r>
      <w:r w:rsidR="009B35E6">
        <w:rPr>
          <w:rFonts w:ascii="Cambria" w:hAnsi="Cambria" w:cs="Segoe UI"/>
          <w:b/>
          <w:sz w:val="24"/>
          <w:szCs w:val="24"/>
        </w:rPr>
        <w:t>horas</w:t>
      </w:r>
      <w:r w:rsidR="001D295D">
        <w:rPr>
          <w:rFonts w:ascii="Cambria" w:hAnsi="Cambria" w:cs="Segoe UI"/>
          <w:b/>
          <w:sz w:val="24"/>
          <w:szCs w:val="24"/>
        </w:rPr>
        <w:t xml:space="preserve"> con nueve minutos del día 28 de Enero del 2019</w:t>
      </w:r>
      <w:r w:rsidRPr="00AB1FD7">
        <w:rPr>
          <w:rFonts w:ascii="Cambria" w:hAnsi="Cambria" w:cs="Segoe UI"/>
          <w:sz w:val="24"/>
          <w:szCs w:val="24"/>
        </w:rPr>
        <w:t xml:space="preserve">, </w:t>
      </w:r>
      <w:r w:rsidR="001B4291" w:rsidRPr="00AB1FD7">
        <w:rPr>
          <w:rFonts w:ascii="Cambria" w:hAnsi="Cambria" w:cs="Segoe UI"/>
          <w:sz w:val="24"/>
          <w:szCs w:val="24"/>
        </w:rPr>
        <w:t xml:space="preserve">en el Recinto Oficial del Honorable Ayuntamiento y en apego a lo establecido por los artículos </w:t>
      </w:r>
      <w:r w:rsidR="00661C05" w:rsidRPr="00AB1FD7">
        <w:rPr>
          <w:rFonts w:ascii="Cambria" w:hAnsi="Cambria" w:cs="Segoe UI"/>
          <w:sz w:val="24"/>
          <w:szCs w:val="24"/>
        </w:rPr>
        <w:t>27 de la Ley del Gobierno y la Administración P</w:t>
      </w:r>
      <w:r w:rsidR="0068519B" w:rsidRPr="00AB1FD7">
        <w:rPr>
          <w:rFonts w:ascii="Cambria" w:hAnsi="Cambria" w:cs="Segoe UI"/>
          <w:sz w:val="24"/>
          <w:szCs w:val="24"/>
        </w:rPr>
        <w:t xml:space="preserve">ública del Estado de </w:t>
      </w:r>
      <w:r w:rsidR="009901D6" w:rsidRPr="00AB1FD7">
        <w:rPr>
          <w:rFonts w:ascii="Cambria" w:hAnsi="Cambria" w:cs="Segoe UI"/>
          <w:sz w:val="24"/>
          <w:szCs w:val="24"/>
        </w:rPr>
        <w:t xml:space="preserve">Jalisco; </w:t>
      </w:r>
      <w:r w:rsidR="00C54582">
        <w:rPr>
          <w:rFonts w:ascii="Cambria" w:hAnsi="Cambria" w:cs="Segoe UI"/>
          <w:sz w:val="24"/>
          <w:szCs w:val="24"/>
        </w:rPr>
        <w:t>38, 39 numeral 07</w:t>
      </w:r>
      <w:r w:rsidR="009901D6" w:rsidRPr="00AB1FD7">
        <w:rPr>
          <w:rFonts w:ascii="Cambria" w:hAnsi="Cambria" w:cs="Segoe UI"/>
          <w:sz w:val="24"/>
          <w:szCs w:val="24"/>
        </w:rPr>
        <w:t>, 41, 44, 4</w:t>
      </w:r>
      <w:r w:rsidR="009B35E6">
        <w:rPr>
          <w:rFonts w:ascii="Cambria" w:hAnsi="Cambria" w:cs="Segoe UI"/>
          <w:sz w:val="24"/>
          <w:szCs w:val="24"/>
        </w:rPr>
        <w:t>5, 47 y 56</w:t>
      </w:r>
      <w:r w:rsidR="00661C05" w:rsidRPr="00AB1FD7">
        <w:rPr>
          <w:rFonts w:ascii="Cambria" w:hAnsi="Cambria" w:cs="Segoe UI"/>
          <w:sz w:val="24"/>
          <w:szCs w:val="24"/>
        </w:rPr>
        <w:t xml:space="preserve"> del Reglamento de </w:t>
      </w:r>
      <w:r w:rsidR="0068519B" w:rsidRPr="00AB1FD7">
        <w:rPr>
          <w:rFonts w:ascii="Cambria" w:hAnsi="Cambria" w:cs="Segoe UI"/>
          <w:sz w:val="24"/>
          <w:szCs w:val="24"/>
        </w:rPr>
        <w:t>Organización y Funcionamiento del Ayuntamiento de Ocotlán, Jalisco</w:t>
      </w:r>
      <w:r w:rsidR="00661C05" w:rsidRPr="00AB1FD7">
        <w:rPr>
          <w:rFonts w:ascii="Cambria" w:hAnsi="Cambria" w:cs="Segoe UI"/>
          <w:sz w:val="24"/>
          <w:szCs w:val="24"/>
        </w:rPr>
        <w:t xml:space="preserve">; </w:t>
      </w:r>
      <w:r w:rsidR="00C23DC9" w:rsidRPr="00AB1FD7">
        <w:rPr>
          <w:rFonts w:ascii="Cambria" w:hAnsi="Cambria" w:cs="Segoe UI"/>
          <w:sz w:val="24"/>
          <w:szCs w:val="24"/>
        </w:rPr>
        <w:t>es</w:t>
      </w:r>
      <w:r w:rsidR="00C14D22">
        <w:rPr>
          <w:rFonts w:ascii="Cambria" w:hAnsi="Cambria" w:cs="Segoe UI"/>
          <w:sz w:val="24"/>
          <w:szCs w:val="24"/>
        </w:rPr>
        <w:t>tando presentes sus integrantes</w:t>
      </w:r>
      <w:r w:rsidR="009901D6" w:rsidRPr="00AB1FD7">
        <w:rPr>
          <w:rFonts w:ascii="Cambria" w:hAnsi="Cambria" w:cs="Segoe UI"/>
          <w:sz w:val="24"/>
          <w:szCs w:val="24"/>
        </w:rPr>
        <w:t xml:space="preserve">, </w:t>
      </w:r>
      <w:r w:rsidR="009B35E6">
        <w:rPr>
          <w:rFonts w:ascii="Cambria" w:hAnsi="Cambria" w:cs="Segoe UI"/>
          <w:b/>
          <w:sz w:val="24"/>
          <w:szCs w:val="24"/>
        </w:rPr>
        <w:t>C. Verónica Guadalupe Domínguez Manzo</w:t>
      </w:r>
      <w:r w:rsidR="00A26411">
        <w:rPr>
          <w:rFonts w:ascii="Cambria" w:hAnsi="Cambria" w:cs="Segoe UI"/>
          <w:b/>
          <w:sz w:val="24"/>
          <w:szCs w:val="24"/>
        </w:rPr>
        <w:t xml:space="preserve">, </w:t>
      </w:r>
      <w:r w:rsidR="00802B3B">
        <w:rPr>
          <w:rFonts w:ascii="Cambria" w:hAnsi="Cambria" w:cs="Segoe UI"/>
          <w:b/>
          <w:sz w:val="24"/>
          <w:szCs w:val="24"/>
        </w:rPr>
        <w:t xml:space="preserve">C. </w:t>
      </w:r>
      <w:r w:rsidR="009B35E6">
        <w:rPr>
          <w:rFonts w:ascii="Cambria" w:hAnsi="Cambria" w:cs="Segoe UI"/>
          <w:b/>
          <w:sz w:val="24"/>
          <w:szCs w:val="24"/>
        </w:rPr>
        <w:t xml:space="preserve">Josué Ávila Moreno, </w:t>
      </w:r>
      <w:r w:rsidR="00111B1F">
        <w:rPr>
          <w:rFonts w:ascii="Cambria" w:hAnsi="Cambria" w:cs="Segoe UI"/>
          <w:b/>
          <w:sz w:val="24"/>
          <w:szCs w:val="24"/>
        </w:rPr>
        <w:t xml:space="preserve">C. Bertha </w:t>
      </w:r>
      <w:r w:rsidR="00C14D22">
        <w:rPr>
          <w:rFonts w:ascii="Cambria" w:hAnsi="Cambria" w:cs="Segoe UI"/>
          <w:b/>
          <w:sz w:val="24"/>
          <w:szCs w:val="24"/>
        </w:rPr>
        <w:t xml:space="preserve">Alicia Rocha García, </w:t>
      </w:r>
      <w:r w:rsidR="00ED4AD1" w:rsidRPr="00AB1FD7">
        <w:rPr>
          <w:rFonts w:ascii="Cambria" w:hAnsi="Cambria" w:cs="Segoe UI"/>
          <w:sz w:val="24"/>
          <w:szCs w:val="24"/>
        </w:rPr>
        <w:t>Presi</w:t>
      </w:r>
      <w:r w:rsidR="007C4009">
        <w:rPr>
          <w:rFonts w:ascii="Cambria" w:hAnsi="Cambria" w:cs="Segoe UI"/>
          <w:sz w:val="24"/>
          <w:szCs w:val="24"/>
        </w:rPr>
        <w:t>denta</w:t>
      </w:r>
      <w:r w:rsidR="00236080" w:rsidRPr="00AB1FD7">
        <w:rPr>
          <w:rFonts w:ascii="Cambria" w:hAnsi="Cambria" w:cs="Segoe UI"/>
          <w:sz w:val="24"/>
          <w:szCs w:val="24"/>
        </w:rPr>
        <w:t xml:space="preserve"> y vocales respectivamente, </w:t>
      </w:r>
      <w:r w:rsidR="0068519B" w:rsidRPr="00AB1FD7">
        <w:rPr>
          <w:rFonts w:ascii="Cambria" w:hAnsi="Cambria" w:cs="Segoe UI"/>
          <w:sz w:val="24"/>
          <w:szCs w:val="24"/>
        </w:rPr>
        <w:t xml:space="preserve">tienen a bien llevar a cabo </w:t>
      </w:r>
      <w:r w:rsidR="00661C05" w:rsidRPr="00AB1FD7">
        <w:rPr>
          <w:rFonts w:ascii="Cambria" w:hAnsi="Cambria" w:cs="Segoe UI"/>
          <w:sz w:val="24"/>
          <w:szCs w:val="24"/>
        </w:rPr>
        <w:t xml:space="preserve"> </w:t>
      </w:r>
      <w:r w:rsidR="00C23DC9" w:rsidRPr="00AB1FD7">
        <w:rPr>
          <w:rFonts w:ascii="Cambria" w:hAnsi="Cambria" w:cs="Segoe UI"/>
          <w:sz w:val="24"/>
          <w:szCs w:val="24"/>
        </w:rPr>
        <w:t xml:space="preserve">la </w:t>
      </w:r>
      <w:r w:rsidR="00C23DC9" w:rsidRPr="00AB1FD7">
        <w:rPr>
          <w:rFonts w:ascii="Cambria" w:hAnsi="Cambria" w:cs="Segoe UI"/>
          <w:b/>
          <w:sz w:val="24"/>
          <w:szCs w:val="24"/>
        </w:rPr>
        <w:t>S</w:t>
      </w:r>
      <w:r w:rsidR="005443DB" w:rsidRPr="00AB1FD7">
        <w:rPr>
          <w:rFonts w:ascii="Cambria" w:hAnsi="Cambria" w:cs="Segoe UI"/>
          <w:b/>
          <w:sz w:val="24"/>
          <w:szCs w:val="24"/>
        </w:rPr>
        <w:t xml:space="preserve">ESIÓN </w:t>
      </w:r>
      <w:r w:rsidR="0078498F">
        <w:rPr>
          <w:rFonts w:ascii="Cambria" w:hAnsi="Cambria" w:cs="Segoe UI"/>
          <w:b/>
          <w:sz w:val="24"/>
          <w:szCs w:val="24"/>
        </w:rPr>
        <w:t xml:space="preserve">ORDINARIA DE LA </w:t>
      </w:r>
      <w:r w:rsidR="00802B3B">
        <w:rPr>
          <w:rFonts w:ascii="Cambria" w:hAnsi="Cambria" w:cs="Segoe UI"/>
          <w:b/>
          <w:sz w:val="24"/>
          <w:szCs w:val="24"/>
        </w:rPr>
        <w:t>CO</w:t>
      </w:r>
      <w:r w:rsidR="00C14D22">
        <w:rPr>
          <w:rFonts w:ascii="Cambria" w:hAnsi="Cambria" w:cs="Segoe UI"/>
          <w:b/>
          <w:sz w:val="24"/>
          <w:szCs w:val="24"/>
        </w:rPr>
        <w:t xml:space="preserve">MISIÓN DE </w:t>
      </w:r>
      <w:r w:rsidR="009B35E6">
        <w:rPr>
          <w:rFonts w:ascii="Cambria" w:hAnsi="Cambria" w:cs="Segoe UI"/>
          <w:b/>
          <w:sz w:val="24"/>
          <w:szCs w:val="24"/>
        </w:rPr>
        <w:t>DERECHOS HUMANOS</w:t>
      </w:r>
      <w:r w:rsidR="00A26411">
        <w:rPr>
          <w:rFonts w:ascii="Cambria" w:hAnsi="Cambria" w:cs="Segoe UI"/>
          <w:b/>
          <w:sz w:val="24"/>
          <w:szCs w:val="24"/>
        </w:rPr>
        <w:t xml:space="preserve">. </w:t>
      </w:r>
      <w:r w:rsidR="00911E82" w:rsidRPr="00AB1FD7">
        <w:rPr>
          <w:rFonts w:ascii="Cambria" w:hAnsi="Cambria" w:cs="Segoe UI"/>
          <w:sz w:val="24"/>
          <w:szCs w:val="24"/>
        </w:rPr>
        <w:t>La</w:t>
      </w:r>
      <w:r w:rsidR="001B4291" w:rsidRPr="00AB1FD7">
        <w:rPr>
          <w:rFonts w:ascii="Cambria" w:hAnsi="Cambria" w:cs="Segoe UI"/>
          <w:sz w:val="24"/>
          <w:szCs w:val="24"/>
        </w:rPr>
        <w:t xml:space="preserve"> cual siguió su curso </w:t>
      </w:r>
      <w:r w:rsidR="005443DB" w:rsidRPr="00AB1FD7">
        <w:rPr>
          <w:rFonts w:ascii="Cambria" w:hAnsi="Cambria" w:cs="Segoe UI"/>
          <w:sz w:val="24"/>
          <w:szCs w:val="24"/>
        </w:rPr>
        <w:t>de la siguiente manera</w:t>
      </w:r>
      <w:r w:rsidR="00C54582">
        <w:rPr>
          <w:rFonts w:ascii="Cambria" w:hAnsi="Cambria" w:cs="Segoe UI"/>
          <w:sz w:val="24"/>
          <w:szCs w:val="24"/>
        </w:rPr>
        <w:t xml:space="preserve">: </w:t>
      </w:r>
    </w:p>
    <w:p w:rsidR="00236080" w:rsidRPr="004F772E" w:rsidRDefault="001D295D" w:rsidP="004D521E">
      <w:pPr>
        <w:pStyle w:val="Sinespaciado"/>
        <w:spacing w:line="360" w:lineRule="auto"/>
        <w:jc w:val="both"/>
        <w:rPr>
          <w:rFonts w:ascii="Cambria" w:hAnsi="Cambria" w:cs="Segoe UI"/>
          <w:b/>
          <w:sz w:val="24"/>
          <w:szCs w:val="24"/>
        </w:rPr>
      </w:pPr>
      <w:r>
        <w:rPr>
          <w:rFonts w:ascii="Cambria" w:hAnsi="Cambria" w:cs="Segoe UI"/>
          <w:sz w:val="24"/>
          <w:szCs w:val="24"/>
        </w:rPr>
        <w:t xml:space="preserve"> </w:t>
      </w:r>
    </w:p>
    <w:p w:rsidR="00236080" w:rsidRPr="00802B3B" w:rsidRDefault="005443DB" w:rsidP="004D521E">
      <w:pPr>
        <w:pStyle w:val="Sinespaciado"/>
        <w:spacing w:line="360" w:lineRule="auto"/>
        <w:jc w:val="both"/>
        <w:rPr>
          <w:rFonts w:ascii="Cambria" w:hAnsi="Cambria" w:cs="Segoe UI"/>
          <w:b/>
          <w:sz w:val="24"/>
          <w:szCs w:val="24"/>
        </w:rPr>
      </w:pPr>
      <w:r w:rsidRPr="00AB1FD7">
        <w:rPr>
          <w:rFonts w:ascii="Cambria" w:hAnsi="Cambria" w:cs="Segoe UI"/>
          <w:bCs/>
          <w:sz w:val="24"/>
          <w:szCs w:val="24"/>
          <w:lang w:eastAsia="es-ES"/>
        </w:rPr>
        <w:t>La</w:t>
      </w:r>
      <w:r w:rsidR="00236080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 </w:t>
      </w:r>
      <w:r w:rsidRPr="00AB1FD7">
        <w:rPr>
          <w:rFonts w:ascii="Cambria" w:hAnsi="Cambria" w:cs="Segoe UI"/>
          <w:bCs/>
          <w:sz w:val="24"/>
          <w:szCs w:val="24"/>
          <w:lang w:eastAsia="es-ES"/>
        </w:rPr>
        <w:t>Presidenta</w:t>
      </w:r>
      <w:r w:rsidR="00236080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 de Comisión,</w:t>
      </w:r>
      <w:r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 </w:t>
      </w:r>
      <w:r w:rsidR="009B35E6">
        <w:rPr>
          <w:rFonts w:ascii="Cambria" w:hAnsi="Cambria" w:cs="Segoe UI"/>
          <w:b/>
          <w:sz w:val="24"/>
          <w:szCs w:val="24"/>
        </w:rPr>
        <w:t>C. Verónica Guadalupe Domínguez Manzo</w:t>
      </w:r>
      <w:r w:rsidR="001F0DD1" w:rsidRPr="00AB1FD7">
        <w:rPr>
          <w:rFonts w:ascii="Cambria" w:hAnsi="Cambria" w:cs="Segoe UI"/>
          <w:b/>
          <w:sz w:val="24"/>
          <w:szCs w:val="24"/>
        </w:rPr>
        <w:t>,</w:t>
      </w:r>
      <w:r w:rsidR="00236080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 en uso de la voz, propuso y dio lectura al siguiente orden del día:- - - - - - - - - - - -</w:t>
      </w:r>
      <w:r w:rsidR="000C062B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 - - - -</w:t>
      </w:r>
      <w:r w:rsidR="005E17B6">
        <w:rPr>
          <w:rFonts w:ascii="Cambria" w:hAnsi="Cambria" w:cs="Segoe UI"/>
          <w:bCs/>
          <w:sz w:val="24"/>
          <w:szCs w:val="24"/>
          <w:lang w:eastAsia="es-ES"/>
        </w:rPr>
        <w:t xml:space="preserve"> - - -</w:t>
      </w:r>
      <w:r w:rsidR="000C062B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 </w:t>
      </w:r>
    </w:p>
    <w:p w:rsidR="00236080" w:rsidRPr="00AB1FD7" w:rsidRDefault="00236080" w:rsidP="004D521E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tbl>
      <w:tblPr>
        <w:tblStyle w:val="Tablaconcuadrcula"/>
        <w:tblW w:w="0" w:type="auto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096"/>
      </w:tblGrid>
      <w:tr w:rsidR="00043EF6" w:rsidRPr="00AB1FD7" w:rsidTr="00E21A1F">
        <w:trPr>
          <w:trHeight w:val="318"/>
          <w:jc w:val="center"/>
        </w:trPr>
        <w:tc>
          <w:tcPr>
            <w:tcW w:w="8096" w:type="dxa"/>
            <w:shd w:val="clear" w:color="auto" w:fill="BFBFBF" w:themeFill="background1" w:themeFillShade="BF"/>
          </w:tcPr>
          <w:p w:rsidR="00236080" w:rsidRPr="00AB1FD7" w:rsidRDefault="00043EF6" w:rsidP="004D521E">
            <w:pPr>
              <w:pStyle w:val="Sinespaciado"/>
              <w:spacing w:line="360" w:lineRule="auto"/>
              <w:jc w:val="both"/>
              <w:rPr>
                <w:rFonts w:ascii="Cambria" w:hAnsi="Cambria" w:cs="Segoe UI"/>
                <w:b/>
                <w:sz w:val="24"/>
                <w:szCs w:val="24"/>
              </w:rPr>
            </w:pPr>
            <w:r w:rsidRPr="00AB1FD7">
              <w:rPr>
                <w:rFonts w:ascii="Cambria" w:hAnsi="Cambria" w:cs="Segoe UI"/>
                <w:b/>
                <w:sz w:val="24"/>
                <w:szCs w:val="24"/>
              </w:rPr>
              <w:t>ORDEN DEL DÍA</w:t>
            </w:r>
          </w:p>
        </w:tc>
      </w:tr>
    </w:tbl>
    <w:p w:rsidR="00043EF6" w:rsidRPr="00AB1FD7" w:rsidRDefault="00043EF6" w:rsidP="004D521E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p w:rsidR="00236080" w:rsidRPr="001D295D" w:rsidRDefault="00043EF6" w:rsidP="004D521E">
      <w:pPr>
        <w:pStyle w:val="Sinespaciado"/>
        <w:numPr>
          <w:ilvl w:val="0"/>
          <w:numId w:val="3"/>
        </w:numPr>
        <w:spacing w:line="360" w:lineRule="auto"/>
        <w:ind w:left="0" w:firstLine="0"/>
        <w:jc w:val="both"/>
        <w:rPr>
          <w:rFonts w:ascii="Cambria" w:hAnsi="Cambria" w:cs="Segoe UI"/>
          <w:sz w:val="24"/>
          <w:szCs w:val="24"/>
        </w:rPr>
      </w:pPr>
      <w:r w:rsidRPr="00AB1FD7">
        <w:rPr>
          <w:rFonts w:ascii="Cambria" w:hAnsi="Cambria" w:cs="Segoe UI"/>
          <w:sz w:val="24"/>
          <w:szCs w:val="24"/>
        </w:rPr>
        <w:t>Lista de Asistencia</w:t>
      </w:r>
      <w:r w:rsidR="001D295D">
        <w:rPr>
          <w:rFonts w:ascii="Cambria" w:hAnsi="Cambria" w:cs="Segoe UI"/>
          <w:sz w:val="24"/>
          <w:szCs w:val="24"/>
        </w:rPr>
        <w:t xml:space="preserve"> y </w:t>
      </w:r>
      <w:r w:rsidRPr="001D295D">
        <w:rPr>
          <w:rFonts w:ascii="Cambria" w:hAnsi="Cambria" w:cs="Segoe UI"/>
          <w:sz w:val="24"/>
          <w:szCs w:val="24"/>
        </w:rPr>
        <w:t>Declaración del quórum legal</w:t>
      </w:r>
      <w:r w:rsidR="00236080" w:rsidRPr="001D295D">
        <w:rPr>
          <w:rFonts w:ascii="Cambria" w:hAnsi="Cambria" w:cs="Segoe UI"/>
          <w:sz w:val="24"/>
          <w:szCs w:val="24"/>
        </w:rPr>
        <w:t>.</w:t>
      </w:r>
    </w:p>
    <w:p w:rsidR="00236080" w:rsidRPr="00AB1FD7" w:rsidRDefault="00043EF6" w:rsidP="004D521E">
      <w:pPr>
        <w:pStyle w:val="Sinespaciado"/>
        <w:numPr>
          <w:ilvl w:val="0"/>
          <w:numId w:val="3"/>
        </w:numPr>
        <w:spacing w:line="360" w:lineRule="auto"/>
        <w:ind w:left="0" w:firstLine="0"/>
        <w:jc w:val="both"/>
        <w:rPr>
          <w:rFonts w:ascii="Cambria" w:hAnsi="Cambria" w:cs="Segoe UI"/>
          <w:sz w:val="24"/>
          <w:szCs w:val="24"/>
        </w:rPr>
      </w:pPr>
      <w:r w:rsidRPr="00AB1FD7">
        <w:rPr>
          <w:rFonts w:ascii="Cambria" w:hAnsi="Cambria" w:cs="Segoe UI"/>
          <w:sz w:val="24"/>
          <w:szCs w:val="24"/>
        </w:rPr>
        <w:t xml:space="preserve">Lectura </w:t>
      </w:r>
      <w:r w:rsidR="001D295D">
        <w:rPr>
          <w:rFonts w:ascii="Cambria" w:hAnsi="Cambria" w:cs="Segoe UI"/>
          <w:sz w:val="24"/>
          <w:szCs w:val="24"/>
        </w:rPr>
        <w:t xml:space="preserve"> y aprobación </w:t>
      </w:r>
      <w:r w:rsidRPr="00AB1FD7">
        <w:rPr>
          <w:rFonts w:ascii="Cambria" w:hAnsi="Cambria" w:cs="Segoe UI"/>
          <w:sz w:val="24"/>
          <w:szCs w:val="24"/>
        </w:rPr>
        <w:t>del orden del día</w:t>
      </w:r>
      <w:r w:rsidR="00236080" w:rsidRPr="00AB1FD7">
        <w:rPr>
          <w:rFonts w:ascii="Cambria" w:hAnsi="Cambria" w:cs="Segoe UI"/>
          <w:sz w:val="24"/>
          <w:szCs w:val="24"/>
        </w:rPr>
        <w:t>.</w:t>
      </w:r>
    </w:p>
    <w:p w:rsidR="00322159" w:rsidRPr="00AB1FD7" w:rsidRDefault="001D295D" w:rsidP="004D521E">
      <w:pPr>
        <w:pStyle w:val="Sinespaciado"/>
        <w:numPr>
          <w:ilvl w:val="0"/>
          <w:numId w:val="3"/>
        </w:numPr>
        <w:spacing w:line="360" w:lineRule="auto"/>
        <w:ind w:left="0" w:firstLine="0"/>
        <w:jc w:val="both"/>
        <w:rPr>
          <w:rFonts w:ascii="Cambria" w:hAnsi="Cambria" w:cs="Segoe UI"/>
          <w:sz w:val="24"/>
          <w:szCs w:val="24"/>
        </w:rPr>
      </w:pPr>
      <w:r>
        <w:rPr>
          <w:rFonts w:ascii="Cambria" w:hAnsi="Cambria" w:cs="Segoe UI"/>
          <w:sz w:val="24"/>
          <w:szCs w:val="24"/>
        </w:rPr>
        <w:t>Presentación del plan del trabajo enfocado a la seguridad pública.</w:t>
      </w:r>
      <w:r w:rsidR="00E6165A">
        <w:rPr>
          <w:rFonts w:ascii="Cambria" w:hAnsi="Cambria" w:cs="Segoe UI"/>
          <w:sz w:val="24"/>
          <w:szCs w:val="24"/>
        </w:rPr>
        <w:t xml:space="preserve"> </w:t>
      </w:r>
    </w:p>
    <w:p w:rsidR="00322159" w:rsidRPr="00AB1FD7" w:rsidRDefault="00322159" w:rsidP="004D521E">
      <w:pPr>
        <w:pStyle w:val="Sinespaciado"/>
        <w:numPr>
          <w:ilvl w:val="0"/>
          <w:numId w:val="3"/>
        </w:numPr>
        <w:spacing w:line="360" w:lineRule="auto"/>
        <w:ind w:left="0" w:firstLine="0"/>
        <w:jc w:val="both"/>
        <w:rPr>
          <w:rFonts w:ascii="Cambria" w:hAnsi="Cambria" w:cs="Segoe UI"/>
          <w:sz w:val="24"/>
          <w:szCs w:val="24"/>
        </w:rPr>
      </w:pPr>
      <w:r w:rsidRPr="00AB1FD7">
        <w:rPr>
          <w:rFonts w:ascii="Cambria" w:hAnsi="Cambria" w:cs="Segoe UI"/>
          <w:sz w:val="24"/>
          <w:szCs w:val="24"/>
        </w:rPr>
        <w:t>Puntos Varios.</w:t>
      </w:r>
    </w:p>
    <w:p w:rsidR="00DE5947" w:rsidRDefault="00043EF6" w:rsidP="004D521E">
      <w:pPr>
        <w:pStyle w:val="Sinespaciado"/>
        <w:numPr>
          <w:ilvl w:val="0"/>
          <w:numId w:val="3"/>
        </w:numPr>
        <w:spacing w:line="360" w:lineRule="auto"/>
        <w:ind w:left="0" w:firstLine="0"/>
        <w:jc w:val="both"/>
        <w:rPr>
          <w:rFonts w:ascii="Cambria" w:hAnsi="Cambria" w:cs="Segoe UI"/>
          <w:sz w:val="24"/>
          <w:szCs w:val="24"/>
        </w:rPr>
      </w:pPr>
      <w:r w:rsidRPr="00AB1FD7">
        <w:rPr>
          <w:rFonts w:ascii="Cambria" w:hAnsi="Cambria" w:cs="Segoe UI"/>
          <w:sz w:val="24"/>
          <w:szCs w:val="24"/>
        </w:rPr>
        <w:t>Clausura</w:t>
      </w:r>
      <w:r w:rsidR="00236080" w:rsidRPr="00AB1FD7">
        <w:rPr>
          <w:rFonts w:ascii="Cambria" w:hAnsi="Cambria" w:cs="Segoe UI"/>
          <w:sz w:val="24"/>
          <w:szCs w:val="24"/>
        </w:rPr>
        <w:t>.</w:t>
      </w:r>
    </w:p>
    <w:p w:rsidR="00C54582" w:rsidRPr="00E6165A" w:rsidRDefault="00C54582" w:rsidP="00C54582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tbl>
      <w:tblPr>
        <w:tblStyle w:val="Tablaconcuadrcula"/>
        <w:tblW w:w="0" w:type="auto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129"/>
      </w:tblGrid>
      <w:tr w:rsidR="00043EF6" w:rsidRPr="00AB1FD7" w:rsidTr="00E21A1F">
        <w:trPr>
          <w:trHeight w:val="70"/>
          <w:jc w:val="center"/>
        </w:trPr>
        <w:tc>
          <w:tcPr>
            <w:tcW w:w="8129" w:type="dxa"/>
            <w:shd w:val="clear" w:color="auto" w:fill="BFBFBF" w:themeFill="background1" w:themeFillShade="BF"/>
          </w:tcPr>
          <w:p w:rsidR="00236080" w:rsidRPr="00AB1FD7" w:rsidRDefault="00E21A1F" w:rsidP="00C54582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bCs/>
                <w:sz w:val="24"/>
                <w:szCs w:val="24"/>
              </w:rPr>
            </w:pPr>
            <w:r>
              <w:rPr>
                <w:rFonts w:ascii="Cambria" w:hAnsi="Cambria" w:cs="Segoe UI"/>
                <w:b/>
                <w:bCs/>
                <w:sz w:val="24"/>
                <w:szCs w:val="24"/>
              </w:rPr>
              <w:t>DE</w:t>
            </w:r>
            <w:r w:rsidR="00043EF6" w:rsidRPr="00AB1FD7">
              <w:rPr>
                <w:rFonts w:ascii="Cambria" w:hAnsi="Cambria" w:cs="Segoe UI"/>
                <w:b/>
                <w:bCs/>
                <w:sz w:val="24"/>
                <w:szCs w:val="24"/>
              </w:rPr>
              <w:t>SAHOG</w:t>
            </w:r>
            <w:r>
              <w:rPr>
                <w:rFonts w:ascii="Cambria" w:hAnsi="Cambria" w:cs="Segoe UI"/>
                <w:b/>
                <w:bCs/>
                <w:sz w:val="24"/>
                <w:szCs w:val="24"/>
              </w:rPr>
              <w:t xml:space="preserve">O </w:t>
            </w:r>
            <w:r w:rsidR="001D295D">
              <w:rPr>
                <w:rFonts w:ascii="Cambria" w:hAnsi="Cambria" w:cs="Segoe U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="Segoe UI"/>
                <w:b/>
                <w:bCs/>
                <w:sz w:val="24"/>
                <w:szCs w:val="24"/>
              </w:rPr>
              <w:t xml:space="preserve">D E L </w:t>
            </w:r>
            <w:r w:rsidR="00B149EA">
              <w:rPr>
                <w:rFonts w:ascii="Cambria" w:hAnsi="Cambria" w:cs="Segoe U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="Segoe UI"/>
                <w:b/>
                <w:bCs/>
                <w:sz w:val="24"/>
                <w:szCs w:val="24"/>
              </w:rPr>
              <w:t xml:space="preserve">   O R D E N </w:t>
            </w:r>
            <w:r w:rsidR="00043EF6" w:rsidRPr="00AB1FD7">
              <w:rPr>
                <w:rFonts w:ascii="Cambria" w:hAnsi="Cambria" w:cs="Segoe UI"/>
                <w:b/>
                <w:bCs/>
                <w:sz w:val="24"/>
                <w:szCs w:val="24"/>
              </w:rPr>
              <w:t>D E L    DÍA</w:t>
            </w:r>
          </w:p>
        </w:tc>
      </w:tr>
    </w:tbl>
    <w:p w:rsidR="00043EF6" w:rsidRPr="00AB1FD7" w:rsidRDefault="00043EF6" w:rsidP="004D521E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p w:rsidR="00F94719" w:rsidRDefault="00043EF6" w:rsidP="004D521E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  <w:r w:rsidRPr="00AB1FD7">
        <w:rPr>
          <w:rFonts w:ascii="Cambria" w:hAnsi="Cambria" w:cs="Segoe UI"/>
          <w:b/>
          <w:sz w:val="24"/>
          <w:szCs w:val="24"/>
        </w:rPr>
        <w:t>PRIMER PUNTO.-</w:t>
      </w:r>
      <w:r w:rsidRPr="00AB1FD7">
        <w:rPr>
          <w:rFonts w:ascii="Cambria" w:hAnsi="Cambria" w:cs="Segoe UI"/>
          <w:sz w:val="24"/>
          <w:szCs w:val="24"/>
        </w:rPr>
        <w:t xml:space="preserve"> </w:t>
      </w:r>
      <w:r w:rsidR="00F94719" w:rsidRPr="00AB1FD7">
        <w:rPr>
          <w:rFonts w:ascii="Cambria" w:hAnsi="Cambria" w:cs="Segoe UI"/>
          <w:sz w:val="24"/>
          <w:szCs w:val="24"/>
        </w:rPr>
        <w:t>Al desahogo del p</w:t>
      </w:r>
      <w:r w:rsidR="005443DB" w:rsidRPr="00AB1FD7">
        <w:rPr>
          <w:rFonts w:ascii="Cambria" w:hAnsi="Cambria" w:cs="Segoe UI"/>
          <w:sz w:val="24"/>
          <w:szCs w:val="24"/>
        </w:rPr>
        <w:t xml:space="preserve">rimer punto del orden del día, </w:t>
      </w:r>
      <w:r w:rsidR="000274F8" w:rsidRPr="00AB1FD7">
        <w:rPr>
          <w:rFonts w:ascii="Cambria" w:hAnsi="Cambria" w:cs="Segoe UI"/>
          <w:sz w:val="24"/>
          <w:szCs w:val="24"/>
        </w:rPr>
        <w:t>l</w:t>
      </w:r>
      <w:r w:rsidR="005443DB" w:rsidRPr="00AB1FD7">
        <w:rPr>
          <w:rFonts w:ascii="Cambria" w:hAnsi="Cambria" w:cs="Segoe UI"/>
          <w:sz w:val="24"/>
          <w:szCs w:val="24"/>
        </w:rPr>
        <w:t>a</w:t>
      </w:r>
      <w:r w:rsidR="005443DB" w:rsidRPr="00AB1FD7">
        <w:rPr>
          <w:rFonts w:ascii="Cambria" w:hAnsi="Cambria" w:cs="Segoe UI"/>
          <w:b/>
          <w:sz w:val="24"/>
          <w:szCs w:val="24"/>
        </w:rPr>
        <w:t xml:space="preserve"> </w:t>
      </w:r>
      <w:r w:rsidR="009B35E6">
        <w:rPr>
          <w:rFonts w:ascii="Cambria" w:hAnsi="Cambria" w:cs="Segoe UI"/>
          <w:b/>
          <w:sz w:val="24"/>
          <w:szCs w:val="24"/>
        </w:rPr>
        <w:t>C. Verónica Guadalupe Domínguez Manzo</w:t>
      </w:r>
      <w:r w:rsidR="000274F8" w:rsidRPr="00AB1FD7">
        <w:rPr>
          <w:rFonts w:ascii="Cambria" w:hAnsi="Cambria" w:cs="Segoe UI"/>
          <w:sz w:val="24"/>
          <w:szCs w:val="24"/>
        </w:rPr>
        <w:t xml:space="preserve">, </w:t>
      </w:r>
      <w:r w:rsidR="00AE7BF2" w:rsidRPr="00AB1FD7">
        <w:rPr>
          <w:rFonts w:ascii="Cambria" w:hAnsi="Cambria" w:cs="Segoe UI"/>
          <w:sz w:val="24"/>
          <w:szCs w:val="24"/>
        </w:rPr>
        <w:t>Presidenta</w:t>
      </w:r>
      <w:r w:rsidRPr="00AB1FD7">
        <w:rPr>
          <w:rFonts w:ascii="Cambria" w:hAnsi="Cambria" w:cs="Segoe UI"/>
          <w:sz w:val="24"/>
          <w:szCs w:val="24"/>
        </w:rPr>
        <w:t xml:space="preserve"> de la </w:t>
      </w:r>
      <w:r w:rsidR="006869FD" w:rsidRPr="00AB1FD7">
        <w:rPr>
          <w:rFonts w:ascii="Cambria" w:hAnsi="Cambria" w:cs="Segoe UI"/>
          <w:sz w:val="24"/>
          <w:szCs w:val="24"/>
        </w:rPr>
        <w:t>Comisión</w:t>
      </w:r>
      <w:r w:rsidRPr="00AB1FD7">
        <w:rPr>
          <w:rFonts w:ascii="Cambria" w:hAnsi="Cambria" w:cs="Segoe UI"/>
          <w:sz w:val="24"/>
          <w:szCs w:val="24"/>
        </w:rPr>
        <w:t>,</w:t>
      </w:r>
      <w:r w:rsidR="00F94719" w:rsidRPr="00AB1FD7">
        <w:rPr>
          <w:rFonts w:ascii="Cambria" w:hAnsi="Cambria" w:cs="Segoe UI"/>
          <w:sz w:val="24"/>
          <w:szCs w:val="24"/>
        </w:rPr>
        <w:t xml:space="preserve"> </w:t>
      </w:r>
      <w:r w:rsidR="00F94719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dio lectura a la </w:t>
      </w:r>
      <w:r w:rsidR="00F94719" w:rsidRPr="00AB1FD7">
        <w:rPr>
          <w:rFonts w:ascii="Cambria" w:hAnsi="Cambria" w:cs="Segoe UI"/>
          <w:b/>
          <w:bCs/>
          <w:sz w:val="24"/>
          <w:szCs w:val="24"/>
          <w:lang w:eastAsia="es-ES"/>
        </w:rPr>
        <w:t>LISTA DE ASISTENCIA</w:t>
      </w:r>
      <w:r w:rsidR="00F94719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, la cual resultó de la siguiente forma:- - </w:t>
      </w:r>
      <w:r w:rsidR="0022026F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- </w:t>
      </w:r>
      <w:r w:rsidR="005443DB" w:rsidRPr="00AB1FD7">
        <w:rPr>
          <w:rFonts w:ascii="Cambria" w:hAnsi="Cambria" w:cs="Segoe UI"/>
          <w:bCs/>
          <w:sz w:val="24"/>
          <w:szCs w:val="24"/>
          <w:lang w:eastAsia="es-ES"/>
        </w:rPr>
        <w:t>- - - - - - -</w:t>
      </w:r>
      <w:r w:rsidR="007C4009">
        <w:rPr>
          <w:rFonts w:ascii="Cambria" w:hAnsi="Cambria" w:cs="Segoe UI"/>
          <w:bCs/>
          <w:sz w:val="24"/>
          <w:szCs w:val="24"/>
          <w:lang w:eastAsia="es-ES"/>
        </w:rPr>
        <w:t xml:space="preserve"> - - - - - - - - - - - - </w:t>
      </w:r>
    </w:p>
    <w:p w:rsidR="00E6165A" w:rsidRPr="00AB1FD7" w:rsidRDefault="00E6165A" w:rsidP="004D521E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tbl>
      <w:tblPr>
        <w:tblStyle w:val="Tablaconcuadrcula"/>
        <w:tblW w:w="0" w:type="auto"/>
        <w:tblInd w:w="670" w:type="dxa"/>
        <w:tblLook w:val="04A0" w:firstRow="1" w:lastRow="0" w:firstColumn="1" w:lastColumn="0" w:noHBand="0" w:noVBand="1"/>
      </w:tblPr>
      <w:tblGrid>
        <w:gridCol w:w="3294"/>
        <w:gridCol w:w="1527"/>
        <w:gridCol w:w="1401"/>
      </w:tblGrid>
      <w:tr w:rsidR="004665FC" w:rsidRPr="00AB1FD7" w:rsidTr="00B149EA">
        <w:trPr>
          <w:trHeight w:val="558"/>
        </w:trPr>
        <w:tc>
          <w:tcPr>
            <w:tcW w:w="3294" w:type="dxa"/>
          </w:tcPr>
          <w:p w:rsidR="004665FC" w:rsidRPr="00AB1FD7" w:rsidRDefault="004665FC" w:rsidP="004D521E">
            <w:pPr>
              <w:pStyle w:val="Sinespaciado"/>
              <w:spacing w:line="360" w:lineRule="auto"/>
              <w:jc w:val="both"/>
              <w:rPr>
                <w:rFonts w:ascii="Cambria" w:hAnsi="Cambria" w:cs="Segoe UI"/>
                <w:b/>
              </w:rPr>
            </w:pPr>
            <w:r w:rsidRPr="00AB1FD7">
              <w:rPr>
                <w:rFonts w:ascii="Cambria" w:hAnsi="Cambria" w:cs="Segoe UI"/>
                <w:b/>
              </w:rPr>
              <w:t>Nombre</w:t>
            </w:r>
          </w:p>
        </w:tc>
        <w:tc>
          <w:tcPr>
            <w:tcW w:w="1527" w:type="dxa"/>
          </w:tcPr>
          <w:p w:rsidR="004665FC" w:rsidRPr="00AB1FD7" w:rsidRDefault="004665FC" w:rsidP="004D521E">
            <w:pPr>
              <w:pStyle w:val="Sinespaciado"/>
              <w:spacing w:line="360" w:lineRule="auto"/>
              <w:jc w:val="both"/>
              <w:rPr>
                <w:rFonts w:ascii="Cambria" w:hAnsi="Cambria" w:cs="Segoe UI"/>
                <w:b/>
              </w:rPr>
            </w:pPr>
            <w:r w:rsidRPr="00AB1FD7">
              <w:rPr>
                <w:rFonts w:ascii="Cambria" w:hAnsi="Cambria" w:cs="Segoe UI"/>
                <w:b/>
              </w:rPr>
              <w:t>Cargo</w:t>
            </w:r>
          </w:p>
        </w:tc>
        <w:tc>
          <w:tcPr>
            <w:tcW w:w="1401" w:type="dxa"/>
          </w:tcPr>
          <w:p w:rsidR="004665FC" w:rsidRPr="00AB1FD7" w:rsidRDefault="004665FC" w:rsidP="004D521E">
            <w:pPr>
              <w:pStyle w:val="Sinespaciado"/>
              <w:spacing w:line="360" w:lineRule="auto"/>
              <w:jc w:val="both"/>
              <w:rPr>
                <w:rFonts w:ascii="Cambria" w:hAnsi="Cambria" w:cs="Segoe UI"/>
                <w:b/>
              </w:rPr>
            </w:pPr>
            <w:r w:rsidRPr="00AB1FD7">
              <w:rPr>
                <w:rFonts w:ascii="Cambria" w:hAnsi="Cambria" w:cs="Segoe UI"/>
                <w:b/>
              </w:rPr>
              <w:t>Asistencia</w:t>
            </w:r>
          </w:p>
        </w:tc>
      </w:tr>
      <w:tr w:rsidR="004665FC" w:rsidRPr="00AB1FD7" w:rsidTr="00B149EA">
        <w:tc>
          <w:tcPr>
            <w:tcW w:w="3294" w:type="dxa"/>
          </w:tcPr>
          <w:p w:rsidR="004665FC" w:rsidRPr="00AB1FD7" w:rsidRDefault="009B35E6" w:rsidP="004D521E">
            <w:pPr>
              <w:pStyle w:val="Sinespaciado"/>
              <w:spacing w:line="360" w:lineRule="auto"/>
              <w:jc w:val="both"/>
              <w:rPr>
                <w:rFonts w:ascii="Cambria" w:hAnsi="Cambria" w:cs="Segoe UI"/>
              </w:rPr>
            </w:pPr>
            <w:r>
              <w:rPr>
                <w:rFonts w:ascii="Cambria" w:hAnsi="Cambria" w:cs="Segoe UI"/>
                <w:sz w:val="24"/>
                <w:szCs w:val="24"/>
              </w:rPr>
              <w:t>C. Verónica Guadalupe Domínguez Manzo.</w:t>
            </w:r>
          </w:p>
        </w:tc>
        <w:tc>
          <w:tcPr>
            <w:tcW w:w="1527" w:type="dxa"/>
          </w:tcPr>
          <w:p w:rsidR="004665FC" w:rsidRPr="00AB1FD7" w:rsidRDefault="00DE5947" w:rsidP="004D521E">
            <w:pPr>
              <w:pStyle w:val="Sinespaciado"/>
              <w:spacing w:line="360" w:lineRule="auto"/>
              <w:jc w:val="both"/>
              <w:rPr>
                <w:rFonts w:ascii="Cambria" w:hAnsi="Cambria" w:cs="Segoe UI"/>
                <w:b/>
              </w:rPr>
            </w:pPr>
            <w:r w:rsidRPr="00AB1FD7">
              <w:rPr>
                <w:rFonts w:ascii="Cambria" w:hAnsi="Cambria" w:cs="Segoe UI"/>
              </w:rPr>
              <w:t>Presidenta</w:t>
            </w:r>
          </w:p>
        </w:tc>
        <w:tc>
          <w:tcPr>
            <w:tcW w:w="1401" w:type="dxa"/>
          </w:tcPr>
          <w:p w:rsidR="004665FC" w:rsidRPr="00AB1FD7" w:rsidRDefault="00924935" w:rsidP="004D521E">
            <w:pPr>
              <w:pStyle w:val="Sinespaciado"/>
              <w:spacing w:line="360" w:lineRule="auto"/>
              <w:jc w:val="both"/>
              <w:rPr>
                <w:rFonts w:ascii="Cambria" w:hAnsi="Cambria" w:cs="Segoe UI"/>
              </w:rPr>
            </w:pPr>
            <w:r>
              <w:rPr>
                <w:rFonts w:ascii="Cambria" w:hAnsi="Cambria" w:cs="Segoe UI"/>
              </w:rPr>
              <w:t>Presente</w:t>
            </w:r>
          </w:p>
        </w:tc>
      </w:tr>
      <w:tr w:rsidR="004665FC" w:rsidRPr="00AB1FD7" w:rsidTr="00B149EA">
        <w:tc>
          <w:tcPr>
            <w:tcW w:w="3294" w:type="dxa"/>
          </w:tcPr>
          <w:p w:rsidR="004665FC" w:rsidRPr="00AB1FD7" w:rsidRDefault="00C14D22" w:rsidP="004D521E">
            <w:pPr>
              <w:pStyle w:val="Sinespaciado"/>
              <w:spacing w:line="360" w:lineRule="auto"/>
              <w:jc w:val="both"/>
              <w:rPr>
                <w:rFonts w:ascii="Cambria" w:hAnsi="Cambria" w:cs="Segoe UI"/>
              </w:rPr>
            </w:pPr>
            <w:r>
              <w:rPr>
                <w:rFonts w:ascii="Cambria" w:hAnsi="Cambria" w:cs="Segoe UI"/>
                <w:bCs/>
                <w:sz w:val="24"/>
                <w:szCs w:val="24"/>
                <w:lang w:eastAsia="es-ES"/>
              </w:rPr>
              <w:t xml:space="preserve">C. </w:t>
            </w:r>
            <w:r w:rsidR="009B35E6">
              <w:rPr>
                <w:rFonts w:ascii="Cambria" w:hAnsi="Cambria" w:cs="Segoe UI"/>
                <w:bCs/>
                <w:sz w:val="24"/>
                <w:szCs w:val="24"/>
                <w:lang w:eastAsia="es-ES"/>
              </w:rPr>
              <w:t xml:space="preserve">Josué Ávila Moreno </w:t>
            </w:r>
          </w:p>
        </w:tc>
        <w:tc>
          <w:tcPr>
            <w:tcW w:w="1527" w:type="dxa"/>
          </w:tcPr>
          <w:p w:rsidR="004665FC" w:rsidRPr="00AB1FD7" w:rsidRDefault="00E6165A" w:rsidP="004D521E">
            <w:pPr>
              <w:pStyle w:val="Sinespaciado"/>
              <w:spacing w:line="360" w:lineRule="auto"/>
              <w:jc w:val="both"/>
              <w:rPr>
                <w:rFonts w:ascii="Cambria" w:hAnsi="Cambria" w:cs="Segoe UI"/>
              </w:rPr>
            </w:pPr>
            <w:r>
              <w:rPr>
                <w:rFonts w:ascii="Cambria" w:hAnsi="Cambria" w:cs="Segoe UI"/>
              </w:rPr>
              <w:t>V</w:t>
            </w:r>
            <w:r w:rsidR="004665FC" w:rsidRPr="00AB1FD7">
              <w:rPr>
                <w:rFonts w:ascii="Cambria" w:hAnsi="Cambria" w:cs="Segoe UI"/>
              </w:rPr>
              <w:t>ocal</w:t>
            </w:r>
          </w:p>
        </w:tc>
        <w:tc>
          <w:tcPr>
            <w:tcW w:w="1401" w:type="dxa"/>
          </w:tcPr>
          <w:p w:rsidR="004665FC" w:rsidRPr="00AB1FD7" w:rsidRDefault="001D295D" w:rsidP="004D521E">
            <w:pPr>
              <w:pStyle w:val="Sinespaciado"/>
              <w:spacing w:line="360" w:lineRule="auto"/>
              <w:jc w:val="both"/>
              <w:rPr>
                <w:rFonts w:ascii="Cambria" w:hAnsi="Cambria" w:cs="Segoe UI"/>
              </w:rPr>
            </w:pPr>
            <w:r>
              <w:rPr>
                <w:rFonts w:ascii="Cambria" w:hAnsi="Cambria" w:cs="Segoe UI"/>
              </w:rPr>
              <w:t>Ausente</w:t>
            </w:r>
          </w:p>
        </w:tc>
      </w:tr>
      <w:tr w:rsidR="00924935" w:rsidRPr="00AB1FD7" w:rsidTr="00B149EA">
        <w:tc>
          <w:tcPr>
            <w:tcW w:w="3294" w:type="dxa"/>
          </w:tcPr>
          <w:p w:rsidR="00924935" w:rsidRDefault="00C14D22" w:rsidP="004D521E">
            <w:pPr>
              <w:pStyle w:val="Sinespaciado"/>
              <w:spacing w:line="360" w:lineRule="auto"/>
              <w:jc w:val="both"/>
              <w:rPr>
                <w:rFonts w:ascii="Cambria" w:hAnsi="Cambria" w:cs="Segoe UI"/>
                <w:bCs/>
                <w:sz w:val="24"/>
                <w:szCs w:val="24"/>
                <w:lang w:eastAsia="es-ES"/>
              </w:rPr>
            </w:pPr>
            <w:r>
              <w:rPr>
                <w:rFonts w:ascii="Cambria" w:hAnsi="Cambria" w:cs="Segoe UI"/>
                <w:bCs/>
                <w:sz w:val="24"/>
                <w:szCs w:val="24"/>
                <w:lang w:eastAsia="es-ES"/>
              </w:rPr>
              <w:lastRenderedPageBreak/>
              <w:t>C. Bertha Alicia Rocha García</w:t>
            </w:r>
          </w:p>
        </w:tc>
        <w:tc>
          <w:tcPr>
            <w:tcW w:w="1527" w:type="dxa"/>
          </w:tcPr>
          <w:p w:rsidR="00924935" w:rsidRDefault="00924935" w:rsidP="004D521E">
            <w:pPr>
              <w:pStyle w:val="Sinespaciado"/>
              <w:spacing w:line="360" w:lineRule="auto"/>
              <w:jc w:val="both"/>
              <w:rPr>
                <w:rFonts w:ascii="Cambria" w:hAnsi="Cambria" w:cs="Segoe UI"/>
              </w:rPr>
            </w:pPr>
            <w:r>
              <w:rPr>
                <w:rFonts w:ascii="Cambria" w:hAnsi="Cambria" w:cs="Segoe UI"/>
              </w:rPr>
              <w:t>Vocal</w:t>
            </w:r>
          </w:p>
        </w:tc>
        <w:tc>
          <w:tcPr>
            <w:tcW w:w="1401" w:type="dxa"/>
          </w:tcPr>
          <w:p w:rsidR="00924935" w:rsidRPr="00AB1FD7" w:rsidRDefault="009B35E6" w:rsidP="004D521E">
            <w:pPr>
              <w:pStyle w:val="Sinespaciado"/>
              <w:spacing w:line="360" w:lineRule="auto"/>
              <w:jc w:val="both"/>
              <w:rPr>
                <w:rFonts w:ascii="Cambria" w:hAnsi="Cambria" w:cs="Segoe UI"/>
              </w:rPr>
            </w:pPr>
            <w:r>
              <w:rPr>
                <w:rFonts w:ascii="Cambria" w:hAnsi="Cambria" w:cs="Segoe UI"/>
              </w:rPr>
              <w:t>Presente</w:t>
            </w:r>
          </w:p>
        </w:tc>
      </w:tr>
    </w:tbl>
    <w:p w:rsidR="00F94719" w:rsidRPr="00AB1FD7" w:rsidRDefault="00F94719" w:rsidP="004D521E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p w:rsidR="001D295D" w:rsidRDefault="00EA7A9F" w:rsidP="004D521E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  <w:r w:rsidRPr="00AB1FD7">
        <w:rPr>
          <w:rFonts w:ascii="Cambria" w:hAnsi="Cambria" w:cs="Segoe UI"/>
          <w:sz w:val="24"/>
          <w:szCs w:val="24"/>
        </w:rPr>
        <w:t>La</w:t>
      </w:r>
      <w:r w:rsidR="005443DB" w:rsidRPr="00AB1FD7">
        <w:rPr>
          <w:rFonts w:ascii="Cambria" w:hAnsi="Cambria" w:cs="Segoe UI"/>
          <w:b/>
          <w:sz w:val="24"/>
          <w:szCs w:val="24"/>
        </w:rPr>
        <w:t xml:space="preserve"> </w:t>
      </w:r>
      <w:r w:rsidR="009B35E6">
        <w:rPr>
          <w:rFonts w:ascii="Cambria" w:hAnsi="Cambria" w:cs="Segoe UI"/>
          <w:b/>
          <w:sz w:val="24"/>
          <w:szCs w:val="24"/>
        </w:rPr>
        <w:t>C. Verónica Guadalupe Domínguez Manzo</w:t>
      </w:r>
      <w:r w:rsidR="000274F8" w:rsidRPr="00AB1FD7">
        <w:rPr>
          <w:rFonts w:ascii="Cambria" w:hAnsi="Cambria" w:cs="Segoe UI"/>
          <w:b/>
          <w:sz w:val="24"/>
          <w:szCs w:val="24"/>
        </w:rPr>
        <w:t>,</w:t>
      </w:r>
      <w:r w:rsidR="000274F8" w:rsidRPr="00AB1FD7">
        <w:rPr>
          <w:rFonts w:ascii="Cambria" w:hAnsi="Cambria" w:cs="Segoe UI"/>
          <w:sz w:val="24"/>
          <w:szCs w:val="24"/>
        </w:rPr>
        <w:t xml:space="preserve"> </w:t>
      </w:r>
      <w:r w:rsidR="00C30667" w:rsidRPr="00AB1FD7">
        <w:rPr>
          <w:rFonts w:ascii="Cambria" w:hAnsi="Cambria" w:cs="Segoe UI"/>
          <w:sz w:val="24"/>
          <w:szCs w:val="24"/>
        </w:rPr>
        <w:t>Presidenta</w:t>
      </w:r>
      <w:r w:rsidR="00F94719" w:rsidRPr="00AB1FD7">
        <w:rPr>
          <w:rFonts w:ascii="Cambria" w:hAnsi="Cambria" w:cs="Segoe UI"/>
          <w:sz w:val="24"/>
          <w:szCs w:val="24"/>
        </w:rPr>
        <w:t xml:space="preserve"> de la Comisión, informó</w:t>
      </w:r>
      <w:r w:rsidR="00043EF6" w:rsidRPr="00AB1FD7">
        <w:rPr>
          <w:rFonts w:ascii="Cambria" w:hAnsi="Cambria" w:cs="Segoe UI"/>
          <w:sz w:val="24"/>
          <w:szCs w:val="24"/>
        </w:rPr>
        <w:t xml:space="preserve"> sobre la </w:t>
      </w:r>
      <w:r w:rsidR="00F94719" w:rsidRPr="00AB1FD7">
        <w:rPr>
          <w:rFonts w:ascii="Cambria" w:hAnsi="Cambria" w:cs="Segoe UI"/>
          <w:b/>
          <w:sz w:val="24"/>
          <w:szCs w:val="24"/>
        </w:rPr>
        <w:t>EXISTENCIA DEL QUÓRUM LEGAL</w:t>
      </w:r>
      <w:r w:rsidR="00F94719" w:rsidRPr="00AB1FD7">
        <w:rPr>
          <w:rFonts w:ascii="Cambria" w:hAnsi="Cambria" w:cs="Segoe UI"/>
          <w:sz w:val="24"/>
          <w:szCs w:val="24"/>
        </w:rPr>
        <w:t xml:space="preserve"> para llevar a cabo la Sesión de Comisión</w:t>
      </w:r>
      <w:r w:rsidR="001D295D">
        <w:rPr>
          <w:rFonts w:ascii="Cambria" w:hAnsi="Cambria" w:cs="Segoe UI"/>
          <w:sz w:val="24"/>
          <w:szCs w:val="24"/>
        </w:rPr>
        <w:t xml:space="preserve">, Con dos asistencias de </w:t>
      </w:r>
      <w:r w:rsidR="007F18AF">
        <w:rPr>
          <w:rFonts w:ascii="Cambria" w:hAnsi="Cambria" w:cs="Segoe UI"/>
          <w:sz w:val="24"/>
          <w:szCs w:val="24"/>
        </w:rPr>
        <w:t>tres integrantes de la comisión, así mismo solicito la justificación de inasistencia el C. Josué Ávila Moreno, debido a que se encuentra en otra reunión previamente agendada, referente a sus omisiones edilicias y agenda laborales y pido se pueda justificar su inasistencia, por lo que solicito l</w:t>
      </w:r>
      <w:r w:rsidR="00C54582">
        <w:rPr>
          <w:rFonts w:ascii="Cambria" w:hAnsi="Cambria" w:cs="Segoe UI"/>
          <w:sz w:val="24"/>
          <w:szCs w:val="24"/>
        </w:rPr>
        <w:t xml:space="preserve">evantemos la mano: </w:t>
      </w:r>
    </w:p>
    <w:tbl>
      <w:tblPr>
        <w:tblStyle w:val="Tablaconcuadrcula"/>
        <w:tblW w:w="8364" w:type="dxa"/>
        <w:tblInd w:w="-5" w:type="dxa"/>
        <w:tblLook w:val="04A0" w:firstRow="1" w:lastRow="0" w:firstColumn="1" w:lastColumn="0" w:noHBand="0" w:noVBand="1"/>
      </w:tblPr>
      <w:tblGrid>
        <w:gridCol w:w="4395"/>
        <w:gridCol w:w="1842"/>
        <w:gridCol w:w="2127"/>
      </w:tblGrid>
      <w:tr w:rsidR="00C54582" w:rsidRPr="00AB1FD7" w:rsidTr="00C86D71">
        <w:trPr>
          <w:trHeight w:val="558"/>
        </w:trPr>
        <w:tc>
          <w:tcPr>
            <w:tcW w:w="4395" w:type="dxa"/>
          </w:tcPr>
          <w:p w:rsidR="00C54582" w:rsidRPr="00AB1FD7" w:rsidRDefault="00C54582" w:rsidP="00C86D71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</w:rPr>
            </w:pPr>
            <w:r w:rsidRPr="00AB1FD7">
              <w:rPr>
                <w:rFonts w:ascii="Cambria" w:hAnsi="Cambria" w:cs="Segoe UI"/>
                <w:b/>
              </w:rPr>
              <w:t>Nombre</w:t>
            </w:r>
          </w:p>
        </w:tc>
        <w:tc>
          <w:tcPr>
            <w:tcW w:w="1842" w:type="dxa"/>
          </w:tcPr>
          <w:p w:rsidR="00C54582" w:rsidRPr="00AB1FD7" w:rsidRDefault="00C54582" w:rsidP="00C86D71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</w:rPr>
            </w:pPr>
            <w:r w:rsidRPr="00AB1FD7">
              <w:rPr>
                <w:rFonts w:ascii="Cambria" w:hAnsi="Cambria" w:cs="Segoe UI"/>
                <w:b/>
              </w:rPr>
              <w:t>Cargo</w:t>
            </w:r>
          </w:p>
        </w:tc>
        <w:tc>
          <w:tcPr>
            <w:tcW w:w="2127" w:type="dxa"/>
          </w:tcPr>
          <w:p w:rsidR="00C54582" w:rsidRPr="00AB1FD7" w:rsidRDefault="00C54582" w:rsidP="00C86D71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</w:rPr>
            </w:pPr>
            <w:r>
              <w:rPr>
                <w:rFonts w:ascii="Cambria" w:hAnsi="Cambria" w:cs="Segoe UI"/>
                <w:b/>
              </w:rPr>
              <w:t>Sentido del voto</w:t>
            </w:r>
          </w:p>
        </w:tc>
      </w:tr>
      <w:tr w:rsidR="00C54582" w:rsidRPr="00AB1FD7" w:rsidTr="00C86D71">
        <w:tc>
          <w:tcPr>
            <w:tcW w:w="4395" w:type="dxa"/>
          </w:tcPr>
          <w:p w:rsidR="00C54582" w:rsidRPr="00AB1FD7" w:rsidRDefault="00C54582" w:rsidP="00C86D71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</w:rPr>
            </w:pPr>
            <w:r>
              <w:rPr>
                <w:rFonts w:ascii="Cambria" w:hAnsi="Cambria" w:cs="Segoe UI"/>
                <w:sz w:val="24"/>
                <w:szCs w:val="24"/>
              </w:rPr>
              <w:t>C. Verónica Guadalupe Domínguez Manzo.</w:t>
            </w:r>
          </w:p>
        </w:tc>
        <w:tc>
          <w:tcPr>
            <w:tcW w:w="1842" w:type="dxa"/>
          </w:tcPr>
          <w:p w:rsidR="00C54582" w:rsidRPr="00AB1FD7" w:rsidRDefault="00C54582" w:rsidP="00C86D71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</w:rPr>
            </w:pPr>
            <w:r w:rsidRPr="00AB1FD7">
              <w:rPr>
                <w:rFonts w:ascii="Cambria" w:hAnsi="Cambria" w:cs="Segoe UI"/>
              </w:rPr>
              <w:t>Presidenta</w:t>
            </w:r>
          </w:p>
        </w:tc>
        <w:tc>
          <w:tcPr>
            <w:tcW w:w="2127" w:type="dxa"/>
          </w:tcPr>
          <w:p w:rsidR="00C54582" w:rsidRPr="00AB1FD7" w:rsidRDefault="00C54582" w:rsidP="00C86D71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</w:rPr>
            </w:pPr>
            <w:r>
              <w:rPr>
                <w:rFonts w:ascii="Cambria" w:hAnsi="Cambria" w:cs="Segoe UI"/>
              </w:rPr>
              <w:t>Favor</w:t>
            </w:r>
          </w:p>
        </w:tc>
      </w:tr>
      <w:tr w:rsidR="00C54582" w:rsidRPr="00AB1FD7" w:rsidTr="00C86D71">
        <w:tc>
          <w:tcPr>
            <w:tcW w:w="4395" w:type="dxa"/>
          </w:tcPr>
          <w:p w:rsidR="00C54582" w:rsidRDefault="00C54582" w:rsidP="00C86D71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Cs/>
                <w:sz w:val="24"/>
                <w:szCs w:val="24"/>
                <w:lang w:eastAsia="es-ES"/>
              </w:rPr>
            </w:pPr>
            <w:r>
              <w:rPr>
                <w:rFonts w:ascii="Cambria" w:hAnsi="Cambria" w:cs="Segoe UI"/>
                <w:bCs/>
                <w:sz w:val="24"/>
                <w:szCs w:val="24"/>
                <w:lang w:eastAsia="es-ES"/>
              </w:rPr>
              <w:t>C. Bertha Alicia Rocha García</w:t>
            </w:r>
          </w:p>
        </w:tc>
        <w:tc>
          <w:tcPr>
            <w:tcW w:w="1842" w:type="dxa"/>
          </w:tcPr>
          <w:p w:rsidR="00C54582" w:rsidRDefault="00C54582" w:rsidP="00C86D71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</w:rPr>
            </w:pPr>
            <w:r>
              <w:rPr>
                <w:rFonts w:ascii="Cambria" w:hAnsi="Cambria" w:cs="Segoe UI"/>
              </w:rPr>
              <w:t>Vocal</w:t>
            </w:r>
          </w:p>
        </w:tc>
        <w:tc>
          <w:tcPr>
            <w:tcW w:w="2127" w:type="dxa"/>
          </w:tcPr>
          <w:p w:rsidR="00C54582" w:rsidRPr="00AB1FD7" w:rsidRDefault="00C54582" w:rsidP="00C86D71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</w:rPr>
            </w:pPr>
            <w:r>
              <w:rPr>
                <w:rFonts w:ascii="Cambria" w:hAnsi="Cambria" w:cs="Segoe UI"/>
              </w:rPr>
              <w:t>Favor</w:t>
            </w:r>
          </w:p>
        </w:tc>
      </w:tr>
    </w:tbl>
    <w:p w:rsidR="001D295D" w:rsidRDefault="001D295D" w:rsidP="004D521E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p w:rsidR="00C54582" w:rsidRPr="003310CD" w:rsidRDefault="00C54582" w:rsidP="00C54582">
      <w:pPr>
        <w:pStyle w:val="Sinespaciado"/>
        <w:spacing w:line="360" w:lineRule="auto"/>
        <w:jc w:val="both"/>
        <w:rPr>
          <w:rFonts w:asciiTheme="majorHAnsi" w:hAnsiTheme="majorHAnsi" w:cs="Segoe UI"/>
          <w:sz w:val="24"/>
          <w:szCs w:val="24"/>
          <w:lang w:eastAsia="es-ES"/>
        </w:rPr>
      </w:pPr>
      <w:r w:rsidRPr="003310CD">
        <w:rPr>
          <w:rFonts w:asciiTheme="majorHAnsi" w:hAnsiTheme="majorHAnsi" w:cs="Segoe UI"/>
          <w:sz w:val="24"/>
          <w:szCs w:val="24"/>
          <w:lang w:eastAsia="es-ES"/>
        </w:rPr>
        <w:t>Aprobado con</w:t>
      </w:r>
      <w:r>
        <w:rPr>
          <w:rFonts w:asciiTheme="majorHAnsi" w:hAnsiTheme="majorHAnsi" w:cs="Segoe UI"/>
          <w:sz w:val="24"/>
          <w:szCs w:val="24"/>
          <w:lang w:eastAsia="es-ES"/>
        </w:rPr>
        <w:t xml:space="preserve"> dos </w:t>
      </w:r>
      <w:r w:rsidRPr="003310CD">
        <w:rPr>
          <w:rFonts w:asciiTheme="majorHAnsi" w:hAnsiTheme="majorHAnsi" w:cs="Segoe UI"/>
          <w:sz w:val="24"/>
          <w:szCs w:val="24"/>
          <w:lang w:eastAsia="es-ES"/>
        </w:rPr>
        <w:t xml:space="preserve">votos a favor de dos regidores presentes, queda aprobado el orden del día. - - - - - - - - - - - - - - - - - - - - - - - - - - - - - - - - - - - - - - - - - - - - - - - - - - - - </w:t>
      </w:r>
    </w:p>
    <w:p w:rsidR="00C54582" w:rsidRPr="00AB1FD7" w:rsidRDefault="00C54582" w:rsidP="004D521E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p w:rsidR="001D295D" w:rsidRDefault="001D295D" w:rsidP="004D521E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  <w:lang w:eastAsia="es-ES"/>
        </w:rPr>
      </w:pPr>
      <w:r w:rsidRPr="00AB1FD7">
        <w:rPr>
          <w:rFonts w:ascii="Cambria" w:hAnsi="Cambria" w:cs="Segoe UI"/>
          <w:b/>
          <w:sz w:val="24"/>
          <w:szCs w:val="24"/>
        </w:rPr>
        <w:t>SEGUNDO PUNTO</w:t>
      </w:r>
      <w:r w:rsidR="00043EF6" w:rsidRPr="00AB1FD7">
        <w:rPr>
          <w:rFonts w:ascii="Cambria" w:hAnsi="Cambria" w:cs="Segoe UI"/>
          <w:b/>
          <w:sz w:val="24"/>
          <w:szCs w:val="24"/>
        </w:rPr>
        <w:t xml:space="preserve">.- </w:t>
      </w:r>
      <w:r w:rsidR="0022026F" w:rsidRPr="00AB1FD7">
        <w:rPr>
          <w:rFonts w:ascii="Cambria" w:hAnsi="Cambria" w:cs="Segoe UI"/>
          <w:sz w:val="24"/>
          <w:szCs w:val="24"/>
        </w:rPr>
        <w:t>Abordando el tercer punto,</w:t>
      </w:r>
      <w:r w:rsidR="0022026F" w:rsidRPr="00AB1FD7">
        <w:rPr>
          <w:rFonts w:ascii="Cambria" w:hAnsi="Cambria" w:cs="Segoe UI"/>
          <w:b/>
          <w:sz w:val="24"/>
          <w:szCs w:val="24"/>
        </w:rPr>
        <w:t xml:space="preserve"> LECTURA</w:t>
      </w:r>
      <w:r>
        <w:rPr>
          <w:rFonts w:ascii="Cambria" w:hAnsi="Cambria" w:cs="Segoe UI"/>
          <w:b/>
          <w:sz w:val="24"/>
          <w:szCs w:val="24"/>
        </w:rPr>
        <w:t xml:space="preserve"> Y APROVACION </w:t>
      </w:r>
      <w:r w:rsidR="0022026F" w:rsidRPr="00AB1FD7">
        <w:rPr>
          <w:rFonts w:ascii="Cambria" w:hAnsi="Cambria" w:cs="Segoe UI"/>
          <w:b/>
          <w:sz w:val="24"/>
          <w:szCs w:val="24"/>
        </w:rPr>
        <w:t xml:space="preserve"> DEL ORDEN DEL DÍA</w:t>
      </w:r>
      <w:r w:rsidR="00EA7A9F" w:rsidRPr="00AB1FD7">
        <w:rPr>
          <w:rFonts w:ascii="Cambria" w:hAnsi="Cambria" w:cs="Segoe UI"/>
          <w:sz w:val="24"/>
          <w:szCs w:val="24"/>
        </w:rPr>
        <w:t xml:space="preserve">, </w:t>
      </w:r>
      <w:r w:rsidR="0022026F" w:rsidRPr="00AB1FD7">
        <w:rPr>
          <w:rFonts w:ascii="Cambria" w:hAnsi="Cambria" w:cs="Segoe UI"/>
          <w:sz w:val="24"/>
          <w:szCs w:val="24"/>
        </w:rPr>
        <w:t>l</w:t>
      </w:r>
      <w:r w:rsidR="00EA7A9F" w:rsidRPr="00AB1FD7">
        <w:rPr>
          <w:rFonts w:ascii="Cambria" w:hAnsi="Cambria" w:cs="Segoe UI"/>
          <w:sz w:val="24"/>
          <w:szCs w:val="24"/>
        </w:rPr>
        <w:t>a</w:t>
      </w:r>
      <w:r w:rsidR="005443DB" w:rsidRPr="00AB1FD7">
        <w:rPr>
          <w:rFonts w:ascii="Cambria" w:hAnsi="Cambria" w:cs="Segoe UI"/>
          <w:b/>
          <w:sz w:val="24"/>
          <w:szCs w:val="24"/>
        </w:rPr>
        <w:t xml:space="preserve"> </w:t>
      </w:r>
      <w:r w:rsidR="001F0DD1" w:rsidRPr="00AB1FD7">
        <w:rPr>
          <w:rFonts w:ascii="Cambria" w:hAnsi="Cambria" w:cs="Segoe UI"/>
          <w:b/>
          <w:sz w:val="24"/>
          <w:szCs w:val="24"/>
        </w:rPr>
        <w:t xml:space="preserve">C. </w:t>
      </w:r>
      <w:r w:rsidR="009B35E6">
        <w:rPr>
          <w:rFonts w:ascii="Cambria" w:hAnsi="Cambria" w:cs="Segoe UI"/>
          <w:b/>
          <w:sz w:val="24"/>
          <w:szCs w:val="24"/>
        </w:rPr>
        <w:t>Verónica Guadalupe Domínguez Manzo</w:t>
      </w:r>
      <w:r w:rsidR="00C30667" w:rsidRPr="00AB1FD7">
        <w:rPr>
          <w:rFonts w:ascii="Cambria" w:hAnsi="Cambria" w:cs="Segoe UI"/>
          <w:b/>
          <w:sz w:val="24"/>
          <w:szCs w:val="24"/>
        </w:rPr>
        <w:t>,</w:t>
      </w:r>
      <w:r w:rsidR="00EB54A5" w:rsidRPr="00AB1FD7">
        <w:rPr>
          <w:rFonts w:ascii="Cambria" w:hAnsi="Cambria" w:cs="Segoe UI"/>
          <w:sz w:val="24"/>
          <w:szCs w:val="24"/>
        </w:rPr>
        <w:t xml:space="preserve"> </w:t>
      </w:r>
      <w:r w:rsidR="00AE7BF2" w:rsidRPr="00AB1FD7">
        <w:rPr>
          <w:rFonts w:ascii="Cambria" w:hAnsi="Cambria" w:cs="Segoe UI"/>
          <w:sz w:val="24"/>
          <w:szCs w:val="24"/>
        </w:rPr>
        <w:t>Presidenta</w:t>
      </w:r>
      <w:r w:rsidR="00EB54A5" w:rsidRPr="00AB1FD7">
        <w:rPr>
          <w:rFonts w:ascii="Cambria" w:hAnsi="Cambria" w:cs="Segoe UI"/>
          <w:sz w:val="24"/>
          <w:szCs w:val="24"/>
        </w:rPr>
        <w:t xml:space="preserve"> de la Comisión da lectura al orden del día</w:t>
      </w:r>
      <w:r w:rsidR="007F18AF">
        <w:rPr>
          <w:rFonts w:ascii="Cambria" w:hAnsi="Cambria" w:cs="Segoe UI"/>
          <w:sz w:val="24"/>
          <w:szCs w:val="24"/>
          <w:lang w:eastAsia="es-ES"/>
        </w:rPr>
        <w:t>, quedando aprobado con dos votos aprobados de los dos  integrantes presentes de la comisión.- - - - - - - - - - - - - - - - - - - - - - - - - -</w:t>
      </w:r>
    </w:p>
    <w:p w:rsidR="005A3B8B" w:rsidRDefault="005A3B8B" w:rsidP="004D521E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  <w:lang w:eastAsia="es-ES"/>
        </w:rPr>
      </w:pPr>
    </w:p>
    <w:p w:rsidR="00455F5F" w:rsidRDefault="001D295D" w:rsidP="004D521E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  <w:r w:rsidRPr="001D295D">
        <w:rPr>
          <w:rFonts w:ascii="Cambria" w:hAnsi="Cambria" w:cs="Segoe UI"/>
          <w:b/>
          <w:sz w:val="24"/>
          <w:szCs w:val="24"/>
          <w:lang w:eastAsia="es-ES"/>
        </w:rPr>
        <w:t>TERCER PUNTO.-</w:t>
      </w:r>
      <w:r>
        <w:rPr>
          <w:rFonts w:ascii="Cambria" w:hAnsi="Cambria" w:cs="Segoe UI"/>
          <w:b/>
          <w:sz w:val="24"/>
          <w:szCs w:val="24"/>
          <w:lang w:eastAsia="es-ES"/>
        </w:rPr>
        <w:t xml:space="preserve"> </w:t>
      </w:r>
      <w:r>
        <w:rPr>
          <w:rFonts w:ascii="Cambria" w:hAnsi="Cambria" w:cs="Segoe UI"/>
          <w:sz w:val="24"/>
          <w:szCs w:val="24"/>
        </w:rPr>
        <w:t>Presentación del plan del trabajo enfocado a la seguridad pública,</w:t>
      </w:r>
      <w:r w:rsidRPr="001D295D">
        <w:rPr>
          <w:rFonts w:ascii="Cambria" w:hAnsi="Cambria" w:cs="Segoe UI"/>
          <w:b/>
          <w:sz w:val="24"/>
          <w:szCs w:val="24"/>
          <w:lang w:eastAsia="es-ES"/>
        </w:rPr>
        <w:t xml:space="preserve"> </w:t>
      </w:r>
      <w:r w:rsidR="007F18AF" w:rsidRPr="00AB1FD7">
        <w:rPr>
          <w:rFonts w:ascii="Cambria" w:hAnsi="Cambria" w:cs="Segoe UI"/>
          <w:sz w:val="24"/>
          <w:szCs w:val="24"/>
        </w:rPr>
        <w:t>la</w:t>
      </w:r>
      <w:r w:rsidR="007F18AF" w:rsidRPr="00AB1FD7">
        <w:rPr>
          <w:rFonts w:ascii="Cambria" w:hAnsi="Cambria" w:cs="Segoe UI"/>
          <w:b/>
          <w:sz w:val="24"/>
          <w:szCs w:val="24"/>
        </w:rPr>
        <w:t xml:space="preserve"> C. </w:t>
      </w:r>
      <w:r w:rsidR="007F18AF">
        <w:rPr>
          <w:rFonts w:ascii="Cambria" w:hAnsi="Cambria" w:cs="Segoe UI"/>
          <w:b/>
          <w:sz w:val="24"/>
          <w:szCs w:val="24"/>
        </w:rPr>
        <w:t xml:space="preserve">Verónica Guadalupe Domínguez Manzo, </w:t>
      </w:r>
      <w:r w:rsidR="007F18AF" w:rsidRPr="007F18AF">
        <w:rPr>
          <w:rFonts w:ascii="Cambria" w:hAnsi="Cambria" w:cs="Segoe UI"/>
          <w:sz w:val="24"/>
          <w:szCs w:val="24"/>
        </w:rPr>
        <w:t xml:space="preserve">conforme </w:t>
      </w:r>
      <w:r w:rsidR="007F18AF">
        <w:rPr>
          <w:rFonts w:ascii="Cambria" w:hAnsi="Cambria" w:cs="Segoe UI"/>
          <w:sz w:val="24"/>
          <w:szCs w:val="24"/>
        </w:rPr>
        <w:t xml:space="preserve">lo establece el </w:t>
      </w:r>
      <w:r w:rsidR="007F18AF" w:rsidRPr="007F18AF">
        <w:rPr>
          <w:rFonts w:ascii="Cambria" w:hAnsi="Cambria" w:cs="Segoe UI"/>
          <w:sz w:val="24"/>
          <w:szCs w:val="24"/>
        </w:rPr>
        <w:t>artículo</w:t>
      </w:r>
      <w:r w:rsidR="007F18AF">
        <w:rPr>
          <w:rFonts w:ascii="Cambria" w:hAnsi="Cambria" w:cs="Segoe UI"/>
          <w:sz w:val="24"/>
          <w:szCs w:val="24"/>
        </w:rPr>
        <w:t xml:space="preserve"> 49 del reglamento del </w:t>
      </w:r>
      <w:r w:rsidR="005A3B8B">
        <w:rPr>
          <w:rFonts w:ascii="Cambria" w:hAnsi="Cambria" w:cs="Segoe UI"/>
          <w:sz w:val="24"/>
          <w:szCs w:val="24"/>
        </w:rPr>
        <w:t>A</w:t>
      </w:r>
      <w:r w:rsidR="007F18AF">
        <w:rPr>
          <w:rFonts w:ascii="Cambria" w:hAnsi="Cambria" w:cs="Segoe UI"/>
          <w:sz w:val="24"/>
          <w:szCs w:val="24"/>
        </w:rPr>
        <w:t xml:space="preserve">yuntamiento del </w:t>
      </w:r>
      <w:r w:rsidR="005A3B8B">
        <w:rPr>
          <w:rFonts w:ascii="Cambria" w:hAnsi="Cambria" w:cs="Segoe UI"/>
          <w:sz w:val="24"/>
          <w:szCs w:val="24"/>
        </w:rPr>
        <w:t xml:space="preserve">Ocotlán, </w:t>
      </w:r>
      <w:r w:rsidR="007F18AF">
        <w:rPr>
          <w:rFonts w:ascii="Cambria" w:hAnsi="Cambria" w:cs="Segoe UI"/>
          <w:sz w:val="24"/>
          <w:szCs w:val="24"/>
        </w:rPr>
        <w:t xml:space="preserve">Jalisco, </w:t>
      </w:r>
      <w:r w:rsidR="005A3B8B">
        <w:rPr>
          <w:rFonts w:ascii="Cambria" w:hAnsi="Cambria" w:cs="Segoe UI"/>
          <w:sz w:val="24"/>
          <w:szCs w:val="24"/>
        </w:rPr>
        <w:t xml:space="preserve"> me he dado a la tarea de investigar y conocer las recomendaciones que nos hace la comisión estatal  de derechos humanos, como resultado de conclusión se desprende que la queja con más concurrencia o mejor dicho</w:t>
      </w:r>
      <w:r w:rsidR="00286DE9">
        <w:rPr>
          <w:rFonts w:ascii="Cambria" w:hAnsi="Cambria" w:cs="Segoe UI"/>
          <w:sz w:val="24"/>
          <w:szCs w:val="24"/>
        </w:rPr>
        <w:t xml:space="preserve"> la </w:t>
      </w:r>
      <w:r w:rsidR="005A3B8B">
        <w:rPr>
          <w:rFonts w:ascii="Cambria" w:hAnsi="Cambria" w:cs="Segoe UI"/>
          <w:sz w:val="24"/>
          <w:szCs w:val="24"/>
        </w:rPr>
        <w:t xml:space="preserve"> violación a las detenciones arbitrarias y a la violación de derechos de un trato digno de los detenidos, por lo que solicito y pongo a consideración la capacitación de los elementos de seguridad pública para que no sean infractores en los derechos de los mismos, ya que es importante tener</w:t>
      </w:r>
      <w:r w:rsidR="00286DE9">
        <w:rPr>
          <w:rFonts w:ascii="Cambria" w:hAnsi="Cambria" w:cs="Segoe UI"/>
          <w:sz w:val="24"/>
          <w:szCs w:val="24"/>
        </w:rPr>
        <w:t xml:space="preserve"> capacitados</w:t>
      </w:r>
      <w:r w:rsidR="005A3B8B">
        <w:rPr>
          <w:rFonts w:ascii="Cambria" w:hAnsi="Cambria" w:cs="Segoe UI"/>
          <w:sz w:val="24"/>
          <w:szCs w:val="24"/>
        </w:rPr>
        <w:t xml:space="preserve"> a los elementos de seguridad pública, para poder brindar un mejor servicio a la ciudadanía, por lo que pongo a consideración</w:t>
      </w:r>
      <w:r w:rsidR="00C54582">
        <w:rPr>
          <w:rFonts w:ascii="Cambria" w:hAnsi="Cambria" w:cs="Segoe UI"/>
          <w:sz w:val="24"/>
          <w:szCs w:val="24"/>
        </w:rPr>
        <w:t xml:space="preserve">. - - - - - - - - - - - - - - - - - - </w:t>
      </w:r>
    </w:p>
    <w:p w:rsidR="00E7491E" w:rsidRDefault="00E7491E" w:rsidP="004D521E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  <w:r>
        <w:rPr>
          <w:rFonts w:ascii="Cambria" w:hAnsi="Cambria" w:cs="Segoe UI"/>
          <w:sz w:val="24"/>
          <w:szCs w:val="24"/>
        </w:rPr>
        <w:t xml:space="preserve"> - </w:t>
      </w:r>
      <w:r w:rsidRPr="00E7491E">
        <w:rPr>
          <w:rFonts w:ascii="Cambria" w:hAnsi="Cambria" w:cs="Segoe UI"/>
          <w:b/>
          <w:sz w:val="24"/>
          <w:szCs w:val="24"/>
        </w:rPr>
        <w:t>C. Bertha Alicia Rocha García</w:t>
      </w:r>
      <w:r>
        <w:rPr>
          <w:rFonts w:ascii="Cambria" w:hAnsi="Cambria" w:cs="Segoe UI"/>
          <w:sz w:val="24"/>
          <w:szCs w:val="24"/>
        </w:rPr>
        <w:t>, Estoy completamente de acuerdo, solo cuidar los lineamientos de quien será el responsable de dar la capacitación.</w:t>
      </w:r>
      <w:r w:rsidR="00C54582">
        <w:rPr>
          <w:rFonts w:ascii="Cambria" w:hAnsi="Cambria" w:cs="Segoe UI"/>
          <w:sz w:val="24"/>
          <w:szCs w:val="24"/>
        </w:rPr>
        <w:t xml:space="preserve"> - - - - - - - - - - - - - </w:t>
      </w:r>
    </w:p>
    <w:p w:rsidR="000101A5" w:rsidRDefault="00E7491E" w:rsidP="004D521E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  <w:r>
        <w:rPr>
          <w:rFonts w:ascii="Cambria" w:hAnsi="Cambria" w:cs="Segoe UI"/>
          <w:sz w:val="24"/>
          <w:szCs w:val="24"/>
        </w:rPr>
        <w:t>-</w:t>
      </w:r>
      <w:r w:rsidRPr="00F83A8E">
        <w:rPr>
          <w:rFonts w:ascii="Cambria" w:hAnsi="Cambria" w:cs="Segoe UI"/>
          <w:b/>
          <w:sz w:val="24"/>
          <w:szCs w:val="24"/>
        </w:rPr>
        <w:t>C. Verónica Guadalupe Domínguez Manzo</w:t>
      </w:r>
      <w:r>
        <w:rPr>
          <w:rFonts w:ascii="Cambria" w:hAnsi="Cambria" w:cs="Segoe UI"/>
          <w:sz w:val="24"/>
          <w:szCs w:val="24"/>
        </w:rPr>
        <w:t xml:space="preserve">, sería muy precipitado, dar el nombre de la persona, pero le puedo mencionar que es una persona que cumple </w:t>
      </w:r>
      <w:r>
        <w:rPr>
          <w:rFonts w:ascii="Cambria" w:hAnsi="Cambria" w:cs="Segoe UI"/>
          <w:sz w:val="24"/>
          <w:szCs w:val="24"/>
        </w:rPr>
        <w:lastRenderedPageBreak/>
        <w:t xml:space="preserve">con el perfil y mencionar que hay un presupuesto destinado para el mismo, solo que </w:t>
      </w:r>
      <w:r w:rsidR="00F83A8E">
        <w:rPr>
          <w:rFonts w:ascii="Cambria" w:hAnsi="Cambria" w:cs="Segoe UI"/>
          <w:sz w:val="24"/>
          <w:szCs w:val="24"/>
        </w:rPr>
        <w:t>aún</w:t>
      </w:r>
      <w:r>
        <w:rPr>
          <w:rFonts w:ascii="Cambria" w:hAnsi="Cambria" w:cs="Segoe UI"/>
          <w:sz w:val="24"/>
          <w:szCs w:val="24"/>
        </w:rPr>
        <w:t xml:space="preserve"> </w:t>
      </w:r>
      <w:r w:rsidR="00F83A8E">
        <w:rPr>
          <w:rFonts w:ascii="Cambria" w:hAnsi="Cambria" w:cs="Segoe UI"/>
          <w:sz w:val="24"/>
          <w:szCs w:val="24"/>
        </w:rPr>
        <w:t xml:space="preserve"> estamos en espera  para continuar </w:t>
      </w:r>
      <w:r>
        <w:rPr>
          <w:rFonts w:ascii="Cambria" w:hAnsi="Cambria" w:cs="Segoe UI"/>
          <w:sz w:val="24"/>
          <w:szCs w:val="24"/>
        </w:rPr>
        <w:t xml:space="preserve">están por confirmar </w:t>
      </w:r>
      <w:r w:rsidR="00F83A8E">
        <w:rPr>
          <w:rFonts w:ascii="Cambria" w:hAnsi="Cambria" w:cs="Segoe UI"/>
          <w:sz w:val="24"/>
          <w:szCs w:val="24"/>
        </w:rPr>
        <w:t>si va ser el mismo, posteriormente una vez que tengamos la autorización de, para poderle proporcionar el nombre, tanto quien o quienes vienen a capacitar,  solicito a los presentes  si es de aprobarse  la dicha  capacitación, pido levantando la mano  para su aprobación; aprobado con dos votos  favor.- - - - - - - - - - - - - - - - - - - - - - - - - - - -</w:t>
      </w:r>
    </w:p>
    <w:p w:rsidR="00F83A8E" w:rsidRDefault="00F83A8E" w:rsidP="004D521E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  <w:lang w:eastAsia="es-ES"/>
        </w:rPr>
      </w:pPr>
    </w:p>
    <w:p w:rsidR="00F53A90" w:rsidRDefault="00043EF6" w:rsidP="004D521E">
      <w:pPr>
        <w:pStyle w:val="Sinespaciado"/>
        <w:spacing w:line="360" w:lineRule="auto"/>
        <w:jc w:val="both"/>
        <w:rPr>
          <w:rFonts w:ascii="Cambria" w:hAnsi="Cambria" w:cs="Segoe UI"/>
          <w:b/>
          <w:sz w:val="24"/>
          <w:szCs w:val="24"/>
        </w:rPr>
      </w:pPr>
      <w:r w:rsidRPr="00AB1FD7">
        <w:rPr>
          <w:rFonts w:ascii="Cambria" w:hAnsi="Cambria" w:cs="Segoe UI"/>
          <w:b/>
          <w:sz w:val="24"/>
          <w:szCs w:val="24"/>
        </w:rPr>
        <w:t>CUARTO PUNTO</w:t>
      </w:r>
      <w:r w:rsidRPr="00AB1FD7">
        <w:rPr>
          <w:rFonts w:ascii="Cambria" w:hAnsi="Cambria" w:cs="Segoe UI"/>
          <w:sz w:val="24"/>
          <w:szCs w:val="24"/>
        </w:rPr>
        <w:t xml:space="preserve">.- </w:t>
      </w:r>
      <w:r w:rsidR="00F83A8E" w:rsidRPr="00C54582">
        <w:rPr>
          <w:rFonts w:ascii="Cambria" w:hAnsi="Cambria" w:cs="Segoe UI"/>
          <w:b/>
          <w:sz w:val="24"/>
          <w:szCs w:val="24"/>
        </w:rPr>
        <w:t>PUNTOS VARIOS</w:t>
      </w:r>
      <w:r w:rsidR="00F83A8E">
        <w:rPr>
          <w:rFonts w:ascii="Cambria" w:hAnsi="Cambria" w:cs="Segoe UI"/>
          <w:sz w:val="24"/>
          <w:szCs w:val="24"/>
        </w:rPr>
        <w:t xml:space="preserve">, C. </w:t>
      </w:r>
      <w:r w:rsidR="00A351E7">
        <w:rPr>
          <w:rFonts w:ascii="Cambria" w:hAnsi="Cambria" w:cs="Segoe UI"/>
          <w:sz w:val="24"/>
          <w:szCs w:val="24"/>
        </w:rPr>
        <w:t xml:space="preserve">Verónica </w:t>
      </w:r>
      <w:r w:rsidR="00F83A8E">
        <w:rPr>
          <w:rFonts w:ascii="Cambria" w:hAnsi="Cambria" w:cs="Segoe UI"/>
          <w:sz w:val="24"/>
          <w:szCs w:val="24"/>
        </w:rPr>
        <w:t xml:space="preserve">Guadalupe </w:t>
      </w:r>
      <w:r w:rsidR="00A351E7">
        <w:rPr>
          <w:rFonts w:ascii="Cambria" w:hAnsi="Cambria" w:cs="Segoe UI"/>
          <w:sz w:val="24"/>
          <w:szCs w:val="24"/>
        </w:rPr>
        <w:t>Rodríguez Manzo</w:t>
      </w:r>
      <w:r w:rsidR="00F83A8E">
        <w:rPr>
          <w:rFonts w:ascii="Cambria" w:hAnsi="Cambria" w:cs="Segoe UI"/>
          <w:sz w:val="24"/>
          <w:szCs w:val="24"/>
        </w:rPr>
        <w:t>, no existiendo paso al siguiente</w:t>
      </w:r>
      <w:r w:rsidR="00A351E7">
        <w:rPr>
          <w:rFonts w:ascii="Cambria" w:hAnsi="Cambria" w:cs="Segoe UI"/>
          <w:sz w:val="24"/>
          <w:szCs w:val="24"/>
        </w:rPr>
        <w:t xml:space="preserve">. - - - - - - - - - - - - - - - - - -  - - - - - - - - - - - - - - - - - - - - - - - </w:t>
      </w:r>
    </w:p>
    <w:p w:rsidR="00F53A90" w:rsidRDefault="00F53A90" w:rsidP="004D521E">
      <w:pPr>
        <w:pStyle w:val="Sinespaciado"/>
        <w:spacing w:line="360" w:lineRule="auto"/>
        <w:jc w:val="both"/>
        <w:rPr>
          <w:rFonts w:ascii="Cambria" w:hAnsi="Cambria" w:cs="Segoe UI"/>
          <w:b/>
          <w:sz w:val="24"/>
          <w:szCs w:val="24"/>
        </w:rPr>
      </w:pPr>
    </w:p>
    <w:p w:rsidR="00D91BAB" w:rsidRPr="00570346" w:rsidRDefault="00043EF6" w:rsidP="00E21A1F">
      <w:pPr>
        <w:pStyle w:val="Sinespaciado"/>
        <w:spacing w:line="360" w:lineRule="auto"/>
        <w:jc w:val="both"/>
        <w:rPr>
          <w:rFonts w:ascii="Cambria" w:hAnsi="Cambria" w:cs="Segoe UI"/>
          <w:bCs/>
          <w:sz w:val="24"/>
          <w:szCs w:val="24"/>
          <w:lang w:eastAsia="es-ES"/>
        </w:rPr>
      </w:pPr>
      <w:r w:rsidRPr="00AB1FD7">
        <w:rPr>
          <w:rFonts w:ascii="Cambria" w:hAnsi="Cambria" w:cs="Segoe UI"/>
          <w:b/>
          <w:sz w:val="24"/>
          <w:szCs w:val="24"/>
        </w:rPr>
        <w:t>QUINTO PUNTO</w:t>
      </w:r>
      <w:r w:rsidR="00920F57" w:rsidRPr="00AB1FD7">
        <w:rPr>
          <w:rFonts w:ascii="Cambria" w:hAnsi="Cambria" w:cs="Segoe UI"/>
          <w:sz w:val="24"/>
          <w:szCs w:val="24"/>
        </w:rPr>
        <w:t xml:space="preserve">. </w:t>
      </w:r>
      <w:r w:rsidR="00920F57" w:rsidRPr="00AB1FD7">
        <w:rPr>
          <w:rFonts w:ascii="Cambria" w:hAnsi="Cambria" w:cs="Segoe UI"/>
          <w:b/>
          <w:bCs/>
          <w:sz w:val="24"/>
          <w:szCs w:val="24"/>
          <w:lang w:eastAsia="es-ES"/>
        </w:rPr>
        <w:t xml:space="preserve">CLAUSURA DE LA SESION.- </w:t>
      </w:r>
      <w:r w:rsidR="00920F57" w:rsidRPr="00AB1FD7">
        <w:rPr>
          <w:rFonts w:ascii="Cambria" w:hAnsi="Cambria" w:cs="Segoe UI"/>
          <w:bCs/>
          <w:sz w:val="24"/>
          <w:szCs w:val="24"/>
          <w:lang w:eastAsia="es-ES"/>
        </w:rPr>
        <w:t>No habiendo más asuntos que tratar</w:t>
      </w:r>
      <w:r w:rsidR="00EA7A9F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, </w:t>
      </w:r>
      <w:r w:rsidR="00920F57" w:rsidRPr="00AB1FD7">
        <w:rPr>
          <w:rFonts w:ascii="Cambria" w:hAnsi="Cambria" w:cs="Segoe UI"/>
          <w:bCs/>
          <w:sz w:val="24"/>
          <w:szCs w:val="24"/>
          <w:lang w:eastAsia="es-ES"/>
        </w:rPr>
        <w:t>l</w:t>
      </w:r>
      <w:r w:rsidR="00EA7A9F" w:rsidRPr="00AB1FD7">
        <w:rPr>
          <w:rFonts w:ascii="Cambria" w:hAnsi="Cambria" w:cs="Segoe UI"/>
          <w:bCs/>
          <w:sz w:val="24"/>
          <w:szCs w:val="24"/>
          <w:lang w:eastAsia="es-ES"/>
        </w:rPr>
        <w:t>a</w:t>
      </w:r>
      <w:r w:rsidR="005443DB" w:rsidRPr="00AB1FD7">
        <w:rPr>
          <w:rFonts w:ascii="Cambria" w:hAnsi="Cambria" w:cs="Segoe UI"/>
          <w:b/>
          <w:sz w:val="24"/>
          <w:szCs w:val="24"/>
        </w:rPr>
        <w:t xml:space="preserve"> </w:t>
      </w:r>
      <w:r w:rsidR="00DA60DE">
        <w:rPr>
          <w:rFonts w:ascii="Cambria" w:hAnsi="Cambria" w:cs="Segoe UI"/>
          <w:b/>
          <w:sz w:val="24"/>
          <w:szCs w:val="24"/>
        </w:rPr>
        <w:t xml:space="preserve">C. Verónica Guadalupe Domínguez Manzo </w:t>
      </w:r>
      <w:r w:rsidR="00F53A90">
        <w:rPr>
          <w:rFonts w:ascii="Cambria" w:hAnsi="Cambria" w:cs="Segoe UI"/>
          <w:bCs/>
          <w:sz w:val="24"/>
          <w:szCs w:val="24"/>
          <w:lang w:eastAsia="es-ES"/>
        </w:rPr>
        <w:t>,</w:t>
      </w:r>
      <w:r w:rsidR="00F76F8E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 </w:t>
      </w:r>
      <w:r w:rsidR="00D8432E" w:rsidRPr="00AB1FD7">
        <w:rPr>
          <w:rFonts w:ascii="Cambria" w:hAnsi="Cambria" w:cs="Segoe UI"/>
          <w:bCs/>
          <w:sz w:val="24"/>
          <w:szCs w:val="24"/>
          <w:lang w:eastAsia="es-ES"/>
        </w:rPr>
        <w:t>Presidenta</w:t>
      </w:r>
      <w:r w:rsidR="00D91BAB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 de Comisión,</w:t>
      </w:r>
      <w:r w:rsidR="00920F57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 concluyó</w:t>
      </w:r>
      <w:r w:rsidR="00D91BAB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 la</w:t>
      </w:r>
      <w:r w:rsidR="00920F57" w:rsidRPr="00AB1FD7">
        <w:rPr>
          <w:rFonts w:ascii="Cambria" w:hAnsi="Cambria" w:cs="Segoe UI"/>
          <w:b/>
          <w:bCs/>
          <w:sz w:val="24"/>
          <w:szCs w:val="24"/>
          <w:lang w:eastAsia="es-ES"/>
        </w:rPr>
        <w:t xml:space="preserve"> SESIÓN </w:t>
      </w:r>
      <w:r w:rsidR="00860AF1" w:rsidRPr="00AB1FD7">
        <w:rPr>
          <w:rFonts w:ascii="Cambria" w:hAnsi="Cambria" w:cs="Segoe UI"/>
          <w:b/>
          <w:bCs/>
          <w:sz w:val="24"/>
          <w:szCs w:val="24"/>
          <w:lang w:eastAsia="es-ES"/>
        </w:rPr>
        <w:t xml:space="preserve">DE COMISIÓN DE </w:t>
      </w:r>
      <w:r w:rsidR="00BC52A3">
        <w:rPr>
          <w:rFonts w:ascii="Cambria" w:hAnsi="Cambria" w:cs="Segoe UI"/>
          <w:b/>
          <w:sz w:val="24"/>
          <w:szCs w:val="24"/>
        </w:rPr>
        <w:t>DERECHOS HUMANOS</w:t>
      </w:r>
      <w:r w:rsidR="006C6AEB">
        <w:rPr>
          <w:rFonts w:ascii="Cambria" w:hAnsi="Cambria" w:cs="Segoe UI"/>
          <w:b/>
          <w:sz w:val="24"/>
          <w:szCs w:val="24"/>
        </w:rPr>
        <w:t xml:space="preserve"> </w:t>
      </w:r>
      <w:r w:rsidR="00920F57" w:rsidRPr="00AB1FD7">
        <w:rPr>
          <w:rFonts w:ascii="Cambria" w:hAnsi="Cambria" w:cs="Segoe UI"/>
          <w:bCs/>
          <w:sz w:val="24"/>
          <w:szCs w:val="24"/>
          <w:lang w:eastAsia="es-ES"/>
        </w:rPr>
        <w:t>del H. Ayuntamiento Constitucional de Ocotlán, J</w:t>
      </w:r>
      <w:r w:rsidR="00F76F8E" w:rsidRPr="00AB1FD7">
        <w:rPr>
          <w:rFonts w:ascii="Cambria" w:hAnsi="Cambria" w:cs="Segoe UI"/>
          <w:bCs/>
          <w:sz w:val="24"/>
          <w:szCs w:val="24"/>
          <w:lang w:eastAsia="es-ES"/>
        </w:rPr>
        <w:t>alisco, 20</w:t>
      </w:r>
      <w:r w:rsidR="006C6AEB">
        <w:rPr>
          <w:rFonts w:ascii="Cambria" w:hAnsi="Cambria" w:cs="Segoe UI"/>
          <w:bCs/>
          <w:sz w:val="24"/>
          <w:szCs w:val="24"/>
          <w:lang w:eastAsia="es-ES"/>
        </w:rPr>
        <w:t xml:space="preserve">18-2021, siendo las </w:t>
      </w:r>
      <w:r w:rsidR="00A351E7">
        <w:rPr>
          <w:rFonts w:ascii="Cambria" w:hAnsi="Cambria" w:cs="Segoe UI"/>
          <w:bCs/>
          <w:sz w:val="24"/>
          <w:szCs w:val="24"/>
          <w:lang w:eastAsia="es-ES"/>
        </w:rPr>
        <w:t>10</w:t>
      </w:r>
      <w:r w:rsidR="006C6AEB">
        <w:rPr>
          <w:rFonts w:ascii="Cambria" w:hAnsi="Cambria" w:cs="Segoe UI"/>
          <w:bCs/>
          <w:sz w:val="24"/>
          <w:szCs w:val="24"/>
          <w:lang w:eastAsia="es-ES"/>
        </w:rPr>
        <w:t>:</w:t>
      </w:r>
      <w:r w:rsidR="00A351E7">
        <w:rPr>
          <w:rFonts w:ascii="Cambria" w:hAnsi="Cambria" w:cs="Segoe UI"/>
          <w:bCs/>
          <w:sz w:val="24"/>
          <w:szCs w:val="24"/>
          <w:lang w:eastAsia="es-ES"/>
        </w:rPr>
        <w:t>1</w:t>
      </w:r>
      <w:r w:rsidR="006C6AEB">
        <w:rPr>
          <w:rFonts w:ascii="Cambria" w:hAnsi="Cambria" w:cs="Segoe UI"/>
          <w:bCs/>
          <w:sz w:val="24"/>
          <w:szCs w:val="24"/>
          <w:lang w:eastAsia="es-ES"/>
        </w:rPr>
        <w:t>5</w:t>
      </w:r>
      <w:r w:rsidR="00920F57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 </w:t>
      </w:r>
      <w:r w:rsidR="00A351E7">
        <w:rPr>
          <w:rFonts w:ascii="Cambria" w:hAnsi="Cambria" w:cs="Segoe UI"/>
          <w:bCs/>
          <w:sz w:val="24"/>
          <w:szCs w:val="24"/>
          <w:lang w:eastAsia="es-ES"/>
        </w:rPr>
        <w:t xml:space="preserve">diez </w:t>
      </w:r>
      <w:r w:rsidR="00920F57" w:rsidRPr="00AB1FD7">
        <w:rPr>
          <w:rFonts w:ascii="Cambria" w:hAnsi="Cambria" w:cs="Segoe UI"/>
          <w:bCs/>
          <w:sz w:val="24"/>
          <w:szCs w:val="24"/>
          <w:lang w:eastAsia="es-ES"/>
        </w:rPr>
        <w:t>horas</w:t>
      </w:r>
      <w:r w:rsidR="00A351E7">
        <w:rPr>
          <w:rFonts w:ascii="Cambria" w:hAnsi="Cambria" w:cs="Segoe UI"/>
          <w:bCs/>
          <w:sz w:val="24"/>
          <w:szCs w:val="24"/>
          <w:lang w:eastAsia="es-ES"/>
        </w:rPr>
        <w:t xml:space="preserve"> con quince minutos  del día 2</w:t>
      </w:r>
      <w:r w:rsidR="00DA60DE">
        <w:rPr>
          <w:rFonts w:ascii="Cambria" w:hAnsi="Cambria" w:cs="Segoe UI"/>
          <w:bCs/>
          <w:sz w:val="24"/>
          <w:szCs w:val="24"/>
          <w:lang w:eastAsia="es-ES"/>
        </w:rPr>
        <w:t>8</w:t>
      </w:r>
      <w:r w:rsidR="00A351E7">
        <w:rPr>
          <w:rFonts w:ascii="Cambria" w:hAnsi="Cambria" w:cs="Segoe UI"/>
          <w:bCs/>
          <w:sz w:val="24"/>
          <w:szCs w:val="24"/>
          <w:lang w:eastAsia="es-ES"/>
        </w:rPr>
        <w:t xml:space="preserve"> de enero del 2019 </w:t>
      </w:r>
      <w:r w:rsidR="00920F57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 dos m</w:t>
      </w:r>
      <w:r w:rsidR="00F76F8E" w:rsidRPr="00AB1FD7">
        <w:rPr>
          <w:rFonts w:ascii="Cambria" w:hAnsi="Cambria" w:cs="Segoe UI"/>
          <w:bCs/>
          <w:sz w:val="24"/>
          <w:szCs w:val="24"/>
          <w:lang w:eastAsia="es-ES"/>
        </w:rPr>
        <w:t>il dieci</w:t>
      </w:r>
      <w:r w:rsidR="00A351E7">
        <w:rPr>
          <w:rFonts w:ascii="Cambria" w:hAnsi="Cambria" w:cs="Segoe UI"/>
          <w:bCs/>
          <w:sz w:val="24"/>
          <w:szCs w:val="24"/>
          <w:lang w:eastAsia="es-ES"/>
        </w:rPr>
        <w:t>nueve</w:t>
      </w:r>
      <w:r w:rsidR="00D91BAB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. - - </w:t>
      </w:r>
      <w:r w:rsidR="0030723F">
        <w:rPr>
          <w:rFonts w:ascii="Cambria" w:hAnsi="Cambria" w:cs="Segoe UI"/>
          <w:bCs/>
          <w:sz w:val="24"/>
          <w:szCs w:val="24"/>
          <w:lang w:eastAsia="es-ES"/>
        </w:rPr>
        <w:t xml:space="preserve">- - </w:t>
      </w:r>
    </w:p>
    <w:p w:rsidR="00315E2B" w:rsidRDefault="00315E2B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57"/>
        <w:gridCol w:w="4158"/>
      </w:tblGrid>
      <w:tr w:rsidR="00315E2B" w:rsidTr="00315E2B">
        <w:tc>
          <w:tcPr>
            <w:tcW w:w="4157" w:type="dxa"/>
          </w:tcPr>
          <w:p w:rsidR="00315E2B" w:rsidRPr="00315E2B" w:rsidRDefault="00315E2B" w:rsidP="00315E2B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4"/>
                <w:szCs w:val="24"/>
              </w:rPr>
            </w:pPr>
            <w:r>
              <w:rPr>
                <w:rFonts w:ascii="Cambria" w:hAnsi="Cambria" w:cs="Segoe UI"/>
                <w:b/>
                <w:sz w:val="24"/>
                <w:szCs w:val="24"/>
              </w:rPr>
              <w:t>NOMBRE</w:t>
            </w:r>
          </w:p>
        </w:tc>
        <w:tc>
          <w:tcPr>
            <w:tcW w:w="4158" w:type="dxa"/>
          </w:tcPr>
          <w:p w:rsidR="00315E2B" w:rsidRPr="00315E2B" w:rsidRDefault="00315E2B" w:rsidP="00315E2B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4"/>
                <w:szCs w:val="24"/>
              </w:rPr>
            </w:pPr>
            <w:r>
              <w:rPr>
                <w:rFonts w:ascii="Cambria" w:hAnsi="Cambria" w:cs="Segoe UI"/>
                <w:b/>
                <w:sz w:val="24"/>
                <w:szCs w:val="24"/>
              </w:rPr>
              <w:t>FIRMA</w:t>
            </w:r>
          </w:p>
        </w:tc>
      </w:tr>
      <w:tr w:rsidR="00315E2B" w:rsidTr="00315E2B">
        <w:tc>
          <w:tcPr>
            <w:tcW w:w="4157" w:type="dxa"/>
          </w:tcPr>
          <w:p w:rsidR="00315E2B" w:rsidRDefault="00315E2B" w:rsidP="00697BE3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4"/>
                <w:szCs w:val="24"/>
              </w:rPr>
            </w:pPr>
          </w:p>
          <w:p w:rsidR="00315E2B" w:rsidRDefault="00DA60DE" w:rsidP="00697BE3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4"/>
                <w:szCs w:val="24"/>
              </w:rPr>
            </w:pPr>
            <w:r>
              <w:rPr>
                <w:rFonts w:ascii="Cambria" w:hAnsi="Cambria" w:cs="Segoe UI"/>
                <w:sz w:val="24"/>
                <w:szCs w:val="24"/>
              </w:rPr>
              <w:t>C. Verónica Guadalupe Domínguez Manzo</w:t>
            </w:r>
            <w:r w:rsidR="0079552C">
              <w:rPr>
                <w:rFonts w:ascii="Cambria" w:hAnsi="Cambria" w:cs="Segoe UI"/>
                <w:sz w:val="24"/>
                <w:szCs w:val="24"/>
              </w:rPr>
              <w:t>.</w:t>
            </w:r>
          </w:p>
          <w:p w:rsidR="00315E2B" w:rsidRDefault="00315E2B" w:rsidP="00697BE3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4"/>
                <w:szCs w:val="24"/>
              </w:rPr>
            </w:pPr>
            <w:r>
              <w:rPr>
                <w:rFonts w:ascii="Cambria" w:hAnsi="Cambria" w:cs="Segoe UI"/>
                <w:sz w:val="24"/>
                <w:szCs w:val="24"/>
              </w:rPr>
              <w:t>Presidenta.</w:t>
            </w:r>
          </w:p>
        </w:tc>
        <w:tc>
          <w:tcPr>
            <w:tcW w:w="4158" w:type="dxa"/>
          </w:tcPr>
          <w:p w:rsidR="00315E2B" w:rsidRDefault="00315E2B" w:rsidP="00E21A1F">
            <w:pPr>
              <w:pStyle w:val="Sinespaciado"/>
              <w:spacing w:line="360" w:lineRule="auto"/>
              <w:jc w:val="both"/>
              <w:rPr>
                <w:rFonts w:ascii="Cambria" w:hAnsi="Cambria" w:cs="Segoe UI"/>
                <w:sz w:val="24"/>
                <w:szCs w:val="24"/>
              </w:rPr>
            </w:pPr>
          </w:p>
        </w:tc>
      </w:tr>
      <w:tr w:rsidR="00697BE3" w:rsidTr="00315E2B">
        <w:tc>
          <w:tcPr>
            <w:tcW w:w="4157" w:type="dxa"/>
          </w:tcPr>
          <w:p w:rsidR="00697BE3" w:rsidRDefault="00697BE3" w:rsidP="00697BE3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4"/>
                <w:szCs w:val="24"/>
              </w:rPr>
            </w:pPr>
          </w:p>
          <w:p w:rsidR="000101A5" w:rsidRDefault="000101A5" w:rsidP="00697BE3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4"/>
                <w:szCs w:val="24"/>
              </w:rPr>
            </w:pPr>
            <w:r>
              <w:rPr>
                <w:rFonts w:ascii="Cambria" w:hAnsi="Cambria" w:cs="Segoe UI"/>
                <w:sz w:val="24"/>
                <w:szCs w:val="24"/>
              </w:rPr>
              <w:t xml:space="preserve">C. Bertha Alicia Rocha García </w:t>
            </w:r>
          </w:p>
          <w:p w:rsidR="00697BE3" w:rsidRDefault="00697BE3" w:rsidP="00697BE3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4"/>
                <w:szCs w:val="24"/>
              </w:rPr>
            </w:pPr>
            <w:r>
              <w:rPr>
                <w:rFonts w:ascii="Cambria" w:hAnsi="Cambria" w:cs="Segoe UI"/>
                <w:sz w:val="24"/>
                <w:szCs w:val="24"/>
              </w:rPr>
              <w:t xml:space="preserve">Vocal.  </w:t>
            </w:r>
          </w:p>
        </w:tc>
        <w:tc>
          <w:tcPr>
            <w:tcW w:w="4158" w:type="dxa"/>
          </w:tcPr>
          <w:p w:rsidR="00697BE3" w:rsidRDefault="00697BE3" w:rsidP="00E21A1F">
            <w:pPr>
              <w:pStyle w:val="Sinespaciado"/>
              <w:spacing w:line="360" w:lineRule="auto"/>
              <w:jc w:val="both"/>
              <w:rPr>
                <w:rFonts w:ascii="Cambria" w:hAnsi="Cambria" w:cs="Segoe UI"/>
                <w:sz w:val="24"/>
                <w:szCs w:val="24"/>
              </w:rPr>
            </w:pPr>
          </w:p>
        </w:tc>
      </w:tr>
    </w:tbl>
    <w:p w:rsidR="00315E2B" w:rsidRPr="00AB1FD7" w:rsidRDefault="00315E2B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sectPr w:rsidR="00315E2B" w:rsidRPr="00AB1FD7" w:rsidSect="00E21A1F">
      <w:footerReference w:type="default" r:id="rId9"/>
      <w:pgSz w:w="12240" w:h="20160" w:code="5"/>
      <w:pgMar w:top="1440" w:right="1080" w:bottom="1440" w:left="28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2C9" w:rsidRDefault="00CA22C9" w:rsidP="00043EF6">
      <w:pPr>
        <w:spacing w:after="0" w:line="240" w:lineRule="auto"/>
      </w:pPr>
      <w:r>
        <w:separator/>
      </w:r>
    </w:p>
  </w:endnote>
  <w:endnote w:type="continuationSeparator" w:id="0">
    <w:p w:rsidR="00CA22C9" w:rsidRDefault="00CA22C9" w:rsidP="0004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904974"/>
      <w:docPartObj>
        <w:docPartGallery w:val="Page Numbers (Bottom of Page)"/>
        <w:docPartUnique/>
      </w:docPartObj>
    </w:sdtPr>
    <w:sdtEndPr/>
    <w:sdtContent>
      <w:sdt>
        <w:sdtPr>
          <w:id w:val="1450048067"/>
          <w:docPartObj>
            <w:docPartGallery w:val="Page Numbers (Top of Page)"/>
            <w:docPartUnique/>
          </w:docPartObj>
        </w:sdtPr>
        <w:sdtEndPr/>
        <w:sdtContent>
          <w:p w:rsidR="002D6C26" w:rsidRDefault="0037367B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C497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C497B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D6C26" w:rsidRPr="00570346" w:rsidRDefault="00570346" w:rsidP="00570346">
    <w:pPr>
      <w:pStyle w:val="Piedepgina"/>
      <w:jc w:val="both"/>
      <w:rPr>
        <w:sz w:val="20"/>
      </w:rPr>
    </w:pPr>
    <w:r w:rsidRPr="000278DB">
      <w:rPr>
        <w:sz w:val="20"/>
      </w:rPr>
      <w:t>Acta de</w:t>
    </w:r>
    <w:r>
      <w:rPr>
        <w:sz w:val="20"/>
      </w:rPr>
      <w:t xml:space="preserve"> sesión ordinaria</w:t>
    </w:r>
    <w:r w:rsidRPr="000278DB">
      <w:rPr>
        <w:sz w:val="20"/>
      </w:rPr>
      <w:t xml:space="preserve"> la </w:t>
    </w:r>
    <w:r>
      <w:rPr>
        <w:sz w:val="20"/>
      </w:rPr>
      <w:t>C</w:t>
    </w:r>
    <w:r w:rsidRPr="000278DB">
      <w:rPr>
        <w:sz w:val="20"/>
      </w:rPr>
      <w:t>omisión</w:t>
    </w:r>
    <w:r>
      <w:rPr>
        <w:sz w:val="20"/>
      </w:rPr>
      <w:t xml:space="preserve"> Edilicia</w:t>
    </w:r>
    <w:r w:rsidRPr="000278DB">
      <w:rPr>
        <w:sz w:val="20"/>
      </w:rPr>
      <w:t xml:space="preserve"> de </w:t>
    </w:r>
    <w:r>
      <w:rPr>
        <w:sz w:val="20"/>
      </w:rPr>
      <w:t>Derechos Humanos celebrada el 28 de Enero</w:t>
    </w:r>
    <w:r w:rsidRPr="000278DB">
      <w:rPr>
        <w:sz w:val="20"/>
      </w:rPr>
      <w:t xml:space="preserve"> del 2019 que consta de un legajo de tres fojas útiles</w:t>
    </w:r>
    <w:r>
      <w:rPr>
        <w:sz w:val="20"/>
      </w:rPr>
      <w:t xml:space="preserve"> impresas por una sola cara </w:t>
    </w:r>
    <w:r w:rsidRPr="000278DB">
      <w:rPr>
        <w:sz w:val="20"/>
      </w:rPr>
      <w:t>constando</w:t>
    </w:r>
    <w:r>
      <w:rPr>
        <w:sz w:val="20"/>
      </w:rPr>
      <w:t xml:space="preserve"> </w:t>
    </w:r>
    <w:r w:rsidRPr="000278DB">
      <w:rPr>
        <w:sz w:val="20"/>
      </w:rPr>
      <w:t>de la foja 01 a la foja 03, en esta ciudad de Ocotlán, Jalisco.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2C9" w:rsidRDefault="00CA22C9" w:rsidP="00043EF6">
      <w:pPr>
        <w:spacing w:after="0" w:line="240" w:lineRule="auto"/>
      </w:pPr>
      <w:r>
        <w:separator/>
      </w:r>
    </w:p>
  </w:footnote>
  <w:footnote w:type="continuationSeparator" w:id="0">
    <w:p w:rsidR="00CA22C9" w:rsidRDefault="00CA22C9" w:rsidP="00043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3AECC43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F900065"/>
    <w:multiLevelType w:val="hybridMultilevel"/>
    <w:tmpl w:val="8272B9C2"/>
    <w:lvl w:ilvl="0" w:tplc="AACCCFE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4A6162"/>
    <w:multiLevelType w:val="hybridMultilevel"/>
    <w:tmpl w:val="F718FD44"/>
    <w:lvl w:ilvl="0" w:tplc="77FC8D0E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>
    <w:nsid w:val="21207780"/>
    <w:multiLevelType w:val="hybridMultilevel"/>
    <w:tmpl w:val="EC6C9576"/>
    <w:lvl w:ilvl="0" w:tplc="019402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61569"/>
    <w:multiLevelType w:val="hybridMultilevel"/>
    <w:tmpl w:val="4C70F91C"/>
    <w:lvl w:ilvl="0" w:tplc="ECB697CE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>
    <w:nsid w:val="573C50D4"/>
    <w:multiLevelType w:val="hybridMultilevel"/>
    <w:tmpl w:val="0CD6DF28"/>
    <w:lvl w:ilvl="0" w:tplc="3648BEE6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>
    <w:nsid w:val="6DC32E58"/>
    <w:multiLevelType w:val="hybridMultilevel"/>
    <w:tmpl w:val="70AE454C"/>
    <w:lvl w:ilvl="0" w:tplc="AACCCFE2">
      <w:start w:val="1"/>
      <w:numFmt w:val="upperRoman"/>
      <w:lvlText w:val="%1."/>
      <w:lvlJc w:val="right"/>
      <w:pPr>
        <w:tabs>
          <w:tab w:val="num" w:pos="890"/>
        </w:tabs>
        <w:ind w:left="890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3D4752"/>
    <w:multiLevelType w:val="hybridMultilevel"/>
    <w:tmpl w:val="C0D0A2FE"/>
    <w:lvl w:ilvl="0" w:tplc="F9D6434A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>
    <w:nsid w:val="79E11097"/>
    <w:multiLevelType w:val="hybridMultilevel"/>
    <w:tmpl w:val="EC6C9576"/>
    <w:lvl w:ilvl="0" w:tplc="019402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F6"/>
    <w:rsid w:val="000101A5"/>
    <w:rsid w:val="00011CE6"/>
    <w:rsid w:val="000274F8"/>
    <w:rsid w:val="00043EF6"/>
    <w:rsid w:val="00050D80"/>
    <w:rsid w:val="00055681"/>
    <w:rsid w:val="0008173D"/>
    <w:rsid w:val="000C062B"/>
    <w:rsid w:val="000D5470"/>
    <w:rsid w:val="00111B1F"/>
    <w:rsid w:val="00140E88"/>
    <w:rsid w:val="00156700"/>
    <w:rsid w:val="00161CE4"/>
    <w:rsid w:val="001918D1"/>
    <w:rsid w:val="001B4291"/>
    <w:rsid w:val="001D0C87"/>
    <w:rsid w:val="001D295D"/>
    <w:rsid w:val="001F0DD1"/>
    <w:rsid w:val="001F3BD6"/>
    <w:rsid w:val="0022026F"/>
    <w:rsid w:val="0022104B"/>
    <w:rsid w:val="00236080"/>
    <w:rsid w:val="00242576"/>
    <w:rsid w:val="00285E91"/>
    <w:rsid w:val="00286DE9"/>
    <w:rsid w:val="00295757"/>
    <w:rsid w:val="002C497B"/>
    <w:rsid w:val="002D1692"/>
    <w:rsid w:val="002F5348"/>
    <w:rsid w:val="0030723F"/>
    <w:rsid w:val="00315E2B"/>
    <w:rsid w:val="00322159"/>
    <w:rsid w:val="0037367B"/>
    <w:rsid w:val="003D159D"/>
    <w:rsid w:val="003E76BD"/>
    <w:rsid w:val="00442DF6"/>
    <w:rsid w:val="00455F5F"/>
    <w:rsid w:val="004665FC"/>
    <w:rsid w:val="00483AF3"/>
    <w:rsid w:val="00485649"/>
    <w:rsid w:val="004D293B"/>
    <w:rsid w:val="004D521E"/>
    <w:rsid w:val="004F772E"/>
    <w:rsid w:val="005164A3"/>
    <w:rsid w:val="005443DB"/>
    <w:rsid w:val="0055679E"/>
    <w:rsid w:val="00565971"/>
    <w:rsid w:val="00570346"/>
    <w:rsid w:val="005837FC"/>
    <w:rsid w:val="005A3B8B"/>
    <w:rsid w:val="005C736E"/>
    <w:rsid w:val="005E17B6"/>
    <w:rsid w:val="005E614E"/>
    <w:rsid w:val="005F3A02"/>
    <w:rsid w:val="00631E16"/>
    <w:rsid w:val="00641DD5"/>
    <w:rsid w:val="0064310D"/>
    <w:rsid w:val="006554E8"/>
    <w:rsid w:val="00661C05"/>
    <w:rsid w:val="0068519B"/>
    <w:rsid w:val="006869FD"/>
    <w:rsid w:val="00697BE3"/>
    <w:rsid w:val="006A4E1A"/>
    <w:rsid w:val="006B6CA4"/>
    <w:rsid w:val="006C6AEB"/>
    <w:rsid w:val="006D1C0D"/>
    <w:rsid w:val="0078498F"/>
    <w:rsid w:val="0079552C"/>
    <w:rsid w:val="007A3EA8"/>
    <w:rsid w:val="007C4009"/>
    <w:rsid w:val="007E5D9C"/>
    <w:rsid w:val="007F18AF"/>
    <w:rsid w:val="00802B3B"/>
    <w:rsid w:val="00804BD2"/>
    <w:rsid w:val="00817EE1"/>
    <w:rsid w:val="008236D3"/>
    <w:rsid w:val="00832744"/>
    <w:rsid w:val="00860AF1"/>
    <w:rsid w:val="00892DDE"/>
    <w:rsid w:val="008D3557"/>
    <w:rsid w:val="008E3ECE"/>
    <w:rsid w:val="00911E82"/>
    <w:rsid w:val="009150B4"/>
    <w:rsid w:val="00920F57"/>
    <w:rsid w:val="00924935"/>
    <w:rsid w:val="0098466D"/>
    <w:rsid w:val="009901D6"/>
    <w:rsid w:val="009B0FF4"/>
    <w:rsid w:val="009B35E6"/>
    <w:rsid w:val="009E77E2"/>
    <w:rsid w:val="00A079AA"/>
    <w:rsid w:val="00A26411"/>
    <w:rsid w:val="00A351E7"/>
    <w:rsid w:val="00A507C2"/>
    <w:rsid w:val="00A574BB"/>
    <w:rsid w:val="00A87160"/>
    <w:rsid w:val="00A95C6F"/>
    <w:rsid w:val="00AB1FD7"/>
    <w:rsid w:val="00AE7BF2"/>
    <w:rsid w:val="00B149EA"/>
    <w:rsid w:val="00BA0E8E"/>
    <w:rsid w:val="00BB1C69"/>
    <w:rsid w:val="00BC52A3"/>
    <w:rsid w:val="00C14D22"/>
    <w:rsid w:val="00C23DC9"/>
    <w:rsid w:val="00C30667"/>
    <w:rsid w:val="00C30914"/>
    <w:rsid w:val="00C50524"/>
    <w:rsid w:val="00C54582"/>
    <w:rsid w:val="00CA22C9"/>
    <w:rsid w:val="00CC79FA"/>
    <w:rsid w:val="00D1125B"/>
    <w:rsid w:val="00D748B9"/>
    <w:rsid w:val="00D8432E"/>
    <w:rsid w:val="00D91BAB"/>
    <w:rsid w:val="00DA60DE"/>
    <w:rsid w:val="00DC5B3A"/>
    <w:rsid w:val="00DE5947"/>
    <w:rsid w:val="00E21A1F"/>
    <w:rsid w:val="00E25840"/>
    <w:rsid w:val="00E50675"/>
    <w:rsid w:val="00E60346"/>
    <w:rsid w:val="00E6165A"/>
    <w:rsid w:val="00E66F08"/>
    <w:rsid w:val="00E7491E"/>
    <w:rsid w:val="00E7730B"/>
    <w:rsid w:val="00E7768B"/>
    <w:rsid w:val="00EA7A9F"/>
    <w:rsid w:val="00EB4816"/>
    <w:rsid w:val="00EB54A5"/>
    <w:rsid w:val="00EC7B2F"/>
    <w:rsid w:val="00ED4AD1"/>
    <w:rsid w:val="00F07BAB"/>
    <w:rsid w:val="00F45F99"/>
    <w:rsid w:val="00F53A90"/>
    <w:rsid w:val="00F75DE6"/>
    <w:rsid w:val="00F76F8E"/>
    <w:rsid w:val="00F83A8E"/>
    <w:rsid w:val="00F93116"/>
    <w:rsid w:val="00F93263"/>
    <w:rsid w:val="00F94719"/>
    <w:rsid w:val="00FB0594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s-MX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FD7"/>
  </w:style>
  <w:style w:type="paragraph" w:styleId="Ttulo1">
    <w:name w:val="heading 1"/>
    <w:basedOn w:val="Normal"/>
    <w:next w:val="Normal"/>
    <w:link w:val="Ttulo1Car"/>
    <w:uiPriority w:val="9"/>
    <w:qFormat/>
    <w:rsid w:val="00AB1FD7"/>
    <w:pPr>
      <w:keepNext/>
      <w:keepLines/>
      <w:pBdr>
        <w:left w:val="single" w:sz="12" w:space="12" w:color="F8931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B1FD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B1FD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3E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EF6"/>
  </w:style>
  <w:style w:type="table" w:styleId="Tablaconcuadrcula">
    <w:name w:val="Table Grid"/>
    <w:basedOn w:val="Tablanormal"/>
    <w:uiPriority w:val="59"/>
    <w:rsid w:val="00043E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B1FD7"/>
    <w:pPr>
      <w:ind w:left="720"/>
      <w:contextualSpacing/>
    </w:pPr>
  </w:style>
  <w:style w:type="paragraph" w:styleId="Piedepgina">
    <w:name w:val="footer"/>
    <w:basedOn w:val="Normal"/>
    <w:link w:val="PiedepginaCar"/>
    <w:unhideWhenUsed/>
    <w:rsid w:val="00043E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43EF6"/>
  </w:style>
  <w:style w:type="table" w:customStyle="1" w:styleId="Tablaconcuadrcula1">
    <w:name w:val="Tabla con cuadrícula1"/>
    <w:basedOn w:val="Tablanormal"/>
    <w:next w:val="Tablaconcuadrcula"/>
    <w:uiPriority w:val="59"/>
    <w:rsid w:val="00043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9A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B1FD7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B1FD7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AB1FD7"/>
    <w:rPr>
      <w:rFonts w:asciiTheme="majorHAnsi" w:eastAsiaTheme="majorEastAsia" w:hAnsiTheme="majorHAnsi" w:cstheme="majorBidi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AB1FD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1FD7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1FD7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B1FD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1FD7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1FD7"/>
    <w:rPr>
      <w:rFonts w:asciiTheme="majorHAnsi" w:eastAsiaTheme="majorEastAsia" w:hAnsiTheme="majorHAnsi" w:cstheme="majorBidi"/>
      <w:cap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1FD7"/>
    <w:rPr>
      <w:rFonts w:asciiTheme="majorHAnsi" w:eastAsiaTheme="majorEastAsia" w:hAnsiTheme="majorHAnsi" w:cstheme="majorBidi"/>
      <w:i/>
      <w:iCs/>
      <w:caps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AB1FD7"/>
    <w:pPr>
      <w:spacing w:line="240" w:lineRule="auto"/>
    </w:pPr>
    <w:rPr>
      <w:b/>
      <w:bCs/>
      <w:color w:val="F8931D" w:themeColor="accent2"/>
      <w:spacing w:val="10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AB1FD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AB1FD7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tulo">
    <w:name w:val="Subtitle"/>
    <w:basedOn w:val="Normal"/>
    <w:next w:val="Normal"/>
    <w:link w:val="SubttuloCar"/>
    <w:uiPriority w:val="11"/>
    <w:qFormat/>
    <w:rsid w:val="00AB1FD7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B1FD7"/>
    <w:rPr>
      <w:color w:val="000000" w:themeColor="text1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AB1FD7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1FD7"/>
    <w:rPr>
      <w:rFonts w:asciiTheme="minorHAnsi" w:eastAsiaTheme="minorEastAsia" w:hAnsiTheme="minorHAnsi" w:cstheme="minorBidi"/>
      <w:i/>
      <w:iCs/>
      <w:color w:val="C96E06" w:themeColor="accent2" w:themeShade="BF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AB1FD7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AB1FD7"/>
    <w:rPr>
      <w:rFonts w:asciiTheme="majorHAnsi" w:eastAsiaTheme="majorEastAsia" w:hAnsiTheme="majorHAnsi" w:cstheme="majorBidi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1FD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96E06" w:themeColor="accent2" w:themeShade="BF"/>
      <w:spacing w:val="10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1FD7"/>
    <w:rPr>
      <w:rFonts w:asciiTheme="majorHAnsi" w:eastAsiaTheme="majorEastAsia" w:hAnsiTheme="majorHAnsi" w:cstheme="majorBidi"/>
      <w:caps/>
      <w:color w:val="C96E06" w:themeColor="accent2" w:themeShade="BF"/>
      <w:spacing w:val="10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AB1FD7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AB1FD7"/>
    <w:rPr>
      <w:rFonts w:asciiTheme="minorHAnsi" w:eastAsiaTheme="minorEastAsia" w:hAnsiTheme="minorHAnsi" w:cstheme="minorBidi"/>
      <w:b/>
      <w:bCs/>
      <w:i/>
      <w:iCs/>
      <w:color w:val="C96E06" w:themeColor="accent2" w:themeShade="BF"/>
      <w:spacing w:val="0"/>
      <w:w w:val="100"/>
      <w:position w:val="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AB1FD7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AB1FD7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tulodellibro">
    <w:name w:val="Book Title"/>
    <w:basedOn w:val="Fuentedeprrafopredeter"/>
    <w:uiPriority w:val="33"/>
    <w:qFormat/>
    <w:rsid w:val="00AB1FD7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AB1FD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s-MX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FD7"/>
  </w:style>
  <w:style w:type="paragraph" w:styleId="Ttulo1">
    <w:name w:val="heading 1"/>
    <w:basedOn w:val="Normal"/>
    <w:next w:val="Normal"/>
    <w:link w:val="Ttulo1Car"/>
    <w:uiPriority w:val="9"/>
    <w:qFormat/>
    <w:rsid w:val="00AB1FD7"/>
    <w:pPr>
      <w:keepNext/>
      <w:keepLines/>
      <w:pBdr>
        <w:left w:val="single" w:sz="12" w:space="12" w:color="F8931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B1FD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B1FD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3E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EF6"/>
  </w:style>
  <w:style w:type="table" w:styleId="Tablaconcuadrcula">
    <w:name w:val="Table Grid"/>
    <w:basedOn w:val="Tablanormal"/>
    <w:uiPriority w:val="59"/>
    <w:rsid w:val="00043E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B1FD7"/>
    <w:pPr>
      <w:ind w:left="720"/>
      <w:contextualSpacing/>
    </w:pPr>
  </w:style>
  <w:style w:type="paragraph" w:styleId="Piedepgina">
    <w:name w:val="footer"/>
    <w:basedOn w:val="Normal"/>
    <w:link w:val="PiedepginaCar"/>
    <w:unhideWhenUsed/>
    <w:rsid w:val="00043E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43EF6"/>
  </w:style>
  <w:style w:type="table" w:customStyle="1" w:styleId="Tablaconcuadrcula1">
    <w:name w:val="Tabla con cuadrícula1"/>
    <w:basedOn w:val="Tablanormal"/>
    <w:next w:val="Tablaconcuadrcula"/>
    <w:uiPriority w:val="59"/>
    <w:rsid w:val="00043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9A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B1FD7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B1FD7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AB1FD7"/>
    <w:rPr>
      <w:rFonts w:asciiTheme="majorHAnsi" w:eastAsiaTheme="majorEastAsia" w:hAnsiTheme="majorHAnsi" w:cstheme="majorBidi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AB1FD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1FD7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1FD7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B1FD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1FD7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1FD7"/>
    <w:rPr>
      <w:rFonts w:asciiTheme="majorHAnsi" w:eastAsiaTheme="majorEastAsia" w:hAnsiTheme="majorHAnsi" w:cstheme="majorBidi"/>
      <w:cap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1FD7"/>
    <w:rPr>
      <w:rFonts w:asciiTheme="majorHAnsi" w:eastAsiaTheme="majorEastAsia" w:hAnsiTheme="majorHAnsi" w:cstheme="majorBidi"/>
      <w:i/>
      <w:iCs/>
      <w:caps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AB1FD7"/>
    <w:pPr>
      <w:spacing w:line="240" w:lineRule="auto"/>
    </w:pPr>
    <w:rPr>
      <w:b/>
      <w:bCs/>
      <w:color w:val="F8931D" w:themeColor="accent2"/>
      <w:spacing w:val="10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AB1FD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AB1FD7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tulo">
    <w:name w:val="Subtitle"/>
    <w:basedOn w:val="Normal"/>
    <w:next w:val="Normal"/>
    <w:link w:val="SubttuloCar"/>
    <w:uiPriority w:val="11"/>
    <w:qFormat/>
    <w:rsid w:val="00AB1FD7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B1FD7"/>
    <w:rPr>
      <w:color w:val="000000" w:themeColor="text1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AB1FD7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1FD7"/>
    <w:rPr>
      <w:rFonts w:asciiTheme="minorHAnsi" w:eastAsiaTheme="minorEastAsia" w:hAnsiTheme="minorHAnsi" w:cstheme="minorBidi"/>
      <w:i/>
      <w:iCs/>
      <w:color w:val="C96E06" w:themeColor="accent2" w:themeShade="BF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AB1FD7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AB1FD7"/>
    <w:rPr>
      <w:rFonts w:asciiTheme="majorHAnsi" w:eastAsiaTheme="majorEastAsia" w:hAnsiTheme="majorHAnsi" w:cstheme="majorBidi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1FD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96E06" w:themeColor="accent2" w:themeShade="BF"/>
      <w:spacing w:val="10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1FD7"/>
    <w:rPr>
      <w:rFonts w:asciiTheme="majorHAnsi" w:eastAsiaTheme="majorEastAsia" w:hAnsiTheme="majorHAnsi" w:cstheme="majorBidi"/>
      <w:caps/>
      <w:color w:val="C96E06" w:themeColor="accent2" w:themeShade="BF"/>
      <w:spacing w:val="10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AB1FD7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AB1FD7"/>
    <w:rPr>
      <w:rFonts w:asciiTheme="minorHAnsi" w:eastAsiaTheme="minorEastAsia" w:hAnsiTheme="minorHAnsi" w:cstheme="minorBidi"/>
      <w:b/>
      <w:bCs/>
      <w:i/>
      <w:iCs/>
      <w:color w:val="C96E06" w:themeColor="accent2" w:themeShade="BF"/>
      <w:spacing w:val="0"/>
      <w:w w:val="100"/>
      <w:position w:val="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AB1FD7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AB1FD7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tulodellibro">
    <w:name w:val="Book Title"/>
    <w:basedOn w:val="Fuentedeprrafopredeter"/>
    <w:uiPriority w:val="33"/>
    <w:qFormat/>
    <w:rsid w:val="00AB1FD7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AB1FD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Amarillo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D17F1-7617-4486-843E-87D6B70D4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Carlos Navarro Vaca</dc:creator>
  <cp:lastModifiedBy>User</cp:lastModifiedBy>
  <cp:revision>2</cp:revision>
  <cp:lastPrinted>2018-10-05T15:09:00Z</cp:lastPrinted>
  <dcterms:created xsi:type="dcterms:W3CDTF">2019-07-15T16:22:00Z</dcterms:created>
  <dcterms:modified xsi:type="dcterms:W3CDTF">2019-07-15T16:22:00Z</dcterms:modified>
</cp:coreProperties>
</file>