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B8" w:rsidRPr="003021D9" w:rsidRDefault="00381DB8" w:rsidP="003021D9">
      <w:pPr>
        <w:pStyle w:val="Encabezado"/>
        <w:pBdr>
          <w:between w:val="single" w:sz="4" w:space="1" w:color="4F81BD"/>
        </w:pBdr>
        <w:spacing w:line="360" w:lineRule="auto"/>
        <w:jc w:val="center"/>
        <w:rPr>
          <w:rFonts w:ascii="Segoe UI" w:hAnsi="Segoe UI" w:cs="Segoe UI"/>
          <w:b/>
          <w:sz w:val="24"/>
          <w:szCs w:val="20"/>
        </w:rPr>
      </w:pPr>
      <w:bookmarkStart w:id="0" w:name="_GoBack"/>
      <w:bookmarkEnd w:id="0"/>
      <w:r w:rsidRPr="003021D9">
        <w:rPr>
          <w:rFonts w:ascii="Segoe UI" w:hAnsi="Segoe UI" w:cs="Segoe UI"/>
          <w:b/>
          <w:sz w:val="24"/>
          <w:szCs w:val="20"/>
        </w:rPr>
        <w:t>ACTA DE LA COMISIÓN DE DERECHOS HUMANOS</w:t>
      </w:r>
      <w:r w:rsidR="003021D9">
        <w:rPr>
          <w:rFonts w:ascii="Segoe UI" w:hAnsi="Segoe UI" w:cs="Segoe UI"/>
          <w:b/>
          <w:sz w:val="24"/>
          <w:szCs w:val="20"/>
        </w:rPr>
        <w:t xml:space="preserve"> </w:t>
      </w:r>
      <w:r w:rsidRPr="003021D9">
        <w:rPr>
          <w:rFonts w:ascii="Segoe UI" w:hAnsi="Segoe UI" w:cs="Segoe UI"/>
          <w:b/>
          <w:sz w:val="24"/>
          <w:szCs w:val="20"/>
        </w:rPr>
        <w:t>DEL H. AYUNTAMIENTO DE OCOTLÁN, JALISCO.</w:t>
      </w:r>
    </w:p>
    <w:p w:rsidR="00381DB8" w:rsidRPr="003021D9" w:rsidRDefault="00381DB8" w:rsidP="00381DB8">
      <w:pPr>
        <w:pStyle w:val="Encabezado"/>
        <w:pBdr>
          <w:between w:val="single" w:sz="4" w:space="1" w:color="4F81BD"/>
        </w:pBdr>
        <w:spacing w:line="360" w:lineRule="auto"/>
        <w:jc w:val="center"/>
        <w:rPr>
          <w:rFonts w:ascii="Segoe UI" w:hAnsi="Segoe UI" w:cs="Segoe UI"/>
          <w:b/>
          <w:sz w:val="24"/>
          <w:szCs w:val="20"/>
        </w:rPr>
      </w:pPr>
      <w:r w:rsidRPr="003021D9">
        <w:rPr>
          <w:rFonts w:ascii="Segoe UI" w:hAnsi="Segoe UI" w:cs="Segoe UI"/>
          <w:b/>
          <w:sz w:val="24"/>
          <w:szCs w:val="20"/>
        </w:rPr>
        <w:t>SESIÓN</w:t>
      </w:r>
      <w:r w:rsidR="003021D9" w:rsidRPr="003021D9">
        <w:rPr>
          <w:rFonts w:ascii="Segoe UI" w:hAnsi="Segoe UI" w:cs="Segoe UI"/>
          <w:b/>
          <w:sz w:val="24"/>
          <w:szCs w:val="20"/>
        </w:rPr>
        <w:t xml:space="preserve"> ORDINARIA 28 DE FEBRERO </w:t>
      </w:r>
      <w:r w:rsidRPr="003021D9">
        <w:rPr>
          <w:rFonts w:ascii="Segoe UI" w:hAnsi="Segoe UI" w:cs="Segoe UI"/>
          <w:b/>
          <w:sz w:val="24"/>
          <w:szCs w:val="20"/>
        </w:rPr>
        <w:t>DEL 2019.</w:t>
      </w:r>
    </w:p>
    <w:p w:rsidR="003021D9" w:rsidRPr="003021D9" w:rsidRDefault="003021D9" w:rsidP="003021D9">
      <w:pPr>
        <w:pStyle w:val="Encabezado"/>
        <w:pBdr>
          <w:between w:val="single" w:sz="4" w:space="1" w:color="4F81BD"/>
        </w:pBdr>
        <w:spacing w:line="360" w:lineRule="auto"/>
        <w:jc w:val="center"/>
        <w:rPr>
          <w:rStyle w:val="nfasissutil"/>
          <w:rFonts w:ascii="Segoe UI" w:hAnsi="Segoe UI" w:cs="Segoe UI"/>
          <w:b/>
          <w:i w:val="0"/>
          <w:iCs w:val="0"/>
          <w:sz w:val="24"/>
          <w:szCs w:val="20"/>
        </w:rPr>
      </w:pPr>
      <w:r w:rsidRPr="003021D9">
        <w:rPr>
          <w:rFonts w:ascii="Segoe UI" w:hAnsi="Segoe UI" w:cs="Segoe UI"/>
          <w:b/>
          <w:sz w:val="24"/>
          <w:szCs w:val="20"/>
        </w:rPr>
        <w:t>PERIODO CONSTITUCIONAL 2018 – 2021.</w:t>
      </w:r>
    </w:p>
    <w:p w:rsidR="003021D9" w:rsidRDefault="003021D9" w:rsidP="00E21A1F">
      <w:pPr>
        <w:pStyle w:val="Sinespaciado"/>
        <w:spacing w:line="360" w:lineRule="auto"/>
        <w:jc w:val="both"/>
        <w:rPr>
          <w:rFonts w:ascii="Cambria" w:hAnsi="Cambria" w:cs="Segoe UI"/>
          <w:b/>
          <w:sz w:val="24"/>
          <w:szCs w:val="24"/>
        </w:rPr>
      </w:pPr>
    </w:p>
    <w:p w:rsidR="002E31E4"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802B3B">
        <w:rPr>
          <w:rFonts w:ascii="Cambria" w:hAnsi="Cambria" w:cs="Segoe UI"/>
          <w:b/>
          <w:sz w:val="24"/>
          <w:szCs w:val="24"/>
        </w:rPr>
        <w:t xml:space="preserve">alisco, siendo las </w:t>
      </w:r>
      <w:r w:rsidR="00A74CB3">
        <w:rPr>
          <w:rFonts w:ascii="Cambria" w:hAnsi="Cambria" w:cs="Segoe UI"/>
          <w:b/>
          <w:sz w:val="24"/>
          <w:szCs w:val="24"/>
        </w:rPr>
        <w:t>13</w:t>
      </w:r>
      <w:r w:rsidR="00111B1F">
        <w:rPr>
          <w:rFonts w:ascii="Cambria" w:hAnsi="Cambria" w:cs="Segoe UI"/>
          <w:b/>
          <w:sz w:val="24"/>
          <w:szCs w:val="24"/>
        </w:rPr>
        <w:t>:</w:t>
      </w:r>
      <w:r w:rsidR="00A74CB3">
        <w:rPr>
          <w:rFonts w:ascii="Cambria" w:hAnsi="Cambria" w:cs="Segoe UI"/>
          <w:b/>
          <w:sz w:val="24"/>
          <w:szCs w:val="24"/>
        </w:rPr>
        <w:t xml:space="preserve">13 trece </w:t>
      </w:r>
      <w:r w:rsidR="009B35E6">
        <w:rPr>
          <w:rFonts w:ascii="Cambria" w:hAnsi="Cambria" w:cs="Segoe UI"/>
          <w:b/>
          <w:sz w:val="24"/>
          <w:szCs w:val="24"/>
        </w:rPr>
        <w:t>horas</w:t>
      </w:r>
      <w:r w:rsidR="00A74CB3">
        <w:rPr>
          <w:rFonts w:ascii="Cambria" w:hAnsi="Cambria" w:cs="Segoe UI"/>
          <w:b/>
          <w:sz w:val="24"/>
          <w:szCs w:val="24"/>
        </w:rPr>
        <w:t xml:space="preserve"> con trece minutos del día 2</w:t>
      </w:r>
      <w:r w:rsidR="009B35E6">
        <w:rPr>
          <w:rFonts w:ascii="Cambria" w:hAnsi="Cambria" w:cs="Segoe UI"/>
          <w:b/>
          <w:sz w:val="24"/>
          <w:szCs w:val="24"/>
        </w:rPr>
        <w:t>8</w:t>
      </w:r>
      <w:r w:rsidR="000274F8" w:rsidRPr="00AB1FD7">
        <w:rPr>
          <w:rFonts w:ascii="Cambria" w:hAnsi="Cambria" w:cs="Segoe UI"/>
          <w:b/>
          <w:sz w:val="24"/>
          <w:szCs w:val="24"/>
        </w:rPr>
        <w:t xml:space="preserve"> </w:t>
      </w:r>
      <w:r w:rsidR="00A74CB3">
        <w:rPr>
          <w:rFonts w:ascii="Cambria" w:hAnsi="Cambria" w:cs="Segoe UI"/>
          <w:b/>
          <w:sz w:val="24"/>
          <w:szCs w:val="24"/>
        </w:rPr>
        <w:t>de febrero del 2019</w:t>
      </w:r>
      <w:r w:rsidRPr="00AB1FD7">
        <w:rPr>
          <w:rFonts w:ascii="Cambria" w:hAnsi="Cambria" w:cs="Segoe UI"/>
          <w:sz w:val="24"/>
          <w:szCs w:val="24"/>
        </w:rPr>
        <w:t xml:space="preserve">, </w:t>
      </w:r>
      <w:r w:rsidR="001B4291" w:rsidRPr="00AB1FD7">
        <w:rPr>
          <w:rFonts w:ascii="Cambria" w:hAnsi="Cambria" w:cs="Segoe UI"/>
          <w:sz w:val="24"/>
          <w:szCs w:val="24"/>
        </w:rPr>
        <w:t xml:space="preserve">en el Recinto Oficial del Honorable Ayuntamiento y 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6802C2">
        <w:rPr>
          <w:rFonts w:ascii="Cambria" w:hAnsi="Cambria" w:cs="Segoe UI"/>
          <w:sz w:val="24"/>
          <w:szCs w:val="24"/>
        </w:rPr>
        <w:t>Jalisco; 38</w:t>
      </w:r>
      <w:r w:rsidR="009901D6" w:rsidRPr="00AB1FD7">
        <w:rPr>
          <w:rFonts w:ascii="Cambria" w:hAnsi="Cambria" w:cs="Segoe UI"/>
          <w:sz w:val="24"/>
          <w:szCs w:val="24"/>
        </w:rPr>
        <w:t>,</w:t>
      </w:r>
      <w:r w:rsidR="006802C2">
        <w:rPr>
          <w:rFonts w:ascii="Cambria" w:hAnsi="Cambria" w:cs="Segoe UI"/>
          <w:sz w:val="24"/>
          <w:szCs w:val="24"/>
        </w:rPr>
        <w:t>39 numeral VII, 41,</w:t>
      </w:r>
      <w:r w:rsidR="009901D6" w:rsidRPr="00AB1FD7">
        <w:rPr>
          <w:rFonts w:ascii="Cambria" w:hAnsi="Cambria" w:cs="Segoe UI"/>
          <w:sz w:val="24"/>
          <w:szCs w:val="24"/>
        </w:rPr>
        <w:t xml:space="preserve"> 4</w:t>
      </w:r>
      <w:r w:rsidR="009B35E6">
        <w:rPr>
          <w:rFonts w:ascii="Cambria" w:hAnsi="Cambria" w:cs="Segoe UI"/>
          <w:sz w:val="24"/>
          <w:szCs w:val="24"/>
        </w:rPr>
        <w:t>5, 47 y 56</w:t>
      </w:r>
      <w:r w:rsidR="00661C05" w:rsidRPr="00AB1FD7">
        <w:rPr>
          <w:rFonts w:ascii="Cambria" w:hAnsi="Cambria" w:cs="Segoe UI"/>
          <w:sz w:val="24"/>
          <w:szCs w:val="24"/>
        </w:rPr>
        <w:t xml:space="preserve"> 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 xml:space="preserve">; </w:t>
      </w:r>
      <w:r w:rsidR="00C23DC9" w:rsidRPr="00AB1FD7">
        <w:rPr>
          <w:rFonts w:ascii="Cambria" w:hAnsi="Cambria" w:cs="Segoe UI"/>
          <w:sz w:val="24"/>
          <w:szCs w:val="24"/>
        </w:rPr>
        <w:t>es</w:t>
      </w:r>
      <w:r w:rsidR="00C14D22">
        <w:rPr>
          <w:rFonts w:ascii="Cambria" w:hAnsi="Cambria" w:cs="Segoe UI"/>
          <w:sz w:val="24"/>
          <w:szCs w:val="24"/>
        </w:rPr>
        <w:t>tando presentes sus integrantes</w:t>
      </w:r>
      <w:r w:rsidR="009901D6" w:rsidRPr="00AB1FD7">
        <w:rPr>
          <w:rFonts w:ascii="Cambria" w:hAnsi="Cambria" w:cs="Segoe UI"/>
          <w:sz w:val="24"/>
          <w:szCs w:val="24"/>
        </w:rPr>
        <w:t xml:space="preserve">, </w:t>
      </w:r>
      <w:r w:rsidR="009B35E6">
        <w:rPr>
          <w:rFonts w:ascii="Cambria" w:hAnsi="Cambria" w:cs="Segoe UI"/>
          <w:b/>
          <w:sz w:val="24"/>
          <w:szCs w:val="24"/>
        </w:rPr>
        <w:t>C. Verónica Guadalupe Domínguez Manzo</w:t>
      </w:r>
      <w:r w:rsidR="00A26411">
        <w:rPr>
          <w:rFonts w:ascii="Cambria" w:hAnsi="Cambria" w:cs="Segoe UI"/>
          <w:b/>
          <w:sz w:val="24"/>
          <w:szCs w:val="24"/>
        </w:rPr>
        <w:t xml:space="preserve">, </w:t>
      </w:r>
      <w:r w:rsidR="00802B3B">
        <w:rPr>
          <w:rFonts w:ascii="Cambria" w:hAnsi="Cambria" w:cs="Segoe UI"/>
          <w:b/>
          <w:sz w:val="24"/>
          <w:szCs w:val="24"/>
        </w:rPr>
        <w:t xml:space="preserve">C. </w:t>
      </w:r>
      <w:r w:rsidR="009B35E6">
        <w:rPr>
          <w:rFonts w:ascii="Cambria" w:hAnsi="Cambria" w:cs="Segoe UI"/>
          <w:b/>
          <w:sz w:val="24"/>
          <w:szCs w:val="24"/>
        </w:rPr>
        <w:t xml:space="preserve">Josué Ávila Moreno, </w:t>
      </w:r>
      <w:r w:rsidR="00111B1F">
        <w:rPr>
          <w:rFonts w:ascii="Cambria" w:hAnsi="Cambria" w:cs="Segoe UI"/>
          <w:b/>
          <w:sz w:val="24"/>
          <w:szCs w:val="24"/>
        </w:rPr>
        <w:t xml:space="preserve">C. Bertha </w:t>
      </w:r>
      <w:r w:rsidR="00C14D22">
        <w:rPr>
          <w:rFonts w:ascii="Cambria" w:hAnsi="Cambria" w:cs="Segoe UI"/>
          <w:b/>
          <w:sz w:val="24"/>
          <w:szCs w:val="24"/>
        </w:rPr>
        <w:t xml:space="preserve">Alicia Rocha García,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68519B" w:rsidRPr="00AB1FD7">
        <w:rPr>
          <w:rFonts w:ascii="Cambria" w:hAnsi="Cambria" w:cs="Segoe UI"/>
          <w:sz w:val="24"/>
          <w:szCs w:val="24"/>
        </w:rPr>
        <w:t xml:space="preserve">tienen a bien llevar a cabo </w:t>
      </w:r>
      <w:r w:rsidR="00661C05" w:rsidRPr="00AB1FD7">
        <w:rPr>
          <w:rFonts w:ascii="Cambria" w:hAnsi="Cambria" w:cs="Segoe UI"/>
          <w:sz w:val="24"/>
          <w:szCs w:val="24"/>
        </w:rPr>
        <w:t xml:space="preserve">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5443DB" w:rsidRPr="00AB1FD7">
        <w:rPr>
          <w:rFonts w:ascii="Cambria" w:hAnsi="Cambria" w:cs="Segoe UI"/>
          <w:b/>
          <w:sz w:val="24"/>
          <w:szCs w:val="24"/>
        </w:rPr>
        <w:t xml:space="preserve">ESIÓN </w:t>
      </w:r>
      <w:r w:rsidR="00AF2199">
        <w:rPr>
          <w:rFonts w:ascii="Cambria" w:hAnsi="Cambria" w:cs="Segoe UI"/>
          <w:b/>
          <w:sz w:val="24"/>
          <w:szCs w:val="24"/>
        </w:rPr>
        <w:t xml:space="preserve">ORDINARIA </w:t>
      </w:r>
      <w:r w:rsidR="0068519B" w:rsidRPr="00AB1FD7">
        <w:rPr>
          <w:rFonts w:ascii="Cambria" w:hAnsi="Cambria" w:cs="Segoe UI"/>
          <w:b/>
          <w:sz w:val="24"/>
          <w:szCs w:val="24"/>
        </w:rPr>
        <w:t>DE LA</w:t>
      </w:r>
      <w:r w:rsidR="00802B3B">
        <w:rPr>
          <w:rFonts w:ascii="Cambria" w:hAnsi="Cambria" w:cs="Segoe UI"/>
          <w:b/>
          <w:sz w:val="24"/>
          <w:szCs w:val="24"/>
        </w:rPr>
        <w:t xml:space="preserve"> CO</w:t>
      </w:r>
      <w:r w:rsidR="00C14D22">
        <w:rPr>
          <w:rFonts w:ascii="Cambria" w:hAnsi="Cambria" w:cs="Segoe UI"/>
          <w:b/>
          <w:sz w:val="24"/>
          <w:szCs w:val="24"/>
        </w:rPr>
        <w:t xml:space="preserve">MISIÓN DE </w:t>
      </w:r>
      <w:r w:rsidR="009B35E6">
        <w:rPr>
          <w:rFonts w:ascii="Cambria" w:hAnsi="Cambria" w:cs="Segoe UI"/>
          <w:b/>
          <w:sz w:val="24"/>
          <w:szCs w:val="24"/>
        </w:rPr>
        <w:t>DERECHOS HUMANOS</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5443DB" w:rsidRPr="00AB1FD7">
        <w:rPr>
          <w:rFonts w:ascii="Cambria" w:hAnsi="Cambria" w:cs="Segoe UI"/>
          <w:sz w:val="24"/>
          <w:szCs w:val="24"/>
        </w:rPr>
        <w:t>de la siguiente manera:-</w:t>
      </w:r>
      <w:r w:rsidR="000C062B" w:rsidRPr="00AB1FD7">
        <w:rPr>
          <w:rFonts w:ascii="Cambria" w:hAnsi="Cambria" w:cs="Segoe UI"/>
          <w:sz w:val="24"/>
          <w:szCs w:val="24"/>
        </w:rPr>
        <w:t xml:space="preserve"> - - - - - </w:t>
      </w:r>
      <w:r w:rsidR="00285E91" w:rsidRPr="00AB1FD7">
        <w:rPr>
          <w:rFonts w:ascii="Cambria" w:hAnsi="Cambria" w:cs="Segoe UI"/>
          <w:sz w:val="24"/>
          <w:szCs w:val="24"/>
        </w:rPr>
        <w:t>- - - - -</w:t>
      </w:r>
      <w:r w:rsidR="00A26411">
        <w:rPr>
          <w:rFonts w:ascii="Cambria" w:hAnsi="Cambria" w:cs="Segoe UI"/>
          <w:sz w:val="24"/>
          <w:szCs w:val="24"/>
        </w:rPr>
        <w:t xml:space="preserve"> - - - - - </w:t>
      </w:r>
      <w:r w:rsidR="006802C2">
        <w:rPr>
          <w:rFonts w:ascii="Cambria" w:hAnsi="Cambria" w:cs="Segoe UI"/>
          <w:sz w:val="24"/>
          <w:szCs w:val="24"/>
        </w:rPr>
        <w:t>- - - - - - - - - - - - - - - - - - - - - -  - -</w:t>
      </w:r>
      <w:r w:rsidR="002E31E4">
        <w:rPr>
          <w:rFonts w:ascii="Cambria" w:hAnsi="Cambria" w:cs="Segoe UI"/>
          <w:sz w:val="24"/>
          <w:szCs w:val="24"/>
        </w:rPr>
        <w:t xml:space="preserve"> - - - - - </w:t>
      </w:r>
    </w:p>
    <w:p w:rsidR="00236080" w:rsidRPr="004F772E" w:rsidRDefault="006802C2" w:rsidP="00E21A1F">
      <w:pPr>
        <w:pStyle w:val="Sinespaciado"/>
        <w:spacing w:line="360" w:lineRule="auto"/>
        <w:jc w:val="both"/>
        <w:rPr>
          <w:rFonts w:ascii="Cambria" w:hAnsi="Cambria" w:cs="Segoe UI"/>
          <w:b/>
          <w:sz w:val="24"/>
          <w:szCs w:val="24"/>
        </w:rPr>
      </w:pPr>
      <w:r>
        <w:rPr>
          <w:rFonts w:ascii="Cambria" w:hAnsi="Cambria" w:cs="Segoe UI"/>
          <w:sz w:val="24"/>
          <w:szCs w:val="24"/>
        </w:rPr>
        <w:t xml:space="preserve"> </w:t>
      </w:r>
    </w:p>
    <w:p w:rsidR="00236080" w:rsidRPr="00802B3B" w:rsidRDefault="005443DB" w:rsidP="00E21A1F">
      <w:pPr>
        <w:pStyle w:val="Sinespaciado"/>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 </w:t>
      </w:r>
      <w:r w:rsidR="006802C2">
        <w:rPr>
          <w:rFonts w:ascii="Cambria" w:hAnsi="Cambria" w:cs="Segoe UI"/>
          <w:bCs/>
          <w:sz w:val="24"/>
          <w:szCs w:val="24"/>
          <w:lang w:eastAsia="es-ES"/>
        </w:rPr>
        <w:t xml:space="preserve">- - - </w:t>
      </w:r>
    </w:p>
    <w:p w:rsidR="00236080" w:rsidRPr="00AB1FD7" w:rsidRDefault="00236080" w:rsidP="00E21A1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AB1FD7" w:rsidTr="00E21A1F">
        <w:trPr>
          <w:trHeight w:val="318"/>
          <w:jc w:val="center"/>
        </w:trPr>
        <w:tc>
          <w:tcPr>
            <w:tcW w:w="8096" w:type="dxa"/>
            <w:shd w:val="clear" w:color="auto" w:fill="BFBFBF" w:themeFill="background1" w:themeFillShade="BF"/>
          </w:tcPr>
          <w:p w:rsidR="00236080" w:rsidRPr="00AB1FD7" w:rsidRDefault="00043EF6" w:rsidP="00E21A1F">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rsidR="006802C2" w:rsidRDefault="006802C2" w:rsidP="006802C2">
      <w:pPr>
        <w:pStyle w:val="Sinespaciado"/>
        <w:spacing w:line="276" w:lineRule="auto"/>
        <w:jc w:val="both"/>
        <w:rPr>
          <w:rFonts w:ascii="Segoe UI" w:hAnsi="Segoe UI" w:cs="Segoe UI"/>
          <w:sz w:val="20"/>
          <w:szCs w:val="20"/>
        </w:rPr>
      </w:pPr>
    </w:p>
    <w:p w:rsidR="006802C2" w:rsidRPr="006802C2" w:rsidRDefault="006802C2" w:rsidP="006802C2">
      <w:pPr>
        <w:pStyle w:val="Sinespaciado"/>
        <w:numPr>
          <w:ilvl w:val="0"/>
          <w:numId w:val="3"/>
        </w:numPr>
        <w:spacing w:line="276" w:lineRule="auto"/>
        <w:jc w:val="both"/>
        <w:rPr>
          <w:rFonts w:asciiTheme="majorHAnsi" w:hAnsiTheme="majorHAnsi" w:cs="Segoe UI"/>
          <w:sz w:val="24"/>
          <w:szCs w:val="20"/>
        </w:rPr>
      </w:pPr>
      <w:r w:rsidRPr="006802C2">
        <w:rPr>
          <w:rFonts w:asciiTheme="majorHAnsi" w:hAnsiTheme="majorHAnsi" w:cs="Segoe UI"/>
          <w:sz w:val="24"/>
          <w:szCs w:val="20"/>
        </w:rPr>
        <w:t>Lista de Asistencia y declaración del quórum legal.</w:t>
      </w:r>
    </w:p>
    <w:p w:rsidR="006802C2" w:rsidRPr="006802C2" w:rsidRDefault="006802C2" w:rsidP="006802C2">
      <w:pPr>
        <w:pStyle w:val="Sinespaciado"/>
        <w:numPr>
          <w:ilvl w:val="0"/>
          <w:numId w:val="3"/>
        </w:numPr>
        <w:spacing w:line="276" w:lineRule="auto"/>
        <w:jc w:val="both"/>
        <w:rPr>
          <w:rFonts w:asciiTheme="majorHAnsi" w:hAnsiTheme="majorHAnsi" w:cs="Segoe UI"/>
          <w:sz w:val="24"/>
          <w:szCs w:val="20"/>
        </w:rPr>
      </w:pPr>
      <w:r w:rsidRPr="006802C2">
        <w:rPr>
          <w:rFonts w:asciiTheme="majorHAnsi" w:hAnsiTheme="majorHAnsi" w:cs="Segoe UI"/>
          <w:sz w:val="24"/>
          <w:szCs w:val="20"/>
        </w:rPr>
        <w:t>Lectura y aprobación del orden del día.</w:t>
      </w:r>
    </w:p>
    <w:p w:rsidR="006802C2" w:rsidRPr="006802C2" w:rsidRDefault="006802C2" w:rsidP="006802C2">
      <w:pPr>
        <w:pStyle w:val="Sinespaciado"/>
        <w:numPr>
          <w:ilvl w:val="0"/>
          <w:numId w:val="3"/>
        </w:numPr>
        <w:spacing w:line="276" w:lineRule="auto"/>
        <w:jc w:val="both"/>
        <w:rPr>
          <w:rFonts w:asciiTheme="majorHAnsi" w:hAnsiTheme="majorHAnsi" w:cs="Segoe UI"/>
          <w:sz w:val="24"/>
          <w:szCs w:val="20"/>
        </w:rPr>
      </w:pPr>
      <w:r w:rsidRPr="006802C2">
        <w:rPr>
          <w:rFonts w:asciiTheme="majorHAnsi" w:hAnsiTheme="majorHAnsi" w:cs="Segoe UI"/>
          <w:sz w:val="24"/>
          <w:szCs w:val="20"/>
        </w:rPr>
        <w:t>Presentación de plan de trabajo de la comisión edilicia de Derechos Humanos.</w:t>
      </w:r>
    </w:p>
    <w:p w:rsidR="006802C2" w:rsidRPr="006802C2" w:rsidRDefault="006802C2" w:rsidP="006802C2">
      <w:pPr>
        <w:pStyle w:val="Sinespaciado"/>
        <w:numPr>
          <w:ilvl w:val="0"/>
          <w:numId w:val="3"/>
        </w:numPr>
        <w:spacing w:line="276" w:lineRule="auto"/>
        <w:jc w:val="both"/>
        <w:rPr>
          <w:rFonts w:asciiTheme="majorHAnsi" w:hAnsiTheme="majorHAnsi" w:cs="Segoe UI"/>
          <w:sz w:val="24"/>
          <w:szCs w:val="20"/>
        </w:rPr>
      </w:pPr>
      <w:r w:rsidRPr="006802C2">
        <w:rPr>
          <w:rFonts w:asciiTheme="majorHAnsi" w:hAnsiTheme="majorHAnsi" w:cs="Segoe UI"/>
          <w:sz w:val="24"/>
          <w:szCs w:val="20"/>
        </w:rPr>
        <w:t>Asuntos varios.</w:t>
      </w:r>
    </w:p>
    <w:p w:rsidR="00DE5947" w:rsidRDefault="006802C2" w:rsidP="006802C2">
      <w:pPr>
        <w:pStyle w:val="Sinespaciado"/>
        <w:numPr>
          <w:ilvl w:val="0"/>
          <w:numId w:val="3"/>
        </w:numPr>
        <w:spacing w:line="276" w:lineRule="auto"/>
        <w:jc w:val="both"/>
        <w:rPr>
          <w:rFonts w:asciiTheme="majorHAnsi" w:hAnsiTheme="majorHAnsi" w:cs="Segoe UI"/>
          <w:sz w:val="24"/>
          <w:szCs w:val="20"/>
        </w:rPr>
      </w:pPr>
      <w:r>
        <w:rPr>
          <w:rFonts w:asciiTheme="majorHAnsi" w:hAnsiTheme="majorHAnsi" w:cs="Segoe UI"/>
          <w:sz w:val="24"/>
          <w:szCs w:val="20"/>
        </w:rPr>
        <w:t xml:space="preserve">Clausura de la sesión. </w:t>
      </w:r>
    </w:p>
    <w:p w:rsidR="007A4F4C" w:rsidRPr="006802C2" w:rsidRDefault="007A4F4C" w:rsidP="007A4F4C">
      <w:pPr>
        <w:pStyle w:val="Sinespaciado"/>
        <w:spacing w:line="276" w:lineRule="auto"/>
        <w:ind w:left="2705"/>
        <w:jc w:val="both"/>
        <w:rPr>
          <w:rFonts w:asciiTheme="majorHAnsi" w:hAnsiTheme="majorHAnsi" w:cs="Segoe UI"/>
          <w:sz w:val="24"/>
          <w:szCs w:val="20"/>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rsidTr="00E21A1F">
        <w:trPr>
          <w:trHeight w:val="70"/>
          <w:jc w:val="center"/>
        </w:trPr>
        <w:tc>
          <w:tcPr>
            <w:tcW w:w="8129" w:type="dxa"/>
            <w:shd w:val="clear" w:color="auto" w:fill="BFBFBF" w:themeFill="background1" w:themeFillShade="BF"/>
          </w:tcPr>
          <w:p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O</w:t>
            </w:r>
            <w:r w:rsidR="00AF2199">
              <w:rPr>
                <w:rFonts w:ascii="Cambria" w:hAnsi="Cambria" w:cs="Segoe UI"/>
                <w:b/>
                <w:bCs/>
                <w:sz w:val="24"/>
                <w:szCs w:val="24"/>
              </w:rPr>
              <w:t xml:space="preserve"> </w:t>
            </w:r>
            <w:r>
              <w:rPr>
                <w:rFonts w:ascii="Cambria" w:hAnsi="Cambria" w:cs="Segoe UI"/>
                <w:b/>
                <w:bCs/>
                <w:sz w:val="24"/>
                <w:szCs w:val="24"/>
              </w:rPr>
              <w:t xml:space="preserve"> D E L </w:t>
            </w:r>
            <w:r w:rsidR="00B149EA">
              <w:rPr>
                <w:rFonts w:ascii="Cambria" w:hAnsi="Cambria" w:cs="Segoe UI"/>
                <w:b/>
                <w:bCs/>
                <w:sz w:val="24"/>
                <w:szCs w:val="24"/>
              </w:rPr>
              <w:t xml:space="preserve"> </w:t>
            </w:r>
            <w:r>
              <w:rPr>
                <w:rFonts w:ascii="Cambria" w:hAnsi="Cambria" w:cs="Segoe UI"/>
                <w:b/>
                <w:bCs/>
                <w:sz w:val="24"/>
                <w:szCs w:val="24"/>
              </w:rPr>
              <w:t xml:space="preserve">   O R D E N </w:t>
            </w:r>
            <w:r w:rsidR="00043EF6" w:rsidRPr="00AB1FD7">
              <w:rPr>
                <w:rFonts w:ascii="Cambria" w:hAnsi="Cambria" w:cs="Segoe UI"/>
                <w:b/>
                <w:bCs/>
                <w:sz w:val="24"/>
                <w:szCs w:val="24"/>
              </w:rPr>
              <w:t>D E L    DÍA</w:t>
            </w:r>
          </w:p>
        </w:tc>
      </w:tr>
    </w:tbl>
    <w:p w:rsidR="00043EF6" w:rsidRPr="00AB1FD7" w:rsidRDefault="00043EF6" w:rsidP="00E21A1F">
      <w:pPr>
        <w:pStyle w:val="Sinespaciado"/>
        <w:spacing w:line="360" w:lineRule="auto"/>
        <w:jc w:val="both"/>
        <w:rPr>
          <w:rFonts w:ascii="Cambria" w:hAnsi="Cambria" w:cs="Segoe UI"/>
          <w:sz w:val="24"/>
          <w:szCs w:val="24"/>
        </w:rPr>
      </w:pPr>
    </w:p>
    <w:p w:rsidR="00F94719"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w:t>
      </w:r>
    </w:p>
    <w:p w:rsidR="00E6165A" w:rsidRPr="00AB1FD7" w:rsidRDefault="00E6165A"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4665FC" w:rsidRPr="00AB1FD7" w:rsidTr="00B149EA">
        <w:trPr>
          <w:trHeight w:val="558"/>
        </w:trPr>
        <w:tc>
          <w:tcPr>
            <w:tcW w:w="3294"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rsidTr="00B149EA">
        <w:tc>
          <w:tcPr>
            <w:tcW w:w="3294" w:type="dxa"/>
          </w:tcPr>
          <w:p w:rsidR="004665FC" w:rsidRPr="00AB1FD7" w:rsidRDefault="009B35E6" w:rsidP="00E21A1F">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rsidR="004665FC" w:rsidRPr="00AB1FD7" w:rsidRDefault="00DE5947" w:rsidP="00E21A1F">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4665FC" w:rsidRPr="00AB1FD7" w:rsidTr="00B149EA">
        <w:tc>
          <w:tcPr>
            <w:tcW w:w="3294" w:type="dxa"/>
          </w:tcPr>
          <w:p w:rsidR="004665FC" w:rsidRPr="00AB1FD7" w:rsidRDefault="00C14D22" w:rsidP="009B35E6">
            <w:pPr>
              <w:pStyle w:val="Sinespaciado"/>
              <w:spacing w:line="360" w:lineRule="auto"/>
              <w:jc w:val="center"/>
              <w:rPr>
                <w:rFonts w:ascii="Cambria" w:hAnsi="Cambria" w:cs="Segoe UI"/>
              </w:rPr>
            </w:pPr>
            <w:r>
              <w:rPr>
                <w:rFonts w:ascii="Cambria" w:hAnsi="Cambria" w:cs="Segoe UI"/>
                <w:bCs/>
                <w:sz w:val="24"/>
                <w:szCs w:val="24"/>
                <w:lang w:eastAsia="es-ES"/>
              </w:rPr>
              <w:t xml:space="preserve">C. </w:t>
            </w:r>
            <w:r w:rsidR="009B35E6">
              <w:rPr>
                <w:rFonts w:ascii="Cambria" w:hAnsi="Cambria" w:cs="Segoe UI"/>
                <w:bCs/>
                <w:sz w:val="24"/>
                <w:szCs w:val="24"/>
                <w:lang w:eastAsia="es-ES"/>
              </w:rPr>
              <w:t xml:space="preserve">Josué Ávila Moreno </w:t>
            </w:r>
          </w:p>
        </w:tc>
        <w:tc>
          <w:tcPr>
            <w:tcW w:w="1527" w:type="dxa"/>
          </w:tcPr>
          <w:p w:rsidR="004665FC" w:rsidRPr="00AB1FD7" w:rsidRDefault="00E6165A" w:rsidP="00E21A1F">
            <w:pPr>
              <w:pStyle w:val="Sinespaciado"/>
              <w:spacing w:line="360" w:lineRule="auto"/>
              <w:jc w:val="center"/>
              <w:rPr>
                <w:rFonts w:ascii="Cambria" w:hAnsi="Cambria" w:cs="Segoe UI"/>
              </w:rPr>
            </w:pPr>
            <w:r>
              <w:rPr>
                <w:rFonts w:ascii="Cambria" w:hAnsi="Cambria" w:cs="Segoe UI"/>
              </w:rPr>
              <w:t>V</w:t>
            </w:r>
            <w:r w:rsidR="004665FC" w:rsidRPr="00AB1FD7">
              <w:rPr>
                <w:rFonts w:ascii="Cambria" w:hAnsi="Cambria" w:cs="Segoe UI"/>
              </w:rPr>
              <w:t>ocal</w:t>
            </w:r>
          </w:p>
        </w:tc>
        <w:tc>
          <w:tcPr>
            <w:tcW w:w="1401" w:type="dxa"/>
          </w:tcPr>
          <w:p w:rsidR="004665FC" w:rsidRPr="00AB1FD7" w:rsidRDefault="006802C2" w:rsidP="00E21A1F">
            <w:pPr>
              <w:pStyle w:val="Sinespaciado"/>
              <w:spacing w:line="360" w:lineRule="auto"/>
              <w:jc w:val="center"/>
              <w:rPr>
                <w:rFonts w:ascii="Cambria" w:hAnsi="Cambria" w:cs="Segoe UI"/>
              </w:rPr>
            </w:pPr>
            <w:r>
              <w:rPr>
                <w:rFonts w:ascii="Cambria" w:hAnsi="Cambria" w:cs="Segoe UI"/>
              </w:rPr>
              <w:t>Ausente</w:t>
            </w:r>
          </w:p>
        </w:tc>
      </w:tr>
      <w:tr w:rsidR="00924935" w:rsidRPr="00AB1FD7" w:rsidTr="00B149EA">
        <w:tc>
          <w:tcPr>
            <w:tcW w:w="3294" w:type="dxa"/>
          </w:tcPr>
          <w:p w:rsidR="00924935" w:rsidRDefault="00C14D22" w:rsidP="007C4009">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lastRenderedPageBreak/>
              <w:t>C. Bertha Alicia Rocha García</w:t>
            </w:r>
          </w:p>
        </w:tc>
        <w:tc>
          <w:tcPr>
            <w:tcW w:w="1527" w:type="dxa"/>
          </w:tcPr>
          <w:p w:rsidR="00924935" w:rsidRDefault="00924935" w:rsidP="00E21A1F">
            <w:pPr>
              <w:pStyle w:val="Sinespaciado"/>
              <w:spacing w:line="360" w:lineRule="auto"/>
              <w:jc w:val="center"/>
              <w:rPr>
                <w:rFonts w:ascii="Cambria" w:hAnsi="Cambria" w:cs="Segoe UI"/>
              </w:rPr>
            </w:pPr>
            <w:r>
              <w:rPr>
                <w:rFonts w:ascii="Cambria" w:hAnsi="Cambria" w:cs="Segoe UI"/>
              </w:rPr>
              <w:t>Vocal</w:t>
            </w:r>
          </w:p>
        </w:tc>
        <w:tc>
          <w:tcPr>
            <w:tcW w:w="1401" w:type="dxa"/>
          </w:tcPr>
          <w:p w:rsidR="00924935" w:rsidRPr="00AB1FD7" w:rsidRDefault="009B35E6" w:rsidP="00E21A1F">
            <w:pPr>
              <w:pStyle w:val="Sinespaciado"/>
              <w:spacing w:line="360" w:lineRule="auto"/>
              <w:jc w:val="center"/>
              <w:rPr>
                <w:rFonts w:ascii="Cambria" w:hAnsi="Cambria" w:cs="Segoe UI"/>
              </w:rPr>
            </w:pPr>
            <w:r>
              <w:rPr>
                <w:rFonts w:ascii="Cambria" w:hAnsi="Cambria" w:cs="Segoe UI"/>
              </w:rPr>
              <w:t>Presente</w:t>
            </w:r>
          </w:p>
        </w:tc>
      </w:tr>
    </w:tbl>
    <w:p w:rsidR="007A4F4C" w:rsidRDefault="007A4F4C" w:rsidP="00E21A1F">
      <w:pPr>
        <w:pStyle w:val="Sinespaciado"/>
        <w:spacing w:line="360" w:lineRule="auto"/>
        <w:jc w:val="both"/>
        <w:rPr>
          <w:rFonts w:ascii="Cambria" w:hAnsi="Cambria" w:cs="Segoe UI"/>
          <w:sz w:val="24"/>
          <w:szCs w:val="24"/>
        </w:rPr>
      </w:pPr>
    </w:p>
    <w:p w:rsidR="007A4F4C" w:rsidRDefault="007A4F4C" w:rsidP="00E21A1F">
      <w:pPr>
        <w:pStyle w:val="Sinespaciado"/>
        <w:spacing w:line="360" w:lineRule="auto"/>
        <w:jc w:val="both"/>
        <w:rPr>
          <w:rFonts w:ascii="Cambria" w:hAnsi="Cambria" w:cs="Segoe UI"/>
          <w:sz w:val="24"/>
          <w:szCs w:val="24"/>
        </w:rPr>
      </w:pPr>
    </w:p>
    <w:p w:rsidR="007A4F4C" w:rsidRDefault="007A4F4C" w:rsidP="00E21A1F">
      <w:pPr>
        <w:pStyle w:val="Sinespaciado"/>
        <w:spacing w:line="360" w:lineRule="auto"/>
        <w:jc w:val="both"/>
        <w:rPr>
          <w:rFonts w:ascii="Cambria" w:hAnsi="Cambria" w:cs="Segoe UI"/>
          <w:sz w:val="24"/>
          <w:szCs w:val="24"/>
        </w:rPr>
      </w:pPr>
    </w:p>
    <w:p w:rsidR="005525AD" w:rsidRDefault="00AF2199"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sidRPr="00AB1FD7">
        <w:rPr>
          <w:rFonts w:ascii="Cambria" w:hAnsi="Cambria" w:cs="Segoe UI"/>
          <w:sz w:val="24"/>
          <w:szCs w:val="24"/>
        </w:rPr>
        <w:t xml:space="preserve"> Presidenta</w:t>
      </w:r>
      <w:r>
        <w:rPr>
          <w:rFonts w:ascii="Cambria" w:hAnsi="Cambria" w:cs="Segoe UI"/>
          <w:sz w:val="24"/>
          <w:szCs w:val="24"/>
        </w:rPr>
        <w:t xml:space="preserve"> de la Comisión, quisiera hacer mención que el C. Josué Ávila Moreno, No le fue posible asistir, por lo que a su vez solicite la justificación de la asistencia del</w:t>
      </w:r>
      <w:r w:rsidR="002E31E4">
        <w:rPr>
          <w:rFonts w:ascii="Cambria" w:hAnsi="Cambria" w:cs="Segoe UI"/>
          <w:sz w:val="24"/>
          <w:szCs w:val="24"/>
        </w:rPr>
        <w:t xml:space="preserve"> C. </w:t>
      </w:r>
      <w:r>
        <w:rPr>
          <w:rFonts w:ascii="Cambria" w:hAnsi="Cambria" w:cs="Segoe UI"/>
          <w:sz w:val="24"/>
          <w:szCs w:val="24"/>
        </w:rPr>
        <w:t>Josué Ávila moreno debido aunque se encuentra en una reunión previamente agendada para tratar temas referentes a una de comisiones</w:t>
      </w:r>
      <w:r w:rsidR="00FD6739">
        <w:rPr>
          <w:rFonts w:ascii="Cambria" w:hAnsi="Cambria" w:cs="Segoe UI"/>
          <w:sz w:val="24"/>
          <w:szCs w:val="24"/>
        </w:rPr>
        <w:t xml:space="preserve"> edilicias, pido se pueda justificar su inasistencia</w:t>
      </w:r>
      <w:r w:rsidR="002E31E4">
        <w:rPr>
          <w:rFonts w:ascii="Cambria" w:hAnsi="Cambria" w:cs="Segoe UI"/>
          <w:sz w:val="24"/>
          <w:szCs w:val="24"/>
        </w:rPr>
        <w:t xml:space="preserve"> a favor solicito</w:t>
      </w:r>
      <w:r w:rsidR="00FD6739">
        <w:rPr>
          <w:rFonts w:ascii="Cambria" w:hAnsi="Cambria" w:cs="Segoe UI"/>
          <w:sz w:val="24"/>
          <w:szCs w:val="24"/>
        </w:rPr>
        <w:t xml:space="preserve"> se levante su mano de los asistentes</w:t>
      </w:r>
      <w:r w:rsidR="002E31E4">
        <w:rPr>
          <w:rFonts w:ascii="Cambria" w:hAnsi="Cambria" w:cs="Segoe UI"/>
          <w:sz w:val="24"/>
          <w:szCs w:val="24"/>
        </w:rPr>
        <w:t>, quedando aprobada  con dos votos a favor de dos asistentes presentes su justificación.</w:t>
      </w:r>
      <w:r w:rsidR="005525AD">
        <w:rPr>
          <w:rFonts w:ascii="Cambria" w:hAnsi="Cambria" w:cs="Segoe UI"/>
          <w:sz w:val="24"/>
          <w:szCs w:val="24"/>
        </w:rPr>
        <w:t xml:space="preserve">- - - - - </w:t>
      </w:r>
    </w:p>
    <w:p w:rsidR="005525AD" w:rsidRPr="00AB1FD7" w:rsidRDefault="005525AD" w:rsidP="00E21A1F">
      <w:pPr>
        <w:pStyle w:val="Sinespaciado"/>
        <w:spacing w:line="360" w:lineRule="auto"/>
        <w:jc w:val="both"/>
        <w:rPr>
          <w:rFonts w:ascii="Cambria" w:hAnsi="Cambria" w:cs="Segoe UI"/>
          <w:sz w:val="24"/>
          <w:szCs w:val="24"/>
        </w:rPr>
      </w:pPr>
    </w:p>
    <w:p w:rsidR="00D91BAB"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para llevar a cabo la Sesión de Comisión</w:t>
      </w:r>
      <w:r w:rsidR="000C062B" w:rsidRPr="00AB1FD7">
        <w:rPr>
          <w:rFonts w:ascii="Cambria" w:hAnsi="Cambria" w:cs="Segoe UI"/>
          <w:sz w:val="24"/>
          <w:szCs w:val="24"/>
        </w:rPr>
        <w:t xml:space="preserve">.- </w:t>
      </w:r>
      <w:r w:rsidR="0022026F" w:rsidRPr="00AB1FD7">
        <w:rPr>
          <w:rFonts w:ascii="Cambria" w:hAnsi="Cambria" w:cs="Segoe UI"/>
          <w:sz w:val="24"/>
          <w:szCs w:val="24"/>
        </w:rPr>
        <w:t>- - - - - - - - - - - - - - - - - -</w:t>
      </w:r>
      <w:r w:rsidR="000C062B" w:rsidRPr="00AB1FD7">
        <w:rPr>
          <w:rFonts w:ascii="Cambria" w:hAnsi="Cambria" w:cs="Segoe UI"/>
          <w:sz w:val="24"/>
          <w:szCs w:val="24"/>
        </w:rPr>
        <w:t xml:space="preserve"> - - - - - - - -</w:t>
      </w:r>
      <w:r w:rsidR="000101A5">
        <w:rPr>
          <w:rFonts w:ascii="Cambria" w:hAnsi="Cambria" w:cs="Segoe UI"/>
          <w:sz w:val="24"/>
          <w:szCs w:val="24"/>
        </w:rPr>
        <w:t xml:space="preserve">- - - - - - - - - - - - - - - </w:t>
      </w:r>
      <w:r w:rsidR="006802C2">
        <w:rPr>
          <w:rFonts w:ascii="Cambria" w:hAnsi="Cambria" w:cs="Segoe UI"/>
          <w:sz w:val="24"/>
          <w:szCs w:val="24"/>
        </w:rPr>
        <w:t xml:space="preserve">- - - - - - - - - - - - </w:t>
      </w:r>
    </w:p>
    <w:p w:rsidR="009B35E6" w:rsidRPr="00AB1FD7" w:rsidRDefault="009B35E6" w:rsidP="00E21A1F">
      <w:pPr>
        <w:pStyle w:val="Sinespaciado"/>
        <w:spacing w:line="360" w:lineRule="auto"/>
        <w:jc w:val="both"/>
        <w:rPr>
          <w:rFonts w:ascii="Cambria" w:hAnsi="Cambria" w:cs="Segoe UI"/>
          <w:sz w:val="24"/>
          <w:szCs w:val="24"/>
        </w:rPr>
      </w:pPr>
    </w:p>
    <w:p w:rsidR="003021D9" w:rsidRDefault="006802C2" w:rsidP="00E21A1F">
      <w:pPr>
        <w:pStyle w:val="Sinespaciado"/>
        <w:spacing w:line="360" w:lineRule="auto"/>
        <w:jc w:val="both"/>
        <w:rPr>
          <w:rFonts w:ascii="Cambria" w:hAnsi="Cambria" w:cs="Segoe UI"/>
          <w:sz w:val="24"/>
          <w:szCs w:val="24"/>
          <w:lang w:eastAsia="es-ES"/>
        </w:rPr>
      </w:pPr>
      <w:r>
        <w:rPr>
          <w:rFonts w:ascii="Cambria" w:hAnsi="Cambria" w:cs="Segoe UI"/>
          <w:b/>
          <w:sz w:val="24"/>
          <w:szCs w:val="24"/>
        </w:rPr>
        <w:t xml:space="preserve">SEGUNDO </w:t>
      </w:r>
      <w:r w:rsidR="00043EF6" w:rsidRPr="00AB1FD7">
        <w:rPr>
          <w:rFonts w:ascii="Cambria" w:hAnsi="Cambria" w:cs="Segoe UI"/>
          <w:b/>
          <w:sz w:val="24"/>
          <w:szCs w:val="24"/>
        </w:rPr>
        <w:t xml:space="preserve">PUNTO.- </w:t>
      </w:r>
      <w:r w:rsidR="0022026F" w:rsidRPr="00AB1FD7">
        <w:rPr>
          <w:rFonts w:ascii="Cambria" w:hAnsi="Cambria" w:cs="Segoe UI"/>
          <w:sz w:val="24"/>
          <w:szCs w:val="24"/>
        </w:rPr>
        <w:t>Abordando el tercer punto,</w:t>
      </w:r>
      <w:r w:rsidR="0022026F" w:rsidRPr="00AB1FD7">
        <w:rPr>
          <w:rFonts w:ascii="Cambria" w:hAnsi="Cambria" w:cs="Segoe UI"/>
          <w:b/>
          <w:sz w:val="24"/>
          <w:szCs w:val="24"/>
        </w:rPr>
        <w:t xml:space="preserve"> LECTURA </w:t>
      </w:r>
      <w:r w:rsidR="002E31E4">
        <w:rPr>
          <w:rFonts w:ascii="Cambria" w:hAnsi="Cambria" w:cs="Segoe UI"/>
          <w:b/>
          <w:sz w:val="24"/>
          <w:szCs w:val="24"/>
        </w:rPr>
        <w:t xml:space="preserve">Y APROBACION </w:t>
      </w:r>
      <w:r w:rsidR="002E31E4" w:rsidRPr="00AB1FD7">
        <w:rPr>
          <w:rFonts w:ascii="Cambria" w:hAnsi="Cambria" w:cs="Segoe UI"/>
          <w:b/>
          <w:sz w:val="24"/>
          <w:szCs w:val="24"/>
        </w:rPr>
        <w:t>DEL ORDEN DEL DÍA</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9015A0">
        <w:rPr>
          <w:rFonts w:ascii="Cambria" w:hAnsi="Cambria" w:cs="Segoe UI"/>
          <w:sz w:val="24"/>
          <w:szCs w:val="24"/>
          <w:lang w:eastAsia="es-ES"/>
        </w:rPr>
        <w:t xml:space="preserve"> y a su vez solicito la aprobación de l</w:t>
      </w:r>
      <w:r w:rsidR="003021D9">
        <w:rPr>
          <w:rFonts w:ascii="Cambria" w:hAnsi="Cambria" w:cs="Segoe UI"/>
          <w:sz w:val="24"/>
          <w:szCs w:val="24"/>
          <w:lang w:eastAsia="es-ES"/>
        </w:rPr>
        <w:t xml:space="preserve">os presentes levantando la mano.- - - - - - - - - - - - - - - - - - - - - - - - - - - - - - - - - - - - - - - - </w:t>
      </w:r>
    </w:p>
    <w:p w:rsidR="003021D9" w:rsidRDefault="003021D9" w:rsidP="00E21A1F">
      <w:pPr>
        <w:pStyle w:val="Sinespaciado"/>
        <w:spacing w:line="360" w:lineRule="auto"/>
        <w:jc w:val="both"/>
        <w:rPr>
          <w:rFonts w:ascii="Cambria" w:hAnsi="Cambria" w:cs="Segoe UI"/>
          <w:sz w:val="24"/>
          <w:szCs w:val="24"/>
          <w:lang w:eastAsia="es-ES"/>
        </w:rPr>
      </w:pPr>
    </w:p>
    <w:tbl>
      <w:tblPr>
        <w:tblStyle w:val="Tablaconcuadrcula"/>
        <w:tblW w:w="8359" w:type="dxa"/>
        <w:tblLook w:val="04A0" w:firstRow="1" w:lastRow="0" w:firstColumn="1" w:lastColumn="0" w:noHBand="0" w:noVBand="1"/>
      </w:tblPr>
      <w:tblGrid>
        <w:gridCol w:w="5240"/>
        <w:gridCol w:w="1276"/>
        <w:gridCol w:w="1843"/>
      </w:tblGrid>
      <w:tr w:rsidR="003021D9" w:rsidRPr="005378DF" w:rsidTr="003021D9">
        <w:trPr>
          <w:trHeight w:val="368"/>
        </w:trPr>
        <w:tc>
          <w:tcPr>
            <w:tcW w:w="5240" w:type="dxa"/>
          </w:tcPr>
          <w:p w:rsidR="003021D9" w:rsidRPr="003021D9" w:rsidRDefault="003021D9" w:rsidP="003021D9">
            <w:pPr>
              <w:pStyle w:val="Sinespaciado"/>
              <w:spacing w:line="360" w:lineRule="auto"/>
              <w:jc w:val="center"/>
              <w:rPr>
                <w:rFonts w:asciiTheme="majorHAnsi" w:hAnsiTheme="majorHAnsi" w:cs="Segoe UI"/>
                <w:b/>
                <w:sz w:val="20"/>
                <w:szCs w:val="20"/>
              </w:rPr>
            </w:pPr>
            <w:r w:rsidRPr="003021D9">
              <w:rPr>
                <w:rFonts w:asciiTheme="majorHAnsi" w:hAnsiTheme="majorHAnsi" w:cs="Segoe UI"/>
                <w:b/>
                <w:sz w:val="20"/>
                <w:szCs w:val="20"/>
              </w:rPr>
              <w:t>Nombre</w:t>
            </w:r>
          </w:p>
        </w:tc>
        <w:tc>
          <w:tcPr>
            <w:tcW w:w="1276" w:type="dxa"/>
          </w:tcPr>
          <w:p w:rsidR="003021D9" w:rsidRPr="003021D9" w:rsidRDefault="003021D9" w:rsidP="003021D9">
            <w:pPr>
              <w:pStyle w:val="Sinespaciado"/>
              <w:spacing w:line="360" w:lineRule="auto"/>
              <w:jc w:val="center"/>
              <w:rPr>
                <w:rFonts w:asciiTheme="majorHAnsi" w:hAnsiTheme="majorHAnsi" w:cs="Segoe UI"/>
                <w:b/>
                <w:sz w:val="20"/>
                <w:szCs w:val="20"/>
              </w:rPr>
            </w:pPr>
            <w:r w:rsidRPr="003021D9">
              <w:rPr>
                <w:rFonts w:asciiTheme="majorHAnsi" w:hAnsiTheme="majorHAnsi" w:cs="Segoe UI"/>
                <w:b/>
                <w:sz w:val="20"/>
                <w:szCs w:val="20"/>
              </w:rPr>
              <w:t>Cargo</w:t>
            </w:r>
          </w:p>
        </w:tc>
        <w:tc>
          <w:tcPr>
            <w:tcW w:w="1843" w:type="dxa"/>
          </w:tcPr>
          <w:p w:rsidR="003021D9" w:rsidRPr="003021D9" w:rsidRDefault="003021D9" w:rsidP="003021D9">
            <w:pPr>
              <w:pStyle w:val="Sinespaciado"/>
              <w:spacing w:line="360" w:lineRule="auto"/>
              <w:jc w:val="center"/>
              <w:rPr>
                <w:rFonts w:asciiTheme="majorHAnsi" w:hAnsiTheme="majorHAnsi" w:cs="Segoe UI"/>
                <w:b/>
                <w:sz w:val="20"/>
                <w:szCs w:val="20"/>
              </w:rPr>
            </w:pPr>
            <w:r w:rsidRPr="003021D9">
              <w:rPr>
                <w:rFonts w:asciiTheme="majorHAnsi" w:hAnsiTheme="majorHAnsi" w:cs="Segoe UI"/>
                <w:b/>
                <w:sz w:val="20"/>
                <w:szCs w:val="20"/>
              </w:rPr>
              <w:t>Sentido del Voto</w:t>
            </w:r>
          </w:p>
        </w:tc>
      </w:tr>
      <w:tr w:rsidR="003021D9" w:rsidRPr="005378DF" w:rsidTr="003021D9">
        <w:trPr>
          <w:trHeight w:val="392"/>
        </w:trPr>
        <w:tc>
          <w:tcPr>
            <w:tcW w:w="5240" w:type="dxa"/>
          </w:tcPr>
          <w:p w:rsidR="003021D9" w:rsidRPr="003021D9" w:rsidRDefault="003021D9" w:rsidP="003021D9">
            <w:pPr>
              <w:pStyle w:val="Sinespaciado"/>
              <w:spacing w:line="360" w:lineRule="auto"/>
              <w:jc w:val="center"/>
              <w:rPr>
                <w:rFonts w:asciiTheme="majorHAnsi" w:hAnsiTheme="majorHAnsi" w:cs="Segoe UI"/>
              </w:rPr>
            </w:pPr>
            <w:r w:rsidRPr="003021D9">
              <w:rPr>
                <w:rFonts w:asciiTheme="majorHAnsi" w:hAnsiTheme="majorHAnsi" w:cs="Segoe UI"/>
                <w:sz w:val="24"/>
                <w:szCs w:val="24"/>
              </w:rPr>
              <w:t>C. Verónica Guadalupe Domínguez Manzo.</w:t>
            </w:r>
          </w:p>
        </w:tc>
        <w:tc>
          <w:tcPr>
            <w:tcW w:w="1276" w:type="dxa"/>
          </w:tcPr>
          <w:p w:rsidR="003021D9" w:rsidRPr="003021D9" w:rsidRDefault="003021D9" w:rsidP="00614AE4">
            <w:pPr>
              <w:pStyle w:val="Sinespaciado"/>
              <w:spacing w:line="360" w:lineRule="auto"/>
              <w:jc w:val="center"/>
              <w:rPr>
                <w:rFonts w:asciiTheme="majorHAnsi" w:hAnsiTheme="majorHAnsi" w:cs="Segoe UI"/>
                <w:sz w:val="20"/>
                <w:szCs w:val="20"/>
              </w:rPr>
            </w:pPr>
            <w:r w:rsidRPr="003021D9">
              <w:rPr>
                <w:rFonts w:asciiTheme="majorHAnsi" w:hAnsiTheme="majorHAnsi" w:cs="Segoe UI"/>
                <w:sz w:val="20"/>
                <w:szCs w:val="20"/>
              </w:rPr>
              <w:t>President</w:t>
            </w:r>
            <w:r w:rsidR="00614AE4">
              <w:rPr>
                <w:rFonts w:asciiTheme="majorHAnsi" w:hAnsiTheme="majorHAnsi" w:cs="Segoe UI"/>
                <w:sz w:val="20"/>
                <w:szCs w:val="20"/>
              </w:rPr>
              <w:t>a</w:t>
            </w:r>
          </w:p>
        </w:tc>
        <w:tc>
          <w:tcPr>
            <w:tcW w:w="1843" w:type="dxa"/>
          </w:tcPr>
          <w:p w:rsidR="003021D9" w:rsidRPr="003021D9" w:rsidRDefault="003021D9" w:rsidP="003021D9">
            <w:pPr>
              <w:pStyle w:val="Sinespaciado"/>
              <w:spacing w:line="360" w:lineRule="auto"/>
              <w:jc w:val="center"/>
              <w:rPr>
                <w:rFonts w:asciiTheme="majorHAnsi" w:hAnsiTheme="majorHAnsi" w:cs="Segoe UI"/>
                <w:sz w:val="20"/>
                <w:szCs w:val="20"/>
              </w:rPr>
            </w:pPr>
            <w:r w:rsidRPr="003021D9">
              <w:rPr>
                <w:rFonts w:asciiTheme="majorHAnsi" w:hAnsiTheme="majorHAnsi" w:cs="Segoe UI"/>
                <w:sz w:val="20"/>
                <w:szCs w:val="20"/>
              </w:rPr>
              <w:t>A favor</w:t>
            </w:r>
          </w:p>
        </w:tc>
      </w:tr>
      <w:tr w:rsidR="003021D9" w:rsidTr="003021D9">
        <w:trPr>
          <w:trHeight w:val="392"/>
        </w:trPr>
        <w:tc>
          <w:tcPr>
            <w:tcW w:w="5240" w:type="dxa"/>
          </w:tcPr>
          <w:p w:rsidR="003021D9" w:rsidRPr="003021D9" w:rsidRDefault="003021D9" w:rsidP="003021D9">
            <w:pPr>
              <w:pStyle w:val="Sinespaciado"/>
              <w:spacing w:line="360" w:lineRule="auto"/>
              <w:jc w:val="center"/>
              <w:rPr>
                <w:rFonts w:asciiTheme="majorHAnsi" w:hAnsiTheme="majorHAnsi" w:cs="Segoe UI"/>
              </w:rPr>
            </w:pPr>
            <w:r w:rsidRPr="003021D9">
              <w:rPr>
                <w:rFonts w:asciiTheme="majorHAnsi" w:hAnsiTheme="majorHAnsi" w:cs="Segoe UI"/>
                <w:bCs/>
                <w:sz w:val="24"/>
                <w:szCs w:val="24"/>
                <w:lang w:eastAsia="es-ES"/>
              </w:rPr>
              <w:t xml:space="preserve">C. </w:t>
            </w:r>
            <w:r>
              <w:rPr>
                <w:rFonts w:asciiTheme="majorHAnsi" w:hAnsiTheme="majorHAnsi" w:cs="Segoe UI"/>
                <w:bCs/>
                <w:sz w:val="24"/>
                <w:szCs w:val="24"/>
                <w:lang w:eastAsia="es-ES"/>
              </w:rPr>
              <w:t>Bertha Alicia Rocha García.</w:t>
            </w:r>
          </w:p>
        </w:tc>
        <w:tc>
          <w:tcPr>
            <w:tcW w:w="1276" w:type="dxa"/>
          </w:tcPr>
          <w:p w:rsidR="003021D9" w:rsidRPr="003021D9" w:rsidRDefault="003021D9" w:rsidP="003021D9">
            <w:pPr>
              <w:pStyle w:val="Sinespaciado"/>
              <w:spacing w:line="360" w:lineRule="auto"/>
              <w:jc w:val="center"/>
              <w:rPr>
                <w:rFonts w:asciiTheme="majorHAnsi" w:hAnsiTheme="majorHAnsi" w:cs="Segoe UI"/>
                <w:sz w:val="20"/>
                <w:szCs w:val="20"/>
              </w:rPr>
            </w:pPr>
            <w:r w:rsidRPr="003021D9">
              <w:rPr>
                <w:rFonts w:asciiTheme="majorHAnsi" w:hAnsiTheme="majorHAnsi" w:cs="Segoe UI"/>
                <w:sz w:val="20"/>
                <w:szCs w:val="20"/>
              </w:rPr>
              <w:t>Vocal</w:t>
            </w:r>
          </w:p>
        </w:tc>
        <w:tc>
          <w:tcPr>
            <w:tcW w:w="1843" w:type="dxa"/>
          </w:tcPr>
          <w:p w:rsidR="003021D9" w:rsidRPr="003021D9" w:rsidRDefault="003021D9" w:rsidP="003021D9">
            <w:pPr>
              <w:jc w:val="center"/>
              <w:rPr>
                <w:rFonts w:asciiTheme="majorHAnsi" w:hAnsiTheme="majorHAnsi"/>
              </w:rPr>
            </w:pPr>
            <w:r w:rsidRPr="003021D9">
              <w:rPr>
                <w:rFonts w:asciiTheme="majorHAnsi" w:hAnsiTheme="majorHAnsi" w:cs="Segoe UI"/>
                <w:sz w:val="20"/>
                <w:szCs w:val="20"/>
              </w:rPr>
              <w:t>A favor</w:t>
            </w:r>
          </w:p>
        </w:tc>
      </w:tr>
    </w:tbl>
    <w:p w:rsidR="003021D9" w:rsidRDefault="003021D9" w:rsidP="00E21A1F">
      <w:pPr>
        <w:pStyle w:val="Sinespaciado"/>
        <w:spacing w:line="360" w:lineRule="auto"/>
        <w:jc w:val="both"/>
        <w:rPr>
          <w:rFonts w:ascii="Cambria" w:hAnsi="Cambria" w:cs="Segoe UI"/>
          <w:sz w:val="24"/>
          <w:szCs w:val="24"/>
          <w:lang w:eastAsia="es-ES"/>
        </w:rPr>
      </w:pPr>
    </w:p>
    <w:p w:rsidR="00AF2199" w:rsidRDefault="003021D9"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Aprobado</w:t>
      </w:r>
      <w:r w:rsidR="009015A0">
        <w:rPr>
          <w:rFonts w:ascii="Cambria" w:hAnsi="Cambria" w:cs="Segoe UI"/>
          <w:sz w:val="24"/>
          <w:szCs w:val="24"/>
          <w:lang w:eastAsia="es-ES"/>
        </w:rPr>
        <w:t xml:space="preserve"> </w:t>
      </w:r>
      <w:r w:rsidR="00AF2199">
        <w:rPr>
          <w:rFonts w:ascii="Cambria" w:hAnsi="Cambria" w:cs="Segoe UI"/>
          <w:sz w:val="24"/>
          <w:szCs w:val="24"/>
          <w:lang w:eastAsia="es-ES"/>
        </w:rPr>
        <w:t>con</w:t>
      </w:r>
      <w:r w:rsidR="002E31E4">
        <w:rPr>
          <w:rFonts w:ascii="Cambria" w:hAnsi="Cambria" w:cs="Segoe UI"/>
          <w:sz w:val="24"/>
          <w:szCs w:val="24"/>
          <w:lang w:eastAsia="es-ES"/>
        </w:rPr>
        <w:t xml:space="preserve"> dos votos a favor de dos regidores presentes</w:t>
      </w:r>
      <w:r w:rsidR="009015A0">
        <w:rPr>
          <w:rFonts w:ascii="Cambria" w:hAnsi="Cambria" w:cs="Segoe UI"/>
          <w:sz w:val="24"/>
          <w:szCs w:val="24"/>
          <w:lang w:eastAsia="es-ES"/>
        </w:rPr>
        <w:t xml:space="preserve">, queda aprobado el orden del día. - - - - - - - - - - - - - - - - - - - - - </w:t>
      </w:r>
      <w:r>
        <w:rPr>
          <w:rFonts w:ascii="Cambria" w:hAnsi="Cambria" w:cs="Segoe UI"/>
          <w:sz w:val="24"/>
          <w:szCs w:val="24"/>
          <w:lang w:eastAsia="es-ES"/>
        </w:rPr>
        <w:t xml:space="preserve">- - - - - - - - - - - - - - - - - - - - - - - - - - - - - - - </w:t>
      </w:r>
    </w:p>
    <w:p w:rsidR="009015A0" w:rsidRDefault="009015A0" w:rsidP="00E21A1F">
      <w:pPr>
        <w:pStyle w:val="Sinespaciado"/>
        <w:spacing w:line="360" w:lineRule="auto"/>
        <w:jc w:val="both"/>
        <w:rPr>
          <w:rFonts w:ascii="Cambria" w:hAnsi="Cambria" w:cs="Segoe UI"/>
          <w:sz w:val="24"/>
          <w:szCs w:val="24"/>
          <w:lang w:eastAsia="es-ES"/>
        </w:rPr>
      </w:pPr>
    </w:p>
    <w:p w:rsidR="007A4F4C" w:rsidRDefault="009015A0" w:rsidP="00E21A1F">
      <w:pPr>
        <w:pStyle w:val="Sinespaciado"/>
        <w:spacing w:line="360" w:lineRule="auto"/>
        <w:jc w:val="both"/>
        <w:rPr>
          <w:rFonts w:asciiTheme="majorHAnsi" w:hAnsiTheme="majorHAnsi" w:cs="Segoe UI"/>
          <w:sz w:val="24"/>
          <w:szCs w:val="20"/>
        </w:rPr>
      </w:pPr>
      <w:r w:rsidRPr="009015A0">
        <w:rPr>
          <w:rFonts w:ascii="Cambria" w:hAnsi="Cambria" w:cs="Segoe UI"/>
          <w:b/>
          <w:sz w:val="24"/>
          <w:szCs w:val="24"/>
          <w:lang w:eastAsia="es-ES"/>
        </w:rPr>
        <w:t xml:space="preserve">TERCER PUNTO.- </w:t>
      </w:r>
      <w:r w:rsidRPr="009015A0">
        <w:rPr>
          <w:rFonts w:asciiTheme="majorHAnsi" w:hAnsiTheme="majorHAnsi" w:cs="Segoe UI"/>
          <w:b/>
          <w:sz w:val="24"/>
          <w:szCs w:val="20"/>
        </w:rPr>
        <w:t>PRESENTACIÓN DE PLAN DE</w:t>
      </w:r>
      <w:r>
        <w:rPr>
          <w:rFonts w:asciiTheme="majorHAnsi" w:hAnsiTheme="majorHAnsi" w:cs="Segoe UI"/>
          <w:b/>
          <w:sz w:val="24"/>
          <w:szCs w:val="20"/>
        </w:rPr>
        <w:t xml:space="preserve"> TRABAJO DE LA COMISIÓN EDILICIA DE DERECHOS HUMANOS, </w:t>
      </w:r>
      <w:r w:rsidRPr="009015A0">
        <w:rPr>
          <w:rFonts w:asciiTheme="majorHAnsi" w:hAnsiTheme="majorHAnsi" w:cs="Segoe UI"/>
          <w:sz w:val="24"/>
          <w:szCs w:val="20"/>
        </w:rPr>
        <w:t>La C. Verónica Guadalupe Domínguez Manzo</w:t>
      </w:r>
      <w:r w:rsidR="00614AE4">
        <w:rPr>
          <w:rFonts w:asciiTheme="majorHAnsi" w:hAnsiTheme="majorHAnsi" w:cs="Segoe UI"/>
          <w:sz w:val="24"/>
          <w:szCs w:val="20"/>
        </w:rPr>
        <w:t>, -E</w:t>
      </w:r>
      <w:r>
        <w:rPr>
          <w:rFonts w:asciiTheme="majorHAnsi" w:hAnsiTheme="majorHAnsi" w:cs="Segoe UI"/>
          <w:sz w:val="24"/>
          <w:szCs w:val="20"/>
        </w:rPr>
        <w:t xml:space="preserve">l día de ayer se les hizo llegar </w:t>
      </w:r>
      <w:r w:rsidR="00FE00BA">
        <w:rPr>
          <w:rFonts w:asciiTheme="majorHAnsi" w:hAnsiTheme="majorHAnsi" w:cs="Segoe UI"/>
          <w:sz w:val="24"/>
          <w:szCs w:val="20"/>
        </w:rPr>
        <w:t>de manera</w:t>
      </w:r>
      <w:r>
        <w:rPr>
          <w:rFonts w:asciiTheme="majorHAnsi" w:hAnsiTheme="majorHAnsi" w:cs="Segoe UI"/>
          <w:sz w:val="24"/>
          <w:szCs w:val="20"/>
        </w:rPr>
        <w:t xml:space="preserve"> electrónica el plan de trabajo, en el cual no sé si hay algo más que podamos anexar o nutrir, este plan de trabajo es de presentación donde tenemos la visión, la misión, el fundamento legal, as facultades, cual sería nuestros objetivos principales, los ejes rectores, cabe destacar que siendo de la comisión de derechos humanos únicamente es en lo que corresponde al pleno y lo que corresponde al ayuntamiento, al gobierno </w:t>
      </w:r>
      <w:r w:rsidR="009E70AD">
        <w:rPr>
          <w:rFonts w:asciiTheme="majorHAnsi" w:hAnsiTheme="majorHAnsi" w:cs="Segoe UI"/>
          <w:sz w:val="24"/>
          <w:szCs w:val="20"/>
        </w:rPr>
        <w:t xml:space="preserve">donde implementemos políticas publicas encaminadas  </w:t>
      </w:r>
      <w:r>
        <w:rPr>
          <w:rFonts w:asciiTheme="majorHAnsi" w:hAnsiTheme="majorHAnsi" w:cs="Segoe UI"/>
          <w:sz w:val="24"/>
          <w:szCs w:val="20"/>
        </w:rPr>
        <w:t>p</w:t>
      </w:r>
      <w:r w:rsidR="009E70AD">
        <w:rPr>
          <w:rFonts w:asciiTheme="majorHAnsi" w:hAnsiTheme="majorHAnsi" w:cs="Segoe UI"/>
          <w:sz w:val="24"/>
          <w:szCs w:val="20"/>
        </w:rPr>
        <w:t xml:space="preserve">ara salvaguardar y proteger los derechos, como primer paso considero importante tener un plan de </w:t>
      </w:r>
      <w:r w:rsidR="009E70AD">
        <w:rPr>
          <w:rFonts w:asciiTheme="majorHAnsi" w:hAnsiTheme="majorHAnsi" w:cs="Segoe UI"/>
          <w:sz w:val="24"/>
          <w:szCs w:val="20"/>
        </w:rPr>
        <w:lastRenderedPageBreak/>
        <w:t xml:space="preserve">trabajo y poder arrancar a llevar acabo unas políticas publicas encaminadas a esto y de antemano estar al pendiente de las diferentes direcciones y dependencias en el cumplimiento y buena atención  ahora si como al ciudadano como el de los trabajos.- - - - - - - - - - - - - - - - - - - - - - - - - - - - - - - - - - - - - - - - - - - - - - - - - - - - - - - - - C. Bertha Alicia Rocha García; Estoy de acuerdo toda vez que va de la mano con el reglamento de organización y funcionamiento de la administración, y como lo </w:t>
      </w:r>
    </w:p>
    <w:p w:rsidR="007A4F4C" w:rsidRDefault="007A4F4C" w:rsidP="00E21A1F">
      <w:pPr>
        <w:pStyle w:val="Sinespaciado"/>
        <w:spacing w:line="360" w:lineRule="auto"/>
        <w:jc w:val="both"/>
        <w:rPr>
          <w:rFonts w:asciiTheme="majorHAnsi" w:hAnsiTheme="majorHAnsi" w:cs="Segoe UI"/>
          <w:sz w:val="24"/>
          <w:szCs w:val="20"/>
        </w:rPr>
      </w:pPr>
    </w:p>
    <w:p w:rsidR="009E70AD" w:rsidRDefault="009E70AD" w:rsidP="00E21A1F">
      <w:pPr>
        <w:pStyle w:val="Sinespaciado"/>
        <w:spacing w:line="360" w:lineRule="auto"/>
        <w:jc w:val="both"/>
        <w:rPr>
          <w:rFonts w:asciiTheme="majorHAnsi" w:hAnsiTheme="majorHAnsi" w:cs="Segoe UI"/>
          <w:sz w:val="24"/>
          <w:szCs w:val="20"/>
        </w:rPr>
      </w:pPr>
      <w:r>
        <w:rPr>
          <w:rFonts w:asciiTheme="majorHAnsi" w:hAnsiTheme="majorHAnsi" w:cs="Segoe UI"/>
          <w:sz w:val="24"/>
          <w:szCs w:val="20"/>
        </w:rPr>
        <w:t>dices atinadamente es tanto para las personas que trabajan, o dan servicio dentro del gobierno municipal como para toda la ciudadanía</w:t>
      </w:r>
      <w:r w:rsidR="00FE00BA">
        <w:rPr>
          <w:rFonts w:asciiTheme="majorHAnsi" w:hAnsiTheme="majorHAnsi" w:cs="Segoe UI"/>
          <w:sz w:val="24"/>
          <w:szCs w:val="20"/>
        </w:rPr>
        <w:t xml:space="preserve"> que es una de nuestras misiones</w:t>
      </w:r>
      <w:r>
        <w:rPr>
          <w:rFonts w:asciiTheme="majorHAnsi" w:hAnsiTheme="majorHAnsi" w:cs="Segoe UI"/>
          <w:sz w:val="24"/>
          <w:szCs w:val="20"/>
        </w:rPr>
        <w:t xml:space="preserve">. - - - - - - - - - - - - - - - - - - - - - </w:t>
      </w:r>
      <w:r w:rsidR="00FE00BA">
        <w:rPr>
          <w:rFonts w:asciiTheme="majorHAnsi" w:hAnsiTheme="majorHAnsi" w:cs="Segoe UI"/>
          <w:sz w:val="24"/>
          <w:szCs w:val="20"/>
        </w:rPr>
        <w:t xml:space="preserve">- - - - - - - - - - - - - - - - - - - - - - - - - - - - -  - - - - - </w:t>
      </w:r>
    </w:p>
    <w:p w:rsidR="00614AE4" w:rsidRPr="00614AE4" w:rsidRDefault="009E70AD" w:rsidP="00614AE4">
      <w:pPr>
        <w:pStyle w:val="Sinespaciado"/>
        <w:spacing w:line="360" w:lineRule="auto"/>
        <w:jc w:val="both"/>
        <w:rPr>
          <w:rFonts w:asciiTheme="majorHAnsi" w:hAnsiTheme="majorHAnsi" w:cs="Segoe UI"/>
          <w:sz w:val="24"/>
          <w:szCs w:val="20"/>
        </w:rPr>
      </w:pPr>
      <w:r>
        <w:rPr>
          <w:rFonts w:asciiTheme="majorHAnsi" w:hAnsiTheme="majorHAnsi" w:cs="Segoe UI"/>
          <w:sz w:val="24"/>
          <w:szCs w:val="20"/>
        </w:rPr>
        <w:t>-</w:t>
      </w:r>
      <w:r w:rsidRPr="009E70AD">
        <w:rPr>
          <w:rFonts w:asciiTheme="majorHAnsi" w:hAnsiTheme="majorHAnsi" w:cs="Segoe UI"/>
          <w:sz w:val="24"/>
          <w:szCs w:val="20"/>
        </w:rPr>
        <w:t xml:space="preserve"> </w:t>
      </w:r>
      <w:r w:rsidRPr="009015A0">
        <w:rPr>
          <w:rFonts w:asciiTheme="majorHAnsi" w:hAnsiTheme="majorHAnsi" w:cs="Segoe UI"/>
          <w:sz w:val="24"/>
          <w:szCs w:val="20"/>
        </w:rPr>
        <w:t>C. Verónica Guadalupe Domínguez Manzo</w:t>
      </w:r>
      <w:r w:rsidR="00FE00BA">
        <w:rPr>
          <w:rFonts w:asciiTheme="majorHAnsi" w:hAnsiTheme="majorHAnsi" w:cs="Segoe UI"/>
          <w:sz w:val="24"/>
          <w:szCs w:val="20"/>
        </w:rPr>
        <w:t>; al no existir otro punto que abonar al pla</w:t>
      </w:r>
      <w:r w:rsidR="00614AE4">
        <w:rPr>
          <w:rFonts w:asciiTheme="majorHAnsi" w:hAnsiTheme="majorHAnsi" w:cs="Segoe UI"/>
          <w:sz w:val="24"/>
          <w:szCs w:val="20"/>
        </w:rPr>
        <w:t xml:space="preserve">n de trabajo, </w:t>
      </w:r>
      <w:r w:rsidR="00614AE4">
        <w:rPr>
          <w:rFonts w:ascii="Cambria" w:hAnsi="Cambria" w:cs="Segoe UI"/>
          <w:sz w:val="24"/>
          <w:szCs w:val="24"/>
          <w:lang w:eastAsia="es-ES"/>
        </w:rPr>
        <w:t xml:space="preserve">a su vez solicito la aprobación de los presentes levantando la mano.- - - - - - - - - - - - - - - - - - - - - - - - - - - - - - - - - - - - - - - - - - - - - - - - - - - - - - - - - - </w:t>
      </w:r>
    </w:p>
    <w:p w:rsidR="00614AE4" w:rsidRDefault="00614AE4" w:rsidP="00614AE4">
      <w:pPr>
        <w:pStyle w:val="Sinespaciado"/>
        <w:spacing w:line="360" w:lineRule="auto"/>
        <w:jc w:val="both"/>
        <w:rPr>
          <w:rFonts w:ascii="Cambria" w:hAnsi="Cambria" w:cs="Segoe UI"/>
          <w:sz w:val="24"/>
          <w:szCs w:val="24"/>
          <w:lang w:eastAsia="es-ES"/>
        </w:rPr>
      </w:pPr>
    </w:p>
    <w:tbl>
      <w:tblPr>
        <w:tblStyle w:val="Tablaconcuadrcula"/>
        <w:tblW w:w="8359" w:type="dxa"/>
        <w:tblLook w:val="04A0" w:firstRow="1" w:lastRow="0" w:firstColumn="1" w:lastColumn="0" w:noHBand="0" w:noVBand="1"/>
      </w:tblPr>
      <w:tblGrid>
        <w:gridCol w:w="5240"/>
        <w:gridCol w:w="1276"/>
        <w:gridCol w:w="1843"/>
      </w:tblGrid>
      <w:tr w:rsidR="00614AE4" w:rsidRPr="005378DF" w:rsidTr="00CA64C4">
        <w:trPr>
          <w:trHeight w:val="368"/>
        </w:trPr>
        <w:tc>
          <w:tcPr>
            <w:tcW w:w="5240" w:type="dxa"/>
          </w:tcPr>
          <w:p w:rsidR="00614AE4" w:rsidRPr="003021D9" w:rsidRDefault="00614AE4" w:rsidP="00CA64C4">
            <w:pPr>
              <w:pStyle w:val="Sinespaciado"/>
              <w:spacing w:line="360" w:lineRule="auto"/>
              <w:jc w:val="center"/>
              <w:rPr>
                <w:rFonts w:asciiTheme="majorHAnsi" w:hAnsiTheme="majorHAnsi" w:cs="Segoe UI"/>
                <w:b/>
                <w:sz w:val="20"/>
                <w:szCs w:val="20"/>
              </w:rPr>
            </w:pPr>
            <w:r w:rsidRPr="003021D9">
              <w:rPr>
                <w:rFonts w:asciiTheme="majorHAnsi" w:hAnsiTheme="majorHAnsi" w:cs="Segoe UI"/>
                <w:b/>
                <w:sz w:val="20"/>
                <w:szCs w:val="20"/>
              </w:rPr>
              <w:t>Nombre</w:t>
            </w:r>
          </w:p>
        </w:tc>
        <w:tc>
          <w:tcPr>
            <w:tcW w:w="1276" w:type="dxa"/>
          </w:tcPr>
          <w:p w:rsidR="00614AE4" w:rsidRPr="003021D9" w:rsidRDefault="00614AE4" w:rsidP="00CA64C4">
            <w:pPr>
              <w:pStyle w:val="Sinespaciado"/>
              <w:spacing w:line="360" w:lineRule="auto"/>
              <w:jc w:val="center"/>
              <w:rPr>
                <w:rFonts w:asciiTheme="majorHAnsi" w:hAnsiTheme="majorHAnsi" w:cs="Segoe UI"/>
                <w:b/>
                <w:sz w:val="20"/>
                <w:szCs w:val="20"/>
              </w:rPr>
            </w:pPr>
            <w:r w:rsidRPr="003021D9">
              <w:rPr>
                <w:rFonts w:asciiTheme="majorHAnsi" w:hAnsiTheme="majorHAnsi" w:cs="Segoe UI"/>
                <w:b/>
                <w:sz w:val="20"/>
                <w:szCs w:val="20"/>
              </w:rPr>
              <w:t>Cargo</w:t>
            </w:r>
          </w:p>
        </w:tc>
        <w:tc>
          <w:tcPr>
            <w:tcW w:w="1843" w:type="dxa"/>
          </w:tcPr>
          <w:p w:rsidR="00614AE4" w:rsidRPr="003021D9" w:rsidRDefault="00614AE4" w:rsidP="00CA64C4">
            <w:pPr>
              <w:pStyle w:val="Sinespaciado"/>
              <w:spacing w:line="360" w:lineRule="auto"/>
              <w:jc w:val="center"/>
              <w:rPr>
                <w:rFonts w:asciiTheme="majorHAnsi" w:hAnsiTheme="majorHAnsi" w:cs="Segoe UI"/>
                <w:b/>
                <w:sz w:val="20"/>
                <w:szCs w:val="20"/>
              </w:rPr>
            </w:pPr>
            <w:r w:rsidRPr="003021D9">
              <w:rPr>
                <w:rFonts w:asciiTheme="majorHAnsi" w:hAnsiTheme="majorHAnsi" w:cs="Segoe UI"/>
                <w:b/>
                <w:sz w:val="20"/>
                <w:szCs w:val="20"/>
              </w:rPr>
              <w:t>Sentido del Voto</w:t>
            </w:r>
          </w:p>
        </w:tc>
      </w:tr>
      <w:tr w:rsidR="00614AE4" w:rsidRPr="005378DF" w:rsidTr="00CA64C4">
        <w:trPr>
          <w:trHeight w:val="392"/>
        </w:trPr>
        <w:tc>
          <w:tcPr>
            <w:tcW w:w="5240" w:type="dxa"/>
          </w:tcPr>
          <w:p w:rsidR="00614AE4" w:rsidRPr="003021D9" w:rsidRDefault="00614AE4" w:rsidP="00CA64C4">
            <w:pPr>
              <w:pStyle w:val="Sinespaciado"/>
              <w:spacing w:line="360" w:lineRule="auto"/>
              <w:jc w:val="center"/>
              <w:rPr>
                <w:rFonts w:asciiTheme="majorHAnsi" w:hAnsiTheme="majorHAnsi" w:cs="Segoe UI"/>
              </w:rPr>
            </w:pPr>
            <w:r w:rsidRPr="003021D9">
              <w:rPr>
                <w:rFonts w:asciiTheme="majorHAnsi" w:hAnsiTheme="majorHAnsi" w:cs="Segoe UI"/>
                <w:sz w:val="24"/>
                <w:szCs w:val="24"/>
              </w:rPr>
              <w:t>C. Verónica Guadalupe Domínguez Manzo.</w:t>
            </w:r>
          </w:p>
        </w:tc>
        <w:tc>
          <w:tcPr>
            <w:tcW w:w="1276" w:type="dxa"/>
          </w:tcPr>
          <w:p w:rsidR="00614AE4" w:rsidRPr="003021D9" w:rsidRDefault="00614AE4" w:rsidP="00CA64C4">
            <w:pPr>
              <w:pStyle w:val="Sinespaciado"/>
              <w:spacing w:line="360" w:lineRule="auto"/>
              <w:jc w:val="center"/>
              <w:rPr>
                <w:rFonts w:asciiTheme="majorHAnsi" w:hAnsiTheme="majorHAnsi" w:cs="Segoe UI"/>
                <w:sz w:val="20"/>
                <w:szCs w:val="20"/>
              </w:rPr>
            </w:pPr>
            <w:r>
              <w:rPr>
                <w:rFonts w:asciiTheme="majorHAnsi" w:hAnsiTheme="majorHAnsi" w:cs="Segoe UI"/>
                <w:sz w:val="20"/>
                <w:szCs w:val="20"/>
              </w:rPr>
              <w:t>Presidenta</w:t>
            </w:r>
          </w:p>
        </w:tc>
        <w:tc>
          <w:tcPr>
            <w:tcW w:w="1843" w:type="dxa"/>
          </w:tcPr>
          <w:p w:rsidR="00614AE4" w:rsidRPr="003021D9" w:rsidRDefault="00614AE4" w:rsidP="00CA64C4">
            <w:pPr>
              <w:pStyle w:val="Sinespaciado"/>
              <w:spacing w:line="360" w:lineRule="auto"/>
              <w:jc w:val="center"/>
              <w:rPr>
                <w:rFonts w:asciiTheme="majorHAnsi" w:hAnsiTheme="majorHAnsi" w:cs="Segoe UI"/>
                <w:sz w:val="20"/>
                <w:szCs w:val="20"/>
              </w:rPr>
            </w:pPr>
            <w:r w:rsidRPr="003021D9">
              <w:rPr>
                <w:rFonts w:asciiTheme="majorHAnsi" w:hAnsiTheme="majorHAnsi" w:cs="Segoe UI"/>
                <w:sz w:val="20"/>
                <w:szCs w:val="20"/>
              </w:rPr>
              <w:t>A favor</w:t>
            </w:r>
          </w:p>
        </w:tc>
      </w:tr>
      <w:tr w:rsidR="00614AE4" w:rsidTr="00CA64C4">
        <w:trPr>
          <w:trHeight w:val="392"/>
        </w:trPr>
        <w:tc>
          <w:tcPr>
            <w:tcW w:w="5240" w:type="dxa"/>
          </w:tcPr>
          <w:p w:rsidR="00614AE4" w:rsidRPr="003021D9" w:rsidRDefault="00614AE4" w:rsidP="00CA64C4">
            <w:pPr>
              <w:pStyle w:val="Sinespaciado"/>
              <w:spacing w:line="360" w:lineRule="auto"/>
              <w:jc w:val="center"/>
              <w:rPr>
                <w:rFonts w:asciiTheme="majorHAnsi" w:hAnsiTheme="majorHAnsi" w:cs="Segoe UI"/>
              </w:rPr>
            </w:pPr>
            <w:r w:rsidRPr="003021D9">
              <w:rPr>
                <w:rFonts w:asciiTheme="majorHAnsi" w:hAnsiTheme="majorHAnsi" w:cs="Segoe UI"/>
                <w:bCs/>
                <w:sz w:val="24"/>
                <w:szCs w:val="24"/>
                <w:lang w:eastAsia="es-ES"/>
              </w:rPr>
              <w:t xml:space="preserve">C. </w:t>
            </w:r>
            <w:r>
              <w:rPr>
                <w:rFonts w:asciiTheme="majorHAnsi" w:hAnsiTheme="majorHAnsi" w:cs="Segoe UI"/>
                <w:bCs/>
                <w:sz w:val="24"/>
                <w:szCs w:val="24"/>
                <w:lang w:eastAsia="es-ES"/>
              </w:rPr>
              <w:t>Bertha Alicia Rocha García.</w:t>
            </w:r>
          </w:p>
        </w:tc>
        <w:tc>
          <w:tcPr>
            <w:tcW w:w="1276" w:type="dxa"/>
          </w:tcPr>
          <w:p w:rsidR="00614AE4" w:rsidRPr="003021D9" w:rsidRDefault="00614AE4" w:rsidP="00CA64C4">
            <w:pPr>
              <w:pStyle w:val="Sinespaciado"/>
              <w:spacing w:line="360" w:lineRule="auto"/>
              <w:jc w:val="center"/>
              <w:rPr>
                <w:rFonts w:asciiTheme="majorHAnsi" w:hAnsiTheme="majorHAnsi" w:cs="Segoe UI"/>
                <w:sz w:val="20"/>
                <w:szCs w:val="20"/>
              </w:rPr>
            </w:pPr>
            <w:r w:rsidRPr="003021D9">
              <w:rPr>
                <w:rFonts w:asciiTheme="majorHAnsi" w:hAnsiTheme="majorHAnsi" w:cs="Segoe UI"/>
                <w:sz w:val="20"/>
                <w:szCs w:val="20"/>
              </w:rPr>
              <w:t>Vocal</w:t>
            </w:r>
          </w:p>
        </w:tc>
        <w:tc>
          <w:tcPr>
            <w:tcW w:w="1843" w:type="dxa"/>
          </w:tcPr>
          <w:p w:rsidR="00614AE4" w:rsidRPr="003021D9" w:rsidRDefault="00614AE4" w:rsidP="00CA64C4">
            <w:pPr>
              <w:jc w:val="center"/>
              <w:rPr>
                <w:rFonts w:asciiTheme="majorHAnsi" w:hAnsiTheme="majorHAnsi"/>
              </w:rPr>
            </w:pPr>
            <w:r w:rsidRPr="003021D9">
              <w:rPr>
                <w:rFonts w:asciiTheme="majorHAnsi" w:hAnsiTheme="majorHAnsi" w:cs="Segoe UI"/>
                <w:sz w:val="20"/>
                <w:szCs w:val="20"/>
              </w:rPr>
              <w:t>A favor</w:t>
            </w:r>
          </w:p>
        </w:tc>
      </w:tr>
    </w:tbl>
    <w:p w:rsidR="00614AE4" w:rsidRDefault="00614AE4" w:rsidP="00614AE4">
      <w:pPr>
        <w:pStyle w:val="Sinespaciado"/>
        <w:spacing w:line="360" w:lineRule="auto"/>
        <w:jc w:val="both"/>
        <w:rPr>
          <w:rFonts w:ascii="Cambria" w:hAnsi="Cambria" w:cs="Segoe UI"/>
          <w:sz w:val="24"/>
          <w:szCs w:val="24"/>
          <w:lang w:eastAsia="es-ES"/>
        </w:rPr>
      </w:pPr>
    </w:p>
    <w:p w:rsidR="000101A5" w:rsidRDefault="00614AE4"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 xml:space="preserve">Aprobado con dos votos a favor de dos regidores presentes, queda aprobado el plan de trabajo, </w:t>
      </w:r>
      <w:r>
        <w:rPr>
          <w:rFonts w:asciiTheme="majorHAnsi" w:hAnsiTheme="majorHAnsi" w:cs="Segoe UI"/>
          <w:sz w:val="24"/>
          <w:szCs w:val="20"/>
        </w:rPr>
        <w:t>pasando al siguiente punto</w:t>
      </w:r>
      <w:r>
        <w:rPr>
          <w:rFonts w:ascii="Cambria" w:hAnsi="Cambria" w:cs="Segoe UI"/>
          <w:sz w:val="24"/>
          <w:szCs w:val="24"/>
          <w:lang w:eastAsia="es-ES"/>
        </w:rPr>
        <w:t xml:space="preserve"> - - - - - - - - - - - - - - - - - - - - - - - - - - - - -</w:t>
      </w:r>
    </w:p>
    <w:p w:rsidR="00614AE4" w:rsidRPr="00AB1FD7" w:rsidRDefault="00614AE4" w:rsidP="00E21A1F">
      <w:pPr>
        <w:pStyle w:val="Sinespaciado"/>
        <w:spacing w:line="360" w:lineRule="auto"/>
        <w:jc w:val="both"/>
        <w:rPr>
          <w:rFonts w:ascii="Cambria" w:hAnsi="Cambria" w:cs="Segoe UI"/>
          <w:sz w:val="24"/>
          <w:szCs w:val="24"/>
          <w:lang w:eastAsia="es-ES"/>
        </w:rPr>
      </w:pPr>
    </w:p>
    <w:p w:rsidR="005525AD"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CUARTO PUNTO</w:t>
      </w:r>
      <w:r w:rsidRPr="00AB1FD7">
        <w:rPr>
          <w:rFonts w:ascii="Cambria" w:hAnsi="Cambria" w:cs="Segoe UI"/>
          <w:sz w:val="24"/>
          <w:szCs w:val="24"/>
        </w:rPr>
        <w:t xml:space="preserve">.- </w:t>
      </w:r>
      <w:r w:rsidR="00FE00BA" w:rsidRPr="00FE00BA">
        <w:rPr>
          <w:rFonts w:ascii="Cambria" w:hAnsi="Cambria" w:cs="Segoe UI"/>
          <w:b/>
          <w:sz w:val="24"/>
          <w:szCs w:val="24"/>
        </w:rPr>
        <w:t>PUNTO VARIOS</w:t>
      </w:r>
      <w:r w:rsidR="00FE00BA">
        <w:rPr>
          <w:rFonts w:ascii="Cambria" w:hAnsi="Cambria" w:cs="Segoe UI"/>
          <w:sz w:val="24"/>
          <w:szCs w:val="24"/>
        </w:rPr>
        <w:t xml:space="preserve">, </w:t>
      </w:r>
      <w:r w:rsidR="00FE00BA" w:rsidRPr="00FE00BA">
        <w:rPr>
          <w:rFonts w:ascii="Cambria" w:hAnsi="Cambria" w:cs="Segoe UI"/>
          <w:bCs/>
          <w:sz w:val="24"/>
          <w:szCs w:val="24"/>
          <w:lang w:eastAsia="es-ES"/>
        </w:rPr>
        <w:t>la</w:t>
      </w:r>
      <w:r w:rsidR="00FE00BA" w:rsidRPr="00FE00BA">
        <w:rPr>
          <w:rFonts w:ascii="Cambria" w:hAnsi="Cambria" w:cs="Segoe UI"/>
          <w:sz w:val="24"/>
          <w:szCs w:val="24"/>
        </w:rPr>
        <w:t xml:space="preserve"> C. Verónica Guadalupe Domínguez Manzo, si existiera algo que expresar, de mi parte no hay nada que agregar, paso al siguiente punto.</w:t>
      </w:r>
      <w:r w:rsidR="005525AD">
        <w:rPr>
          <w:rFonts w:ascii="Cambria" w:hAnsi="Cambria" w:cs="Segoe UI"/>
          <w:sz w:val="24"/>
          <w:szCs w:val="24"/>
        </w:rPr>
        <w:t xml:space="preserve"> - - - - - - - - - - - - - - - - - - - - - - - - - - - - - - - - - - - - - - - - - - - - - - - - - -</w:t>
      </w:r>
    </w:p>
    <w:p w:rsidR="005525AD" w:rsidRDefault="005525AD" w:rsidP="00E21A1F">
      <w:pPr>
        <w:pStyle w:val="Sinespaciado"/>
        <w:spacing w:line="360" w:lineRule="auto"/>
        <w:jc w:val="both"/>
        <w:rPr>
          <w:rFonts w:ascii="Cambria" w:hAnsi="Cambria" w:cs="Segoe UI"/>
          <w:sz w:val="24"/>
          <w:szCs w:val="24"/>
        </w:rPr>
      </w:pPr>
    </w:p>
    <w:p w:rsidR="00D91BAB" w:rsidRPr="005525AD"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QUINTO PUNTO</w:t>
      </w:r>
      <w:r w:rsidR="00920F57" w:rsidRPr="00AB1FD7">
        <w:rPr>
          <w:rFonts w:ascii="Cambria" w:hAnsi="Cambria" w:cs="Segoe UI"/>
          <w:sz w:val="24"/>
          <w:szCs w:val="24"/>
        </w:rPr>
        <w:t xml:space="preserve">. </w:t>
      </w:r>
      <w:r w:rsidR="00920F57" w:rsidRPr="00AB1FD7">
        <w:rPr>
          <w:rFonts w:ascii="Cambria" w:hAnsi="Cambria" w:cs="Segoe UI"/>
          <w:b/>
          <w:bCs/>
          <w:sz w:val="24"/>
          <w:szCs w:val="24"/>
          <w:lang w:eastAsia="es-ES"/>
        </w:rPr>
        <w:t xml:space="preserve">CLAUSURA DE LA SESION.- </w:t>
      </w:r>
      <w:r w:rsidR="00920F57" w:rsidRPr="00AB1FD7">
        <w:rPr>
          <w:rFonts w:ascii="Cambria" w:hAnsi="Cambria" w:cs="Segoe UI"/>
          <w:bCs/>
          <w:sz w:val="24"/>
          <w:szCs w:val="24"/>
          <w:lang w:eastAsia="es-ES"/>
        </w:rPr>
        <w:t xml:space="preserve">No habiendo </w:t>
      </w:r>
      <w:r w:rsidR="00FE00BA">
        <w:rPr>
          <w:rFonts w:ascii="Cambria" w:hAnsi="Cambria" w:cs="Segoe UI"/>
          <w:bCs/>
          <w:sz w:val="24"/>
          <w:szCs w:val="24"/>
          <w:lang w:eastAsia="es-ES"/>
        </w:rPr>
        <w:t xml:space="preserve">participación de los miembros de la comisión ni </w:t>
      </w:r>
      <w:r w:rsidR="00920F57" w:rsidRPr="00AB1FD7">
        <w:rPr>
          <w:rFonts w:ascii="Cambria" w:hAnsi="Cambria" w:cs="Segoe UI"/>
          <w:bCs/>
          <w:sz w:val="24"/>
          <w:szCs w:val="24"/>
          <w:lang w:eastAsia="es-ES"/>
        </w:rPr>
        <w:t>más asuntos que tratar</w:t>
      </w:r>
      <w:r w:rsidR="00EA7A9F" w:rsidRPr="00AB1FD7">
        <w:rPr>
          <w:rFonts w:ascii="Cambria" w:hAnsi="Cambria" w:cs="Segoe UI"/>
          <w:bCs/>
          <w:sz w:val="24"/>
          <w:szCs w:val="24"/>
          <w:lang w:eastAsia="es-ES"/>
        </w:rPr>
        <w:t xml:space="preserve">, </w:t>
      </w:r>
      <w:r w:rsidR="00920F57" w:rsidRPr="00AB1FD7">
        <w:rPr>
          <w:rFonts w:ascii="Cambria" w:hAnsi="Cambria" w:cs="Segoe UI"/>
          <w:bCs/>
          <w:sz w:val="24"/>
          <w:szCs w:val="24"/>
          <w:lang w:eastAsia="es-ES"/>
        </w:rPr>
        <w:t>l</w:t>
      </w:r>
      <w:r w:rsidR="00EA7A9F" w:rsidRPr="00AB1FD7">
        <w:rPr>
          <w:rFonts w:ascii="Cambria" w:hAnsi="Cambria" w:cs="Segoe UI"/>
          <w:bCs/>
          <w:sz w:val="24"/>
          <w:szCs w:val="24"/>
          <w:lang w:eastAsia="es-ES"/>
        </w:rPr>
        <w:t>a</w:t>
      </w:r>
      <w:r w:rsidR="005443DB" w:rsidRPr="00AB1FD7">
        <w:rPr>
          <w:rFonts w:ascii="Cambria" w:hAnsi="Cambria" w:cs="Segoe UI"/>
          <w:b/>
          <w:sz w:val="24"/>
          <w:szCs w:val="24"/>
        </w:rPr>
        <w:t xml:space="preserve"> </w:t>
      </w:r>
      <w:r w:rsidR="00DA60DE" w:rsidRPr="005525AD">
        <w:rPr>
          <w:rFonts w:ascii="Cambria" w:hAnsi="Cambria" w:cs="Segoe UI"/>
          <w:sz w:val="24"/>
          <w:szCs w:val="24"/>
        </w:rPr>
        <w:t xml:space="preserve">C. Verónica Guadalupe Domínguez </w:t>
      </w:r>
      <w:r w:rsidR="00FE00BA" w:rsidRPr="005525AD">
        <w:rPr>
          <w:rFonts w:ascii="Cambria" w:hAnsi="Cambria" w:cs="Segoe UI"/>
          <w:sz w:val="24"/>
          <w:szCs w:val="24"/>
        </w:rPr>
        <w:t>Manzo</w:t>
      </w:r>
      <w:r w:rsidR="00FE00BA">
        <w:rPr>
          <w:rFonts w:ascii="Cambria" w:hAnsi="Cambria" w:cs="Segoe UI"/>
          <w:b/>
          <w:sz w:val="24"/>
          <w:szCs w:val="24"/>
        </w:rPr>
        <w:t>,</w:t>
      </w:r>
      <w:r w:rsidR="00F76F8E" w:rsidRPr="00AB1FD7">
        <w:rPr>
          <w:rFonts w:ascii="Cambria" w:hAnsi="Cambria" w:cs="Segoe UI"/>
          <w:bCs/>
          <w:sz w:val="24"/>
          <w:szCs w:val="24"/>
          <w:lang w:eastAsia="es-ES"/>
        </w:rPr>
        <w:t xml:space="preserve"> </w:t>
      </w:r>
      <w:r w:rsidR="00D8432E" w:rsidRPr="00AB1FD7">
        <w:rPr>
          <w:rFonts w:ascii="Cambria" w:hAnsi="Cambria" w:cs="Segoe UI"/>
          <w:bCs/>
          <w:sz w:val="24"/>
          <w:szCs w:val="24"/>
          <w:lang w:eastAsia="es-ES"/>
        </w:rPr>
        <w:t>Presidenta</w:t>
      </w:r>
      <w:r w:rsidR="00D91BAB" w:rsidRPr="00AB1FD7">
        <w:rPr>
          <w:rFonts w:ascii="Cambria" w:hAnsi="Cambria" w:cs="Segoe UI"/>
          <w:bCs/>
          <w:sz w:val="24"/>
          <w:szCs w:val="24"/>
          <w:lang w:eastAsia="es-ES"/>
        </w:rPr>
        <w:t xml:space="preserve"> de Comisión,</w:t>
      </w:r>
      <w:r w:rsidR="00FE00BA">
        <w:rPr>
          <w:rFonts w:ascii="Cambria" w:hAnsi="Cambria" w:cs="Segoe UI"/>
          <w:bCs/>
          <w:sz w:val="24"/>
          <w:szCs w:val="24"/>
          <w:lang w:eastAsia="es-ES"/>
        </w:rPr>
        <w:t xml:space="preserve"> doy por clausurada </w:t>
      </w:r>
      <w:r w:rsidR="00D91BAB" w:rsidRPr="00AB1FD7">
        <w:rPr>
          <w:rFonts w:ascii="Cambria" w:hAnsi="Cambria" w:cs="Segoe UI"/>
          <w:bCs/>
          <w:sz w:val="24"/>
          <w:szCs w:val="24"/>
          <w:lang w:eastAsia="es-ES"/>
        </w:rPr>
        <w:t>la</w:t>
      </w:r>
      <w:r w:rsidR="00920F57" w:rsidRPr="00AB1FD7">
        <w:rPr>
          <w:rFonts w:ascii="Cambria" w:hAnsi="Cambria" w:cs="Segoe UI"/>
          <w:b/>
          <w:bCs/>
          <w:sz w:val="24"/>
          <w:szCs w:val="24"/>
          <w:lang w:eastAsia="es-ES"/>
        </w:rPr>
        <w:t xml:space="preserve"> SESIÓN </w:t>
      </w:r>
      <w:r w:rsidR="00FE00BA">
        <w:rPr>
          <w:rFonts w:ascii="Cambria" w:hAnsi="Cambria" w:cs="Segoe UI"/>
          <w:b/>
          <w:bCs/>
          <w:sz w:val="24"/>
          <w:szCs w:val="24"/>
          <w:lang w:eastAsia="es-ES"/>
        </w:rPr>
        <w:t xml:space="preserve">ORDINARIA </w:t>
      </w:r>
      <w:r w:rsidR="00860AF1" w:rsidRPr="00AB1FD7">
        <w:rPr>
          <w:rFonts w:ascii="Cambria" w:hAnsi="Cambria" w:cs="Segoe UI"/>
          <w:b/>
          <w:bCs/>
          <w:sz w:val="24"/>
          <w:szCs w:val="24"/>
          <w:lang w:eastAsia="es-ES"/>
        </w:rPr>
        <w:t xml:space="preserve">DE </w:t>
      </w:r>
      <w:r w:rsidR="00FE00BA">
        <w:rPr>
          <w:rFonts w:ascii="Cambria" w:hAnsi="Cambria" w:cs="Segoe UI"/>
          <w:b/>
          <w:bCs/>
          <w:sz w:val="24"/>
          <w:szCs w:val="24"/>
          <w:lang w:eastAsia="es-ES"/>
        </w:rPr>
        <w:t xml:space="preserve">LA </w:t>
      </w:r>
      <w:r w:rsidR="00860AF1" w:rsidRPr="00AB1FD7">
        <w:rPr>
          <w:rFonts w:ascii="Cambria" w:hAnsi="Cambria" w:cs="Segoe UI"/>
          <w:b/>
          <w:bCs/>
          <w:sz w:val="24"/>
          <w:szCs w:val="24"/>
          <w:lang w:eastAsia="es-ES"/>
        </w:rPr>
        <w:t xml:space="preserve">COMISIÓN DE </w:t>
      </w:r>
      <w:r w:rsidR="00BC52A3">
        <w:rPr>
          <w:rFonts w:ascii="Cambria" w:hAnsi="Cambria" w:cs="Segoe UI"/>
          <w:b/>
          <w:sz w:val="24"/>
          <w:szCs w:val="24"/>
        </w:rPr>
        <w:t>DERECHOS HUMANOS</w:t>
      </w:r>
      <w:r w:rsidR="006C6AEB">
        <w:rPr>
          <w:rFonts w:ascii="Cambria" w:hAnsi="Cambria" w:cs="Segoe UI"/>
          <w:b/>
          <w:sz w:val="24"/>
          <w:szCs w:val="24"/>
        </w:rPr>
        <w:t xml:space="preserve"> </w:t>
      </w:r>
      <w:r w:rsidR="00920F57" w:rsidRPr="00AB1FD7">
        <w:rPr>
          <w:rFonts w:ascii="Cambria" w:hAnsi="Cambria" w:cs="Segoe UI"/>
          <w:bCs/>
          <w:sz w:val="24"/>
          <w:szCs w:val="24"/>
          <w:lang w:eastAsia="es-ES"/>
        </w:rPr>
        <w:t>del H. Ayuntamiento Constitucional de Ocotlán, J</w:t>
      </w:r>
      <w:r w:rsidR="00F76F8E" w:rsidRPr="00AB1FD7">
        <w:rPr>
          <w:rFonts w:ascii="Cambria" w:hAnsi="Cambria" w:cs="Segoe UI"/>
          <w:bCs/>
          <w:sz w:val="24"/>
          <w:szCs w:val="24"/>
          <w:lang w:eastAsia="es-ES"/>
        </w:rPr>
        <w:t>alisco, 20</w:t>
      </w:r>
      <w:r w:rsidR="006C6AEB">
        <w:rPr>
          <w:rFonts w:ascii="Cambria" w:hAnsi="Cambria" w:cs="Segoe UI"/>
          <w:bCs/>
          <w:sz w:val="24"/>
          <w:szCs w:val="24"/>
          <w:lang w:eastAsia="es-ES"/>
        </w:rPr>
        <w:t xml:space="preserve">18-2021, siendo las </w:t>
      </w:r>
      <w:r w:rsidR="00FE00BA">
        <w:rPr>
          <w:rFonts w:ascii="Cambria" w:hAnsi="Cambria" w:cs="Segoe UI"/>
          <w:bCs/>
          <w:sz w:val="24"/>
          <w:szCs w:val="24"/>
          <w:lang w:eastAsia="es-ES"/>
        </w:rPr>
        <w:t>13</w:t>
      </w:r>
      <w:r w:rsidR="006C6AEB">
        <w:rPr>
          <w:rFonts w:ascii="Cambria" w:hAnsi="Cambria" w:cs="Segoe UI"/>
          <w:bCs/>
          <w:sz w:val="24"/>
          <w:szCs w:val="24"/>
          <w:lang w:eastAsia="es-ES"/>
        </w:rPr>
        <w:t>:</w:t>
      </w:r>
      <w:r w:rsidR="00FE00BA">
        <w:rPr>
          <w:rFonts w:ascii="Cambria" w:hAnsi="Cambria" w:cs="Segoe UI"/>
          <w:bCs/>
          <w:sz w:val="24"/>
          <w:szCs w:val="24"/>
          <w:lang w:eastAsia="es-ES"/>
        </w:rPr>
        <w:t xml:space="preserve">20 trece </w:t>
      </w:r>
      <w:r w:rsidR="00920F57" w:rsidRPr="00AB1FD7">
        <w:rPr>
          <w:rFonts w:ascii="Cambria" w:hAnsi="Cambria" w:cs="Segoe UI"/>
          <w:bCs/>
          <w:sz w:val="24"/>
          <w:szCs w:val="24"/>
          <w:lang w:eastAsia="es-ES"/>
        </w:rPr>
        <w:t>horas</w:t>
      </w:r>
      <w:r w:rsidR="00FE00BA">
        <w:rPr>
          <w:rFonts w:ascii="Cambria" w:hAnsi="Cambria" w:cs="Segoe UI"/>
          <w:bCs/>
          <w:sz w:val="24"/>
          <w:szCs w:val="24"/>
          <w:lang w:eastAsia="es-ES"/>
        </w:rPr>
        <w:t xml:space="preserve"> con veinte minutos del día 28 de Febrero del 2019</w:t>
      </w:r>
      <w:r w:rsidR="00920F57" w:rsidRPr="00AB1FD7">
        <w:rPr>
          <w:rFonts w:ascii="Cambria" w:hAnsi="Cambria" w:cs="Segoe UI"/>
          <w:bCs/>
          <w:sz w:val="24"/>
          <w:szCs w:val="24"/>
          <w:lang w:eastAsia="es-ES"/>
        </w:rPr>
        <w:t xml:space="preserve"> dos m</w:t>
      </w:r>
      <w:r w:rsidR="00FE00BA">
        <w:rPr>
          <w:rFonts w:ascii="Cambria" w:hAnsi="Cambria" w:cs="Segoe UI"/>
          <w:bCs/>
          <w:sz w:val="24"/>
          <w:szCs w:val="24"/>
          <w:lang w:eastAsia="es-ES"/>
        </w:rPr>
        <w:t>il diecinueve</w:t>
      </w:r>
      <w:r w:rsidR="00D91BAB" w:rsidRPr="00AB1FD7">
        <w:rPr>
          <w:rFonts w:ascii="Cambria" w:hAnsi="Cambria" w:cs="Segoe UI"/>
          <w:bCs/>
          <w:sz w:val="24"/>
          <w:szCs w:val="24"/>
          <w:lang w:eastAsia="es-ES"/>
        </w:rPr>
        <w:t xml:space="preserve">. - - </w:t>
      </w:r>
      <w:r w:rsidR="0030723F">
        <w:rPr>
          <w:rFonts w:ascii="Cambria" w:hAnsi="Cambria" w:cs="Segoe UI"/>
          <w:bCs/>
          <w:sz w:val="24"/>
          <w:szCs w:val="24"/>
          <w:lang w:eastAsia="es-ES"/>
        </w:rPr>
        <w:t xml:space="preserve">- - - - - </w:t>
      </w:r>
      <w:r w:rsidR="00FE00BA">
        <w:rPr>
          <w:rFonts w:ascii="Cambria" w:hAnsi="Cambria" w:cs="Segoe UI"/>
          <w:bCs/>
          <w:sz w:val="24"/>
          <w:szCs w:val="24"/>
          <w:lang w:eastAsia="es-ES"/>
        </w:rPr>
        <w:t xml:space="preserve">- - - - - </w:t>
      </w:r>
    </w:p>
    <w:p w:rsidR="00D91BAB" w:rsidRDefault="00D91BAB" w:rsidP="00E21A1F">
      <w:pPr>
        <w:pStyle w:val="Sinespaciado"/>
        <w:spacing w:line="360" w:lineRule="auto"/>
        <w:jc w:val="both"/>
        <w:rPr>
          <w:rFonts w:ascii="Cambria" w:hAnsi="Cambria" w:cs="Segoe UI"/>
          <w:sz w:val="24"/>
          <w:szCs w:val="24"/>
        </w:rPr>
      </w:pPr>
    </w:p>
    <w:p w:rsidR="00315E2B" w:rsidRDefault="00315E2B" w:rsidP="00E21A1F">
      <w:pPr>
        <w:pStyle w:val="Sinespaciado"/>
        <w:spacing w:line="360" w:lineRule="auto"/>
        <w:jc w:val="both"/>
        <w:rPr>
          <w:rFonts w:ascii="Cambria" w:hAnsi="Cambria" w:cs="Segoe UI"/>
          <w:sz w:val="24"/>
          <w:szCs w:val="24"/>
        </w:rPr>
      </w:pPr>
    </w:p>
    <w:tbl>
      <w:tblPr>
        <w:tblStyle w:val="Tablaconcuadrcula"/>
        <w:tblW w:w="0" w:type="auto"/>
        <w:tblLook w:val="04A0" w:firstRow="1" w:lastRow="0" w:firstColumn="1" w:lastColumn="0" w:noHBand="0" w:noVBand="1"/>
      </w:tblPr>
      <w:tblGrid>
        <w:gridCol w:w="4157"/>
        <w:gridCol w:w="4158"/>
      </w:tblGrid>
      <w:tr w:rsidR="00315E2B" w:rsidTr="00315E2B">
        <w:tc>
          <w:tcPr>
            <w:tcW w:w="4157"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rsidTr="00315E2B">
        <w:tc>
          <w:tcPr>
            <w:tcW w:w="4157" w:type="dxa"/>
          </w:tcPr>
          <w:p w:rsidR="00315E2B" w:rsidRDefault="00315E2B" w:rsidP="00697BE3">
            <w:pPr>
              <w:pStyle w:val="Sinespaciado"/>
              <w:spacing w:line="360" w:lineRule="auto"/>
              <w:jc w:val="center"/>
              <w:rPr>
                <w:rFonts w:ascii="Cambria" w:hAnsi="Cambria" w:cs="Segoe UI"/>
                <w:sz w:val="24"/>
                <w:szCs w:val="24"/>
              </w:rPr>
            </w:pPr>
          </w:p>
          <w:p w:rsidR="00EA661E" w:rsidRDefault="00EA661E" w:rsidP="00697BE3">
            <w:pPr>
              <w:pStyle w:val="Sinespaciado"/>
              <w:spacing w:line="360" w:lineRule="auto"/>
              <w:jc w:val="center"/>
              <w:rPr>
                <w:rFonts w:ascii="Cambria" w:hAnsi="Cambria" w:cs="Segoe UI"/>
                <w:sz w:val="24"/>
                <w:szCs w:val="24"/>
              </w:rPr>
            </w:pPr>
          </w:p>
          <w:p w:rsidR="00315E2B" w:rsidRDefault="00614AE4" w:rsidP="00697BE3">
            <w:pPr>
              <w:pStyle w:val="Sinespaciado"/>
              <w:spacing w:line="360" w:lineRule="auto"/>
              <w:jc w:val="center"/>
              <w:rPr>
                <w:rFonts w:ascii="Cambria" w:hAnsi="Cambria" w:cs="Segoe UI"/>
                <w:sz w:val="24"/>
                <w:szCs w:val="24"/>
              </w:rPr>
            </w:pPr>
            <w:r>
              <w:rPr>
                <w:rFonts w:ascii="Cambria" w:hAnsi="Cambria" w:cs="Segoe UI"/>
                <w:sz w:val="24"/>
                <w:szCs w:val="24"/>
              </w:rPr>
              <w:t>C. VERÓNICA GUADALUPE DOMÍNGUEZ MANZO.</w:t>
            </w:r>
          </w:p>
          <w:p w:rsidR="00315E2B" w:rsidRDefault="00614AE4" w:rsidP="00697BE3">
            <w:pPr>
              <w:pStyle w:val="Sinespaciado"/>
              <w:spacing w:line="360" w:lineRule="auto"/>
              <w:jc w:val="center"/>
              <w:rPr>
                <w:rFonts w:ascii="Cambria" w:hAnsi="Cambria" w:cs="Segoe UI"/>
                <w:sz w:val="24"/>
                <w:szCs w:val="24"/>
              </w:rPr>
            </w:pPr>
            <w:r>
              <w:rPr>
                <w:rFonts w:ascii="Cambria" w:hAnsi="Cambria" w:cs="Segoe UI"/>
                <w:sz w:val="24"/>
                <w:szCs w:val="24"/>
              </w:rPr>
              <w:lastRenderedPageBreak/>
              <w:t>PRESIDENTA.</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r w:rsidR="00697BE3" w:rsidTr="00315E2B">
        <w:tc>
          <w:tcPr>
            <w:tcW w:w="4157" w:type="dxa"/>
          </w:tcPr>
          <w:p w:rsidR="00697BE3" w:rsidRDefault="00697BE3" w:rsidP="00697BE3">
            <w:pPr>
              <w:pStyle w:val="Sinespaciado"/>
              <w:spacing w:line="360" w:lineRule="auto"/>
              <w:jc w:val="center"/>
              <w:rPr>
                <w:rFonts w:ascii="Cambria" w:hAnsi="Cambria" w:cs="Segoe UI"/>
                <w:sz w:val="24"/>
                <w:szCs w:val="24"/>
              </w:rPr>
            </w:pPr>
          </w:p>
          <w:p w:rsidR="00EA661E" w:rsidRDefault="00EA661E" w:rsidP="00697BE3">
            <w:pPr>
              <w:pStyle w:val="Sinespaciado"/>
              <w:spacing w:line="360" w:lineRule="auto"/>
              <w:jc w:val="center"/>
              <w:rPr>
                <w:rFonts w:ascii="Cambria" w:hAnsi="Cambria" w:cs="Segoe UI"/>
                <w:sz w:val="24"/>
                <w:szCs w:val="24"/>
              </w:rPr>
            </w:pPr>
          </w:p>
          <w:p w:rsidR="00EA661E" w:rsidRDefault="00614AE4"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C. BERTHA ALICIA </w:t>
            </w:r>
          </w:p>
          <w:p w:rsidR="000101A5" w:rsidRDefault="00614AE4"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ROCHA GARCÍA </w:t>
            </w:r>
          </w:p>
          <w:p w:rsidR="00697BE3" w:rsidRDefault="00614AE4"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VOCAL.  </w:t>
            </w:r>
          </w:p>
        </w:tc>
        <w:tc>
          <w:tcPr>
            <w:tcW w:w="4158" w:type="dxa"/>
          </w:tcPr>
          <w:p w:rsidR="00697BE3" w:rsidRDefault="00697BE3" w:rsidP="00E21A1F">
            <w:pPr>
              <w:pStyle w:val="Sinespaciado"/>
              <w:spacing w:line="360" w:lineRule="auto"/>
              <w:jc w:val="both"/>
              <w:rPr>
                <w:rFonts w:ascii="Cambria" w:hAnsi="Cambria" w:cs="Segoe UI"/>
                <w:sz w:val="24"/>
                <w:szCs w:val="24"/>
              </w:rPr>
            </w:pPr>
          </w:p>
        </w:tc>
      </w:tr>
    </w:tbl>
    <w:p w:rsidR="00315E2B" w:rsidRPr="00AB1FD7" w:rsidRDefault="00315E2B" w:rsidP="00E21A1F">
      <w:pPr>
        <w:pStyle w:val="Sinespaciado"/>
        <w:spacing w:line="360" w:lineRule="auto"/>
        <w:jc w:val="both"/>
        <w:rPr>
          <w:rFonts w:ascii="Cambria" w:hAnsi="Cambria" w:cs="Segoe UI"/>
          <w:sz w:val="24"/>
          <w:szCs w:val="24"/>
        </w:rPr>
      </w:pPr>
    </w:p>
    <w:sectPr w:rsidR="00315E2B" w:rsidRPr="00AB1FD7" w:rsidSect="007A4F4C">
      <w:footerReference w:type="default" r:id="rId9"/>
      <w:pgSz w:w="12240" w:h="20160" w:code="5"/>
      <w:pgMar w:top="1440"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AD" w:rsidRDefault="000521AD" w:rsidP="00043EF6">
      <w:pPr>
        <w:spacing w:after="0" w:line="240" w:lineRule="auto"/>
      </w:pPr>
      <w:r>
        <w:separator/>
      </w:r>
    </w:p>
  </w:endnote>
  <w:endnote w:type="continuationSeparator" w:id="0">
    <w:p w:rsidR="000521AD" w:rsidRDefault="000521AD"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rsidR="002D6C26" w:rsidRDefault="0037367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F7447">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F7447">
              <w:rPr>
                <w:b/>
                <w:noProof/>
              </w:rPr>
              <w:t>4</w:t>
            </w:r>
            <w:r>
              <w:rPr>
                <w:b/>
                <w:sz w:val="24"/>
                <w:szCs w:val="24"/>
              </w:rPr>
              <w:fldChar w:fldCharType="end"/>
            </w:r>
          </w:p>
        </w:sdtContent>
      </w:sdt>
    </w:sdtContent>
  </w:sdt>
  <w:p w:rsidR="002D6C26" w:rsidRDefault="000F74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AD" w:rsidRDefault="000521AD" w:rsidP="00043EF6">
      <w:pPr>
        <w:spacing w:after="0" w:line="240" w:lineRule="auto"/>
      </w:pPr>
      <w:r>
        <w:separator/>
      </w:r>
    </w:p>
  </w:footnote>
  <w:footnote w:type="continuationSeparator" w:id="0">
    <w:p w:rsidR="000521AD" w:rsidRDefault="000521AD"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52FE32C2"/>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7">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4"/>
  </w:num>
  <w:num w:numId="5">
    <w:abstractNumId w:val="1"/>
  </w:num>
  <w:num w:numId="6">
    <w:abstractNumId w:val="8"/>
  </w:num>
  <w:num w:numId="7">
    <w:abstractNumId w:val="7"/>
  </w:num>
  <w:num w:numId="8">
    <w:abstractNumId w:val="6"/>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F6"/>
    <w:rsid w:val="000101A5"/>
    <w:rsid w:val="00011CE6"/>
    <w:rsid w:val="000274F8"/>
    <w:rsid w:val="00043EF6"/>
    <w:rsid w:val="00050D80"/>
    <w:rsid w:val="000521AD"/>
    <w:rsid w:val="00055681"/>
    <w:rsid w:val="000649DB"/>
    <w:rsid w:val="0008173D"/>
    <w:rsid w:val="000C062B"/>
    <w:rsid w:val="000D5470"/>
    <w:rsid w:val="000F7447"/>
    <w:rsid w:val="00111B1F"/>
    <w:rsid w:val="00140E88"/>
    <w:rsid w:val="00156700"/>
    <w:rsid w:val="00161CE4"/>
    <w:rsid w:val="001918D1"/>
    <w:rsid w:val="001B4291"/>
    <w:rsid w:val="001D0C87"/>
    <w:rsid w:val="001F0DD1"/>
    <w:rsid w:val="001F3BD6"/>
    <w:rsid w:val="00204BE9"/>
    <w:rsid w:val="0022026F"/>
    <w:rsid w:val="0022104B"/>
    <w:rsid w:val="00236080"/>
    <w:rsid w:val="00242576"/>
    <w:rsid w:val="00285E91"/>
    <w:rsid w:val="00295757"/>
    <w:rsid w:val="002D1692"/>
    <w:rsid w:val="002E31E4"/>
    <w:rsid w:val="002F5348"/>
    <w:rsid w:val="003021D9"/>
    <w:rsid w:val="0030723F"/>
    <w:rsid w:val="00315E2B"/>
    <w:rsid w:val="00322159"/>
    <w:rsid w:val="0037367B"/>
    <w:rsid w:val="00381DB8"/>
    <w:rsid w:val="003D159D"/>
    <w:rsid w:val="003E76BD"/>
    <w:rsid w:val="003F39C0"/>
    <w:rsid w:val="00442DF6"/>
    <w:rsid w:val="004665FC"/>
    <w:rsid w:val="00483AF3"/>
    <w:rsid w:val="00485649"/>
    <w:rsid w:val="004D293B"/>
    <w:rsid w:val="004F772E"/>
    <w:rsid w:val="005443DB"/>
    <w:rsid w:val="005525AD"/>
    <w:rsid w:val="0055679E"/>
    <w:rsid w:val="00565971"/>
    <w:rsid w:val="005837FC"/>
    <w:rsid w:val="005C736E"/>
    <w:rsid w:val="005E614E"/>
    <w:rsid w:val="005F3A02"/>
    <w:rsid w:val="00614AE4"/>
    <w:rsid w:val="00631E16"/>
    <w:rsid w:val="00641DD5"/>
    <w:rsid w:val="0064310D"/>
    <w:rsid w:val="006554E8"/>
    <w:rsid w:val="00655A01"/>
    <w:rsid w:val="00661C05"/>
    <w:rsid w:val="006802C2"/>
    <w:rsid w:val="0068519B"/>
    <w:rsid w:val="006869FD"/>
    <w:rsid w:val="00697BE3"/>
    <w:rsid w:val="006A4E1A"/>
    <w:rsid w:val="006B6CA4"/>
    <w:rsid w:val="006C6AEB"/>
    <w:rsid w:val="006D1C0D"/>
    <w:rsid w:val="0079552C"/>
    <w:rsid w:val="007A3EA8"/>
    <w:rsid w:val="007A4F4C"/>
    <w:rsid w:val="007C4009"/>
    <w:rsid w:val="007D351E"/>
    <w:rsid w:val="007E5D9C"/>
    <w:rsid w:val="00802B3B"/>
    <w:rsid w:val="00804BD2"/>
    <w:rsid w:val="00817EE1"/>
    <w:rsid w:val="008236D3"/>
    <w:rsid w:val="00832744"/>
    <w:rsid w:val="00860AF1"/>
    <w:rsid w:val="00892DDE"/>
    <w:rsid w:val="008A0732"/>
    <w:rsid w:val="008D3557"/>
    <w:rsid w:val="008E3ECE"/>
    <w:rsid w:val="009015A0"/>
    <w:rsid w:val="00911E82"/>
    <w:rsid w:val="009150B4"/>
    <w:rsid w:val="00920F57"/>
    <w:rsid w:val="00924935"/>
    <w:rsid w:val="0098466D"/>
    <w:rsid w:val="009901D6"/>
    <w:rsid w:val="009B0FF4"/>
    <w:rsid w:val="009B35E6"/>
    <w:rsid w:val="009E70AD"/>
    <w:rsid w:val="009E77E2"/>
    <w:rsid w:val="00A079AA"/>
    <w:rsid w:val="00A26411"/>
    <w:rsid w:val="00A507C2"/>
    <w:rsid w:val="00A574BB"/>
    <w:rsid w:val="00A74CB3"/>
    <w:rsid w:val="00A87160"/>
    <w:rsid w:val="00A95C6F"/>
    <w:rsid w:val="00AB1FD7"/>
    <w:rsid w:val="00AE7BF2"/>
    <w:rsid w:val="00AF2199"/>
    <w:rsid w:val="00B149EA"/>
    <w:rsid w:val="00BA0E8E"/>
    <w:rsid w:val="00BB1C69"/>
    <w:rsid w:val="00BC52A3"/>
    <w:rsid w:val="00C14D22"/>
    <w:rsid w:val="00C23DC9"/>
    <w:rsid w:val="00C30667"/>
    <w:rsid w:val="00C30914"/>
    <w:rsid w:val="00C50524"/>
    <w:rsid w:val="00CC79FA"/>
    <w:rsid w:val="00D1125B"/>
    <w:rsid w:val="00D748B9"/>
    <w:rsid w:val="00D8432E"/>
    <w:rsid w:val="00D91BAB"/>
    <w:rsid w:val="00DA60DE"/>
    <w:rsid w:val="00DC5B3A"/>
    <w:rsid w:val="00DE5947"/>
    <w:rsid w:val="00E21A1F"/>
    <w:rsid w:val="00E25840"/>
    <w:rsid w:val="00E50675"/>
    <w:rsid w:val="00E60346"/>
    <w:rsid w:val="00E6165A"/>
    <w:rsid w:val="00E66F08"/>
    <w:rsid w:val="00E7730B"/>
    <w:rsid w:val="00E7768B"/>
    <w:rsid w:val="00EA661E"/>
    <w:rsid w:val="00EA7A9F"/>
    <w:rsid w:val="00EB4816"/>
    <w:rsid w:val="00EB54A5"/>
    <w:rsid w:val="00EC7B2F"/>
    <w:rsid w:val="00ED4AD1"/>
    <w:rsid w:val="00F07BAB"/>
    <w:rsid w:val="00F45F99"/>
    <w:rsid w:val="00F53A90"/>
    <w:rsid w:val="00F76F8E"/>
    <w:rsid w:val="00F93116"/>
    <w:rsid w:val="00F94719"/>
    <w:rsid w:val="00FB0594"/>
    <w:rsid w:val="00FD6739"/>
    <w:rsid w:val="00FE00BA"/>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0A6D4-F226-47B2-9C6B-38E0A9EC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5332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cp:revision>
  <cp:lastPrinted>2018-10-05T15:09:00Z</cp:lastPrinted>
  <dcterms:created xsi:type="dcterms:W3CDTF">2019-07-15T16:22:00Z</dcterms:created>
  <dcterms:modified xsi:type="dcterms:W3CDTF">2019-07-15T16:22:00Z</dcterms:modified>
</cp:coreProperties>
</file>