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F3" w:rsidRPr="005378DF" w:rsidRDefault="004B5BF3" w:rsidP="00494988">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COMISIÓN DE GOBERNACIÓN</w:t>
      </w:r>
      <w:r w:rsidRPr="005378DF">
        <w:rPr>
          <w:rFonts w:ascii="Segoe UI" w:hAnsi="Segoe UI" w:cs="Segoe UI"/>
          <w:b/>
          <w:sz w:val="20"/>
          <w:szCs w:val="20"/>
        </w:rPr>
        <w:t xml:space="preserve"> DEL H. AYUNTAMIENTO DE OCOTLÁN, JALISCO.</w:t>
      </w:r>
    </w:p>
    <w:p w:rsidR="004B5BF3" w:rsidRPr="005378DF" w:rsidRDefault="004B5BF3" w:rsidP="004B5BF3">
      <w:pPr>
        <w:pStyle w:val="Encabezado"/>
        <w:pBdr>
          <w:between w:val="single" w:sz="4" w:space="1" w:color="4F81BD"/>
        </w:pBdr>
        <w:tabs>
          <w:tab w:val="left" w:pos="701"/>
          <w:tab w:val="center" w:pos="3993"/>
        </w:tabs>
        <w:spacing w:line="360" w:lineRule="auto"/>
        <w:rPr>
          <w:rFonts w:ascii="Segoe UI" w:hAnsi="Segoe UI" w:cs="Segoe UI"/>
          <w:b/>
          <w:sz w:val="20"/>
          <w:szCs w:val="20"/>
        </w:rPr>
      </w:pPr>
      <w:r>
        <w:rPr>
          <w:rFonts w:ascii="Segoe UI" w:hAnsi="Segoe UI" w:cs="Segoe UI"/>
          <w:b/>
          <w:sz w:val="20"/>
          <w:szCs w:val="20"/>
        </w:rPr>
        <w:tab/>
      </w:r>
      <w:r>
        <w:rPr>
          <w:rFonts w:ascii="Segoe UI" w:hAnsi="Segoe UI" w:cs="Segoe UI"/>
          <w:b/>
          <w:sz w:val="20"/>
          <w:szCs w:val="20"/>
        </w:rPr>
        <w:tab/>
      </w:r>
      <w:r w:rsidR="00DE5CBB">
        <w:rPr>
          <w:rFonts w:ascii="Segoe UI" w:hAnsi="Segoe UI" w:cs="Segoe UI"/>
          <w:b/>
          <w:sz w:val="20"/>
          <w:szCs w:val="20"/>
        </w:rPr>
        <w:t>ACTA DE</w:t>
      </w:r>
      <w:r w:rsidR="006740F1">
        <w:rPr>
          <w:rFonts w:ascii="Segoe UI" w:hAnsi="Segoe UI" w:cs="Segoe UI"/>
          <w:b/>
          <w:sz w:val="20"/>
          <w:szCs w:val="20"/>
        </w:rPr>
        <w:t xml:space="preserve"> </w:t>
      </w:r>
      <w:r>
        <w:rPr>
          <w:rFonts w:ascii="Segoe UI" w:hAnsi="Segoe UI" w:cs="Segoe UI"/>
          <w:b/>
          <w:sz w:val="20"/>
          <w:szCs w:val="20"/>
        </w:rPr>
        <w:t xml:space="preserve">SESIÓN ORDINARIA </w:t>
      </w:r>
      <w:r w:rsidR="006740F1">
        <w:rPr>
          <w:rFonts w:ascii="Segoe UI" w:hAnsi="Segoe UI" w:cs="Segoe UI"/>
          <w:b/>
          <w:sz w:val="20"/>
          <w:szCs w:val="20"/>
        </w:rPr>
        <w:t xml:space="preserve">DEL </w:t>
      </w:r>
      <w:r w:rsidR="00AF02B1">
        <w:rPr>
          <w:rFonts w:ascii="Segoe UI" w:hAnsi="Segoe UI" w:cs="Segoe UI"/>
          <w:b/>
          <w:sz w:val="20"/>
          <w:szCs w:val="20"/>
        </w:rPr>
        <w:t>19 DE NOVIEMBRE</w:t>
      </w:r>
      <w:r w:rsidR="00BA7486">
        <w:rPr>
          <w:rFonts w:ascii="Segoe UI" w:hAnsi="Segoe UI" w:cs="Segoe UI"/>
          <w:b/>
          <w:sz w:val="20"/>
          <w:szCs w:val="20"/>
        </w:rPr>
        <w:t xml:space="preserve"> DEL 2020</w:t>
      </w:r>
    </w:p>
    <w:p w:rsidR="004B5BF3" w:rsidRPr="005378DF" w:rsidRDefault="004B5BF3" w:rsidP="004B5BF3">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6C30BF" w:rsidRDefault="006C30BF" w:rsidP="00205839">
      <w:pPr>
        <w:spacing w:after="0" w:line="360" w:lineRule="auto"/>
        <w:jc w:val="both"/>
        <w:rPr>
          <w:rFonts w:ascii="Segoe UI" w:eastAsia="Calibri" w:hAnsi="Segoe UI" w:cs="Segoe UI"/>
          <w:sz w:val="20"/>
          <w:szCs w:val="20"/>
        </w:rPr>
      </w:pPr>
    </w:p>
    <w:p w:rsidR="00205839" w:rsidRPr="00205839" w:rsidRDefault="00205839" w:rsidP="00205839">
      <w:pPr>
        <w:spacing w:after="0" w:line="360" w:lineRule="auto"/>
        <w:jc w:val="both"/>
        <w:rPr>
          <w:rFonts w:ascii="Segoe UI" w:eastAsia="Calibri" w:hAnsi="Segoe UI" w:cs="Segoe UI"/>
          <w:sz w:val="18"/>
          <w:szCs w:val="18"/>
        </w:rPr>
      </w:pPr>
      <w:r w:rsidRPr="00205839">
        <w:rPr>
          <w:rFonts w:ascii="Segoe UI" w:eastAsia="Calibri" w:hAnsi="Segoe UI" w:cs="Segoe UI"/>
          <w:sz w:val="20"/>
          <w:szCs w:val="20"/>
        </w:rPr>
        <w:t>En la ciudad de Ocotlán, Jalisco, siend</w:t>
      </w:r>
      <w:r w:rsidR="004470C2">
        <w:rPr>
          <w:rFonts w:ascii="Segoe UI" w:eastAsia="Calibri" w:hAnsi="Segoe UI" w:cs="Segoe UI"/>
          <w:sz w:val="20"/>
          <w:szCs w:val="20"/>
        </w:rPr>
        <w:t>o las 11:17</w:t>
      </w:r>
      <w:r w:rsidR="00C06536">
        <w:rPr>
          <w:rFonts w:ascii="Segoe UI" w:eastAsia="Calibri" w:hAnsi="Segoe UI" w:cs="Segoe UI"/>
          <w:sz w:val="20"/>
          <w:szCs w:val="20"/>
        </w:rPr>
        <w:t xml:space="preserve"> </w:t>
      </w:r>
      <w:r w:rsidR="004470C2">
        <w:rPr>
          <w:rFonts w:ascii="Segoe UI" w:eastAsia="Calibri" w:hAnsi="Segoe UI" w:cs="Segoe UI"/>
          <w:sz w:val="20"/>
          <w:szCs w:val="20"/>
        </w:rPr>
        <w:t>once horas con diecisiete</w:t>
      </w:r>
      <w:r w:rsidRPr="00205839">
        <w:rPr>
          <w:rFonts w:ascii="Segoe UI" w:eastAsia="Calibri" w:hAnsi="Segoe UI" w:cs="Segoe UI"/>
          <w:sz w:val="20"/>
          <w:szCs w:val="20"/>
        </w:rPr>
        <w:t xml:space="preserve">, del día </w:t>
      </w:r>
      <w:r w:rsidR="004470C2">
        <w:rPr>
          <w:rFonts w:ascii="Segoe UI" w:eastAsia="Calibri" w:hAnsi="Segoe UI" w:cs="Segoe UI"/>
          <w:sz w:val="20"/>
          <w:szCs w:val="20"/>
        </w:rPr>
        <w:t>jueves</w:t>
      </w:r>
      <w:r w:rsidR="00AF02B1">
        <w:rPr>
          <w:rFonts w:ascii="Segoe UI" w:eastAsia="Calibri" w:hAnsi="Segoe UI" w:cs="Segoe UI"/>
          <w:sz w:val="20"/>
          <w:szCs w:val="20"/>
        </w:rPr>
        <w:t xml:space="preserve"> 19 de noviembre</w:t>
      </w:r>
      <w:r w:rsidR="00BA7486">
        <w:rPr>
          <w:rFonts w:ascii="Segoe UI" w:eastAsia="Calibri" w:hAnsi="Segoe UI" w:cs="Segoe UI"/>
          <w:sz w:val="20"/>
          <w:szCs w:val="20"/>
        </w:rPr>
        <w:t xml:space="preserve"> del 2020 dos mil veinte</w:t>
      </w:r>
      <w:r w:rsidR="004470C2">
        <w:rPr>
          <w:rFonts w:ascii="Segoe UI" w:eastAsia="Calibri" w:hAnsi="Segoe UI" w:cs="Segoe UI"/>
          <w:sz w:val="20"/>
          <w:szCs w:val="20"/>
        </w:rPr>
        <w:t>, en la Sala de peno</w:t>
      </w:r>
      <w:r w:rsidRPr="00205839">
        <w:rPr>
          <w:rFonts w:ascii="Segoe UI" w:eastAsia="Calibri" w:hAnsi="Segoe UI" w:cs="Segoe UI"/>
          <w:sz w:val="20"/>
          <w:szCs w:val="20"/>
        </w:rPr>
        <w:t xml:space="preserve"> del H. Ayuntamiento de Ocotlán Jalisco y en apego a lo establecido por los artículos 27 de la Ley del Gobierno y la Administración Pública del Estado de Jalisco; </w:t>
      </w:r>
      <w:r w:rsidR="00C37602">
        <w:rPr>
          <w:rFonts w:ascii="Segoe UI" w:eastAsia="Calibri" w:hAnsi="Segoe UI" w:cs="Segoe UI"/>
          <w:sz w:val="20"/>
          <w:szCs w:val="20"/>
        </w:rPr>
        <w:t xml:space="preserve">los artículos </w:t>
      </w:r>
      <w:r w:rsidR="00631EA1">
        <w:rPr>
          <w:rFonts w:ascii="Segoe UI" w:eastAsia="Calibri" w:hAnsi="Segoe UI" w:cs="Segoe UI"/>
          <w:sz w:val="20"/>
          <w:szCs w:val="20"/>
        </w:rPr>
        <w:t xml:space="preserve">38, </w:t>
      </w:r>
      <w:r w:rsidRPr="00205839">
        <w:rPr>
          <w:rFonts w:ascii="Segoe UI" w:eastAsia="Calibri" w:hAnsi="Segoe UI" w:cs="Segoe UI"/>
          <w:sz w:val="20"/>
          <w:szCs w:val="20"/>
        </w:rPr>
        <w:t xml:space="preserve">39 </w:t>
      </w:r>
      <w:r w:rsidR="00C37602">
        <w:rPr>
          <w:rFonts w:ascii="Segoe UI" w:eastAsia="Calibri" w:hAnsi="Segoe UI" w:cs="Segoe UI"/>
          <w:sz w:val="20"/>
          <w:szCs w:val="20"/>
        </w:rPr>
        <w:t>numeral 9, y los artículos 4</w:t>
      </w:r>
      <w:r w:rsidRPr="00205839">
        <w:rPr>
          <w:rFonts w:ascii="Segoe UI" w:eastAsia="Calibri" w:hAnsi="Segoe UI" w:cs="Segoe UI"/>
          <w:sz w:val="20"/>
          <w:szCs w:val="20"/>
        </w:rPr>
        <w:t>1,</w:t>
      </w:r>
      <w:r>
        <w:rPr>
          <w:rFonts w:ascii="Segoe UI" w:eastAsia="Calibri" w:hAnsi="Segoe UI" w:cs="Segoe UI"/>
          <w:sz w:val="20"/>
          <w:szCs w:val="20"/>
        </w:rPr>
        <w:t xml:space="preserve"> </w:t>
      </w:r>
      <w:r w:rsidR="00C37602">
        <w:rPr>
          <w:rFonts w:ascii="Segoe UI" w:eastAsia="Calibri" w:hAnsi="Segoe UI" w:cs="Segoe UI"/>
          <w:sz w:val="20"/>
          <w:szCs w:val="20"/>
        </w:rPr>
        <w:t xml:space="preserve">45, 47 </w:t>
      </w:r>
      <w:r w:rsidRPr="00205839">
        <w:rPr>
          <w:rFonts w:ascii="Segoe UI" w:eastAsia="Calibri" w:hAnsi="Segoe UI" w:cs="Segoe UI"/>
          <w:sz w:val="20"/>
          <w:szCs w:val="20"/>
        </w:rPr>
        <w:t>y 58 de</w:t>
      </w:r>
      <w:r>
        <w:rPr>
          <w:rFonts w:ascii="Segoe UI" w:eastAsia="Calibri" w:hAnsi="Segoe UI" w:cs="Segoe UI"/>
          <w:sz w:val="20"/>
          <w:szCs w:val="20"/>
        </w:rPr>
        <w:t xml:space="preserve">l Reglamento de Organización y </w:t>
      </w:r>
      <w:r w:rsidRPr="00A04BB9">
        <w:rPr>
          <w:rFonts w:ascii="Segoe UI" w:eastAsia="Calibri" w:hAnsi="Segoe UI" w:cs="Segoe UI"/>
          <w:sz w:val="20"/>
          <w:szCs w:val="20"/>
        </w:rPr>
        <w:t>Funcionamiento</w:t>
      </w:r>
      <w:r w:rsidRPr="00205839">
        <w:rPr>
          <w:rFonts w:ascii="Segoe UI" w:eastAsia="Calibri" w:hAnsi="Segoe UI" w:cs="Segoe UI"/>
          <w:sz w:val="20"/>
          <w:szCs w:val="20"/>
        </w:rPr>
        <w:t xml:space="preserve"> de Ocotlán, Jalisco; estando presentes sus integrantes</w:t>
      </w:r>
      <w:r w:rsidRPr="00205839">
        <w:rPr>
          <w:rFonts w:ascii="Segoe UI" w:eastAsia="Calibri" w:hAnsi="Segoe UI" w:cs="Segoe UI"/>
          <w:b/>
          <w:sz w:val="20"/>
          <w:szCs w:val="20"/>
        </w:rPr>
        <w:t xml:space="preserve"> </w:t>
      </w:r>
      <w:r w:rsidR="00AF02B1">
        <w:rPr>
          <w:rFonts w:ascii="Segoe UI" w:eastAsia="Calibri" w:hAnsi="Segoe UI" w:cs="Segoe UI"/>
          <w:b/>
          <w:sz w:val="20"/>
          <w:szCs w:val="20"/>
        </w:rPr>
        <w:t>C</w:t>
      </w:r>
      <w:r w:rsidRPr="00205839">
        <w:rPr>
          <w:rFonts w:ascii="Segoe UI" w:eastAsia="Calibri" w:hAnsi="Segoe UI" w:cs="Segoe UI"/>
          <w:b/>
          <w:sz w:val="20"/>
          <w:szCs w:val="20"/>
        </w:rPr>
        <w:t>C</w:t>
      </w:r>
      <w:r w:rsidR="00421435">
        <w:rPr>
          <w:rFonts w:ascii="Segoe UI" w:eastAsia="Calibri" w:hAnsi="Segoe UI" w:cs="Segoe UI"/>
          <w:b/>
          <w:sz w:val="20"/>
          <w:szCs w:val="20"/>
        </w:rPr>
        <w:t>. JUAN ANTONIO MERCADO VARGAS</w:t>
      </w:r>
      <w:r w:rsidR="00AF02B1">
        <w:rPr>
          <w:rFonts w:ascii="Segoe UI" w:eastAsia="Calibri" w:hAnsi="Segoe UI" w:cs="Segoe UI"/>
          <w:b/>
          <w:sz w:val="20"/>
          <w:szCs w:val="20"/>
        </w:rPr>
        <w:t>, PAULO GABRIEL HERNÁNDEZ HERNÁNDEZ Y</w:t>
      </w:r>
      <w:r w:rsidRPr="00205839">
        <w:rPr>
          <w:rFonts w:ascii="Segoe UI" w:eastAsia="Calibri" w:hAnsi="Segoe UI" w:cs="Segoe UI"/>
          <w:b/>
          <w:sz w:val="20"/>
          <w:szCs w:val="20"/>
        </w:rPr>
        <w:t xml:space="preserve"> MANUEL GUTIÉRREZ </w:t>
      </w:r>
      <w:r w:rsidR="006740F1" w:rsidRPr="00205839">
        <w:rPr>
          <w:rFonts w:ascii="Segoe UI" w:eastAsia="Calibri" w:hAnsi="Segoe UI" w:cs="Segoe UI"/>
          <w:b/>
          <w:sz w:val="20"/>
          <w:szCs w:val="20"/>
        </w:rPr>
        <w:t>MUÑOZ</w:t>
      </w:r>
      <w:r w:rsidRPr="00205839">
        <w:rPr>
          <w:rFonts w:ascii="Segoe UI" w:eastAsia="Calibri" w:hAnsi="Segoe UI" w:cs="Segoe UI"/>
          <w:b/>
          <w:sz w:val="20"/>
          <w:szCs w:val="20"/>
        </w:rPr>
        <w:t xml:space="preserve">, </w:t>
      </w:r>
      <w:r w:rsidR="00421435">
        <w:rPr>
          <w:rFonts w:ascii="Segoe UI" w:eastAsia="Calibri" w:hAnsi="Segoe UI" w:cs="Segoe UI"/>
          <w:sz w:val="20"/>
          <w:szCs w:val="20"/>
        </w:rPr>
        <w:t>presidente y vocal</w:t>
      </w:r>
      <w:r w:rsidR="004470C2">
        <w:rPr>
          <w:rFonts w:ascii="Segoe UI" w:eastAsia="Calibri" w:hAnsi="Segoe UI" w:cs="Segoe UI"/>
          <w:sz w:val="20"/>
          <w:szCs w:val="20"/>
        </w:rPr>
        <w:t>es</w:t>
      </w:r>
      <w:r w:rsidRPr="00205839">
        <w:rPr>
          <w:rFonts w:ascii="Segoe UI" w:eastAsia="Calibri" w:hAnsi="Segoe UI" w:cs="Segoe UI"/>
          <w:sz w:val="20"/>
          <w:szCs w:val="20"/>
        </w:rPr>
        <w:t xml:space="preserve"> respectivamente, tuvo verificativo la </w:t>
      </w:r>
      <w:r w:rsidRPr="00205839">
        <w:rPr>
          <w:rFonts w:ascii="Segoe UI" w:eastAsia="Calibri" w:hAnsi="Segoe UI" w:cs="Segoe UI"/>
          <w:b/>
          <w:sz w:val="20"/>
          <w:szCs w:val="20"/>
        </w:rPr>
        <w:t>SESIÓN DE TRABAJO DE LA COMISIÓN EDILICIA DE GOBERNACIÓN</w:t>
      </w:r>
      <w:r w:rsidRPr="00205839">
        <w:rPr>
          <w:rFonts w:ascii="Segoe UI" w:eastAsia="Calibri" w:hAnsi="Segoe UI" w:cs="Segoe UI"/>
          <w:sz w:val="20"/>
          <w:szCs w:val="20"/>
        </w:rPr>
        <w:t xml:space="preserve">, la cual siguió su curso de la siguiente </w:t>
      </w:r>
      <w:r w:rsidR="004B5BF3">
        <w:rPr>
          <w:rFonts w:ascii="Segoe UI" w:eastAsia="Calibri" w:hAnsi="Segoe UI" w:cs="Segoe UI"/>
          <w:sz w:val="20"/>
          <w:szCs w:val="20"/>
        </w:rPr>
        <w:t>manera: - - - - - - - - -</w:t>
      </w:r>
      <w:r w:rsidR="00421435">
        <w:rPr>
          <w:rFonts w:ascii="Segoe UI" w:eastAsia="Calibri" w:hAnsi="Segoe UI" w:cs="Segoe UI"/>
          <w:sz w:val="20"/>
          <w:szCs w:val="20"/>
        </w:rPr>
        <w:t xml:space="preserve"> - - - - - - - - - - - - - - - - - - - - - - - - </w:t>
      </w:r>
      <w:r w:rsidR="00AF02B1">
        <w:rPr>
          <w:rFonts w:ascii="Segoe UI" w:eastAsia="Calibri" w:hAnsi="Segoe UI" w:cs="Segoe UI"/>
          <w:sz w:val="20"/>
          <w:szCs w:val="20"/>
        </w:rPr>
        <w:t xml:space="preserve"> - - - - - - - </w:t>
      </w:r>
    </w:p>
    <w:p w:rsidR="004B5BF3" w:rsidRPr="00205839" w:rsidRDefault="00205839" w:rsidP="00205839">
      <w:pPr>
        <w:spacing w:after="0"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t xml:space="preserve">El presidente de Comisión, </w:t>
      </w:r>
      <w:r w:rsidRPr="00205839">
        <w:rPr>
          <w:rFonts w:ascii="Segoe UI" w:eastAsia="Calibri" w:hAnsi="Segoe UI" w:cs="Segoe UI"/>
          <w:b/>
          <w:bCs/>
          <w:sz w:val="20"/>
          <w:szCs w:val="20"/>
          <w:lang w:eastAsia="es-ES"/>
        </w:rPr>
        <w:t>C. Juan Antonio Mercado Vargas</w:t>
      </w:r>
      <w:r w:rsidRPr="00205839">
        <w:rPr>
          <w:rFonts w:ascii="Segoe UI" w:eastAsia="Calibri" w:hAnsi="Segoe UI" w:cs="Segoe UI"/>
          <w:bCs/>
          <w:sz w:val="20"/>
          <w:szCs w:val="20"/>
          <w:lang w:eastAsia="es-ES"/>
        </w:rPr>
        <w:t xml:space="preserve">, en uso de la voz, propuso y dio lectura al siguiente orden del día: - - - - - - - - - - - - - - - - - - - - - </w:t>
      </w:r>
    </w:p>
    <w:p w:rsidR="00205839" w:rsidRPr="00205839" w:rsidRDefault="00205839" w:rsidP="00205839">
      <w:pPr>
        <w:spacing w:after="0" w:line="360" w:lineRule="auto"/>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245"/>
      </w:tblGrid>
      <w:tr w:rsidR="00205839" w:rsidRPr="00205839" w:rsidTr="00205839">
        <w:trPr>
          <w:trHeight w:val="318"/>
        </w:trPr>
        <w:tc>
          <w:tcPr>
            <w:tcW w:w="9116" w:type="dxa"/>
            <w:shd w:val="clear" w:color="auto" w:fill="BFBFBF"/>
          </w:tcPr>
          <w:p w:rsidR="00205839" w:rsidRPr="00205839" w:rsidRDefault="00205839" w:rsidP="00D527CF">
            <w:pPr>
              <w:spacing w:line="360" w:lineRule="auto"/>
              <w:jc w:val="center"/>
              <w:rPr>
                <w:rFonts w:ascii="Segoe UI" w:eastAsia="Calibri" w:hAnsi="Segoe UI" w:cs="Segoe UI"/>
                <w:b/>
                <w:sz w:val="20"/>
                <w:szCs w:val="20"/>
              </w:rPr>
            </w:pPr>
            <w:r w:rsidRPr="00205839">
              <w:rPr>
                <w:rFonts w:ascii="Segoe UI" w:eastAsia="Calibri" w:hAnsi="Segoe UI" w:cs="Segoe UI"/>
                <w:b/>
                <w:sz w:val="20"/>
                <w:szCs w:val="20"/>
              </w:rPr>
              <w:t>O</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R</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D</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E</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 xml:space="preserve">N </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D</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E</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 xml:space="preserve">L </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D</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Í</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A</w:t>
            </w:r>
          </w:p>
        </w:tc>
      </w:tr>
    </w:tbl>
    <w:p w:rsidR="00205839" w:rsidRPr="00205839" w:rsidRDefault="00205839" w:rsidP="00205839">
      <w:pPr>
        <w:spacing w:after="0" w:line="276" w:lineRule="auto"/>
        <w:jc w:val="both"/>
        <w:rPr>
          <w:rFonts w:ascii="Segoe UI" w:eastAsia="Calibri" w:hAnsi="Segoe UI" w:cs="Segoe UI"/>
          <w:sz w:val="18"/>
          <w:szCs w:val="18"/>
        </w:rPr>
      </w:pPr>
    </w:p>
    <w:p w:rsidR="00205839" w:rsidRPr="00205839" w:rsidRDefault="00205839" w:rsidP="00205839">
      <w:pPr>
        <w:numPr>
          <w:ilvl w:val="0"/>
          <w:numId w:val="1"/>
        </w:numPr>
        <w:spacing w:after="0" w:line="276" w:lineRule="auto"/>
        <w:jc w:val="both"/>
        <w:rPr>
          <w:rFonts w:ascii="Segoe UI" w:eastAsia="Calibri" w:hAnsi="Segoe UI" w:cs="Segoe UI"/>
          <w:sz w:val="20"/>
          <w:szCs w:val="20"/>
        </w:rPr>
      </w:pPr>
      <w:r w:rsidRPr="00205839">
        <w:rPr>
          <w:rFonts w:ascii="Segoe UI" w:eastAsia="Calibri" w:hAnsi="Segoe UI" w:cs="Segoe UI"/>
          <w:sz w:val="20"/>
          <w:szCs w:val="20"/>
        </w:rPr>
        <w:t>Lista de Asistencia y declaración del quórum legal.</w:t>
      </w:r>
    </w:p>
    <w:p w:rsidR="00205839" w:rsidRPr="00205839" w:rsidRDefault="00205839" w:rsidP="00205839">
      <w:pPr>
        <w:numPr>
          <w:ilvl w:val="0"/>
          <w:numId w:val="1"/>
        </w:numPr>
        <w:spacing w:after="0" w:line="276" w:lineRule="auto"/>
        <w:jc w:val="both"/>
        <w:rPr>
          <w:rFonts w:ascii="Segoe UI" w:eastAsia="Calibri" w:hAnsi="Segoe UI" w:cs="Segoe UI"/>
          <w:sz w:val="20"/>
          <w:szCs w:val="20"/>
        </w:rPr>
      </w:pPr>
      <w:r w:rsidRPr="00205839">
        <w:rPr>
          <w:rFonts w:ascii="Segoe UI" w:eastAsia="Calibri" w:hAnsi="Segoe UI" w:cs="Segoe UI"/>
          <w:sz w:val="20"/>
          <w:szCs w:val="20"/>
        </w:rPr>
        <w:t>Lectura y aprobación del orden del día</w:t>
      </w:r>
      <w:r w:rsidRPr="00205839">
        <w:rPr>
          <w:rFonts w:ascii="Calibri" w:eastAsia="Calibri" w:hAnsi="Calibri" w:cs="Times New Roman"/>
        </w:rPr>
        <w:t xml:space="preserve"> </w:t>
      </w:r>
      <w:r w:rsidRPr="00205839">
        <w:rPr>
          <w:rFonts w:ascii="Segoe UI" w:eastAsia="Calibri" w:hAnsi="Segoe UI" w:cs="Segoe UI"/>
          <w:sz w:val="20"/>
          <w:szCs w:val="20"/>
        </w:rPr>
        <w:t>y dispensa de la lectura de los documentos presentados.</w:t>
      </w:r>
    </w:p>
    <w:p w:rsidR="00AF02B1" w:rsidRDefault="00AF02B1" w:rsidP="00205839">
      <w:pPr>
        <w:numPr>
          <w:ilvl w:val="0"/>
          <w:numId w:val="1"/>
        </w:numPr>
        <w:spacing w:after="0" w:line="240" w:lineRule="auto"/>
        <w:jc w:val="both"/>
        <w:rPr>
          <w:rFonts w:ascii="Calibri" w:eastAsia="Calibri" w:hAnsi="Calibri" w:cs="Times New Roman"/>
        </w:rPr>
      </w:pPr>
      <w:r w:rsidRPr="00AF02B1">
        <w:rPr>
          <w:rFonts w:ascii="Calibri" w:eastAsia="Calibri" w:hAnsi="Calibri" w:cs="Times New Roman"/>
        </w:rPr>
        <w:t xml:space="preserve">Presentación del  anteproyecto de Dictamen </w:t>
      </w:r>
      <w:r w:rsidR="004470C2">
        <w:rPr>
          <w:rFonts w:ascii="Calibri" w:eastAsia="Calibri" w:hAnsi="Calibri" w:cs="Times New Roman"/>
        </w:rPr>
        <w:t xml:space="preserve">que resuelve el asunto </w:t>
      </w:r>
      <w:r w:rsidRPr="00AF02B1">
        <w:rPr>
          <w:rFonts w:ascii="Calibri" w:eastAsia="Calibri" w:hAnsi="Calibri" w:cs="Times New Roman"/>
        </w:rPr>
        <w:t>referente al Acuerdo Legislativo Numero 50-LXII-18 Remitido Por El Congreso Del Estado De Jalisco</w:t>
      </w:r>
    </w:p>
    <w:p w:rsidR="00205839" w:rsidRPr="00205839" w:rsidRDefault="00205839" w:rsidP="00205839">
      <w:pPr>
        <w:numPr>
          <w:ilvl w:val="0"/>
          <w:numId w:val="1"/>
        </w:numPr>
        <w:spacing w:after="0" w:line="240" w:lineRule="auto"/>
        <w:jc w:val="both"/>
        <w:rPr>
          <w:rFonts w:ascii="Calibri" w:eastAsia="Calibri" w:hAnsi="Calibri" w:cs="Times New Roman"/>
        </w:rPr>
      </w:pPr>
      <w:r w:rsidRPr="00205839">
        <w:rPr>
          <w:rFonts w:ascii="Calibri" w:eastAsia="Calibri" w:hAnsi="Calibri" w:cs="Times New Roman"/>
        </w:rPr>
        <w:t>Puntos varios</w:t>
      </w:r>
    </w:p>
    <w:p w:rsidR="00205839" w:rsidRPr="00205839" w:rsidRDefault="00205839" w:rsidP="00205839">
      <w:pPr>
        <w:numPr>
          <w:ilvl w:val="0"/>
          <w:numId w:val="1"/>
        </w:numPr>
        <w:spacing w:after="0" w:line="276" w:lineRule="auto"/>
        <w:jc w:val="both"/>
        <w:rPr>
          <w:rFonts w:ascii="Segoe UI" w:eastAsia="Calibri" w:hAnsi="Segoe UI" w:cs="Segoe UI"/>
          <w:color w:val="000000"/>
          <w:sz w:val="20"/>
          <w:szCs w:val="20"/>
        </w:rPr>
      </w:pPr>
      <w:r w:rsidRPr="00205839">
        <w:rPr>
          <w:rFonts w:ascii="Segoe UI" w:eastAsia="Calibri" w:hAnsi="Segoe UI" w:cs="Segoe UI"/>
          <w:color w:val="000000"/>
          <w:sz w:val="20"/>
          <w:szCs w:val="20"/>
        </w:rPr>
        <w:t>Clausura.</w:t>
      </w:r>
    </w:p>
    <w:p w:rsidR="00205839" w:rsidRPr="00205839" w:rsidRDefault="00205839" w:rsidP="00205839">
      <w:pPr>
        <w:spacing w:after="0" w:line="276" w:lineRule="auto"/>
        <w:ind w:left="1080"/>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245"/>
      </w:tblGrid>
      <w:tr w:rsidR="00205839" w:rsidRPr="00205839" w:rsidTr="00205839">
        <w:trPr>
          <w:trHeight w:val="70"/>
        </w:trPr>
        <w:tc>
          <w:tcPr>
            <w:tcW w:w="9116" w:type="dxa"/>
            <w:shd w:val="clear" w:color="auto" w:fill="BFBFBF"/>
          </w:tcPr>
          <w:p w:rsidR="00205839" w:rsidRPr="00205839" w:rsidRDefault="00205839" w:rsidP="00D527CF">
            <w:pPr>
              <w:spacing w:line="360" w:lineRule="auto"/>
              <w:jc w:val="center"/>
              <w:rPr>
                <w:rFonts w:ascii="Segoe UI" w:eastAsia="Calibri" w:hAnsi="Segoe UI" w:cs="Segoe UI"/>
                <w:b/>
                <w:bCs/>
                <w:sz w:val="20"/>
                <w:szCs w:val="20"/>
              </w:rPr>
            </w:pPr>
            <w:r w:rsidRPr="00205839">
              <w:rPr>
                <w:rFonts w:ascii="Segoe UI" w:eastAsia="Calibri" w:hAnsi="Segoe UI" w:cs="Segoe UI"/>
                <w:b/>
                <w:bCs/>
                <w:sz w:val="20"/>
                <w:szCs w:val="20"/>
              </w:rPr>
              <w:t>D E S A H O G O    D E L    O R D E N    D E L    D</w:t>
            </w:r>
            <w:r w:rsidR="00D527CF">
              <w:rPr>
                <w:rFonts w:ascii="Segoe UI" w:eastAsia="Calibri" w:hAnsi="Segoe UI" w:cs="Segoe UI"/>
                <w:b/>
                <w:bCs/>
                <w:sz w:val="20"/>
                <w:szCs w:val="20"/>
              </w:rPr>
              <w:t xml:space="preserve"> </w:t>
            </w:r>
            <w:r w:rsidRPr="00205839">
              <w:rPr>
                <w:rFonts w:ascii="Segoe UI" w:eastAsia="Calibri" w:hAnsi="Segoe UI" w:cs="Segoe UI"/>
                <w:b/>
                <w:bCs/>
                <w:sz w:val="20"/>
                <w:szCs w:val="20"/>
              </w:rPr>
              <w:t>Í</w:t>
            </w:r>
            <w:r w:rsidR="00D527CF">
              <w:rPr>
                <w:rFonts w:ascii="Segoe UI" w:eastAsia="Calibri" w:hAnsi="Segoe UI" w:cs="Segoe UI"/>
                <w:b/>
                <w:bCs/>
                <w:sz w:val="20"/>
                <w:szCs w:val="20"/>
              </w:rPr>
              <w:t xml:space="preserve"> </w:t>
            </w:r>
            <w:r w:rsidRPr="00205839">
              <w:rPr>
                <w:rFonts w:ascii="Segoe UI" w:eastAsia="Calibri" w:hAnsi="Segoe UI" w:cs="Segoe UI"/>
                <w:b/>
                <w:bCs/>
                <w:sz w:val="20"/>
                <w:szCs w:val="20"/>
              </w:rPr>
              <w:t>A</w:t>
            </w:r>
          </w:p>
        </w:tc>
      </w:tr>
    </w:tbl>
    <w:p w:rsidR="00205839" w:rsidRPr="00205839" w:rsidRDefault="00205839" w:rsidP="00205839">
      <w:pPr>
        <w:spacing w:after="0" w:line="360" w:lineRule="auto"/>
        <w:jc w:val="both"/>
        <w:rPr>
          <w:rFonts w:ascii="Segoe UI" w:eastAsia="Calibri" w:hAnsi="Segoe UI" w:cs="Segoe UI"/>
          <w:sz w:val="20"/>
          <w:szCs w:val="20"/>
        </w:rPr>
      </w:pPr>
    </w:p>
    <w:p w:rsidR="00205839" w:rsidRPr="00205839" w:rsidRDefault="00205839" w:rsidP="00205839">
      <w:pPr>
        <w:spacing w:after="0" w:line="360" w:lineRule="auto"/>
        <w:jc w:val="both"/>
        <w:rPr>
          <w:rFonts w:ascii="Segoe UI" w:eastAsia="Calibri" w:hAnsi="Segoe UI" w:cs="Segoe UI"/>
          <w:sz w:val="20"/>
          <w:szCs w:val="20"/>
        </w:rPr>
      </w:pPr>
      <w:r w:rsidRPr="00205839">
        <w:rPr>
          <w:rFonts w:ascii="Segoe UI" w:eastAsia="Calibri" w:hAnsi="Segoe UI" w:cs="Segoe UI"/>
          <w:b/>
          <w:sz w:val="20"/>
          <w:szCs w:val="20"/>
        </w:rPr>
        <w:t>PRIMER PUNTO.</w:t>
      </w:r>
      <w:r w:rsidRPr="00205839">
        <w:rPr>
          <w:rFonts w:ascii="Segoe UI" w:eastAsia="Calibri" w:hAnsi="Segoe UI" w:cs="Segoe UI"/>
          <w:sz w:val="20"/>
          <w:szCs w:val="20"/>
        </w:rPr>
        <w:t xml:space="preserve"> Al desahogo del primer punto del orden del día, el presidente de Comisión,</w:t>
      </w:r>
      <w:r w:rsidRPr="00205839">
        <w:rPr>
          <w:rFonts w:ascii="Segoe UI" w:eastAsia="Calibri" w:hAnsi="Segoe UI" w:cs="Segoe UI"/>
          <w:b/>
          <w:bCs/>
          <w:sz w:val="20"/>
          <w:szCs w:val="20"/>
          <w:lang w:eastAsia="es-ES"/>
        </w:rPr>
        <w:t xml:space="preserve"> C. Juan Antonio Mercado Vargas</w:t>
      </w:r>
      <w:r w:rsidRPr="00205839">
        <w:rPr>
          <w:rFonts w:ascii="Segoe UI" w:eastAsia="Calibri" w:hAnsi="Segoe UI" w:cs="Segoe UI"/>
          <w:sz w:val="20"/>
          <w:szCs w:val="20"/>
        </w:rPr>
        <w:t xml:space="preserve">, </w:t>
      </w:r>
      <w:r w:rsidRPr="00205839">
        <w:rPr>
          <w:rFonts w:ascii="Segoe UI" w:eastAsia="Calibri" w:hAnsi="Segoe UI" w:cs="Segoe UI"/>
          <w:bCs/>
          <w:sz w:val="20"/>
          <w:szCs w:val="20"/>
          <w:lang w:eastAsia="es-ES"/>
        </w:rPr>
        <w:t xml:space="preserve">dio lectura a la </w:t>
      </w:r>
      <w:r w:rsidRPr="00205839">
        <w:rPr>
          <w:rFonts w:ascii="Segoe UI" w:eastAsia="Calibri" w:hAnsi="Segoe UI" w:cs="Segoe UI"/>
          <w:b/>
          <w:bCs/>
          <w:sz w:val="20"/>
          <w:szCs w:val="20"/>
          <w:lang w:eastAsia="es-ES"/>
        </w:rPr>
        <w:t>LISTA DE ASISTENCIA</w:t>
      </w:r>
      <w:r w:rsidRPr="00205839">
        <w:rPr>
          <w:rFonts w:ascii="Segoe UI" w:eastAsia="Calibri" w:hAnsi="Segoe UI" w:cs="Segoe UI"/>
          <w:bCs/>
          <w:sz w:val="20"/>
          <w:szCs w:val="20"/>
          <w:lang w:eastAsia="es-ES"/>
        </w:rPr>
        <w:t xml:space="preserve">, la cual resultó de la siguiente forma:- - - - - - - - - - - - - - - - - - - - </w:t>
      </w:r>
    </w:p>
    <w:p w:rsidR="006C30BF" w:rsidRPr="00205839" w:rsidRDefault="006C30BF" w:rsidP="00205839">
      <w:pPr>
        <w:spacing w:after="0" w:line="360" w:lineRule="auto"/>
        <w:jc w:val="both"/>
        <w:rPr>
          <w:rFonts w:ascii="Segoe UI" w:eastAsia="Calibri" w:hAnsi="Segoe UI" w:cs="Segoe UI"/>
          <w:sz w:val="20"/>
          <w:szCs w:val="20"/>
          <w:lang w:eastAsia="es-ES"/>
        </w:rPr>
      </w:pPr>
    </w:p>
    <w:tbl>
      <w:tblPr>
        <w:tblStyle w:val="Tablaconcuadrcula1"/>
        <w:tblW w:w="0" w:type="auto"/>
        <w:jc w:val="center"/>
        <w:tblLook w:val="04A0" w:firstRow="1" w:lastRow="0" w:firstColumn="1" w:lastColumn="0" w:noHBand="0" w:noVBand="1"/>
      </w:tblPr>
      <w:tblGrid>
        <w:gridCol w:w="4024"/>
        <w:gridCol w:w="1581"/>
        <w:gridCol w:w="1526"/>
      </w:tblGrid>
      <w:tr w:rsidR="00205839" w:rsidRPr="00205839" w:rsidTr="007F4905">
        <w:trPr>
          <w:trHeight w:val="368"/>
          <w:jc w:val="center"/>
        </w:trPr>
        <w:tc>
          <w:tcPr>
            <w:tcW w:w="4024"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81"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526"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Asistencia</w:t>
            </w:r>
          </w:p>
        </w:tc>
      </w:tr>
      <w:tr w:rsidR="00205839" w:rsidRPr="00205839" w:rsidTr="007F4905">
        <w:trPr>
          <w:trHeight w:val="392"/>
          <w:jc w:val="center"/>
        </w:trPr>
        <w:tc>
          <w:tcPr>
            <w:tcW w:w="4024"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81"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526"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Presente</w:t>
            </w:r>
          </w:p>
        </w:tc>
      </w:tr>
      <w:tr w:rsidR="00205839" w:rsidRPr="00205839" w:rsidTr="007F4905">
        <w:trPr>
          <w:trHeight w:val="392"/>
          <w:jc w:val="center"/>
        </w:trPr>
        <w:tc>
          <w:tcPr>
            <w:tcW w:w="4024" w:type="dxa"/>
          </w:tcPr>
          <w:p w:rsidR="00205839" w:rsidRPr="00205839" w:rsidRDefault="00205839" w:rsidP="00205839">
            <w:pPr>
              <w:spacing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t>C. Paulo Gabriel Hernández Hernández</w:t>
            </w:r>
          </w:p>
        </w:tc>
        <w:tc>
          <w:tcPr>
            <w:tcW w:w="1581"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526" w:type="dxa"/>
          </w:tcPr>
          <w:p w:rsidR="00205839" w:rsidRPr="00205839" w:rsidRDefault="00AF02B1" w:rsidP="00205839">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205839" w:rsidRPr="00205839" w:rsidTr="007F4905">
        <w:trPr>
          <w:trHeight w:val="392"/>
          <w:jc w:val="center"/>
        </w:trPr>
        <w:tc>
          <w:tcPr>
            <w:tcW w:w="4024" w:type="dxa"/>
          </w:tcPr>
          <w:p w:rsidR="00205839" w:rsidRPr="00205839" w:rsidRDefault="00205839" w:rsidP="00205839">
            <w:pPr>
              <w:spacing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t>C. Manuel Gutiérrez Muñoz</w:t>
            </w:r>
          </w:p>
        </w:tc>
        <w:tc>
          <w:tcPr>
            <w:tcW w:w="1581"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526"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Presente</w:t>
            </w:r>
          </w:p>
        </w:tc>
      </w:tr>
    </w:tbl>
    <w:p w:rsidR="00205839" w:rsidRPr="00205839" w:rsidRDefault="00205839" w:rsidP="00205839">
      <w:pPr>
        <w:spacing w:after="0" w:line="360" w:lineRule="auto"/>
        <w:jc w:val="both"/>
        <w:rPr>
          <w:rFonts w:ascii="Segoe UI" w:eastAsia="Calibri" w:hAnsi="Segoe UI" w:cs="Segoe UI"/>
          <w:sz w:val="20"/>
          <w:szCs w:val="20"/>
        </w:rPr>
      </w:pPr>
    </w:p>
    <w:p w:rsidR="00205839" w:rsidRDefault="00205839" w:rsidP="00205839">
      <w:pPr>
        <w:spacing w:after="0" w:line="360" w:lineRule="auto"/>
        <w:jc w:val="both"/>
        <w:rPr>
          <w:rFonts w:ascii="Segoe UI" w:eastAsia="Calibri" w:hAnsi="Segoe UI" w:cs="Segoe UI"/>
          <w:sz w:val="20"/>
          <w:szCs w:val="20"/>
        </w:rPr>
      </w:pPr>
      <w:r w:rsidRPr="00205839">
        <w:rPr>
          <w:rFonts w:ascii="Segoe UI" w:eastAsia="Calibri" w:hAnsi="Segoe UI" w:cs="Segoe UI"/>
          <w:sz w:val="20"/>
          <w:szCs w:val="20"/>
        </w:rPr>
        <w:t>En seguida, el Presidente de Comisión,</w:t>
      </w:r>
      <w:r w:rsidRPr="00205839">
        <w:rPr>
          <w:rFonts w:ascii="Segoe UI" w:eastAsia="Calibri" w:hAnsi="Segoe UI" w:cs="Segoe UI"/>
          <w:b/>
          <w:sz w:val="20"/>
          <w:szCs w:val="20"/>
        </w:rPr>
        <w:t xml:space="preserve"> </w:t>
      </w:r>
      <w:r w:rsidRPr="00205839">
        <w:rPr>
          <w:rFonts w:ascii="Segoe UI" w:eastAsia="Calibri" w:hAnsi="Segoe UI" w:cs="Segoe UI"/>
          <w:b/>
          <w:bCs/>
          <w:sz w:val="20"/>
          <w:szCs w:val="20"/>
          <w:lang w:eastAsia="es-ES"/>
        </w:rPr>
        <w:t>C. Juan Antonio Mercado Vargas</w:t>
      </w:r>
      <w:r w:rsidRPr="00205839">
        <w:rPr>
          <w:rFonts w:ascii="Segoe UI" w:eastAsia="Calibri" w:hAnsi="Segoe UI" w:cs="Segoe UI"/>
          <w:b/>
          <w:sz w:val="20"/>
          <w:szCs w:val="20"/>
        </w:rPr>
        <w:t>,</w:t>
      </w:r>
      <w:r w:rsidRPr="00205839">
        <w:rPr>
          <w:rFonts w:ascii="Segoe UI" w:eastAsia="Calibri" w:hAnsi="Segoe UI" w:cs="Segoe UI"/>
          <w:sz w:val="20"/>
          <w:szCs w:val="20"/>
        </w:rPr>
        <w:t xml:space="preserve"> informó sobre la </w:t>
      </w:r>
      <w:r w:rsidRPr="00205839">
        <w:rPr>
          <w:rFonts w:ascii="Segoe UI" w:eastAsia="Calibri" w:hAnsi="Segoe UI" w:cs="Segoe UI"/>
          <w:b/>
          <w:sz w:val="20"/>
          <w:szCs w:val="20"/>
        </w:rPr>
        <w:t>EXISTENCIA DEL QUÓRUM LEGAL</w:t>
      </w:r>
      <w:r w:rsidRPr="00205839">
        <w:rPr>
          <w:rFonts w:ascii="Segoe UI" w:eastAsia="Calibri" w:hAnsi="Segoe UI" w:cs="Segoe UI"/>
          <w:sz w:val="20"/>
          <w:szCs w:val="20"/>
        </w:rPr>
        <w:t xml:space="preserve"> para llevar a cabo la sesión, por lo que son válidos los ac</w:t>
      </w:r>
      <w:r w:rsidR="00A04BB9">
        <w:rPr>
          <w:rFonts w:ascii="Segoe UI" w:eastAsia="Calibri" w:hAnsi="Segoe UI" w:cs="Segoe UI"/>
          <w:sz w:val="20"/>
          <w:szCs w:val="20"/>
        </w:rPr>
        <w:t>uerdos que se tomen en ella</w:t>
      </w:r>
      <w:r w:rsidR="00306A85">
        <w:rPr>
          <w:rFonts w:ascii="Segoe UI" w:eastAsia="Calibri" w:hAnsi="Segoe UI" w:cs="Segoe UI"/>
          <w:sz w:val="20"/>
          <w:szCs w:val="20"/>
        </w:rPr>
        <w:t>. -------------------------</w:t>
      </w:r>
      <w:r w:rsidRPr="00205839">
        <w:rPr>
          <w:rFonts w:ascii="Segoe UI" w:eastAsia="Calibri" w:hAnsi="Segoe UI" w:cs="Segoe UI"/>
          <w:sz w:val="20"/>
          <w:szCs w:val="20"/>
        </w:rPr>
        <w:t xml:space="preserve"> </w:t>
      </w:r>
    </w:p>
    <w:p w:rsidR="00AF02B1" w:rsidRDefault="00AF02B1" w:rsidP="00205839">
      <w:pPr>
        <w:spacing w:after="0" w:line="360" w:lineRule="auto"/>
        <w:jc w:val="both"/>
        <w:rPr>
          <w:rFonts w:ascii="Segoe UI" w:eastAsia="Calibri" w:hAnsi="Segoe UI" w:cs="Segoe UI"/>
          <w:b/>
          <w:sz w:val="20"/>
          <w:szCs w:val="20"/>
        </w:rPr>
      </w:pPr>
    </w:p>
    <w:p w:rsidR="00205839" w:rsidRPr="00205839" w:rsidRDefault="00205839" w:rsidP="00205839">
      <w:pPr>
        <w:spacing w:after="0" w:line="360" w:lineRule="auto"/>
        <w:jc w:val="both"/>
        <w:rPr>
          <w:rFonts w:ascii="Segoe UI" w:eastAsia="Calibri" w:hAnsi="Segoe UI" w:cs="Segoe UI"/>
          <w:sz w:val="20"/>
          <w:szCs w:val="20"/>
        </w:rPr>
      </w:pPr>
      <w:r w:rsidRPr="00205839">
        <w:rPr>
          <w:rFonts w:ascii="Segoe UI" w:eastAsia="Calibri" w:hAnsi="Segoe UI" w:cs="Segoe UI"/>
          <w:b/>
          <w:sz w:val="20"/>
          <w:szCs w:val="20"/>
        </w:rPr>
        <w:lastRenderedPageBreak/>
        <w:t>SEGUNDO PUNTO</w:t>
      </w:r>
      <w:r w:rsidRPr="00205839">
        <w:rPr>
          <w:rFonts w:ascii="Segoe UI" w:eastAsia="Calibri" w:hAnsi="Segoe UI" w:cs="Segoe UI"/>
          <w:sz w:val="20"/>
          <w:szCs w:val="20"/>
        </w:rPr>
        <w:t xml:space="preserve">. En lo referente al segundo punto del orden del día, el presidente de Comisión, </w:t>
      </w:r>
      <w:r w:rsidRPr="00205839">
        <w:rPr>
          <w:rFonts w:ascii="Segoe UI" w:eastAsia="Calibri" w:hAnsi="Segoe UI" w:cs="Segoe UI"/>
          <w:b/>
          <w:sz w:val="20"/>
          <w:szCs w:val="20"/>
        </w:rPr>
        <w:t>C. Juan Antonio Mercado Vargas</w:t>
      </w:r>
      <w:r w:rsidRPr="00205839">
        <w:rPr>
          <w:rFonts w:ascii="Segoe UI" w:eastAsia="Calibri" w:hAnsi="Segoe UI" w:cs="Segoe UI"/>
          <w:sz w:val="20"/>
          <w:szCs w:val="20"/>
        </w:rPr>
        <w:t xml:space="preserve">, puso </w:t>
      </w:r>
      <w:r w:rsidR="00BA7486">
        <w:rPr>
          <w:rFonts w:ascii="Segoe UI" w:eastAsia="Calibri" w:hAnsi="Segoe UI" w:cs="Segoe UI"/>
          <w:sz w:val="20"/>
          <w:szCs w:val="20"/>
        </w:rPr>
        <w:t>a consideración del presente</w:t>
      </w:r>
      <w:r w:rsidRPr="00205839">
        <w:rPr>
          <w:rFonts w:ascii="Segoe UI" w:eastAsia="Calibri" w:hAnsi="Segoe UI" w:cs="Segoe UI"/>
          <w:sz w:val="20"/>
          <w:szCs w:val="20"/>
        </w:rPr>
        <w:t xml:space="preserve"> el contenido del </w:t>
      </w:r>
      <w:r w:rsidRPr="00205839">
        <w:rPr>
          <w:rFonts w:ascii="Segoe UI" w:eastAsia="Calibri" w:hAnsi="Segoe UI" w:cs="Segoe UI"/>
          <w:b/>
          <w:sz w:val="20"/>
          <w:szCs w:val="20"/>
        </w:rPr>
        <w:t>ORDEN DEL DÍA</w:t>
      </w:r>
      <w:r w:rsidRPr="00205839">
        <w:rPr>
          <w:rFonts w:ascii="Segoe UI" w:eastAsia="Calibri" w:hAnsi="Segoe UI" w:cs="Segoe UI"/>
          <w:sz w:val="20"/>
          <w:szCs w:val="20"/>
        </w:rPr>
        <w:t xml:space="preserve"> </w:t>
      </w:r>
      <w:r w:rsidRPr="00205839">
        <w:rPr>
          <w:rFonts w:ascii="Segoe UI" w:eastAsia="Calibri" w:hAnsi="Segoe UI" w:cs="Segoe UI"/>
          <w:b/>
          <w:sz w:val="20"/>
          <w:szCs w:val="20"/>
        </w:rPr>
        <w:t xml:space="preserve">Y DISPENSA DE LECTURA DE LOS DOCUMENTOS PRESENTADOS </w:t>
      </w:r>
      <w:r w:rsidRPr="00205839">
        <w:rPr>
          <w:rFonts w:ascii="Segoe UI" w:eastAsia="Calibri" w:hAnsi="Segoe UI" w:cs="Segoe UI"/>
          <w:sz w:val="20"/>
          <w:szCs w:val="20"/>
        </w:rPr>
        <w:t>y cuestionó si era de aprobarse el mismo. - - - - - - - - - - - - - - - - - - - - -</w:t>
      </w:r>
      <w:r w:rsidR="004D08DE">
        <w:rPr>
          <w:rFonts w:ascii="Segoe UI" w:eastAsia="Calibri" w:hAnsi="Segoe UI" w:cs="Segoe UI"/>
          <w:sz w:val="20"/>
          <w:szCs w:val="20"/>
        </w:rPr>
        <w:t xml:space="preserve"> - - - - - - - - - - - - - - - - - -</w:t>
      </w:r>
      <w:r w:rsidR="004B5BF3">
        <w:rPr>
          <w:rFonts w:ascii="Segoe UI" w:eastAsia="Calibri" w:hAnsi="Segoe UI" w:cs="Segoe UI"/>
          <w:sz w:val="20"/>
          <w:szCs w:val="20"/>
        </w:rPr>
        <w:t xml:space="preserve"> </w:t>
      </w:r>
    </w:p>
    <w:p w:rsidR="00205839" w:rsidRPr="00205839" w:rsidRDefault="00205839" w:rsidP="00205839">
      <w:pPr>
        <w:spacing w:after="0" w:line="360" w:lineRule="auto"/>
        <w:jc w:val="both"/>
        <w:rPr>
          <w:rFonts w:ascii="Segoe UI" w:eastAsia="Calibri" w:hAnsi="Segoe UI" w:cs="Segoe UI"/>
          <w:sz w:val="20"/>
          <w:szCs w:val="20"/>
        </w:rPr>
      </w:pPr>
      <w:r w:rsidRPr="00205839">
        <w:rPr>
          <w:rFonts w:ascii="Segoe UI" w:eastAsia="Calibri" w:hAnsi="Segoe UI" w:cs="Segoe UI"/>
          <w:sz w:val="20"/>
          <w:szCs w:val="20"/>
        </w:rPr>
        <w:t xml:space="preserve">Lo que resultó </w:t>
      </w:r>
      <w:r w:rsidRPr="00205839">
        <w:rPr>
          <w:rFonts w:ascii="Segoe UI" w:eastAsia="Calibri" w:hAnsi="Segoe UI" w:cs="Segoe UI"/>
          <w:b/>
          <w:sz w:val="20"/>
          <w:szCs w:val="20"/>
        </w:rPr>
        <w:t>APROBADO POR UNANIMIDAD</w:t>
      </w:r>
      <w:r w:rsidR="00AF02B1">
        <w:rPr>
          <w:rFonts w:ascii="Segoe UI" w:eastAsia="Calibri" w:hAnsi="Segoe UI" w:cs="Segoe UI"/>
          <w:sz w:val="20"/>
          <w:szCs w:val="20"/>
        </w:rPr>
        <w:t xml:space="preserve"> con tres</w:t>
      </w:r>
      <w:r w:rsidRPr="00205839">
        <w:rPr>
          <w:rFonts w:ascii="Segoe UI" w:eastAsia="Calibri" w:hAnsi="Segoe UI" w:cs="Segoe UI"/>
          <w:sz w:val="20"/>
          <w:szCs w:val="20"/>
        </w:rPr>
        <w:t xml:space="preserve"> votos a favor de los regidores presentes, de la siguiente manera: - - - - - - - - - - - - - - - - - - - - - - - - </w:t>
      </w:r>
    </w:p>
    <w:p w:rsidR="00205839" w:rsidRPr="00205839" w:rsidRDefault="00205839" w:rsidP="00205839">
      <w:pPr>
        <w:spacing w:after="0" w:line="360" w:lineRule="auto"/>
        <w:jc w:val="both"/>
        <w:rPr>
          <w:rFonts w:ascii="Segoe UI" w:eastAsia="Calibri" w:hAnsi="Segoe UI" w:cs="Segoe UI"/>
          <w:sz w:val="20"/>
          <w:szCs w:val="20"/>
        </w:rPr>
      </w:pPr>
    </w:p>
    <w:tbl>
      <w:tblPr>
        <w:tblStyle w:val="Tablaconcuadrcula1"/>
        <w:tblW w:w="7379" w:type="dxa"/>
        <w:tblLook w:val="04A0" w:firstRow="1" w:lastRow="0" w:firstColumn="1" w:lastColumn="0" w:noHBand="0" w:noVBand="1"/>
      </w:tblPr>
      <w:tblGrid>
        <w:gridCol w:w="3987"/>
        <w:gridCol w:w="1580"/>
        <w:gridCol w:w="1812"/>
      </w:tblGrid>
      <w:tr w:rsidR="00205839" w:rsidRPr="00205839" w:rsidTr="00D766D7">
        <w:trPr>
          <w:trHeight w:val="337"/>
        </w:trPr>
        <w:tc>
          <w:tcPr>
            <w:tcW w:w="3987"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80"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812"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Sentido del Voto</w:t>
            </w:r>
          </w:p>
        </w:tc>
      </w:tr>
      <w:tr w:rsidR="00205839" w:rsidRPr="00205839" w:rsidTr="00D766D7">
        <w:trPr>
          <w:trHeight w:val="540"/>
        </w:trPr>
        <w:tc>
          <w:tcPr>
            <w:tcW w:w="3987"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80"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812"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A favor</w:t>
            </w:r>
          </w:p>
        </w:tc>
      </w:tr>
      <w:tr w:rsidR="00AF02B1" w:rsidRPr="00205839" w:rsidTr="00D766D7">
        <w:trPr>
          <w:trHeight w:val="540"/>
        </w:trPr>
        <w:tc>
          <w:tcPr>
            <w:tcW w:w="3987" w:type="dxa"/>
          </w:tcPr>
          <w:p w:rsidR="00AF02B1" w:rsidRPr="00205839" w:rsidRDefault="00AF02B1" w:rsidP="00205839">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Paulo Gabriel Hernández Hernández</w:t>
            </w:r>
          </w:p>
        </w:tc>
        <w:tc>
          <w:tcPr>
            <w:tcW w:w="1580" w:type="dxa"/>
          </w:tcPr>
          <w:p w:rsidR="00AF02B1" w:rsidRPr="00205839" w:rsidRDefault="00AF02B1" w:rsidP="00205839">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812" w:type="dxa"/>
          </w:tcPr>
          <w:p w:rsidR="00AF02B1" w:rsidRPr="00205839" w:rsidRDefault="00AF02B1" w:rsidP="00205839">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205839" w:rsidRPr="00205839" w:rsidTr="00D766D7">
        <w:trPr>
          <w:trHeight w:val="675"/>
        </w:trPr>
        <w:tc>
          <w:tcPr>
            <w:tcW w:w="3987"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C. Manuel Gutiérrez Muñoz</w:t>
            </w:r>
          </w:p>
        </w:tc>
        <w:tc>
          <w:tcPr>
            <w:tcW w:w="1580"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812" w:type="dxa"/>
          </w:tcPr>
          <w:p w:rsidR="00205839" w:rsidRPr="00205839" w:rsidRDefault="00205839" w:rsidP="00205839">
            <w:pPr>
              <w:jc w:val="both"/>
              <w:rPr>
                <w:rFonts w:ascii="Calibri" w:eastAsia="Calibri" w:hAnsi="Calibri" w:cs="Times New Roman"/>
              </w:rPr>
            </w:pPr>
            <w:r w:rsidRPr="00205839">
              <w:rPr>
                <w:rFonts w:ascii="Segoe UI" w:eastAsia="Calibri" w:hAnsi="Segoe UI" w:cs="Segoe UI"/>
                <w:sz w:val="20"/>
                <w:szCs w:val="20"/>
              </w:rPr>
              <w:t>A favor</w:t>
            </w:r>
          </w:p>
        </w:tc>
      </w:tr>
    </w:tbl>
    <w:p w:rsidR="00205839" w:rsidRPr="00205839" w:rsidRDefault="00205839" w:rsidP="00205839">
      <w:pPr>
        <w:spacing w:after="200" w:line="276" w:lineRule="auto"/>
        <w:jc w:val="both"/>
        <w:rPr>
          <w:rFonts w:ascii="Segoe UI" w:eastAsia="Calibri" w:hAnsi="Segoe UI" w:cs="Segoe UI"/>
          <w:b/>
          <w:sz w:val="20"/>
          <w:szCs w:val="20"/>
        </w:rPr>
      </w:pPr>
    </w:p>
    <w:p w:rsidR="00EE363E" w:rsidRDefault="00205839" w:rsidP="00205839">
      <w:pPr>
        <w:spacing w:after="200" w:line="276" w:lineRule="auto"/>
        <w:jc w:val="both"/>
        <w:rPr>
          <w:rFonts w:ascii="Segoe UI" w:eastAsia="Calibri" w:hAnsi="Segoe UI" w:cs="Segoe UI"/>
          <w:b/>
          <w:sz w:val="20"/>
          <w:szCs w:val="20"/>
        </w:rPr>
      </w:pPr>
      <w:r w:rsidRPr="00205839">
        <w:rPr>
          <w:rFonts w:ascii="Segoe UI" w:eastAsia="Calibri" w:hAnsi="Segoe UI" w:cs="Segoe UI"/>
          <w:b/>
          <w:sz w:val="20"/>
          <w:szCs w:val="20"/>
        </w:rPr>
        <w:t>TERCER PUNTO</w:t>
      </w:r>
      <w:r w:rsidRPr="00205839">
        <w:rPr>
          <w:rFonts w:ascii="Segoe UI" w:eastAsia="Calibri" w:hAnsi="Segoe UI" w:cs="Segoe UI"/>
          <w:sz w:val="20"/>
          <w:szCs w:val="20"/>
        </w:rPr>
        <w:t>.</w:t>
      </w:r>
      <w:r w:rsidR="004470C2" w:rsidRPr="004470C2">
        <w:t xml:space="preserve"> </w:t>
      </w:r>
      <w:r w:rsidR="004470C2" w:rsidRPr="004470C2">
        <w:rPr>
          <w:rFonts w:ascii="Segoe UI" w:eastAsia="Calibri" w:hAnsi="Segoe UI" w:cs="Segoe UI"/>
          <w:b/>
          <w:sz w:val="20"/>
          <w:szCs w:val="20"/>
        </w:rPr>
        <w:t>Presentación del  anteproyecto de Dictamen que resuelve el asunto referente al Acuerdo Legislativo Numero 50-LXII-18 Remitido Por El Congreso Del Estado De Jalisco</w:t>
      </w:r>
      <w:r w:rsidR="004470C2">
        <w:t>.</w:t>
      </w:r>
    </w:p>
    <w:p w:rsidR="00351AFE" w:rsidRDefault="00205839" w:rsidP="00205839">
      <w:pPr>
        <w:spacing w:after="200" w:line="276" w:lineRule="auto"/>
        <w:jc w:val="both"/>
        <w:rPr>
          <w:rFonts w:ascii="Segoe UI" w:eastAsia="Calibri" w:hAnsi="Segoe UI" w:cs="Segoe UI"/>
          <w:sz w:val="20"/>
          <w:szCs w:val="20"/>
        </w:rPr>
      </w:pPr>
      <w:r w:rsidRPr="003D4A30">
        <w:rPr>
          <w:rFonts w:ascii="Segoe UI" w:eastAsia="Calibri" w:hAnsi="Segoe UI" w:cs="Segoe UI"/>
          <w:sz w:val="20"/>
          <w:szCs w:val="20"/>
        </w:rPr>
        <w:t>En lo referente al desahogo del tercer punto del orden del día; el presidente de Comisión</w:t>
      </w:r>
      <w:r w:rsidRPr="00205839">
        <w:rPr>
          <w:rFonts w:ascii="Segoe UI" w:eastAsia="Calibri" w:hAnsi="Segoe UI" w:cs="Segoe UI"/>
          <w:i/>
          <w:sz w:val="20"/>
          <w:szCs w:val="20"/>
        </w:rPr>
        <w:t>,</w:t>
      </w:r>
      <w:r w:rsidRPr="00205839">
        <w:rPr>
          <w:rFonts w:ascii="Segoe UI" w:eastAsia="Calibri" w:hAnsi="Segoe UI" w:cs="Segoe UI"/>
          <w:sz w:val="20"/>
          <w:szCs w:val="20"/>
        </w:rPr>
        <w:t xml:space="preserve"> </w:t>
      </w:r>
      <w:r w:rsidRPr="00205839">
        <w:rPr>
          <w:rFonts w:ascii="Segoe UI" w:eastAsia="Calibri" w:hAnsi="Segoe UI" w:cs="Segoe UI"/>
          <w:b/>
          <w:bCs/>
          <w:sz w:val="20"/>
          <w:szCs w:val="20"/>
          <w:lang w:eastAsia="es-ES"/>
        </w:rPr>
        <w:t>C. Juan Antonio Mercado Vargas</w:t>
      </w:r>
      <w:r w:rsidR="00D766D7">
        <w:rPr>
          <w:rFonts w:ascii="Segoe UI" w:eastAsia="Calibri" w:hAnsi="Segoe UI" w:cs="Segoe UI"/>
          <w:b/>
          <w:i/>
          <w:sz w:val="20"/>
          <w:szCs w:val="20"/>
        </w:rPr>
        <w:t>,</w:t>
      </w:r>
      <w:r w:rsidR="00EE363E">
        <w:rPr>
          <w:rFonts w:ascii="Segoe UI" w:eastAsia="Calibri" w:hAnsi="Segoe UI" w:cs="Segoe UI"/>
          <w:b/>
          <w:i/>
          <w:sz w:val="20"/>
          <w:szCs w:val="20"/>
        </w:rPr>
        <w:t xml:space="preserve"> </w:t>
      </w:r>
      <w:r w:rsidR="00AF02B1">
        <w:rPr>
          <w:rFonts w:ascii="Segoe UI" w:eastAsia="Calibri" w:hAnsi="Segoe UI" w:cs="Segoe UI"/>
          <w:sz w:val="20"/>
          <w:szCs w:val="20"/>
        </w:rPr>
        <w:t xml:space="preserve">si recordamos </w:t>
      </w:r>
      <w:r w:rsidR="00FF68A2">
        <w:rPr>
          <w:rFonts w:ascii="Segoe UI" w:eastAsia="Calibri" w:hAnsi="Segoe UI" w:cs="Segoe UI"/>
          <w:sz w:val="20"/>
          <w:szCs w:val="20"/>
        </w:rPr>
        <w:t xml:space="preserve">este acuerdo  legislativo fue remitido a este ayuntamiento misma que turnada a esta comisión de gobernación donde básicamente nos pedía que se formara una opd del sistema anticorrupción, con autonomía y con funcionamiento propio, se presentó un anteproyecto del reglamento del sistema municipal anticorrupción que fue  donde se realizó un </w:t>
      </w:r>
      <w:r w:rsidR="00AF7BA5">
        <w:rPr>
          <w:rFonts w:ascii="Segoe UI" w:eastAsia="Calibri" w:hAnsi="Segoe UI" w:cs="Segoe UI"/>
          <w:sz w:val="20"/>
          <w:szCs w:val="20"/>
        </w:rPr>
        <w:t xml:space="preserve">reglamento mismo que se hizo del conocimiento a secretaria general y sindicatura con el objeto de solicitar la opinión </w:t>
      </w:r>
      <w:r w:rsidR="00256DBD">
        <w:rPr>
          <w:rFonts w:ascii="Segoe UI" w:eastAsia="Calibri" w:hAnsi="Segoe UI" w:cs="Segoe UI"/>
          <w:sz w:val="20"/>
          <w:szCs w:val="20"/>
        </w:rPr>
        <w:t>técnica</w:t>
      </w:r>
      <w:r w:rsidR="009A50B3">
        <w:rPr>
          <w:rFonts w:ascii="Segoe UI" w:eastAsia="Calibri" w:hAnsi="Segoe UI" w:cs="Segoe UI"/>
          <w:sz w:val="20"/>
          <w:szCs w:val="20"/>
        </w:rPr>
        <w:t>, y esa opinión técnica fue esa</w:t>
      </w:r>
      <w:r w:rsidR="00256DBD">
        <w:rPr>
          <w:rFonts w:ascii="Segoe UI" w:eastAsia="Calibri" w:hAnsi="Segoe UI" w:cs="Segoe UI"/>
          <w:sz w:val="20"/>
          <w:szCs w:val="20"/>
        </w:rPr>
        <w:t xml:space="preserve"> en donde se advierte que es indispensable</w:t>
      </w:r>
      <w:r w:rsidR="009A50B3">
        <w:rPr>
          <w:rFonts w:ascii="Segoe UI" w:eastAsia="Calibri" w:hAnsi="Segoe UI" w:cs="Segoe UI"/>
          <w:sz w:val="20"/>
          <w:szCs w:val="20"/>
        </w:rPr>
        <w:t xml:space="preserve"> la creación de una secretaria ejecutiva </w:t>
      </w:r>
      <w:r w:rsidR="00256DBD">
        <w:rPr>
          <w:rFonts w:ascii="Segoe UI" w:eastAsia="Calibri" w:hAnsi="Segoe UI" w:cs="Segoe UI"/>
          <w:sz w:val="20"/>
          <w:szCs w:val="20"/>
        </w:rPr>
        <w:t xml:space="preserve">que debía ser manejada a través de esa opd, que desafortunadamente no estaban las condiciones creadas, el sistema municipal anticorrupción </w:t>
      </w:r>
      <w:r w:rsidR="00F86EC0">
        <w:rPr>
          <w:rFonts w:ascii="Segoe UI" w:eastAsia="Calibri" w:hAnsi="Segoe UI" w:cs="Segoe UI"/>
          <w:sz w:val="20"/>
          <w:szCs w:val="20"/>
        </w:rPr>
        <w:t xml:space="preserve"> en</w:t>
      </w:r>
      <w:r w:rsidR="00325197">
        <w:rPr>
          <w:rFonts w:ascii="Segoe UI" w:eastAsia="Calibri" w:hAnsi="Segoe UI" w:cs="Segoe UI"/>
          <w:sz w:val="20"/>
          <w:szCs w:val="20"/>
        </w:rPr>
        <w:t xml:space="preserve"> nuestra consideración es subsanada </w:t>
      </w:r>
      <w:r w:rsidR="00E723B2">
        <w:rPr>
          <w:rFonts w:ascii="Segoe UI" w:eastAsia="Calibri" w:hAnsi="Segoe UI" w:cs="Segoe UI"/>
          <w:sz w:val="20"/>
          <w:szCs w:val="20"/>
        </w:rPr>
        <w:t>con la coordinación de las instancias con las que ya cuenta nuestra administración pública como lo es el consejo municipal de participación ciudadana y popular, órgano interno de control, la unidad</w:t>
      </w:r>
      <w:r w:rsidR="004350FC">
        <w:rPr>
          <w:rFonts w:ascii="Segoe UI" w:eastAsia="Calibri" w:hAnsi="Segoe UI" w:cs="Segoe UI"/>
          <w:sz w:val="20"/>
          <w:szCs w:val="20"/>
        </w:rPr>
        <w:t xml:space="preserve"> de trasparencia y sindicatura con eso consideramos </w:t>
      </w:r>
      <w:r w:rsidR="00256DBD">
        <w:rPr>
          <w:rFonts w:ascii="Segoe UI" w:eastAsia="Calibri" w:hAnsi="Segoe UI" w:cs="Segoe UI"/>
          <w:sz w:val="20"/>
          <w:szCs w:val="20"/>
        </w:rPr>
        <w:t xml:space="preserve"> </w:t>
      </w:r>
      <w:r w:rsidR="004350FC">
        <w:rPr>
          <w:rFonts w:ascii="Segoe UI" w:eastAsia="Calibri" w:hAnsi="Segoe UI" w:cs="Segoe UI"/>
          <w:sz w:val="20"/>
          <w:szCs w:val="20"/>
        </w:rPr>
        <w:t>s</w:t>
      </w:r>
      <w:r w:rsidR="004350FC" w:rsidRPr="004350FC">
        <w:rPr>
          <w:rFonts w:ascii="Segoe UI" w:eastAsia="Calibri" w:hAnsi="Segoe UI" w:cs="Segoe UI"/>
          <w:sz w:val="20"/>
          <w:szCs w:val="20"/>
        </w:rPr>
        <w:t>e llega a la conclusión de que en tanto no se tengan las condiciones necesarias para expedir un Reglamento Anticorrupción Municipal, existen las direcciones en la administración pública municipal, las cuales subsanan lo que requiere el sistema anticorrupción, es por ello se solicita  se conside</w:t>
      </w:r>
      <w:r w:rsidR="004350FC">
        <w:rPr>
          <w:rFonts w:ascii="Segoe UI" w:eastAsia="Calibri" w:hAnsi="Segoe UI" w:cs="Segoe UI"/>
          <w:sz w:val="20"/>
          <w:szCs w:val="20"/>
        </w:rPr>
        <w:t xml:space="preserve">re por visto el presente turno y se </w:t>
      </w:r>
      <w:r w:rsidR="004350FC" w:rsidRPr="004350FC">
        <w:rPr>
          <w:rFonts w:ascii="Segoe UI" w:eastAsia="Calibri" w:hAnsi="Segoe UI" w:cs="Segoe UI"/>
          <w:sz w:val="20"/>
          <w:szCs w:val="20"/>
        </w:rPr>
        <w:t>exhorta a la dependencia de Órgano Interno de Control en Coordinación con la Unidad de Transparencia, Consejo Municipal de Participación Ciudadana y La Sindicatura, el proponer al Cabildo, un plan anual de trabajo y un informe anual, de igual forma a Jefatura de Gabinete en conjunto con la Coordinación General de Administración e Innovación Gubernamental, Coordinación General de Desarrollo Económico, Combate a la Desigualdad y Construcción de la Comunidad y Coordinación General de Gestión Integral de la Ciudad, el diseño, planeación, ejecución y seguimiento de una po</w:t>
      </w:r>
      <w:r w:rsidR="00ED4886">
        <w:rPr>
          <w:rFonts w:ascii="Segoe UI" w:eastAsia="Calibri" w:hAnsi="Segoe UI" w:cs="Segoe UI"/>
          <w:sz w:val="20"/>
          <w:szCs w:val="20"/>
        </w:rPr>
        <w:t>lítica municipal anticorrupción.</w:t>
      </w:r>
    </w:p>
    <w:p w:rsidR="00136CBC" w:rsidRDefault="00ED4886" w:rsidP="00205839">
      <w:pPr>
        <w:spacing w:after="200" w:line="276" w:lineRule="auto"/>
        <w:jc w:val="both"/>
        <w:rPr>
          <w:rFonts w:ascii="Segoe UI" w:eastAsia="Calibri" w:hAnsi="Segoe UI" w:cs="Segoe UI"/>
          <w:sz w:val="20"/>
          <w:szCs w:val="20"/>
        </w:rPr>
      </w:pPr>
      <w:r w:rsidRPr="00ED4886">
        <w:rPr>
          <w:rFonts w:ascii="Segoe UI" w:eastAsia="Calibri" w:hAnsi="Segoe UI" w:cs="Segoe UI"/>
          <w:b/>
          <w:sz w:val="20"/>
          <w:szCs w:val="20"/>
        </w:rPr>
        <w:t>El C. Paulo Gabriel Hernández Hernández comento:</w:t>
      </w:r>
      <w:r>
        <w:rPr>
          <w:rFonts w:ascii="Segoe UI" w:eastAsia="Calibri" w:hAnsi="Segoe UI" w:cs="Segoe UI"/>
          <w:b/>
          <w:sz w:val="20"/>
          <w:szCs w:val="20"/>
        </w:rPr>
        <w:t xml:space="preserve"> </w:t>
      </w:r>
      <w:r w:rsidRPr="00ED4886">
        <w:rPr>
          <w:rFonts w:ascii="Segoe UI" w:eastAsia="Calibri" w:hAnsi="Segoe UI" w:cs="Segoe UI"/>
          <w:sz w:val="20"/>
          <w:szCs w:val="20"/>
        </w:rPr>
        <w:t>sobre todo el hablar de una nueva dependenci</w:t>
      </w:r>
      <w:r>
        <w:rPr>
          <w:rFonts w:ascii="Segoe UI" w:eastAsia="Calibri" w:hAnsi="Segoe UI" w:cs="Segoe UI"/>
          <w:sz w:val="20"/>
          <w:szCs w:val="20"/>
        </w:rPr>
        <w:t>a</w:t>
      </w:r>
      <w:r w:rsidRPr="00ED4886">
        <w:rPr>
          <w:rFonts w:ascii="Segoe UI" w:eastAsia="Calibri" w:hAnsi="Segoe UI" w:cs="Segoe UI"/>
          <w:sz w:val="20"/>
          <w:szCs w:val="20"/>
        </w:rPr>
        <w:t xml:space="preserve"> que go</w:t>
      </w:r>
      <w:r>
        <w:rPr>
          <w:rFonts w:ascii="Segoe UI" w:eastAsia="Calibri" w:hAnsi="Segoe UI" w:cs="Segoe UI"/>
          <w:sz w:val="20"/>
          <w:szCs w:val="20"/>
        </w:rPr>
        <w:t>c</w:t>
      </w:r>
      <w:r w:rsidRPr="00ED4886">
        <w:rPr>
          <w:rFonts w:ascii="Segoe UI" w:eastAsia="Calibri" w:hAnsi="Segoe UI" w:cs="Segoe UI"/>
          <w:sz w:val="20"/>
          <w:szCs w:val="20"/>
        </w:rPr>
        <w:t>e de patrimonio propio, personal que se incorporaría</w:t>
      </w:r>
      <w:r>
        <w:rPr>
          <w:rFonts w:ascii="Segoe UI" w:eastAsia="Calibri" w:hAnsi="Segoe UI" w:cs="Segoe UI"/>
          <w:sz w:val="20"/>
          <w:szCs w:val="20"/>
        </w:rPr>
        <w:t xml:space="preserve"> a la administración pública, estamos hablando también de una inversión considerable </w:t>
      </w:r>
      <w:r w:rsidR="00AB285D">
        <w:rPr>
          <w:rFonts w:ascii="Segoe UI" w:eastAsia="Calibri" w:hAnsi="Segoe UI" w:cs="Segoe UI"/>
          <w:sz w:val="20"/>
          <w:szCs w:val="20"/>
        </w:rPr>
        <w:t>porque</w:t>
      </w:r>
      <w:r>
        <w:rPr>
          <w:rFonts w:ascii="Segoe UI" w:eastAsia="Calibri" w:hAnsi="Segoe UI" w:cs="Segoe UI"/>
          <w:sz w:val="20"/>
          <w:szCs w:val="20"/>
        </w:rPr>
        <w:t xml:space="preserve"> hay dependencias que precisamente su</w:t>
      </w:r>
      <w:r w:rsidR="00AB285D">
        <w:rPr>
          <w:rFonts w:ascii="Segoe UI" w:eastAsia="Calibri" w:hAnsi="Segoe UI" w:cs="Segoe UI"/>
          <w:sz w:val="20"/>
          <w:szCs w:val="20"/>
        </w:rPr>
        <w:t xml:space="preserve">s principios son esos, estar velando por una administración publica sana y que también tenemos una dependencia que es combate a la corrupción donde </w:t>
      </w:r>
      <w:r w:rsidR="00AB285D">
        <w:rPr>
          <w:rFonts w:ascii="Segoe UI" w:eastAsia="Calibri" w:hAnsi="Segoe UI" w:cs="Segoe UI"/>
          <w:sz w:val="20"/>
          <w:szCs w:val="20"/>
        </w:rPr>
        <w:lastRenderedPageBreak/>
        <w:t xml:space="preserve">cualquier ciudadano cuando considera cualquier anomalía  pueda presentar un recurso en su momento, entonces creo </w:t>
      </w:r>
      <w:r w:rsidR="00AB285D">
        <w:rPr>
          <w:rFonts w:ascii="Segoe UI" w:eastAsia="Calibri" w:hAnsi="Segoe UI" w:cs="Segoe UI"/>
          <w:sz w:val="20"/>
          <w:szCs w:val="20"/>
        </w:rPr>
        <w:tab/>
        <w:t>que hay condiciones como para poder dar la facilidad en la administración pública tal como la tenemos desde luego que la cuestión financiera no ha permitido el poder pensar en este tipo de acciones que desde mi punto de vista son muy buenas pero que al final de cuentas existe una limitación también en la cuestión financiera.</w:t>
      </w:r>
    </w:p>
    <w:p w:rsidR="00ED4886" w:rsidRDefault="00136CBC" w:rsidP="00205839">
      <w:pPr>
        <w:spacing w:after="200" w:line="276" w:lineRule="auto"/>
        <w:jc w:val="both"/>
        <w:rPr>
          <w:rFonts w:ascii="Segoe UI" w:eastAsia="Calibri" w:hAnsi="Segoe UI" w:cs="Segoe UI"/>
          <w:sz w:val="20"/>
          <w:szCs w:val="20"/>
        </w:rPr>
      </w:pPr>
      <w:r w:rsidRPr="00136CBC">
        <w:rPr>
          <w:rFonts w:ascii="Segoe UI" w:eastAsia="Calibri" w:hAnsi="Segoe UI" w:cs="Segoe UI"/>
          <w:b/>
          <w:sz w:val="20"/>
          <w:szCs w:val="20"/>
        </w:rPr>
        <w:t>El C. Manuel Gutiérrez Muñoz:</w:t>
      </w:r>
      <w:r w:rsidR="00ED4886" w:rsidRPr="00136CBC">
        <w:rPr>
          <w:rFonts w:ascii="Segoe UI" w:eastAsia="Calibri" w:hAnsi="Segoe UI" w:cs="Segoe UI"/>
          <w:b/>
          <w:sz w:val="20"/>
          <w:szCs w:val="20"/>
        </w:rPr>
        <w:t xml:space="preserve"> </w:t>
      </w:r>
      <w:r w:rsidRPr="00136CBC">
        <w:rPr>
          <w:rFonts w:ascii="Segoe UI" w:eastAsia="Calibri" w:hAnsi="Segoe UI" w:cs="Segoe UI"/>
          <w:sz w:val="20"/>
          <w:szCs w:val="20"/>
        </w:rPr>
        <w:t>en nues</w:t>
      </w:r>
      <w:r>
        <w:rPr>
          <w:rFonts w:ascii="Segoe UI" w:eastAsia="Calibri" w:hAnsi="Segoe UI" w:cs="Segoe UI"/>
          <w:sz w:val="20"/>
          <w:szCs w:val="20"/>
        </w:rPr>
        <w:t>tro caso nos sirve que tengamos</w:t>
      </w:r>
      <w:r w:rsidR="00B7567D">
        <w:rPr>
          <w:rFonts w:ascii="Segoe UI" w:eastAsia="Calibri" w:hAnsi="Segoe UI" w:cs="Segoe UI"/>
          <w:sz w:val="20"/>
          <w:szCs w:val="20"/>
        </w:rPr>
        <w:t xml:space="preserve"> a las dependencias que subsanen. </w:t>
      </w:r>
    </w:p>
    <w:p w:rsidR="001D386A" w:rsidRPr="001D386A" w:rsidRDefault="001D386A" w:rsidP="001D386A">
      <w:pPr>
        <w:spacing w:after="200" w:line="276" w:lineRule="auto"/>
        <w:jc w:val="both"/>
        <w:rPr>
          <w:rFonts w:ascii="Segoe UI" w:eastAsia="Calibri" w:hAnsi="Segoe UI" w:cs="Segoe UI"/>
          <w:b/>
          <w:sz w:val="20"/>
          <w:szCs w:val="20"/>
        </w:rPr>
      </w:pPr>
      <w:r w:rsidRPr="00BF73B0">
        <w:rPr>
          <w:rFonts w:ascii="Segoe UI" w:eastAsia="Calibri" w:hAnsi="Segoe UI" w:cs="Segoe UI"/>
          <w:b/>
          <w:sz w:val="20"/>
          <w:szCs w:val="20"/>
        </w:rPr>
        <w:t>Acto seguido</w:t>
      </w:r>
      <w:r>
        <w:rPr>
          <w:rFonts w:ascii="Segoe UI" w:eastAsia="Calibri" w:hAnsi="Segoe UI" w:cs="Segoe UI"/>
          <w:sz w:val="20"/>
          <w:szCs w:val="20"/>
        </w:rPr>
        <w:t xml:space="preserve"> el Presidente de esta Comisión Edilicia el </w:t>
      </w:r>
      <w:r w:rsidRPr="00BF73B0">
        <w:rPr>
          <w:rFonts w:ascii="Segoe UI" w:eastAsia="Calibri" w:hAnsi="Segoe UI" w:cs="Segoe UI"/>
          <w:b/>
          <w:sz w:val="20"/>
          <w:szCs w:val="20"/>
        </w:rPr>
        <w:t>C. Juan Antonio Mercado Vargas</w:t>
      </w:r>
      <w:r w:rsidRPr="009404F3">
        <w:rPr>
          <w:rFonts w:ascii="Segoe UI" w:eastAsia="Calibri" w:hAnsi="Segoe UI" w:cs="Segoe UI"/>
          <w:sz w:val="20"/>
          <w:szCs w:val="20"/>
        </w:rPr>
        <w:t xml:space="preserve"> </w:t>
      </w:r>
      <w:r>
        <w:rPr>
          <w:rFonts w:ascii="Segoe UI" w:eastAsia="Calibri" w:hAnsi="Segoe UI" w:cs="Segoe UI"/>
          <w:sz w:val="20"/>
          <w:szCs w:val="20"/>
        </w:rPr>
        <w:t xml:space="preserve">cuestionó que si era de aprobarse el Dictamen que resuelve el asunto referente al </w:t>
      </w:r>
      <w:r w:rsidRPr="00AF02B1">
        <w:rPr>
          <w:rFonts w:ascii="Segoe UI" w:eastAsia="Calibri" w:hAnsi="Segoe UI" w:cs="Segoe UI"/>
          <w:sz w:val="20"/>
          <w:szCs w:val="20"/>
        </w:rPr>
        <w:t>Acuerdo Legislativo Numero 50-LXII-18 Remitido Por El Congreso Del Estado De Jalisco</w:t>
      </w:r>
      <w:r>
        <w:rPr>
          <w:rFonts w:ascii="Segoe UI" w:eastAsia="Calibri" w:hAnsi="Segoe UI" w:cs="Segoe UI"/>
          <w:sz w:val="20"/>
          <w:szCs w:val="20"/>
        </w:rPr>
        <w:t xml:space="preserve"> Y  solicitó a los presentes Regidores manifestaran levantando la mano.---------------</w:t>
      </w:r>
      <w:r w:rsidR="009B228A">
        <w:rPr>
          <w:rFonts w:ascii="Segoe UI" w:eastAsia="Calibri" w:hAnsi="Segoe UI" w:cs="Segoe UI"/>
          <w:sz w:val="20"/>
          <w:szCs w:val="20"/>
        </w:rPr>
        <w:t>------------------------------------</w:t>
      </w:r>
    </w:p>
    <w:p w:rsidR="001D386A" w:rsidRDefault="001D386A" w:rsidP="001D386A">
      <w:pPr>
        <w:spacing w:after="0" w:line="360" w:lineRule="auto"/>
        <w:jc w:val="both"/>
        <w:rPr>
          <w:rFonts w:ascii="Segoe UI" w:eastAsia="Calibri" w:hAnsi="Segoe UI" w:cs="Segoe UI"/>
          <w:sz w:val="20"/>
          <w:szCs w:val="20"/>
        </w:rPr>
      </w:pPr>
      <w:r>
        <w:rPr>
          <w:rFonts w:ascii="Segoe UI" w:eastAsia="Calibri" w:hAnsi="Segoe UI" w:cs="Segoe UI"/>
          <w:sz w:val="20"/>
          <w:szCs w:val="20"/>
        </w:rPr>
        <w:t xml:space="preserve">Lo que resulto </w:t>
      </w:r>
      <w:r w:rsidRPr="00E63A67">
        <w:rPr>
          <w:rFonts w:ascii="Segoe UI" w:eastAsia="Calibri" w:hAnsi="Segoe UI" w:cs="Segoe UI"/>
          <w:b/>
          <w:sz w:val="20"/>
          <w:szCs w:val="20"/>
        </w:rPr>
        <w:t xml:space="preserve">APROBADO POR UNANIMIDAD </w:t>
      </w:r>
      <w:r w:rsidR="009B228A">
        <w:rPr>
          <w:rFonts w:ascii="Segoe UI" w:eastAsia="Calibri" w:hAnsi="Segoe UI" w:cs="Segoe UI"/>
          <w:sz w:val="20"/>
          <w:szCs w:val="20"/>
        </w:rPr>
        <w:t xml:space="preserve">con 3 votos a favor de los regidores </w:t>
      </w:r>
      <w:r>
        <w:rPr>
          <w:rFonts w:ascii="Segoe UI" w:eastAsia="Calibri" w:hAnsi="Segoe UI" w:cs="Segoe UI"/>
          <w:sz w:val="20"/>
          <w:szCs w:val="20"/>
        </w:rPr>
        <w:t>presentes.--------------------------------------</w:t>
      </w:r>
      <w:r w:rsidR="009B228A">
        <w:rPr>
          <w:rFonts w:ascii="Segoe UI" w:eastAsia="Calibri" w:hAnsi="Segoe UI" w:cs="Segoe UI"/>
          <w:sz w:val="20"/>
          <w:szCs w:val="20"/>
        </w:rPr>
        <w:t>----------------------------</w:t>
      </w:r>
    </w:p>
    <w:p w:rsidR="009B228A" w:rsidRPr="00205839" w:rsidRDefault="009B228A" w:rsidP="009B228A">
      <w:pPr>
        <w:spacing w:after="0" w:line="360" w:lineRule="auto"/>
        <w:jc w:val="both"/>
        <w:rPr>
          <w:rFonts w:ascii="Segoe UI" w:eastAsia="Calibri" w:hAnsi="Segoe UI" w:cs="Segoe UI"/>
          <w:sz w:val="20"/>
          <w:szCs w:val="20"/>
        </w:rPr>
      </w:pPr>
    </w:p>
    <w:tbl>
      <w:tblPr>
        <w:tblStyle w:val="Tablaconcuadrcula1"/>
        <w:tblW w:w="7379" w:type="dxa"/>
        <w:tblLook w:val="04A0" w:firstRow="1" w:lastRow="0" w:firstColumn="1" w:lastColumn="0" w:noHBand="0" w:noVBand="1"/>
      </w:tblPr>
      <w:tblGrid>
        <w:gridCol w:w="3987"/>
        <w:gridCol w:w="1580"/>
        <w:gridCol w:w="1812"/>
      </w:tblGrid>
      <w:tr w:rsidR="009B228A" w:rsidRPr="00205839" w:rsidTr="002255B9">
        <w:trPr>
          <w:trHeight w:val="337"/>
        </w:trPr>
        <w:tc>
          <w:tcPr>
            <w:tcW w:w="3987" w:type="dxa"/>
          </w:tcPr>
          <w:p w:rsidR="009B228A" w:rsidRPr="00205839" w:rsidRDefault="009B228A" w:rsidP="002255B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80" w:type="dxa"/>
          </w:tcPr>
          <w:p w:rsidR="009B228A" w:rsidRPr="00205839" w:rsidRDefault="009B228A" w:rsidP="002255B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812" w:type="dxa"/>
          </w:tcPr>
          <w:p w:rsidR="009B228A" w:rsidRPr="00205839" w:rsidRDefault="009B228A" w:rsidP="002255B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Sentido del Voto</w:t>
            </w:r>
          </w:p>
        </w:tc>
      </w:tr>
      <w:tr w:rsidR="009B228A" w:rsidRPr="00205839" w:rsidTr="002255B9">
        <w:trPr>
          <w:trHeight w:val="540"/>
        </w:trPr>
        <w:tc>
          <w:tcPr>
            <w:tcW w:w="3987" w:type="dxa"/>
          </w:tcPr>
          <w:p w:rsidR="009B228A" w:rsidRPr="00205839" w:rsidRDefault="009B228A" w:rsidP="002255B9">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80" w:type="dxa"/>
          </w:tcPr>
          <w:p w:rsidR="009B228A" w:rsidRPr="00205839" w:rsidRDefault="009B228A" w:rsidP="002255B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812" w:type="dxa"/>
          </w:tcPr>
          <w:p w:rsidR="009B228A" w:rsidRPr="00205839" w:rsidRDefault="009B228A" w:rsidP="002255B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A favor</w:t>
            </w:r>
          </w:p>
        </w:tc>
      </w:tr>
      <w:tr w:rsidR="009B228A" w:rsidRPr="00205839" w:rsidTr="002255B9">
        <w:trPr>
          <w:trHeight w:val="540"/>
        </w:trPr>
        <w:tc>
          <w:tcPr>
            <w:tcW w:w="3987" w:type="dxa"/>
          </w:tcPr>
          <w:p w:rsidR="009B228A" w:rsidRPr="00205839" w:rsidRDefault="009B228A" w:rsidP="002255B9">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Paulo Gabriel Hernández Hernández</w:t>
            </w:r>
          </w:p>
        </w:tc>
        <w:tc>
          <w:tcPr>
            <w:tcW w:w="1580" w:type="dxa"/>
          </w:tcPr>
          <w:p w:rsidR="009B228A" w:rsidRPr="00205839" w:rsidRDefault="009B228A" w:rsidP="002255B9">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812" w:type="dxa"/>
          </w:tcPr>
          <w:p w:rsidR="009B228A" w:rsidRPr="00205839" w:rsidRDefault="009B228A" w:rsidP="002255B9">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9B228A" w:rsidRPr="00205839" w:rsidTr="002255B9">
        <w:trPr>
          <w:trHeight w:val="675"/>
        </w:trPr>
        <w:tc>
          <w:tcPr>
            <w:tcW w:w="3987" w:type="dxa"/>
          </w:tcPr>
          <w:p w:rsidR="009B228A" w:rsidRPr="00205839" w:rsidRDefault="009B228A" w:rsidP="002255B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C. Manuel Gutiérrez Muñoz</w:t>
            </w:r>
          </w:p>
        </w:tc>
        <w:tc>
          <w:tcPr>
            <w:tcW w:w="1580" w:type="dxa"/>
          </w:tcPr>
          <w:p w:rsidR="009B228A" w:rsidRPr="00205839" w:rsidRDefault="009B228A" w:rsidP="002255B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812" w:type="dxa"/>
          </w:tcPr>
          <w:p w:rsidR="009B228A" w:rsidRPr="00205839" w:rsidRDefault="009B228A" w:rsidP="002255B9">
            <w:pPr>
              <w:jc w:val="both"/>
              <w:rPr>
                <w:rFonts w:ascii="Calibri" w:eastAsia="Calibri" w:hAnsi="Calibri" w:cs="Times New Roman"/>
              </w:rPr>
            </w:pPr>
            <w:r w:rsidRPr="00205839">
              <w:rPr>
                <w:rFonts w:ascii="Segoe UI" w:eastAsia="Calibri" w:hAnsi="Segoe UI" w:cs="Segoe UI"/>
                <w:sz w:val="20"/>
                <w:szCs w:val="20"/>
              </w:rPr>
              <w:t>A favor</w:t>
            </w:r>
          </w:p>
        </w:tc>
      </w:tr>
    </w:tbl>
    <w:p w:rsidR="00A04BB9" w:rsidRDefault="00C37602" w:rsidP="00A04BB9">
      <w:pPr>
        <w:spacing w:after="200" w:line="276" w:lineRule="auto"/>
        <w:jc w:val="both"/>
        <w:rPr>
          <w:rFonts w:ascii="Segoe UI" w:eastAsia="Calibri" w:hAnsi="Segoe UI" w:cs="Segoe UI"/>
          <w:sz w:val="20"/>
          <w:szCs w:val="20"/>
        </w:rPr>
      </w:pPr>
      <w:bookmarkStart w:id="0" w:name="_GoBack"/>
      <w:bookmarkEnd w:id="0"/>
      <w:r w:rsidRPr="00C37602">
        <w:rPr>
          <w:rFonts w:ascii="Segoe UI" w:eastAsia="Calibri" w:hAnsi="Segoe UI" w:cs="Segoe UI"/>
          <w:b/>
          <w:bCs/>
          <w:sz w:val="20"/>
          <w:szCs w:val="20"/>
        </w:rPr>
        <w:t xml:space="preserve">A LO QUE </w:t>
      </w:r>
      <w:r w:rsidR="009404F3" w:rsidRPr="005D63B7">
        <w:rPr>
          <w:rFonts w:ascii="Segoe UI" w:eastAsia="Calibri" w:hAnsi="Segoe UI" w:cs="Segoe UI"/>
          <w:b/>
          <w:bCs/>
          <w:sz w:val="20"/>
          <w:szCs w:val="20"/>
        </w:rPr>
        <w:t>TOMANDO USO DE LA VOZ EL PRESIDENTE DE LA COMISIÓN REGIDOR C. JUAN ANTONIO MERCADO VARGAS</w:t>
      </w:r>
      <w:r w:rsidRPr="00C37602">
        <w:rPr>
          <w:rFonts w:ascii="Segoe UI" w:eastAsia="Calibri" w:hAnsi="Segoe UI" w:cs="Segoe UI"/>
          <w:b/>
          <w:bCs/>
          <w:sz w:val="20"/>
          <w:szCs w:val="20"/>
        </w:rPr>
        <w:t xml:space="preserve"> PASÓ AL SIGUIENTE PUNTO:</w:t>
      </w:r>
    </w:p>
    <w:p w:rsidR="006C30BF" w:rsidRPr="00054524" w:rsidRDefault="00205839" w:rsidP="00054524">
      <w:pPr>
        <w:spacing w:after="200" w:line="276" w:lineRule="auto"/>
        <w:jc w:val="both"/>
        <w:rPr>
          <w:rFonts w:ascii="Segoe UI" w:eastAsia="Calibri" w:hAnsi="Segoe UI" w:cs="Segoe UI"/>
          <w:sz w:val="20"/>
          <w:szCs w:val="20"/>
        </w:rPr>
      </w:pPr>
      <w:r w:rsidRPr="00205839">
        <w:rPr>
          <w:rFonts w:ascii="Segoe UI" w:eastAsia="Calibri" w:hAnsi="Segoe UI" w:cs="Segoe UI"/>
          <w:b/>
          <w:sz w:val="20"/>
          <w:szCs w:val="20"/>
        </w:rPr>
        <w:t xml:space="preserve">CUARTO PUNTO ASUNTOS VARIOS: </w:t>
      </w:r>
      <w:r w:rsidRPr="00205839">
        <w:rPr>
          <w:rFonts w:ascii="Segoe UI" w:eastAsia="Calibri" w:hAnsi="Segoe UI" w:cs="Segoe UI"/>
          <w:sz w:val="20"/>
          <w:szCs w:val="20"/>
        </w:rPr>
        <w:t xml:space="preserve">El presidente de la Comisión Edilicia de Gobernación, </w:t>
      </w:r>
      <w:r w:rsidRPr="00205839">
        <w:rPr>
          <w:rFonts w:ascii="Segoe UI" w:eastAsia="Calibri" w:hAnsi="Segoe UI" w:cs="Segoe UI"/>
          <w:b/>
          <w:sz w:val="20"/>
          <w:szCs w:val="20"/>
        </w:rPr>
        <w:t>C. Juan Antonio Mercado Vargas</w:t>
      </w:r>
      <w:r w:rsidR="00B7567D">
        <w:rPr>
          <w:rFonts w:ascii="Segoe UI" w:eastAsia="Calibri" w:hAnsi="Segoe UI" w:cs="Segoe UI"/>
          <w:sz w:val="20"/>
          <w:szCs w:val="20"/>
        </w:rPr>
        <w:t>, pregunto a los</w:t>
      </w:r>
      <w:r w:rsidR="003D4A30">
        <w:rPr>
          <w:rFonts w:ascii="Segoe UI" w:eastAsia="Calibri" w:hAnsi="Segoe UI" w:cs="Segoe UI"/>
          <w:sz w:val="20"/>
          <w:szCs w:val="20"/>
        </w:rPr>
        <w:t xml:space="preserve"> regidor</w:t>
      </w:r>
      <w:r w:rsidR="00B7567D">
        <w:rPr>
          <w:rFonts w:ascii="Segoe UI" w:eastAsia="Calibri" w:hAnsi="Segoe UI" w:cs="Segoe UI"/>
          <w:sz w:val="20"/>
          <w:szCs w:val="20"/>
        </w:rPr>
        <w:t>es</w:t>
      </w:r>
      <w:r w:rsidR="001D386A">
        <w:rPr>
          <w:rFonts w:ascii="Segoe UI" w:eastAsia="Calibri" w:hAnsi="Segoe UI" w:cs="Segoe UI"/>
          <w:sz w:val="20"/>
          <w:szCs w:val="20"/>
        </w:rPr>
        <w:t xml:space="preserve"> </w:t>
      </w:r>
      <w:r w:rsidR="003D4A30">
        <w:rPr>
          <w:rFonts w:ascii="Segoe UI" w:eastAsia="Calibri" w:hAnsi="Segoe UI" w:cs="Segoe UI"/>
          <w:sz w:val="20"/>
          <w:szCs w:val="20"/>
        </w:rPr>
        <w:t xml:space="preserve"> presente</w:t>
      </w:r>
      <w:r w:rsidR="001D386A">
        <w:rPr>
          <w:rFonts w:ascii="Segoe UI" w:eastAsia="Calibri" w:hAnsi="Segoe UI" w:cs="Segoe UI"/>
          <w:sz w:val="20"/>
          <w:szCs w:val="20"/>
        </w:rPr>
        <w:t>s</w:t>
      </w:r>
      <w:r w:rsidRPr="00205839">
        <w:rPr>
          <w:rFonts w:ascii="Segoe UI" w:eastAsia="Calibri" w:hAnsi="Segoe UI" w:cs="Segoe UI"/>
          <w:sz w:val="20"/>
          <w:szCs w:val="20"/>
        </w:rPr>
        <w:t xml:space="preserve"> que si no había algún otro punto para comentar dentro de </w:t>
      </w:r>
      <w:r w:rsidR="001D386A">
        <w:rPr>
          <w:rFonts w:ascii="Segoe UI" w:eastAsia="Calibri" w:hAnsi="Segoe UI" w:cs="Segoe UI"/>
          <w:sz w:val="20"/>
          <w:szCs w:val="20"/>
        </w:rPr>
        <w:t>la sesión, a lo que respondieron</w:t>
      </w:r>
      <w:r w:rsidRPr="00205839">
        <w:rPr>
          <w:rFonts w:ascii="Segoe UI" w:eastAsia="Calibri" w:hAnsi="Segoe UI" w:cs="Segoe UI"/>
          <w:sz w:val="20"/>
          <w:szCs w:val="20"/>
        </w:rPr>
        <w:t xml:space="preserve"> que no. - - - - - - - - - - - - - - - - </w:t>
      </w:r>
      <w:r w:rsidR="00C37602">
        <w:rPr>
          <w:rFonts w:ascii="Segoe UI" w:eastAsia="Calibri" w:hAnsi="Segoe UI" w:cs="Segoe UI"/>
          <w:sz w:val="20"/>
          <w:szCs w:val="20"/>
        </w:rPr>
        <w:t>- -</w:t>
      </w:r>
      <w:r w:rsidR="004B5BF3">
        <w:rPr>
          <w:rFonts w:ascii="Segoe UI" w:eastAsia="Calibri" w:hAnsi="Segoe UI" w:cs="Segoe UI"/>
          <w:sz w:val="20"/>
          <w:szCs w:val="20"/>
        </w:rPr>
        <w:t xml:space="preserve"> - - </w:t>
      </w:r>
      <w:r w:rsidR="001D386A">
        <w:rPr>
          <w:rFonts w:ascii="Segoe UI" w:eastAsia="Calibri" w:hAnsi="Segoe UI" w:cs="Segoe UI"/>
          <w:sz w:val="20"/>
          <w:szCs w:val="20"/>
        </w:rPr>
        <w:t xml:space="preserve">- - - - - - - - - - - - - - </w:t>
      </w:r>
      <w:r w:rsidRPr="00205839">
        <w:rPr>
          <w:rFonts w:ascii="Segoe UI" w:eastAsia="Calibri" w:hAnsi="Segoe UI" w:cs="Segoe UI"/>
          <w:b/>
          <w:bCs/>
          <w:sz w:val="20"/>
          <w:szCs w:val="20"/>
          <w:lang w:eastAsia="es-ES"/>
        </w:rPr>
        <w:t xml:space="preserve">QUINTO PUNTO CLAUSURA: </w:t>
      </w:r>
      <w:r w:rsidRPr="00205839">
        <w:rPr>
          <w:rFonts w:ascii="Segoe UI" w:eastAsia="Calibri" w:hAnsi="Segoe UI" w:cs="Segoe UI"/>
          <w:bCs/>
          <w:sz w:val="20"/>
          <w:szCs w:val="20"/>
          <w:lang w:eastAsia="es-ES"/>
        </w:rPr>
        <w:t xml:space="preserve">No habiendo más participaciones de los miembros de la Comisión ni más asuntos que tratar, el presidente de Comisión, </w:t>
      </w:r>
      <w:r w:rsidRPr="00205839">
        <w:rPr>
          <w:rFonts w:ascii="Segoe UI" w:eastAsia="Calibri" w:hAnsi="Segoe UI" w:cs="Segoe UI"/>
          <w:b/>
          <w:bCs/>
          <w:sz w:val="20"/>
          <w:szCs w:val="20"/>
          <w:lang w:eastAsia="es-ES"/>
        </w:rPr>
        <w:t>C. Juan Antonio Mercado Vargas</w:t>
      </w:r>
      <w:r w:rsidRPr="00205839">
        <w:rPr>
          <w:rFonts w:ascii="Segoe UI" w:eastAsia="Calibri" w:hAnsi="Segoe UI" w:cs="Segoe UI"/>
          <w:bCs/>
          <w:sz w:val="20"/>
          <w:szCs w:val="20"/>
          <w:lang w:eastAsia="es-ES"/>
        </w:rPr>
        <w:t>, concluyó la</w:t>
      </w:r>
      <w:r w:rsidRPr="00205839">
        <w:rPr>
          <w:rFonts w:ascii="Segoe UI" w:eastAsia="Calibri" w:hAnsi="Segoe UI" w:cs="Segoe UI"/>
          <w:b/>
          <w:bCs/>
          <w:sz w:val="20"/>
          <w:szCs w:val="20"/>
          <w:lang w:eastAsia="es-ES"/>
        </w:rPr>
        <w:t xml:space="preserve"> SESIÓN DE LA </w:t>
      </w:r>
      <w:r w:rsidRPr="00205839">
        <w:rPr>
          <w:rFonts w:ascii="Segoe UI" w:eastAsia="Calibri" w:hAnsi="Segoe UI" w:cs="Segoe UI"/>
          <w:b/>
          <w:sz w:val="20"/>
          <w:szCs w:val="20"/>
        </w:rPr>
        <w:t>COMISIÓN EDILICIA DE GOBERNACIÓN</w:t>
      </w:r>
      <w:r w:rsidRPr="00205839">
        <w:rPr>
          <w:rFonts w:ascii="Segoe UI" w:eastAsia="Calibri" w:hAnsi="Segoe UI" w:cs="Segoe UI"/>
          <w:b/>
          <w:bCs/>
          <w:sz w:val="20"/>
          <w:szCs w:val="20"/>
          <w:lang w:eastAsia="es-ES"/>
        </w:rPr>
        <w:t xml:space="preserve"> </w:t>
      </w:r>
      <w:r w:rsidRPr="00205839">
        <w:rPr>
          <w:rFonts w:ascii="Segoe UI" w:eastAsia="Calibri" w:hAnsi="Segoe UI" w:cs="Segoe UI"/>
          <w:bCs/>
          <w:sz w:val="20"/>
          <w:szCs w:val="20"/>
          <w:lang w:eastAsia="es-ES"/>
        </w:rPr>
        <w:t xml:space="preserve">del H. Ayuntamiento Constitucional de Ocotlán, Jalisco, </w:t>
      </w:r>
      <w:r w:rsidR="009B228A">
        <w:rPr>
          <w:rFonts w:ascii="Segoe UI" w:eastAsia="Calibri" w:hAnsi="Segoe UI" w:cs="Segoe UI"/>
          <w:bCs/>
          <w:sz w:val="20"/>
          <w:szCs w:val="20"/>
          <w:lang w:eastAsia="es-ES"/>
        </w:rPr>
        <w:t xml:space="preserve">2018-2021, siendo las </w:t>
      </w:r>
      <w:r w:rsidR="004470C2">
        <w:rPr>
          <w:rFonts w:ascii="Segoe UI" w:eastAsia="Calibri" w:hAnsi="Segoe UI" w:cs="Segoe UI"/>
          <w:bCs/>
          <w:sz w:val="20"/>
          <w:szCs w:val="20"/>
          <w:lang w:eastAsia="es-ES"/>
        </w:rPr>
        <w:t>11</w:t>
      </w:r>
      <w:r w:rsidR="009B228A">
        <w:rPr>
          <w:rFonts w:ascii="Segoe UI" w:eastAsia="Calibri" w:hAnsi="Segoe UI" w:cs="Segoe UI"/>
          <w:bCs/>
          <w:sz w:val="20"/>
          <w:szCs w:val="20"/>
          <w:lang w:eastAsia="es-ES"/>
        </w:rPr>
        <w:t xml:space="preserve">:26 </w:t>
      </w:r>
      <w:r w:rsidR="004470C2">
        <w:rPr>
          <w:rFonts w:ascii="Segoe UI" w:eastAsia="Calibri" w:hAnsi="Segoe UI" w:cs="Segoe UI"/>
          <w:bCs/>
          <w:sz w:val="20"/>
          <w:szCs w:val="20"/>
          <w:lang w:eastAsia="es-ES"/>
        </w:rPr>
        <w:t>once horas</w:t>
      </w:r>
      <w:r w:rsidR="009B228A">
        <w:rPr>
          <w:rFonts w:ascii="Segoe UI" w:eastAsia="Calibri" w:hAnsi="Segoe UI" w:cs="Segoe UI"/>
          <w:bCs/>
          <w:sz w:val="20"/>
          <w:szCs w:val="20"/>
          <w:lang w:eastAsia="es-ES"/>
        </w:rPr>
        <w:t xml:space="preserve"> con veintiséis</w:t>
      </w:r>
      <w:r w:rsidR="004470C2">
        <w:rPr>
          <w:rFonts w:ascii="Segoe UI" w:eastAsia="Calibri" w:hAnsi="Segoe UI" w:cs="Segoe UI"/>
          <w:bCs/>
          <w:sz w:val="20"/>
          <w:szCs w:val="20"/>
          <w:lang w:eastAsia="es-ES"/>
        </w:rPr>
        <w:t xml:space="preserve"> horas</w:t>
      </w:r>
      <w:r w:rsidR="009B228A">
        <w:rPr>
          <w:rFonts w:ascii="Segoe UI" w:eastAsia="Calibri" w:hAnsi="Segoe UI" w:cs="Segoe UI"/>
          <w:bCs/>
          <w:sz w:val="20"/>
          <w:szCs w:val="20"/>
          <w:lang w:eastAsia="es-ES"/>
        </w:rPr>
        <w:t xml:space="preserve"> </w:t>
      </w:r>
      <w:r w:rsidRPr="00205839">
        <w:rPr>
          <w:rFonts w:ascii="Segoe UI" w:eastAsia="Calibri" w:hAnsi="Segoe UI" w:cs="Segoe UI"/>
          <w:bCs/>
          <w:sz w:val="20"/>
          <w:szCs w:val="20"/>
          <w:lang w:eastAsia="es-ES"/>
        </w:rPr>
        <w:t xml:space="preserve">del día </w:t>
      </w:r>
      <w:r w:rsidR="009B228A">
        <w:rPr>
          <w:rFonts w:ascii="Segoe UI" w:eastAsia="Calibri" w:hAnsi="Segoe UI" w:cs="Segoe UI"/>
          <w:bCs/>
          <w:sz w:val="20"/>
          <w:szCs w:val="20"/>
          <w:lang w:eastAsia="es-ES"/>
        </w:rPr>
        <w:t>19 de noviembre</w:t>
      </w:r>
      <w:r w:rsidR="003D4A30">
        <w:rPr>
          <w:rFonts w:ascii="Segoe UI" w:eastAsia="Calibri" w:hAnsi="Segoe UI" w:cs="Segoe UI"/>
          <w:bCs/>
          <w:sz w:val="20"/>
          <w:szCs w:val="20"/>
          <w:lang w:eastAsia="es-ES"/>
        </w:rPr>
        <w:t xml:space="preserve"> del año 2020 dos mil veinte</w:t>
      </w:r>
      <w:r w:rsidR="009B228A">
        <w:rPr>
          <w:rFonts w:ascii="Segoe UI" w:eastAsia="Calibri" w:hAnsi="Segoe UI" w:cs="Segoe UI"/>
          <w:bCs/>
          <w:sz w:val="20"/>
          <w:szCs w:val="20"/>
          <w:lang w:eastAsia="es-ES"/>
        </w:rPr>
        <w:t xml:space="preserve">. - - - - - - - - - - - - - - - - - - - - - - - - - - - </w:t>
      </w:r>
    </w:p>
    <w:p w:rsidR="00A04BB9" w:rsidRPr="00DA0099" w:rsidRDefault="00DA0099" w:rsidP="00205839">
      <w:pPr>
        <w:spacing w:after="0" w:line="360" w:lineRule="auto"/>
        <w:jc w:val="both"/>
        <w:rPr>
          <w:rFonts w:ascii="Segoe UI" w:eastAsia="Calibri" w:hAnsi="Segoe UI" w:cs="Segoe UI"/>
          <w:sz w:val="18"/>
          <w:szCs w:val="18"/>
        </w:rPr>
      </w:pPr>
      <w:r w:rsidRPr="00DA0099">
        <w:rPr>
          <w:rFonts w:ascii="Segoe UI" w:eastAsia="Calibri" w:hAnsi="Segoe UI" w:cs="Segoe UI"/>
          <w:sz w:val="18"/>
          <w:szCs w:val="18"/>
        </w:rPr>
        <w:t>POR LO QUE AL CALCE FIRMAN LAS PERSONAS QUE EN ESTA SESION INTERVINIERON.</w:t>
      </w:r>
    </w:p>
    <w:tbl>
      <w:tblPr>
        <w:tblStyle w:val="Tablaconcuadrcula1"/>
        <w:tblW w:w="7426" w:type="dxa"/>
        <w:jc w:val="center"/>
        <w:tblLook w:val="04A0" w:firstRow="1" w:lastRow="0" w:firstColumn="1" w:lastColumn="0" w:noHBand="0" w:noVBand="1"/>
      </w:tblPr>
      <w:tblGrid>
        <w:gridCol w:w="4024"/>
        <w:gridCol w:w="3402"/>
      </w:tblGrid>
      <w:tr w:rsidR="00205839" w:rsidRPr="00205839" w:rsidTr="007F4905">
        <w:trPr>
          <w:jc w:val="center"/>
        </w:trPr>
        <w:tc>
          <w:tcPr>
            <w:tcW w:w="4024"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3402"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Firma</w:t>
            </w:r>
          </w:p>
        </w:tc>
      </w:tr>
      <w:tr w:rsidR="00205839" w:rsidRPr="00205839" w:rsidTr="007F4905">
        <w:trPr>
          <w:jc w:val="center"/>
        </w:trPr>
        <w:tc>
          <w:tcPr>
            <w:tcW w:w="4024" w:type="dxa"/>
          </w:tcPr>
          <w:p w:rsidR="00205839" w:rsidRPr="00205839" w:rsidRDefault="00205839" w:rsidP="00205839">
            <w:pPr>
              <w:spacing w:line="360" w:lineRule="auto"/>
              <w:jc w:val="both"/>
              <w:rPr>
                <w:rFonts w:ascii="Segoe UI" w:eastAsia="Calibri" w:hAnsi="Segoe UI" w:cs="Segoe UI"/>
                <w:sz w:val="20"/>
                <w:szCs w:val="20"/>
              </w:rPr>
            </w:pPr>
          </w:p>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Presidente</w:t>
            </w:r>
          </w:p>
        </w:tc>
        <w:tc>
          <w:tcPr>
            <w:tcW w:w="3402" w:type="dxa"/>
          </w:tcPr>
          <w:p w:rsidR="00205839" w:rsidRPr="00205839" w:rsidRDefault="00205839" w:rsidP="00205839">
            <w:pPr>
              <w:spacing w:line="360" w:lineRule="auto"/>
              <w:jc w:val="both"/>
              <w:rPr>
                <w:rFonts w:ascii="Segoe UI" w:eastAsia="Calibri" w:hAnsi="Segoe UI" w:cs="Segoe UI"/>
                <w:sz w:val="20"/>
                <w:szCs w:val="20"/>
              </w:rPr>
            </w:pPr>
          </w:p>
        </w:tc>
      </w:tr>
      <w:tr w:rsidR="009B228A" w:rsidRPr="00205839" w:rsidTr="007F4905">
        <w:trPr>
          <w:jc w:val="center"/>
        </w:trPr>
        <w:tc>
          <w:tcPr>
            <w:tcW w:w="4024" w:type="dxa"/>
          </w:tcPr>
          <w:p w:rsidR="009B228A" w:rsidRDefault="009B228A" w:rsidP="00205839">
            <w:pPr>
              <w:spacing w:line="360" w:lineRule="auto"/>
              <w:jc w:val="both"/>
              <w:rPr>
                <w:rFonts w:ascii="Segoe UI" w:eastAsia="Calibri" w:hAnsi="Segoe UI" w:cs="Segoe UI"/>
                <w:sz w:val="20"/>
                <w:szCs w:val="20"/>
              </w:rPr>
            </w:pPr>
          </w:p>
          <w:p w:rsidR="009B228A" w:rsidRDefault="009B228A" w:rsidP="00205839">
            <w:pPr>
              <w:spacing w:line="360" w:lineRule="auto"/>
              <w:jc w:val="both"/>
              <w:rPr>
                <w:rFonts w:ascii="Segoe UI" w:eastAsia="Calibri" w:hAnsi="Segoe UI" w:cs="Segoe UI"/>
                <w:sz w:val="20"/>
                <w:szCs w:val="20"/>
              </w:rPr>
            </w:pPr>
            <w:r>
              <w:rPr>
                <w:rFonts w:ascii="Segoe UI" w:eastAsia="Calibri" w:hAnsi="Segoe UI" w:cs="Segoe UI"/>
                <w:sz w:val="20"/>
                <w:szCs w:val="20"/>
              </w:rPr>
              <w:t>C. Paulo Gabriel Hernández Hernández</w:t>
            </w:r>
          </w:p>
          <w:p w:rsidR="009B228A" w:rsidRPr="009B228A" w:rsidRDefault="009B228A" w:rsidP="00205839">
            <w:pPr>
              <w:spacing w:line="360" w:lineRule="auto"/>
              <w:jc w:val="both"/>
              <w:rPr>
                <w:rFonts w:ascii="Segoe UI" w:eastAsia="Calibri" w:hAnsi="Segoe UI" w:cs="Segoe UI"/>
                <w:b/>
                <w:sz w:val="20"/>
                <w:szCs w:val="20"/>
              </w:rPr>
            </w:pPr>
            <w:r w:rsidRPr="009B228A">
              <w:rPr>
                <w:rFonts w:ascii="Segoe UI" w:eastAsia="Calibri" w:hAnsi="Segoe UI" w:cs="Segoe UI"/>
                <w:b/>
                <w:sz w:val="20"/>
                <w:szCs w:val="20"/>
              </w:rPr>
              <w:t>vocal</w:t>
            </w:r>
          </w:p>
        </w:tc>
        <w:tc>
          <w:tcPr>
            <w:tcW w:w="3402" w:type="dxa"/>
          </w:tcPr>
          <w:p w:rsidR="009B228A" w:rsidRPr="00205839" w:rsidRDefault="009B228A" w:rsidP="00205839">
            <w:pPr>
              <w:spacing w:line="360" w:lineRule="auto"/>
              <w:jc w:val="both"/>
              <w:rPr>
                <w:rFonts w:ascii="Segoe UI" w:eastAsia="Calibri" w:hAnsi="Segoe UI" w:cs="Segoe UI"/>
                <w:sz w:val="20"/>
                <w:szCs w:val="20"/>
              </w:rPr>
            </w:pPr>
          </w:p>
        </w:tc>
      </w:tr>
      <w:tr w:rsidR="00205839" w:rsidRPr="00205839" w:rsidTr="007F4905">
        <w:trPr>
          <w:jc w:val="center"/>
        </w:trPr>
        <w:tc>
          <w:tcPr>
            <w:tcW w:w="4024" w:type="dxa"/>
          </w:tcPr>
          <w:p w:rsidR="00205839" w:rsidRDefault="00205839" w:rsidP="00205839">
            <w:pPr>
              <w:spacing w:line="360" w:lineRule="auto"/>
              <w:jc w:val="both"/>
              <w:rPr>
                <w:rFonts w:ascii="Segoe UI" w:eastAsia="Calibri" w:hAnsi="Segoe UI" w:cs="Segoe UI"/>
                <w:sz w:val="20"/>
                <w:szCs w:val="20"/>
              </w:rPr>
            </w:pPr>
          </w:p>
          <w:p w:rsidR="009B228A" w:rsidRPr="00205839" w:rsidRDefault="009B228A" w:rsidP="00205839">
            <w:pPr>
              <w:spacing w:line="360" w:lineRule="auto"/>
              <w:jc w:val="both"/>
              <w:rPr>
                <w:rFonts w:ascii="Segoe UI" w:eastAsia="Calibri" w:hAnsi="Segoe UI" w:cs="Segoe UI"/>
                <w:sz w:val="20"/>
                <w:szCs w:val="20"/>
              </w:rPr>
            </w:pPr>
          </w:p>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C. Manuel Gutiérrez Muñoz</w:t>
            </w:r>
          </w:p>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Vocal</w:t>
            </w:r>
          </w:p>
        </w:tc>
        <w:tc>
          <w:tcPr>
            <w:tcW w:w="3402" w:type="dxa"/>
          </w:tcPr>
          <w:p w:rsidR="00205839" w:rsidRPr="00205839" w:rsidRDefault="00205839" w:rsidP="00205839">
            <w:pPr>
              <w:spacing w:line="360" w:lineRule="auto"/>
              <w:jc w:val="both"/>
              <w:rPr>
                <w:rFonts w:ascii="Segoe UI" w:eastAsia="Calibri" w:hAnsi="Segoe UI" w:cs="Segoe UI"/>
                <w:sz w:val="20"/>
                <w:szCs w:val="20"/>
              </w:rPr>
            </w:pPr>
          </w:p>
        </w:tc>
      </w:tr>
    </w:tbl>
    <w:p w:rsidR="00205839" w:rsidRPr="00205839" w:rsidRDefault="00205839" w:rsidP="00205839">
      <w:pPr>
        <w:spacing w:after="200" w:line="276" w:lineRule="auto"/>
        <w:rPr>
          <w:rFonts w:ascii="Calibri" w:eastAsia="Calibri" w:hAnsi="Calibri" w:cs="Times New Roman"/>
        </w:rPr>
      </w:pPr>
    </w:p>
    <w:p w:rsidR="006953ED" w:rsidRDefault="006953ED"/>
    <w:sectPr w:rsidR="006953ED" w:rsidSect="00732828">
      <w:footerReference w:type="default" r:id="rId8"/>
      <w:pgSz w:w="12240" w:h="20160" w:code="5"/>
      <w:pgMar w:top="1418" w:right="1701" w:bottom="1418"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A42" w:rsidRDefault="006C3A42" w:rsidP="00205839">
      <w:pPr>
        <w:spacing w:after="0" w:line="240" w:lineRule="auto"/>
      </w:pPr>
      <w:r>
        <w:separator/>
      </w:r>
    </w:p>
  </w:endnote>
  <w:endnote w:type="continuationSeparator" w:id="0">
    <w:p w:rsidR="006C3A42" w:rsidRDefault="006C3A42" w:rsidP="0020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290347"/>
      <w:docPartObj>
        <w:docPartGallery w:val="Page Numbers (Bottom of Page)"/>
        <w:docPartUnique/>
      </w:docPartObj>
    </w:sdtPr>
    <w:sdtEndPr/>
    <w:sdtContent>
      <w:sdt>
        <w:sdtPr>
          <w:id w:val="-1769616900"/>
          <w:docPartObj>
            <w:docPartGallery w:val="Page Numbers (Top of Page)"/>
            <w:docPartUnique/>
          </w:docPartObj>
        </w:sdtPr>
        <w:sdtEndPr/>
        <w:sdtContent>
          <w:p w:rsidR="00205839" w:rsidRDefault="0020583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54524">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54524">
              <w:rPr>
                <w:b/>
                <w:bCs/>
                <w:noProof/>
              </w:rPr>
              <w:t>4</w:t>
            </w:r>
            <w:r>
              <w:rPr>
                <w:b/>
                <w:bCs/>
                <w:sz w:val="24"/>
                <w:szCs w:val="24"/>
              </w:rPr>
              <w:fldChar w:fldCharType="end"/>
            </w:r>
          </w:p>
        </w:sdtContent>
      </w:sdt>
    </w:sdtContent>
  </w:sdt>
  <w:p w:rsidR="00205839" w:rsidRDefault="002058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A42" w:rsidRDefault="006C3A42" w:rsidP="00205839">
      <w:pPr>
        <w:spacing w:after="0" w:line="240" w:lineRule="auto"/>
      </w:pPr>
      <w:r>
        <w:separator/>
      </w:r>
    </w:p>
  </w:footnote>
  <w:footnote w:type="continuationSeparator" w:id="0">
    <w:p w:rsidR="006C3A42" w:rsidRDefault="006C3A42" w:rsidP="00205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39"/>
    <w:rsid w:val="0000068C"/>
    <w:rsid w:val="00054524"/>
    <w:rsid w:val="000968FF"/>
    <w:rsid w:val="000F78BB"/>
    <w:rsid w:val="00136CBC"/>
    <w:rsid w:val="001D386A"/>
    <w:rsid w:val="001D66DE"/>
    <w:rsid w:val="00205839"/>
    <w:rsid w:val="00221C65"/>
    <w:rsid w:val="0023271B"/>
    <w:rsid w:val="00256DBD"/>
    <w:rsid w:val="00306A85"/>
    <w:rsid w:val="00320A26"/>
    <w:rsid w:val="00325197"/>
    <w:rsid w:val="00351AFE"/>
    <w:rsid w:val="003A7784"/>
    <w:rsid w:val="003D4A30"/>
    <w:rsid w:val="003D55FC"/>
    <w:rsid w:val="00416909"/>
    <w:rsid w:val="00421435"/>
    <w:rsid w:val="004350FC"/>
    <w:rsid w:val="004470C2"/>
    <w:rsid w:val="00494988"/>
    <w:rsid w:val="004A7035"/>
    <w:rsid w:val="004B5BF3"/>
    <w:rsid w:val="004D08DE"/>
    <w:rsid w:val="004F44A4"/>
    <w:rsid w:val="0050153F"/>
    <w:rsid w:val="005226FC"/>
    <w:rsid w:val="0053720F"/>
    <w:rsid w:val="00544D81"/>
    <w:rsid w:val="005844D2"/>
    <w:rsid w:val="00631EA1"/>
    <w:rsid w:val="00636F4E"/>
    <w:rsid w:val="006740F1"/>
    <w:rsid w:val="00675BE8"/>
    <w:rsid w:val="00690CD3"/>
    <w:rsid w:val="00693372"/>
    <w:rsid w:val="006953ED"/>
    <w:rsid w:val="006C30BF"/>
    <w:rsid w:val="006C3A42"/>
    <w:rsid w:val="00732828"/>
    <w:rsid w:val="00772B7D"/>
    <w:rsid w:val="007C123B"/>
    <w:rsid w:val="007C3726"/>
    <w:rsid w:val="00884B88"/>
    <w:rsid w:val="008B5F66"/>
    <w:rsid w:val="00902BCD"/>
    <w:rsid w:val="00931659"/>
    <w:rsid w:val="009404F3"/>
    <w:rsid w:val="00954730"/>
    <w:rsid w:val="00957A32"/>
    <w:rsid w:val="009A1170"/>
    <w:rsid w:val="009A50B3"/>
    <w:rsid w:val="009B228A"/>
    <w:rsid w:val="00A04BB9"/>
    <w:rsid w:val="00A12A07"/>
    <w:rsid w:val="00A162A7"/>
    <w:rsid w:val="00A96F62"/>
    <w:rsid w:val="00AA72DB"/>
    <w:rsid w:val="00AB285D"/>
    <w:rsid w:val="00AF02B1"/>
    <w:rsid w:val="00AF7BA5"/>
    <w:rsid w:val="00B35E22"/>
    <w:rsid w:val="00B7567D"/>
    <w:rsid w:val="00BA3D0C"/>
    <w:rsid w:val="00BA7486"/>
    <w:rsid w:val="00BA7BE1"/>
    <w:rsid w:val="00BC45C9"/>
    <w:rsid w:val="00BC6C0A"/>
    <w:rsid w:val="00BF1B70"/>
    <w:rsid w:val="00C06536"/>
    <w:rsid w:val="00C3426E"/>
    <w:rsid w:val="00C37602"/>
    <w:rsid w:val="00C96B02"/>
    <w:rsid w:val="00D30D52"/>
    <w:rsid w:val="00D527CF"/>
    <w:rsid w:val="00D766D7"/>
    <w:rsid w:val="00D97461"/>
    <w:rsid w:val="00DA0099"/>
    <w:rsid w:val="00DA606E"/>
    <w:rsid w:val="00DE5CBB"/>
    <w:rsid w:val="00E723B2"/>
    <w:rsid w:val="00ED4886"/>
    <w:rsid w:val="00EE363E"/>
    <w:rsid w:val="00F85BB8"/>
    <w:rsid w:val="00F86EC0"/>
    <w:rsid w:val="00FE4E2B"/>
    <w:rsid w:val="00FF6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2058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20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058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5839"/>
  </w:style>
  <w:style w:type="paragraph" w:styleId="Piedepgina">
    <w:name w:val="footer"/>
    <w:basedOn w:val="Normal"/>
    <w:link w:val="PiedepginaCar"/>
    <w:uiPriority w:val="99"/>
    <w:unhideWhenUsed/>
    <w:rsid w:val="00205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5839"/>
  </w:style>
  <w:style w:type="paragraph" w:styleId="Textodeglobo">
    <w:name w:val="Balloon Text"/>
    <w:basedOn w:val="Normal"/>
    <w:link w:val="TextodegloboCar"/>
    <w:uiPriority w:val="99"/>
    <w:semiHidden/>
    <w:unhideWhenUsed/>
    <w:rsid w:val="004A7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7035"/>
    <w:rPr>
      <w:rFonts w:ascii="Tahoma" w:hAnsi="Tahoma" w:cs="Tahoma"/>
      <w:sz w:val="16"/>
      <w:szCs w:val="16"/>
    </w:rPr>
  </w:style>
  <w:style w:type="paragraph" w:styleId="Prrafodelista">
    <w:name w:val="List Paragraph"/>
    <w:basedOn w:val="Normal"/>
    <w:uiPriority w:val="34"/>
    <w:qFormat/>
    <w:rsid w:val="00494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2058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20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058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5839"/>
  </w:style>
  <w:style w:type="paragraph" w:styleId="Piedepgina">
    <w:name w:val="footer"/>
    <w:basedOn w:val="Normal"/>
    <w:link w:val="PiedepginaCar"/>
    <w:uiPriority w:val="99"/>
    <w:unhideWhenUsed/>
    <w:rsid w:val="00205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5839"/>
  </w:style>
  <w:style w:type="paragraph" w:styleId="Textodeglobo">
    <w:name w:val="Balloon Text"/>
    <w:basedOn w:val="Normal"/>
    <w:link w:val="TextodegloboCar"/>
    <w:uiPriority w:val="99"/>
    <w:semiHidden/>
    <w:unhideWhenUsed/>
    <w:rsid w:val="004A7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7035"/>
    <w:rPr>
      <w:rFonts w:ascii="Tahoma" w:hAnsi="Tahoma" w:cs="Tahoma"/>
      <w:sz w:val="16"/>
      <w:szCs w:val="16"/>
    </w:rPr>
  </w:style>
  <w:style w:type="paragraph" w:styleId="Prrafodelista">
    <w:name w:val="List Paragraph"/>
    <w:basedOn w:val="Normal"/>
    <w:uiPriority w:val="34"/>
    <w:qFormat/>
    <w:rsid w:val="00494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chavez flores</dc:creator>
  <cp:lastModifiedBy>oficios Edif. Card.</cp:lastModifiedBy>
  <cp:revision>6</cp:revision>
  <cp:lastPrinted>2020-11-25T18:26:00Z</cp:lastPrinted>
  <dcterms:created xsi:type="dcterms:W3CDTF">2020-11-24T21:04:00Z</dcterms:created>
  <dcterms:modified xsi:type="dcterms:W3CDTF">2020-11-27T20:18:00Z</dcterms:modified>
</cp:coreProperties>
</file>