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86" w:rsidRDefault="00464F86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464F86" w:rsidRDefault="002675AF" w:rsidP="00464F86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PROMOCIÓN ECONÓ</w:t>
      </w:r>
      <w:r w:rsidR="00464F86">
        <w:rPr>
          <w:rFonts w:ascii="Segoe UI" w:hAnsi="Segoe UI" w:cs="Segoe UI"/>
          <w:b/>
          <w:sz w:val="20"/>
          <w:szCs w:val="20"/>
        </w:rPr>
        <w:t>MICA</w:t>
      </w:r>
    </w:p>
    <w:p w:rsidR="00464F86" w:rsidRPr="005378DF" w:rsidRDefault="00464F86" w:rsidP="00464F86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464F86" w:rsidRPr="005378DF" w:rsidRDefault="00711B05" w:rsidP="0071018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ACTA DE </w:t>
      </w:r>
      <w:r w:rsidR="00464F86">
        <w:rPr>
          <w:rFonts w:ascii="Segoe UI" w:hAnsi="Segoe UI" w:cs="Segoe UI"/>
          <w:b/>
          <w:sz w:val="20"/>
          <w:szCs w:val="20"/>
        </w:rPr>
        <w:t xml:space="preserve"> SESIÓN ORDINARIA DEL</w:t>
      </w:r>
      <w:r w:rsidR="007E78FC">
        <w:rPr>
          <w:rFonts w:ascii="Segoe UI" w:hAnsi="Segoe UI" w:cs="Segoe UI"/>
          <w:b/>
          <w:sz w:val="20"/>
          <w:szCs w:val="20"/>
        </w:rPr>
        <w:t xml:space="preserve"> </w:t>
      </w:r>
      <w:r w:rsidR="003B6593">
        <w:rPr>
          <w:rFonts w:ascii="Segoe UI" w:hAnsi="Segoe UI" w:cs="Segoe UI"/>
          <w:b/>
          <w:sz w:val="20"/>
          <w:szCs w:val="20"/>
        </w:rPr>
        <w:t>26 DE FEBRERO DEL 2021</w:t>
      </w:r>
      <w:r w:rsidR="00464F86" w:rsidRPr="005378DF">
        <w:rPr>
          <w:rFonts w:ascii="Segoe UI" w:hAnsi="Segoe UI" w:cs="Segoe UI"/>
          <w:b/>
          <w:sz w:val="20"/>
          <w:szCs w:val="20"/>
        </w:rPr>
        <w:t>.</w:t>
      </w:r>
    </w:p>
    <w:p w:rsidR="00464F86" w:rsidRPr="005378DF" w:rsidRDefault="00464F86" w:rsidP="00464F86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464F86" w:rsidRDefault="00464F86" w:rsidP="00464F86">
      <w:pPr>
        <w:pStyle w:val="Encabezado"/>
      </w:pPr>
    </w:p>
    <w:p w:rsidR="00464F86" w:rsidRDefault="00464F86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474D5C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10181">
        <w:rPr>
          <w:rFonts w:ascii="Segoe UI" w:hAnsi="Segoe UI" w:cs="Segoe UI"/>
          <w:b/>
          <w:sz w:val="20"/>
          <w:szCs w:val="20"/>
        </w:rPr>
        <w:t>En la ciudad de Oc</w:t>
      </w:r>
      <w:r w:rsidR="004D13B5" w:rsidRPr="00710181">
        <w:rPr>
          <w:rFonts w:ascii="Segoe UI" w:hAnsi="Segoe UI" w:cs="Segoe UI"/>
          <w:b/>
          <w:sz w:val="20"/>
          <w:szCs w:val="20"/>
        </w:rPr>
        <w:t>otlán, Jalisco, siendo las</w:t>
      </w:r>
      <w:r w:rsidR="003B6593">
        <w:rPr>
          <w:rFonts w:ascii="Segoe UI" w:hAnsi="Segoe UI" w:cs="Segoe UI"/>
          <w:b/>
          <w:sz w:val="20"/>
          <w:szCs w:val="20"/>
        </w:rPr>
        <w:t xml:space="preserve"> 10:44 diez cuarenta y cuatro </w:t>
      </w:r>
      <w:r w:rsidR="00E31BC0" w:rsidRPr="00710181">
        <w:rPr>
          <w:rFonts w:ascii="Segoe UI" w:hAnsi="Segoe UI" w:cs="Segoe UI"/>
          <w:b/>
          <w:sz w:val="20"/>
          <w:szCs w:val="20"/>
        </w:rPr>
        <w:t>horas</w:t>
      </w:r>
      <w:r w:rsidRPr="00710181">
        <w:rPr>
          <w:rFonts w:ascii="Segoe UI" w:hAnsi="Segoe UI" w:cs="Segoe UI"/>
          <w:b/>
          <w:sz w:val="20"/>
          <w:szCs w:val="20"/>
        </w:rPr>
        <w:t xml:space="preserve"> del día </w:t>
      </w:r>
      <w:r w:rsidR="003B6593">
        <w:rPr>
          <w:rFonts w:ascii="Segoe UI" w:hAnsi="Segoe UI" w:cs="Segoe UI"/>
          <w:b/>
          <w:sz w:val="20"/>
          <w:szCs w:val="20"/>
        </w:rPr>
        <w:t>26 de Febrero</w:t>
      </w:r>
      <w:r w:rsidR="00421B86" w:rsidRPr="00710181">
        <w:rPr>
          <w:rFonts w:ascii="Segoe UI" w:hAnsi="Segoe UI" w:cs="Segoe UI"/>
          <w:b/>
          <w:sz w:val="20"/>
          <w:szCs w:val="20"/>
        </w:rPr>
        <w:t xml:space="preserve"> </w:t>
      </w:r>
      <w:r w:rsidR="003B6593">
        <w:rPr>
          <w:rFonts w:ascii="Segoe UI" w:hAnsi="Segoe UI" w:cs="Segoe UI"/>
          <w:b/>
          <w:sz w:val="20"/>
          <w:szCs w:val="20"/>
        </w:rPr>
        <w:t>del 2021 dos mil veintiuno</w:t>
      </w:r>
      <w:r w:rsidRPr="00710181">
        <w:rPr>
          <w:rFonts w:ascii="Segoe UI" w:hAnsi="Segoe UI" w:cs="Segoe UI"/>
          <w:b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en la Sala de Regidores del H. Ayuntamiento de Ocotlán Jalisco </w:t>
      </w:r>
      <w:r w:rsidRPr="005378DF">
        <w:rPr>
          <w:rFonts w:ascii="Segoe UI" w:hAnsi="Segoe UI" w:cs="Segoe UI"/>
          <w:sz w:val="20"/>
          <w:szCs w:val="20"/>
        </w:rPr>
        <w:t>y en apego a lo establecido por los artículos 27 de la Ley del Gobierno y la Administración Pública del Estado de Jalisco;</w:t>
      </w:r>
      <w:r w:rsidR="004D13B5">
        <w:rPr>
          <w:rFonts w:ascii="Segoe UI" w:hAnsi="Segoe UI" w:cs="Segoe UI"/>
          <w:sz w:val="20"/>
          <w:szCs w:val="20"/>
        </w:rPr>
        <w:t xml:space="preserve"> </w:t>
      </w:r>
      <w:r w:rsidRPr="005A41B5">
        <w:rPr>
          <w:rFonts w:ascii="Segoe UI" w:hAnsi="Segoe UI" w:cs="Segoe UI"/>
          <w:sz w:val="20"/>
          <w:szCs w:val="20"/>
        </w:rPr>
        <w:t xml:space="preserve"> y l</w:t>
      </w:r>
      <w:r w:rsidR="004D13B5">
        <w:rPr>
          <w:rFonts w:ascii="Segoe UI" w:hAnsi="Segoe UI" w:cs="Segoe UI"/>
          <w:sz w:val="20"/>
          <w:szCs w:val="20"/>
        </w:rPr>
        <w:t xml:space="preserve">os artículos </w:t>
      </w:r>
      <w:r w:rsidR="001D443E">
        <w:rPr>
          <w:rFonts w:ascii="Segoe UI" w:hAnsi="Segoe UI" w:cs="Segoe UI"/>
          <w:sz w:val="20"/>
          <w:szCs w:val="20"/>
        </w:rPr>
        <w:t>39 numeral 18</w:t>
      </w:r>
      <w:r w:rsidR="005A1970">
        <w:rPr>
          <w:rFonts w:ascii="Segoe UI" w:hAnsi="Segoe UI" w:cs="Segoe UI"/>
          <w:sz w:val="20"/>
          <w:szCs w:val="20"/>
        </w:rPr>
        <w:t xml:space="preserve">, y los artículos </w:t>
      </w:r>
      <w:r w:rsidR="004D13B5">
        <w:rPr>
          <w:rFonts w:ascii="Segoe UI" w:hAnsi="Segoe UI" w:cs="Segoe UI"/>
          <w:sz w:val="20"/>
          <w:szCs w:val="20"/>
        </w:rPr>
        <w:t>41</w:t>
      </w:r>
      <w:r w:rsidR="00266911">
        <w:rPr>
          <w:rFonts w:ascii="Segoe UI" w:hAnsi="Segoe UI" w:cs="Segoe UI"/>
          <w:sz w:val="20"/>
          <w:szCs w:val="20"/>
        </w:rPr>
        <w:t xml:space="preserve"> ,</w:t>
      </w:r>
      <w:r w:rsidR="002D322C">
        <w:rPr>
          <w:rFonts w:ascii="Segoe UI" w:hAnsi="Segoe UI" w:cs="Segoe UI"/>
          <w:sz w:val="20"/>
          <w:szCs w:val="20"/>
        </w:rPr>
        <w:t xml:space="preserve"> </w:t>
      </w:r>
      <w:r w:rsidR="00266911">
        <w:rPr>
          <w:rFonts w:ascii="Segoe UI" w:hAnsi="Segoe UI" w:cs="Segoe UI"/>
          <w:sz w:val="20"/>
          <w:szCs w:val="20"/>
        </w:rPr>
        <w:t xml:space="preserve">45, </w:t>
      </w:r>
      <w:r w:rsidR="001D443E">
        <w:rPr>
          <w:rFonts w:ascii="Segoe UI" w:hAnsi="Segoe UI" w:cs="Segoe UI"/>
          <w:sz w:val="20"/>
          <w:szCs w:val="20"/>
        </w:rPr>
        <w:t>47  y 67</w:t>
      </w:r>
      <w:r w:rsidRPr="005A41B5">
        <w:rPr>
          <w:rFonts w:ascii="Segoe UI" w:hAnsi="Segoe UI" w:cs="Segoe UI"/>
          <w:sz w:val="20"/>
          <w:szCs w:val="20"/>
        </w:rPr>
        <w:t xml:space="preserve"> de</w:t>
      </w:r>
      <w:r w:rsidR="00266911">
        <w:rPr>
          <w:rFonts w:ascii="Segoe UI" w:hAnsi="Segoe UI" w:cs="Segoe UI"/>
          <w:sz w:val="20"/>
          <w:szCs w:val="20"/>
        </w:rPr>
        <w:t xml:space="preserve">l Reglamento de Organización y Funcionamiento de Ocotlán, </w:t>
      </w:r>
      <w:r w:rsidRPr="005A41B5">
        <w:rPr>
          <w:rFonts w:ascii="Segoe UI" w:hAnsi="Segoe UI" w:cs="Segoe UI"/>
          <w:sz w:val="20"/>
          <w:szCs w:val="20"/>
        </w:rPr>
        <w:t>Jalisco</w:t>
      </w:r>
      <w:r w:rsidR="00710181">
        <w:rPr>
          <w:rFonts w:ascii="Segoe UI" w:hAnsi="Segoe UI" w:cs="Segoe UI"/>
          <w:sz w:val="20"/>
          <w:szCs w:val="20"/>
        </w:rPr>
        <w:t>;</w:t>
      </w:r>
      <w:r w:rsidR="00D2277C">
        <w:rPr>
          <w:rFonts w:ascii="Segoe UI" w:hAnsi="Segoe UI" w:cs="Segoe UI"/>
          <w:sz w:val="20"/>
          <w:szCs w:val="20"/>
        </w:rPr>
        <w:t xml:space="preserve"> </w:t>
      </w:r>
      <w:r w:rsidR="00710181">
        <w:rPr>
          <w:rFonts w:ascii="Segoe UI" w:hAnsi="Segoe UI" w:cs="Segoe UI"/>
          <w:sz w:val="20"/>
          <w:szCs w:val="20"/>
        </w:rPr>
        <w:t>el</w:t>
      </w:r>
      <w:r w:rsidR="00266911">
        <w:rPr>
          <w:rFonts w:ascii="Segoe UI" w:hAnsi="Segoe UI" w:cs="Segoe UI"/>
          <w:b/>
          <w:sz w:val="20"/>
          <w:szCs w:val="20"/>
        </w:rPr>
        <w:t xml:space="preserve"> </w:t>
      </w:r>
      <w:r w:rsidR="00710181">
        <w:rPr>
          <w:rFonts w:ascii="Segoe UI" w:hAnsi="Segoe UI" w:cs="Segoe UI"/>
          <w:sz w:val="20"/>
          <w:szCs w:val="20"/>
        </w:rPr>
        <w:t>presidente</w:t>
      </w:r>
      <w:r w:rsidR="00710181">
        <w:rPr>
          <w:rFonts w:ascii="Segoe UI" w:hAnsi="Segoe UI" w:cs="Segoe UI"/>
          <w:b/>
          <w:sz w:val="20"/>
          <w:szCs w:val="20"/>
        </w:rPr>
        <w:t xml:space="preserve"> </w:t>
      </w:r>
      <w:r w:rsidR="00266911">
        <w:rPr>
          <w:rFonts w:ascii="Segoe UI" w:hAnsi="Segoe UI" w:cs="Segoe UI"/>
          <w:b/>
          <w:sz w:val="20"/>
          <w:szCs w:val="20"/>
        </w:rPr>
        <w:t>C</w:t>
      </w:r>
      <w:r w:rsidR="00710181">
        <w:rPr>
          <w:rFonts w:ascii="Segoe UI" w:hAnsi="Segoe UI" w:cs="Segoe UI"/>
          <w:b/>
          <w:sz w:val="20"/>
          <w:szCs w:val="20"/>
        </w:rPr>
        <w:t xml:space="preserve">. </w:t>
      </w:r>
      <w:r w:rsidR="00C9577F">
        <w:rPr>
          <w:rFonts w:ascii="Segoe UI" w:hAnsi="Segoe UI" w:cs="Segoe UI"/>
          <w:b/>
          <w:sz w:val="20"/>
          <w:szCs w:val="20"/>
        </w:rPr>
        <w:t>JUAN ANTONIO MERCADO VARGAS</w:t>
      </w:r>
      <w:r w:rsidR="00710181">
        <w:rPr>
          <w:rFonts w:ascii="Segoe UI" w:hAnsi="Segoe UI" w:cs="Segoe UI"/>
          <w:b/>
          <w:sz w:val="20"/>
          <w:szCs w:val="20"/>
        </w:rPr>
        <w:t>,</w:t>
      </w:r>
      <w:r w:rsidR="00710181">
        <w:rPr>
          <w:rFonts w:ascii="Segoe UI" w:hAnsi="Segoe UI" w:cs="Segoe UI"/>
          <w:sz w:val="20"/>
          <w:szCs w:val="20"/>
        </w:rPr>
        <w:t xml:space="preserve"> tuvo </w:t>
      </w:r>
      <w:r w:rsidRPr="005378DF">
        <w:rPr>
          <w:rFonts w:ascii="Segoe UI" w:hAnsi="Segoe UI" w:cs="Segoe UI"/>
          <w:sz w:val="20"/>
          <w:szCs w:val="20"/>
        </w:rPr>
        <w:t xml:space="preserve">verificativo la </w:t>
      </w:r>
      <w:r w:rsidR="00266911">
        <w:rPr>
          <w:rFonts w:ascii="Segoe UI" w:hAnsi="Segoe UI" w:cs="Segoe UI"/>
          <w:b/>
          <w:sz w:val="20"/>
          <w:szCs w:val="20"/>
        </w:rPr>
        <w:t xml:space="preserve">SESIÓN </w:t>
      </w:r>
      <w:r w:rsidR="004D13B5">
        <w:rPr>
          <w:rFonts w:ascii="Segoe UI" w:hAnsi="Segoe UI" w:cs="Segoe UI"/>
          <w:b/>
          <w:sz w:val="20"/>
          <w:szCs w:val="20"/>
        </w:rPr>
        <w:t>ORDINARIA</w:t>
      </w:r>
      <w:r w:rsidRPr="005378DF">
        <w:rPr>
          <w:rFonts w:ascii="Segoe UI" w:hAnsi="Segoe UI" w:cs="Segoe UI"/>
          <w:b/>
          <w:sz w:val="20"/>
          <w:szCs w:val="20"/>
        </w:rPr>
        <w:t xml:space="preserve"> DE LA COMISIÓN</w:t>
      </w:r>
      <w:r w:rsidR="007E78FC">
        <w:rPr>
          <w:rFonts w:ascii="Segoe UI" w:hAnsi="Segoe UI" w:cs="Segoe UI"/>
          <w:b/>
          <w:sz w:val="20"/>
          <w:szCs w:val="20"/>
        </w:rPr>
        <w:t xml:space="preserve"> DE PROMOCIÓN ECONÓ</w:t>
      </w:r>
      <w:r w:rsidR="001D443E">
        <w:rPr>
          <w:rFonts w:ascii="Segoe UI" w:hAnsi="Segoe UI" w:cs="Segoe UI"/>
          <w:b/>
          <w:sz w:val="20"/>
          <w:szCs w:val="20"/>
        </w:rPr>
        <w:t>MICA</w:t>
      </w:r>
      <w:r w:rsidRPr="005378DF">
        <w:rPr>
          <w:rFonts w:ascii="Segoe UI" w:hAnsi="Segoe UI" w:cs="Segoe UI"/>
          <w:sz w:val="20"/>
          <w:szCs w:val="20"/>
        </w:rPr>
        <w:t xml:space="preserve"> la cual siguió su curso de la siguiente </w:t>
      </w:r>
      <w:r w:rsidR="002675AF">
        <w:rPr>
          <w:rFonts w:ascii="Segoe UI" w:hAnsi="Segoe UI" w:cs="Segoe UI"/>
          <w:sz w:val="20"/>
          <w:szCs w:val="20"/>
        </w:rPr>
        <w:t xml:space="preserve">manera: - - - - - - </w:t>
      </w:r>
    </w:p>
    <w:p w:rsidR="00474D5C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El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>presidente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de Comisión, </w:t>
      </w:r>
      <w:r w:rsidR="005A1970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 w:rsidR="000D43DE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7E78FC">
        <w:rPr>
          <w:rFonts w:ascii="Segoe UI" w:hAnsi="Segoe UI" w:cs="Segoe UI"/>
          <w:b/>
          <w:sz w:val="20"/>
          <w:szCs w:val="20"/>
          <w:lang w:eastAsia="es-ES"/>
        </w:rPr>
        <w:t>Juan Antonio M</w:t>
      </w:r>
      <w:r w:rsidR="000D43DE" w:rsidRPr="000D43DE">
        <w:rPr>
          <w:rFonts w:ascii="Segoe UI" w:hAnsi="Segoe UI" w:cs="Segoe UI"/>
          <w:b/>
          <w:sz w:val="20"/>
          <w:szCs w:val="20"/>
          <w:lang w:eastAsia="es-ES"/>
        </w:rPr>
        <w:t>ercado Vargas</w:t>
      </w:r>
      <w:r w:rsidR="00710181">
        <w:rPr>
          <w:rFonts w:ascii="Segoe UI" w:hAnsi="Segoe UI" w:cs="Segoe UI"/>
          <w:bCs/>
          <w:sz w:val="20"/>
          <w:szCs w:val="20"/>
          <w:lang w:eastAsia="es-ES"/>
        </w:rPr>
        <w:t>, en uso de la voz,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dio lectura al siguiente orden del día: - - - - - - - - - - - - - - - - - - -</w:t>
      </w:r>
      <w:r w:rsidR="00D2277C">
        <w:rPr>
          <w:rFonts w:ascii="Segoe UI" w:hAnsi="Segoe UI" w:cs="Segoe UI"/>
          <w:bCs/>
          <w:sz w:val="20"/>
          <w:szCs w:val="20"/>
          <w:lang w:eastAsia="es-ES"/>
        </w:rPr>
        <w:t xml:space="preserve"> - - - - - - - - - - - - - -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</w:p>
    <w:p w:rsidR="00474D5C" w:rsidRPr="005378DF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528"/>
      </w:tblGrid>
      <w:tr w:rsidR="00474D5C" w:rsidRPr="005378DF" w:rsidTr="00A8616B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474D5C" w:rsidRPr="005378DF" w:rsidRDefault="00474D5C" w:rsidP="00711B05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474D5C" w:rsidRPr="005378DF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474D5C" w:rsidRPr="005378DF" w:rsidRDefault="00474D5C" w:rsidP="00474D5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Lista de Asistencia y declaración del quórum legal.</w:t>
      </w:r>
    </w:p>
    <w:p w:rsidR="00474D5C" w:rsidRPr="001C7538" w:rsidRDefault="00474D5C" w:rsidP="00474D5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1C7538">
        <w:rPr>
          <w:rFonts w:ascii="Segoe UI" w:hAnsi="Segoe UI" w:cs="Segoe UI"/>
          <w:sz w:val="20"/>
          <w:szCs w:val="20"/>
        </w:rPr>
        <w:t>Lectura</w:t>
      </w:r>
      <w:r w:rsidR="00266911">
        <w:rPr>
          <w:rFonts w:ascii="Segoe UI" w:hAnsi="Segoe UI" w:cs="Segoe UI"/>
          <w:sz w:val="20"/>
          <w:szCs w:val="20"/>
        </w:rPr>
        <w:t xml:space="preserve"> y aprobación del orden del día y dispensa de lectura de los documentos presentados.</w:t>
      </w:r>
    </w:p>
    <w:p w:rsidR="00710181" w:rsidRPr="00710181" w:rsidRDefault="00710181" w:rsidP="00474D5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Cuenta de asuntos turnados</w:t>
      </w:r>
    </w:p>
    <w:p w:rsidR="00474D5C" w:rsidRPr="001C7538" w:rsidRDefault="008B4BE2" w:rsidP="00474D5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Puntos varios.</w:t>
      </w:r>
    </w:p>
    <w:p w:rsidR="009F70C9" w:rsidRPr="008B4BE2" w:rsidRDefault="009F70C9" w:rsidP="008B4BE2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8B4BE2">
        <w:rPr>
          <w:rFonts w:ascii="Segoe UI" w:hAnsi="Segoe UI" w:cs="Segoe UI"/>
          <w:sz w:val="20"/>
          <w:szCs w:val="20"/>
        </w:rPr>
        <w:t>Clausura.</w:t>
      </w:r>
    </w:p>
    <w:p w:rsidR="00474D5C" w:rsidRPr="005378DF" w:rsidRDefault="00474D5C" w:rsidP="002675AF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528"/>
      </w:tblGrid>
      <w:tr w:rsidR="00474D5C" w:rsidRPr="005378DF" w:rsidTr="00A8616B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474D5C" w:rsidRPr="005378DF" w:rsidRDefault="00474D5C" w:rsidP="00711B05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 S A H O G O      D E L     O R D E N     D E L    DÍA</w:t>
            </w:r>
          </w:p>
        </w:tc>
      </w:tr>
    </w:tbl>
    <w:p w:rsidR="00474D5C" w:rsidRPr="005378DF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474D5C" w:rsidRPr="005378DF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PRIMER PUNTO.</w:t>
      </w:r>
      <w:r w:rsidRPr="005378DF">
        <w:rPr>
          <w:rFonts w:ascii="Segoe UI" w:hAnsi="Segoe UI" w:cs="Segoe UI"/>
          <w:sz w:val="20"/>
          <w:szCs w:val="20"/>
        </w:rPr>
        <w:t xml:space="preserve"> Al desahogo del primer punto </w:t>
      </w:r>
      <w:r w:rsidR="00CF45F1">
        <w:rPr>
          <w:rFonts w:ascii="Segoe UI" w:hAnsi="Segoe UI" w:cs="Segoe UI"/>
          <w:sz w:val="20"/>
          <w:szCs w:val="20"/>
        </w:rPr>
        <w:t>del orden del día, 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</w:t>
      </w:r>
      <w:r w:rsidR="000D43DE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</w:t>
      </w:r>
      <w:r w:rsidRPr="005378DF">
        <w:rPr>
          <w:rFonts w:ascii="Segoe UI" w:hAnsi="Segoe UI" w:cs="Segoe UI"/>
          <w:sz w:val="20"/>
          <w:szCs w:val="20"/>
        </w:rPr>
        <w:t xml:space="preserve">,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dio lectura a la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LISTA DE ASISTENCIA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>, la cual resultó de la siguiente forma:</w:t>
      </w:r>
      <w:r w:rsidR="00C9577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-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- - - - - - - </w:t>
      </w:r>
      <w:r w:rsidR="00D2277C"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</w:t>
      </w:r>
    </w:p>
    <w:p w:rsidR="00474D5C" w:rsidRPr="005378DF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474D5C" w:rsidRPr="005378DF" w:rsidTr="00A8616B">
        <w:trPr>
          <w:trHeight w:val="368"/>
          <w:jc w:val="center"/>
        </w:trPr>
        <w:tc>
          <w:tcPr>
            <w:tcW w:w="4024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474D5C" w:rsidRPr="005378DF" w:rsidTr="00A8616B">
        <w:trPr>
          <w:trHeight w:val="392"/>
          <w:jc w:val="center"/>
        </w:trPr>
        <w:tc>
          <w:tcPr>
            <w:tcW w:w="4024" w:type="dxa"/>
          </w:tcPr>
          <w:p w:rsidR="00474D5C" w:rsidRPr="005378DF" w:rsidRDefault="00DB0B1B" w:rsidP="001D443E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1D443E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Juan Antonio Mercado Vargas</w:t>
            </w:r>
          </w:p>
        </w:tc>
        <w:tc>
          <w:tcPr>
            <w:tcW w:w="1581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474D5C" w:rsidRPr="005378DF" w:rsidTr="00A8616B">
        <w:trPr>
          <w:trHeight w:val="392"/>
          <w:jc w:val="center"/>
        </w:trPr>
        <w:tc>
          <w:tcPr>
            <w:tcW w:w="4024" w:type="dxa"/>
          </w:tcPr>
          <w:p w:rsidR="00474D5C" w:rsidRPr="005378DF" w:rsidRDefault="009F70C9" w:rsidP="001D443E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1D443E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Miguel Ángel Robles Limón</w:t>
            </w:r>
          </w:p>
        </w:tc>
        <w:tc>
          <w:tcPr>
            <w:tcW w:w="1581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474D5C" w:rsidRPr="005378DF" w:rsidRDefault="00710181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474D5C" w:rsidRPr="005378DF" w:rsidTr="00A8616B">
        <w:trPr>
          <w:trHeight w:val="392"/>
          <w:jc w:val="center"/>
        </w:trPr>
        <w:tc>
          <w:tcPr>
            <w:tcW w:w="4024" w:type="dxa"/>
          </w:tcPr>
          <w:p w:rsidR="00474D5C" w:rsidRPr="005378DF" w:rsidRDefault="00474D5C" w:rsidP="001D443E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1D443E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Lilia Denisse Chávez Ochoa</w:t>
            </w:r>
          </w:p>
        </w:tc>
        <w:tc>
          <w:tcPr>
            <w:tcW w:w="1581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474D5C" w:rsidRPr="005378DF" w:rsidRDefault="00266911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1D443E" w:rsidRPr="005378DF" w:rsidTr="00A8616B">
        <w:trPr>
          <w:trHeight w:val="392"/>
          <w:jc w:val="center"/>
        </w:trPr>
        <w:tc>
          <w:tcPr>
            <w:tcW w:w="4024" w:type="dxa"/>
          </w:tcPr>
          <w:p w:rsidR="001D443E" w:rsidRDefault="00421B86" w:rsidP="001D443E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  <w:r w:rsidR="001D443E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81" w:type="dxa"/>
          </w:tcPr>
          <w:p w:rsidR="001D443E" w:rsidRPr="005378DF" w:rsidRDefault="000D43DE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1D443E" w:rsidRDefault="00710181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</w:tbl>
    <w:p w:rsidR="00474D5C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266911" w:rsidRDefault="00474D5C" w:rsidP="00474D5C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seguida, 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sz w:val="20"/>
          <w:szCs w:val="20"/>
        </w:rPr>
        <w:t xml:space="preserve">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 w:rsidR="000D43DE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</w:t>
      </w:r>
      <w:r w:rsidRPr="005378DF">
        <w:rPr>
          <w:rFonts w:ascii="Segoe UI" w:hAnsi="Segoe UI" w:cs="Segoe UI"/>
          <w:b/>
          <w:sz w:val="20"/>
          <w:szCs w:val="20"/>
        </w:rPr>
        <w:t>,</w:t>
      </w:r>
      <w:r w:rsidRPr="005378DF">
        <w:rPr>
          <w:rFonts w:ascii="Segoe UI" w:hAnsi="Segoe UI" w:cs="Segoe UI"/>
          <w:sz w:val="20"/>
          <w:szCs w:val="20"/>
        </w:rPr>
        <w:t xml:space="preserve"> informó sobre la </w:t>
      </w:r>
      <w:r w:rsidR="00710181">
        <w:rPr>
          <w:rFonts w:ascii="Segoe UI" w:hAnsi="Segoe UI" w:cs="Segoe UI"/>
          <w:b/>
          <w:sz w:val="20"/>
          <w:szCs w:val="20"/>
        </w:rPr>
        <w:t>INEX</w:t>
      </w:r>
      <w:r w:rsidR="00421B86">
        <w:rPr>
          <w:rFonts w:ascii="Segoe UI" w:hAnsi="Segoe UI" w:cs="Segoe UI"/>
          <w:b/>
          <w:sz w:val="20"/>
          <w:szCs w:val="20"/>
        </w:rPr>
        <w:t>ISTENCIA</w:t>
      </w:r>
      <w:r w:rsidRPr="005378DF">
        <w:rPr>
          <w:rFonts w:ascii="Segoe UI" w:hAnsi="Segoe UI" w:cs="Segoe UI"/>
          <w:b/>
          <w:sz w:val="20"/>
          <w:szCs w:val="20"/>
        </w:rPr>
        <w:t xml:space="preserve"> DEL QUÓRUM LEGAL</w:t>
      </w:r>
      <w:r w:rsidRPr="005378DF">
        <w:rPr>
          <w:rFonts w:ascii="Segoe UI" w:hAnsi="Segoe UI" w:cs="Segoe UI"/>
          <w:sz w:val="20"/>
          <w:szCs w:val="20"/>
        </w:rPr>
        <w:t xml:space="preserve"> </w:t>
      </w:r>
      <w:r w:rsidR="00710181">
        <w:rPr>
          <w:rFonts w:ascii="Segoe UI" w:hAnsi="Segoe UI" w:cs="Segoe UI"/>
          <w:sz w:val="20"/>
          <w:szCs w:val="20"/>
        </w:rPr>
        <w:t>para llevar a cabo la sesión, se declara nula por la falta de quórum.--------------------------------------------------</w:t>
      </w:r>
    </w:p>
    <w:p w:rsidR="00726911" w:rsidRDefault="0050480E" w:rsidP="0050480E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sz w:val="20"/>
          <w:szCs w:val="20"/>
        </w:rPr>
        <w:t>El presidente de comisión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Juan Antonio Mercado Vargas, </w:t>
      </w:r>
      <w:r w:rsidRPr="0050480E">
        <w:rPr>
          <w:rFonts w:ascii="Segoe UI" w:hAnsi="Segoe UI" w:cs="Segoe UI"/>
          <w:bCs/>
          <w:sz w:val="20"/>
          <w:szCs w:val="20"/>
          <w:lang w:eastAsia="es-ES"/>
        </w:rPr>
        <w:t xml:space="preserve">hace mención sobre la justificación de los regidores la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C. Lilia Denisse Chávez Ochoa,</w:t>
      </w:r>
      <w:r w:rsidRPr="0050480E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Deysi Nallely </w:t>
      </w:r>
      <w:r w:rsidRPr="0050480E">
        <w:rPr>
          <w:rFonts w:ascii="Segoe UI" w:hAnsi="Segoe UI" w:cs="Segoe UI"/>
          <w:b/>
          <w:bCs/>
          <w:sz w:val="20"/>
          <w:szCs w:val="20"/>
          <w:lang w:eastAsia="es-ES"/>
        </w:rPr>
        <w:lastRenderedPageBreak/>
        <w:t xml:space="preserve">Ángel Hernández y </w:t>
      </w:r>
      <w:r w:rsidRPr="0050480E">
        <w:rPr>
          <w:rFonts w:ascii="Segoe UI" w:hAnsi="Segoe UI" w:cs="Segoe UI"/>
          <w:b/>
          <w:sz w:val="20"/>
          <w:szCs w:val="20"/>
        </w:rPr>
        <w:t xml:space="preserve"> </w:t>
      </w:r>
      <w:r w:rsidRPr="0050480E">
        <w:rPr>
          <w:rFonts w:ascii="Segoe UI" w:hAnsi="Segoe UI" w:cs="Segoe UI"/>
          <w:b/>
          <w:bCs/>
          <w:sz w:val="20"/>
          <w:szCs w:val="20"/>
          <w:lang w:eastAsia="es-ES"/>
        </w:rPr>
        <w:t>C. Miguel Ángel Robles Limón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>debido a que se encuentran atendiendo asuntos inherentes, a sus Comisiones.</w:t>
      </w:r>
      <w:r w:rsidR="00D2277C">
        <w:rPr>
          <w:rFonts w:ascii="Segoe UI" w:hAnsi="Segoe UI" w:cs="Segoe UI"/>
          <w:bCs/>
          <w:sz w:val="20"/>
          <w:szCs w:val="20"/>
          <w:lang w:eastAsia="es-ES"/>
        </w:rPr>
        <w:t>--------------------------------------</w:t>
      </w:r>
    </w:p>
    <w:p w:rsidR="002D322C" w:rsidRPr="0050480E" w:rsidRDefault="0050480E" w:rsidP="00474D5C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 xml:space="preserve">En seguida, el presidente de </w:t>
      </w:r>
      <w:r w:rsidR="00D2277C">
        <w:rPr>
          <w:rFonts w:ascii="Segoe UI" w:hAnsi="Segoe UI" w:cs="Segoe UI"/>
          <w:bCs/>
          <w:sz w:val="20"/>
          <w:szCs w:val="20"/>
          <w:lang w:eastAsia="es-ES"/>
        </w:rPr>
        <w:t>la Comisión, C.</w:t>
      </w:r>
      <w:r w:rsidR="00D2277C" w:rsidRPr="00D2277C">
        <w:rPr>
          <w:rFonts w:ascii="Segoe UI" w:hAnsi="Segoe UI" w:cs="Segoe UI"/>
          <w:sz w:val="20"/>
          <w:szCs w:val="20"/>
        </w:rPr>
        <w:t xml:space="preserve"> </w:t>
      </w:r>
      <w:r w:rsidR="00D2277C">
        <w:rPr>
          <w:rFonts w:ascii="Segoe UI" w:hAnsi="Segoe UI" w:cs="Segoe UI"/>
          <w:sz w:val="20"/>
          <w:szCs w:val="20"/>
        </w:rPr>
        <w:t xml:space="preserve">Juan </w:t>
      </w:r>
      <w:r w:rsidR="003B6593">
        <w:rPr>
          <w:rFonts w:ascii="Segoe UI" w:hAnsi="Segoe UI" w:cs="Segoe UI"/>
          <w:sz w:val="20"/>
          <w:szCs w:val="20"/>
        </w:rPr>
        <w:t xml:space="preserve">Antonio Mercado Vargas </w:t>
      </w:r>
      <w:r w:rsidR="00016F07" w:rsidRPr="00016F07">
        <w:rPr>
          <w:rFonts w:ascii="Segoe UI" w:hAnsi="Segoe UI" w:cs="Segoe UI"/>
          <w:bCs/>
          <w:sz w:val="20"/>
          <w:szCs w:val="20"/>
          <w:lang w:eastAsia="es-ES"/>
        </w:rPr>
        <w:t>concluyó la</w:t>
      </w:r>
      <w:r w:rsidR="00016F07" w:rsidRPr="00016F07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SESIÓN DE LA COMISIÓN </w:t>
      </w:r>
      <w:r w:rsidR="00016F07">
        <w:rPr>
          <w:rFonts w:ascii="Segoe UI" w:hAnsi="Segoe UI" w:cs="Segoe UI"/>
          <w:b/>
          <w:bCs/>
          <w:sz w:val="20"/>
          <w:szCs w:val="20"/>
          <w:lang w:eastAsia="es-ES"/>
        </w:rPr>
        <w:t>DE PROMOCIÓN ECONÓ</w:t>
      </w:r>
      <w:r w:rsidR="00016F07" w:rsidRPr="00016F07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MICA </w:t>
      </w:r>
      <w:r w:rsidR="00016F07"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del H. Ayuntamiento Constitucional de Ocotlán, Jalisco, </w:t>
      </w:r>
      <w:r w:rsidR="003B6593">
        <w:rPr>
          <w:rFonts w:ascii="Segoe UI" w:hAnsi="Segoe UI" w:cs="Segoe UI"/>
          <w:bCs/>
          <w:sz w:val="20"/>
          <w:szCs w:val="20"/>
          <w:lang w:eastAsia="es-ES"/>
        </w:rPr>
        <w:t>2018-2021, siendo las 10:48</w:t>
      </w:r>
      <w:r w:rsidR="00016F07"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3B6593">
        <w:rPr>
          <w:rFonts w:ascii="Segoe UI" w:hAnsi="Segoe UI" w:cs="Segoe UI"/>
          <w:bCs/>
          <w:sz w:val="20"/>
          <w:szCs w:val="20"/>
          <w:lang w:eastAsia="es-ES"/>
        </w:rPr>
        <w:t>diez cuarenta y ocho</w:t>
      </w:r>
      <w:r w:rsidR="00016F07">
        <w:rPr>
          <w:rFonts w:ascii="Segoe UI" w:hAnsi="Segoe UI" w:cs="Segoe UI"/>
          <w:bCs/>
          <w:sz w:val="20"/>
          <w:szCs w:val="20"/>
          <w:lang w:eastAsia="es-ES"/>
        </w:rPr>
        <w:t xml:space="preserve"> horas </w:t>
      </w:r>
      <w:r w:rsidR="00016F07"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del día </w:t>
      </w:r>
      <w:r w:rsidR="003B6593">
        <w:rPr>
          <w:rFonts w:ascii="Segoe UI" w:hAnsi="Segoe UI" w:cs="Segoe UI"/>
          <w:bCs/>
          <w:sz w:val="20"/>
          <w:szCs w:val="20"/>
          <w:lang w:eastAsia="es-ES"/>
        </w:rPr>
        <w:t>26 veintiséis de febrero del año 2021</w:t>
      </w:r>
      <w:r w:rsidR="00016F07"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 dos mil </w:t>
      </w:r>
      <w:r w:rsidR="00711B05">
        <w:rPr>
          <w:rFonts w:ascii="Segoe UI" w:hAnsi="Segoe UI" w:cs="Segoe UI"/>
          <w:bCs/>
          <w:sz w:val="20"/>
          <w:szCs w:val="20"/>
          <w:lang w:eastAsia="es-ES"/>
        </w:rPr>
        <w:t>veintiuno</w:t>
      </w:r>
      <w:r w:rsidR="002675AF">
        <w:rPr>
          <w:rFonts w:ascii="Segoe UI" w:hAnsi="Segoe UI" w:cs="Segoe UI"/>
          <w:bCs/>
          <w:sz w:val="20"/>
          <w:szCs w:val="20"/>
          <w:lang w:eastAsia="es-ES"/>
        </w:rPr>
        <w:t>.</w:t>
      </w:r>
      <w:r w:rsidR="00D2277C">
        <w:rPr>
          <w:rFonts w:ascii="Segoe UI" w:hAnsi="Segoe UI" w:cs="Segoe UI"/>
          <w:bCs/>
          <w:sz w:val="20"/>
          <w:szCs w:val="20"/>
          <w:lang w:eastAsia="es-ES"/>
        </w:rPr>
        <w:t>-----------------</w:t>
      </w:r>
    </w:p>
    <w:tbl>
      <w:tblPr>
        <w:tblStyle w:val="Tablaconcuadrcula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474D5C" w:rsidRPr="005378DF" w:rsidTr="00A8616B">
        <w:trPr>
          <w:jc w:val="center"/>
        </w:trPr>
        <w:tc>
          <w:tcPr>
            <w:tcW w:w="4024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474D5C" w:rsidRPr="005378DF" w:rsidTr="00A8616B">
        <w:trPr>
          <w:jc w:val="center"/>
        </w:trPr>
        <w:tc>
          <w:tcPr>
            <w:tcW w:w="4024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474D5C" w:rsidRPr="005378DF" w:rsidRDefault="00BC75D1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</w:t>
            </w:r>
            <w:r w:rsidR="008B4BE2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  <w:r w:rsidR="008B4BE2">
              <w:rPr>
                <w:rFonts w:ascii="Segoe UI" w:hAnsi="Segoe UI" w:cs="Segoe UI"/>
                <w:sz w:val="20"/>
                <w:szCs w:val="20"/>
              </w:rPr>
              <w:t>Juan Antonio Mercado Vargas.</w:t>
            </w:r>
          </w:p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474D5C" w:rsidRPr="005378DF" w:rsidRDefault="00474D5C" w:rsidP="00A8616B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74D5C" w:rsidRPr="005378DF" w:rsidRDefault="00D2277C" w:rsidP="00D2277C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Esta foja corresponde al ac</w:t>
      </w:r>
      <w:r w:rsidR="00711B05">
        <w:rPr>
          <w:rFonts w:ascii="Segoe UI" w:hAnsi="Segoe UI" w:cs="Segoe UI"/>
          <w:sz w:val="20"/>
          <w:szCs w:val="20"/>
        </w:rPr>
        <w:t>ta de la sesión ordinaria del 26 de febrero del 2021</w:t>
      </w:r>
      <w:r>
        <w:rPr>
          <w:rFonts w:ascii="Segoe UI" w:hAnsi="Segoe UI" w:cs="Segoe UI"/>
          <w:sz w:val="20"/>
          <w:szCs w:val="20"/>
        </w:rPr>
        <w:t xml:space="preserve"> correspondiente a </w:t>
      </w:r>
      <w:r w:rsidR="009B3409">
        <w:rPr>
          <w:rFonts w:ascii="Segoe UI" w:hAnsi="Segoe UI" w:cs="Segoe UI"/>
          <w:sz w:val="20"/>
          <w:szCs w:val="20"/>
        </w:rPr>
        <w:t>La Comisión Edilicia d</w:t>
      </w:r>
      <w:bookmarkStart w:id="0" w:name="_GoBack"/>
      <w:bookmarkEnd w:id="0"/>
      <w:r w:rsidR="00711B05">
        <w:rPr>
          <w:rFonts w:ascii="Segoe UI" w:hAnsi="Segoe UI" w:cs="Segoe UI"/>
          <w:sz w:val="20"/>
          <w:szCs w:val="20"/>
        </w:rPr>
        <w:t>e Promoción Económica.</w:t>
      </w:r>
    </w:p>
    <w:p w:rsidR="00474D5C" w:rsidRDefault="00474D5C" w:rsidP="00474D5C"/>
    <w:p w:rsidR="00474D5C" w:rsidRDefault="00474D5C" w:rsidP="00474D5C"/>
    <w:p w:rsidR="0009144E" w:rsidRDefault="0009144E"/>
    <w:sectPr w:rsidR="0009144E" w:rsidSect="00D2277C">
      <w:footerReference w:type="default" r:id="rId8"/>
      <w:pgSz w:w="12240" w:h="20160" w:code="5"/>
      <w:pgMar w:top="1701" w:right="1418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86" w:rsidRDefault="00461186" w:rsidP="00474D5C">
      <w:pPr>
        <w:spacing w:after="0" w:line="240" w:lineRule="auto"/>
      </w:pPr>
      <w:r>
        <w:separator/>
      </w:r>
    </w:p>
  </w:endnote>
  <w:endnote w:type="continuationSeparator" w:id="0">
    <w:p w:rsidR="00461186" w:rsidRDefault="00461186" w:rsidP="0047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671212CEA594E7499B9C8C0334E71DC"/>
      </w:placeholder>
      <w:temporary/>
      <w:showingPlcHdr/>
    </w:sdtPr>
    <w:sdtEndPr/>
    <w:sdtContent>
      <w:p w:rsidR="007844FC" w:rsidRDefault="007844FC">
        <w:pPr>
          <w:pStyle w:val="Piedepgina"/>
        </w:pPr>
        <w:r>
          <w:rPr>
            <w:lang w:val="es-ES"/>
          </w:rPr>
          <w:t>[Escriba texto]</w:t>
        </w:r>
      </w:p>
    </w:sdtContent>
  </w:sdt>
  <w:p w:rsidR="007844FC" w:rsidRDefault="007844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86" w:rsidRDefault="00461186" w:rsidP="00474D5C">
      <w:pPr>
        <w:spacing w:after="0" w:line="240" w:lineRule="auto"/>
      </w:pPr>
      <w:r>
        <w:separator/>
      </w:r>
    </w:p>
  </w:footnote>
  <w:footnote w:type="continuationSeparator" w:id="0">
    <w:p w:rsidR="00461186" w:rsidRDefault="00461186" w:rsidP="0047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1D9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57881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1FDA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74803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5C"/>
    <w:rsid w:val="00016F07"/>
    <w:rsid w:val="00080099"/>
    <w:rsid w:val="0009144E"/>
    <w:rsid w:val="000C1A21"/>
    <w:rsid w:val="000D43DE"/>
    <w:rsid w:val="0013004B"/>
    <w:rsid w:val="00150CC7"/>
    <w:rsid w:val="00153324"/>
    <w:rsid w:val="00167F36"/>
    <w:rsid w:val="001C15F6"/>
    <w:rsid w:val="001D443E"/>
    <w:rsid w:val="0020149A"/>
    <w:rsid w:val="002145BF"/>
    <w:rsid w:val="002278AF"/>
    <w:rsid w:val="00266911"/>
    <w:rsid w:val="002675AF"/>
    <w:rsid w:val="002801A7"/>
    <w:rsid w:val="002D322C"/>
    <w:rsid w:val="002D40C8"/>
    <w:rsid w:val="002E1EE2"/>
    <w:rsid w:val="00316242"/>
    <w:rsid w:val="0037475B"/>
    <w:rsid w:val="003B6593"/>
    <w:rsid w:val="003E1C35"/>
    <w:rsid w:val="00421B86"/>
    <w:rsid w:val="00461186"/>
    <w:rsid w:val="00464F86"/>
    <w:rsid w:val="00472733"/>
    <w:rsid w:val="00474D5C"/>
    <w:rsid w:val="004D13B5"/>
    <w:rsid w:val="004F5666"/>
    <w:rsid w:val="00503D4E"/>
    <w:rsid w:val="0050480E"/>
    <w:rsid w:val="00572A92"/>
    <w:rsid w:val="0057445B"/>
    <w:rsid w:val="00594B77"/>
    <w:rsid w:val="005A1970"/>
    <w:rsid w:val="005A4050"/>
    <w:rsid w:val="005B6C0E"/>
    <w:rsid w:val="005B7981"/>
    <w:rsid w:val="00617524"/>
    <w:rsid w:val="006A7052"/>
    <w:rsid w:val="00710181"/>
    <w:rsid w:val="00711B05"/>
    <w:rsid w:val="00726911"/>
    <w:rsid w:val="00737AAB"/>
    <w:rsid w:val="00775263"/>
    <w:rsid w:val="007806E0"/>
    <w:rsid w:val="007844FC"/>
    <w:rsid w:val="007D0636"/>
    <w:rsid w:val="007E78FC"/>
    <w:rsid w:val="00804FD0"/>
    <w:rsid w:val="00813AE8"/>
    <w:rsid w:val="008B4BE2"/>
    <w:rsid w:val="008B6871"/>
    <w:rsid w:val="008F42AA"/>
    <w:rsid w:val="008F51C6"/>
    <w:rsid w:val="00967336"/>
    <w:rsid w:val="009725FC"/>
    <w:rsid w:val="00974258"/>
    <w:rsid w:val="009871ED"/>
    <w:rsid w:val="009B3409"/>
    <w:rsid w:val="009C2D7A"/>
    <w:rsid w:val="009F70C9"/>
    <w:rsid w:val="00A525ED"/>
    <w:rsid w:val="00A7367B"/>
    <w:rsid w:val="00A8616B"/>
    <w:rsid w:val="00A900CE"/>
    <w:rsid w:val="00AB3C07"/>
    <w:rsid w:val="00AB686F"/>
    <w:rsid w:val="00AF5FB3"/>
    <w:rsid w:val="00BA4941"/>
    <w:rsid w:val="00BC75D1"/>
    <w:rsid w:val="00C061B2"/>
    <w:rsid w:val="00C21532"/>
    <w:rsid w:val="00C332EC"/>
    <w:rsid w:val="00C8110E"/>
    <w:rsid w:val="00C81F33"/>
    <w:rsid w:val="00C9577F"/>
    <w:rsid w:val="00C96077"/>
    <w:rsid w:val="00CF45F1"/>
    <w:rsid w:val="00D2277C"/>
    <w:rsid w:val="00D242C0"/>
    <w:rsid w:val="00D441EB"/>
    <w:rsid w:val="00D9796D"/>
    <w:rsid w:val="00DB0B1B"/>
    <w:rsid w:val="00DC50BC"/>
    <w:rsid w:val="00E15591"/>
    <w:rsid w:val="00E22C57"/>
    <w:rsid w:val="00E24EB2"/>
    <w:rsid w:val="00E31BC0"/>
    <w:rsid w:val="00F7123B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5C"/>
  </w:style>
  <w:style w:type="paragraph" w:styleId="Piedepgina">
    <w:name w:val="footer"/>
    <w:basedOn w:val="Normal"/>
    <w:link w:val="PiedepginaCar"/>
    <w:uiPriority w:val="99"/>
    <w:unhideWhenUsed/>
    <w:rsid w:val="0047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5C"/>
  </w:style>
  <w:style w:type="paragraph" w:styleId="Textodeglobo">
    <w:name w:val="Balloon Text"/>
    <w:basedOn w:val="Normal"/>
    <w:link w:val="TextodegloboCar"/>
    <w:uiPriority w:val="99"/>
    <w:semiHidden/>
    <w:unhideWhenUsed/>
    <w:rsid w:val="0047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4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74D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5C"/>
  </w:style>
  <w:style w:type="paragraph" w:styleId="Piedepgina">
    <w:name w:val="footer"/>
    <w:basedOn w:val="Normal"/>
    <w:link w:val="PiedepginaCar"/>
    <w:uiPriority w:val="99"/>
    <w:unhideWhenUsed/>
    <w:rsid w:val="00474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5C"/>
  </w:style>
  <w:style w:type="paragraph" w:styleId="Textodeglobo">
    <w:name w:val="Balloon Text"/>
    <w:basedOn w:val="Normal"/>
    <w:link w:val="TextodegloboCar"/>
    <w:uiPriority w:val="99"/>
    <w:semiHidden/>
    <w:unhideWhenUsed/>
    <w:rsid w:val="0047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4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74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71212CEA594E7499B9C8C0334E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6FC6-4F97-4160-A93D-C2FDCA328DEE}"/>
      </w:docPartPr>
      <w:docPartBody>
        <w:p w:rsidR="007B6198" w:rsidRDefault="00031D19" w:rsidP="00031D19">
          <w:pPr>
            <w:pStyle w:val="9671212CEA594E7499B9C8C0334E71D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9"/>
    <w:rsid w:val="00031D19"/>
    <w:rsid w:val="00053886"/>
    <w:rsid w:val="002379F5"/>
    <w:rsid w:val="002F4FF1"/>
    <w:rsid w:val="00474002"/>
    <w:rsid w:val="006002E4"/>
    <w:rsid w:val="007B6198"/>
    <w:rsid w:val="00940D6D"/>
    <w:rsid w:val="009612E4"/>
    <w:rsid w:val="00A21394"/>
    <w:rsid w:val="00A61513"/>
    <w:rsid w:val="00D20F5B"/>
    <w:rsid w:val="00D63C04"/>
    <w:rsid w:val="00D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671212CEA594E7499B9C8C0334E71DC">
    <w:name w:val="9671212CEA594E7499B9C8C0334E71DC"/>
    <w:rsid w:val="00031D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671212CEA594E7499B9C8C0334E71DC">
    <w:name w:val="9671212CEA594E7499B9C8C0334E71DC"/>
    <w:rsid w:val="00031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severo15</dc:creator>
  <cp:lastModifiedBy>oficios Edif. Card.</cp:lastModifiedBy>
  <cp:revision>6</cp:revision>
  <dcterms:created xsi:type="dcterms:W3CDTF">2019-12-13T20:54:00Z</dcterms:created>
  <dcterms:modified xsi:type="dcterms:W3CDTF">2021-03-01T16:00:00Z</dcterms:modified>
</cp:coreProperties>
</file>