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4DFD5" w14:textId="77777777" w:rsidR="00163121" w:rsidRDefault="001631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bookmarkStart w:id="0" w:name="_Hlk155447819"/>
    <w:p w14:paraId="3DF01B34" w14:textId="77777777" w:rsidR="00163121" w:rsidRDefault="00163121" w:rsidP="00163121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33DD43" wp14:editId="69BC1D24">
                <wp:simplePos x="0" y="0"/>
                <wp:positionH relativeFrom="page">
                  <wp:align>right</wp:align>
                </wp:positionH>
                <wp:positionV relativeFrom="paragraph">
                  <wp:posOffset>-899795</wp:posOffset>
                </wp:positionV>
                <wp:extent cx="7772400" cy="895350"/>
                <wp:effectExtent l="0" t="0" r="0" b="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8953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D1E5C" id="Rectángulo 20" o:spid="_x0000_s1026" style="position:absolute;margin-left:560.8pt;margin-top:-70.85pt;width:612pt;height:70.5pt;z-index:2516838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" fillcolor="#84312f [2149]" stroked="f">
                <v:fill color2="#d99594 [1941]" rotate="t" angle="180" colors="0 #85312f;31457f #c25552;1 #d99694" focus="100%" type="gradient"/>
                <w10:wrap anchorx="page"/>
              </v:rect>
            </w:pict>
          </mc:Fallback>
        </mc:AlternateContent>
      </w:r>
    </w:p>
    <w:p w14:paraId="3F50741B" w14:textId="77777777" w:rsidR="00163121" w:rsidRPr="000C4DDF" w:rsidRDefault="00163121" w:rsidP="00163121">
      <w:r>
        <w:rPr>
          <w:noProof/>
        </w:rPr>
        <w:drawing>
          <wp:anchor distT="0" distB="0" distL="114300" distR="114300" simplePos="0" relativeHeight="251679744" behindDoc="0" locked="0" layoutInCell="1" allowOverlap="1" wp14:anchorId="70B6EB0E" wp14:editId="34647764">
            <wp:simplePos x="0" y="0"/>
            <wp:positionH relativeFrom="margin">
              <wp:align>center</wp:align>
            </wp:positionH>
            <wp:positionV relativeFrom="paragraph">
              <wp:posOffset>90805</wp:posOffset>
            </wp:positionV>
            <wp:extent cx="3609340" cy="2414270"/>
            <wp:effectExtent l="0" t="0" r="0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2414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82FDF6" w14:textId="77777777" w:rsidR="00163121" w:rsidRPr="000C4DDF" w:rsidRDefault="00163121" w:rsidP="00163121"/>
    <w:p w14:paraId="18558B27" w14:textId="77777777" w:rsidR="00163121" w:rsidRPr="000C4DDF" w:rsidRDefault="00163121" w:rsidP="00163121"/>
    <w:p w14:paraId="24C82745" w14:textId="77777777" w:rsidR="00163121" w:rsidRPr="000C4DDF" w:rsidRDefault="00163121" w:rsidP="00163121"/>
    <w:p w14:paraId="2D973C36" w14:textId="77777777" w:rsidR="00163121" w:rsidRPr="000C4DDF" w:rsidRDefault="00163121" w:rsidP="00163121"/>
    <w:p w14:paraId="1DEDBBA9" w14:textId="77777777" w:rsidR="00163121" w:rsidRPr="000C4DDF" w:rsidRDefault="00163121" w:rsidP="00163121"/>
    <w:p w14:paraId="44450648" w14:textId="77777777" w:rsidR="00163121" w:rsidRPr="000C4DDF" w:rsidRDefault="00163121" w:rsidP="00163121"/>
    <w:p w14:paraId="270EC15D" w14:textId="77777777" w:rsidR="00163121" w:rsidRPr="000C4DDF" w:rsidRDefault="00163121" w:rsidP="00163121"/>
    <w:p w14:paraId="7C1CD204" w14:textId="77777777" w:rsidR="00163121" w:rsidRDefault="00163121" w:rsidP="00163121"/>
    <w:p w14:paraId="78B1DD5C" w14:textId="77777777" w:rsidR="00163121" w:rsidRDefault="00163121" w:rsidP="00163121">
      <w:pPr>
        <w:jc w:val="center"/>
      </w:pPr>
    </w:p>
    <w:p w14:paraId="5A8600A4" w14:textId="01C25276" w:rsidR="00163121" w:rsidRPr="000C4DDF" w:rsidRDefault="00163121" w:rsidP="00163121"/>
    <w:p w14:paraId="61D374E9" w14:textId="77777777" w:rsidR="00163121" w:rsidRPr="000C4DDF" w:rsidRDefault="00163121" w:rsidP="00163121"/>
    <w:p w14:paraId="0838E69D" w14:textId="77777777" w:rsidR="00163121" w:rsidRPr="000C4DDF" w:rsidRDefault="00163121" w:rsidP="00163121"/>
    <w:p w14:paraId="09F3D1F5" w14:textId="77777777" w:rsidR="00163121" w:rsidRPr="000C4DDF" w:rsidRDefault="00163121" w:rsidP="00163121"/>
    <w:p w14:paraId="69CA4AF7" w14:textId="5E5B1C7C" w:rsidR="00163121" w:rsidRDefault="00163121" w:rsidP="00163121"/>
    <w:p w14:paraId="10AAD0F5" w14:textId="16E21BC9" w:rsidR="00163121" w:rsidRPr="002F0FD9" w:rsidRDefault="00163121" w:rsidP="00163121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45022F" wp14:editId="7B50BA38">
                <wp:simplePos x="0" y="0"/>
                <wp:positionH relativeFrom="margin">
                  <wp:align>center</wp:align>
                </wp:positionH>
                <wp:positionV relativeFrom="margin">
                  <wp:posOffset>3256280</wp:posOffset>
                </wp:positionV>
                <wp:extent cx="5328285" cy="1560195"/>
                <wp:effectExtent l="0" t="0" r="0" b="190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285" cy="156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48AD81" w14:textId="44F8B736" w:rsidR="00163121" w:rsidRPr="000C4DDF" w:rsidRDefault="00163121" w:rsidP="00163121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</w:pPr>
                            <w:r w:rsidRPr="000C4DDF"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  <w:t>PROGRAMA PRESUPUESTAL 2024</w:t>
                            </w:r>
                          </w:p>
                          <w:p w14:paraId="7E34EA54" w14:textId="77777777" w:rsidR="00163121" w:rsidRPr="000C4DDF" w:rsidRDefault="00163121" w:rsidP="00163121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</w:pPr>
                            <w:r w:rsidRPr="000C4DDF"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  <w:t>OCOTLAN, JALISCO.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5022F" id="_x0000_t202" coordsize="21600,21600" o:spt="202" path="m,l,21600r21600,l21600,xe">
                <v:stroke joinstyle="miter"/>
                <v:path gradientshapeok="t" o:connecttype="rect"/>
              </v:shapetype>
              <v:shape id="Cuadro de texto 21" o:spid="_x0000_s1026" type="#_x0000_t202" style="position:absolute;margin-left:0;margin-top:256.4pt;width:419.55pt;height:122.8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" filled="f" stroked="f" strokeweight=".5pt">
                <v:textbox>
                  <w:txbxContent>
                    <w:p w14:paraId="0B48AD81" w14:textId="44F8B736" w:rsidR="00163121" w:rsidRPr="000C4DDF" w:rsidRDefault="00163121" w:rsidP="00163121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</w:pPr>
                      <w:r w:rsidRPr="000C4DDF"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  <w:t>PROGRAMA PRESUPUESTAL 2024</w:t>
                      </w:r>
                    </w:p>
                    <w:p w14:paraId="7E34EA54" w14:textId="77777777" w:rsidR="00163121" w:rsidRPr="000C4DDF" w:rsidRDefault="00163121" w:rsidP="00163121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</w:pPr>
                      <w:r w:rsidRPr="000C4DDF"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  <w:t>OCOTLAN, JALISCO.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41EF7B6" w14:textId="77777777" w:rsidR="00163121" w:rsidRPr="002F0FD9" w:rsidRDefault="00163121" w:rsidP="00163121"/>
    <w:p w14:paraId="3311B724" w14:textId="77777777" w:rsidR="00163121" w:rsidRPr="002F0FD9" w:rsidRDefault="00163121" w:rsidP="00163121"/>
    <w:p w14:paraId="49ABB87E" w14:textId="77777777" w:rsidR="00163121" w:rsidRPr="002F0FD9" w:rsidRDefault="00163121" w:rsidP="00163121"/>
    <w:p w14:paraId="5BD1A080" w14:textId="77777777" w:rsidR="00163121" w:rsidRPr="002F0FD9" w:rsidRDefault="00163121" w:rsidP="00163121"/>
    <w:p w14:paraId="14072977" w14:textId="0EDE8CE4" w:rsidR="00163121" w:rsidRPr="002F0FD9" w:rsidRDefault="00163121" w:rsidP="00163121"/>
    <w:p w14:paraId="71CE8156" w14:textId="77777777" w:rsidR="00163121" w:rsidRPr="002F0FD9" w:rsidRDefault="00163121" w:rsidP="00163121"/>
    <w:p w14:paraId="1A44A88C" w14:textId="77777777" w:rsidR="00163121" w:rsidRPr="002F0FD9" w:rsidRDefault="00163121" w:rsidP="00163121"/>
    <w:p w14:paraId="5702B057" w14:textId="77777777" w:rsidR="00163121" w:rsidRPr="002F0FD9" w:rsidRDefault="00163121" w:rsidP="00163121"/>
    <w:bookmarkEnd w:id="0"/>
    <w:p w14:paraId="5FE5DACC" w14:textId="77777777" w:rsidR="00163121" w:rsidRDefault="001631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1200A566" w14:textId="77777777" w:rsidR="00163121" w:rsidRDefault="001631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51BE9AD2" w14:textId="77777777" w:rsidR="00163121" w:rsidRDefault="001631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5C096824" w14:textId="6860B4BC" w:rsidR="00163121" w:rsidRDefault="001631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CE0C81" wp14:editId="61027B84">
                <wp:simplePos x="0" y="0"/>
                <wp:positionH relativeFrom="margin">
                  <wp:align>center</wp:align>
                </wp:positionH>
                <wp:positionV relativeFrom="margin">
                  <wp:posOffset>5407660</wp:posOffset>
                </wp:positionV>
                <wp:extent cx="4698125" cy="977462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8125" cy="9774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A15835" w14:textId="551563AF" w:rsidR="00163121" w:rsidRPr="00232FE1" w:rsidRDefault="00163121" w:rsidP="00163121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232FE1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(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  <w:t xml:space="preserve">DIRECCION DE TRANSITO Y VIALIDAD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E0C81" id="Cuadro de texto 22" o:spid="_x0000_s1027" type="#_x0000_t202" style="position:absolute;left:0;text-align:left;margin-left:0;margin-top:425.8pt;width:369.95pt;height:76.95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" filled="f" stroked="f" strokeweight=".5pt">
                <v:textbox>
                  <w:txbxContent>
                    <w:p w14:paraId="7BA15835" w14:textId="551563AF" w:rsidR="00163121" w:rsidRPr="00232FE1" w:rsidRDefault="00163121" w:rsidP="00163121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232FE1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(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  <w:t xml:space="preserve">DIRECCION DE TRANSITO Y VIALIDAD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3BEF093" w14:textId="77777777" w:rsidR="00163121" w:rsidRDefault="001631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0FCEA068" w14:textId="77777777" w:rsidR="00163121" w:rsidRDefault="001631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7DDC4BA5" w14:textId="77777777" w:rsidR="00163121" w:rsidRDefault="001631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7901317B" w14:textId="77777777" w:rsidR="00163121" w:rsidRDefault="001631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12FE9A26" w14:textId="77777777" w:rsidR="00163121" w:rsidRDefault="001631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728B6044" w14:textId="2D74E393" w:rsidR="00163121" w:rsidRDefault="001631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58105134" w14:textId="77777777" w:rsidR="00163121" w:rsidRDefault="001631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23888E7E" w14:textId="77777777" w:rsidR="00163121" w:rsidRDefault="001631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524A3EED" w14:textId="48C65DFF" w:rsidR="00163121" w:rsidRDefault="001631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57426420" w14:textId="77777777" w:rsidR="00163121" w:rsidRDefault="001631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350AD899" w14:textId="0ACFB450" w:rsidR="00163121" w:rsidRDefault="001631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D75E01" wp14:editId="5D451E5A">
                <wp:simplePos x="0" y="0"/>
                <wp:positionH relativeFrom="margin">
                  <wp:align>center</wp:align>
                </wp:positionH>
                <wp:positionV relativeFrom="margin">
                  <wp:posOffset>7189470</wp:posOffset>
                </wp:positionV>
                <wp:extent cx="4571605" cy="977462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605" cy="9774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7C0FEF" w14:textId="718C6D57" w:rsidR="00163121" w:rsidRPr="000C4DDF" w:rsidRDefault="00163121" w:rsidP="001631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8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  <w:t>GREGORIO MARQUEZ GONZALEZ</w:t>
                            </w:r>
                          </w:p>
                          <w:p w14:paraId="407C338B" w14:textId="77777777" w:rsidR="00163121" w:rsidRPr="000C4DDF" w:rsidRDefault="00163121" w:rsidP="00163121">
                            <w:pPr>
                              <w:rPr>
                                <w:color w:val="800000"/>
                              </w:rPr>
                            </w:pPr>
                          </w:p>
                          <w:p w14:paraId="77D22EAA" w14:textId="77777777" w:rsidR="00163121" w:rsidRPr="00232FE1" w:rsidRDefault="00163121" w:rsidP="00163121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75E01" id="Cuadro de texto 23" o:spid="_x0000_s1028" type="#_x0000_t202" style="position:absolute;left:0;text-align:left;margin-left:0;margin-top:566.1pt;width:359.95pt;height:76.9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" filled="f" stroked="f" strokeweight=".5pt">
                <v:textbox>
                  <w:txbxContent>
                    <w:p w14:paraId="667C0FEF" w14:textId="718C6D57" w:rsidR="00163121" w:rsidRPr="000C4DDF" w:rsidRDefault="00163121" w:rsidP="00163121">
                      <w:pPr>
                        <w:jc w:val="center"/>
                        <w:rPr>
                          <w:rFonts w:ascii="Times New Roman" w:hAnsi="Times New Roman" w:cs="Times New Roman"/>
                          <w:color w:val="800000"/>
                          <w:sz w:val="72"/>
                          <w:szCs w:val="72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  <w:t xml:space="preserve">GREGORIO MARQUEZ 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  <w:t>GONZALEZ</w:t>
                      </w:r>
                    </w:p>
                    <w:p w14:paraId="407C338B" w14:textId="77777777" w:rsidR="00163121" w:rsidRPr="000C4DDF" w:rsidRDefault="00163121" w:rsidP="00163121">
                      <w:pPr>
                        <w:rPr>
                          <w:color w:val="800000"/>
                        </w:rPr>
                      </w:pPr>
                    </w:p>
                    <w:p w14:paraId="77D22EAA" w14:textId="77777777" w:rsidR="00163121" w:rsidRPr="00232FE1" w:rsidRDefault="00163121" w:rsidP="00163121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3B09A48" w14:textId="77777777" w:rsidR="00163121" w:rsidRDefault="001631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2FE38581" w14:textId="77777777" w:rsidR="00163121" w:rsidRDefault="001631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07171562" w14:textId="77777777" w:rsidR="00163121" w:rsidRDefault="001631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494A1C79" w14:textId="77777777" w:rsidR="00163121" w:rsidRDefault="001631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37A3EB17" w14:textId="77777777" w:rsidR="00163121" w:rsidRDefault="001631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60AEDA8C" w14:textId="77777777" w:rsidR="00163121" w:rsidRDefault="001631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2A9E4354" w14:textId="77777777" w:rsidR="00163121" w:rsidRDefault="00163121" w:rsidP="001631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b/>
          <w:color w:val="99223F"/>
          <w:szCs w:val="30"/>
        </w:rPr>
      </w:pPr>
    </w:p>
    <w:p w14:paraId="03A962A3" w14:textId="77777777" w:rsidR="00163121" w:rsidRDefault="001631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03A26229" w14:textId="77777777" w:rsidR="00163121" w:rsidRDefault="001631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184C9325" w14:textId="77777777" w:rsidR="00163121" w:rsidRDefault="001631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6E82E75C" w14:textId="77777777" w:rsidR="00163121" w:rsidRDefault="001631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3055CC75" w14:textId="77777777" w:rsidR="00163121" w:rsidRDefault="001631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3A588703" w14:textId="2EF2B6A6" w:rsidR="00D07589" w:rsidRPr="000B1AF4" w:rsidRDefault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  <w:r w:rsidRPr="000B1AF4">
        <w:rPr>
          <w:rFonts w:ascii="Montserrat" w:eastAsia="Montserrat" w:hAnsi="Montserrat" w:cs="Montserrat"/>
          <w:b/>
          <w:noProof/>
          <w:color w:val="99223F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60026" wp14:editId="53508A38">
                <wp:simplePos x="0" y="0"/>
                <wp:positionH relativeFrom="margin">
                  <wp:align>left</wp:align>
                </wp:positionH>
                <wp:positionV relativeFrom="paragraph">
                  <wp:posOffset>-264159</wp:posOffset>
                </wp:positionV>
                <wp:extent cx="6648450" cy="4381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438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B708DF" w14:textId="77777777" w:rsidR="000C0D28" w:rsidRPr="00B938A2" w:rsidRDefault="000C0D28" w:rsidP="00D07589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BC955C"/>
                                <w:sz w:val="44"/>
                                <w:szCs w:val="24"/>
                              </w:rPr>
                              <w:t xml:space="preserve">Unidad de Transito y Vialidad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0;margin-top:-20.8pt;width:523.5pt;height:3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" fillcolor="#622423 [1605]" stroked="f" strokeweight=".5pt">
                <v:textbox>
                  <w:txbxContent>
                    <w:p w:rsidR="000C0D28" w:rsidRPr="00B938A2" w:rsidRDefault="000C0D28" w:rsidP="00D07589">
                      <w:pPr>
                        <w:jc w:val="center"/>
                        <w:rPr>
                          <w:sz w:val="72"/>
                        </w:rPr>
                      </w:pPr>
                      <w:r>
                        <w:rPr>
                          <w:rFonts w:ascii="Montserrat" w:eastAsia="Montserrat" w:hAnsi="Montserrat" w:cs="Montserrat"/>
                          <w:b/>
                          <w:color w:val="BC955C"/>
                          <w:sz w:val="44"/>
                          <w:szCs w:val="24"/>
                        </w:rPr>
                        <w:t xml:space="preserve">Unidad de Transito y Vialidad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93"/>
        <w:gridCol w:w="6687"/>
      </w:tblGrid>
      <w:tr w:rsidR="00B55B03" w:rsidRPr="000B1AF4" w14:paraId="4A5836CA" w14:textId="77777777" w:rsidTr="00B938A2">
        <w:trPr>
          <w:trHeight w:val="461"/>
        </w:trPr>
        <w:tc>
          <w:tcPr>
            <w:tcW w:w="3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03F46" w14:textId="77777777" w:rsidR="00B55B03" w:rsidRPr="000B1AF4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0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Objetivos particulares:</w:t>
            </w:r>
          </w:p>
        </w:tc>
        <w:tc>
          <w:tcPr>
            <w:tcW w:w="6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861AE" w14:textId="77777777" w:rsidR="00B55B03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Salvaguardar la vida, integridad y bienestar de la ciudadanía, bajo los principios de actuación y la aplicación de la Ley de Movilidad Seguridad Vial y Transporte del Estado de Jalisco.</w:t>
            </w:r>
          </w:p>
        </w:tc>
      </w:tr>
      <w:tr w:rsidR="00B55B03" w:rsidRPr="000B1AF4" w14:paraId="20247854" w14:textId="77777777" w:rsidTr="00B938A2">
        <w:trPr>
          <w:trHeight w:val="461"/>
        </w:trPr>
        <w:tc>
          <w:tcPr>
            <w:tcW w:w="3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B069" w14:textId="77777777" w:rsidR="00B55B03" w:rsidRPr="000B1AF4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Metas:</w:t>
            </w:r>
          </w:p>
        </w:tc>
        <w:tc>
          <w:tcPr>
            <w:tcW w:w="6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E7B7F" w14:textId="77777777" w:rsidR="00B55B03" w:rsidRPr="000B1AF4" w:rsidRDefault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Formar un buen equipo para lograr mejores resultados</w:t>
            </w:r>
          </w:p>
        </w:tc>
      </w:tr>
      <w:tr w:rsidR="00C75669" w:rsidRPr="000B1AF4" w14:paraId="1C0E7867" w14:textId="77777777" w:rsidTr="000C0D28">
        <w:trPr>
          <w:trHeight w:val="1141"/>
        </w:trPr>
        <w:tc>
          <w:tcPr>
            <w:tcW w:w="104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8E30B" w14:textId="77777777" w:rsidR="00C75669" w:rsidRPr="000B1AF4" w:rsidRDefault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Implementar programas enfocados en la prevención de accidentes, fomentar cultura vial.</w:t>
            </w:r>
          </w:p>
          <w:p w14:paraId="659ADD22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Contar con personal capacitado en cursos que beneficien a la corporación, así como al mismo elemento</w:t>
            </w:r>
          </w:p>
          <w:p w14:paraId="01224DC7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para el mejor desempeño en sus funciones. y retransmitir el conocimiento a la Ciudadanía</w:t>
            </w:r>
          </w:p>
        </w:tc>
      </w:tr>
    </w:tbl>
    <w:p w14:paraId="722DC83B" w14:textId="77777777" w:rsidR="00A048CA" w:rsidRPr="000B1AF4" w:rsidRDefault="00A048CA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61676958" w14:textId="77777777" w:rsidR="00A048CA" w:rsidRPr="000B1AF4" w:rsidRDefault="00A048CA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tbl>
      <w:tblPr>
        <w:tblW w:w="10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62"/>
      </w:tblGrid>
      <w:tr w:rsidR="00A048CA" w:rsidRPr="000B1AF4" w14:paraId="7C1D7C50" w14:textId="77777777" w:rsidTr="000C0D28">
        <w:trPr>
          <w:trHeight w:val="461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13866" w14:textId="77777777" w:rsidR="00A048CA" w:rsidRPr="000B1AF4" w:rsidRDefault="00A048CA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Descripción:</w:t>
            </w:r>
          </w:p>
        </w:tc>
      </w:tr>
      <w:tr w:rsidR="00A048CA" w:rsidRPr="000B1AF4" w14:paraId="7517E109" w14:textId="77777777" w:rsidTr="000C0D28">
        <w:trPr>
          <w:trHeight w:val="1822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71269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La Dirección de Tránsito y Vialidad, es la encargada de supervisar el respeto a las normas</w:t>
            </w:r>
          </w:p>
          <w:p w14:paraId="65C9F7AC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jurídicas que regulan el tránsito y vialidad, así como planear, organizar, coordinar, dirigir y supervisar</w:t>
            </w:r>
          </w:p>
          <w:p w14:paraId="102F5DCD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las actividades que en materia de tránsito, control vehicular y vialidad se establezcan y desarrollen en</w:t>
            </w:r>
          </w:p>
          <w:p w14:paraId="042E2C8F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el municipio.</w:t>
            </w:r>
          </w:p>
          <w:p w14:paraId="7A702E6E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Dar a conocer las actividades y servicios de esta Jefatura, con la finalidad de informar a la</w:t>
            </w:r>
          </w:p>
          <w:p w14:paraId="3CB232EA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ciudadanía lo que le compete brindar a la Dependencia de Tránsito y Vialidad Municipal, así como</w:t>
            </w:r>
          </w:p>
          <w:p w14:paraId="1B5805B7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las tareas específicas del personal del área administrativa y operativa; para mejorar la relación que</w:t>
            </w:r>
          </w:p>
          <w:p w14:paraId="1ADFF4A1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existe entre la autoridad y sociedad.</w:t>
            </w:r>
          </w:p>
          <w:p w14:paraId="1CB89257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Normar la circulación de la vía pública, para todos aquellos que conforman la movilidad de</w:t>
            </w:r>
          </w:p>
          <w:p w14:paraId="6FD2E2E1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nuestro municipio; concientizar, influir y motivar al usuario a seguir y respetar la Ley de Movilidad y</w:t>
            </w:r>
          </w:p>
          <w:p w14:paraId="0856B253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Transporte del Estado de Jalisco, así como su Reglamento, en miras de lograr el menor índice de</w:t>
            </w:r>
          </w:p>
          <w:p w14:paraId="0103D2E1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accidentes posibles.</w:t>
            </w:r>
          </w:p>
          <w:p w14:paraId="0ABDA21C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Además de promover el bienestar de los ciudadanos, con la expectativa de la paz pública.</w:t>
            </w:r>
          </w:p>
          <w:p w14:paraId="2800D1A2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Gestionar programas enfocados a los derechos y obligaciones en materia de Tránsito y Vialidad.</w:t>
            </w:r>
          </w:p>
          <w:p w14:paraId="42770171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Formular y ejecutar el Plan de Trabajo de la corporación encaminado a mantener el orden</w:t>
            </w:r>
          </w:p>
          <w:p w14:paraId="6A7F161D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público y la paz social, que se vea reflejado en el tránsito y la vialidad de la ciudad.</w:t>
            </w:r>
          </w:p>
          <w:p w14:paraId="288058C3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Planificar, desarrollar y ejecutar políticas públicas que incentiven el uso de medios alternativos</w:t>
            </w:r>
          </w:p>
          <w:p w14:paraId="5ED9FED7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de transporte, las mejoras en materia de seguridad vial, transporte público y particular; accesibilidad,</w:t>
            </w:r>
          </w:p>
          <w:p w14:paraId="6C125B50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conectividad, cobertura, infraestructura y fluidez de nuestras vías públicas, regular el tránsito vehicular</w:t>
            </w:r>
          </w:p>
          <w:p w14:paraId="17460AC5" w14:textId="77777777" w:rsidR="00A048CA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y; planificar el desarrollo urbano con principios de movilidad sostenible y eco movilidad.</w:t>
            </w:r>
          </w:p>
        </w:tc>
      </w:tr>
    </w:tbl>
    <w:p w14:paraId="3020FC53" w14:textId="77777777" w:rsidR="00A048CA" w:rsidRPr="000B1AF4" w:rsidRDefault="00A048CA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7C7CBEE9" w14:textId="77777777" w:rsidR="00A048CA" w:rsidRPr="000B1AF4" w:rsidRDefault="00A048CA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58B4EAC7" w14:textId="77777777" w:rsidR="006D031A" w:rsidRDefault="006D031A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2F9FB121" w14:textId="77777777" w:rsidR="000B1AF4" w:rsidRDefault="000B1AF4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1C5B1ADA" w14:textId="77777777" w:rsidR="000B1AF4" w:rsidRDefault="000B1AF4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6E21EB31" w14:textId="77777777" w:rsidR="000B1AF4" w:rsidRDefault="000B1AF4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5ACEAFBE" w14:textId="77777777" w:rsidR="000B1AF4" w:rsidRDefault="000B1AF4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4638F91E" w14:textId="77777777" w:rsidR="000B1AF4" w:rsidRPr="000B1AF4" w:rsidRDefault="000B1AF4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12B9DFB9" w14:textId="77777777" w:rsidR="00A048CA" w:rsidRPr="000B1AF4" w:rsidRDefault="00A048CA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7FC87E4A" w14:textId="77777777" w:rsidR="00A048CA" w:rsidRPr="000B1AF4" w:rsidRDefault="00A048CA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49A1E507" w14:textId="77777777" w:rsidR="00D07589" w:rsidRPr="000B1AF4" w:rsidRDefault="00DB43E0" w:rsidP="00D07589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  <w:r w:rsidRPr="000B1AF4">
        <w:rPr>
          <w:rFonts w:ascii="Montserrat" w:eastAsia="Montserrat" w:hAnsi="Montserrat" w:cs="Montserrat"/>
          <w:b/>
          <w:color w:val="99223F"/>
          <w:szCs w:val="30"/>
        </w:rPr>
        <w:lastRenderedPageBreak/>
        <w:t xml:space="preserve">PROGRAMA PRESUPUESTAL 2024 </w:t>
      </w:r>
    </w:p>
    <w:p w14:paraId="62DC1907" w14:textId="77777777" w:rsidR="00B55B03" w:rsidRPr="000B1AF4" w:rsidRDefault="00DB43E0" w:rsidP="00D07589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99223F"/>
          <w:sz w:val="40"/>
          <w:szCs w:val="60"/>
        </w:rPr>
      </w:pPr>
      <w:r w:rsidRPr="000B1AF4">
        <w:rPr>
          <w:rFonts w:ascii="Montserrat" w:eastAsia="Montserrat" w:hAnsi="Montserrat" w:cs="Montserrat"/>
          <w:b/>
          <w:color w:val="99223F"/>
          <w:sz w:val="40"/>
          <w:szCs w:val="60"/>
        </w:rPr>
        <w:t xml:space="preserve">Actividades Administrativas </w:t>
      </w:r>
    </w:p>
    <w:tbl>
      <w:tblPr>
        <w:tblStyle w:val="a0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09"/>
        <w:gridCol w:w="2644"/>
        <w:gridCol w:w="2296"/>
        <w:gridCol w:w="1531"/>
      </w:tblGrid>
      <w:tr w:rsidR="00B55B03" w:rsidRPr="000B1AF4" w14:paraId="5D1324F9" w14:textId="77777777" w:rsidTr="00B938A2">
        <w:trPr>
          <w:trHeight w:val="475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9196E" w14:textId="77777777" w:rsidR="00B55B03" w:rsidRPr="000B1AF4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OBJETIVO GENERAL: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15C6A" w14:textId="77777777" w:rsidR="00B55B03" w:rsidRPr="000B1AF4" w:rsidRDefault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Mejorar el desempeño laboral del gobierno municipal</w:t>
            </w:r>
          </w:p>
        </w:tc>
      </w:tr>
      <w:tr w:rsidR="00B55B03" w:rsidRPr="000B1AF4" w14:paraId="78037436" w14:textId="77777777" w:rsidTr="00B938A2">
        <w:trPr>
          <w:trHeight w:val="477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E55D3" w14:textId="77777777" w:rsidR="00B55B03" w:rsidRPr="000B1AF4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INDICADOR: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F52AD" w14:textId="77777777" w:rsidR="00B55B03" w:rsidRPr="000B1AF4" w:rsidRDefault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Opinión Pública</w:t>
            </w:r>
          </w:p>
        </w:tc>
      </w:tr>
      <w:tr w:rsidR="00B55B03" w:rsidRPr="000B1AF4" w14:paraId="2D5777E7" w14:textId="77777777" w:rsidTr="00B938A2">
        <w:trPr>
          <w:trHeight w:val="475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E32C1" w14:textId="77777777" w:rsidR="00B55B03" w:rsidRPr="000B1AF4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 xml:space="preserve">LINEA BASE: </w:t>
            </w:r>
          </w:p>
        </w:tc>
        <w:tc>
          <w:tcPr>
            <w:tcW w:w="2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DE8C2" w14:textId="77777777" w:rsidR="00B55B03" w:rsidRPr="000B1AF4" w:rsidRDefault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70%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741BB" w14:textId="77777777" w:rsidR="00B55B03" w:rsidRPr="000B1AF4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ESPERADO: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161F2" w14:textId="77777777" w:rsidR="00B55B03" w:rsidRPr="000B1AF4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</w:p>
        </w:tc>
      </w:tr>
      <w:tr w:rsidR="00B55B03" w:rsidRPr="000B1AF4" w14:paraId="53D1A83F" w14:textId="77777777" w:rsidTr="00B938A2">
        <w:trPr>
          <w:trHeight w:val="475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F9D7B" w14:textId="77777777" w:rsidR="00B55B03" w:rsidRPr="000B1AF4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ESTRATEGIA: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932E0" w14:textId="77777777" w:rsidR="00B55B03" w:rsidRPr="000B1AF4" w:rsidRDefault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Mejora continua</w:t>
            </w:r>
          </w:p>
        </w:tc>
      </w:tr>
      <w:tr w:rsidR="00B55B03" w:rsidRPr="000B1AF4" w14:paraId="7A2B1B11" w14:textId="77777777" w:rsidTr="00B938A2">
        <w:trPr>
          <w:trHeight w:val="477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04FE1" w14:textId="77777777" w:rsidR="00B55B03" w:rsidRPr="000B1AF4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LÍNEA DE ACCIÓN: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54028" w14:textId="77777777" w:rsidR="00B55B03" w:rsidRPr="000B1AF4" w:rsidRDefault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Mejorar el desempeño laboral del gobierno municipal</w:t>
            </w:r>
          </w:p>
        </w:tc>
      </w:tr>
      <w:tr w:rsidR="00B55B03" w:rsidRPr="000B1AF4" w14:paraId="651CF47F" w14:textId="77777777" w:rsidTr="00B938A2">
        <w:trPr>
          <w:trHeight w:val="475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A4187" w14:textId="77777777" w:rsidR="00B55B03" w:rsidRPr="000B1AF4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PROGRAMA: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0B6AE" w14:textId="77777777" w:rsidR="00B55B03" w:rsidRPr="000B1AF4" w:rsidRDefault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N/A</w:t>
            </w:r>
          </w:p>
        </w:tc>
      </w:tr>
      <w:tr w:rsidR="00B55B03" w:rsidRPr="000B1AF4" w14:paraId="575D4DD2" w14:textId="77777777" w:rsidTr="00B938A2">
        <w:trPr>
          <w:trHeight w:val="475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C8A53" w14:textId="77777777" w:rsidR="00B55B03" w:rsidRPr="000B1AF4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OBJETIVO PARTICULAR: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351FF" w14:textId="77777777" w:rsidR="00B55B03" w:rsidRPr="000B1AF4" w:rsidRDefault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Brindar atención a la ciudadanía que acude a esta representación para realizar sus trámites</w:t>
            </w:r>
          </w:p>
        </w:tc>
      </w:tr>
      <w:tr w:rsidR="00B55B03" w:rsidRPr="000B1AF4" w14:paraId="40738C93" w14:textId="77777777" w:rsidTr="00B938A2">
        <w:trPr>
          <w:trHeight w:val="477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F553F" w14:textId="77777777" w:rsidR="00B55B03" w:rsidRPr="000B1AF4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INSUMOS: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62833" w14:textId="77777777" w:rsidR="000C0D28" w:rsidRPr="000B1AF4" w:rsidRDefault="000B1AF4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Papelería</w:t>
            </w:r>
            <w:r w:rsidR="000C0D28" w:rsidRPr="000B1AF4">
              <w:rPr>
                <w:rFonts w:ascii="Montserrat" w:eastAsia="Montserrat" w:hAnsi="Montserrat" w:cs="Montserrat"/>
                <w:sz w:val="18"/>
                <w:szCs w:val="24"/>
              </w:rPr>
              <w:t xml:space="preserve"> básica, Equipo de </w:t>
            </w: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cómputo</w:t>
            </w:r>
            <w:r w:rsidR="000C0D28" w:rsidRPr="000B1AF4">
              <w:rPr>
                <w:rFonts w:ascii="Montserrat" w:eastAsia="Montserrat" w:hAnsi="Montserrat" w:cs="Montserrat"/>
                <w:sz w:val="18"/>
                <w:szCs w:val="24"/>
              </w:rPr>
              <w:t>,</w:t>
            </w:r>
          </w:p>
          <w:p w14:paraId="0A713653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Lockers (estantes), archiveros,</w:t>
            </w:r>
          </w:p>
          <w:p w14:paraId="343DC321" w14:textId="77777777" w:rsidR="00B55B03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Escritorio, sillas.</w:t>
            </w:r>
          </w:p>
        </w:tc>
      </w:tr>
    </w:tbl>
    <w:p w14:paraId="2BE4B719" w14:textId="77777777" w:rsidR="00B55B03" w:rsidRPr="000B1AF4" w:rsidRDefault="00B55B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</w:rPr>
      </w:pPr>
    </w:p>
    <w:p w14:paraId="00510FCE" w14:textId="77777777" w:rsidR="00B55B03" w:rsidRPr="000B1AF4" w:rsidRDefault="00B55B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</w:rPr>
      </w:pPr>
    </w:p>
    <w:p w14:paraId="40D7FD85" w14:textId="77777777" w:rsidR="00B55B03" w:rsidRPr="000B1AF4" w:rsidRDefault="00DB43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6"/>
        </w:rPr>
      </w:pPr>
      <w:r w:rsidRPr="000B1AF4">
        <w:rPr>
          <w:noProof/>
          <w:color w:val="000000"/>
          <w:sz w:val="16"/>
          <w:lang w:val="en-US" w:eastAsia="en-US"/>
        </w:rPr>
        <w:drawing>
          <wp:inline distT="19050" distB="19050" distL="19050" distR="19050" wp14:anchorId="53D36D12" wp14:editId="710C2680">
            <wp:extent cx="5850128" cy="36258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0128" cy="362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25AD30" w14:textId="77777777" w:rsidR="00B55B03" w:rsidRPr="000B1AF4" w:rsidRDefault="00DB43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4"/>
          <w:szCs w:val="40"/>
        </w:rPr>
      </w:pPr>
      <w:r w:rsidRPr="000B1AF4">
        <w:rPr>
          <w:rFonts w:ascii="Montserrat" w:eastAsia="Montserrat" w:hAnsi="Montserrat" w:cs="Montserrat"/>
          <w:b/>
          <w:color w:val="BC955C"/>
          <w:sz w:val="24"/>
          <w:szCs w:val="40"/>
        </w:rPr>
        <w:t xml:space="preserve">TEMPORALIDAD </w:t>
      </w:r>
    </w:p>
    <w:p w14:paraId="7571D271" w14:textId="77777777" w:rsidR="00B55B03" w:rsidRPr="000B1AF4" w:rsidRDefault="00B55B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tbl>
      <w:tblPr>
        <w:tblStyle w:val="a1"/>
        <w:tblW w:w="105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9"/>
        <w:gridCol w:w="879"/>
        <w:gridCol w:w="879"/>
        <w:gridCol w:w="879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B55B03" w:rsidRPr="000B1AF4" w14:paraId="719DAC20" w14:textId="77777777">
        <w:trPr>
          <w:jc w:val="center"/>
        </w:trPr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3283F" w14:textId="77777777" w:rsidR="00B55B03" w:rsidRPr="000B1AF4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ENE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BC1A4" w14:textId="77777777" w:rsidR="00B55B03" w:rsidRPr="000B1AF4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FEB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098BB" w14:textId="77777777" w:rsidR="00B55B03" w:rsidRPr="000B1AF4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MAR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D9" w14:textId="77777777" w:rsidR="00B55B03" w:rsidRPr="000B1AF4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ABR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03B01" w14:textId="77777777" w:rsidR="00B55B03" w:rsidRPr="000B1AF4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MAY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45E6B" w14:textId="77777777" w:rsidR="00B55B03" w:rsidRPr="000B1AF4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JUN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71A51" w14:textId="77777777" w:rsidR="00B55B03" w:rsidRPr="000B1AF4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JUL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9818C" w14:textId="77777777" w:rsidR="00B55B03" w:rsidRPr="000B1AF4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AGO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BB5D1" w14:textId="77777777" w:rsidR="00B55B03" w:rsidRPr="000B1AF4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SEP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B0A96" w14:textId="77777777" w:rsidR="00B55B03" w:rsidRPr="000B1AF4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OCT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1F967" w14:textId="77777777" w:rsidR="00B55B03" w:rsidRPr="000B1AF4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NOV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9C741" w14:textId="77777777" w:rsidR="00B55B03" w:rsidRPr="000B1AF4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DIC</w:t>
            </w:r>
          </w:p>
        </w:tc>
      </w:tr>
      <w:tr w:rsidR="00B55B03" w:rsidRPr="000B1AF4" w14:paraId="7D2D1937" w14:textId="77777777">
        <w:trPr>
          <w:jc w:val="center"/>
        </w:trPr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14B93" w14:textId="77777777" w:rsidR="00B55B03" w:rsidRPr="000B1AF4" w:rsidRDefault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D1B4D" w14:textId="77777777" w:rsidR="00B55B03" w:rsidRPr="000B1AF4" w:rsidRDefault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04BC" w14:textId="77777777" w:rsidR="00B55B03" w:rsidRPr="000B1AF4" w:rsidRDefault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B56C4" w14:textId="77777777" w:rsidR="00B55B03" w:rsidRPr="000B1AF4" w:rsidRDefault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C9F6D" w14:textId="77777777" w:rsidR="00B55B03" w:rsidRPr="000B1AF4" w:rsidRDefault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D0D1D" w14:textId="77777777" w:rsidR="00B55B03" w:rsidRPr="000B1AF4" w:rsidRDefault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CD651" w14:textId="77777777" w:rsidR="00B55B03" w:rsidRPr="000B1AF4" w:rsidRDefault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6D7E3" w14:textId="77777777" w:rsidR="00B55B03" w:rsidRPr="000B1AF4" w:rsidRDefault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4FFFA" w14:textId="77777777" w:rsidR="00B55B03" w:rsidRPr="000B1AF4" w:rsidRDefault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CCB7F" w14:textId="77777777" w:rsidR="00B55B03" w:rsidRPr="000B1AF4" w:rsidRDefault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7B163" w14:textId="77777777" w:rsidR="00B55B03" w:rsidRPr="000B1AF4" w:rsidRDefault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CEC2B" w14:textId="77777777" w:rsidR="00B55B03" w:rsidRPr="000B1AF4" w:rsidRDefault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</w:tr>
    </w:tbl>
    <w:p w14:paraId="462D4CE4" w14:textId="77777777" w:rsidR="00B55B03" w:rsidRPr="000B1AF4" w:rsidRDefault="00B55B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p w14:paraId="52EB8EAF" w14:textId="77777777" w:rsidR="00A048CA" w:rsidRPr="000B1AF4" w:rsidRDefault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tbl>
      <w:tblPr>
        <w:tblW w:w="10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62"/>
      </w:tblGrid>
      <w:tr w:rsidR="00A048CA" w:rsidRPr="000B1AF4" w14:paraId="3B05AC61" w14:textId="77777777" w:rsidTr="000C0D28">
        <w:trPr>
          <w:trHeight w:val="461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DB0D5" w14:textId="77777777" w:rsidR="00A048CA" w:rsidRPr="000B1AF4" w:rsidRDefault="00A048CA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Descripción:</w:t>
            </w:r>
          </w:p>
        </w:tc>
      </w:tr>
      <w:tr w:rsidR="00A048CA" w:rsidRPr="000B1AF4" w14:paraId="6B9846DF" w14:textId="77777777" w:rsidTr="000C0D28">
        <w:trPr>
          <w:trHeight w:val="1822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2C646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Recibir y emitir oficios dirigidos a diferentes Dependencias del Gobierno Municipal.</w:t>
            </w:r>
          </w:p>
          <w:p w14:paraId="5C6D5EBE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Dar cumplimento a los oficios emanados por los juzgados civiles, por la Fiscalía del Gobierno</w:t>
            </w:r>
          </w:p>
          <w:p w14:paraId="6AD88DC4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 xml:space="preserve">de Jalisco y </w:t>
            </w:r>
            <w:r w:rsidR="000B1AF4" w:rsidRPr="000B1AF4">
              <w:rPr>
                <w:rFonts w:ascii="Montserrat" w:eastAsia="Montserrat" w:hAnsi="Montserrat" w:cs="Montserrat"/>
                <w:sz w:val="18"/>
                <w:szCs w:val="24"/>
              </w:rPr>
              <w:t>demás</w:t>
            </w: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 xml:space="preserve"> dependencias que </w:t>
            </w:r>
            <w:r w:rsidR="000B1AF4" w:rsidRPr="000B1AF4">
              <w:rPr>
                <w:rFonts w:ascii="Montserrat" w:eastAsia="Montserrat" w:hAnsi="Montserrat" w:cs="Montserrat"/>
                <w:sz w:val="18"/>
                <w:szCs w:val="24"/>
              </w:rPr>
              <w:t>coadyuvan</w:t>
            </w: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 xml:space="preserve"> esfuerzos.</w:t>
            </w:r>
          </w:p>
          <w:p w14:paraId="10C383E1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Ordenar y archivar toda documentación recibida, así como la fatiga del día y el Parte Informativo</w:t>
            </w:r>
          </w:p>
          <w:p w14:paraId="37A702F7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de los elementos de la corporación.</w:t>
            </w:r>
          </w:p>
          <w:p w14:paraId="1D29885D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Mantener informados y expedir a los superiores Jerárquicos diariamente los Partes informativos</w:t>
            </w:r>
          </w:p>
          <w:p w14:paraId="5D6107F6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(novedades).</w:t>
            </w:r>
          </w:p>
          <w:p w14:paraId="6E7B60B3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Organizar y disponer a los elementos del área operativa, los documentos necesarios para</w:t>
            </w:r>
          </w:p>
          <w:p w14:paraId="0E39A84B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desempeñar sus labores.</w:t>
            </w:r>
          </w:p>
          <w:p w14:paraId="54FA0310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Realizar estadística mensual sobre hechos de tránsito terrestres y enviarlo vía electrónica a la</w:t>
            </w:r>
          </w:p>
          <w:p w14:paraId="16545109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plataforma del INEGI.</w:t>
            </w:r>
          </w:p>
          <w:p w14:paraId="3BB5800A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Capturar y Remitir información mensual sobre las Cédulas de notificación de Infracción al</w:t>
            </w:r>
          </w:p>
          <w:p w14:paraId="3CFDDB32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lastRenderedPageBreak/>
              <w:t>Despacho de la Hacienda Municipal.</w:t>
            </w:r>
          </w:p>
          <w:p w14:paraId="71CEE5A7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Recibir documentación oficial para realizar los trámites correspondientes, siendo liberaciones de</w:t>
            </w:r>
          </w:p>
          <w:p w14:paraId="294D255D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vehículos, permisos para circular y/o realizar maniobras de carga y descarga sobre el cuadro principal</w:t>
            </w:r>
          </w:p>
          <w:p w14:paraId="0F9F37A1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de la ciudad.</w:t>
            </w:r>
          </w:p>
          <w:p w14:paraId="6A25E2F8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Coordinar, dirigir y evaluar las actividades propias del departamento, así como Administrar,</w:t>
            </w:r>
          </w:p>
          <w:p w14:paraId="4A8128DF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gestionar y controlar los tramites de las requisiciones de materiales, refacciones y servicios que se</w:t>
            </w:r>
          </w:p>
          <w:p w14:paraId="5809D89D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requiera para el desempeño de las Unidades y de la Jefatura.</w:t>
            </w:r>
          </w:p>
          <w:p w14:paraId="0CC7E491" w14:textId="77777777" w:rsidR="00A048CA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Realizar todas las tareas encomendadas por el Encargado de la Jefatura.</w:t>
            </w:r>
          </w:p>
        </w:tc>
      </w:tr>
    </w:tbl>
    <w:p w14:paraId="4BE3BBB1" w14:textId="77777777" w:rsidR="00A048CA" w:rsidRDefault="00A048CA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7AA457AE" w14:textId="77777777" w:rsidR="000B1AF4" w:rsidRDefault="000B1AF4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0DC49B03" w14:textId="77777777" w:rsidR="000B1AF4" w:rsidRDefault="000B1AF4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4A7B6BAD" w14:textId="77777777" w:rsidR="000B1AF4" w:rsidRDefault="000B1AF4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7BDE9E6A" w14:textId="77777777" w:rsidR="000B1AF4" w:rsidRDefault="000B1AF4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26704F28" w14:textId="77777777" w:rsidR="000B1AF4" w:rsidRDefault="000B1AF4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3D9974BE" w14:textId="77777777" w:rsidR="000B1AF4" w:rsidRDefault="000B1AF4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4320743D" w14:textId="77777777" w:rsidR="000B1AF4" w:rsidRDefault="000B1AF4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4F18327C" w14:textId="77777777" w:rsidR="000B1AF4" w:rsidRDefault="000B1AF4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6E558F38" w14:textId="77777777" w:rsidR="000B1AF4" w:rsidRDefault="000B1AF4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63643ED1" w14:textId="77777777" w:rsidR="000B1AF4" w:rsidRDefault="000B1AF4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17CAD249" w14:textId="77777777" w:rsidR="000B1AF4" w:rsidRDefault="000B1AF4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5AF205BF" w14:textId="77777777" w:rsidR="000B1AF4" w:rsidRDefault="000B1AF4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11D35851" w14:textId="77777777" w:rsidR="000B1AF4" w:rsidRDefault="000B1AF4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73EFCC6D" w14:textId="77777777" w:rsidR="000B1AF4" w:rsidRDefault="000B1AF4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518269DB" w14:textId="77777777" w:rsidR="000B1AF4" w:rsidRDefault="000B1AF4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1323E4EE" w14:textId="77777777" w:rsidR="000B1AF4" w:rsidRDefault="000B1AF4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6312474A" w14:textId="77777777" w:rsidR="000B1AF4" w:rsidRDefault="000B1AF4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4F45D100" w14:textId="77777777" w:rsidR="000B1AF4" w:rsidRPr="000B1AF4" w:rsidRDefault="000B1AF4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446FD526" w14:textId="77777777" w:rsidR="00A048CA" w:rsidRPr="000B1AF4" w:rsidRDefault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p w14:paraId="1150FF14" w14:textId="77777777" w:rsidR="00A048CA" w:rsidRPr="000B1AF4" w:rsidRDefault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p w14:paraId="6B5667CC" w14:textId="77777777" w:rsidR="00B55B03" w:rsidRPr="000B1AF4" w:rsidRDefault="00DB43E0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  <w:r w:rsidRPr="000B1AF4">
        <w:rPr>
          <w:rFonts w:ascii="Montserrat" w:eastAsia="Montserrat" w:hAnsi="Montserrat" w:cs="Montserrat"/>
          <w:color w:val="FFFFFF"/>
          <w:sz w:val="24"/>
          <w:szCs w:val="36"/>
        </w:rPr>
        <w:t>Descripción:</w:t>
      </w:r>
      <w:r w:rsidR="00D07589" w:rsidRPr="000B1AF4">
        <w:rPr>
          <w:rFonts w:ascii="Montserrat" w:eastAsia="Montserrat" w:hAnsi="Montserrat" w:cs="Montserrat"/>
          <w:b/>
          <w:noProof/>
          <w:color w:val="99223F"/>
          <w:szCs w:val="30"/>
        </w:rPr>
        <w:t xml:space="preserve"> </w:t>
      </w:r>
      <w:r w:rsidR="00D07589" w:rsidRPr="000B1AF4">
        <w:rPr>
          <w:rFonts w:ascii="Montserrat" w:eastAsia="Montserrat" w:hAnsi="Montserrat" w:cs="Montserrat"/>
          <w:b/>
          <w:noProof/>
          <w:color w:val="99223F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2DE9F8" wp14:editId="4E75B778">
                <wp:simplePos x="0" y="0"/>
                <wp:positionH relativeFrom="margin">
                  <wp:posOffset>0</wp:posOffset>
                </wp:positionH>
                <wp:positionV relativeFrom="paragraph">
                  <wp:posOffset>-47625</wp:posOffset>
                </wp:positionV>
                <wp:extent cx="6515100" cy="314325"/>
                <wp:effectExtent l="0" t="0" r="0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14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59E1C" w14:textId="77777777" w:rsidR="000C0D28" w:rsidRDefault="000C0D28" w:rsidP="00D07589">
                            <w:pPr>
                              <w:jc w:val="center"/>
                            </w:pPr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BC955C"/>
                                <w:sz w:val="24"/>
                                <w:szCs w:val="24"/>
                              </w:rPr>
                              <w:t xml:space="preserve">Actividades Operativas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D7B0F" id="Cuadro de texto 4" o:spid="_x0000_s1027" type="#_x0000_t202" style="position:absolute;left:0;text-align:left;margin-left:0;margin-top:-3.75pt;width:513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" fillcolor="#622423 [1605]" stroked="f" strokeweight=".5pt">
                <v:textbox>
                  <w:txbxContent>
                    <w:p w:rsidR="000C0D28" w:rsidRDefault="000C0D28" w:rsidP="00D07589">
                      <w:pPr>
                        <w:jc w:val="center"/>
                      </w:pPr>
                      <w:r>
                        <w:rPr>
                          <w:rFonts w:ascii="Montserrat" w:eastAsia="Montserrat" w:hAnsi="Montserrat" w:cs="Montserrat"/>
                          <w:b/>
                          <w:color w:val="BC955C"/>
                          <w:sz w:val="24"/>
                          <w:szCs w:val="24"/>
                        </w:rPr>
                        <w:t xml:space="preserve">Actividades Operativas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2"/>
        <w:tblW w:w="1020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8"/>
        <w:gridCol w:w="1538"/>
        <w:gridCol w:w="1958"/>
        <w:gridCol w:w="936"/>
        <w:gridCol w:w="1984"/>
        <w:gridCol w:w="997"/>
      </w:tblGrid>
      <w:tr w:rsidR="00B55B03" w:rsidRPr="000B1AF4" w14:paraId="104DB920" w14:textId="77777777" w:rsidTr="00D07589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8EC86" w14:textId="77777777" w:rsidR="00B55B03" w:rsidRPr="000B1AF4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OBJETIVO GENERAL: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6D4C7" w14:textId="77777777" w:rsidR="00B55B03" w:rsidRPr="000B1AF4" w:rsidRDefault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>Implementar acciones de gobierno de corto plazo para resolver los problemas actuales de movilidad de la</w:t>
            </w:r>
          </w:p>
        </w:tc>
      </w:tr>
      <w:tr w:rsidR="00B55B03" w:rsidRPr="000B1AF4" w14:paraId="2917D499" w14:textId="77777777" w:rsidTr="00D07589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3CA82" w14:textId="77777777" w:rsidR="00B55B03" w:rsidRPr="000B1AF4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INDICADOR: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C9473" w14:textId="77777777" w:rsidR="00B55B03" w:rsidRPr="000B1AF4" w:rsidRDefault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>Acciones implementadas</w:t>
            </w:r>
          </w:p>
        </w:tc>
      </w:tr>
      <w:tr w:rsidR="00B55B03" w:rsidRPr="000B1AF4" w14:paraId="0CF28786" w14:textId="77777777" w:rsidTr="00D07589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3BCBD" w14:textId="77777777" w:rsidR="00B55B03" w:rsidRPr="000B1AF4" w:rsidRDefault="00DB43E0" w:rsidP="00D0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LINEA BASE 2022: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C5941" w14:textId="77777777" w:rsidR="00B55B03" w:rsidRPr="000B1AF4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8EE1A" w14:textId="77777777" w:rsidR="00B55B03" w:rsidRPr="000B1AF4" w:rsidRDefault="00B93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Resultado 2023</w:t>
            </w: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: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32CF7" w14:textId="77777777" w:rsidR="00B55B03" w:rsidRPr="000B1AF4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0F18D" w14:textId="77777777" w:rsidR="00B55B03" w:rsidRPr="000B1AF4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ESPERADO 2024:</w:t>
            </w:r>
          </w:p>
        </w:tc>
        <w:tc>
          <w:tcPr>
            <w:tcW w:w="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F5E53" w14:textId="77777777" w:rsidR="00B55B03" w:rsidRPr="000B1AF4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</w:tr>
      <w:tr w:rsidR="00B55B03" w:rsidRPr="000B1AF4" w14:paraId="28718481" w14:textId="77777777" w:rsidTr="00D07589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5D7CD" w14:textId="77777777" w:rsidR="00B55B03" w:rsidRPr="000B1AF4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ESTRATEGIA: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4AF2F" w14:textId="77777777" w:rsidR="00B55B03" w:rsidRPr="000B1AF4" w:rsidRDefault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>Evaluar y gestionar estrategias para mejorar la movilidad de la ciudad en el corto y mediano plazo.</w:t>
            </w:r>
          </w:p>
        </w:tc>
      </w:tr>
      <w:tr w:rsidR="00B55B03" w:rsidRPr="000B1AF4" w14:paraId="3E06053C" w14:textId="77777777" w:rsidTr="00D07589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507F4" w14:textId="77777777" w:rsidR="00B55B03" w:rsidRPr="000B1AF4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LÍNEA DE ACCIÓN: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EF33B" w14:textId="77777777" w:rsidR="00B55B03" w:rsidRPr="000B1AF4" w:rsidRDefault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 xml:space="preserve">Integrar el Plan de Desarrollo Urbano Sustentable el </w:t>
            </w:r>
            <w:r w:rsidR="000B1AF4" w:rsidRPr="000B1AF4">
              <w:rPr>
                <w:rFonts w:ascii="Montserrat" w:eastAsia="Montserrat" w:hAnsi="Montserrat" w:cs="Montserrat"/>
                <w:sz w:val="14"/>
                <w:szCs w:val="24"/>
              </w:rPr>
              <w:t>diagnóstico</w:t>
            </w: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 xml:space="preserve"> de movilidad </w:t>
            </w:r>
            <w:r w:rsidR="000B1AF4" w:rsidRPr="000B1AF4">
              <w:rPr>
                <w:rFonts w:ascii="Montserrat" w:eastAsia="Montserrat" w:hAnsi="Montserrat" w:cs="Montserrat"/>
                <w:sz w:val="14"/>
                <w:szCs w:val="24"/>
              </w:rPr>
              <w:t>actual</w:t>
            </w: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 xml:space="preserve"> </w:t>
            </w:r>
            <w:r w:rsidR="000B1AF4" w:rsidRPr="000B1AF4">
              <w:rPr>
                <w:rFonts w:ascii="Montserrat" w:eastAsia="Montserrat" w:hAnsi="Montserrat" w:cs="Montserrat"/>
                <w:sz w:val="14"/>
                <w:szCs w:val="24"/>
              </w:rPr>
              <w:t>para</w:t>
            </w: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 xml:space="preserve"> construir una ciudad</w:t>
            </w:r>
          </w:p>
        </w:tc>
      </w:tr>
      <w:tr w:rsidR="00B55B03" w:rsidRPr="000B1AF4" w14:paraId="5A85F80B" w14:textId="77777777" w:rsidTr="00D07589">
        <w:trPr>
          <w:trHeight w:val="343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3B0BB" w14:textId="77777777" w:rsidR="00B55B03" w:rsidRPr="000B1AF4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PROGRAMA: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FB8EC" w14:textId="77777777" w:rsidR="00B55B03" w:rsidRPr="000B1AF4" w:rsidRDefault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>Proximidad Social</w:t>
            </w:r>
          </w:p>
        </w:tc>
      </w:tr>
      <w:tr w:rsidR="00B55B03" w:rsidRPr="000B1AF4" w14:paraId="058501CE" w14:textId="77777777" w:rsidTr="00D07589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9B4AE" w14:textId="77777777" w:rsidR="00B55B03" w:rsidRPr="000B1AF4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OBJETIVO PARTICULAR: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56CA0" w14:textId="77777777" w:rsidR="00B55B03" w:rsidRPr="000B1AF4" w:rsidRDefault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 xml:space="preserve">Dentro de este </w:t>
            </w:r>
            <w:r w:rsidR="000B1AF4" w:rsidRPr="000B1AF4">
              <w:rPr>
                <w:rFonts w:ascii="Montserrat" w:eastAsia="Montserrat" w:hAnsi="Montserrat" w:cs="Montserrat"/>
                <w:sz w:val="14"/>
                <w:szCs w:val="24"/>
              </w:rPr>
              <w:t>ámbito</w:t>
            </w: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 xml:space="preserve"> participen y colaboren para una mejor movilidad.</w:t>
            </w:r>
          </w:p>
        </w:tc>
      </w:tr>
      <w:tr w:rsidR="00B55B03" w:rsidRPr="000B1AF4" w14:paraId="4EA7BB5B" w14:textId="77777777" w:rsidTr="00D07589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300D8" w14:textId="77777777" w:rsidR="00B55B03" w:rsidRPr="000B1AF4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INSUMOS: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44379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>Equipo de control vial y delimitación, como lo es Trafitambos, barreras reflejantes, postes con base negra,</w:t>
            </w:r>
          </w:p>
          <w:p w14:paraId="337D4D1A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>Uniformes completos, bota táctica, chalecos reflejantes, silbatos, lámparas de mano, banderines</w:t>
            </w:r>
          </w:p>
          <w:p w14:paraId="6903B79C" w14:textId="77777777" w:rsidR="00B55B03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>Radios de comunicación inalámbricos, impermeables, VEHICULO (PATRULLA)</w:t>
            </w:r>
          </w:p>
        </w:tc>
      </w:tr>
      <w:tr w:rsidR="00B55B03" w:rsidRPr="000B1AF4" w14:paraId="257B8EFA" w14:textId="77777777" w:rsidTr="00D07589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B6A2D" w14:textId="77777777" w:rsidR="00B55B03" w:rsidRPr="000B1AF4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50B33" w14:textId="77777777" w:rsidR="00B55B03" w:rsidRPr="000B1AF4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</w:tr>
      <w:tr w:rsidR="00B55B03" w:rsidRPr="000B1AF4" w14:paraId="2B9C91DE" w14:textId="77777777" w:rsidTr="00D07589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8D295" w14:textId="77777777" w:rsidR="00B55B03" w:rsidRPr="000B1AF4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355BB" w14:textId="77777777" w:rsidR="00B55B03" w:rsidRPr="000B1AF4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</w:tr>
    </w:tbl>
    <w:p w14:paraId="3094CE90" w14:textId="77777777" w:rsidR="00B55B03" w:rsidRPr="000B1AF4" w:rsidRDefault="00DB43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6"/>
        </w:rPr>
      </w:pPr>
      <w:r w:rsidRPr="000B1AF4">
        <w:rPr>
          <w:noProof/>
          <w:color w:val="000000"/>
          <w:sz w:val="16"/>
          <w:lang w:val="en-US" w:eastAsia="en-US"/>
        </w:rPr>
        <w:drawing>
          <wp:inline distT="19050" distB="19050" distL="19050" distR="19050" wp14:anchorId="150C517C" wp14:editId="149EC230">
            <wp:extent cx="5850128" cy="36258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0128" cy="362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C526C7" w14:textId="77777777" w:rsidR="00B55B03" w:rsidRPr="000B1AF4" w:rsidRDefault="00DB43E0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  <w:r w:rsidRPr="000B1AF4">
        <w:rPr>
          <w:rFonts w:ascii="Montserrat" w:eastAsia="Montserrat" w:hAnsi="Montserrat" w:cs="Montserrat"/>
          <w:b/>
          <w:color w:val="BC955C"/>
          <w:sz w:val="28"/>
          <w:szCs w:val="40"/>
        </w:rPr>
        <w:t xml:space="preserve">TEMPORALIDAD </w:t>
      </w:r>
    </w:p>
    <w:p w14:paraId="416D9089" w14:textId="77777777" w:rsidR="00B55B03" w:rsidRPr="000B1AF4" w:rsidRDefault="00B55B03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tbl>
      <w:tblPr>
        <w:tblStyle w:val="a3"/>
        <w:tblW w:w="105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9"/>
        <w:gridCol w:w="879"/>
        <w:gridCol w:w="879"/>
        <w:gridCol w:w="879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B55B03" w:rsidRPr="000B1AF4" w14:paraId="478F296E" w14:textId="77777777">
        <w:trPr>
          <w:jc w:val="center"/>
        </w:trPr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EB55B" w14:textId="77777777" w:rsidR="00B55B03" w:rsidRPr="000B1AF4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ENE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038E1" w14:textId="77777777" w:rsidR="00B55B03" w:rsidRPr="000B1AF4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FEB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2DAE4" w14:textId="77777777" w:rsidR="00B55B03" w:rsidRPr="000B1AF4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MAR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43DC9" w14:textId="77777777" w:rsidR="00B55B03" w:rsidRPr="000B1AF4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ABR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32383" w14:textId="77777777" w:rsidR="00B55B03" w:rsidRPr="000B1AF4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MAY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603BF" w14:textId="77777777" w:rsidR="00B55B03" w:rsidRPr="000B1AF4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JUN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AA834" w14:textId="77777777" w:rsidR="00B55B03" w:rsidRPr="000B1AF4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JUL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3A95B" w14:textId="77777777" w:rsidR="00B55B03" w:rsidRPr="000B1AF4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AGO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4F96C" w14:textId="77777777" w:rsidR="00B55B03" w:rsidRPr="000B1AF4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SEP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19DB2" w14:textId="77777777" w:rsidR="00B55B03" w:rsidRPr="000B1AF4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OCT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B7A13" w14:textId="77777777" w:rsidR="00B55B03" w:rsidRPr="000B1AF4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NOV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6FE86" w14:textId="77777777" w:rsidR="00B55B03" w:rsidRPr="000B1AF4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DIC</w:t>
            </w:r>
          </w:p>
        </w:tc>
      </w:tr>
      <w:tr w:rsidR="00B55B03" w:rsidRPr="000B1AF4" w14:paraId="11F11F98" w14:textId="77777777">
        <w:trPr>
          <w:jc w:val="center"/>
        </w:trPr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53721" w14:textId="77777777" w:rsidR="00B55B03" w:rsidRPr="000B1AF4" w:rsidRDefault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0C27B" w14:textId="77777777" w:rsidR="00B55B03" w:rsidRPr="000B1AF4" w:rsidRDefault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1CC30" w14:textId="77777777" w:rsidR="00B55B03" w:rsidRPr="000B1AF4" w:rsidRDefault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32FAC" w14:textId="77777777" w:rsidR="00B55B03" w:rsidRPr="000B1AF4" w:rsidRDefault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891FA" w14:textId="77777777" w:rsidR="00B55B03" w:rsidRPr="000B1AF4" w:rsidRDefault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52260" w14:textId="77777777" w:rsidR="00B55B03" w:rsidRPr="000B1AF4" w:rsidRDefault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48EB3" w14:textId="77777777" w:rsidR="00B55B03" w:rsidRPr="000B1AF4" w:rsidRDefault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329FE" w14:textId="77777777" w:rsidR="00B55B03" w:rsidRPr="000B1AF4" w:rsidRDefault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EBB42" w14:textId="77777777" w:rsidR="00B55B03" w:rsidRPr="000B1AF4" w:rsidRDefault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29F7B" w14:textId="77777777" w:rsidR="00B55B03" w:rsidRPr="000B1AF4" w:rsidRDefault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CF69E" w14:textId="77777777" w:rsidR="00B55B03" w:rsidRPr="000B1AF4" w:rsidRDefault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DE96E" w14:textId="77777777" w:rsidR="00B55B03" w:rsidRPr="000B1AF4" w:rsidRDefault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</w:tr>
    </w:tbl>
    <w:p w14:paraId="6A55BCCB" w14:textId="77777777" w:rsidR="00B55B03" w:rsidRPr="000B1AF4" w:rsidRDefault="00B55B03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p w14:paraId="7638A8E3" w14:textId="77777777" w:rsidR="00D07589" w:rsidRPr="000B1AF4" w:rsidRDefault="00DB43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  <w:r w:rsidRPr="000B1AF4">
        <w:rPr>
          <w:rFonts w:ascii="Montserrat" w:eastAsia="Montserrat" w:hAnsi="Montserrat" w:cs="Montserrat"/>
          <w:color w:val="FFFFFF"/>
          <w:sz w:val="24"/>
          <w:szCs w:val="36"/>
        </w:rPr>
        <w:t>Descripción:</w:t>
      </w:r>
    </w:p>
    <w:tbl>
      <w:tblPr>
        <w:tblStyle w:val="a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0"/>
      </w:tblGrid>
      <w:tr w:rsidR="00D07589" w:rsidRPr="000B1AF4" w14:paraId="702F3DB7" w14:textId="77777777" w:rsidTr="00A048CA">
        <w:trPr>
          <w:trHeight w:val="461"/>
        </w:trPr>
        <w:tc>
          <w:tcPr>
            <w:tcW w:w="10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3F0F1" w14:textId="77777777" w:rsidR="00D07589" w:rsidRPr="000B1AF4" w:rsidRDefault="00D07589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Descripción:</w:t>
            </w:r>
          </w:p>
        </w:tc>
      </w:tr>
      <w:tr w:rsidR="00D07589" w:rsidRPr="000B1AF4" w14:paraId="13179849" w14:textId="77777777" w:rsidTr="00A048CA">
        <w:trPr>
          <w:trHeight w:val="1822"/>
        </w:trPr>
        <w:tc>
          <w:tcPr>
            <w:tcW w:w="10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F9289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Brindar un mejor servicio a los ciudadanos, estableciendo el orden en la movilidad urbana,</w:t>
            </w:r>
          </w:p>
          <w:p w14:paraId="708571C0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el control vehicular y peatonal en las vías públicas abiertas a la circulación, así como informar a</w:t>
            </w:r>
          </w:p>
          <w:p w14:paraId="4A69C6BD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la ciudadanía sobre las actividades y procedimientos que le competen a esta Jefatura de Tránsito</w:t>
            </w:r>
          </w:p>
          <w:p w14:paraId="56FA2164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y Vialidad Municipal.</w:t>
            </w:r>
          </w:p>
          <w:p w14:paraId="54DFE646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Proporcionar al peatón seguridad vial en las calles internas del municipio.</w:t>
            </w:r>
          </w:p>
          <w:p w14:paraId="2C91E951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Realizar operativos de concientización ciudadana, con la finalidad de el uso racional de la</w:t>
            </w:r>
          </w:p>
          <w:p w14:paraId="74B092C0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vía pública y de las medidas de seguridad.</w:t>
            </w:r>
          </w:p>
          <w:p w14:paraId="34FAD725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Explicar el funcionamiento, proceso, aplicación y resolución de cada situación, referente a</w:t>
            </w:r>
          </w:p>
          <w:p w14:paraId="161C88FA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las sanciones y actividades realizadas.</w:t>
            </w:r>
          </w:p>
          <w:p w14:paraId="5FBF8CD3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Vigilar que en todo momento los conductores respeten a los peatones, principalmente a las</w:t>
            </w:r>
          </w:p>
          <w:p w14:paraId="528A68B9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personas con discapacidad, mujeres embarazadas, niños, adultos mayores, así como también a</w:t>
            </w:r>
          </w:p>
          <w:p w14:paraId="22E05488" w14:textId="77777777" w:rsidR="00D07589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los ciclistas.</w:t>
            </w:r>
          </w:p>
        </w:tc>
      </w:tr>
    </w:tbl>
    <w:p w14:paraId="0B39E8D0" w14:textId="77777777" w:rsidR="00B55B03" w:rsidRPr="000B1AF4" w:rsidRDefault="00B55B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47A52132" w14:textId="77777777" w:rsidR="00D07589" w:rsidRPr="000B1AF4" w:rsidRDefault="00D07589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24F74665" w14:textId="77777777" w:rsidR="00D07589" w:rsidRPr="000B1AF4" w:rsidRDefault="00B938A2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  <w:r w:rsidRPr="000B1AF4">
        <w:rPr>
          <w:rFonts w:ascii="Montserrat" w:eastAsia="Montserrat" w:hAnsi="Montserrat" w:cs="Montserrat"/>
          <w:b/>
          <w:noProof/>
          <w:color w:val="99223F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8C717F" wp14:editId="0BEAE89C">
                <wp:simplePos x="0" y="0"/>
                <wp:positionH relativeFrom="margin">
                  <wp:align>left</wp:align>
                </wp:positionH>
                <wp:positionV relativeFrom="paragraph">
                  <wp:posOffset>-45085</wp:posOffset>
                </wp:positionV>
                <wp:extent cx="6657975" cy="314325"/>
                <wp:effectExtent l="0" t="0" r="9525" b="952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314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83189" w14:textId="77777777" w:rsidR="000C0D28" w:rsidRDefault="000C0D28" w:rsidP="00D07589">
                            <w:pPr>
                              <w:jc w:val="center"/>
                            </w:pPr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BC955C"/>
                                <w:sz w:val="24"/>
                                <w:szCs w:val="24"/>
                              </w:rPr>
                              <w:t xml:space="preserve">Atención a hechos de transito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C5A67" id="Cuadro de texto 6" o:spid="_x0000_s1028" type="#_x0000_t202" style="position:absolute;left:0;text-align:left;margin-left:0;margin-top:-3.55pt;width:524.25pt;height:24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" fillcolor="#622423 [1605]" stroked="f" strokeweight=".5pt">
                <v:textbox>
                  <w:txbxContent>
                    <w:p w:rsidR="000C0D28" w:rsidRDefault="000C0D28" w:rsidP="00D07589">
                      <w:pPr>
                        <w:jc w:val="center"/>
                      </w:pPr>
                      <w:r>
                        <w:rPr>
                          <w:rFonts w:ascii="Montserrat" w:eastAsia="Montserrat" w:hAnsi="Montserrat" w:cs="Montserrat"/>
                          <w:b/>
                          <w:color w:val="BC955C"/>
                          <w:sz w:val="24"/>
                          <w:szCs w:val="24"/>
                        </w:rPr>
                        <w:t xml:space="preserve">Atención a hechos de transito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7589" w:rsidRPr="000B1AF4">
        <w:rPr>
          <w:rFonts w:ascii="Montserrat" w:eastAsia="Montserrat" w:hAnsi="Montserrat" w:cs="Montserrat"/>
          <w:color w:val="FFFFFF"/>
          <w:sz w:val="24"/>
          <w:szCs w:val="36"/>
        </w:rPr>
        <w:t>Descripción:</w:t>
      </w:r>
      <w:r w:rsidR="00D07589" w:rsidRPr="000B1AF4">
        <w:rPr>
          <w:rFonts w:ascii="Montserrat" w:eastAsia="Montserrat" w:hAnsi="Montserrat" w:cs="Montserrat"/>
          <w:b/>
          <w:noProof/>
          <w:color w:val="99223F"/>
          <w:szCs w:val="30"/>
        </w:rPr>
        <w:t xml:space="preserve"> </w:t>
      </w:r>
    </w:p>
    <w:tbl>
      <w:tblPr>
        <w:tblStyle w:val="a2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8"/>
        <w:gridCol w:w="1538"/>
        <w:gridCol w:w="1958"/>
        <w:gridCol w:w="936"/>
        <w:gridCol w:w="1984"/>
        <w:gridCol w:w="1276"/>
      </w:tblGrid>
      <w:tr w:rsidR="00D07589" w:rsidRPr="000B1AF4" w14:paraId="621C9514" w14:textId="77777777" w:rsidTr="00B938A2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45241" w14:textId="77777777" w:rsidR="00D07589" w:rsidRPr="000B1AF4" w:rsidRDefault="00D07589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OBJETIVO GENERAL:</w:t>
            </w:r>
          </w:p>
        </w:tc>
        <w:tc>
          <w:tcPr>
            <w:tcW w:w="769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45EFA" w14:textId="77777777" w:rsidR="00D07589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>Implementar acciones de gobierno de corto plazo para resolver los problemas actuales de movilidad de la</w:t>
            </w:r>
          </w:p>
        </w:tc>
      </w:tr>
      <w:tr w:rsidR="00D07589" w:rsidRPr="000B1AF4" w14:paraId="71C1C74C" w14:textId="77777777" w:rsidTr="00700E19">
        <w:trPr>
          <w:trHeight w:val="535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00E8E" w14:textId="77777777" w:rsidR="00D07589" w:rsidRPr="000B1AF4" w:rsidRDefault="00D07589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INDICADOR:</w:t>
            </w:r>
          </w:p>
        </w:tc>
        <w:tc>
          <w:tcPr>
            <w:tcW w:w="769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B6C2D" w14:textId="77777777" w:rsidR="00D07589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>Acciones implementadas</w:t>
            </w:r>
          </w:p>
        </w:tc>
      </w:tr>
      <w:tr w:rsidR="00D07589" w:rsidRPr="000B1AF4" w14:paraId="6995D362" w14:textId="77777777" w:rsidTr="00B938A2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79D5B" w14:textId="77777777" w:rsidR="00D07589" w:rsidRPr="000B1AF4" w:rsidRDefault="00D07589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LINEA BASE 2022: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C7184" w14:textId="77777777" w:rsidR="00D07589" w:rsidRPr="000B1AF4" w:rsidRDefault="00D07589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BBD67" w14:textId="77777777" w:rsidR="00D07589" w:rsidRPr="000B1AF4" w:rsidRDefault="00B938A2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Resultado 2023</w:t>
            </w: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: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DFA34" w14:textId="77777777" w:rsidR="00D07589" w:rsidRPr="000B1AF4" w:rsidRDefault="00D07589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451F0" w14:textId="77777777" w:rsidR="00D07589" w:rsidRPr="000B1AF4" w:rsidRDefault="00D07589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ESPERADO 2024: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8551C" w14:textId="77777777" w:rsidR="00D07589" w:rsidRPr="000B1AF4" w:rsidRDefault="00D07589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</w:tr>
      <w:tr w:rsidR="00D07589" w:rsidRPr="000B1AF4" w14:paraId="1CCB0F51" w14:textId="77777777" w:rsidTr="00B938A2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B49FE" w14:textId="77777777" w:rsidR="00D07589" w:rsidRPr="000B1AF4" w:rsidRDefault="00D07589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ESTRATEGIA:</w:t>
            </w:r>
          </w:p>
        </w:tc>
        <w:tc>
          <w:tcPr>
            <w:tcW w:w="769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2649E" w14:textId="77777777" w:rsidR="00D07589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>Evaluar y gestionar estrategias para mejorar la movilidad de la ciudad en el corto y mediano plazo.</w:t>
            </w:r>
          </w:p>
        </w:tc>
      </w:tr>
      <w:tr w:rsidR="00D07589" w:rsidRPr="000B1AF4" w14:paraId="416CBC7F" w14:textId="77777777" w:rsidTr="00B938A2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74B1A" w14:textId="77777777" w:rsidR="00D07589" w:rsidRPr="000B1AF4" w:rsidRDefault="00D07589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LÍNEA DE ACCIÓN:</w:t>
            </w:r>
          </w:p>
        </w:tc>
        <w:tc>
          <w:tcPr>
            <w:tcW w:w="769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8F285" w14:textId="77777777" w:rsidR="00D07589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>Diseñar e integrar el Plan Maestro de Desarrollo Urbano Sustentable y a los Manuales de Identidad por colonia,</w:t>
            </w:r>
          </w:p>
        </w:tc>
      </w:tr>
      <w:tr w:rsidR="00D07589" w:rsidRPr="000B1AF4" w14:paraId="0697325E" w14:textId="77777777" w:rsidTr="00B938A2">
        <w:trPr>
          <w:trHeight w:val="343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8285C" w14:textId="77777777" w:rsidR="00D07589" w:rsidRPr="000B1AF4" w:rsidRDefault="00D07589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PROGRAMA:</w:t>
            </w:r>
          </w:p>
        </w:tc>
        <w:tc>
          <w:tcPr>
            <w:tcW w:w="769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10B32" w14:textId="77777777" w:rsidR="00D07589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>Salvaguardando vidas.</w:t>
            </w:r>
          </w:p>
        </w:tc>
      </w:tr>
      <w:tr w:rsidR="00D07589" w:rsidRPr="000B1AF4" w14:paraId="28288378" w14:textId="77777777" w:rsidTr="00B938A2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3F246" w14:textId="77777777" w:rsidR="00D07589" w:rsidRPr="000B1AF4" w:rsidRDefault="00D07589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OBJETIVO PARTICULAR:</w:t>
            </w:r>
          </w:p>
        </w:tc>
        <w:tc>
          <w:tcPr>
            <w:tcW w:w="769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25521" w14:textId="77777777" w:rsidR="00D07589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>Disminuir el índice de hechos de tránsito (accidentes viales) brindando las atenciones necesarias para que</w:t>
            </w:r>
          </w:p>
        </w:tc>
      </w:tr>
      <w:tr w:rsidR="00D07589" w:rsidRPr="000B1AF4" w14:paraId="198760EB" w14:textId="77777777" w:rsidTr="00B938A2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85A14" w14:textId="77777777" w:rsidR="00D07589" w:rsidRPr="000B1AF4" w:rsidRDefault="00D07589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INSUMOS:</w:t>
            </w:r>
          </w:p>
        </w:tc>
        <w:tc>
          <w:tcPr>
            <w:tcW w:w="769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46FAF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>Conos brillosos con reflejantes, cinta delimitadora con leyenda de precaución, prohibido y/o peligro</w:t>
            </w:r>
          </w:p>
          <w:p w14:paraId="2C2D4BD1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>Flexómetro, conos de fijación de indicios,</w:t>
            </w:r>
          </w:p>
          <w:p w14:paraId="60C25017" w14:textId="77777777" w:rsidR="00D07589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>VEHICULO (PATRULLA)</w:t>
            </w:r>
          </w:p>
        </w:tc>
      </w:tr>
      <w:tr w:rsidR="00D07589" w:rsidRPr="000B1AF4" w14:paraId="3AD6D55A" w14:textId="77777777" w:rsidTr="00B938A2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DD3AF" w14:textId="77777777" w:rsidR="00D07589" w:rsidRPr="000B1AF4" w:rsidRDefault="00D07589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</w:p>
        </w:tc>
        <w:tc>
          <w:tcPr>
            <w:tcW w:w="769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EE93F" w14:textId="77777777" w:rsidR="00D07589" w:rsidRPr="000B1AF4" w:rsidRDefault="00D07589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</w:tr>
      <w:tr w:rsidR="00D07589" w:rsidRPr="000B1AF4" w14:paraId="2D08F2DC" w14:textId="77777777" w:rsidTr="00B938A2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3B1C3" w14:textId="77777777" w:rsidR="00D07589" w:rsidRPr="000B1AF4" w:rsidRDefault="00D07589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</w:p>
        </w:tc>
        <w:tc>
          <w:tcPr>
            <w:tcW w:w="769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77E67" w14:textId="77777777" w:rsidR="00D07589" w:rsidRPr="000B1AF4" w:rsidRDefault="00D07589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</w:tr>
    </w:tbl>
    <w:p w14:paraId="4B59B9AA" w14:textId="77777777" w:rsidR="00D07589" w:rsidRPr="000B1AF4" w:rsidRDefault="00D07589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6"/>
        </w:rPr>
      </w:pPr>
      <w:r w:rsidRPr="000B1AF4">
        <w:rPr>
          <w:noProof/>
          <w:color w:val="000000"/>
          <w:sz w:val="16"/>
          <w:lang w:val="en-US" w:eastAsia="en-US"/>
        </w:rPr>
        <w:drawing>
          <wp:inline distT="19050" distB="19050" distL="19050" distR="19050" wp14:anchorId="4DEA697C" wp14:editId="34DD9875">
            <wp:extent cx="5850128" cy="362585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0128" cy="362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347D22" w14:textId="77777777" w:rsidR="00D07589" w:rsidRPr="000B1AF4" w:rsidRDefault="00D07589" w:rsidP="00D07589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  <w:r w:rsidRPr="000B1AF4">
        <w:rPr>
          <w:rFonts w:ascii="Montserrat" w:eastAsia="Montserrat" w:hAnsi="Montserrat" w:cs="Montserrat"/>
          <w:b/>
          <w:color w:val="BC955C"/>
          <w:sz w:val="28"/>
          <w:szCs w:val="40"/>
        </w:rPr>
        <w:t xml:space="preserve">TEMPORALIDAD </w:t>
      </w:r>
    </w:p>
    <w:p w14:paraId="14B15B0B" w14:textId="77777777" w:rsidR="00D07589" w:rsidRPr="000B1AF4" w:rsidRDefault="00D07589" w:rsidP="00D07589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tbl>
      <w:tblPr>
        <w:tblStyle w:val="a3"/>
        <w:tblW w:w="105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9"/>
        <w:gridCol w:w="879"/>
        <w:gridCol w:w="879"/>
        <w:gridCol w:w="879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D07589" w:rsidRPr="000B1AF4" w14:paraId="019A4F45" w14:textId="77777777" w:rsidTr="000C0D28">
        <w:trPr>
          <w:jc w:val="center"/>
        </w:trPr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E78BA" w14:textId="77777777" w:rsidR="00D07589" w:rsidRPr="000B1AF4" w:rsidRDefault="00D07589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ENE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A7F91" w14:textId="77777777" w:rsidR="00D07589" w:rsidRPr="000B1AF4" w:rsidRDefault="00D07589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FEB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CAB3A" w14:textId="77777777" w:rsidR="00D07589" w:rsidRPr="000B1AF4" w:rsidRDefault="00D07589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MAR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1A9D5" w14:textId="77777777" w:rsidR="00D07589" w:rsidRPr="000B1AF4" w:rsidRDefault="00D07589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ABR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D4173" w14:textId="77777777" w:rsidR="00D07589" w:rsidRPr="000B1AF4" w:rsidRDefault="00D07589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MAY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48FED" w14:textId="77777777" w:rsidR="00D07589" w:rsidRPr="000B1AF4" w:rsidRDefault="00D07589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JUN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244F3" w14:textId="77777777" w:rsidR="00D07589" w:rsidRPr="000B1AF4" w:rsidRDefault="00D07589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JUL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BED8D" w14:textId="77777777" w:rsidR="00D07589" w:rsidRPr="000B1AF4" w:rsidRDefault="00D07589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AGO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51ACF" w14:textId="77777777" w:rsidR="00D07589" w:rsidRPr="000B1AF4" w:rsidRDefault="00D07589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SEP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22FD8" w14:textId="77777777" w:rsidR="00D07589" w:rsidRPr="000B1AF4" w:rsidRDefault="00D07589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OCT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25799" w14:textId="77777777" w:rsidR="00D07589" w:rsidRPr="000B1AF4" w:rsidRDefault="00D07589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NOV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7692A" w14:textId="77777777" w:rsidR="00D07589" w:rsidRPr="000B1AF4" w:rsidRDefault="00D07589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DIC</w:t>
            </w:r>
          </w:p>
        </w:tc>
      </w:tr>
      <w:tr w:rsidR="00D07589" w:rsidRPr="000B1AF4" w14:paraId="492246CA" w14:textId="77777777" w:rsidTr="000C0D28">
        <w:trPr>
          <w:jc w:val="center"/>
        </w:trPr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FC9D5" w14:textId="77777777" w:rsidR="00D07589" w:rsidRPr="000B1AF4" w:rsidRDefault="000C0D28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EB9F5" w14:textId="77777777" w:rsidR="00D07589" w:rsidRPr="000B1AF4" w:rsidRDefault="000C0D28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0DF96" w14:textId="77777777" w:rsidR="00D07589" w:rsidRPr="000B1AF4" w:rsidRDefault="000C0D28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E24D4" w14:textId="77777777" w:rsidR="00D07589" w:rsidRPr="000B1AF4" w:rsidRDefault="000C0D28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7C0B8" w14:textId="77777777" w:rsidR="00D07589" w:rsidRPr="000B1AF4" w:rsidRDefault="000C0D28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9154F" w14:textId="77777777" w:rsidR="00D07589" w:rsidRPr="000B1AF4" w:rsidRDefault="000C0D28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32F99" w14:textId="77777777" w:rsidR="00D07589" w:rsidRPr="000B1AF4" w:rsidRDefault="000C0D28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5D5C6" w14:textId="77777777" w:rsidR="00D07589" w:rsidRPr="000B1AF4" w:rsidRDefault="000C0D28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6FAED" w14:textId="77777777" w:rsidR="00D07589" w:rsidRPr="000B1AF4" w:rsidRDefault="000C0D28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52274" w14:textId="77777777" w:rsidR="00D07589" w:rsidRPr="000B1AF4" w:rsidRDefault="000C0D28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77323" w14:textId="77777777" w:rsidR="00D07589" w:rsidRPr="000B1AF4" w:rsidRDefault="000C0D28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8EBFF" w14:textId="77777777" w:rsidR="00D07589" w:rsidRPr="000B1AF4" w:rsidRDefault="000C0D28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</w:tr>
    </w:tbl>
    <w:p w14:paraId="43029337" w14:textId="77777777" w:rsidR="00D07589" w:rsidRPr="000B1AF4" w:rsidRDefault="00D07589" w:rsidP="00D07589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p w14:paraId="54D68B08" w14:textId="77777777" w:rsidR="00D07589" w:rsidRPr="000B1AF4" w:rsidRDefault="00D07589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  <w:r w:rsidRPr="000B1AF4">
        <w:rPr>
          <w:rFonts w:ascii="Montserrat" w:eastAsia="Montserrat" w:hAnsi="Montserrat" w:cs="Montserrat"/>
          <w:color w:val="FFFFFF"/>
          <w:sz w:val="24"/>
          <w:szCs w:val="36"/>
        </w:rPr>
        <w:t>Descripción:</w:t>
      </w:r>
    </w:p>
    <w:tbl>
      <w:tblPr>
        <w:tblStyle w:val="a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0"/>
      </w:tblGrid>
      <w:tr w:rsidR="00D07589" w:rsidRPr="000B1AF4" w14:paraId="3D6295EF" w14:textId="77777777" w:rsidTr="00B938A2">
        <w:trPr>
          <w:trHeight w:val="461"/>
        </w:trPr>
        <w:tc>
          <w:tcPr>
            <w:tcW w:w="10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09AE1" w14:textId="77777777" w:rsidR="00D07589" w:rsidRPr="000B1AF4" w:rsidRDefault="00D07589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Descripción:</w:t>
            </w:r>
          </w:p>
        </w:tc>
      </w:tr>
      <w:tr w:rsidR="00D07589" w:rsidRPr="000B1AF4" w14:paraId="07AE1508" w14:textId="77777777" w:rsidTr="00B938A2">
        <w:trPr>
          <w:trHeight w:val="1822"/>
        </w:trPr>
        <w:tc>
          <w:tcPr>
            <w:tcW w:w="10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ED6C2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Proteger la vida, la integridad física y el patrimonio de los sujetos de la movilidad, mediante</w:t>
            </w:r>
          </w:p>
          <w:p w14:paraId="5C21774A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acciones tendientes a prevenir, educar, divulgar, concientizar a la población en la forma de prevenir</w:t>
            </w:r>
          </w:p>
          <w:p w14:paraId="0AEA2F2C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los accidentes.</w:t>
            </w:r>
          </w:p>
          <w:p w14:paraId="552063EE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Garantizar la concientización y respeto a la seguridad de estos conductores, de igual manera</w:t>
            </w:r>
          </w:p>
          <w:p w14:paraId="56A67D19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se realizarán acciones para inhibir el consumo de alcohol y drogas al conducir.</w:t>
            </w:r>
          </w:p>
          <w:p w14:paraId="4C1A078A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Convocar a los elementos operativos a reuniones constantes, con carácter teórico y práctico,</w:t>
            </w:r>
          </w:p>
          <w:p w14:paraId="1DA022B6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en las que se les hará saber el procedimiento a seguir en cada situación que pudieran verse envueltos.</w:t>
            </w:r>
          </w:p>
          <w:p w14:paraId="236050F9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Todos los Hechos de Tránsito Terrestres (accidentes viales) atendidos por el personal operativo,</w:t>
            </w:r>
          </w:p>
          <w:p w14:paraId="410F246B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realizan sus actividades del llenado de las actuaciones, poniéndolo a disposición de la Fiscalía, siempre</w:t>
            </w:r>
          </w:p>
          <w:p w14:paraId="7CF4ED0A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cumpliendo con los derechos y obligaciones que de nuestras leyes se rigen, o a esta Jefatura de la</w:t>
            </w:r>
          </w:p>
          <w:p w14:paraId="5B36A679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Unidad de Tránsito y Vialidad Municipal.</w:t>
            </w:r>
          </w:p>
          <w:p w14:paraId="5A9D43F3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Se monitorea a los policías de forma constante para que los mismos estén reportando en tiempo</w:t>
            </w:r>
          </w:p>
          <w:p w14:paraId="5E44B2DE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y forma los avances de los hechos que se están atendiendo, así como brindar los apoyos necesarios en</w:t>
            </w:r>
          </w:p>
          <w:p w14:paraId="0C8ED694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lastRenderedPageBreak/>
              <w:t>los requerimientos de los mismos; como canalizar a los servicios de atención médica, personal del H.</w:t>
            </w:r>
          </w:p>
          <w:p w14:paraId="5ECA9CC4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Cuerpo de Bomberos, Protección Civil, asistencia vial, etc.</w:t>
            </w:r>
          </w:p>
          <w:p w14:paraId="1DED0377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Registrar en el Informe Policial Homologado los datos de las actividades e investigaciones que realice.</w:t>
            </w:r>
          </w:p>
          <w:p w14:paraId="28AAB42A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Ejecutar los mandamientos Judiciales y Ministeriales.</w:t>
            </w:r>
          </w:p>
          <w:p w14:paraId="37CE711F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Participar en operativos en coordinación con otras corporaciones policiales, así como brindarles,</w:t>
            </w:r>
          </w:p>
          <w:p w14:paraId="05D67F24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en su caso, el apoyo que conforme a derecho corresponda.</w:t>
            </w:r>
          </w:p>
          <w:p w14:paraId="10D8497E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Recibir las denuncias sobre hechos que puedan ser constitutivos de delito e informar a la Fiscalía</w:t>
            </w:r>
          </w:p>
          <w:p w14:paraId="54883034" w14:textId="77777777" w:rsidR="00D07589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por cualquier medio de forma inmediata de las diligencias practicadas.</w:t>
            </w:r>
          </w:p>
        </w:tc>
      </w:tr>
    </w:tbl>
    <w:p w14:paraId="3C699B17" w14:textId="77777777" w:rsidR="00D07589" w:rsidRDefault="00D07589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3A6F8A43" w14:textId="77777777" w:rsidR="000B1AF4" w:rsidRDefault="000B1AF4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6417FC10" w14:textId="77777777" w:rsidR="000B1AF4" w:rsidRDefault="000B1AF4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072DD5D8" w14:textId="77777777" w:rsidR="000B1AF4" w:rsidRDefault="000B1AF4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047185C1" w14:textId="77777777" w:rsidR="000B1AF4" w:rsidRDefault="000B1AF4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1224FF21" w14:textId="77777777" w:rsidR="000B1AF4" w:rsidRDefault="000B1AF4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305C4970" w14:textId="77777777" w:rsidR="000B1AF4" w:rsidRDefault="000B1AF4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5F7A2D38" w14:textId="77777777" w:rsidR="000B1AF4" w:rsidRDefault="000B1AF4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6D25ADE2" w14:textId="77777777" w:rsidR="000B1AF4" w:rsidRDefault="000B1AF4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598CB08F" w14:textId="77777777" w:rsidR="000B1AF4" w:rsidRDefault="000B1AF4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055E48BA" w14:textId="77777777" w:rsidR="000B1AF4" w:rsidRDefault="000B1AF4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0D18B4D5" w14:textId="77777777" w:rsidR="000B1AF4" w:rsidRDefault="000B1AF4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07DDF7C5" w14:textId="77777777" w:rsidR="000B1AF4" w:rsidRDefault="000B1AF4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6976F05E" w14:textId="77777777" w:rsidR="000B1AF4" w:rsidRDefault="000B1AF4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12F04202" w14:textId="77777777" w:rsidR="000B1AF4" w:rsidRDefault="000B1AF4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262103DF" w14:textId="77777777" w:rsidR="000B1AF4" w:rsidRDefault="000B1AF4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5B9E3DE1" w14:textId="77777777" w:rsidR="000B1AF4" w:rsidRDefault="000B1AF4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60B8BF99" w14:textId="77777777" w:rsidR="000B1AF4" w:rsidRDefault="000B1AF4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2A9B28C6" w14:textId="77777777" w:rsidR="000B1AF4" w:rsidRPr="000B1AF4" w:rsidRDefault="000B1AF4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1D7805C1" w14:textId="77777777" w:rsidR="00D07589" w:rsidRPr="000B1AF4" w:rsidRDefault="00D07589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20817E14" w14:textId="77777777" w:rsidR="00D07589" w:rsidRPr="000B1AF4" w:rsidRDefault="00D07589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  <w:r w:rsidRPr="000B1AF4">
        <w:rPr>
          <w:rFonts w:ascii="Montserrat" w:eastAsia="Montserrat" w:hAnsi="Montserrat" w:cs="Montserrat"/>
          <w:color w:val="FFFFFF"/>
          <w:sz w:val="24"/>
          <w:szCs w:val="36"/>
        </w:rPr>
        <w:lastRenderedPageBreak/>
        <w:t>Descripción:</w:t>
      </w:r>
      <w:r w:rsidRPr="000B1AF4">
        <w:rPr>
          <w:rFonts w:ascii="Montserrat" w:eastAsia="Montserrat" w:hAnsi="Montserrat" w:cs="Montserrat"/>
          <w:b/>
          <w:noProof/>
          <w:color w:val="99223F"/>
          <w:szCs w:val="30"/>
        </w:rPr>
        <w:t xml:space="preserve"> </w:t>
      </w:r>
      <w:r w:rsidRPr="000B1AF4">
        <w:rPr>
          <w:rFonts w:ascii="Montserrat" w:eastAsia="Montserrat" w:hAnsi="Montserrat" w:cs="Montserrat"/>
          <w:b/>
          <w:noProof/>
          <w:color w:val="99223F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2E9540" wp14:editId="7A207C6E">
                <wp:simplePos x="0" y="0"/>
                <wp:positionH relativeFrom="margin">
                  <wp:posOffset>0</wp:posOffset>
                </wp:positionH>
                <wp:positionV relativeFrom="paragraph">
                  <wp:posOffset>-47625</wp:posOffset>
                </wp:positionV>
                <wp:extent cx="6515100" cy="314325"/>
                <wp:effectExtent l="0" t="0" r="0" b="952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14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8B7A9" w14:textId="77777777" w:rsidR="000C0D28" w:rsidRDefault="000C0D28" w:rsidP="00D07589">
                            <w:pPr>
                              <w:jc w:val="center"/>
                            </w:pPr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BC955C"/>
                                <w:sz w:val="24"/>
                                <w:szCs w:val="24"/>
                              </w:rPr>
                              <w:t xml:space="preserve">Sanciones administrativas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26B9B" id="Cuadro de texto 8" o:spid="_x0000_s1029" type="#_x0000_t202" style="position:absolute;left:0;text-align:left;margin-left:0;margin-top:-3.75pt;width:513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" fillcolor="#622423 [1605]" stroked="f" strokeweight=".5pt">
                <v:textbox>
                  <w:txbxContent>
                    <w:p w:rsidR="000C0D28" w:rsidRDefault="000C0D28" w:rsidP="00D07589">
                      <w:pPr>
                        <w:jc w:val="center"/>
                      </w:pPr>
                      <w:r>
                        <w:rPr>
                          <w:rFonts w:ascii="Montserrat" w:eastAsia="Montserrat" w:hAnsi="Montserrat" w:cs="Montserrat"/>
                          <w:b/>
                          <w:color w:val="BC955C"/>
                          <w:sz w:val="24"/>
                          <w:szCs w:val="24"/>
                        </w:rPr>
                        <w:t xml:space="preserve">Sanciones administrativas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2"/>
        <w:tblW w:w="1020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8"/>
        <w:gridCol w:w="1538"/>
        <w:gridCol w:w="1958"/>
        <w:gridCol w:w="936"/>
        <w:gridCol w:w="1984"/>
        <w:gridCol w:w="997"/>
      </w:tblGrid>
      <w:tr w:rsidR="00D07589" w:rsidRPr="000B1AF4" w14:paraId="4AC7CB0C" w14:textId="77777777" w:rsidTr="000C0D28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E8B40" w14:textId="77777777" w:rsidR="00D07589" w:rsidRPr="000B1AF4" w:rsidRDefault="00D07589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OBJETIVO GENERAL: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0E2C0" w14:textId="77777777" w:rsidR="00D07589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>Implementar acciones de gobierno de corto plazo para resolver los problemas actuales de movilidad de la ciudad.</w:t>
            </w:r>
          </w:p>
        </w:tc>
      </w:tr>
      <w:tr w:rsidR="00D07589" w:rsidRPr="000B1AF4" w14:paraId="60FBD2F1" w14:textId="77777777" w:rsidTr="000C0D28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56964" w14:textId="77777777" w:rsidR="00D07589" w:rsidRPr="000B1AF4" w:rsidRDefault="00D07589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INDICADOR: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91FF5" w14:textId="77777777" w:rsidR="00D07589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>Acciones implementadas</w:t>
            </w:r>
          </w:p>
        </w:tc>
      </w:tr>
      <w:tr w:rsidR="00D07589" w:rsidRPr="000B1AF4" w14:paraId="34E6162A" w14:textId="77777777" w:rsidTr="000C0D28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858B1" w14:textId="77777777" w:rsidR="00D07589" w:rsidRPr="000B1AF4" w:rsidRDefault="00D07589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LINEA BASE 2022: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F62C9" w14:textId="77777777" w:rsidR="00D07589" w:rsidRPr="000B1AF4" w:rsidRDefault="00D07589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D5C64" w14:textId="77777777" w:rsidR="00D07589" w:rsidRPr="000B1AF4" w:rsidRDefault="00D07589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Resultado 2023</w:t>
            </w: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: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E119D" w14:textId="77777777" w:rsidR="00D07589" w:rsidRPr="000B1AF4" w:rsidRDefault="00D07589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6A818" w14:textId="77777777" w:rsidR="00D07589" w:rsidRPr="000B1AF4" w:rsidRDefault="00D07589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ESPERADO 2024:</w:t>
            </w:r>
          </w:p>
        </w:tc>
        <w:tc>
          <w:tcPr>
            <w:tcW w:w="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B52D9" w14:textId="77777777" w:rsidR="00D07589" w:rsidRPr="000B1AF4" w:rsidRDefault="00D07589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</w:tr>
      <w:tr w:rsidR="00D07589" w:rsidRPr="000B1AF4" w14:paraId="15950507" w14:textId="77777777" w:rsidTr="000C0D28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D2019" w14:textId="77777777" w:rsidR="00D07589" w:rsidRPr="000B1AF4" w:rsidRDefault="00D07589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ESTRATEGIA: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54CEE" w14:textId="77777777" w:rsidR="00D07589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>Evaluar y gestionar estrategias para mejorar la movilidad de la ciudad en el corto y mediano plazo.</w:t>
            </w:r>
          </w:p>
        </w:tc>
      </w:tr>
      <w:tr w:rsidR="00D07589" w:rsidRPr="000B1AF4" w14:paraId="4E47FB4C" w14:textId="77777777" w:rsidTr="000C0D28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EAAB9" w14:textId="77777777" w:rsidR="00D07589" w:rsidRPr="000B1AF4" w:rsidRDefault="00D07589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LÍNEA DE ACCIÓN: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83221" w14:textId="77777777" w:rsidR="00D07589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 xml:space="preserve">Incluir al Programa Anual de Infraestructura los </w:t>
            </w:r>
            <w:r w:rsidR="00074F9F" w:rsidRPr="000B1AF4">
              <w:rPr>
                <w:rFonts w:ascii="Montserrat" w:eastAsia="Montserrat" w:hAnsi="Montserrat" w:cs="Montserrat"/>
                <w:sz w:val="14"/>
                <w:szCs w:val="24"/>
              </w:rPr>
              <w:t>proyectos</w:t>
            </w: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 xml:space="preserve"> de infraestructura para impulsar la infraestructura</w:t>
            </w:r>
          </w:p>
        </w:tc>
      </w:tr>
      <w:tr w:rsidR="00D07589" w:rsidRPr="000B1AF4" w14:paraId="1421878C" w14:textId="77777777" w:rsidTr="000C0D28">
        <w:trPr>
          <w:trHeight w:val="343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06E3F" w14:textId="77777777" w:rsidR="00D07589" w:rsidRPr="000B1AF4" w:rsidRDefault="00D07589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PROGRAMA: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24658" w14:textId="77777777" w:rsidR="00D07589" w:rsidRPr="000B1AF4" w:rsidRDefault="00074F9F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>Programa en materia de educación, cultura y seguridad vial.</w:t>
            </w:r>
          </w:p>
        </w:tc>
      </w:tr>
      <w:tr w:rsidR="00D07589" w:rsidRPr="000B1AF4" w14:paraId="76EB7F1D" w14:textId="77777777" w:rsidTr="000C0D28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9B6C9" w14:textId="77777777" w:rsidR="00D07589" w:rsidRPr="000B1AF4" w:rsidRDefault="00D07589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OBJETIVO PARTICULAR: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62E50" w14:textId="77777777" w:rsidR="00D07589" w:rsidRPr="000B1AF4" w:rsidRDefault="00074F9F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 xml:space="preserve">Desarrollar acciones, </w:t>
            </w:r>
            <w:r w:rsidR="000B1AF4" w:rsidRPr="000B1AF4">
              <w:rPr>
                <w:rFonts w:ascii="Montserrat" w:eastAsia="Montserrat" w:hAnsi="Montserrat" w:cs="Montserrat"/>
                <w:sz w:val="14"/>
                <w:szCs w:val="24"/>
              </w:rPr>
              <w:t>estrategias</w:t>
            </w: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 xml:space="preserve"> y proyectos para la movilidad.</w:t>
            </w:r>
          </w:p>
        </w:tc>
      </w:tr>
      <w:tr w:rsidR="00D07589" w:rsidRPr="000B1AF4" w14:paraId="5A075438" w14:textId="77777777" w:rsidTr="000C0D28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86363" w14:textId="77777777" w:rsidR="00D07589" w:rsidRPr="000B1AF4" w:rsidRDefault="00D07589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INSUMOS: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99D82" w14:textId="77777777" w:rsidR="00074F9F" w:rsidRPr="000B1AF4" w:rsidRDefault="00074F9F" w:rsidP="00074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>Folderas, Cédulas de Notificación de Infracciones, portafolderas.</w:t>
            </w:r>
          </w:p>
          <w:p w14:paraId="466C8E8B" w14:textId="77777777" w:rsidR="00074F9F" w:rsidRPr="000B1AF4" w:rsidRDefault="00074F9F" w:rsidP="00074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>Reglamento de la Ley de Movilidad y Transporte del estado de Jalisco</w:t>
            </w:r>
          </w:p>
          <w:p w14:paraId="4DA55053" w14:textId="77777777" w:rsidR="00D07589" w:rsidRPr="000B1AF4" w:rsidRDefault="00074F9F" w:rsidP="00074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 xml:space="preserve">Ley de Movilidad, Seguridad Vial y </w:t>
            </w:r>
            <w:r w:rsidR="000B1AF4" w:rsidRPr="000B1AF4">
              <w:rPr>
                <w:rFonts w:ascii="Montserrat" w:eastAsia="Montserrat" w:hAnsi="Montserrat" w:cs="Montserrat"/>
                <w:sz w:val="14"/>
                <w:szCs w:val="24"/>
              </w:rPr>
              <w:t>Transporte</w:t>
            </w: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 xml:space="preserve"> del estado de Jalisco.</w:t>
            </w:r>
          </w:p>
        </w:tc>
      </w:tr>
      <w:tr w:rsidR="00D07589" w:rsidRPr="000B1AF4" w14:paraId="6D064DF2" w14:textId="77777777" w:rsidTr="000C0D28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6E0E7" w14:textId="77777777" w:rsidR="00D07589" w:rsidRPr="000B1AF4" w:rsidRDefault="00D07589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EE1B8" w14:textId="77777777" w:rsidR="00D07589" w:rsidRPr="000B1AF4" w:rsidRDefault="00D07589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</w:tr>
      <w:tr w:rsidR="00D07589" w:rsidRPr="000B1AF4" w14:paraId="136725E7" w14:textId="77777777" w:rsidTr="000C0D28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931A7" w14:textId="77777777" w:rsidR="00D07589" w:rsidRPr="000B1AF4" w:rsidRDefault="00D07589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2AD81" w14:textId="77777777" w:rsidR="00D07589" w:rsidRPr="000B1AF4" w:rsidRDefault="00D07589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</w:tr>
    </w:tbl>
    <w:p w14:paraId="7725C217" w14:textId="77777777" w:rsidR="00D07589" w:rsidRPr="000B1AF4" w:rsidRDefault="00D07589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6"/>
        </w:rPr>
      </w:pPr>
      <w:r w:rsidRPr="000B1AF4">
        <w:rPr>
          <w:noProof/>
          <w:color w:val="000000"/>
          <w:sz w:val="16"/>
          <w:lang w:val="en-US" w:eastAsia="en-US"/>
        </w:rPr>
        <w:drawing>
          <wp:inline distT="19050" distB="19050" distL="19050" distR="19050" wp14:anchorId="4B529367" wp14:editId="39EDB19B">
            <wp:extent cx="5850128" cy="362585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0128" cy="362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93EEE1" w14:textId="77777777" w:rsidR="00D07589" w:rsidRPr="000B1AF4" w:rsidRDefault="00D07589" w:rsidP="00D07589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  <w:r w:rsidRPr="000B1AF4">
        <w:rPr>
          <w:rFonts w:ascii="Montserrat" w:eastAsia="Montserrat" w:hAnsi="Montserrat" w:cs="Montserrat"/>
          <w:b/>
          <w:color w:val="BC955C"/>
          <w:sz w:val="28"/>
          <w:szCs w:val="40"/>
        </w:rPr>
        <w:t xml:space="preserve">TEMPORALIDAD </w:t>
      </w:r>
    </w:p>
    <w:p w14:paraId="0C4017C4" w14:textId="77777777" w:rsidR="00D07589" w:rsidRPr="000B1AF4" w:rsidRDefault="00D07589" w:rsidP="00D07589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tbl>
      <w:tblPr>
        <w:tblStyle w:val="a3"/>
        <w:tblW w:w="105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9"/>
        <w:gridCol w:w="879"/>
        <w:gridCol w:w="879"/>
        <w:gridCol w:w="879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D07589" w:rsidRPr="000B1AF4" w14:paraId="0E267925" w14:textId="77777777" w:rsidTr="000C0D28">
        <w:trPr>
          <w:jc w:val="center"/>
        </w:trPr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C6E95" w14:textId="77777777" w:rsidR="00D07589" w:rsidRPr="000B1AF4" w:rsidRDefault="00D07589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ENE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AFC55" w14:textId="77777777" w:rsidR="00D07589" w:rsidRPr="000B1AF4" w:rsidRDefault="00D07589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FEB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F172D" w14:textId="77777777" w:rsidR="00D07589" w:rsidRPr="000B1AF4" w:rsidRDefault="00D07589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MAR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9126F" w14:textId="77777777" w:rsidR="00D07589" w:rsidRPr="000B1AF4" w:rsidRDefault="00D07589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ABR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4F42F" w14:textId="77777777" w:rsidR="00D07589" w:rsidRPr="000B1AF4" w:rsidRDefault="00D07589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MAY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869F7" w14:textId="77777777" w:rsidR="00D07589" w:rsidRPr="000B1AF4" w:rsidRDefault="00D07589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JUN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62017" w14:textId="77777777" w:rsidR="00D07589" w:rsidRPr="000B1AF4" w:rsidRDefault="00D07589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JUL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9F9C2" w14:textId="77777777" w:rsidR="00D07589" w:rsidRPr="000B1AF4" w:rsidRDefault="00D07589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AGO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F546D" w14:textId="77777777" w:rsidR="00D07589" w:rsidRPr="000B1AF4" w:rsidRDefault="00D07589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SEP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6C858" w14:textId="77777777" w:rsidR="00D07589" w:rsidRPr="000B1AF4" w:rsidRDefault="00D07589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OCT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09D6D" w14:textId="77777777" w:rsidR="00D07589" w:rsidRPr="000B1AF4" w:rsidRDefault="00D07589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NOV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4470D" w14:textId="77777777" w:rsidR="00D07589" w:rsidRPr="000B1AF4" w:rsidRDefault="00D07589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DIC</w:t>
            </w:r>
          </w:p>
        </w:tc>
      </w:tr>
      <w:tr w:rsidR="00D07589" w:rsidRPr="000B1AF4" w14:paraId="3CA49FF4" w14:textId="77777777" w:rsidTr="000C0D28">
        <w:trPr>
          <w:jc w:val="center"/>
        </w:trPr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2357D" w14:textId="77777777" w:rsidR="00D07589" w:rsidRPr="000B1AF4" w:rsidRDefault="00074F9F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AED53" w14:textId="77777777" w:rsidR="00D07589" w:rsidRPr="000B1AF4" w:rsidRDefault="00074F9F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F7F2A" w14:textId="77777777" w:rsidR="00D07589" w:rsidRPr="000B1AF4" w:rsidRDefault="00074F9F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E4B64" w14:textId="77777777" w:rsidR="00D07589" w:rsidRPr="000B1AF4" w:rsidRDefault="00074F9F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F330F" w14:textId="77777777" w:rsidR="00D07589" w:rsidRPr="000B1AF4" w:rsidRDefault="00074F9F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6D0D8" w14:textId="77777777" w:rsidR="00D07589" w:rsidRPr="000B1AF4" w:rsidRDefault="00074F9F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6B4D4" w14:textId="77777777" w:rsidR="00D07589" w:rsidRPr="000B1AF4" w:rsidRDefault="00074F9F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3F200" w14:textId="77777777" w:rsidR="00D07589" w:rsidRPr="000B1AF4" w:rsidRDefault="00074F9F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79A55" w14:textId="77777777" w:rsidR="00D07589" w:rsidRPr="000B1AF4" w:rsidRDefault="00074F9F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8686C" w14:textId="77777777" w:rsidR="00D07589" w:rsidRPr="000B1AF4" w:rsidRDefault="00074F9F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AE441" w14:textId="77777777" w:rsidR="00D07589" w:rsidRPr="000B1AF4" w:rsidRDefault="00074F9F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37678" w14:textId="77777777" w:rsidR="00D07589" w:rsidRPr="000B1AF4" w:rsidRDefault="00074F9F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</w:tr>
    </w:tbl>
    <w:p w14:paraId="12991CA0" w14:textId="77777777" w:rsidR="00D07589" w:rsidRPr="000B1AF4" w:rsidRDefault="00D07589" w:rsidP="00D07589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p w14:paraId="16EBD675" w14:textId="77777777" w:rsidR="00D07589" w:rsidRPr="000B1AF4" w:rsidRDefault="00D07589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  <w:r w:rsidRPr="000B1AF4">
        <w:rPr>
          <w:rFonts w:ascii="Montserrat" w:eastAsia="Montserrat" w:hAnsi="Montserrat" w:cs="Montserrat"/>
          <w:color w:val="FFFFFF"/>
          <w:sz w:val="24"/>
          <w:szCs w:val="36"/>
        </w:rPr>
        <w:t>Descripción:</w:t>
      </w:r>
    </w:p>
    <w:tbl>
      <w:tblPr>
        <w:tblStyle w:val="a"/>
        <w:tblW w:w="102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62"/>
      </w:tblGrid>
      <w:tr w:rsidR="00D07589" w:rsidRPr="000B1AF4" w14:paraId="3901B961" w14:textId="77777777" w:rsidTr="000C0D28">
        <w:trPr>
          <w:trHeight w:val="461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F000C" w14:textId="77777777" w:rsidR="00D07589" w:rsidRPr="000B1AF4" w:rsidRDefault="00D07589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Descripción:</w:t>
            </w:r>
          </w:p>
        </w:tc>
      </w:tr>
      <w:tr w:rsidR="00D07589" w:rsidRPr="000B1AF4" w14:paraId="37D616B2" w14:textId="77777777" w:rsidTr="000C0D28">
        <w:trPr>
          <w:trHeight w:val="1822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1A32B" w14:textId="77777777" w:rsidR="00074F9F" w:rsidRPr="000B1AF4" w:rsidRDefault="00074F9F" w:rsidP="00074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El procedimiento de las actividades de los elementos viales está fundamentado en los preceptos</w:t>
            </w:r>
          </w:p>
          <w:p w14:paraId="154D75CD" w14:textId="77777777" w:rsidR="00074F9F" w:rsidRPr="000B1AF4" w:rsidRDefault="00074F9F" w:rsidP="00074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aplicables en materia de vialidad, como La Ley y El Reglamento de Movilidad y transporte del estado de Jalisco y sus municipios.</w:t>
            </w:r>
          </w:p>
          <w:p w14:paraId="57ACF065" w14:textId="77777777" w:rsidR="00074F9F" w:rsidRPr="000B1AF4" w:rsidRDefault="00074F9F" w:rsidP="00074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Establecer los lineamientos Procedimentales referentes a las operaciones de las diferentes áreas</w:t>
            </w:r>
          </w:p>
          <w:p w14:paraId="208F3201" w14:textId="77777777" w:rsidR="00074F9F" w:rsidRPr="000B1AF4" w:rsidRDefault="00074F9F" w:rsidP="00074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que conforman la Jefatura de la Unidad de Tránsito y Vialidad Municipal, Para garantizar el debido</w:t>
            </w:r>
          </w:p>
          <w:p w14:paraId="307E05A3" w14:textId="77777777" w:rsidR="00074F9F" w:rsidRPr="000B1AF4" w:rsidRDefault="00074F9F" w:rsidP="00074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cumplimiento de los servicios.</w:t>
            </w:r>
          </w:p>
          <w:p w14:paraId="6DAB1DAC" w14:textId="77777777" w:rsidR="00074F9F" w:rsidRPr="000B1AF4" w:rsidRDefault="00074F9F" w:rsidP="00074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Aplicar las sanciones a quienes incurran en infracciones a las disposiciones de esta Ley y sus</w:t>
            </w:r>
          </w:p>
          <w:p w14:paraId="589E390F" w14:textId="77777777" w:rsidR="00074F9F" w:rsidRPr="000B1AF4" w:rsidRDefault="00074F9F" w:rsidP="00074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 xml:space="preserve">Normas Reglamentarias, en el </w:t>
            </w:r>
            <w:r w:rsidR="000B1AF4" w:rsidRPr="000B1AF4">
              <w:rPr>
                <w:rFonts w:ascii="Montserrat" w:eastAsia="Montserrat" w:hAnsi="Montserrat" w:cs="Montserrat"/>
                <w:sz w:val="18"/>
                <w:szCs w:val="24"/>
              </w:rPr>
              <w:t>ámbito</w:t>
            </w: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 xml:space="preserve"> de su competencia. como lo es, estacionarse en un lugar prohibido, límites de esquina, lugar exclusivo para discapacitados, dobles filas, sentidos contrario, no respetar la luz roja de un semáforo, etc.</w:t>
            </w:r>
          </w:p>
          <w:p w14:paraId="48FFCBBE" w14:textId="77777777" w:rsidR="00074F9F" w:rsidRPr="000B1AF4" w:rsidRDefault="00074F9F" w:rsidP="00074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Gestionar con el Área pertinente de balizamiento, para definir las zonas prohibidas de</w:t>
            </w:r>
          </w:p>
          <w:p w14:paraId="183802F4" w14:textId="77777777" w:rsidR="00D07589" w:rsidRPr="000B1AF4" w:rsidRDefault="00074F9F" w:rsidP="00074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estacionamiento vehicular, que es pintura tráfico en color amarillo, así como zonas peatonales, división de carriles de circulación, señalizaciones preventivas, restrictivas, e informativas y de destino, para orientar al conductor y al peatón.</w:t>
            </w:r>
          </w:p>
        </w:tc>
      </w:tr>
    </w:tbl>
    <w:p w14:paraId="2B316C27" w14:textId="77777777" w:rsidR="00D07589" w:rsidRPr="000B1AF4" w:rsidRDefault="00D07589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220EE491" w14:textId="77777777" w:rsidR="000C0D28" w:rsidRPr="000B1AF4" w:rsidRDefault="000C0D28" w:rsidP="000C0D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306364B2" w14:textId="77777777" w:rsidR="000C0D28" w:rsidRPr="000B1AF4" w:rsidRDefault="000C0D28" w:rsidP="000C0D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  <w:r w:rsidRPr="000B1AF4">
        <w:rPr>
          <w:rFonts w:ascii="Montserrat" w:eastAsia="Montserrat" w:hAnsi="Montserrat" w:cs="Montserrat"/>
          <w:color w:val="FFFFFF"/>
          <w:sz w:val="24"/>
          <w:szCs w:val="36"/>
        </w:rPr>
        <w:t>Descripción:</w:t>
      </w:r>
      <w:r w:rsidRPr="000B1AF4">
        <w:rPr>
          <w:rFonts w:ascii="Montserrat" w:eastAsia="Montserrat" w:hAnsi="Montserrat" w:cs="Montserrat"/>
          <w:b/>
          <w:noProof/>
          <w:color w:val="99223F"/>
          <w:szCs w:val="30"/>
        </w:rPr>
        <w:t xml:space="preserve"> </w:t>
      </w:r>
      <w:r w:rsidRPr="000B1AF4">
        <w:rPr>
          <w:rFonts w:ascii="Montserrat" w:eastAsia="Montserrat" w:hAnsi="Montserrat" w:cs="Montserrat"/>
          <w:b/>
          <w:noProof/>
          <w:color w:val="99223F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C36351" wp14:editId="58C61CBA">
                <wp:simplePos x="0" y="0"/>
                <wp:positionH relativeFrom="margin">
                  <wp:posOffset>0</wp:posOffset>
                </wp:positionH>
                <wp:positionV relativeFrom="paragraph">
                  <wp:posOffset>-47625</wp:posOffset>
                </wp:positionV>
                <wp:extent cx="6515100" cy="314325"/>
                <wp:effectExtent l="0" t="0" r="0" b="952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14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84EAC" w14:textId="77777777" w:rsidR="000C0D28" w:rsidRDefault="00074F9F" w:rsidP="000C0D28">
                            <w:pPr>
                              <w:jc w:val="center"/>
                            </w:pPr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BC955C"/>
                                <w:sz w:val="24"/>
                                <w:szCs w:val="24"/>
                              </w:rPr>
                              <w:t xml:space="preserve">Apoyo a centros educativos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4DBEA" id="Cuadro de texto 5" o:spid="_x0000_s1030" type="#_x0000_t202" style="position:absolute;left:0;text-align:left;margin-left:0;margin-top:-3.75pt;width:513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" fillcolor="#622423 [1605]" stroked="f" strokeweight=".5pt">
                <v:textbox>
                  <w:txbxContent>
                    <w:p w:rsidR="000C0D28" w:rsidRDefault="00074F9F" w:rsidP="000C0D28">
                      <w:pPr>
                        <w:jc w:val="center"/>
                      </w:pPr>
                      <w:r>
                        <w:rPr>
                          <w:rFonts w:ascii="Montserrat" w:eastAsia="Montserrat" w:hAnsi="Montserrat" w:cs="Montserrat"/>
                          <w:b/>
                          <w:color w:val="BC955C"/>
                          <w:sz w:val="24"/>
                          <w:szCs w:val="24"/>
                        </w:rPr>
                        <w:t xml:space="preserve">Apoyo a centros educativos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2"/>
        <w:tblW w:w="1020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8"/>
        <w:gridCol w:w="1538"/>
        <w:gridCol w:w="1958"/>
        <w:gridCol w:w="936"/>
        <w:gridCol w:w="1984"/>
        <w:gridCol w:w="997"/>
      </w:tblGrid>
      <w:tr w:rsidR="000C0D28" w:rsidRPr="000B1AF4" w14:paraId="1E5D6BFD" w14:textId="77777777" w:rsidTr="000C0D28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AC838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OBJETIVO GENERAL: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FF817" w14:textId="77777777" w:rsidR="000C0D28" w:rsidRPr="000B1AF4" w:rsidRDefault="00074F9F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>Implementar acciones de gobierno de corto plazo para resolver los problemas actuales de movilidad de la</w:t>
            </w:r>
          </w:p>
        </w:tc>
      </w:tr>
      <w:tr w:rsidR="000C0D28" w:rsidRPr="000B1AF4" w14:paraId="287DD5AB" w14:textId="77777777" w:rsidTr="000C0D28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49664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INDICADOR: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A26C3" w14:textId="77777777" w:rsidR="000C0D28" w:rsidRPr="000B1AF4" w:rsidRDefault="00074F9F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>Acciones implementadas</w:t>
            </w:r>
          </w:p>
        </w:tc>
      </w:tr>
      <w:tr w:rsidR="000C0D28" w:rsidRPr="000B1AF4" w14:paraId="6FDD853F" w14:textId="77777777" w:rsidTr="000C0D28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AC364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LINEA BASE 2022: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6D9B6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AFF73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Resultado 2023</w:t>
            </w: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: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69A91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4AAEE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ESPERADO 2024:</w:t>
            </w:r>
          </w:p>
        </w:tc>
        <w:tc>
          <w:tcPr>
            <w:tcW w:w="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E48D9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</w:tr>
      <w:tr w:rsidR="000C0D28" w:rsidRPr="000B1AF4" w14:paraId="67D428FA" w14:textId="77777777" w:rsidTr="000C0D28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DA89E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ESTRATEGIA: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A6A12" w14:textId="77777777" w:rsidR="000C0D28" w:rsidRPr="000B1AF4" w:rsidRDefault="00074F9F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>Evaluar y gestionar estrategias para mejorar la movilidad de la ciudad en el corto y mediano plazo.</w:t>
            </w:r>
          </w:p>
        </w:tc>
      </w:tr>
      <w:tr w:rsidR="000C0D28" w:rsidRPr="000B1AF4" w14:paraId="0153837B" w14:textId="77777777" w:rsidTr="000C0D28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4E300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LÍNEA DE ACCIÓN: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54B37" w14:textId="77777777" w:rsidR="000C0D28" w:rsidRPr="000B1AF4" w:rsidRDefault="00074F9F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>Diseñar e integrar el Plan Maestro de Desarrollo Urbano Sustentable y a los Manuales de Identidad por colonia,</w:t>
            </w:r>
          </w:p>
        </w:tc>
      </w:tr>
      <w:tr w:rsidR="000C0D28" w:rsidRPr="000B1AF4" w14:paraId="7BA92BFA" w14:textId="77777777" w:rsidTr="000C0D28">
        <w:trPr>
          <w:trHeight w:val="343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7BAF4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PROGRAMA: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C2878" w14:textId="77777777" w:rsidR="000C0D28" w:rsidRPr="000B1AF4" w:rsidRDefault="00074F9F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>Patrulla escolar</w:t>
            </w:r>
          </w:p>
        </w:tc>
      </w:tr>
      <w:tr w:rsidR="000C0D28" w:rsidRPr="000B1AF4" w14:paraId="473EC0AF" w14:textId="77777777" w:rsidTr="000C0D28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9125A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OBJETIVO PARTICULAR: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1DC58" w14:textId="77777777" w:rsidR="000C0D28" w:rsidRPr="000B1AF4" w:rsidRDefault="00074F9F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>Cubrir el mayor número de escuelas y Disminuir el índice de accidentes</w:t>
            </w:r>
          </w:p>
        </w:tc>
      </w:tr>
      <w:tr w:rsidR="000C0D28" w:rsidRPr="000B1AF4" w14:paraId="4D8CCD13" w14:textId="77777777" w:rsidTr="000C0D28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2D390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INSUMOS: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B1AEC" w14:textId="77777777" w:rsidR="00074F9F" w:rsidRPr="000B1AF4" w:rsidRDefault="00074F9F" w:rsidP="00074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 xml:space="preserve">Banderines reflejantes, silbatos, </w:t>
            </w:r>
            <w:r w:rsidR="000B1AF4" w:rsidRPr="000B1AF4">
              <w:rPr>
                <w:rFonts w:ascii="Montserrat" w:eastAsia="Montserrat" w:hAnsi="Montserrat" w:cs="Montserrat"/>
                <w:sz w:val="14"/>
                <w:szCs w:val="24"/>
              </w:rPr>
              <w:t>lámparas</w:t>
            </w: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>, señalamientos horizontales y verticales.</w:t>
            </w:r>
          </w:p>
          <w:p w14:paraId="15B4A0E2" w14:textId="77777777" w:rsidR="000C0D28" w:rsidRPr="000B1AF4" w:rsidRDefault="00074F9F" w:rsidP="00074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>(VEHICULO PATRULLA)</w:t>
            </w:r>
          </w:p>
        </w:tc>
      </w:tr>
      <w:tr w:rsidR="000C0D28" w:rsidRPr="000B1AF4" w14:paraId="4C0B4DE8" w14:textId="77777777" w:rsidTr="000C0D28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43CFA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40BF4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</w:tr>
      <w:tr w:rsidR="000C0D28" w:rsidRPr="000B1AF4" w14:paraId="337C1863" w14:textId="77777777" w:rsidTr="000C0D28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894F2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6F5B0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</w:tr>
    </w:tbl>
    <w:p w14:paraId="3AC05153" w14:textId="77777777" w:rsidR="000C0D28" w:rsidRPr="000B1AF4" w:rsidRDefault="000C0D28" w:rsidP="000C0D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6"/>
        </w:rPr>
      </w:pPr>
      <w:r w:rsidRPr="000B1AF4">
        <w:rPr>
          <w:noProof/>
          <w:color w:val="000000"/>
          <w:sz w:val="16"/>
          <w:lang w:val="en-US" w:eastAsia="en-US"/>
        </w:rPr>
        <w:drawing>
          <wp:inline distT="19050" distB="19050" distL="19050" distR="19050" wp14:anchorId="4348E09D" wp14:editId="5DDDC717">
            <wp:extent cx="5850128" cy="362585"/>
            <wp:effectExtent l="0" t="0" r="0" b="0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0128" cy="362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FCC24D" w14:textId="77777777" w:rsidR="000C0D28" w:rsidRPr="000B1AF4" w:rsidRDefault="000C0D28" w:rsidP="000C0D28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  <w:r w:rsidRPr="000B1AF4">
        <w:rPr>
          <w:rFonts w:ascii="Montserrat" w:eastAsia="Montserrat" w:hAnsi="Montserrat" w:cs="Montserrat"/>
          <w:b/>
          <w:color w:val="BC955C"/>
          <w:sz w:val="28"/>
          <w:szCs w:val="40"/>
        </w:rPr>
        <w:t xml:space="preserve">TEMPORALIDAD </w:t>
      </w:r>
    </w:p>
    <w:p w14:paraId="41B70C6B" w14:textId="77777777" w:rsidR="000C0D28" w:rsidRPr="000B1AF4" w:rsidRDefault="000C0D28" w:rsidP="000C0D28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tbl>
      <w:tblPr>
        <w:tblStyle w:val="a3"/>
        <w:tblW w:w="105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9"/>
        <w:gridCol w:w="879"/>
        <w:gridCol w:w="879"/>
        <w:gridCol w:w="879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0C0D28" w:rsidRPr="000B1AF4" w14:paraId="69E7D90C" w14:textId="77777777" w:rsidTr="000C0D28">
        <w:trPr>
          <w:jc w:val="center"/>
        </w:trPr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435DF" w14:textId="77777777" w:rsidR="000C0D28" w:rsidRPr="000B1AF4" w:rsidRDefault="000C0D28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ENE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36D0C" w14:textId="77777777" w:rsidR="000C0D28" w:rsidRPr="000B1AF4" w:rsidRDefault="000C0D28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FEB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58AE" w14:textId="77777777" w:rsidR="000C0D28" w:rsidRPr="000B1AF4" w:rsidRDefault="000C0D28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MAR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5AD4E" w14:textId="77777777" w:rsidR="000C0D28" w:rsidRPr="000B1AF4" w:rsidRDefault="000C0D28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ABR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6559E" w14:textId="77777777" w:rsidR="000C0D28" w:rsidRPr="000B1AF4" w:rsidRDefault="000C0D28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MAY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F4CCB" w14:textId="77777777" w:rsidR="000C0D28" w:rsidRPr="000B1AF4" w:rsidRDefault="000C0D28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JUN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1F533" w14:textId="77777777" w:rsidR="000C0D28" w:rsidRPr="000B1AF4" w:rsidRDefault="000C0D28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JUL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87ADE" w14:textId="77777777" w:rsidR="000C0D28" w:rsidRPr="000B1AF4" w:rsidRDefault="000C0D28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AGO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E9294" w14:textId="77777777" w:rsidR="000C0D28" w:rsidRPr="000B1AF4" w:rsidRDefault="000C0D28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SEP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A2263" w14:textId="77777777" w:rsidR="000C0D28" w:rsidRPr="000B1AF4" w:rsidRDefault="000C0D28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OCT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61C02" w14:textId="77777777" w:rsidR="000C0D28" w:rsidRPr="000B1AF4" w:rsidRDefault="000C0D28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NOV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D7614" w14:textId="77777777" w:rsidR="000C0D28" w:rsidRPr="000B1AF4" w:rsidRDefault="000C0D28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DIC</w:t>
            </w:r>
          </w:p>
        </w:tc>
      </w:tr>
      <w:tr w:rsidR="000C0D28" w:rsidRPr="000B1AF4" w14:paraId="24F69A1A" w14:textId="77777777" w:rsidTr="000C0D28">
        <w:trPr>
          <w:jc w:val="center"/>
        </w:trPr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E7DE4" w14:textId="77777777" w:rsidR="000C0D28" w:rsidRPr="000B1AF4" w:rsidRDefault="00074F9F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0A08B" w14:textId="77777777" w:rsidR="000C0D28" w:rsidRPr="000B1AF4" w:rsidRDefault="00074F9F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BD321" w14:textId="77777777" w:rsidR="000C0D28" w:rsidRPr="000B1AF4" w:rsidRDefault="00074F9F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F82A4" w14:textId="77777777" w:rsidR="000C0D28" w:rsidRPr="000B1AF4" w:rsidRDefault="000C0D28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3858C" w14:textId="77777777" w:rsidR="000C0D28" w:rsidRPr="000B1AF4" w:rsidRDefault="00074F9F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74000" w14:textId="77777777" w:rsidR="000C0D28" w:rsidRPr="000B1AF4" w:rsidRDefault="00074F9F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F084F" w14:textId="77777777" w:rsidR="000C0D28" w:rsidRPr="000B1AF4" w:rsidRDefault="00074F9F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E7D0B" w14:textId="77777777" w:rsidR="000C0D28" w:rsidRPr="000B1AF4" w:rsidRDefault="000C0D28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FC745" w14:textId="77777777" w:rsidR="000C0D28" w:rsidRPr="000B1AF4" w:rsidRDefault="00074F9F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C655A" w14:textId="77777777" w:rsidR="000C0D28" w:rsidRPr="000B1AF4" w:rsidRDefault="00074F9F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90BE2" w14:textId="77777777" w:rsidR="000C0D28" w:rsidRPr="000B1AF4" w:rsidRDefault="00074F9F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99CF1" w14:textId="77777777" w:rsidR="000C0D28" w:rsidRPr="000B1AF4" w:rsidRDefault="000C0D28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</w:p>
        </w:tc>
      </w:tr>
    </w:tbl>
    <w:p w14:paraId="2382950A" w14:textId="77777777" w:rsidR="000C0D28" w:rsidRPr="000B1AF4" w:rsidRDefault="000C0D28" w:rsidP="000C0D28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p w14:paraId="639C5FF2" w14:textId="77777777" w:rsidR="000C0D28" w:rsidRPr="000B1AF4" w:rsidRDefault="000C0D28" w:rsidP="000C0D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  <w:r w:rsidRPr="000B1AF4">
        <w:rPr>
          <w:rFonts w:ascii="Montserrat" w:eastAsia="Montserrat" w:hAnsi="Montserrat" w:cs="Montserrat"/>
          <w:color w:val="FFFFFF"/>
          <w:sz w:val="24"/>
          <w:szCs w:val="36"/>
        </w:rPr>
        <w:t>Descripción:</w:t>
      </w:r>
    </w:p>
    <w:tbl>
      <w:tblPr>
        <w:tblStyle w:val="a"/>
        <w:tblW w:w="102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62"/>
      </w:tblGrid>
      <w:tr w:rsidR="000C0D28" w:rsidRPr="000B1AF4" w14:paraId="52049D95" w14:textId="77777777" w:rsidTr="000C0D28">
        <w:trPr>
          <w:trHeight w:val="461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9B36A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Descripción:</w:t>
            </w:r>
          </w:p>
        </w:tc>
      </w:tr>
      <w:tr w:rsidR="000C0D28" w:rsidRPr="000B1AF4" w14:paraId="785E3625" w14:textId="77777777" w:rsidTr="000C0D28">
        <w:trPr>
          <w:trHeight w:val="1822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E4030" w14:textId="77777777" w:rsidR="00074F9F" w:rsidRPr="000B1AF4" w:rsidRDefault="00074F9F" w:rsidP="00074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Capacitar al personal directivo de cada centro escolar, como a los padres de familia para crear</w:t>
            </w:r>
          </w:p>
          <w:p w14:paraId="21913553" w14:textId="77777777" w:rsidR="00074F9F" w:rsidRPr="000B1AF4" w:rsidRDefault="00074F9F" w:rsidP="00074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programa de Patrullaje escolar, donde los padres de familia se coordinen y apoyen los ingresos y salidas</w:t>
            </w:r>
          </w:p>
          <w:p w14:paraId="5AB77A5B" w14:textId="77777777" w:rsidR="00074F9F" w:rsidRPr="000B1AF4" w:rsidRDefault="00074F9F" w:rsidP="00074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Orientar, participar y colaborar con la población en general, tendiente a la prevención tanto de</w:t>
            </w:r>
          </w:p>
          <w:p w14:paraId="4BDDE0A8" w14:textId="77777777" w:rsidR="00074F9F" w:rsidRPr="000B1AF4" w:rsidRDefault="00074F9F" w:rsidP="00074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accidentes viales, como de infracciones a las normas de tránsito, al acudir a los centros educativos.</w:t>
            </w:r>
          </w:p>
          <w:p w14:paraId="1A006094" w14:textId="77777777" w:rsidR="00074F9F" w:rsidRPr="000B1AF4" w:rsidRDefault="00074F9F" w:rsidP="00074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Cuidar de la seguridad y respeto de los estudiantes, peatones y ciclistas en las vías públicas,</w:t>
            </w:r>
          </w:p>
          <w:p w14:paraId="1B85D58D" w14:textId="77777777" w:rsidR="000C0D28" w:rsidRPr="000B1AF4" w:rsidRDefault="00074F9F" w:rsidP="00074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dando siempre preferencia a este sobre los sujetos de la movilidad.</w:t>
            </w:r>
          </w:p>
        </w:tc>
      </w:tr>
    </w:tbl>
    <w:p w14:paraId="515024EC" w14:textId="77777777" w:rsidR="000C0D28" w:rsidRDefault="000C0D28" w:rsidP="000C0D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0AA558C4" w14:textId="77777777" w:rsidR="000B1AF4" w:rsidRPr="000B1AF4" w:rsidRDefault="000B1AF4" w:rsidP="000C0D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044B0151" w14:textId="77777777" w:rsidR="000C0D28" w:rsidRPr="000B1AF4" w:rsidRDefault="000C0D28" w:rsidP="000C0D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4C7E370C" w14:textId="77777777" w:rsidR="000C0D28" w:rsidRPr="000B1AF4" w:rsidRDefault="000C0D28" w:rsidP="000C0D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  <w:r w:rsidRPr="000B1AF4">
        <w:rPr>
          <w:rFonts w:ascii="Montserrat" w:eastAsia="Montserrat" w:hAnsi="Montserrat" w:cs="Montserrat"/>
          <w:color w:val="FFFFFF"/>
          <w:sz w:val="24"/>
          <w:szCs w:val="36"/>
        </w:rPr>
        <w:lastRenderedPageBreak/>
        <w:t>Descripción:</w:t>
      </w:r>
      <w:r w:rsidRPr="000B1AF4">
        <w:rPr>
          <w:rFonts w:ascii="Montserrat" w:eastAsia="Montserrat" w:hAnsi="Montserrat" w:cs="Montserrat"/>
          <w:b/>
          <w:noProof/>
          <w:color w:val="99223F"/>
          <w:szCs w:val="30"/>
        </w:rPr>
        <w:t xml:space="preserve"> </w:t>
      </w:r>
      <w:r w:rsidRPr="000B1AF4">
        <w:rPr>
          <w:rFonts w:ascii="Montserrat" w:eastAsia="Montserrat" w:hAnsi="Montserrat" w:cs="Montserrat"/>
          <w:b/>
          <w:noProof/>
          <w:color w:val="99223F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2BB851" wp14:editId="484AB1AC">
                <wp:simplePos x="0" y="0"/>
                <wp:positionH relativeFrom="margin">
                  <wp:posOffset>0</wp:posOffset>
                </wp:positionH>
                <wp:positionV relativeFrom="paragraph">
                  <wp:posOffset>-47625</wp:posOffset>
                </wp:positionV>
                <wp:extent cx="6515100" cy="314325"/>
                <wp:effectExtent l="0" t="0" r="0" b="952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14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3AB28F" w14:textId="77777777" w:rsidR="000C0D28" w:rsidRDefault="00074F9F" w:rsidP="000C0D28">
                            <w:pPr>
                              <w:jc w:val="center"/>
                            </w:pPr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BC955C"/>
                                <w:sz w:val="24"/>
                                <w:szCs w:val="24"/>
                              </w:rPr>
                              <w:t xml:space="preserve">Apoyos a eventos y al deporte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4DBEA" id="Cuadro de texto 12" o:spid="_x0000_s1031" type="#_x0000_t202" style="position:absolute;left:0;text-align:left;margin-left:0;margin-top:-3.75pt;width:513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" fillcolor="#622423 [1605]" stroked="f" strokeweight=".5pt">
                <v:textbox>
                  <w:txbxContent>
                    <w:p w:rsidR="000C0D28" w:rsidRDefault="00074F9F" w:rsidP="000C0D28">
                      <w:pPr>
                        <w:jc w:val="center"/>
                      </w:pPr>
                      <w:r>
                        <w:rPr>
                          <w:rFonts w:ascii="Montserrat" w:eastAsia="Montserrat" w:hAnsi="Montserrat" w:cs="Montserrat"/>
                          <w:b/>
                          <w:color w:val="BC955C"/>
                          <w:sz w:val="24"/>
                          <w:szCs w:val="24"/>
                        </w:rPr>
                        <w:t xml:space="preserve">Apoyos a eventos y al deporte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2"/>
        <w:tblW w:w="1020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8"/>
        <w:gridCol w:w="1538"/>
        <w:gridCol w:w="1958"/>
        <w:gridCol w:w="936"/>
        <w:gridCol w:w="1984"/>
        <w:gridCol w:w="997"/>
      </w:tblGrid>
      <w:tr w:rsidR="000C0D28" w:rsidRPr="000B1AF4" w14:paraId="131ADFA2" w14:textId="77777777" w:rsidTr="000C0D28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2B129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OBJETIVO GENERAL: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337A7" w14:textId="77777777" w:rsidR="000C0D28" w:rsidRPr="000B1AF4" w:rsidRDefault="00074F9F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>Implementar acciones de gobierno de corto plazo para resolver los problemas actuales de movilidad de la ciudad.</w:t>
            </w:r>
          </w:p>
        </w:tc>
      </w:tr>
      <w:tr w:rsidR="000C0D28" w:rsidRPr="000B1AF4" w14:paraId="6ABC504A" w14:textId="77777777" w:rsidTr="000C0D28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1F4CA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INDICADOR: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89FEF" w14:textId="77777777" w:rsidR="000C0D28" w:rsidRPr="000B1AF4" w:rsidRDefault="00074F9F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>Acciones implementadas</w:t>
            </w:r>
          </w:p>
        </w:tc>
      </w:tr>
      <w:tr w:rsidR="000C0D28" w:rsidRPr="000B1AF4" w14:paraId="4E824262" w14:textId="77777777" w:rsidTr="000C0D28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11720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LINEA BASE 2022: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10437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B606F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Resultado 2023</w:t>
            </w: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: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F73D7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BE023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ESPERADO 2024:</w:t>
            </w:r>
          </w:p>
        </w:tc>
        <w:tc>
          <w:tcPr>
            <w:tcW w:w="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2812C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</w:tr>
      <w:tr w:rsidR="000C0D28" w:rsidRPr="000B1AF4" w14:paraId="64BA9C23" w14:textId="77777777" w:rsidTr="000C0D28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99BCA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ESTRATEGIA: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A8DB2" w14:textId="77777777" w:rsidR="000C0D28" w:rsidRPr="000B1AF4" w:rsidRDefault="00074F9F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>Evaluar y gestionar estrategias para mejorar la movilidad de la ciudad en el corto y mediano plazo.</w:t>
            </w:r>
          </w:p>
        </w:tc>
      </w:tr>
      <w:tr w:rsidR="000C0D28" w:rsidRPr="000B1AF4" w14:paraId="020EE16B" w14:textId="77777777" w:rsidTr="000C0D28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4C693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LÍNEA DE ACCIÓN: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2E9C4" w14:textId="77777777" w:rsidR="000C0D28" w:rsidRPr="000B1AF4" w:rsidRDefault="00074F9F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>Diseñar e integrar el Plan Maestro de Desarrollo Urbano Sustentable y a los Manuales de Identidad por colonia,</w:t>
            </w:r>
          </w:p>
        </w:tc>
      </w:tr>
      <w:tr w:rsidR="000C0D28" w:rsidRPr="000B1AF4" w14:paraId="196B59F2" w14:textId="77777777" w:rsidTr="000C0D28">
        <w:trPr>
          <w:trHeight w:val="343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A77DA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PROGRAMA: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49F98" w14:textId="77777777" w:rsidR="000C0D28" w:rsidRPr="000B1AF4" w:rsidRDefault="00074F9F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>Protección a la Ciudadanía</w:t>
            </w:r>
          </w:p>
        </w:tc>
      </w:tr>
      <w:tr w:rsidR="000C0D28" w:rsidRPr="000B1AF4" w14:paraId="2A909C85" w14:textId="77777777" w:rsidTr="000C0D28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65694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OBJETIVO PARTICULAR: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45869" w14:textId="77777777" w:rsidR="000C0D28" w:rsidRPr="000B1AF4" w:rsidRDefault="00074F9F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>Evitar sucesos lamentables</w:t>
            </w:r>
          </w:p>
        </w:tc>
      </w:tr>
      <w:tr w:rsidR="000C0D28" w:rsidRPr="000B1AF4" w14:paraId="6CDBD304" w14:textId="77777777" w:rsidTr="000C0D28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17522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INSUMOS: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75285" w14:textId="77777777" w:rsidR="00074F9F" w:rsidRPr="000B1AF4" w:rsidRDefault="00074F9F" w:rsidP="00074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>VEHICULO (PATRULLA)</w:t>
            </w:r>
          </w:p>
          <w:p w14:paraId="7075A8DB" w14:textId="77777777" w:rsidR="000C0D28" w:rsidRPr="000B1AF4" w:rsidRDefault="00074F9F" w:rsidP="00074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>MOTOPATRULLAS</w:t>
            </w:r>
          </w:p>
        </w:tc>
      </w:tr>
      <w:tr w:rsidR="000C0D28" w:rsidRPr="000B1AF4" w14:paraId="1DC6EBEC" w14:textId="77777777" w:rsidTr="000C0D28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B2B3A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623C4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</w:tr>
      <w:tr w:rsidR="000C0D28" w:rsidRPr="000B1AF4" w14:paraId="7E4448CF" w14:textId="77777777" w:rsidTr="000C0D28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58EC7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36486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</w:tr>
    </w:tbl>
    <w:p w14:paraId="1CAA2F21" w14:textId="77777777" w:rsidR="000C0D28" w:rsidRPr="000B1AF4" w:rsidRDefault="000C0D28" w:rsidP="000C0D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6"/>
        </w:rPr>
      </w:pPr>
      <w:r w:rsidRPr="000B1AF4">
        <w:rPr>
          <w:noProof/>
          <w:color w:val="000000"/>
          <w:sz w:val="16"/>
          <w:lang w:val="en-US" w:eastAsia="en-US"/>
        </w:rPr>
        <w:drawing>
          <wp:inline distT="19050" distB="19050" distL="19050" distR="19050" wp14:anchorId="748F00CD" wp14:editId="2D1EB933">
            <wp:extent cx="5850128" cy="362585"/>
            <wp:effectExtent l="0" t="0" r="0" b="0"/>
            <wp:docPr id="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0128" cy="362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7DEB744" w14:textId="77777777" w:rsidR="000C0D28" w:rsidRPr="000B1AF4" w:rsidRDefault="000C0D28" w:rsidP="000C0D28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  <w:r w:rsidRPr="000B1AF4">
        <w:rPr>
          <w:rFonts w:ascii="Montserrat" w:eastAsia="Montserrat" w:hAnsi="Montserrat" w:cs="Montserrat"/>
          <w:b/>
          <w:color w:val="BC955C"/>
          <w:sz w:val="28"/>
          <w:szCs w:val="40"/>
        </w:rPr>
        <w:t xml:space="preserve">TEMPORALIDAD </w:t>
      </w:r>
    </w:p>
    <w:p w14:paraId="462980F9" w14:textId="77777777" w:rsidR="000C0D28" w:rsidRPr="000B1AF4" w:rsidRDefault="000C0D28" w:rsidP="000C0D28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tbl>
      <w:tblPr>
        <w:tblStyle w:val="a3"/>
        <w:tblW w:w="105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9"/>
        <w:gridCol w:w="879"/>
        <w:gridCol w:w="879"/>
        <w:gridCol w:w="879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0C0D28" w:rsidRPr="000B1AF4" w14:paraId="71A7A1BC" w14:textId="77777777" w:rsidTr="000C0D28">
        <w:trPr>
          <w:jc w:val="center"/>
        </w:trPr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59F0F" w14:textId="77777777" w:rsidR="000C0D28" w:rsidRPr="000B1AF4" w:rsidRDefault="000C0D28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ENE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3CAAF" w14:textId="77777777" w:rsidR="000C0D28" w:rsidRPr="000B1AF4" w:rsidRDefault="000C0D28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FEB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352F2" w14:textId="77777777" w:rsidR="000C0D28" w:rsidRPr="000B1AF4" w:rsidRDefault="000C0D28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MAR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F0AC" w14:textId="77777777" w:rsidR="000C0D28" w:rsidRPr="000B1AF4" w:rsidRDefault="000C0D28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ABR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AB98C" w14:textId="77777777" w:rsidR="000C0D28" w:rsidRPr="000B1AF4" w:rsidRDefault="000C0D28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MAY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CF924" w14:textId="77777777" w:rsidR="000C0D28" w:rsidRPr="000B1AF4" w:rsidRDefault="000C0D28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JUN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EA647" w14:textId="77777777" w:rsidR="000C0D28" w:rsidRPr="000B1AF4" w:rsidRDefault="000C0D28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JUL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DE795" w14:textId="77777777" w:rsidR="000C0D28" w:rsidRPr="000B1AF4" w:rsidRDefault="000C0D28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AGO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A0748" w14:textId="77777777" w:rsidR="000C0D28" w:rsidRPr="000B1AF4" w:rsidRDefault="000C0D28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SEP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65249" w14:textId="77777777" w:rsidR="000C0D28" w:rsidRPr="000B1AF4" w:rsidRDefault="000C0D28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OCT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FA18C" w14:textId="77777777" w:rsidR="000C0D28" w:rsidRPr="000B1AF4" w:rsidRDefault="000C0D28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NOV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54869" w14:textId="77777777" w:rsidR="000C0D28" w:rsidRPr="000B1AF4" w:rsidRDefault="000C0D28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DIC</w:t>
            </w:r>
          </w:p>
        </w:tc>
      </w:tr>
      <w:tr w:rsidR="000C0D28" w:rsidRPr="000B1AF4" w14:paraId="6B5FC57F" w14:textId="77777777" w:rsidTr="000C0D28">
        <w:trPr>
          <w:jc w:val="center"/>
        </w:trPr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48EF9" w14:textId="77777777" w:rsidR="000C0D28" w:rsidRPr="000B1AF4" w:rsidRDefault="00074F9F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DD308" w14:textId="77777777" w:rsidR="000C0D28" w:rsidRPr="000B1AF4" w:rsidRDefault="00074F9F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594F4" w14:textId="77777777" w:rsidR="000C0D28" w:rsidRPr="000B1AF4" w:rsidRDefault="00074F9F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00D35" w14:textId="77777777" w:rsidR="000C0D28" w:rsidRPr="000B1AF4" w:rsidRDefault="00074F9F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7AFC7" w14:textId="77777777" w:rsidR="000C0D28" w:rsidRPr="000B1AF4" w:rsidRDefault="00074F9F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F3324" w14:textId="77777777" w:rsidR="000C0D28" w:rsidRPr="000B1AF4" w:rsidRDefault="00074F9F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9E1B8" w14:textId="77777777" w:rsidR="000C0D28" w:rsidRPr="000B1AF4" w:rsidRDefault="00074F9F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50A0F" w14:textId="77777777" w:rsidR="000C0D28" w:rsidRPr="000B1AF4" w:rsidRDefault="00074F9F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FE6D3" w14:textId="77777777" w:rsidR="000C0D28" w:rsidRPr="000B1AF4" w:rsidRDefault="00074F9F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6EC6B" w14:textId="77777777" w:rsidR="000C0D28" w:rsidRPr="000B1AF4" w:rsidRDefault="00074F9F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88E73" w14:textId="77777777" w:rsidR="000C0D28" w:rsidRPr="000B1AF4" w:rsidRDefault="00074F9F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DB9DB" w14:textId="77777777" w:rsidR="000C0D28" w:rsidRPr="000B1AF4" w:rsidRDefault="00074F9F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</w:tr>
    </w:tbl>
    <w:p w14:paraId="54288927" w14:textId="77777777" w:rsidR="000C0D28" w:rsidRPr="000B1AF4" w:rsidRDefault="000C0D28" w:rsidP="000C0D28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p w14:paraId="32228C4A" w14:textId="77777777" w:rsidR="000C0D28" w:rsidRPr="000B1AF4" w:rsidRDefault="000C0D28" w:rsidP="000C0D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  <w:r w:rsidRPr="000B1AF4">
        <w:rPr>
          <w:rFonts w:ascii="Montserrat" w:eastAsia="Montserrat" w:hAnsi="Montserrat" w:cs="Montserrat"/>
          <w:color w:val="FFFFFF"/>
          <w:sz w:val="24"/>
          <w:szCs w:val="36"/>
        </w:rPr>
        <w:t>Descripción:</w:t>
      </w:r>
    </w:p>
    <w:tbl>
      <w:tblPr>
        <w:tblStyle w:val="a"/>
        <w:tblW w:w="102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62"/>
      </w:tblGrid>
      <w:tr w:rsidR="000C0D28" w:rsidRPr="000B1AF4" w14:paraId="4F5BF064" w14:textId="77777777" w:rsidTr="000C0D28">
        <w:trPr>
          <w:trHeight w:val="461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CB4AB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Descripción:</w:t>
            </w:r>
          </w:p>
        </w:tc>
      </w:tr>
      <w:tr w:rsidR="000C0D28" w:rsidRPr="000B1AF4" w14:paraId="331D37D3" w14:textId="77777777" w:rsidTr="000C0D28">
        <w:trPr>
          <w:trHeight w:val="1822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2184D" w14:textId="77777777" w:rsidR="00074F9F" w:rsidRPr="000B1AF4" w:rsidRDefault="00074F9F" w:rsidP="00074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Elementos brindan apoyo en las motopatrullas a distintas actividades, carreras, desfiles,</w:t>
            </w:r>
          </w:p>
          <w:p w14:paraId="580B11FF" w14:textId="77777777" w:rsidR="00074F9F" w:rsidRPr="000B1AF4" w:rsidRDefault="00074F9F" w:rsidP="00074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 xml:space="preserve">recorridos que realiza la </w:t>
            </w:r>
            <w:r w:rsidR="000B1AF4" w:rsidRPr="000B1AF4">
              <w:rPr>
                <w:rFonts w:ascii="Montserrat" w:eastAsia="Montserrat" w:hAnsi="Montserrat" w:cs="Montserrat"/>
                <w:sz w:val="18"/>
                <w:szCs w:val="24"/>
              </w:rPr>
              <w:t>ciudadanía</w:t>
            </w: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; con el fin de resguardar la integridad física de los participantes</w:t>
            </w:r>
          </w:p>
          <w:p w14:paraId="3BBE3D2D" w14:textId="77777777" w:rsidR="00074F9F" w:rsidRPr="000B1AF4" w:rsidRDefault="00074F9F" w:rsidP="00074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y evitar sucesos lamentables.</w:t>
            </w:r>
          </w:p>
          <w:p w14:paraId="0C3DC383" w14:textId="77777777" w:rsidR="00074F9F" w:rsidRPr="000B1AF4" w:rsidRDefault="00074F9F" w:rsidP="00074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Resguardar la seguridad de los participantes de diferentes marchas, como: desfiles</w:t>
            </w:r>
          </w:p>
          <w:p w14:paraId="38823C1A" w14:textId="77777777" w:rsidR="00074F9F" w:rsidRPr="000B1AF4" w:rsidRDefault="00074F9F" w:rsidP="00074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conmemorativos, eclesiásticos, culturales, deportivos, fiestas patronales, rodadas en motocicleta,</w:t>
            </w:r>
          </w:p>
          <w:p w14:paraId="77487E2B" w14:textId="77777777" w:rsidR="000C0D28" w:rsidRPr="000B1AF4" w:rsidRDefault="00074F9F" w:rsidP="00074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rodadas en bicicleta, carreras de atletismo, apoyos a preescolares, etc.</w:t>
            </w:r>
          </w:p>
        </w:tc>
      </w:tr>
    </w:tbl>
    <w:p w14:paraId="02F36B67" w14:textId="77777777" w:rsidR="000C0D28" w:rsidRDefault="000C0D28" w:rsidP="000C0D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4F6C0869" w14:textId="77777777" w:rsidR="000B1AF4" w:rsidRDefault="000B1AF4" w:rsidP="000C0D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7E8B949C" w14:textId="77777777" w:rsidR="000B1AF4" w:rsidRPr="000B1AF4" w:rsidRDefault="000B1AF4" w:rsidP="000C0D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4BD12E2A" w14:textId="77777777" w:rsidR="000C0D28" w:rsidRPr="000B1AF4" w:rsidRDefault="000C0D28" w:rsidP="000C0D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32E4E716" w14:textId="77777777" w:rsidR="000C0D28" w:rsidRPr="000B1AF4" w:rsidRDefault="000C0D28" w:rsidP="000C0D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  <w:r w:rsidRPr="000B1AF4">
        <w:rPr>
          <w:rFonts w:ascii="Montserrat" w:eastAsia="Montserrat" w:hAnsi="Montserrat" w:cs="Montserrat"/>
          <w:color w:val="FFFFFF"/>
          <w:sz w:val="24"/>
          <w:szCs w:val="36"/>
        </w:rPr>
        <w:lastRenderedPageBreak/>
        <w:t>Descripción:</w:t>
      </w:r>
      <w:r w:rsidRPr="000B1AF4">
        <w:rPr>
          <w:rFonts w:ascii="Montserrat" w:eastAsia="Montserrat" w:hAnsi="Montserrat" w:cs="Montserrat"/>
          <w:b/>
          <w:noProof/>
          <w:color w:val="99223F"/>
          <w:szCs w:val="30"/>
        </w:rPr>
        <w:t xml:space="preserve"> </w:t>
      </w:r>
      <w:r w:rsidRPr="000B1AF4">
        <w:rPr>
          <w:rFonts w:ascii="Montserrat" w:eastAsia="Montserrat" w:hAnsi="Montserrat" w:cs="Montserrat"/>
          <w:b/>
          <w:noProof/>
          <w:color w:val="99223F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B3B5C4" wp14:editId="1F50EAAF">
                <wp:simplePos x="0" y="0"/>
                <wp:positionH relativeFrom="margin">
                  <wp:posOffset>0</wp:posOffset>
                </wp:positionH>
                <wp:positionV relativeFrom="paragraph">
                  <wp:posOffset>-47625</wp:posOffset>
                </wp:positionV>
                <wp:extent cx="6515100" cy="314325"/>
                <wp:effectExtent l="0" t="0" r="0" b="952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14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78A30" w14:textId="77777777" w:rsidR="000C0D28" w:rsidRDefault="00074F9F" w:rsidP="000C0D28">
                            <w:pPr>
                              <w:jc w:val="center"/>
                            </w:pPr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BC955C"/>
                                <w:sz w:val="24"/>
                                <w:szCs w:val="24"/>
                              </w:rPr>
                              <w:t xml:space="preserve">Cruceros semaforizados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4DBEA" id="Cuadro de texto 14" o:spid="_x0000_s1032" type="#_x0000_t202" style="position:absolute;left:0;text-align:left;margin-left:0;margin-top:-3.75pt;width:513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" fillcolor="#622423 [1605]" stroked="f" strokeweight=".5pt">
                <v:textbox>
                  <w:txbxContent>
                    <w:p w:rsidR="000C0D28" w:rsidRDefault="00074F9F" w:rsidP="000C0D28">
                      <w:pPr>
                        <w:jc w:val="center"/>
                      </w:pPr>
                      <w:r>
                        <w:rPr>
                          <w:rFonts w:ascii="Montserrat" w:eastAsia="Montserrat" w:hAnsi="Montserrat" w:cs="Montserrat"/>
                          <w:b/>
                          <w:color w:val="BC955C"/>
                          <w:sz w:val="24"/>
                          <w:szCs w:val="24"/>
                        </w:rPr>
                        <w:t xml:space="preserve">Cruceros semaforizados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2"/>
        <w:tblW w:w="1020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8"/>
        <w:gridCol w:w="1538"/>
        <w:gridCol w:w="1958"/>
        <w:gridCol w:w="936"/>
        <w:gridCol w:w="1984"/>
        <w:gridCol w:w="997"/>
      </w:tblGrid>
      <w:tr w:rsidR="000C0D28" w:rsidRPr="000B1AF4" w14:paraId="711E2B87" w14:textId="77777777" w:rsidTr="000C0D28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20B11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OBJETIVO GENERAL: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F3703" w14:textId="77777777" w:rsidR="000C0D28" w:rsidRPr="000B1AF4" w:rsidRDefault="00074F9F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>Implementar acciones de gobierno de corto plazo para resolver los problemas actuales de movilidad de la</w:t>
            </w:r>
          </w:p>
        </w:tc>
      </w:tr>
      <w:tr w:rsidR="000C0D28" w:rsidRPr="000B1AF4" w14:paraId="4328B645" w14:textId="77777777" w:rsidTr="000C0D28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8D826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INDICADOR: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8F842" w14:textId="77777777" w:rsidR="000C0D28" w:rsidRPr="000B1AF4" w:rsidRDefault="00074F9F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>Mejor respeto sobre el derecho de paso</w:t>
            </w:r>
          </w:p>
        </w:tc>
      </w:tr>
      <w:tr w:rsidR="000C0D28" w:rsidRPr="000B1AF4" w14:paraId="6A4A2620" w14:textId="77777777" w:rsidTr="000C0D28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55B0C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LINEA BASE 2022: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29700" w14:textId="77777777" w:rsidR="000C0D28" w:rsidRPr="000B1AF4" w:rsidRDefault="00074F9F" w:rsidP="00074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>70</w:t>
            </w:r>
            <w:r w:rsidR="005907FA" w:rsidRPr="000B1AF4">
              <w:rPr>
                <w:rFonts w:ascii="Montserrat" w:eastAsia="Montserrat" w:hAnsi="Montserrat" w:cs="Montserrat"/>
                <w:sz w:val="14"/>
                <w:szCs w:val="24"/>
              </w:rPr>
              <w:t>%</w:t>
            </w: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7CB52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Resultado 2023</w:t>
            </w: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: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FC70E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43BC0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ESPERADO 2024:</w:t>
            </w:r>
          </w:p>
        </w:tc>
        <w:tc>
          <w:tcPr>
            <w:tcW w:w="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52286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</w:tr>
      <w:tr w:rsidR="000C0D28" w:rsidRPr="000B1AF4" w14:paraId="0A13C122" w14:textId="77777777" w:rsidTr="000C0D28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58359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ESTRATEGIA: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CD27D" w14:textId="77777777" w:rsidR="000C0D28" w:rsidRPr="000B1AF4" w:rsidRDefault="005907FA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>Evaluar y gestionar estrategias para mejorar la movilidad de la ciudad en el corto y mediano plazo.</w:t>
            </w:r>
          </w:p>
        </w:tc>
      </w:tr>
      <w:tr w:rsidR="000C0D28" w:rsidRPr="000B1AF4" w14:paraId="62E4A656" w14:textId="77777777" w:rsidTr="000C0D28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4DFE9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LÍNEA DE ACCIÓN: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ECE15" w14:textId="77777777" w:rsidR="000C0D28" w:rsidRPr="000B1AF4" w:rsidRDefault="005907FA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 xml:space="preserve">Integrar el Plan de Desarrollo Urbano Sustentable el </w:t>
            </w:r>
            <w:r w:rsidR="000B1AF4" w:rsidRPr="000B1AF4">
              <w:rPr>
                <w:rFonts w:ascii="Montserrat" w:eastAsia="Montserrat" w:hAnsi="Montserrat" w:cs="Montserrat"/>
                <w:sz w:val="14"/>
                <w:szCs w:val="24"/>
              </w:rPr>
              <w:t>diagnóstico</w:t>
            </w: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 xml:space="preserve"> de movilidad </w:t>
            </w:r>
            <w:r w:rsidR="000B1AF4" w:rsidRPr="000B1AF4">
              <w:rPr>
                <w:rFonts w:ascii="Montserrat" w:eastAsia="Montserrat" w:hAnsi="Montserrat" w:cs="Montserrat"/>
                <w:sz w:val="14"/>
                <w:szCs w:val="24"/>
              </w:rPr>
              <w:t>actual</w:t>
            </w: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 xml:space="preserve"> </w:t>
            </w:r>
            <w:r w:rsidR="000B1AF4" w:rsidRPr="000B1AF4">
              <w:rPr>
                <w:rFonts w:ascii="Montserrat" w:eastAsia="Montserrat" w:hAnsi="Montserrat" w:cs="Montserrat"/>
                <w:sz w:val="14"/>
                <w:szCs w:val="24"/>
              </w:rPr>
              <w:t>para</w:t>
            </w: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 xml:space="preserve"> construir una ciudad</w:t>
            </w:r>
          </w:p>
        </w:tc>
      </w:tr>
      <w:tr w:rsidR="000C0D28" w:rsidRPr="000B1AF4" w14:paraId="02D21768" w14:textId="77777777" w:rsidTr="000C0D28">
        <w:trPr>
          <w:trHeight w:val="343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E1F9C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PROGRAMA: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F92DE" w14:textId="77777777" w:rsidR="000C0D28" w:rsidRPr="000B1AF4" w:rsidRDefault="005907FA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 xml:space="preserve">Impulsar la </w:t>
            </w:r>
            <w:r w:rsidR="000B1AF4" w:rsidRPr="000B1AF4">
              <w:rPr>
                <w:rFonts w:ascii="Montserrat" w:eastAsia="Montserrat" w:hAnsi="Montserrat" w:cs="Montserrat"/>
                <w:sz w:val="14"/>
                <w:szCs w:val="24"/>
              </w:rPr>
              <w:t>consolidación</w:t>
            </w: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 xml:space="preserve"> de los sistemas de la movilidad</w:t>
            </w:r>
          </w:p>
        </w:tc>
      </w:tr>
      <w:tr w:rsidR="000C0D28" w:rsidRPr="000B1AF4" w14:paraId="5EF956D0" w14:textId="77777777" w:rsidTr="000C0D28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8B291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OBJETIVO PARTICULAR: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750F4" w14:textId="77777777" w:rsidR="000C0D28" w:rsidRPr="000B1AF4" w:rsidRDefault="005907FA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>Reducir la siniestralidad de accidentes</w:t>
            </w:r>
          </w:p>
        </w:tc>
      </w:tr>
      <w:tr w:rsidR="000C0D28" w:rsidRPr="000B1AF4" w14:paraId="5CBA4569" w14:textId="77777777" w:rsidTr="000C0D28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44FEB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INSUMOS: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AA27E" w14:textId="77777777" w:rsidR="005907FA" w:rsidRPr="000B1AF4" w:rsidRDefault="005907FA" w:rsidP="00590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 xml:space="preserve">Bases para </w:t>
            </w:r>
            <w:r w:rsidR="000B1AF4" w:rsidRPr="000B1AF4">
              <w:rPr>
                <w:rFonts w:ascii="Montserrat" w:eastAsia="Montserrat" w:hAnsi="Montserrat" w:cs="Montserrat"/>
                <w:sz w:val="14"/>
                <w:szCs w:val="24"/>
              </w:rPr>
              <w:t>semáforo</w:t>
            </w: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>, postes de pedestal, postes de látigo, tornillería, caja de control, tarjetas de control,</w:t>
            </w:r>
          </w:p>
          <w:p w14:paraId="2E38977D" w14:textId="77777777" w:rsidR="005907FA" w:rsidRPr="000B1AF4" w:rsidRDefault="005907FA" w:rsidP="00590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 xml:space="preserve">Cableado, piñatas de </w:t>
            </w:r>
            <w:r w:rsidR="000B1AF4" w:rsidRPr="000B1AF4">
              <w:rPr>
                <w:rFonts w:ascii="Montserrat" w:eastAsia="Montserrat" w:hAnsi="Montserrat" w:cs="Montserrat"/>
                <w:sz w:val="14"/>
                <w:szCs w:val="24"/>
              </w:rPr>
              <w:t>semáforos</w:t>
            </w: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 xml:space="preserve"> leds de 3 luces, piñata leds de 4 luces, (rojo, </w:t>
            </w:r>
            <w:r w:rsidR="000B1AF4" w:rsidRPr="000B1AF4">
              <w:rPr>
                <w:rFonts w:ascii="Montserrat" w:eastAsia="Montserrat" w:hAnsi="Montserrat" w:cs="Montserrat"/>
                <w:sz w:val="14"/>
                <w:szCs w:val="24"/>
              </w:rPr>
              <w:t>ámbar</w:t>
            </w: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>, verde y flecha),</w:t>
            </w:r>
          </w:p>
          <w:p w14:paraId="4C185679" w14:textId="77777777" w:rsidR="000C0D28" w:rsidRPr="000B1AF4" w:rsidRDefault="000B1AF4" w:rsidP="00590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>semáforos</w:t>
            </w:r>
            <w:r w:rsidR="005907FA" w:rsidRPr="000B1AF4">
              <w:rPr>
                <w:rFonts w:ascii="Montserrat" w:eastAsia="Montserrat" w:hAnsi="Montserrat" w:cs="Montserrat"/>
                <w:sz w:val="14"/>
                <w:szCs w:val="24"/>
              </w:rPr>
              <w:t xml:space="preserve"> peatonales, </w:t>
            </w: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>vísceras</w:t>
            </w:r>
            <w:r w:rsidR="005907FA" w:rsidRPr="000B1AF4">
              <w:rPr>
                <w:rFonts w:ascii="Montserrat" w:eastAsia="Montserrat" w:hAnsi="Montserrat" w:cs="Montserrat"/>
                <w:sz w:val="14"/>
                <w:szCs w:val="24"/>
              </w:rPr>
              <w:t xml:space="preserve">, pintura amarillo </w:t>
            </w: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>tráfico</w:t>
            </w:r>
            <w:r w:rsidR="005907FA" w:rsidRPr="000B1AF4">
              <w:rPr>
                <w:rFonts w:ascii="Montserrat" w:eastAsia="Montserrat" w:hAnsi="Montserrat" w:cs="Montserrat"/>
                <w:sz w:val="14"/>
                <w:szCs w:val="24"/>
              </w:rPr>
              <w:t>. señalamiento horizontal y vertical.</w:t>
            </w:r>
          </w:p>
        </w:tc>
      </w:tr>
      <w:tr w:rsidR="000C0D28" w:rsidRPr="000B1AF4" w14:paraId="55504C03" w14:textId="77777777" w:rsidTr="000C0D28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5A4BC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DA71A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</w:tr>
      <w:tr w:rsidR="000C0D28" w:rsidRPr="000B1AF4" w14:paraId="273C9153" w14:textId="77777777" w:rsidTr="000C0D28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0F872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7D4D3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</w:tr>
    </w:tbl>
    <w:p w14:paraId="599FDB7E" w14:textId="77777777" w:rsidR="000C0D28" w:rsidRPr="000B1AF4" w:rsidRDefault="000C0D28" w:rsidP="000C0D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6"/>
        </w:rPr>
      </w:pPr>
      <w:r w:rsidRPr="000B1AF4">
        <w:rPr>
          <w:noProof/>
          <w:color w:val="000000"/>
          <w:sz w:val="16"/>
          <w:lang w:val="en-US" w:eastAsia="en-US"/>
        </w:rPr>
        <w:drawing>
          <wp:inline distT="19050" distB="19050" distL="19050" distR="19050" wp14:anchorId="7E48042D" wp14:editId="2BD532ED">
            <wp:extent cx="5850128" cy="362585"/>
            <wp:effectExtent l="0" t="0" r="0" b="0"/>
            <wp:docPr id="1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0128" cy="362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B44F68" w14:textId="77777777" w:rsidR="000C0D28" w:rsidRPr="000B1AF4" w:rsidRDefault="000C0D28" w:rsidP="000C0D28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  <w:r w:rsidRPr="000B1AF4">
        <w:rPr>
          <w:rFonts w:ascii="Montserrat" w:eastAsia="Montserrat" w:hAnsi="Montserrat" w:cs="Montserrat"/>
          <w:b/>
          <w:color w:val="BC955C"/>
          <w:sz w:val="28"/>
          <w:szCs w:val="40"/>
        </w:rPr>
        <w:t xml:space="preserve">TEMPORALIDAD </w:t>
      </w:r>
    </w:p>
    <w:p w14:paraId="7457326D" w14:textId="77777777" w:rsidR="000C0D28" w:rsidRPr="000B1AF4" w:rsidRDefault="000C0D28" w:rsidP="000C0D28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tbl>
      <w:tblPr>
        <w:tblStyle w:val="a3"/>
        <w:tblW w:w="105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9"/>
        <w:gridCol w:w="879"/>
        <w:gridCol w:w="879"/>
        <w:gridCol w:w="879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0C0D28" w:rsidRPr="000B1AF4" w14:paraId="5886D7DE" w14:textId="77777777" w:rsidTr="000C0D28">
        <w:trPr>
          <w:jc w:val="center"/>
        </w:trPr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68425" w14:textId="77777777" w:rsidR="000C0D28" w:rsidRPr="000B1AF4" w:rsidRDefault="000C0D28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ENE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865B8" w14:textId="77777777" w:rsidR="000C0D28" w:rsidRPr="000B1AF4" w:rsidRDefault="000C0D28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FEB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31B5C" w14:textId="77777777" w:rsidR="000C0D28" w:rsidRPr="000B1AF4" w:rsidRDefault="000C0D28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MAR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D7842" w14:textId="77777777" w:rsidR="000C0D28" w:rsidRPr="000B1AF4" w:rsidRDefault="000C0D28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ABR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B3BAB" w14:textId="77777777" w:rsidR="000C0D28" w:rsidRPr="000B1AF4" w:rsidRDefault="000C0D28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MAY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CD1BB" w14:textId="77777777" w:rsidR="000C0D28" w:rsidRPr="000B1AF4" w:rsidRDefault="000C0D28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JUN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6DF22" w14:textId="77777777" w:rsidR="000C0D28" w:rsidRPr="000B1AF4" w:rsidRDefault="000C0D28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JUL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AD9EA" w14:textId="77777777" w:rsidR="000C0D28" w:rsidRPr="000B1AF4" w:rsidRDefault="000C0D28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AGO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6D98B" w14:textId="77777777" w:rsidR="000C0D28" w:rsidRPr="000B1AF4" w:rsidRDefault="000C0D28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SEP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4AD4B" w14:textId="77777777" w:rsidR="000C0D28" w:rsidRPr="000B1AF4" w:rsidRDefault="000C0D28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OCT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90390" w14:textId="77777777" w:rsidR="000C0D28" w:rsidRPr="000B1AF4" w:rsidRDefault="000C0D28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NOV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AAC0A" w14:textId="77777777" w:rsidR="000C0D28" w:rsidRPr="000B1AF4" w:rsidRDefault="000C0D28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DIC</w:t>
            </w:r>
          </w:p>
        </w:tc>
      </w:tr>
      <w:tr w:rsidR="000C0D28" w:rsidRPr="000B1AF4" w14:paraId="40516EDE" w14:textId="77777777" w:rsidTr="000C0D28">
        <w:trPr>
          <w:jc w:val="center"/>
        </w:trPr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4507E" w14:textId="77777777" w:rsidR="000C0D28" w:rsidRPr="000B1AF4" w:rsidRDefault="005907FA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0BA61" w14:textId="77777777" w:rsidR="000C0D28" w:rsidRPr="000B1AF4" w:rsidRDefault="005907FA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AF573" w14:textId="77777777" w:rsidR="000C0D28" w:rsidRPr="000B1AF4" w:rsidRDefault="005907FA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7314B" w14:textId="77777777" w:rsidR="000C0D28" w:rsidRPr="000B1AF4" w:rsidRDefault="005907FA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ACF1B" w14:textId="77777777" w:rsidR="000C0D28" w:rsidRPr="000B1AF4" w:rsidRDefault="005907FA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815E1" w14:textId="77777777" w:rsidR="000C0D28" w:rsidRPr="000B1AF4" w:rsidRDefault="005907FA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C0EC3" w14:textId="77777777" w:rsidR="000C0D28" w:rsidRPr="000B1AF4" w:rsidRDefault="005907FA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F2741" w14:textId="77777777" w:rsidR="000C0D28" w:rsidRPr="000B1AF4" w:rsidRDefault="005907FA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1CF57" w14:textId="77777777" w:rsidR="000C0D28" w:rsidRPr="000B1AF4" w:rsidRDefault="005907FA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C1792" w14:textId="77777777" w:rsidR="000C0D28" w:rsidRPr="000B1AF4" w:rsidRDefault="005907FA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10326" w14:textId="77777777" w:rsidR="000C0D28" w:rsidRPr="000B1AF4" w:rsidRDefault="005907FA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28ABF" w14:textId="77777777" w:rsidR="000C0D28" w:rsidRPr="000B1AF4" w:rsidRDefault="005907FA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</w:tr>
    </w:tbl>
    <w:p w14:paraId="0F171E4E" w14:textId="77777777" w:rsidR="000C0D28" w:rsidRPr="000B1AF4" w:rsidRDefault="000C0D28" w:rsidP="000C0D28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p w14:paraId="04F26025" w14:textId="77777777" w:rsidR="000C0D28" w:rsidRPr="000B1AF4" w:rsidRDefault="000C0D28" w:rsidP="000C0D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  <w:r w:rsidRPr="000B1AF4">
        <w:rPr>
          <w:rFonts w:ascii="Montserrat" w:eastAsia="Montserrat" w:hAnsi="Montserrat" w:cs="Montserrat"/>
          <w:color w:val="FFFFFF"/>
          <w:sz w:val="24"/>
          <w:szCs w:val="36"/>
        </w:rPr>
        <w:t>Descripción:</w:t>
      </w:r>
    </w:p>
    <w:tbl>
      <w:tblPr>
        <w:tblStyle w:val="a"/>
        <w:tblW w:w="102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62"/>
      </w:tblGrid>
      <w:tr w:rsidR="000C0D28" w:rsidRPr="000B1AF4" w14:paraId="18B6549B" w14:textId="77777777" w:rsidTr="000C0D28">
        <w:trPr>
          <w:trHeight w:val="461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F1BB2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Descripción:</w:t>
            </w:r>
          </w:p>
        </w:tc>
      </w:tr>
      <w:tr w:rsidR="000C0D28" w:rsidRPr="000B1AF4" w14:paraId="2E262FFE" w14:textId="77777777" w:rsidTr="000C0D28">
        <w:trPr>
          <w:trHeight w:val="1822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88917" w14:textId="77777777" w:rsidR="005907FA" w:rsidRPr="000B1AF4" w:rsidRDefault="005907FA" w:rsidP="00590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 xml:space="preserve">Dispositivo que será utilizado para el control de tránsito en conjunto con </w:t>
            </w:r>
            <w:r w:rsidR="000B1AF4" w:rsidRPr="000B1AF4">
              <w:rPr>
                <w:rFonts w:ascii="Montserrat" w:eastAsia="Montserrat" w:hAnsi="Montserrat" w:cs="Montserrat"/>
                <w:sz w:val="18"/>
                <w:szCs w:val="24"/>
              </w:rPr>
              <w:t>demás</w:t>
            </w: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 xml:space="preserve"> elementos</w:t>
            </w:r>
          </w:p>
          <w:p w14:paraId="7F0FF578" w14:textId="77777777" w:rsidR="005907FA" w:rsidRPr="000B1AF4" w:rsidRDefault="005907FA" w:rsidP="00590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para que se procure el ordenamiento de los movimientos de tránsito proporcionando la información</w:t>
            </w:r>
          </w:p>
          <w:p w14:paraId="2248ECB0" w14:textId="77777777" w:rsidR="005907FA" w:rsidRPr="000B1AF4" w:rsidRDefault="005907FA" w:rsidP="00590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 xml:space="preserve">necesaria a los usuarios de la movilidad y garantizar su seguridad, permitiendo siempre una </w:t>
            </w:r>
            <w:r w:rsidR="000B1AF4" w:rsidRPr="000B1AF4">
              <w:rPr>
                <w:rFonts w:ascii="Montserrat" w:eastAsia="Montserrat" w:hAnsi="Montserrat" w:cs="Montserrat"/>
                <w:sz w:val="18"/>
                <w:szCs w:val="24"/>
              </w:rPr>
              <w:t>operación</w:t>
            </w:r>
          </w:p>
          <w:p w14:paraId="62ACEB96" w14:textId="77777777" w:rsidR="005907FA" w:rsidRPr="000B1AF4" w:rsidRDefault="005907FA" w:rsidP="00590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efectiva del parque vehicular rodante, peatonal y no motorizado.</w:t>
            </w:r>
          </w:p>
          <w:p w14:paraId="1ED6B68E" w14:textId="77777777" w:rsidR="000C0D28" w:rsidRPr="000B1AF4" w:rsidRDefault="005907FA" w:rsidP="00590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Así como permitir el desplazamientos de personas incluyentes o con movilidad limitada.</w:t>
            </w:r>
          </w:p>
        </w:tc>
      </w:tr>
    </w:tbl>
    <w:p w14:paraId="0A0BE4EA" w14:textId="77777777" w:rsidR="000C0D28" w:rsidRPr="000B1AF4" w:rsidRDefault="000C0D28" w:rsidP="000C0D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05599CFC" w14:textId="77777777" w:rsidR="000C0D28" w:rsidRDefault="000C0D28" w:rsidP="000C0D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59E816F5" w14:textId="77777777" w:rsidR="000B1AF4" w:rsidRPr="000B1AF4" w:rsidRDefault="000B1AF4" w:rsidP="000C0D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37C5A3AC" w14:textId="77777777" w:rsidR="000C0D28" w:rsidRPr="000B1AF4" w:rsidRDefault="000C0D28" w:rsidP="000C0D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  <w:r w:rsidRPr="000B1AF4">
        <w:rPr>
          <w:rFonts w:ascii="Montserrat" w:eastAsia="Montserrat" w:hAnsi="Montserrat" w:cs="Montserrat"/>
          <w:color w:val="FFFFFF"/>
          <w:sz w:val="24"/>
          <w:szCs w:val="36"/>
        </w:rPr>
        <w:lastRenderedPageBreak/>
        <w:t>Descripción:</w:t>
      </w:r>
      <w:r w:rsidRPr="000B1AF4">
        <w:rPr>
          <w:rFonts w:ascii="Montserrat" w:eastAsia="Montserrat" w:hAnsi="Montserrat" w:cs="Montserrat"/>
          <w:b/>
          <w:noProof/>
          <w:color w:val="99223F"/>
          <w:szCs w:val="30"/>
        </w:rPr>
        <w:t xml:space="preserve"> </w:t>
      </w:r>
      <w:r w:rsidRPr="000B1AF4">
        <w:rPr>
          <w:rFonts w:ascii="Montserrat" w:eastAsia="Montserrat" w:hAnsi="Montserrat" w:cs="Montserrat"/>
          <w:b/>
          <w:noProof/>
          <w:color w:val="99223F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0F7C40" wp14:editId="461E6809">
                <wp:simplePos x="0" y="0"/>
                <wp:positionH relativeFrom="margin">
                  <wp:posOffset>0</wp:posOffset>
                </wp:positionH>
                <wp:positionV relativeFrom="paragraph">
                  <wp:posOffset>-47625</wp:posOffset>
                </wp:positionV>
                <wp:extent cx="6515100" cy="314325"/>
                <wp:effectExtent l="0" t="0" r="0" b="952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14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946D19" w14:textId="77777777" w:rsidR="000C0D28" w:rsidRDefault="005907FA" w:rsidP="000C0D28">
                            <w:pPr>
                              <w:jc w:val="center"/>
                            </w:pPr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BC955C"/>
                                <w:sz w:val="24"/>
                                <w:szCs w:val="24"/>
                              </w:rPr>
                              <w:t xml:space="preserve">Infraestructura publica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4DBEA" id="Cuadro de texto 16" o:spid="_x0000_s1033" type="#_x0000_t202" style="position:absolute;left:0;text-align:left;margin-left:0;margin-top:-3.75pt;width:513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" fillcolor="#622423 [1605]" stroked="f" strokeweight=".5pt">
                <v:textbox>
                  <w:txbxContent>
                    <w:p w:rsidR="000C0D28" w:rsidRDefault="005907FA" w:rsidP="000C0D28">
                      <w:pPr>
                        <w:jc w:val="center"/>
                      </w:pPr>
                      <w:r>
                        <w:rPr>
                          <w:rFonts w:ascii="Montserrat" w:eastAsia="Montserrat" w:hAnsi="Montserrat" w:cs="Montserrat"/>
                          <w:b/>
                          <w:color w:val="BC955C"/>
                          <w:sz w:val="24"/>
                          <w:szCs w:val="24"/>
                        </w:rPr>
                        <w:t xml:space="preserve">Infraestructura publica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2"/>
        <w:tblW w:w="1020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8"/>
        <w:gridCol w:w="1538"/>
        <w:gridCol w:w="1958"/>
        <w:gridCol w:w="936"/>
        <w:gridCol w:w="1984"/>
        <w:gridCol w:w="997"/>
      </w:tblGrid>
      <w:tr w:rsidR="000C0D28" w:rsidRPr="000B1AF4" w14:paraId="3588DE30" w14:textId="77777777" w:rsidTr="000C0D28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4E230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OBJETIVO GENERAL: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62A13" w14:textId="77777777" w:rsidR="000C0D28" w:rsidRPr="000B1AF4" w:rsidRDefault="005907FA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>Implementar acciones de gobierno de corto plazo para resolver los problemas actuales de movilidad de la</w:t>
            </w:r>
          </w:p>
        </w:tc>
      </w:tr>
      <w:tr w:rsidR="000C0D28" w:rsidRPr="000B1AF4" w14:paraId="20EE2648" w14:textId="77777777" w:rsidTr="000C0D28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0B59F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INDICADOR: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47AF7" w14:textId="77777777" w:rsidR="000C0D28" w:rsidRPr="000B1AF4" w:rsidRDefault="005907FA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>Acciones implementadas</w:t>
            </w:r>
          </w:p>
        </w:tc>
      </w:tr>
      <w:tr w:rsidR="000C0D28" w:rsidRPr="000B1AF4" w14:paraId="677D877D" w14:textId="77777777" w:rsidTr="000C0D28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F55BF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LINEA BASE 2022: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96610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D6063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Resultado 2023</w:t>
            </w: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: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77116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A1889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ESPERADO 2024:</w:t>
            </w:r>
          </w:p>
        </w:tc>
        <w:tc>
          <w:tcPr>
            <w:tcW w:w="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BF472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</w:tr>
      <w:tr w:rsidR="000C0D28" w:rsidRPr="000B1AF4" w14:paraId="5B71B409" w14:textId="77777777" w:rsidTr="000C0D28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3AA97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ESTRATEGIA: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43713" w14:textId="77777777" w:rsidR="000C0D28" w:rsidRPr="000B1AF4" w:rsidRDefault="005907FA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>Evaluar y gestionar estrategias para mejorar la movilidad de la ciudad en el corto y mediano plazo.</w:t>
            </w:r>
          </w:p>
        </w:tc>
      </w:tr>
      <w:tr w:rsidR="000C0D28" w:rsidRPr="000B1AF4" w14:paraId="1FC66159" w14:textId="77777777" w:rsidTr="000C0D28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498D5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LÍNEA DE ACCIÓN: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7FBDF" w14:textId="77777777" w:rsidR="000C0D28" w:rsidRPr="000B1AF4" w:rsidRDefault="005907FA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>Incluir al Programa Anual de Infraestructura los proyectos de infraestructura para impulsar la movilidad</w:t>
            </w:r>
          </w:p>
        </w:tc>
      </w:tr>
      <w:tr w:rsidR="000C0D28" w:rsidRPr="000B1AF4" w14:paraId="059C6CC7" w14:textId="77777777" w:rsidTr="000C0D28">
        <w:trPr>
          <w:trHeight w:val="343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143D0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PROGRAMA: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34A0C" w14:textId="77777777" w:rsidR="000C0D28" w:rsidRPr="000B1AF4" w:rsidRDefault="005907FA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>Medidas para preservar la seguridad de los ciclistas</w:t>
            </w:r>
          </w:p>
        </w:tc>
      </w:tr>
      <w:tr w:rsidR="000C0D28" w:rsidRPr="000B1AF4" w14:paraId="2B921263" w14:textId="77777777" w:rsidTr="000C0D28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5CD88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OBJETIVO PARTICULAR: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ABFEF" w14:textId="77777777" w:rsidR="000C0D28" w:rsidRPr="000B1AF4" w:rsidRDefault="005907FA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>Dar seguridad a la circulación de los ciclistas</w:t>
            </w:r>
          </w:p>
        </w:tc>
      </w:tr>
      <w:tr w:rsidR="000C0D28" w:rsidRPr="000B1AF4" w14:paraId="559A0CB2" w14:textId="77777777" w:rsidTr="000C0D28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81C49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INSUMOS: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1D877" w14:textId="77777777" w:rsidR="000C0D28" w:rsidRPr="000B1AF4" w:rsidRDefault="000B1AF4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>
              <w:rPr>
                <w:rFonts w:ascii="Montserrat" w:eastAsia="Montserrat" w:hAnsi="Montserrat" w:cs="Montserrat"/>
                <w:sz w:val="14"/>
                <w:szCs w:val="24"/>
              </w:rPr>
              <w:t>Moto</w:t>
            </w: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>patrullas</w:t>
            </w:r>
            <w:r w:rsidR="005907FA" w:rsidRPr="000B1AF4">
              <w:rPr>
                <w:rFonts w:ascii="Montserrat" w:eastAsia="Montserrat" w:hAnsi="Montserrat" w:cs="Montserrat"/>
                <w:sz w:val="14"/>
                <w:szCs w:val="24"/>
              </w:rPr>
              <w:t>.</w:t>
            </w:r>
          </w:p>
        </w:tc>
      </w:tr>
      <w:tr w:rsidR="000C0D28" w:rsidRPr="000B1AF4" w14:paraId="739DC793" w14:textId="77777777" w:rsidTr="000C0D28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5DCBD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1EA7E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</w:tr>
      <w:tr w:rsidR="000C0D28" w:rsidRPr="000B1AF4" w14:paraId="2F742282" w14:textId="77777777" w:rsidTr="000C0D28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E5083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359AD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</w:tr>
    </w:tbl>
    <w:p w14:paraId="155C94D8" w14:textId="77777777" w:rsidR="000C0D28" w:rsidRPr="000B1AF4" w:rsidRDefault="000C0D28" w:rsidP="000C0D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6"/>
        </w:rPr>
      </w:pPr>
      <w:r w:rsidRPr="000B1AF4">
        <w:rPr>
          <w:noProof/>
          <w:color w:val="000000"/>
          <w:sz w:val="16"/>
          <w:lang w:val="en-US" w:eastAsia="en-US"/>
        </w:rPr>
        <w:drawing>
          <wp:inline distT="19050" distB="19050" distL="19050" distR="19050" wp14:anchorId="1789F15F" wp14:editId="21FD83A9">
            <wp:extent cx="5850128" cy="362585"/>
            <wp:effectExtent l="0" t="0" r="0" b="0"/>
            <wp:docPr id="1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0128" cy="362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C6DE1D" w14:textId="77777777" w:rsidR="000C0D28" w:rsidRPr="000B1AF4" w:rsidRDefault="000C0D28" w:rsidP="000C0D28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  <w:r w:rsidRPr="000B1AF4">
        <w:rPr>
          <w:rFonts w:ascii="Montserrat" w:eastAsia="Montserrat" w:hAnsi="Montserrat" w:cs="Montserrat"/>
          <w:b/>
          <w:color w:val="BC955C"/>
          <w:sz w:val="28"/>
          <w:szCs w:val="40"/>
        </w:rPr>
        <w:t xml:space="preserve">TEMPORALIDAD </w:t>
      </w:r>
    </w:p>
    <w:p w14:paraId="3743C87E" w14:textId="77777777" w:rsidR="000C0D28" w:rsidRPr="000B1AF4" w:rsidRDefault="000C0D28" w:rsidP="000C0D28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tbl>
      <w:tblPr>
        <w:tblStyle w:val="a3"/>
        <w:tblW w:w="105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9"/>
        <w:gridCol w:w="879"/>
        <w:gridCol w:w="879"/>
        <w:gridCol w:w="879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0C0D28" w:rsidRPr="000B1AF4" w14:paraId="6541A5BE" w14:textId="77777777" w:rsidTr="000C0D28">
        <w:trPr>
          <w:jc w:val="center"/>
        </w:trPr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F47F7" w14:textId="77777777" w:rsidR="000C0D28" w:rsidRPr="000B1AF4" w:rsidRDefault="000C0D28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ENE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89F6D" w14:textId="77777777" w:rsidR="000C0D28" w:rsidRPr="000B1AF4" w:rsidRDefault="000C0D28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FEB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90A7E" w14:textId="77777777" w:rsidR="000C0D28" w:rsidRPr="000B1AF4" w:rsidRDefault="000C0D28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MAR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43AD8" w14:textId="77777777" w:rsidR="000C0D28" w:rsidRPr="000B1AF4" w:rsidRDefault="000C0D28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ABR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25DB7" w14:textId="77777777" w:rsidR="000C0D28" w:rsidRPr="000B1AF4" w:rsidRDefault="000C0D28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MAY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208E1" w14:textId="77777777" w:rsidR="000C0D28" w:rsidRPr="000B1AF4" w:rsidRDefault="000C0D28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JUN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B5995" w14:textId="77777777" w:rsidR="000C0D28" w:rsidRPr="000B1AF4" w:rsidRDefault="000C0D28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JUL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88BAA" w14:textId="77777777" w:rsidR="000C0D28" w:rsidRPr="000B1AF4" w:rsidRDefault="000C0D28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AGO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2A6C4" w14:textId="77777777" w:rsidR="000C0D28" w:rsidRPr="000B1AF4" w:rsidRDefault="000C0D28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SEP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474EA" w14:textId="77777777" w:rsidR="000C0D28" w:rsidRPr="000B1AF4" w:rsidRDefault="000C0D28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OCT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5E1F8" w14:textId="77777777" w:rsidR="000C0D28" w:rsidRPr="000B1AF4" w:rsidRDefault="000C0D28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NOV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A99F8" w14:textId="77777777" w:rsidR="000C0D28" w:rsidRPr="000B1AF4" w:rsidRDefault="000C0D28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DIC</w:t>
            </w:r>
          </w:p>
        </w:tc>
      </w:tr>
      <w:tr w:rsidR="000C0D28" w:rsidRPr="000B1AF4" w14:paraId="24AE11E5" w14:textId="77777777" w:rsidTr="000C0D28">
        <w:trPr>
          <w:jc w:val="center"/>
        </w:trPr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06462" w14:textId="77777777" w:rsidR="000C0D28" w:rsidRPr="000B1AF4" w:rsidRDefault="005907FA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7CED5" w14:textId="77777777" w:rsidR="000C0D28" w:rsidRPr="000B1AF4" w:rsidRDefault="005907FA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682F2" w14:textId="77777777" w:rsidR="000C0D28" w:rsidRPr="000B1AF4" w:rsidRDefault="005907FA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A2EEB" w14:textId="77777777" w:rsidR="000C0D28" w:rsidRPr="000B1AF4" w:rsidRDefault="005907FA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6BF45" w14:textId="77777777" w:rsidR="000C0D28" w:rsidRPr="000B1AF4" w:rsidRDefault="005907FA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481FF" w14:textId="77777777" w:rsidR="000C0D28" w:rsidRPr="000B1AF4" w:rsidRDefault="005907FA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BFBDD" w14:textId="77777777" w:rsidR="000C0D28" w:rsidRPr="000B1AF4" w:rsidRDefault="005907FA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A1A3C" w14:textId="77777777" w:rsidR="000C0D28" w:rsidRPr="000B1AF4" w:rsidRDefault="005907FA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D5E8C" w14:textId="77777777" w:rsidR="000C0D28" w:rsidRPr="000B1AF4" w:rsidRDefault="005907FA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0BFCD" w14:textId="77777777" w:rsidR="000C0D28" w:rsidRPr="000B1AF4" w:rsidRDefault="005907FA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B1C5B" w14:textId="77777777" w:rsidR="000C0D28" w:rsidRPr="000B1AF4" w:rsidRDefault="005907FA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B836F" w14:textId="77777777" w:rsidR="000C0D28" w:rsidRPr="000B1AF4" w:rsidRDefault="005907FA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</w:tr>
    </w:tbl>
    <w:p w14:paraId="44F13D22" w14:textId="77777777" w:rsidR="000C0D28" w:rsidRPr="000B1AF4" w:rsidRDefault="000C0D28" w:rsidP="000C0D28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p w14:paraId="75C30B01" w14:textId="77777777" w:rsidR="000C0D28" w:rsidRPr="000B1AF4" w:rsidRDefault="000C0D28" w:rsidP="000C0D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  <w:r w:rsidRPr="000B1AF4">
        <w:rPr>
          <w:rFonts w:ascii="Montserrat" w:eastAsia="Montserrat" w:hAnsi="Montserrat" w:cs="Montserrat"/>
          <w:color w:val="FFFFFF"/>
          <w:sz w:val="24"/>
          <w:szCs w:val="36"/>
        </w:rPr>
        <w:t>Descripción:</w:t>
      </w:r>
    </w:p>
    <w:tbl>
      <w:tblPr>
        <w:tblStyle w:val="a"/>
        <w:tblW w:w="102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62"/>
      </w:tblGrid>
      <w:tr w:rsidR="000C0D28" w:rsidRPr="000B1AF4" w14:paraId="0A3DBB1E" w14:textId="77777777" w:rsidTr="000C0D28">
        <w:trPr>
          <w:trHeight w:val="461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A1468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Descripción:</w:t>
            </w:r>
          </w:p>
        </w:tc>
      </w:tr>
      <w:tr w:rsidR="000C0D28" w:rsidRPr="000B1AF4" w14:paraId="614B9D8E" w14:textId="77777777" w:rsidTr="000C0D28">
        <w:trPr>
          <w:trHeight w:val="1822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01F7F" w14:textId="77777777" w:rsidR="005907FA" w:rsidRPr="000B1AF4" w:rsidRDefault="005907FA" w:rsidP="00590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 xml:space="preserve">Las motopatrullas, constantemente vigilarán las ciclovias para que </w:t>
            </w:r>
            <w:r w:rsidR="000B1AF4" w:rsidRPr="000B1AF4">
              <w:rPr>
                <w:rFonts w:ascii="Montserrat" w:eastAsia="Montserrat" w:hAnsi="Montserrat" w:cs="Montserrat"/>
                <w:sz w:val="18"/>
                <w:szCs w:val="24"/>
              </w:rPr>
              <w:t>únicamente</w:t>
            </w: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 xml:space="preserve"> sean utilizadas</w:t>
            </w:r>
          </w:p>
          <w:p w14:paraId="200554C8" w14:textId="77777777" w:rsidR="005907FA" w:rsidRPr="000B1AF4" w:rsidRDefault="005907FA" w:rsidP="00590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por los vehículos de tracción humana y no por aquellos que tengan la prohibición para circular.</w:t>
            </w:r>
          </w:p>
          <w:p w14:paraId="07924A10" w14:textId="77777777" w:rsidR="005907FA" w:rsidRPr="000B1AF4" w:rsidRDefault="005907FA" w:rsidP="00590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Supervisar que sobre esta infraestructura no se encuentren objetos los cuales puedan originar</w:t>
            </w:r>
          </w:p>
          <w:p w14:paraId="122FED48" w14:textId="77777777" w:rsidR="005907FA" w:rsidRPr="000B1AF4" w:rsidRDefault="005907FA" w:rsidP="00590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un accidente de aquellos que circulan sobre la misma.</w:t>
            </w:r>
          </w:p>
          <w:p w14:paraId="53AE8FBD" w14:textId="77777777" w:rsidR="005907FA" w:rsidRPr="000B1AF4" w:rsidRDefault="005907FA" w:rsidP="00590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Dentro de las actividades entrevistarse con vecinos del lugar donde se entabla un dialogo para</w:t>
            </w:r>
          </w:p>
          <w:p w14:paraId="6ACD226B" w14:textId="77777777" w:rsidR="005907FA" w:rsidRPr="000B1AF4" w:rsidRDefault="005907FA" w:rsidP="00590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que los mismos manifiesten a la autoridad sobre personas desconocidas o ajenas que se encuentren</w:t>
            </w:r>
          </w:p>
          <w:p w14:paraId="5AAE5E20" w14:textId="77777777" w:rsidR="005907FA" w:rsidRPr="000B1AF4" w:rsidRDefault="005907FA" w:rsidP="00590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 xml:space="preserve">sobre el lugar y que puedan </w:t>
            </w:r>
            <w:r w:rsidR="000B1AF4" w:rsidRPr="000B1AF4">
              <w:rPr>
                <w:rFonts w:ascii="Montserrat" w:eastAsia="Montserrat" w:hAnsi="Montserrat" w:cs="Montserrat"/>
                <w:sz w:val="18"/>
                <w:szCs w:val="24"/>
              </w:rPr>
              <w:t>representar</w:t>
            </w: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 xml:space="preserve"> un riesgo para los ciudadanos.</w:t>
            </w:r>
          </w:p>
          <w:p w14:paraId="6E5DEA2F" w14:textId="77777777" w:rsidR="005907FA" w:rsidRPr="000B1AF4" w:rsidRDefault="005907FA" w:rsidP="00590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No permitir que vehículos motocicletas hagan uso de estas ciclovias por el motivo que representan</w:t>
            </w:r>
          </w:p>
          <w:p w14:paraId="23EDF0E1" w14:textId="77777777" w:rsidR="005907FA" w:rsidRPr="000B1AF4" w:rsidRDefault="005907FA" w:rsidP="00590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un factor de riesgo para ciclistas y peatones.</w:t>
            </w:r>
          </w:p>
          <w:p w14:paraId="7A3EBF7A" w14:textId="77777777" w:rsidR="005907FA" w:rsidRPr="000B1AF4" w:rsidRDefault="005907FA" w:rsidP="00590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Entrevistarse con conductores y/o propietarios que dejan sus unidades estacionadas sobre</w:t>
            </w:r>
          </w:p>
          <w:p w14:paraId="5444A00F" w14:textId="77777777" w:rsidR="005907FA" w:rsidRPr="000B1AF4" w:rsidRDefault="005907FA" w:rsidP="00590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 xml:space="preserve">las ciclovías originando con ello que ciclistas se </w:t>
            </w:r>
            <w:r w:rsidR="000B1AF4" w:rsidRPr="000B1AF4">
              <w:rPr>
                <w:rFonts w:ascii="Montserrat" w:eastAsia="Montserrat" w:hAnsi="Montserrat" w:cs="Montserrat"/>
                <w:sz w:val="18"/>
                <w:szCs w:val="24"/>
              </w:rPr>
              <w:t>desvíen</w:t>
            </w: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 xml:space="preserve"> ocasionando buscar rutas alternas, siendo un</w:t>
            </w:r>
          </w:p>
          <w:p w14:paraId="67BD3949" w14:textId="77777777" w:rsidR="000C0D28" w:rsidRPr="000B1AF4" w:rsidRDefault="005907FA" w:rsidP="00590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riesgo para los ciclistas.</w:t>
            </w:r>
          </w:p>
        </w:tc>
      </w:tr>
    </w:tbl>
    <w:p w14:paraId="2CE829FA" w14:textId="77777777" w:rsidR="000C0D28" w:rsidRPr="000B1AF4" w:rsidRDefault="000C0D28" w:rsidP="000C0D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619F2A0B" w14:textId="77777777" w:rsidR="000C0D28" w:rsidRPr="000B1AF4" w:rsidRDefault="000C0D28" w:rsidP="000C0D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321CDA1D" w14:textId="77777777" w:rsidR="000C0D28" w:rsidRPr="000B1AF4" w:rsidRDefault="000C0D28" w:rsidP="000C0D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  <w:r w:rsidRPr="000B1AF4">
        <w:rPr>
          <w:rFonts w:ascii="Montserrat" w:eastAsia="Montserrat" w:hAnsi="Montserrat" w:cs="Montserrat"/>
          <w:color w:val="FFFFFF"/>
          <w:sz w:val="24"/>
          <w:szCs w:val="36"/>
        </w:rPr>
        <w:lastRenderedPageBreak/>
        <w:t>Descripción:</w:t>
      </w:r>
      <w:r w:rsidRPr="000B1AF4">
        <w:rPr>
          <w:rFonts w:ascii="Montserrat" w:eastAsia="Montserrat" w:hAnsi="Montserrat" w:cs="Montserrat"/>
          <w:b/>
          <w:noProof/>
          <w:color w:val="99223F"/>
          <w:szCs w:val="30"/>
        </w:rPr>
        <w:t xml:space="preserve"> </w:t>
      </w:r>
      <w:r w:rsidRPr="000B1AF4">
        <w:rPr>
          <w:rFonts w:ascii="Montserrat" w:eastAsia="Montserrat" w:hAnsi="Montserrat" w:cs="Montserrat"/>
          <w:b/>
          <w:noProof/>
          <w:color w:val="99223F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B09C13" wp14:editId="336048CA">
                <wp:simplePos x="0" y="0"/>
                <wp:positionH relativeFrom="margin">
                  <wp:posOffset>0</wp:posOffset>
                </wp:positionH>
                <wp:positionV relativeFrom="paragraph">
                  <wp:posOffset>-47625</wp:posOffset>
                </wp:positionV>
                <wp:extent cx="6515100" cy="314325"/>
                <wp:effectExtent l="0" t="0" r="0" b="952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14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5C6A4E" w14:textId="77777777" w:rsidR="000C0D28" w:rsidRDefault="005907FA" w:rsidP="000C0D28">
                            <w:pPr>
                              <w:jc w:val="center"/>
                            </w:pPr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BC955C"/>
                                <w:sz w:val="24"/>
                                <w:szCs w:val="24"/>
                              </w:rPr>
                              <w:t xml:space="preserve">Unidades Patrulla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4DBEA" id="Cuadro de texto 18" o:spid="_x0000_s1034" type="#_x0000_t202" style="position:absolute;left:0;text-align:left;margin-left:0;margin-top:-3.75pt;width:513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" fillcolor="#622423 [1605]" stroked="f" strokeweight=".5pt">
                <v:textbox>
                  <w:txbxContent>
                    <w:p w:rsidR="000C0D28" w:rsidRDefault="005907FA" w:rsidP="000C0D28">
                      <w:pPr>
                        <w:jc w:val="center"/>
                      </w:pPr>
                      <w:r>
                        <w:rPr>
                          <w:rFonts w:ascii="Montserrat" w:eastAsia="Montserrat" w:hAnsi="Montserrat" w:cs="Montserrat"/>
                          <w:b/>
                          <w:color w:val="BC955C"/>
                          <w:sz w:val="24"/>
                          <w:szCs w:val="24"/>
                        </w:rPr>
                        <w:t xml:space="preserve">Unidades Patrulla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2"/>
        <w:tblW w:w="1020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8"/>
        <w:gridCol w:w="1538"/>
        <w:gridCol w:w="1958"/>
        <w:gridCol w:w="936"/>
        <w:gridCol w:w="1984"/>
        <w:gridCol w:w="997"/>
      </w:tblGrid>
      <w:tr w:rsidR="000C0D28" w:rsidRPr="000B1AF4" w14:paraId="4023B67A" w14:textId="77777777" w:rsidTr="000C0D28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85684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OBJETIVO GENERAL: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BC079" w14:textId="77777777" w:rsidR="000C0D28" w:rsidRPr="000B1AF4" w:rsidRDefault="005907FA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>Implementar acciones de gobierno de corto plazo para resolver los problemas actuales de movilidad de la ciudad.</w:t>
            </w:r>
          </w:p>
        </w:tc>
      </w:tr>
      <w:tr w:rsidR="000C0D28" w:rsidRPr="000B1AF4" w14:paraId="7091082F" w14:textId="77777777" w:rsidTr="000C0D28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C3BF7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INDICADOR: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53DD0" w14:textId="77777777" w:rsidR="000C0D28" w:rsidRPr="000B1AF4" w:rsidRDefault="005907FA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>Acciones implementadas</w:t>
            </w:r>
          </w:p>
        </w:tc>
      </w:tr>
      <w:tr w:rsidR="000C0D28" w:rsidRPr="000B1AF4" w14:paraId="7AB6AFF6" w14:textId="77777777" w:rsidTr="000C0D28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3F90D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LINEA BASE 2022: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61281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0D433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Resultado 2023</w:t>
            </w: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: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99399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04427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ESPERADO 2024:</w:t>
            </w:r>
          </w:p>
        </w:tc>
        <w:tc>
          <w:tcPr>
            <w:tcW w:w="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35167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</w:tr>
      <w:tr w:rsidR="000C0D28" w:rsidRPr="000B1AF4" w14:paraId="3583C999" w14:textId="77777777" w:rsidTr="000C0D28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95E83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ESTRATEGIA: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BA208" w14:textId="77777777" w:rsidR="000C0D28" w:rsidRPr="000B1AF4" w:rsidRDefault="005907FA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>Evaluar y gestionar estrategias para mejorar la movilidad de la ciudad en el corto y mediano plazo.</w:t>
            </w:r>
          </w:p>
        </w:tc>
      </w:tr>
      <w:tr w:rsidR="000C0D28" w:rsidRPr="000B1AF4" w14:paraId="0E7D1675" w14:textId="77777777" w:rsidTr="000C0D28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9D15E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LÍNEA DE ACCIÓN: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1D460" w14:textId="77777777" w:rsidR="000C0D28" w:rsidRPr="000B1AF4" w:rsidRDefault="005907FA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 xml:space="preserve">Integrar al programa anual de compras proyectadas y consolidadas la </w:t>
            </w:r>
            <w:r w:rsidR="000B1AF4" w:rsidRPr="000B1AF4">
              <w:rPr>
                <w:rFonts w:ascii="Montserrat" w:eastAsia="Montserrat" w:hAnsi="Montserrat" w:cs="Montserrat"/>
                <w:sz w:val="14"/>
                <w:szCs w:val="24"/>
              </w:rPr>
              <w:t>adquisición</w:t>
            </w: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 xml:space="preserve"> de equipos, herramientas,</w:t>
            </w:r>
          </w:p>
        </w:tc>
      </w:tr>
      <w:tr w:rsidR="000C0D28" w:rsidRPr="000B1AF4" w14:paraId="1FE2C4E4" w14:textId="77777777" w:rsidTr="000C0D28">
        <w:trPr>
          <w:trHeight w:val="343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34717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PROGRAMA: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B2D3A" w14:textId="77777777" w:rsidR="000C0D28" w:rsidRPr="000B1AF4" w:rsidRDefault="005907FA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>Medidas tendientes a preservar la integridad física de las personas en el desplazamiento.</w:t>
            </w:r>
          </w:p>
        </w:tc>
      </w:tr>
      <w:tr w:rsidR="000C0D28" w:rsidRPr="000B1AF4" w14:paraId="274B0335" w14:textId="77777777" w:rsidTr="000C0D28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828DB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OBJETIVO PARTICULAR: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44515" w14:textId="77777777" w:rsidR="000C0D28" w:rsidRPr="000B1AF4" w:rsidRDefault="005907FA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>contar con un medio de transporte para brindar un servicio eficaz</w:t>
            </w:r>
          </w:p>
        </w:tc>
      </w:tr>
      <w:tr w:rsidR="000C0D28" w:rsidRPr="000B1AF4" w14:paraId="2AA6DA0E" w14:textId="77777777" w:rsidTr="000C0D28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6D429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INSUMOS: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5DC71" w14:textId="77777777" w:rsidR="000C0D28" w:rsidRPr="000B1AF4" w:rsidRDefault="005907FA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4"/>
                <w:szCs w:val="24"/>
              </w:rPr>
              <w:t>VEHICULO PICK-UP, VEHÍCULO SEDAN</w:t>
            </w:r>
          </w:p>
        </w:tc>
      </w:tr>
      <w:tr w:rsidR="000C0D28" w:rsidRPr="000B1AF4" w14:paraId="02CEB285" w14:textId="77777777" w:rsidTr="000C0D28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8206E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0F187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</w:tr>
      <w:tr w:rsidR="000C0D28" w:rsidRPr="000B1AF4" w14:paraId="226902ED" w14:textId="77777777" w:rsidTr="000C0D28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35023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634EB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</w:tr>
    </w:tbl>
    <w:p w14:paraId="31A1F2A0" w14:textId="77777777" w:rsidR="000C0D28" w:rsidRPr="000B1AF4" w:rsidRDefault="000C0D28" w:rsidP="000C0D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6"/>
        </w:rPr>
      </w:pPr>
      <w:r w:rsidRPr="000B1AF4">
        <w:rPr>
          <w:noProof/>
          <w:color w:val="000000"/>
          <w:sz w:val="16"/>
          <w:lang w:val="en-US" w:eastAsia="en-US"/>
        </w:rPr>
        <w:drawing>
          <wp:inline distT="19050" distB="19050" distL="19050" distR="19050" wp14:anchorId="0FD53697" wp14:editId="019C0418">
            <wp:extent cx="5850128" cy="362585"/>
            <wp:effectExtent l="0" t="0" r="0" b="0"/>
            <wp:docPr id="1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0128" cy="362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CE5A444" w14:textId="77777777" w:rsidR="000C0D28" w:rsidRPr="000B1AF4" w:rsidRDefault="000C0D28" w:rsidP="000C0D28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  <w:r w:rsidRPr="000B1AF4">
        <w:rPr>
          <w:rFonts w:ascii="Montserrat" w:eastAsia="Montserrat" w:hAnsi="Montserrat" w:cs="Montserrat"/>
          <w:b/>
          <w:color w:val="BC955C"/>
          <w:sz w:val="28"/>
          <w:szCs w:val="40"/>
        </w:rPr>
        <w:t xml:space="preserve">TEMPORALIDAD </w:t>
      </w:r>
    </w:p>
    <w:p w14:paraId="00DB8AC4" w14:textId="77777777" w:rsidR="000C0D28" w:rsidRPr="000B1AF4" w:rsidRDefault="000C0D28" w:rsidP="000C0D28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tbl>
      <w:tblPr>
        <w:tblStyle w:val="a3"/>
        <w:tblW w:w="105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9"/>
        <w:gridCol w:w="879"/>
        <w:gridCol w:w="879"/>
        <w:gridCol w:w="879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0C0D28" w:rsidRPr="000B1AF4" w14:paraId="795A6920" w14:textId="77777777" w:rsidTr="000C0D28">
        <w:trPr>
          <w:jc w:val="center"/>
        </w:trPr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72E50" w14:textId="77777777" w:rsidR="000C0D28" w:rsidRPr="000B1AF4" w:rsidRDefault="000C0D28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ENE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873E0" w14:textId="77777777" w:rsidR="000C0D28" w:rsidRPr="000B1AF4" w:rsidRDefault="000C0D28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FEB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24249" w14:textId="77777777" w:rsidR="000C0D28" w:rsidRPr="000B1AF4" w:rsidRDefault="000C0D28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MAR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5B705" w14:textId="77777777" w:rsidR="000C0D28" w:rsidRPr="000B1AF4" w:rsidRDefault="000C0D28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ABR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B261C" w14:textId="77777777" w:rsidR="000C0D28" w:rsidRPr="000B1AF4" w:rsidRDefault="000C0D28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MAY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20493" w14:textId="77777777" w:rsidR="000C0D28" w:rsidRPr="000B1AF4" w:rsidRDefault="000C0D28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JUN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62D62" w14:textId="77777777" w:rsidR="000C0D28" w:rsidRPr="000B1AF4" w:rsidRDefault="000C0D28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JUL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7C200" w14:textId="77777777" w:rsidR="000C0D28" w:rsidRPr="000B1AF4" w:rsidRDefault="000C0D28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AGO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A32BA" w14:textId="77777777" w:rsidR="000C0D28" w:rsidRPr="000B1AF4" w:rsidRDefault="000C0D28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SEP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8A9F1" w14:textId="77777777" w:rsidR="000C0D28" w:rsidRPr="000B1AF4" w:rsidRDefault="000C0D28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OCT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C4802" w14:textId="77777777" w:rsidR="000C0D28" w:rsidRPr="000B1AF4" w:rsidRDefault="000C0D28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NOV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35D2C" w14:textId="77777777" w:rsidR="000C0D28" w:rsidRPr="000B1AF4" w:rsidRDefault="000C0D28" w:rsidP="000C0D2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DIC</w:t>
            </w:r>
          </w:p>
        </w:tc>
      </w:tr>
      <w:tr w:rsidR="000C0D28" w:rsidRPr="000B1AF4" w14:paraId="1B85B7EA" w14:textId="77777777" w:rsidTr="000C0D28">
        <w:trPr>
          <w:jc w:val="center"/>
        </w:trPr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FF27A" w14:textId="77777777" w:rsidR="000C0D28" w:rsidRPr="000B1AF4" w:rsidRDefault="005907FA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603EA" w14:textId="77777777" w:rsidR="000C0D28" w:rsidRPr="000B1AF4" w:rsidRDefault="005907FA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120CA" w14:textId="77777777" w:rsidR="000C0D28" w:rsidRPr="000B1AF4" w:rsidRDefault="005907FA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3DE17" w14:textId="77777777" w:rsidR="000C0D28" w:rsidRPr="000B1AF4" w:rsidRDefault="005907FA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C0A2C" w14:textId="77777777" w:rsidR="000C0D28" w:rsidRPr="000B1AF4" w:rsidRDefault="005907FA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F1086" w14:textId="77777777" w:rsidR="000C0D28" w:rsidRPr="000B1AF4" w:rsidRDefault="005907FA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9DD04" w14:textId="77777777" w:rsidR="000C0D28" w:rsidRPr="000B1AF4" w:rsidRDefault="005907FA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0B180" w14:textId="77777777" w:rsidR="000C0D28" w:rsidRPr="000B1AF4" w:rsidRDefault="005907FA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66D8B" w14:textId="77777777" w:rsidR="000C0D28" w:rsidRPr="000B1AF4" w:rsidRDefault="005907FA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53282" w14:textId="77777777" w:rsidR="000C0D28" w:rsidRPr="000B1AF4" w:rsidRDefault="005907FA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F63DE" w14:textId="77777777" w:rsidR="000C0D28" w:rsidRPr="000B1AF4" w:rsidRDefault="005907FA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70FCA" w14:textId="77777777" w:rsidR="000C0D28" w:rsidRPr="000B1AF4" w:rsidRDefault="005907FA" w:rsidP="000C0D2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0B1AF4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</w:tr>
    </w:tbl>
    <w:p w14:paraId="73ED457A" w14:textId="77777777" w:rsidR="000C0D28" w:rsidRPr="000B1AF4" w:rsidRDefault="000C0D28" w:rsidP="000C0D28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p w14:paraId="708F3F5F" w14:textId="77777777" w:rsidR="000C0D28" w:rsidRPr="000B1AF4" w:rsidRDefault="000C0D28" w:rsidP="000C0D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  <w:r w:rsidRPr="000B1AF4">
        <w:rPr>
          <w:rFonts w:ascii="Montserrat" w:eastAsia="Montserrat" w:hAnsi="Montserrat" w:cs="Montserrat"/>
          <w:color w:val="FFFFFF"/>
          <w:sz w:val="24"/>
          <w:szCs w:val="36"/>
        </w:rPr>
        <w:t>Descripción:</w:t>
      </w:r>
    </w:p>
    <w:tbl>
      <w:tblPr>
        <w:tblStyle w:val="a"/>
        <w:tblW w:w="102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62"/>
      </w:tblGrid>
      <w:tr w:rsidR="000C0D28" w:rsidRPr="000B1AF4" w14:paraId="1E7B2910" w14:textId="77777777" w:rsidTr="000C0D28">
        <w:trPr>
          <w:trHeight w:val="461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F08A3" w14:textId="77777777" w:rsidR="000C0D28" w:rsidRPr="000B1AF4" w:rsidRDefault="000C0D28" w:rsidP="000C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Descripción:</w:t>
            </w:r>
          </w:p>
        </w:tc>
      </w:tr>
      <w:tr w:rsidR="000C0D28" w:rsidRPr="000B1AF4" w14:paraId="37B146CB" w14:textId="77777777" w:rsidTr="000C0D28">
        <w:trPr>
          <w:trHeight w:val="1822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3081A" w14:textId="77777777" w:rsidR="005907FA" w:rsidRPr="000B1AF4" w:rsidRDefault="005907FA" w:rsidP="00590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 xml:space="preserve">El </w:t>
            </w:r>
            <w:r w:rsidR="000B1AF4" w:rsidRPr="000B1AF4">
              <w:rPr>
                <w:rFonts w:ascii="Montserrat" w:eastAsia="Montserrat" w:hAnsi="Montserrat" w:cs="Montserrat"/>
                <w:sz w:val="18"/>
                <w:szCs w:val="24"/>
              </w:rPr>
              <w:t>propósito</w:t>
            </w: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 xml:space="preserve"> de contar con las Unidades es con la finalidad que el personal que haga uso de las</w:t>
            </w:r>
          </w:p>
          <w:p w14:paraId="21BABD9D" w14:textId="77777777" w:rsidR="005907FA" w:rsidRPr="000B1AF4" w:rsidRDefault="005907FA" w:rsidP="00590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mismas pueda trasladarse de un lugar a otro con inmediatez; así como acudir a las instituciones</w:t>
            </w:r>
          </w:p>
          <w:p w14:paraId="140906BB" w14:textId="77777777" w:rsidR="005907FA" w:rsidRPr="000B1AF4" w:rsidRDefault="005907FA" w:rsidP="00590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 xml:space="preserve">hospitalarias para recabar los generales de las personas las cuales </w:t>
            </w:r>
            <w:r w:rsidR="000B1AF4" w:rsidRPr="000B1AF4">
              <w:rPr>
                <w:rFonts w:ascii="Montserrat" w:eastAsia="Montserrat" w:hAnsi="Montserrat" w:cs="Montserrat"/>
                <w:sz w:val="18"/>
                <w:szCs w:val="24"/>
              </w:rPr>
              <w:t>tendrán</w:t>
            </w: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 xml:space="preserve"> que ponerse a </w:t>
            </w:r>
            <w:r w:rsidR="000B1AF4" w:rsidRPr="000B1AF4">
              <w:rPr>
                <w:rFonts w:ascii="Montserrat" w:eastAsia="Montserrat" w:hAnsi="Montserrat" w:cs="Montserrat"/>
                <w:sz w:val="18"/>
                <w:szCs w:val="24"/>
              </w:rPr>
              <w:t>disposición</w:t>
            </w:r>
          </w:p>
          <w:p w14:paraId="3953ED7B" w14:textId="77777777" w:rsidR="005907FA" w:rsidRPr="000B1AF4" w:rsidRDefault="005907FA" w:rsidP="00590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de las instancias correspondientes (accidentes viales).</w:t>
            </w:r>
          </w:p>
          <w:p w14:paraId="63CA4E57" w14:textId="77777777" w:rsidR="005907FA" w:rsidRPr="000B1AF4" w:rsidRDefault="005907FA" w:rsidP="00590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El objetivo de un automotor Pick-up y/o de caja es para trasladar los materiales (conos, barreras,</w:t>
            </w:r>
          </w:p>
          <w:p w14:paraId="632C4475" w14:textId="77777777" w:rsidR="005907FA" w:rsidRPr="000B1AF4" w:rsidRDefault="005907FA" w:rsidP="00590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 xml:space="preserve">trafitambos, señalamientos verticales, y </w:t>
            </w:r>
            <w:r w:rsidR="000B1AF4" w:rsidRPr="000B1AF4">
              <w:rPr>
                <w:rFonts w:ascii="Montserrat" w:eastAsia="Montserrat" w:hAnsi="Montserrat" w:cs="Montserrat"/>
                <w:sz w:val="18"/>
                <w:szCs w:val="24"/>
              </w:rPr>
              <w:t>demás</w:t>
            </w: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 xml:space="preserve"> enceres) de un lugar a otro dentro de la </w:t>
            </w:r>
            <w:r w:rsidR="000B1AF4" w:rsidRPr="000B1AF4">
              <w:rPr>
                <w:rFonts w:ascii="Montserrat" w:eastAsia="Montserrat" w:hAnsi="Montserrat" w:cs="Montserrat"/>
                <w:sz w:val="18"/>
                <w:szCs w:val="24"/>
              </w:rPr>
              <w:t>jurisdicción</w:t>
            </w:r>
          </w:p>
          <w:p w14:paraId="344B2913" w14:textId="77777777" w:rsidR="005907FA" w:rsidRPr="000B1AF4" w:rsidRDefault="005907FA" w:rsidP="00590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municipal, con la finalidad de colocarse en lugares donde exista un riesgo para los conductores</w:t>
            </w:r>
          </w:p>
          <w:p w14:paraId="42739F4F" w14:textId="77777777" w:rsidR="005907FA" w:rsidRPr="000B1AF4" w:rsidRDefault="005907FA" w:rsidP="00590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automovilistas, motociclistas, ciclistas, peatones.</w:t>
            </w:r>
          </w:p>
          <w:p w14:paraId="68B378A2" w14:textId="77777777" w:rsidR="005907FA" w:rsidRPr="000B1AF4" w:rsidRDefault="005907FA" w:rsidP="00590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 xml:space="preserve">esto por el motivo que los ciudadanos reportan ante el CALLE </w:t>
            </w:r>
            <w:r w:rsidR="000B1AF4" w:rsidRPr="000B1AF4">
              <w:rPr>
                <w:rFonts w:ascii="Montserrat" w:eastAsia="Montserrat" w:hAnsi="Montserrat" w:cs="Montserrat"/>
                <w:sz w:val="18"/>
                <w:szCs w:val="24"/>
              </w:rPr>
              <w:t>Ciénega</w:t>
            </w: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, alcantarillas destapadas,</w:t>
            </w:r>
          </w:p>
          <w:p w14:paraId="4827BE03" w14:textId="77777777" w:rsidR="000C0D28" w:rsidRPr="000B1AF4" w:rsidRDefault="000B1AF4" w:rsidP="00590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0B1AF4">
              <w:rPr>
                <w:rFonts w:ascii="Montserrat" w:eastAsia="Montserrat" w:hAnsi="Montserrat" w:cs="Montserrat"/>
                <w:sz w:val="18"/>
                <w:szCs w:val="24"/>
              </w:rPr>
              <w:t>socavones</w:t>
            </w:r>
            <w:r w:rsidR="005907FA" w:rsidRPr="000B1AF4">
              <w:rPr>
                <w:rFonts w:ascii="Montserrat" w:eastAsia="Montserrat" w:hAnsi="Montserrat" w:cs="Montserrat"/>
                <w:sz w:val="18"/>
                <w:szCs w:val="24"/>
              </w:rPr>
              <w:t>, cables reventados, y obras que se encuentran en proceso.</w:t>
            </w:r>
          </w:p>
        </w:tc>
      </w:tr>
    </w:tbl>
    <w:p w14:paraId="6741909F" w14:textId="77777777" w:rsidR="00B938A2" w:rsidRPr="000B1AF4" w:rsidRDefault="00B938A2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36"/>
        </w:rPr>
      </w:pPr>
    </w:p>
    <w:sectPr w:rsidR="00B938A2" w:rsidRPr="000B1AF4" w:rsidSect="00914602">
      <w:headerReference w:type="default" r:id="rId8"/>
      <w:pgSz w:w="12242" w:h="15842" w:code="1"/>
      <w:pgMar w:top="851" w:right="851" w:bottom="851" w:left="851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2A150" w14:textId="77777777" w:rsidR="00914602" w:rsidRDefault="00914602">
      <w:pPr>
        <w:spacing w:line="240" w:lineRule="auto"/>
      </w:pPr>
      <w:r>
        <w:separator/>
      </w:r>
    </w:p>
  </w:endnote>
  <w:endnote w:type="continuationSeparator" w:id="0">
    <w:p w14:paraId="2DBCB381" w14:textId="77777777" w:rsidR="00914602" w:rsidRDefault="009146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7A2B3" w14:textId="77777777" w:rsidR="00914602" w:rsidRDefault="00914602">
      <w:pPr>
        <w:spacing w:line="240" w:lineRule="auto"/>
      </w:pPr>
      <w:r>
        <w:separator/>
      </w:r>
    </w:p>
  </w:footnote>
  <w:footnote w:type="continuationSeparator" w:id="0">
    <w:p w14:paraId="373C4AFD" w14:textId="77777777" w:rsidR="00914602" w:rsidRDefault="009146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F780C" w14:textId="77777777" w:rsidR="000C0D28" w:rsidRDefault="000C0D28" w:rsidP="00D07589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Montserrat" w:eastAsia="Montserrat" w:hAnsi="Montserrat" w:cs="Montserrat"/>
        <w:b/>
        <w:color w:val="99223F"/>
        <w:sz w:val="26"/>
        <w:szCs w:val="30"/>
      </w:rPr>
    </w:pPr>
  </w:p>
  <w:p w14:paraId="399D6397" w14:textId="77777777" w:rsidR="000C0D28" w:rsidRPr="00D07589" w:rsidRDefault="000C0D28" w:rsidP="00D07589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Montserrat" w:eastAsia="Montserrat" w:hAnsi="Montserrat" w:cs="Montserrat"/>
        <w:b/>
        <w:color w:val="99223F"/>
        <w:sz w:val="26"/>
        <w:szCs w:val="30"/>
      </w:rPr>
    </w:pPr>
    <w:r w:rsidRPr="00D07589">
      <w:rPr>
        <w:rFonts w:ascii="Montserrat" w:eastAsia="Montserrat" w:hAnsi="Montserrat" w:cs="Montserrat"/>
        <w:b/>
        <w:color w:val="99223F"/>
        <w:sz w:val="26"/>
        <w:szCs w:val="30"/>
      </w:rPr>
      <w:t xml:space="preserve">PROGRAMA PRESUPUESTAL 2024 </w:t>
    </w:r>
  </w:p>
  <w:p w14:paraId="66025BD0" w14:textId="77777777" w:rsidR="000C0D28" w:rsidRDefault="000C0D2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03"/>
    <w:rsid w:val="00074F9F"/>
    <w:rsid w:val="00077F2C"/>
    <w:rsid w:val="000A6333"/>
    <w:rsid w:val="000B1AF4"/>
    <w:rsid w:val="000C0D28"/>
    <w:rsid w:val="00163121"/>
    <w:rsid w:val="0038262E"/>
    <w:rsid w:val="005907FA"/>
    <w:rsid w:val="006D031A"/>
    <w:rsid w:val="00700E19"/>
    <w:rsid w:val="00720DB7"/>
    <w:rsid w:val="00914602"/>
    <w:rsid w:val="00A048CA"/>
    <w:rsid w:val="00B55B03"/>
    <w:rsid w:val="00B938A2"/>
    <w:rsid w:val="00C75669"/>
    <w:rsid w:val="00D07589"/>
    <w:rsid w:val="00D43C4A"/>
    <w:rsid w:val="00DB43E0"/>
    <w:rsid w:val="00F6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D30D0"/>
  <w15:docId w15:val="{B5D75EDF-E947-4809-8A38-0A3621DA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0758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7589"/>
  </w:style>
  <w:style w:type="paragraph" w:styleId="Piedepgina">
    <w:name w:val="footer"/>
    <w:basedOn w:val="Normal"/>
    <w:link w:val="PiedepginaCar"/>
    <w:uiPriority w:val="99"/>
    <w:unhideWhenUsed/>
    <w:rsid w:val="00D0758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7589"/>
  </w:style>
  <w:style w:type="table" w:styleId="Tablaconcuadrcula">
    <w:name w:val="Table Grid"/>
    <w:basedOn w:val="Tablanormal"/>
    <w:uiPriority w:val="39"/>
    <w:rsid w:val="00B938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B938A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5">
    <w:name w:val="Plain Table 5"/>
    <w:basedOn w:val="Tablanormal"/>
    <w:uiPriority w:val="45"/>
    <w:rsid w:val="00B938A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B938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1">
    <w:name w:val="Plain Table 1"/>
    <w:basedOn w:val="Tablanormal"/>
    <w:uiPriority w:val="41"/>
    <w:rsid w:val="00B938A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1clara">
    <w:name w:val="Grid Table 1 Light"/>
    <w:basedOn w:val="Tablanormal"/>
    <w:uiPriority w:val="46"/>
    <w:rsid w:val="00B938A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2854</Words>
  <Characters>15702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conta002</dc:creator>
  <cp:lastModifiedBy>Aspire</cp:lastModifiedBy>
  <cp:revision>4</cp:revision>
  <cp:lastPrinted>2024-01-12T19:51:00Z</cp:lastPrinted>
  <dcterms:created xsi:type="dcterms:W3CDTF">2024-01-06T21:45:00Z</dcterms:created>
  <dcterms:modified xsi:type="dcterms:W3CDTF">2024-01-12T19:51:00Z</dcterms:modified>
</cp:coreProperties>
</file>