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16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6"/>
        <w:gridCol w:w="1843"/>
        <w:gridCol w:w="1842"/>
        <w:gridCol w:w="1843"/>
        <w:gridCol w:w="1559"/>
        <w:gridCol w:w="1843"/>
        <w:gridCol w:w="1133"/>
      </w:tblGrid>
      <w:tr w:rsidR="003D71A0" w:rsidRPr="00102037" w:rsidTr="006E660B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A0" w:rsidRPr="006E660B" w:rsidRDefault="003D71A0" w:rsidP="00F06B44">
            <w:pPr>
              <w:jc w:val="center"/>
              <w:rPr>
                <w:rFonts w:ascii="Arial" w:hAnsi="Arial" w:cs="Arial"/>
                <w:b/>
                <w:color w:val="833C0B" w:themeColor="accent2" w:themeShade="80"/>
                <w:sz w:val="18"/>
                <w:szCs w:val="18"/>
              </w:rPr>
            </w:pPr>
            <w:r w:rsidRPr="006E660B">
              <w:rPr>
                <w:rFonts w:ascii="Arial" w:hAnsi="Arial" w:cs="Arial"/>
                <w:b/>
                <w:color w:val="833C0B" w:themeColor="accent2" w:themeShade="80"/>
                <w:sz w:val="18"/>
                <w:szCs w:val="18"/>
              </w:rPr>
              <w:t>DOMINGO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A0" w:rsidRPr="003D71A0" w:rsidRDefault="003D71A0" w:rsidP="00F06B44">
            <w:pPr>
              <w:jc w:val="center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3D71A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LUNES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A0" w:rsidRPr="003D71A0" w:rsidRDefault="003D71A0" w:rsidP="00F06B44">
            <w:pPr>
              <w:jc w:val="center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3D71A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MARTES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A0" w:rsidRPr="003D71A0" w:rsidRDefault="003D71A0" w:rsidP="00F06B44">
            <w:pPr>
              <w:jc w:val="center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3D71A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MIERCOLES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A0" w:rsidRPr="003D71A0" w:rsidRDefault="003D71A0" w:rsidP="00F06B44">
            <w:pPr>
              <w:jc w:val="center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3D71A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JUEVES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A0" w:rsidRPr="003D71A0" w:rsidRDefault="003D71A0" w:rsidP="00F06B44">
            <w:pPr>
              <w:jc w:val="center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3D71A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VIERNES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1A0" w:rsidRPr="003D71A0" w:rsidRDefault="003D71A0" w:rsidP="00F06B44">
            <w:pPr>
              <w:jc w:val="center"/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</w:pPr>
            <w:r w:rsidRPr="003D71A0">
              <w:rPr>
                <w:rFonts w:ascii="Arial" w:hAnsi="Arial" w:cs="Arial"/>
                <w:b/>
                <w:color w:val="833C0B" w:themeColor="accent2" w:themeShade="80"/>
                <w:sz w:val="20"/>
                <w:szCs w:val="20"/>
              </w:rPr>
              <w:t>SABADO</w:t>
            </w:r>
          </w:p>
        </w:tc>
      </w:tr>
      <w:tr w:rsidR="001F6A05" w:rsidRPr="00102037" w:rsidTr="009E1111">
        <w:trPr>
          <w:trHeight w:val="178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05" w:rsidRPr="00102037" w:rsidRDefault="001F6A05" w:rsidP="00730D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05" w:rsidRDefault="001F6A05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6A05" w:rsidRPr="006E660B" w:rsidRDefault="001F6A05" w:rsidP="00AF33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05" w:rsidRPr="00102037" w:rsidRDefault="001F6A05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8" w:rsidRPr="00102037" w:rsidRDefault="00291218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A05" w:rsidRPr="00102037" w:rsidRDefault="001F6A05" w:rsidP="006E66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218" w:rsidRPr="00102037" w:rsidRDefault="00291218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A05" w:rsidRPr="00102037" w:rsidRDefault="004C71DE" w:rsidP="00B278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01</w:t>
            </w:r>
          </w:p>
          <w:p w:rsidR="001F6A05" w:rsidRPr="00102037" w:rsidRDefault="001F6A05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6A05" w:rsidRPr="00102037" w:rsidRDefault="001F6A05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6A05" w:rsidRPr="00102037" w:rsidRDefault="001F6A05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660B" w:rsidRPr="00102037" w:rsidTr="006E660B">
        <w:trPr>
          <w:trHeight w:val="24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Pr="00102037" w:rsidRDefault="006E660B" w:rsidP="00B2788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02037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4C71D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6E660B" w:rsidRPr="00102037" w:rsidRDefault="006E660B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Default="004C71DE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03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*RECEPCION DE REQUISICIONES Y COTIZACIONES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*JUNTA AREA TESORERIA</w:t>
            </w:r>
          </w:p>
          <w:p w:rsidR="009E1111" w:rsidRPr="00102037" w:rsidRDefault="009E1111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*RECEPCIÓN DE FACTURAS PARA CONTABILIZACION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*REPORTE DE SALDO DE PROVEEDORES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Pr="00102037" w:rsidRDefault="004C71DE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*RECEPCION DE REQUISICIONES Y COTIZACIONES</w:t>
            </w: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*CONTABILIZACION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*REPORTE DE SALDOS A PROVEEDORES</w:t>
            </w:r>
          </w:p>
          <w:p w:rsidR="009E1111" w:rsidRDefault="009E1111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*ENTREGA DE REQUISICIONES AUTORIZADAS</w:t>
            </w: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Default="004C71DE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05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*JUNTA EN AREA DE TESORERIA</w:t>
            </w: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*RECEPCION DE REQUISICIONES Y COTIZACIONES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*CONTABILIZACION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*ENTREGA DE REQUISICIONES AUTORIZADAS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Default="004C71DE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06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*REPORTE SALDO PROVEEDORES</w:t>
            </w: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102037">
              <w:rPr>
                <w:rFonts w:ascii="Arial" w:hAnsi="Arial" w:cs="Arial"/>
                <w:b/>
                <w:sz w:val="16"/>
                <w:szCs w:val="16"/>
              </w:rPr>
              <w:t xml:space="preserve">ENTREGA DE ORDENES DE COMPRA 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*COTIZACIONES </w:t>
            </w:r>
            <w:r w:rsidR="009E1111">
              <w:rPr>
                <w:rFonts w:ascii="Arial" w:hAnsi="Arial" w:cs="Arial"/>
                <w:b/>
                <w:sz w:val="16"/>
                <w:szCs w:val="16"/>
              </w:rPr>
              <w:t xml:space="preserve">Y </w:t>
            </w:r>
            <w:r>
              <w:rPr>
                <w:rFonts w:ascii="Arial" w:hAnsi="Arial" w:cs="Arial"/>
                <w:b/>
                <w:sz w:val="16"/>
                <w:szCs w:val="16"/>
              </w:rPr>
              <w:t>RECEPCION DE REQUISICIONES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Default="004C71DE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07</w:t>
            </w:r>
          </w:p>
          <w:p w:rsidR="006E660B" w:rsidRDefault="006E660B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*JUNTA  EN AREA DE TESORERIA</w:t>
            </w:r>
          </w:p>
          <w:p w:rsidR="006E660B" w:rsidRPr="00102037" w:rsidRDefault="006E660B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REVISIÓN DE SALDOS DE PROVEEDORES</w:t>
            </w:r>
            <w:r w:rsidRPr="001020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E660B" w:rsidRDefault="006E660B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*COTIZACIONES</w:t>
            </w:r>
          </w:p>
          <w:p w:rsidR="009E1111" w:rsidRDefault="009E1111" w:rsidP="009E1111">
            <w:pPr>
              <w:pStyle w:val="Prrafodelista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E1111" w:rsidRPr="009E1111" w:rsidRDefault="009E1111" w:rsidP="009E11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E1111">
              <w:rPr>
                <w:rFonts w:ascii="Arial" w:hAnsi="Arial" w:cs="Arial"/>
                <w:b/>
                <w:sz w:val="16"/>
                <w:szCs w:val="16"/>
              </w:rPr>
              <w:t xml:space="preserve">*REPORTE DE SALDO DE PROVEEDORES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0B" w:rsidRPr="00102037" w:rsidRDefault="004C71DE" w:rsidP="00B278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08</w:t>
            </w:r>
          </w:p>
          <w:p w:rsidR="006E660B" w:rsidRPr="00102037" w:rsidRDefault="006E660B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660B" w:rsidRPr="00102037" w:rsidTr="006E660B">
        <w:trPr>
          <w:trHeight w:val="235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Pr="00102037" w:rsidRDefault="004C71DE" w:rsidP="00B278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</w:t>
            </w:r>
          </w:p>
          <w:p w:rsidR="006E660B" w:rsidRPr="00102037" w:rsidRDefault="006E660B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Default="004C71DE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*RECEPCION DE REQUISICIONES Y COTIZACIONES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*JUNTA AREA TESORERIA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*CONTABILIZACION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*REPORTE DE SALDO DE PROVEEDORES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Pr="00102037" w:rsidRDefault="004C71DE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*RECEPCION DE REQUISICIONES Y COTIZACIONES</w:t>
            </w: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*CONTABILIZACION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*REPORTE DE SALDOS A PROVEEDORES</w:t>
            </w:r>
          </w:p>
          <w:p w:rsidR="009E1111" w:rsidRDefault="009E1111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*ENTREGA DE REQUISICIONES AUTORIZADAS</w:t>
            </w: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Default="004C71DE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*JUNTA EN AREA DE TESORERIA</w:t>
            </w: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*RECEPCION DE REQUISICIONES Y COTIZACIONES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*CONTABILIZACION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6E660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*RECEPCION RECIBOS CFE PARA PAGO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Default="004C71DE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*REPORTE SALDO PROVEEDORES</w:t>
            </w: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102037">
              <w:rPr>
                <w:rFonts w:ascii="Arial" w:hAnsi="Arial" w:cs="Arial"/>
                <w:b/>
                <w:sz w:val="16"/>
                <w:szCs w:val="16"/>
              </w:rPr>
              <w:t xml:space="preserve">ENTREGA DE ORDENES DE COMPRA 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*COTIZACIONES</w:t>
            </w:r>
            <w:r w:rsidR="009E1111">
              <w:rPr>
                <w:rFonts w:ascii="Arial" w:hAnsi="Arial" w:cs="Arial"/>
                <w:b/>
                <w:sz w:val="16"/>
                <w:szCs w:val="16"/>
              </w:rPr>
              <w:t xml:space="preserve"> Y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RECEPCION DE REQUISICIONES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Default="004C71DE" w:rsidP="00C459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  <w:p w:rsidR="006E660B" w:rsidRDefault="006E660B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*JUNTA  EN AREA DE TESORERIA</w:t>
            </w:r>
          </w:p>
          <w:p w:rsidR="006E660B" w:rsidRPr="00102037" w:rsidRDefault="006E660B" w:rsidP="00C459AB">
            <w:pPr>
              <w:rPr>
                <w:rFonts w:ascii="Arial" w:hAnsi="Arial" w:cs="Arial"/>
                <w:sz w:val="16"/>
                <w:szCs w:val="16"/>
              </w:rPr>
            </w:pPr>
          </w:p>
          <w:p w:rsidR="006E660B" w:rsidRDefault="006E660B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102037">
              <w:rPr>
                <w:rFonts w:ascii="Arial" w:hAnsi="Arial" w:cs="Arial"/>
                <w:b/>
                <w:sz w:val="16"/>
                <w:szCs w:val="16"/>
              </w:rPr>
              <w:t>ELABORACION DE ORDENES DE COMPRA</w:t>
            </w:r>
          </w:p>
          <w:p w:rsidR="006E660B" w:rsidRDefault="006E660B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459A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*COTIZACIONES</w:t>
            </w:r>
          </w:p>
          <w:p w:rsidR="006E660B" w:rsidRDefault="006E660B" w:rsidP="006E660B">
            <w:pPr>
              <w:rPr>
                <w:rFonts w:ascii="Arial" w:hAnsi="Arial" w:cs="Arial"/>
                <w:sz w:val="16"/>
                <w:szCs w:val="16"/>
              </w:rPr>
            </w:pPr>
          </w:p>
          <w:p w:rsidR="006E660B" w:rsidRPr="006E660B" w:rsidRDefault="006E660B" w:rsidP="006E660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0B" w:rsidRPr="00102037" w:rsidRDefault="004C71DE" w:rsidP="00B278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</w:tr>
      <w:tr w:rsidR="006E660B" w:rsidRPr="00102037" w:rsidTr="006E660B">
        <w:trPr>
          <w:trHeight w:val="232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Pr="00102037" w:rsidRDefault="004C71DE" w:rsidP="00B278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  <w:p w:rsidR="006E660B" w:rsidRPr="00102037" w:rsidRDefault="006E660B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F06B4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F06B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Default="004C71DE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*RECEPCION DE REQUISICIONES Y COTIZACIONES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*JUNTA AREA TESORERIA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*RECEPCIÓN DE FACTURAS PARA CONTABILIZACION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*REPORTE DE SALDO DE PROVEEDORES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Pr="00102037" w:rsidRDefault="004C71DE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*RECEPCION DE REQUISICIONES Y COTIZACIONES</w:t>
            </w: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*CONTABILIZACION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*REPORTE DE SALDOS A PROVEEDORES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*ENTREGA DE REQUISICIONES AUTORIZADAS</w:t>
            </w: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Default="004C71DE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*JUNTA EN AREA DE TESORERIA</w:t>
            </w: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*RECEPCION DE REQUISICIONES Y COTIZACIONES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*RECEPCION DE FACTURAS A CONTABILIZACION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*ENTREGA DE REQUISICIONES AUTORIZADAS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Default="004C71DE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*REPORTE SALDO PROVEEDORES</w:t>
            </w: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102037">
              <w:rPr>
                <w:rFonts w:ascii="Arial" w:hAnsi="Arial" w:cs="Arial"/>
                <w:b/>
                <w:sz w:val="16"/>
                <w:szCs w:val="16"/>
              </w:rPr>
              <w:t xml:space="preserve">ENTREGA DE ORDENES DE COMPRA 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*COTIZACIONES </w:t>
            </w:r>
            <w:r w:rsidR="009E1111">
              <w:rPr>
                <w:rFonts w:ascii="Arial" w:hAnsi="Arial" w:cs="Arial"/>
                <w:b/>
                <w:sz w:val="16"/>
                <w:szCs w:val="16"/>
              </w:rPr>
              <w:t xml:space="preserve"> Y </w:t>
            </w:r>
            <w:r>
              <w:rPr>
                <w:rFonts w:ascii="Arial" w:hAnsi="Arial" w:cs="Arial"/>
                <w:b/>
                <w:sz w:val="16"/>
                <w:szCs w:val="16"/>
              </w:rPr>
              <w:t>RECEPCION DE REQUISICIONES</w:t>
            </w: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E660B" w:rsidRPr="00102037" w:rsidRDefault="006E660B" w:rsidP="00C14B9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Default="004C71DE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  <w:p w:rsidR="006E660B" w:rsidRDefault="006E660B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*JUNTA EN AREA DE TESORERIA</w:t>
            </w:r>
          </w:p>
          <w:p w:rsidR="006E660B" w:rsidRPr="00102037" w:rsidRDefault="006E660B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REVISIÓN DE SALDOS DE PROVEEDORES</w:t>
            </w:r>
            <w:r w:rsidRPr="001020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E660B" w:rsidRDefault="006E660B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Default="006E660B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*COTIZACIONES</w:t>
            </w:r>
          </w:p>
          <w:p w:rsidR="006E660B" w:rsidRDefault="006E660B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E660B" w:rsidRPr="00102037" w:rsidRDefault="006E660B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*ARCHIVO REQUISICIONES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0B" w:rsidRPr="00102037" w:rsidRDefault="004C71DE" w:rsidP="00B278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</w:tr>
      <w:tr w:rsidR="008D6512" w:rsidRPr="00102037" w:rsidTr="006E660B">
        <w:trPr>
          <w:trHeight w:val="195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2" w:rsidRPr="00102037" w:rsidRDefault="004C71DE" w:rsidP="00B2788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23</w:t>
            </w:r>
          </w:p>
          <w:p w:rsidR="008D6512" w:rsidRPr="00102037" w:rsidRDefault="008D6512" w:rsidP="00730DB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Pr="00102037" w:rsidRDefault="008D6512" w:rsidP="00BF2D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Pr="00102037" w:rsidRDefault="008D6512" w:rsidP="00BF2D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Pr="00102037" w:rsidRDefault="008D6512" w:rsidP="00BF2D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Pr="00102037" w:rsidRDefault="008D6512" w:rsidP="00BF2D0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2" w:rsidRDefault="004C71DE" w:rsidP="00BF2D0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JUNTA  EN AREA DE TESORERIA</w:t>
            </w: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102037">
              <w:rPr>
                <w:rFonts w:ascii="Arial" w:hAnsi="Arial" w:cs="Arial"/>
                <w:b/>
                <w:sz w:val="16"/>
                <w:szCs w:val="16"/>
              </w:rPr>
              <w:t xml:space="preserve">ATENCION A </w:t>
            </w: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02037">
              <w:rPr>
                <w:rFonts w:ascii="Arial" w:hAnsi="Arial" w:cs="Arial"/>
                <w:b/>
                <w:sz w:val="16"/>
                <w:szCs w:val="16"/>
              </w:rPr>
              <w:t>PROVEEDORES</w:t>
            </w: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*COTIZACIÓN DE MATERIALES</w:t>
            </w: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*CONTABILIZACION DE FACTURAS</w:t>
            </w: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*REPORTE DE SALDO DE PROVEEDORES </w:t>
            </w:r>
          </w:p>
          <w:p w:rsidR="008D6512" w:rsidRPr="00102037" w:rsidRDefault="008D6512" w:rsidP="00BF2D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2" w:rsidRDefault="004C71DE" w:rsidP="00BF2D0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 </w:t>
            </w:r>
            <w:r w:rsidRPr="00102037">
              <w:rPr>
                <w:rFonts w:ascii="Arial" w:hAnsi="Arial" w:cs="Arial"/>
                <w:b/>
                <w:sz w:val="16"/>
                <w:szCs w:val="16"/>
              </w:rPr>
              <w:t>ATENCION A PROVEEDORES</w:t>
            </w: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*COTIZACIÓN DE MATERIALES</w:t>
            </w: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*CONTABILIZACION DE FACTURAS</w:t>
            </w: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*RECEPCION D REQUISICIONES</w:t>
            </w: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Default="008D6512" w:rsidP="00682DF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*ARCHIVO REQUISIONES</w:t>
            </w:r>
          </w:p>
          <w:p w:rsidR="008D6512" w:rsidRPr="00102037" w:rsidRDefault="008D6512" w:rsidP="00BF2D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2" w:rsidRDefault="004C71DE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  <w:p w:rsidR="008D6512" w:rsidRDefault="008D6512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*JUNTA  EN AREA DE TESORERIA</w:t>
            </w:r>
          </w:p>
          <w:p w:rsidR="008D6512" w:rsidRPr="00102037" w:rsidRDefault="008D6512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Default="008D6512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*CONTABILIZACION</w:t>
            </w:r>
          </w:p>
          <w:p w:rsidR="008D6512" w:rsidRDefault="008D6512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D6512" w:rsidRDefault="008D6512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*COTIZACIONES</w:t>
            </w:r>
          </w:p>
          <w:p w:rsidR="008D6512" w:rsidRDefault="008D6512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Default="008D6512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*RECEPCION DE REQUISIONES</w:t>
            </w:r>
          </w:p>
          <w:p w:rsidR="008D6512" w:rsidRDefault="008D6512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Default="008D6512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*ARCHIVO DE REQUISICIONES </w:t>
            </w:r>
          </w:p>
          <w:p w:rsidR="008D6512" w:rsidRPr="00102037" w:rsidRDefault="008D6512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2" w:rsidRDefault="004C71DE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  <w:p w:rsidR="008D6512" w:rsidRDefault="008D6512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*REPORTE SALDO PROVEEDORES</w:t>
            </w:r>
          </w:p>
          <w:p w:rsidR="008D6512" w:rsidRPr="00102037" w:rsidRDefault="008D6512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Default="008D6512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102037">
              <w:rPr>
                <w:rFonts w:ascii="Arial" w:hAnsi="Arial" w:cs="Arial"/>
                <w:b/>
                <w:sz w:val="16"/>
                <w:szCs w:val="16"/>
              </w:rPr>
              <w:t xml:space="preserve">ENTREGA DE ORDENES DE COMPRA </w:t>
            </w:r>
          </w:p>
          <w:p w:rsidR="008D6512" w:rsidRDefault="008D6512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Default="008D6512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*COTIZACIONES RECEPCION DE REQUISICIONES</w:t>
            </w:r>
          </w:p>
          <w:p w:rsidR="008D6512" w:rsidRDefault="008D6512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Default="008D6512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D6512" w:rsidRPr="00102037" w:rsidRDefault="008D6512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2" w:rsidRDefault="004C71DE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  <w:p w:rsidR="008D6512" w:rsidRDefault="008D6512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*JUNTA EN AREA DE TESORERIA</w:t>
            </w:r>
          </w:p>
          <w:p w:rsidR="008D6512" w:rsidRPr="00102037" w:rsidRDefault="008D6512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Default="008D6512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REVISIÓN DE SALDOS DE PROVEEDORES</w:t>
            </w:r>
            <w:r w:rsidRPr="001020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D6512" w:rsidRDefault="008D6512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Default="008D6512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*COTIZACIONES</w:t>
            </w:r>
          </w:p>
          <w:p w:rsidR="008D6512" w:rsidRDefault="008D6512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D6512" w:rsidRPr="00102037" w:rsidRDefault="008D6512" w:rsidP="004021C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*ARCHIVO REQUISICIONES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512" w:rsidRPr="00102037" w:rsidRDefault="008D6512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C71DE" w:rsidRPr="00102037" w:rsidTr="006E660B">
        <w:trPr>
          <w:trHeight w:val="1953"/>
        </w:trPr>
        <w:tc>
          <w:tcPr>
            <w:tcW w:w="1106" w:type="dxa"/>
          </w:tcPr>
          <w:p w:rsidR="004C71DE" w:rsidRPr="00102037" w:rsidRDefault="004C71DE" w:rsidP="001169E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1843" w:type="dxa"/>
          </w:tcPr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 JUNTA  EN AREA DE TESORERIA</w:t>
            </w: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102037">
              <w:rPr>
                <w:rFonts w:ascii="Arial" w:hAnsi="Arial" w:cs="Arial"/>
                <w:b/>
                <w:sz w:val="16"/>
                <w:szCs w:val="16"/>
              </w:rPr>
              <w:t xml:space="preserve">ATENCION A </w:t>
            </w: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02037">
              <w:rPr>
                <w:rFonts w:ascii="Arial" w:hAnsi="Arial" w:cs="Arial"/>
                <w:b/>
                <w:sz w:val="16"/>
                <w:szCs w:val="16"/>
              </w:rPr>
              <w:t>PROVEEDORES</w:t>
            </w: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*COTIZACIÓN DE MATERIALES</w:t>
            </w: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*CONTABILIZACION DE FACTURAS</w:t>
            </w: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*REPORTE DE SALDO DE PROVEEDORES </w:t>
            </w:r>
          </w:p>
          <w:p w:rsidR="004C71DE" w:rsidRPr="00102037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* </w:t>
            </w:r>
            <w:r w:rsidRPr="00102037">
              <w:rPr>
                <w:rFonts w:ascii="Arial" w:hAnsi="Arial" w:cs="Arial"/>
                <w:b/>
                <w:sz w:val="16"/>
                <w:szCs w:val="16"/>
              </w:rPr>
              <w:t>ATENCION A PROVEEDORES</w:t>
            </w: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*COTIZACIÓN DE MATERIALES</w:t>
            </w: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*CONTABILIZACION DE FACTURAS</w:t>
            </w: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*RECEPCION D</w:t>
            </w:r>
            <w:r w:rsidR="00194AF5">
              <w:rPr>
                <w:rFonts w:ascii="Arial" w:hAnsi="Arial" w:cs="Arial"/>
                <w:b/>
                <w:sz w:val="16"/>
                <w:szCs w:val="16"/>
              </w:rPr>
              <w:t>E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6"/>
                <w:szCs w:val="16"/>
              </w:rPr>
              <w:t xml:space="preserve"> REQUISICIONES</w:t>
            </w: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71DE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*ARCHIVO REQUISIONES</w:t>
            </w:r>
          </w:p>
          <w:p w:rsidR="004C71DE" w:rsidRPr="00102037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71DE" w:rsidRPr="00102037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4C71DE" w:rsidRPr="00102037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4C71DE" w:rsidRPr="00102037" w:rsidRDefault="004C71DE" w:rsidP="000662B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:rsidR="004C71DE" w:rsidRPr="00102037" w:rsidRDefault="004C71DE" w:rsidP="00C459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43783" w:rsidRDefault="00943783" w:rsidP="0034678E"/>
    <w:sectPr w:rsidR="0094378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E82" w:rsidRDefault="00E55E82" w:rsidP="003D71A0">
      <w:r>
        <w:separator/>
      </w:r>
    </w:p>
  </w:endnote>
  <w:endnote w:type="continuationSeparator" w:id="0">
    <w:p w:rsidR="00E55E82" w:rsidRDefault="00E55E82" w:rsidP="003D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E82" w:rsidRDefault="00E55E82" w:rsidP="003D71A0">
      <w:r>
        <w:separator/>
      </w:r>
    </w:p>
  </w:footnote>
  <w:footnote w:type="continuationSeparator" w:id="0">
    <w:p w:rsidR="00E55E82" w:rsidRDefault="00E55E82" w:rsidP="003D7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A0" w:rsidRDefault="003D71A0" w:rsidP="009F2D54">
    <w:pPr>
      <w:rPr>
        <w:rFonts w:ascii="Arial" w:hAnsi="Arial" w:cs="Arial"/>
        <w:b/>
        <w:color w:val="63221D"/>
        <w:sz w:val="40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-956310</wp:posOffset>
          </wp:positionH>
          <wp:positionV relativeFrom="paragraph">
            <wp:posOffset>-1905</wp:posOffset>
          </wp:positionV>
          <wp:extent cx="1076325" cy="1047115"/>
          <wp:effectExtent l="0" t="0" r="0" b="635"/>
          <wp:wrapTight wrapText="bothSides">
            <wp:wrapPolygon edited="0">
              <wp:start x="9558" y="0"/>
              <wp:lineTo x="6881" y="1572"/>
              <wp:lineTo x="3823" y="4716"/>
              <wp:lineTo x="3823" y="9038"/>
              <wp:lineTo x="8411" y="13361"/>
              <wp:lineTo x="2676" y="13754"/>
              <wp:lineTo x="1529" y="14540"/>
              <wp:lineTo x="1529" y="21220"/>
              <wp:lineTo x="19880" y="21220"/>
              <wp:lineTo x="20644" y="14933"/>
              <wp:lineTo x="19115" y="13754"/>
              <wp:lineTo x="12998" y="13361"/>
              <wp:lineTo x="17968" y="9038"/>
              <wp:lineTo x="17968" y="5109"/>
              <wp:lineTo x="14527" y="1572"/>
              <wp:lineTo x="11851" y="0"/>
              <wp:lineTo x="9558" y="0"/>
            </wp:wrapPolygon>
          </wp:wrapTight>
          <wp:docPr id="1" name="Imagen 1" descr="Gobierno de Ocotlán Jalis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ierno de Ocotlán Jalis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1A0" w:rsidRPr="003D71A0" w:rsidRDefault="00683E3E" w:rsidP="003D71A0">
    <w:pPr>
      <w:jc w:val="center"/>
      <w:rPr>
        <w:rFonts w:ascii="Arial" w:hAnsi="Arial" w:cs="Arial"/>
        <w:b/>
        <w:color w:val="63221D"/>
        <w:sz w:val="40"/>
      </w:rPr>
    </w:pPr>
    <w:r>
      <w:rPr>
        <w:rFonts w:ascii="Arial" w:hAnsi="Arial" w:cs="Arial"/>
        <w:b/>
        <w:color w:val="63221D"/>
        <w:sz w:val="40"/>
      </w:rPr>
      <w:t>OCTUBRE</w:t>
    </w:r>
    <w:r w:rsidR="003D71A0" w:rsidRPr="003D71A0">
      <w:rPr>
        <w:rFonts w:ascii="Arial" w:hAnsi="Arial" w:cs="Arial"/>
        <w:b/>
        <w:color w:val="63221D"/>
        <w:sz w:val="40"/>
      </w:rPr>
      <w:t xml:space="preserve">  202</w:t>
    </w:r>
    <w:r w:rsidR="00B27886">
      <w:rPr>
        <w:rFonts w:ascii="Arial" w:hAnsi="Arial" w:cs="Arial"/>
        <w:b/>
        <w:color w:val="63221D"/>
        <w:sz w:val="40"/>
      </w:rPr>
      <w:t>2</w:t>
    </w:r>
  </w:p>
  <w:p w:rsidR="003D71A0" w:rsidRPr="003D71A0" w:rsidRDefault="003D71A0" w:rsidP="003D71A0">
    <w:pPr>
      <w:jc w:val="center"/>
      <w:rPr>
        <w:rFonts w:ascii="Arial" w:hAnsi="Arial" w:cs="Arial"/>
        <w:b/>
        <w:color w:val="63221D"/>
        <w:sz w:val="28"/>
      </w:rPr>
    </w:pPr>
    <w:r w:rsidRPr="003D71A0">
      <w:rPr>
        <w:rFonts w:ascii="Arial" w:hAnsi="Arial" w:cs="Arial"/>
        <w:b/>
        <w:color w:val="63221D"/>
        <w:sz w:val="28"/>
      </w:rPr>
      <w:t>AGENDA DIARIA DE ACTIVIDADES</w:t>
    </w:r>
  </w:p>
  <w:p w:rsidR="003D71A0" w:rsidRPr="003D71A0" w:rsidRDefault="003D71A0" w:rsidP="003D71A0">
    <w:pPr>
      <w:pStyle w:val="Encabezado"/>
      <w:jc w:val="center"/>
      <w:rPr>
        <w:color w:val="63221D"/>
      </w:rPr>
    </w:pPr>
    <w:r w:rsidRPr="003D71A0">
      <w:rPr>
        <w:rFonts w:ascii="Arial" w:hAnsi="Arial" w:cs="Arial"/>
        <w:b/>
        <w:color w:val="63221D"/>
        <w:sz w:val="28"/>
      </w:rPr>
      <w:t>DIRECCIÓN DE ADQUISIONES Y PROVEEDURÍA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F0381"/>
    <w:multiLevelType w:val="hybridMultilevel"/>
    <w:tmpl w:val="30A8F23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A0"/>
    <w:rsid w:val="00050C51"/>
    <w:rsid w:val="000B0FC4"/>
    <w:rsid w:val="000D5EEC"/>
    <w:rsid w:val="000E32B3"/>
    <w:rsid w:val="000F0207"/>
    <w:rsid w:val="001169EB"/>
    <w:rsid w:val="00124CF4"/>
    <w:rsid w:val="0014069E"/>
    <w:rsid w:val="00194AF5"/>
    <w:rsid w:val="001E4A8D"/>
    <w:rsid w:val="001F6A05"/>
    <w:rsid w:val="00235896"/>
    <w:rsid w:val="0027522C"/>
    <w:rsid w:val="00291218"/>
    <w:rsid w:val="002C43FB"/>
    <w:rsid w:val="002D5C06"/>
    <w:rsid w:val="0034678E"/>
    <w:rsid w:val="00386C4C"/>
    <w:rsid w:val="003D71A0"/>
    <w:rsid w:val="003F2BB9"/>
    <w:rsid w:val="0040109D"/>
    <w:rsid w:val="004C231E"/>
    <w:rsid w:val="004C71DE"/>
    <w:rsid w:val="005E4AB0"/>
    <w:rsid w:val="005E71E0"/>
    <w:rsid w:val="006423C4"/>
    <w:rsid w:val="00682DF1"/>
    <w:rsid w:val="00683E3E"/>
    <w:rsid w:val="006E660B"/>
    <w:rsid w:val="007032A6"/>
    <w:rsid w:val="00730DBD"/>
    <w:rsid w:val="008D6512"/>
    <w:rsid w:val="00943783"/>
    <w:rsid w:val="009E1111"/>
    <w:rsid w:val="009E793F"/>
    <w:rsid w:val="009F2D54"/>
    <w:rsid w:val="00AE26C4"/>
    <w:rsid w:val="00AF33F8"/>
    <w:rsid w:val="00B27886"/>
    <w:rsid w:val="00BF2D06"/>
    <w:rsid w:val="00C81747"/>
    <w:rsid w:val="00C92444"/>
    <w:rsid w:val="00CA0711"/>
    <w:rsid w:val="00CB4699"/>
    <w:rsid w:val="00CD4C3C"/>
    <w:rsid w:val="00D2006D"/>
    <w:rsid w:val="00D4413A"/>
    <w:rsid w:val="00DB00E4"/>
    <w:rsid w:val="00E55E82"/>
    <w:rsid w:val="00E6115A"/>
    <w:rsid w:val="00ED27FF"/>
    <w:rsid w:val="00F5004F"/>
    <w:rsid w:val="00F5181B"/>
    <w:rsid w:val="00FA2231"/>
    <w:rsid w:val="00FB06F5"/>
    <w:rsid w:val="00FC684C"/>
    <w:rsid w:val="00FD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A0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1A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1A0"/>
    <w:rPr>
      <w:rFonts w:ascii="Lucida Grande" w:eastAsiaTheme="minorEastAsia" w:hAnsi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730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1A0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D71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1A0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1A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1A0"/>
    <w:rPr>
      <w:rFonts w:ascii="Lucida Grande" w:eastAsiaTheme="minorEastAsia" w:hAnsi="Lucida Grande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730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Alondra</dc:creator>
  <cp:lastModifiedBy>Usuario de Windows</cp:lastModifiedBy>
  <cp:revision>6</cp:revision>
  <dcterms:created xsi:type="dcterms:W3CDTF">2022-11-17T21:02:00Z</dcterms:created>
  <dcterms:modified xsi:type="dcterms:W3CDTF">2022-11-18T16:26:00Z</dcterms:modified>
</cp:coreProperties>
</file>