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29" w:rsidRPr="0096678A" w:rsidRDefault="00316A29" w:rsidP="00316A29">
      <w:pPr>
        <w:rPr>
          <w:rFonts w:cstheme="minorHAnsi"/>
          <w:sz w:val="40"/>
          <w:szCs w:val="40"/>
          <w:lang w:val="es-ES"/>
        </w:rPr>
      </w:pPr>
      <w:r>
        <w:rPr>
          <w:rFonts w:cstheme="minorHAnsi"/>
          <w:sz w:val="40"/>
          <w:szCs w:val="40"/>
          <w:lang w:val="es-ES"/>
        </w:rPr>
        <w:t xml:space="preserve">AGENDA MENSUAL </w:t>
      </w:r>
      <w:r>
        <w:rPr>
          <w:rFonts w:cstheme="minorHAnsi"/>
          <w:sz w:val="40"/>
          <w:szCs w:val="40"/>
          <w:lang w:val="es-ES"/>
        </w:rPr>
        <w:t>JUNIO</w:t>
      </w:r>
      <w:r>
        <w:rPr>
          <w:rFonts w:cstheme="minorHAnsi"/>
          <w:sz w:val="40"/>
          <w:szCs w:val="40"/>
          <w:lang w:val="es-ES"/>
        </w:rPr>
        <w:t xml:space="preserve"> 2022</w:t>
      </w:r>
      <w:bookmarkStart w:id="0" w:name="_GoBack"/>
      <w:bookmarkEnd w:id="0"/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01 DE JUNIO: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13:00 HORAS: ASISTENCIA A ACTO DE ADJUDICACIÓN EN RELACIÓN A LA OBRA TRABAJOS DE COLOCACIÓN DE LOSAS DE CONCRETO EN DIVERSAS VIALIDADES Y LOCALIDADES DEL MUNICIPIO DE OCOTLÁN.</w:t>
      </w:r>
      <w:r>
        <w:rPr>
          <w:rFonts w:cstheme="minorHAnsi"/>
          <w:sz w:val="24"/>
          <w:szCs w:val="24"/>
          <w:lang w:val="es-ES"/>
        </w:rPr>
        <w:br/>
      </w:r>
      <w:r>
        <w:rPr>
          <w:rFonts w:cstheme="minorHAnsi"/>
          <w:b/>
          <w:bCs/>
          <w:sz w:val="24"/>
          <w:szCs w:val="24"/>
          <w:lang w:val="es-ES"/>
        </w:rPr>
        <w:t>10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16:00 HORAS: DIPLOMADO RENDICIÓN DE CUENTAS.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11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09:00 HORAS: DIPLOMADO RENDICIÓN DE CUENTAS.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07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13:00 HORAS: ASISTENCIA AL ACTO DE ADJUDICACIÓN EN RELACIÓN A LA OBRA CONSTRUCCIÓN DE LONARIA Y OBRA EXTERIOREN EL MERCADO JUÁREZ.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15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10:00-14:00 HORAS: TERCERA CAPACITACIÓN PARA SERVIDORES PÚBLICOS EN EL MUNICIPIO DE PONCITLÁN.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17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16:00 HORAS: DIPLOMADO ANTICORRUPCIÓN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18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09:00 HORAS: DIPLOMADO ANTICORRUPCIÓN.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23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12:00 HORAS: REUNIÓN DEL COMITÉ DE ADQUISICIÓN.</w:t>
      </w:r>
    </w:p>
    <w:p w:rsidR="00316A29" w:rsidRDefault="00316A29" w:rsidP="00316A29">
      <w:pPr>
        <w:rPr>
          <w:rFonts w:cstheme="minorHAnsi"/>
          <w:b/>
          <w:bCs/>
          <w:sz w:val="24"/>
          <w:szCs w:val="24"/>
          <w:lang w:val="es-ES"/>
        </w:rPr>
      </w:pPr>
      <w:r>
        <w:rPr>
          <w:rFonts w:cstheme="minorHAnsi"/>
          <w:b/>
          <w:bCs/>
          <w:sz w:val="24"/>
          <w:szCs w:val="24"/>
          <w:lang w:val="es-ES"/>
        </w:rPr>
        <w:t>29 DE JUNIO:</w:t>
      </w:r>
    </w:p>
    <w:p w:rsidR="00316A29" w:rsidRDefault="00316A29" w:rsidP="00316A29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13:00 HORAS: COMITÉ MIXTO DE OBRA PÚBLICA.</w:t>
      </w:r>
    </w:p>
    <w:p w:rsidR="00416860" w:rsidRPr="00316A29" w:rsidRDefault="00416860">
      <w:pPr>
        <w:rPr>
          <w:lang w:val="es-ES"/>
        </w:rPr>
      </w:pPr>
    </w:p>
    <w:sectPr w:rsidR="00416860" w:rsidRPr="00316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9"/>
    <w:rsid w:val="001A0E4D"/>
    <w:rsid w:val="00316A29"/>
    <w:rsid w:val="004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776B-06DB-482D-A560-371C4D2E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A29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Admon15-18</dc:creator>
  <cp:keywords/>
  <dc:description/>
  <cp:lastModifiedBy>Admon15-18</cp:lastModifiedBy>
  <cp:revision>1</cp:revision>
  <dcterms:created xsi:type="dcterms:W3CDTF">2023-03-27T20:33:00Z</dcterms:created>
  <dcterms:modified xsi:type="dcterms:W3CDTF">2023-03-27T20:35:00Z</dcterms:modified>
</cp:coreProperties>
</file>