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55" w:rsidRDefault="00433A55" w:rsidP="00433A55">
      <w:pPr>
        <w:jc w:val="center"/>
        <w:rPr>
          <w:rFonts w:cstheme="minorHAnsi"/>
          <w:sz w:val="40"/>
          <w:szCs w:val="40"/>
          <w:lang w:val="es-ES"/>
        </w:rPr>
      </w:pPr>
      <w:r>
        <w:rPr>
          <w:rFonts w:cstheme="minorHAnsi"/>
          <w:sz w:val="40"/>
          <w:szCs w:val="40"/>
          <w:lang w:val="es-ES"/>
        </w:rPr>
        <w:t xml:space="preserve">AGENDA DIARIA </w:t>
      </w:r>
      <w:r>
        <w:rPr>
          <w:rFonts w:cstheme="minorHAnsi"/>
          <w:sz w:val="40"/>
          <w:szCs w:val="40"/>
          <w:lang w:val="es-ES"/>
        </w:rPr>
        <w:t>NOVIEMBRE</w:t>
      </w:r>
      <w:r>
        <w:rPr>
          <w:rFonts w:cstheme="minorHAnsi"/>
          <w:sz w:val="40"/>
          <w:szCs w:val="40"/>
          <w:lang w:val="es-ES"/>
        </w:rPr>
        <w:t xml:space="preserve"> 2022 ORGANO INTERNO DE CONTROL</w:t>
      </w:r>
    </w:p>
    <w:p w:rsidR="00433A55" w:rsidRPr="00D35592" w:rsidRDefault="00433A55" w:rsidP="00433A55">
      <w:pPr>
        <w:jc w:val="center"/>
        <w:rPr>
          <w:rFonts w:cstheme="minorHAnsi"/>
          <w:sz w:val="40"/>
          <w:szCs w:val="40"/>
          <w:lang w:val="es-ES"/>
        </w:rPr>
      </w:pPr>
      <w:bookmarkStart w:id="0" w:name="_GoBack"/>
      <w:bookmarkEnd w:id="0"/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03 DE NOVIEMBRE: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REUNIÓN DEFENSORÍA DE DERECHOS HUMANOS.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14:00 HORAS: ASISTENCIA AL ACTO DE ADJUDICACIÓN EN RELACIÓN A LA OBRA CONSTRUCCIÓN DE LÍNEA DE DRENAJE SANITARIA EN LA CALLE 12 DE OCUTBRE ENTRE CALLE FLORE DE JAZMÍN Y CALLE 02 DE ABRIL EN LA COLIA SAN JUAN.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13:30 HORAS: ASISTENCIA AL ACTO DE ADJUDICACIÓN EN RELACIÓN A LA OBRA CONSTRUCCIÓN DE LÍNEA DE DRENAJE SANITARIO EN LA CALLE VIOLETA ENTRE LA CALLE MAGNOLIA Y LA CALLE ALHELÍ EN COLONIA EL PORVENIR.</w:t>
      </w:r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08 DE NOVIEMBRE: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REUNIÓN DEFENSORÍA DE DERECHOS HUMANOS.</w:t>
      </w:r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09 DE NOVIEMBRE: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08:00 HORAS: CONGRESO CONTRALORES.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14:00 HORAS: ASISTENCIA AL ACTO DE ADJUDICACIÓN EN RELACIÓN A LA OBRA REHABILITACIÓN DE ESPACIO PARA LA UNIDAD MÉDICA EN LA COLONIA VILLAS DE ZULA.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AL ACTO DE ADJUDICACIÓN EN RELACIÓN A LA OBRA CONSTRUCCIÓN DE LA LÍNEA DE AGUA POTABLE EN LA CALLE PRIVADA GRACIANO SÁNCHEZ ENTRE LA CALLE TOMÁS JARAMILLO Y LA CALLE BUENOS AIRES EN LA COLONIA SAN JUAN.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13:30 HORAS: ASISTENCIA AL ACTO DE ADJUDICACIÓN EN RELACIÓN A LA OBRA REHABILITACIÓN DEL MERCADO JUAN BRAVO Y JUÁREZ EN LA COLONIA FLORIDA.</w:t>
      </w:r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10 DE NOVIEMBRE: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08:00 HORAS: CONGRESO CONTRALORES.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13:45 HORAS: CAPACITACIÓN REFERENTE A PLANES DE TRABAJO Y PROGRAMAS OPERATIVOS.</w:t>
      </w:r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11 DE NOVIEMBRE: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08:00 HORAS: CONGRESO CONTRALORES.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12:00 HORAS: CAPACITACIÓN PROGRAMA PRESUPUESTADO.</w:t>
      </w:r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lastRenderedPageBreak/>
        <w:t>14 DE NOVIEMBRE: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11:30 HORAS: REUNIÓN DE LA DÉCIMA SESIÓN ORDINARIA DE LA COMISIÓN DE DERECHOS HUMANOS.</w:t>
      </w:r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18 DE NOVIEMBRE: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CAPACITACIÓN DE PROGRAMAS PRESUPUESTADOS.</w:t>
      </w:r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22 DE NOVIEMBRE: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CONFERENCIA MEDIACIÓN LABORAL.</w:t>
      </w:r>
    </w:p>
    <w:p w:rsidR="00433A55" w:rsidRDefault="00433A55" w:rsidP="00433A55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30 DE NOVIEMBRE:</w:t>
      </w:r>
    </w:p>
    <w:p w:rsidR="00433A55" w:rsidRDefault="00433A55" w:rsidP="00433A55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12:00 HORAS: COMITÉ DE ADQUISICIONES.</w:t>
      </w:r>
    </w:p>
    <w:p w:rsidR="00416860" w:rsidRPr="00433A55" w:rsidRDefault="00416860">
      <w:pPr>
        <w:rPr>
          <w:lang w:val="es-ES"/>
        </w:rPr>
      </w:pPr>
    </w:p>
    <w:sectPr w:rsidR="00416860" w:rsidRPr="00433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55"/>
    <w:rsid w:val="001A0E4D"/>
    <w:rsid w:val="00416860"/>
    <w:rsid w:val="0043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0DBE4-D310-40A4-91A3-DD1FA5E2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A5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1</cp:revision>
  <dcterms:created xsi:type="dcterms:W3CDTF">2023-03-28T15:31:00Z</dcterms:created>
  <dcterms:modified xsi:type="dcterms:W3CDTF">2023-03-28T15:32:00Z</dcterms:modified>
</cp:coreProperties>
</file>