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42" w:rsidRDefault="00BE2942" w:rsidP="00BE2942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BE2942" w:rsidRDefault="00BE2942" w:rsidP="00BE2942">
      <w:pPr>
        <w:spacing w:after="0"/>
        <w:rPr>
          <w:rFonts w:ascii="Arial" w:hAnsi="Arial" w:cs="Arial"/>
          <w:b/>
        </w:rPr>
      </w:pPr>
    </w:p>
    <w:p w:rsidR="00786C7F" w:rsidRDefault="00786C7F" w:rsidP="00BE2942">
      <w:pPr>
        <w:spacing w:after="0"/>
        <w:rPr>
          <w:rFonts w:ascii="Arial" w:hAnsi="Arial" w:cs="Arial"/>
          <w:b/>
        </w:rPr>
      </w:pPr>
    </w:p>
    <w:p w:rsidR="00786C7F" w:rsidRDefault="00786C7F" w:rsidP="00BE2942">
      <w:pPr>
        <w:spacing w:after="0"/>
        <w:rPr>
          <w:rFonts w:ascii="Arial" w:hAnsi="Arial" w:cs="Arial"/>
          <w:b/>
        </w:rPr>
      </w:pPr>
    </w:p>
    <w:p w:rsidR="004C6491" w:rsidRDefault="00140AD7" w:rsidP="00BE29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F371B1">
        <w:rPr>
          <w:rFonts w:ascii="Arial" w:hAnsi="Arial" w:cs="Arial"/>
          <w:b/>
        </w:rPr>
        <w:t>EDGAR HUERTA SEVILLA</w:t>
      </w:r>
    </w:p>
    <w:p w:rsidR="004C6491" w:rsidRDefault="004C6491" w:rsidP="00BE29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DIRECCION DE TRANSPARENCIA Y BUENAS</w:t>
      </w:r>
      <w:r w:rsidR="00F371B1">
        <w:rPr>
          <w:rFonts w:ascii="Arial" w:hAnsi="Arial" w:cs="Arial"/>
          <w:b/>
        </w:rPr>
        <w:t xml:space="preserve"> </w:t>
      </w:r>
      <w:proofErr w:type="gramStart"/>
      <w:r w:rsidR="00F371B1">
        <w:rPr>
          <w:rFonts w:ascii="Arial" w:hAnsi="Arial" w:cs="Arial"/>
          <w:b/>
        </w:rPr>
        <w:t>PRACTICA</w:t>
      </w:r>
      <w:r>
        <w:rPr>
          <w:rFonts w:ascii="Arial" w:hAnsi="Arial" w:cs="Arial"/>
          <w:b/>
        </w:rPr>
        <w:t>S</w:t>
      </w:r>
      <w:proofErr w:type="gramEnd"/>
    </w:p>
    <w:p w:rsidR="00BE2942" w:rsidRPr="001B36EC" w:rsidRDefault="00BE2942" w:rsidP="00BE2942">
      <w:pPr>
        <w:spacing w:after="0"/>
        <w:rPr>
          <w:rFonts w:ascii="Arial" w:hAnsi="Arial" w:cs="Arial"/>
          <w:b/>
        </w:rPr>
      </w:pPr>
      <w:r w:rsidRPr="001B36EC">
        <w:rPr>
          <w:rFonts w:ascii="Arial" w:hAnsi="Arial" w:cs="Arial"/>
          <w:b/>
        </w:rPr>
        <w:t>P R E S E N T E:</w:t>
      </w:r>
    </w:p>
    <w:p w:rsidR="00BE2942" w:rsidRDefault="00BE2942" w:rsidP="00BE2942">
      <w:pPr>
        <w:spacing w:after="0"/>
        <w:rPr>
          <w:rFonts w:ascii="Arial" w:hAnsi="Arial" w:cs="Arial"/>
        </w:rPr>
      </w:pPr>
    </w:p>
    <w:p w:rsidR="00BE2942" w:rsidRPr="00A35DBD" w:rsidRDefault="00BE2942" w:rsidP="00BE2942">
      <w:pPr>
        <w:spacing w:after="0"/>
        <w:rPr>
          <w:rFonts w:ascii="Arial" w:hAnsi="Arial" w:cs="Arial"/>
        </w:rPr>
      </w:pPr>
    </w:p>
    <w:p w:rsidR="00D46A62" w:rsidRPr="00D46A62" w:rsidRDefault="00BE2942" w:rsidP="00D46A62">
      <w:pPr>
        <w:spacing w:after="0"/>
        <w:jc w:val="both"/>
        <w:rPr>
          <w:rFonts w:ascii="Arial" w:hAnsi="Arial" w:cs="Arial"/>
        </w:rPr>
      </w:pPr>
      <w:r w:rsidRPr="00A35DBD">
        <w:rPr>
          <w:rFonts w:ascii="Arial" w:hAnsi="Arial" w:cs="Arial"/>
        </w:rPr>
        <w:tab/>
      </w:r>
      <w:r w:rsidR="00D46A62" w:rsidRPr="00D46A62">
        <w:rPr>
          <w:rFonts w:ascii="Arial" w:hAnsi="Arial" w:cs="Arial"/>
        </w:rPr>
        <w:t xml:space="preserve">        Por medio de la presente reciba un cordial saludo en espera que al recibirlo se encuentre de lo mejor en su cargo, el motivo de la misiva es </w:t>
      </w:r>
      <w:r w:rsidR="00D46A62">
        <w:rPr>
          <w:rFonts w:ascii="Arial" w:hAnsi="Arial" w:cs="Arial"/>
        </w:rPr>
        <w:t>informar la agende de trabajo del C. Ramón Cholico Rodríguez, Jefe del Cementerio Municipal.</w:t>
      </w:r>
    </w:p>
    <w:p w:rsidR="00D46A62" w:rsidRPr="00D46A62" w:rsidRDefault="00D46A62" w:rsidP="00D46A62">
      <w:pPr>
        <w:spacing w:after="0"/>
        <w:jc w:val="both"/>
        <w:rPr>
          <w:rFonts w:ascii="Arial" w:hAnsi="Arial" w:cs="Arial"/>
        </w:rPr>
      </w:pPr>
    </w:p>
    <w:p w:rsidR="00282B96" w:rsidRDefault="00282B96" w:rsidP="00BE2942">
      <w:pPr>
        <w:spacing w:after="0"/>
        <w:jc w:val="both"/>
        <w:rPr>
          <w:rFonts w:ascii="Arial" w:hAnsi="Arial" w:cs="Arial"/>
        </w:rPr>
      </w:pPr>
    </w:p>
    <w:p w:rsidR="00282B96" w:rsidRDefault="00282B96" w:rsidP="00BE2942">
      <w:pPr>
        <w:spacing w:after="0"/>
        <w:jc w:val="both"/>
        <w:rPr>
          <w:rFonts w:ascii="Arial" w:hAnsi="Arial" w:cs="Arial"/>
        </w:rPr>
      </w:pPr>
    </w:p>
    <w:tbl>
      <w:tblPr>
        <w:tblW w:w="6281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863"/>
        <w:gridCol w:w="2969"/>
      </w:tblGrid>
      <w:tr w:rsidR="004C6491" w:rsidRPr="004C6491" w:rsidTr="004C6491">
        <w:trPr>
          <w:trHeight w:val="435"/>
          <w:jc w:val="center"/>
        </w:trPr>
        <w:tc>
          <w:tcPr>
            <w:tcW w:w="628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Octubre</w:t>
            </w: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Día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Agenda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D46A62" w:rsidP="004C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Dependencia que i</w:t>
            </w:r>
            <w:r w:rsidR="004C6491" w:rsidRPr="004C6491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mparte</w:t>
            </w: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9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Reunión: Procesos de Trabajo con la Dependencia de Patrimonio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Dirección de patrimonio municipal</w:t>
            </w: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15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Taller: Materia de transparencia, protección de datos personales e información publica  fundamental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Dirección de transparencia y buenas practicas</w:t>
            </w: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9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Reunión: Planes de trabajo y tableros de control de indicadores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Unidad de control de gestión y seguimiento</w:t>
            </w:r>
          </w:p>
        </w:tc>
      </w:tr>
      <w:tr w:rsidR="004C6491" w:rsidRPr="004C6491" w:rsidTr="004C6491">
        <w:trPr>
          <w:trHeight w:val="9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Recorrido dentro del Cementerio: Leyendas e historias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Dirección de educación municipal</w:t>
            </w:r>
          </w:p>
        </w:tc>
      </w:tr>
      <w:tr w:rsidR="004C6491" w:rsidRPr="004C6491" w:rsidTr="004C6491">
        <w:trPr>
          <w:trHeight w:val="3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C6491" w:rsidRPr="004C6491" w:rsidTr="004C6491">
        <w:trPr>
          <w:trHeight w:val="900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Proceso de trámites de la dependencia de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adquisiciones</w:t>
            </w: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proveeduría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de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adquisicione</w:t>
            </w: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s y proveeduría</w:t>
            </w:r>
          </w:p>
        </w:tc>
      </w:tr>
      <w:tr w:rsidR="004C6491" w:rsidRPr="004C6491" w:rsidTr="004C6491">
        <w:trPr>
          <w:trHeight w:val="315"/>
          <w:jc w:val="center"/>
        </w:trPr>
        <w:tc>
          <w:tcPr>
            <w:tcW w:w="4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6491">
              <w:rPr>
                <w:rFonts w:ascii="Calibri" w:eastAsia="Times New Roman" w:hAnsi="Calibri" w:cs="Calibri"/>
                <w:color w:val="000000"/>
                <w:lang w:eastAsia="es-MX"/>
              </w:rPr>
              <w:t>Trabajo en Oficina</w:t>
            </w:r>
          </w:p>
        </w:tc>
        <w:tc>
          <w:tcPr>
            <w:tcW w:w="2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6491" w:rsidRPr="004C6491" w:rsidRDefault="004C6491" w:rsidP="004C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282B96" w:rsidRPr="004C6491" w:rsidRDefault="00282B96" w:rsidP="00BE2942">
      <w:pPr>
        <w:spacing w:after="0"/>
        <w:jc w:val="both"/>
        <w:rPr>
          <w:rFonts w:ascii="Arial" w:hAnsi="Arial" w:cs="Arial"/>
        </w:rPr>
      </w:pPr>
    </w:p>
    <w:p w:rsidR="00282B96" w:rsidRPr="004C6491" w:rsidRDefault="00282B96" w:rsidP="00BE2942">
      <w:pPr>
        <w:spacing w:after="0"/>
        <w:jc w:val="both"/>
        <w:rPr>
          <w:rFonts w:ascii="Arial" w:hAnsi="Arial" w:cs="Arial"/>
        </w:rPr>
      </w:pPr>
    </w:p>
    <w:p w:rsidR="00282B96" w:rsidRDefault="00282B96" w:rsidP="00BE29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me despido de usted quedando a sus órdenes para cualquier aclaración que guste hacer al respecto.</w:t>
      </w:r>
    </w:p>
    <w:p w:rsidR="00BE2942" w:rsidRDefault="00BE2942" w:rsidP="00BE2942">
      <w:pPr>
        <w:spacing w:after="0"/>
        <w:jc w:val="both"/>
        <w:rPr>
          <w:rFonts w:ascii="Arial" w:hAnsi="Arial" w:cs="Arial"/>
        </w:rPr>
      </w:pPr>
    </w:p>
    <w:p w:rsidR="00BE2942" w:rsidRDefault="00BE2942" w:rsidP="00BE2942">
      <w:pPr>
        <w:spacing w:after="0"/>
        <w:jc w:val="both"/>
        <w:rPr>
          <w:rFonts w:ascii="Arial" w:hAnsi="Arial" w:cs="Arial"/>
        </w:rPr>
      </w:pPr>
    </w:p>
    <w:p w:rsidR="00BE2942" w:rsidRDefault="00BE2942" w:rsidP="00BE2942">
      <w:pPr>
        <w:spacing w:after="0"/>
        <w:jc w:val="both"/>
        <w:rPr>
          <w:rFonts w:ascii="Arial" w:hAnsi="Arial" w:cs="Arial"/>
        </w:rPr>
      </w:pPr>
    </w:p>
    <w:p w:rsidR="00BE2942" w:rsidRPr="00A35DBD" w:rsidRDefault="00BE2942" w:rsidP="00BE2942">
      <w:pPr>
        <w:spacing w:after="0"/>
        <w:jc w:val="center"/>
        <w:rPr>
          <w:rFonts w:ascii="Arial" w:hAnsi="Arial" w:cs="Arial"/>
        </w:rPr>
      </w:pPr>
      <w:r w:rsidRPr="00A35DBD">
        <w:rPr>
          <w:rFonts w:ascii="Arial" w:hAnsi="Arial" w:cs="Arial"/>
        </w:rPr>
        <w:t>A T E N T A M E N T E</w:t>
      </w:r>
    </w:p>
    <w:p w:rsidR="00BE2942" w:rsidRDefault="00BE2942" w:rsidP="00BE2942">
      <w:pPr>
        <w:spacing w:after="0"/>
        <w:jc w:val="center"/>
        <w:rPr>
          <w:rFonts w:ascii="Arial" w:hAnsi="Arial" w:cs="Arial"/>
        </w:rPr>
      </w:pPr>
      <w:r w:rsidRPr="00A35DBD">
        <w:rPr>
          <w:rFonts w:ascii="Arial" w:hAnsi="Arial" w:cs="Arial"/>
        </w:rPr>
        <w:t xml:space="preserve">OCOTLAN, JAL., A </w:t>
      </w:r>
      <w:r w:rsidR="00324B8D">
        <w:rPr>
          <w:rFonts w:ascii="Arial" w:hAnsi="Arial" w:cs="Arial"/>
        </w:rPr>
        <w:t>1</w:t>
      </w:r>
      <w:r w:rsidR="004C6491">
        <w:rPr>
          <w:rFonts w:ascii="Arial" w:hAnsi="Arial" w:cs="Arial"/>
        </w:rPr>
        <w:t>1 DE NOVIEMBRE</w:t>
      </w:r>
      <w:r>
        <w:rPr>
          <w:rFonts w:ascii="Arial" w:hAnsi="Arial" w:cs="Arial"/>
        </w:rPr>
        <w:t xml:space="preserve"> DEL 2024</w:t>
      </w:r>
    </w:p>
    <w:p w:rsidR="00BE2942" w:rsidRDefault="00BE2942" w:rsidP="00BE2942">
      <w:pPr>
        <w:spacing w:after="0"/>
        <w:jc w:val="center"/>
        <w:rPr>
          <w:rFonts w:ascii="Arial" w:hAnsi="Arial" w:cs="Arial"/>
        </w:rPr>
      </w:pPr>
    </w:p>
    <w:p w:rsidR="00BE2942" w:rsidRDefault="00BE2942" w:rsidP="00BE2942">
      <w:pPr>
        <w:spacing w:after="0"/>
        <w:jc w:val="center"/>
        <w:rPr>
          <w:rFonts w:ascii="Arial" w:hAnsi="Arial" w:cs="Arial"/>
        </w:rPr>
      </w:pPr>
    </w:p>
    <w:p w:rsidR="00BE2942" w:rsidRDefault="00BE2942" w:rsidP="00BE2942">
      <w:pPr>
        <w:spacing w:after="0"/>
        <w:jc w:val="center"/>
        <w:rPr>
          <w:rFonts w:ascii="Arial" w:hAnsi="Arial" w:cs="Arial"/>
        </w:rPr>
      </w:pPr>
    </w:p>
    <w:p w:rsidR="00C9066C" w:rsidRDefault="00C9066C" w:rsidP="00BE2942">
      <w:pPr>
        <w:spacing w:after="0"/>
        <w:jc w:val="center"/>
        <w:rPr>
          <w:rFonts w:ascii="Arial" w:hAnsi="Arial" w:cs="Arial"/>
        </w:rPr>
      </w:pPr>
    </w:p>
    <w:p w:rsidR="00BE2942" w:rsidRPr="00A35DBD" w:rsidRDefault="00BE2942" w:rsidP="00BE2942">
      <w:pPr>
        <w:spacing w:after="0"/>
        <w:jc w:val="center"/>
        <w:rPr>
          <w:rFonts w:ascii="Arial" w:hAnsi="Arial" w:cs="Arial"/>
        </w:rPr>
      </w:pPr>
      <w:r w:rsidRPr="00A35DBD">
        <w:rPr>
          <w:rFonts w:ascii="Arial" w:hAnsi="Arial" w:cs="Arial"/>
        </w:rPr>
        <w:t>______________</w:t>
      </w:r>
      <w:r>
        <w:rPr>
          <w:rFonts w:ascii="Arial" w:hAnsi="Arial" w:cs="Arial"/>
        </w:rPr>
        <w:t>____</w:t>
      </w:r>
      <w:r w:rsidR="00CE39D9">
        <w:rPr>
          <w:rFonts w:ascii="Arial" w:hAnsi="Arial" w:cs="Arial"/>
        </w:rPr>
        <w:t>___________</w:t>
      </w:r>
      <w:r w:rsidR="00F07A97">
        <w:rPr>
          <w:rFonts w:ascii="Arial" w:hAnsi="Arial" w:cs="Arial"/>
        </w:rPr>
        <w:t>__</w:t>
      </w:r>
      <w:r w:rsidR="00CE39D9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BE2942" w:rsidRPr="00A35DBD" w:rsidRDefault="00BE2942" w:rsidP="00BE294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RAMÓN CHOLICO RODRÍGUEZ</w:t>
      </w:r>
    </w:p>
    <w:p w:rsidR="00BE2942" w:rsidRDefault="00BE2942" w:rsidP="00BE294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JEFE DE</w:t>
      </w:r>
      <w:r w:rsidRPr="00A35DBD">
        <w:rPr>
          <w:rFonts w:ascii="Arial" w:hAnsi="Arial" w:cs="Arial"/>
        </w:rPr>
        <w:t xml:space="preserve"> CEMENTERIOS</w:t>
      </w:r>
    </w:p>
    <w:p w:rsidR="00786C7F" w:rsidRDefault="00786C7F" w:rsidP="00BE2942">
      <w:pPr>
        <w:spacing w:after="0"/>
        <w:jc w:val="center"/>
        <w:rPr>
          <w:rFonts w:ascii="Arial" w:hAnsi="Arial" w:cs="Arial"/>
        </w:rPr>
      </w:pPr>
    </w:p>
    <w:p w:rsidR="005E2AD4" w:rsidRPr="005E2AD4" w:rsidRDefault="005E2AD4" w:rsidP="00BE2942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5E2AD4">
        <w:rPr>
          <w:rFonts w:ascii="Arial" w:hAnsi="Arial" w:cs="Arial"/>
          <w:sz w:val="16"/>
          <w:szCs w:val="16"/>
        </w:rPr>
        <w:t>“2024, AÑO DEL BICENTENARIO DEL NACIMIENTO DEL FEDERALISMO MEXICANO, ASI  COMO LA LIBERTAD Y SOBERANÍA DE LOS ESTADOS”</w:t>
      </w:r>
    </w:p>
    <w:p w:rsidR="005E2AD4" w:rsidRDefault="005E2AD4">
      <w:pPr>
        <w:rPr>
          <w:sz w:val="16"/>
          <w:szCs w:val="16"/>
        </w:rPr>
      </w:pPr>
    </w:p>
    <w:p w:rsidR="00140AD7" w:rsidRDefault="00140AD7" w:rsidP="00140AD7">
      <w:pPr>
        <w:pStyle w:val="Sinespaciado"/>
        <w:rPr>
          <w:sz w:val="16"/>
          <w:szCs w:val="16"/>
        </w:rPr>
      </w:pPr>
    </w:p>
    <w:p w:rsidR="00C9066C" w:rsidRDefault="00C9066C" w:rsidP="00140AD7">
      <w:pPr>
        <w:pStyle w:val="Sinespaciado"/>
        <w:rPr>
          <w:sz w:val="16"/>
          <w:szCs w:val="16"/>
        </w:rPr>
      </w:pPr>
    </w:p>
    <w:sectPr w:rsidR="00C9066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7F" w:rsidRDefault="00786C7F" w:rsidP="00786C7F">
      <w:pPr>
        <w:spacing w:after="0" w:line="240" w:lineRule="auto"/>
      </w:pPr>
      <w:r>
        <w:separator/>
      </w:r>
    </w:p>
  </w:endnote>
  <w:endnote w:type="continuationSeparator" w:id="0">
    <w:p w:rsidR="00786C7F" w:rsidRDefault="00786C7F" w:rsidP="0078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8D" w:rsidRDefault="00324B8D" w:rsidP="00324B8D">
    <w:pPr>
      <w:spacing w:after="0"/>
      <w:jc w:val="right"/>
      <w:rPr>
        <w:rFonts w:cstheme="minorHAnsi"/>
        <w:b/>
        <w:sz w:val="20"/>
        <w:szCs w:val="20"/>
      </w:rPr>
    </w:pPr>
    <w:proofErr w:type="spellStart"/>
    <w:r>
      <w:rPr>
        <w:sz w:val="16"/>
        <w:szCs w:val="16"/>
      </w:rPr>
      <w:t>c</w:t>
    </w:r>
    <w:r w:rsidR="00786C7F" w:rsidRPr="00324B8D">
      <w:rPr>
        <w:sz w:val="16"/>
        <w:szCs w:val="16"/>
      </w:rPr>
      <w:t>.c.p</w:t>
    </w:r>
    <w:proofErr w:type="spellEnd"/>
    <w:r w:rsidR="00786C7F" w:rsidRPr="00324B8D">
      <w:rPr>
        <w:sz w:val="16"/>
        <w:szCs w:val="16"/>
      </w:rPr>
      <w:t>. ARCHIVO</w:t>
    </w:r>
    <w:r>
      <w:rPr>
        <w:sz w:val="16"/>
        <w:szCs w:val="16"/>
      </w:rPr>
      <w:t xml:space="preserve">                                                                                                                                   </w:t>
    </w:r>
    <w:r w:rsidRPr="00324B8D">
      <w:rPr>
        <w:sz w:val="16"/>
        <w:szCs w:val="16"/>
      </w:rPr>
      <w:t xml:space="preserve"> </w:t>
    </w:r>
    <w:r w:rsidRPr="002D7A4C">
      <w:rPr>
        <w:rFonts w:cstheme="minorHAnsi"/>
        <w:b/>
        <w:sz w:val="20"/>
        <w:szCs w:val="20"/>
      </w:rPr>
      <w:t>Dependencia: Cementerio Municipal</w:t>
    </w:r>
  </w:p>
  <w:p w:rsidR="00324B8D" w:rsidRDefault="00324B8D" w:rsidP="00324B8D">
    <w:pPr>
      <w:spacing w:after="0"/>
      <w:jc w:val="right"/>
      <w:rPr>
        <w:b/>
        <w:sz w:val="20"/>
      </w:rPr>
    </w:pPr>
    <w:r>
      <w:rPr>
        <w:b/>
        <w:sz w:val="20"/>
      </w:rPr>
      <w:t>Juan Álvarez #</w:t>
    </w:r>
    <w:r w:rsidRPr="002D7A4C">
      <w:rPr>
        <w:b/>
        <w:sz w:val="20"/>
      </w:rPr>
      <w:t>51 Colonia La Florida, Ocotlán Jalisco.</w:t>
    </w:r>
  </w:p>
  <w:p w:rsidR="00786C7F" w:rsidRPr="00324B8D" w:rsidRDefault="00786C7F" w:rsidP="00786C7F">
    <w:pPr>
      <w:pStyle w:val="Sinespaciado"/>
      <w:rPr>
        <w:sz w:val="16"/>
        <w:szCs w:val="16"/>
      </w:rPr>
    </w:pPr>
  </w:p>
  <w:p w:rsidR="00786C7F" w:rsidRDefault="00786C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7F" w:rsidRDefault="00786C7F" w:rsidP="00786C7F">
      <w:pPr>
        <w:spacing w:after="0" w:line="240" w:lineRule="auto"/>
      </w:pPr>
      <w:r>
        <w:separator/>
      </w:r>
    </w:p>
  </w:footnote>
  <w:footnote w:type="continuationSeparator" w:id="0">
    <w:p w:rsidR="00786C7F" w:rsidRDefault="00786C7F" w:rsidP="0078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8D" w:rsidRDefault="00324B8D" w:rsidP="00324B8D">
    <w:pPr>
      <w:spacing w:after="0"/>
      <w:jc w:val="right"/>
      <w:rPr>
        <w:rFonts w:cstheme="minorHAnsi"/>
        <w:b/>
        <w:sz w:val="20"/>
        <w:szCs w:val="20"/>
      </w:rPr>
    </w:pPr>
    <w:r w:rsidRPr="00324B8D">
      <w:rPr>
        <w:rFonts w:cstheme="minorHAnsi"/>
        <w:b/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4B78160" wp14:editId="7EEB04CE">
          <wp:simplePos x="0" y="0"/>
          <wp:positionH relativeFrom="margin">
            <wp:posOffset>2548890</wp:posOffset>
          </wp:positionH>
          <wp:positionV relativeFrom="margin">
            <wp:posOffset>-228600</wp:posOffset>
          </wp:positionV>
          <wp:extent cx="3362325" cy="8456295"/>
          <wp:effectExtent l="0" t="0" r="952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80" t="7534" r="50044" b="27130"/>
                  <a:stretch/>
                </pic:blipFill>
                <pic:spPr bwMode="auto">
                  <a:xfrm>
                    <a:off x="0" y="0"/>
                    <a:ext cx="3362325" cy="8456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B8D">
      <w:rPr>
        <w:rFonts w:cstheme="minorHAnsi"/>
        <w:b/>
        <w:noProof/>
        <w:sz w:val="20"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1924573D" wp14:editId="22337124">
          <wp:simplePos x="0" y="0"/>
          <wp:positionH relativeFrom="margin">
            <wp:posOffset>2787015</wp:posOffset>
          </wp:positionH>
          <wp:positionV relativeFrom="margin">
            <wp:posOffset>-133350</wp:posOffset>
          </wp:positionV>
          <wp:extent cx="64770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86" t="4713" r="23416"/>
                  <a:stretch/>
                </pic:blipFill>
                <pic:spPr bwMode="auto">
                  <a:xfrm>
                    <a:off x="0" y="0"/>
                    <a:ext cx="647700" cy="1137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69B">
      <w:rPr>
        <w:rFonts w:cstheme="minorHAnsi"/>
        <w:b/>
        <w:sz w:val="20"/>
        <w:szCs w:val="20"/>
      </w:rPr>
      <w:t>Oficio 63</w:t>
    </w:r>
    <w:r w:rsidRPr="002D7A4C">
      <w:rPr>
        <w:rFonts w:cstheme="minorHAnsi"/>
        <w:b/>
        <w:sz w:val="20"/>
        <w:szCs w:val="20"/>
      </w:rPr>
      <w:t>/2024</w:t>
    </w:r>
  </w:p>
  <w:p w:rsidR="00324B8D" w:rsidRPr="002D7A4C" w:rsidRDefault="00324B8D" w:rsidP="00324B8D">
    <w:pPr>
      <w:spacing w:after="0"/>
      <w:jc w:val="right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Asunto: Investigación de Mercado</w:t>
    </w:r>
  </w:p>
  <w:p w:rsidR="00324B8D" w:rsidRDefault="00324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ABD"/>
    <w:multiLevelType w:val="hybridMultilevel"/>
    <w:tmpl w:val="385C98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85263DF"/>
    <w:multiLevelType w:val="hybridMultilevel"/>
    <w:tmpl w:val="575CD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14D74"/>
    <w:multiLevelType w:val="hybridMultilevel"/>
    <w:tmpl w:val="2A38E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42"/>
    <w:rsid w:val="00022E95"/>
    <w:rsid w:val="00140AD7"/>
    <w:rsid w:val="00161257"/>
    <w:rsid w:val="00230FA4"/>
    <w:rsid w:val="00282B96"/>
    <w:rsid w:val="002D0679"/>
    <w:rsid w:val="002F710B"/>
    <w:rsid w:val="00324B8D"/>
    <w:rsid w:val="004C6491"/>
    <w:rsid w:val="0053269B"/>
    <w:rsid w:val="005E2AD4"/>
    <w:rsid w:val="00786C7F"/>
    <w:rsid w:val="008B79C1"/>
    <w:rsid w:val="008E5036"/>
    <w:rsid w:val="00BE2942"/>
    <w:rsid w:val="00C9066C"/>
    <w:rsid w:val="00CE39D9"/>
    <w:rsid w:val="00D46A62"/>
    <w:rsid w:val="00E44CFB"/>
    <w:rsid w:val="00F07A97"/>
    <w:rsid w:val="00F3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B96"/>
    <w:pPr>
      <w:ind w:left="720"/>
      <w:contextualSpacing/>
    </w:pPr>
  </w:style>
  <w:style w:type="paragraph" w:styleId="Sinespaciado">
    <w:name w:val="No Spacing"/>
    <w:uiPriority w:val="1"/>
    <w:qFormat/>
    <w:rsid w:val="00140A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9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C7F"/>
  </w:style>
  <w:style w:type="paragraph" w:styleId="Piedepgina">
    <w:name w:val="footer"/>
    <w:basedOn w:val="Normal"/>
    <w:link w:val="PiedepginaCar"/>
    <w:uiPriority w:val="99"/>
    <w:unhideWhenUsed/>
    <w:rsid w:val="007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B96"/>
    <w:pPr>
      <w:ind w:left="720"/>
      <w:contextualSpacing/>
    </w:pPr>
  </w:style>
  <w:style w:type="paragraph" w:styleId="Sinespaciado">
    <w:name w:val="No Spacing"/>
    <w:uiPriority w:val="1"/>
    <w:qFormat/>
    <w:rsid w:val="00140A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9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C7F"/>
  </w:style>
  <w:style w:type="paragraph" w:styleId="Piedepgina">
    <w:name w:val="footer"/>
    <w:basedOn w:val="Normal"/>
    <w:link w:val="PiedepginaCar"/>
    <w:uiPriority w:val="99"/>
    <w:unhideWhenUsed/>
    <w:rsid w:val="007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2024-10-17T16:58:00Z</cp:lastPrinted>
  <dcterms:created xsi:type="dcterms:W3CDTF">2024-11-11T18:39:00Z</dcterms:created>
  <dcterms:modified xsi:type="dcterms:W3CDTF">2024-11-11T18:40:00Z</dcterms:modified>
</cp:coreProperties>
</file>