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C18AD" w14:paraId="3D056F7F" w14:textId="77777777" w:rsidTr="00EB6238">
        <w:tc>
          <w:tcPr>
            <w:tcW w:w="2160" w:type="dxa"/>
          </w:tcPr>
          <w:p w14:paraId="74040B1D" w14:textId="6EFC372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5A2B3A37" w14:textId="46B9633C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4765325C" w14:textId="36794ECF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1049E039" w14:textId="7C0444AE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7D2B944A" w14:textId="08458C53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0BE4D3D2" w14:textId="2264BF30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649ED95B" w14:textId="28D86F2D" w:rsidR="00BC18AD" w:rsidRPr="00BC18AD" w:rsidRDefault="00BC18AD" w:rsidP="00EB6238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C18AD" w:rsidRPr="00163D20" w14:paraId="3C6ABF96" w14:textId="77777777" w:rsidTr="00EB6238">
        <w:tc>
          <w:tcPr>
            <w:tcW w:w="2160" w:type="dxa"/>
          </w:tcPr>
          <w:p w14:paraId="4093C4CD" w14:textId="5D310FB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30</w:t>
            </w:r>
          </w:p>
          <w:p w14:paraId="5ECAC9B9" w14:textId="56E33B21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 xml:space="preserve">Toma de Protesta </w:t>
            </w:r>
          </w:p>
          <w:p w14:paraId="13EEB200" w14:textId="187F96BD" w:rsidR="005423BB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Periodo 2024-2027</w:t>
            </w:r>
          </w:p>
          <w:p w14:paraId="1E177E09" w14:textId="2DB4479F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14932325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5E35C67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</w:t>
            </w:r>
          </w:p>
          <w:p w14:paraId="6BB80B45" w14:textId="5D356B73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1er sesión ordinaria del H. Ayuntamiento</w:t>
            </w:r>
          </w:p>
        </w:tc>
        <w:tc>
          <w:tcPr>
            <w:tcW w:w="2160" w:type="dxa"/>
          </w:tcPr>
          <w:p w14:paraId="65084A8E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</w:t>
            </w:r>
          </w:p>
          <w:p w14:paraId="0E954530" w14:textId="18174FA5" w:rsidR="00163D20" w:rsidRPr="00EB6238" w:rsidRDefault="006E4816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929DC06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3</w:t>
            </w:r>
          </w:p>
          <w:p w14:paraId="0F8C044E" w14:textId="47DEDBDE" w:rsidR="006E4816" w:rsidRPr="00EB6238" w:rsidRDefault="00EB6238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Recorrí</w:t>
            </w:r>
            <w:r w:rsidR="006E4816" w:rsidRPr="00EB6238">
              <w:rPr>
                <w:sz w:val="16"/>
                <w:szCs w:val="16"/>
                <w:lang w:val="es-MX"/>
              </w:rPr>
              <w:t xml:space="preserve"> los parques de la zona norte de la ciudad</w:t>
            </w:r>
          </w:p>
        </w:tc>
        <w:tc>
          <w:tcPr>
            <w:tcW w:w="2160" w:type="dxa"/>
          </w:tcPr>
          <w:p w14:paraId="26F72671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4</w:t>
            </w:r>
          </w:p>
          <w:p w14:paraId="098DCADA" w14:textId="2CB5B4D4" w:rsidR="006E4816" w:rsidRPr="00EB6238" w:rsidRDefault="00EB6238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Recorrí</w:t>
            </w:r>
            <w:r w:rsidR="006E4816" w:rsidRPr="00EB6238">
              <w:rPr>
                <w:sz w:val="16"/>
                <w:szCs w:val="16"/>
                <w:lang w:val="es-MX"/>
              </w:rPr>
              <w:t xml:space="preserve"> los parques de la zona sur de la ciudad</w:t>
            </w:r>
          </w:p>
        </w:tc>
        <w:tc>
          <w:tcPr>
            <w:tcW w:w="2160" w:type="dxa"/>
          </w:tcPr>
          <w:p w14:paraId="2FCF5B4C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5</w:t>
            </w:r>
          </w:p>
          <w:p w14:paraId="1FABCE9C" w14:textId="54B0EAAE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Entrevista con Juan Carlos Salcido, para Radio Universidad</w:t>
            </w:r>
          </w:p>
        </w:tc>
        <w:tc>
          <w:tcPr>
            <w:tcW w:w="2160" w:type="dxa"/>
          </w:tcPr>
          <w:p w14:paraId="7121965B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6</w:t>
            </w:r>
          </w:p>
          <w:p w14:paraId="1D22001B" w14:textId="4F928C55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</w:p>
        </w:tc>
      </w:tr>
      <w:tr w:rsidR="00BC18AD" w:rsidRPr="00D07428" w14:paraId="37674087" w14:textId="77777777" w:rsidTr="00EB6238">
        <w:tc>
          <w:tcPr>
            <w:tcW w:w="2160" w:type="dxa"/>
          </w:tcPr>
          <w:p w14:paraId="023E3BA3" w14:textId="441E88D2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7</w:t>
            </w:r>
          </w:p>
          <w:p w14:paraId="1CBB4E65" w14:textId="4595EE70" w:rsidR="00BC18AD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Reunión con los presidentes de asociaciones vecinales</w:t>
            </w:r>
          </w:p>
          <w:p w14:paraId="2001BAA4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6644A4AC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0420602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8</w:t>
            </w:r>
          </w:p>
          <w:p w14:paraId="726E49C0" w14:textId="19519146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 xml:space="preserve">Visite la colonia Torrecillas, donde se acordó retirar la basura de contenedores </w:t>
            </w:r>
          </w:p>
        </w:tc>
        <w:tc>
          <w:tcPr>
            <w:tcW w:w="2160" w:type="dxa"/>
          </w:tcPr>
          <w:p w14:paraId="2EB0DDFA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9</w:t>
            </w:r>
          </w:p>
          <w:p w14:paraId="66207DB8" w14:textId="77777777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Tome protesta en la comisión edilicia de Movilidad.</w:t>
            </w:r>
          </w:p>
          <w:p w14:paraId="0C1040D7" w14:textId="0FE18939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Visite la colonia Mezquite y Habitacional San Andrés con el tema de Recolección de Basura</w:t>
            </w:r>
          </w:p>
        </w:tc>
        <w:tc>
          <w:tcPr>
            <w:tcW w:w="2160" w:type="dxa"/>
          </w:tcPr>
          <w:p w14:paraId="4DB40BA8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10</w:t>
            </w:r>
          </w:p>
          <w:p w14:paraId="79A28763" w14:textId="77777777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Sali a la CDMX</w:t>
            </w:r>
          </w:p>
          <w:p w14:paraId="669435C5" w14:textId="17387A86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Por motivos de agenda</w:t>
            </w:r>
          </w:p>
        </w:tc>
        <w:tc>
          <w:tcPr>
            <w:tcW w:w="2160" w:type="dxa"/>
          </w:tcPr>
          <w:p w14:paraId="4834B545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11</w:t>
            </w:r>
          </w:p>
          <w:p w14:paraId="639F8099" w14:textId="77777777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 xml:space="preserve">Se instalo y tomo protesta la Comisión </w:t>
            </w:r>
            <w:proofErr w:type="gramStart"/>
            <w:r w:rsidRPr="00EB6238">
              <w:rPr>
                <w:sz w:val="16"/>
                <w:szCs w:val="16"/>
                <w:lang w:val="es-MX"/>
              </w:rPr>
              <w:t>Edilicia</w:t>
            </w:r>
            <w:proofErr w:type="gramEnd"/>
            <w:r w:rsidRPr="00EB6238">
              <w:rPr>
                <w:sz w:val="16"/>
                <w:szCs w:val="16"/>
                <w:lang w:val="es-MX"/>
              </w:rPr>
              <w:t xml:space="preserve"> de Calles, Calzadas, Nomenclaturas, Parques y Jardines.</w:t>
            </w:r>
          </w:p>
          <w:p w14:paraId="7C0B10B4" w14:textId="77777777" w:rsidR="00163D20" w:rsidRPr="00EB6238" w:rsidRDefault="00163D2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La cual Presido</w:t>
            </w:r>
          </w:p>
          <w:p w14:paraId="079325D0" w14:textId="77777777" w:rsidR="00410AE0" w:rsidRPr="00EB6238" w:rsidRDefault="00410AE0" w:rsidP="00EB6238">
            <w:pPr>
              <w:rPr>
                <w:sz w:val="16"/>
                <w:szCs w:val="16"/>
                <w:lang w:val="es-MX"/>
              </w:rPr>
            </w:pPr>
          </w:p>
          <w:p w14:paraId="5EDFB336" w14:textId="0E5FB62E" w:rsidR="00410AE0" w:rsidRPr="00EB6238" w:rsidRDefault="00410AE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Reunión con Asociaciones Vecinales</w:t>
            </w:r>
          </w:p>
        </w:tc>
        <w:tc>
          <w:tcPr>
            <w:tcW w:w="2160" w:type="dxa"/>
          </w:tcPr>
          <w:p w14:paraId="77CFFCED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12</w:t>
            </w:r>
          </w:p>
          <w:p w14:paraId="46EB06FE" w14:textId="3DE454AF" w:rsidR="00163D20" w:rsidRPr="00EB6238" w:rsidRDefault="00410AE0" w:rsidP="00EB6238">
            <w:pPr>
              <w:rPr>
                <w:sz w:val="16"/>
                <w:szCs w:val="16"/>
                <w:lang w:val="es-MX"/>
              </w:rPr>
            </w:pPr>
            <w:proofErr w:type="gramStart"/>
            <w:r w:rsidRPr="00EB6238">
              <w:rPr>
                <w:sz w:val="16"/>
                <w:szCs w:val="16"/>
                <w:lang w:val="es-MX"/>
              </w:rPr>
              <w:t>Visite</w:t>
            </w:r>
            <w:proofErr w:type="gramEnd"/>
            <w:r w:rsidRPr="00EB6238">
              <w:rPr>
                <w:sz w:val="16"/>
                <w:szCs w:val="16"/>
                <w:lang w:val="es-MX"/>
              </w:rPr>
              <w:t xml:space="preserve"> la Agencia Municipal de la Palma, ya que tienen un desabasto de agua y contribuí con una pipa, para que los vecinos realicen sus tareas </w:t>
            </w:r>
            <w:r w:rsidR="00EB6238" w:rsidRPr="00EB6238">
              <w:rPr>
                <w:sz w:val="16"/>
                <w:szCs w:val="16"/>
                <w:lang w:val="es-MX"/>
              </w:rPr>
              <w:t>más primordiales</w:t>
            </w:r>
          </w:p>
        </w:tc>
        <w:tc>
          <w:tcPr>
            <w:tcW w:w="2160" w:type="dxa"/>
          </w:tcPr>
          <w:p w14:paraId="464E4B58" w14:textId="77777777" w:rsidR="00410AE0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13</w:t>
            </w:r>
          </w:p>
          <w:p w14:paraId="41781916" w14:textId="4C907EED" w:rsidR="00410AE0" w:rsidRPr="00EB6238" w:rsidRDefault="00410AE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Acudí al Parque del Rosario, donde los vecinos me dijeron la falta de luminarias.</w:t>
            </w:r>
          </w:p>
        </w:tc>
      </w:tr>
      <w:tr w:rsidR="00BC18AD" w:rsidRPr="00163D20" w14:paraId="5A3BB504" w14:textId="77777777" w:rsidTr="00EB6238">
        <w:tc>
          <w:tcPr>
            <w:tcW w:w="2160" w:type="dxa"/>
          </w:tcPr>
          <w:p w14:paraId="2E82F7BE" w14:textId="58CE95FF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14</w:t>
            </w:r>
          </w:p>
          <w:p w14:paraId="15AED573" w14:textId="5DFD6FBE" w:rsidR="00BC18AD" w:rsidRPr="00EB6238" w:rsidRDefault="00410AE0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Reunión con Patrimonio</w:t>
            </w:r>
          </w:p>
          <w:p w14:paraId="3E4AD18F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6AA622E7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4E5C8EEF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0F23453A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56E0D7B3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15</w:t>
            </w:r>
          </w:p>
          <w:p w14:paraId="31C52F48" w14:textId="77777777" w:rsidR="00AB4DB4" w:rsidRPr="00EB6238" w:rsidRDefault="00AB4DB4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Asistí</w:t>
            </w:r>
            <w:r w:rsidR="00410AE0" w:rsidRPr="00EB6238">
              <w:rPr>
                <w:sz w:val="16"/>
                <w:szCs w:val="16"/>
                <w:lang w:val="es-MX"/>
              </w:rPr>
              <w:t xml:space="preserve"> </w:t>
            </w:r>
            <w:r w:rsidRPr="00EB6238">
              <w:rPr>
                <w:sz w:val="16"/>
                <w:szCs w:val="16"/>
                <w:lang w:val="es-MX"/>
              </w:rPr>
              <w:t xml:space="preserve">al </w:t>
            </w:r>
          </w:p>
          <w:p w14:paraId="57236ECD" w14:textId="4B921916" w:rsidR="00410AE0" w:rsidRPr="00EB6238" w:rsidRDefault="00AB4DB4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 xml:space="preserve">Festival 30 años de </w:t>
            </w:r>
            <w:proofErr w:type="gramStart"/>
            <w:r w:rsidRPr="00EB6238">
              <w:rPr>
                <w:sz w:val="16"/>
                <w:szCs w:val="16"/>
                <w:lang w:val="es-MX"/>
              </w:rPr>
              <w:t>la  Red</w:t>
            </w:r>
            <w:proofErr w:type="gramEnd"/>
            <w:r w:rsidR="00EB6238">
              <w:rPr>
                <w:sz w:val="16"/>
                <w:szCs w:val="16"/>
                <w:lang w:val="es-MX"/>
              </w:rPr>
              <w:t xml:space="preserve">    </w:t>
            </w:r>
            <w:r w:rsidRPr="00EB6238">
              <w:rPr>
                <w:sz w:val="16"/>
                <w:szCs w:val="16"/>
                <w:lang w:val="es-MX"/>
              </w:rPr>
              <w:t xml:space="preserve"> U de G</w:t>
            </w:r>
          </w:p>
        </w:tc>
        <w:tc>
          <w:tcPr>
            <w:tcW w:w="2160" w:type="dxa"/>
          </w:tcPr>
          <w:p w14:paraId="2A72497D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16</w:t>
            </w:r>
          </w:p>
          <w:p w14:paraId="6FDDD796" w14:textId="18E64034" w:rsidR="00AB4DB4" w:rsidRPr="00EB6238" w:rsidRDefault="00AB4DB4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Evento del d</w:t>
            </w:r>
            <w:r w:rsidR="00041DFD" w:rsidRPr="00EB6238">
              <w:rPr>
                <w:sz w:val="16"/>
                <w:szCs w:val="16"/>
                <w:lang w:val="es-MX"/>
              </w:rPr>
              <w:t>í</w:t>
            </w:r>
            <w:r w:rsidRPr="00EB6238">
              <w:rPr>
                <w:sz w:val="16"/>
                <w:szCs w:val="16"/>
                <w:lang w:val="es-MX"/>
              </w:rPr>
              <w:t>a mundial de la lucha contra el c</w:t>
            </w:r>
            <w:r w:rsidR="00041DFD" w:rsidRPr="00EB6238">
              <w:rPr>
                <w:sz w:val="16"/>
                <w:szCs w:val="16"/>
                <w:lang w:val="es-MX"/>
              </w:rPr>
              <w:t>ánce</w:t>
            </w:r>
            <w:r w:rsidRPr="00EB6238">
              <w:rPr>
                <w:sz w:val="16"/>
                <w:szCs w:val="16"/>
                <w:lang w:val="es-MX"/>
              </w:rPr>
              <w:t>r de mama.</w:t>
            </w:r>
          </w:p>
          <w:p w14:paraId="6F37BF27" w14:textId="77777777" w:rsidR="00AB4DB4" w:rsidRPr="00EB6238" w:rsidRDefault="00AB4DB4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 xml:space="preserve">2da. Sesión ordinaria del H. Ayuntamiento </w:t>
            </w:r>
          </w:p>
          <w:p w14:paraId="055E992D" w14:textId="589B9963" w:rsidR="00041DFD" w:rsidRPr="00EB6238" w:rsidRDefault="00041DFD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Toma de la foto oficial del H. Ayuntamiento.</w:t>
            </w:r>
          </w:p>
        </w:tc>
        <w:tc>
          <w:tcPr>
            <w:tcW w:w="2160" w:type="dxa"/>
          </w:tcPr>
          <w:p w14:paraId="472363FE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17</w:t>
            </w:r>
          </w:p>
          <w:p w14:paraId="1926F9A4" w14:textId="72F6E3DF" w:rsidR="00041DFD" w:rsidRPr="00EB6238" w:rsidRDefault="00041DFD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Reunión con Regidores, Servicios Médicos y Medios de comunicación para dar a conocer la campaña contra el dengue.</w:t>
            </w:r>
          </w:p>
        </w:tc>
        <w:tc>
          <w:tcPr>
            <w:tcW w:w="2160" w:type="dxa"/>
          </w:tcPr>
          <w:p w14:paraId="458546D4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18</w:t>
            </w:r>
          </w:p>
          <w:p w14:paraId="7731695B" w14:textId="77777777" w:rsidR="00041DFD" w:rsidRPr="00EB6238" w:rsidRDefault="00041DFD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Arranque de la campaña de descacharrización, en la colonia Marcos Castellanos</w:t>
            </w:r>
          </w:p>
          <w:p w14:paraId="0743B517" w14:textId="554E7325" w:rsidR="00041DFD" w:rsidRPr="00EB6238" w:rsidRDefault="00041DFD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Reunión de Transparencia.</w:t>
            </w:r>
          </w:p>
        </w:tc>
        <w:tc>
          <w:tcPr>
            <w:tcW w:w="2160" w:type="dxa"/>
          </w:tcPr>
          <w:p w14:paraId="4B86E2C9" w14:textId="4F07F1B0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19</w:t>
            </w:r>
          </w:p>
        </w:tc>
        <w:tc>
          <w:tcPr>
            <w:tcW w:w="2160" w:type="dxa"/>
          </w:tcPr>
          <w:p w14:paraId="10B7120A" w14:textId="07A16896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20</w:t>
            </w:r>
          </w:p>
        </w:tc>
      </w:tr>
      <w:tr w:rsidR="00BC18AD" w:rsidRPr="00163D20" w14:paraId="70B760DE" w14:textId="77777777" w:rsidTr="00EB6238">
        <w:tc>
          <w:tcPr>
            <w:tcW w:w="2160" w:type="dxa"/>
          </w:tcPr>
          <w:p w14:paraId="02806336" w14:textId="6CF6961C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21</w:t>
            </w:r>
          </w:p>
          <w:p w14:paraId="26EC6A24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54A3D787" w14:textId="4A0E488A" w:rsidR="00BC18AD" w:rsidRPr="00EB6238" w:rsidRDefault="003E5FD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  <w:p w14:paraId="32A6817B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3F9C3AD0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0B0733C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22</w:t>
            </w:r>
          </w:p>
          <w:p w14:paraId="148E62AA" w14:textId="6F95343E" w:rsidR="00E37FA1" w:rsidRPr="00EB6238" w:rsidRDefault="00E37FA1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 xml:space="preserve">Reunión con el </w:t>
            </w:r>
            <w:proofErr w:type="gramStart"/>
            <w:r w:rsidRPr="00EB6238">
              <w:rPr>
                <w:sz w:val="16"/>
                <w:szCs w:val="16"/>
                <w:lang w:val="es-MX"/>
              </w:rPr>
              <w:t>Director</w:t>
            </w:r>
            <w:proofErr w:type="gramEnd"/>
            <w:r w:rsidRPr="00EB6238">
              <w:rPr>
                <w:sz w:val="16"/>
                <w:szCs w:val="16"/>
                <w:lang w:val="es-MX"/>
              </w:rPr>
              <w:t xml:space="preserve"> de Servicios </w:t>
            </w:r>
            <w:r w:rsidR="00EB6238" w:rsidRPr="00EB6238">
              <w:rPr>
                <w:sz w:val="16"/>
                <w:szCs w:val="16"/>
                <w:lang w:val="es-MX"/>
              </w:rPr>
              <w:t>Públicos</w:t>
            </w:r>
          </w:p>
          <w:p w14:paraId="678907AA" w14:textId="2C24ACFC" w:rsidR="00E37FA1" w:rsidRPr="00EB6238" w:rsidRDefault="00EB6238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Reunión</w:t>
            </w:r>
            <w:r w:rsidR="00E37FA1" w:rsidRPr="00EB6238">
              <w:rPr>
                <w:sz w:val="16"/>
                <w:szCs w:val="16"/>
                <w:lang w:val="es-MX"/>
              </w:rPr>
              <w:t xml:space="preserve"> con Jonathan </w:t>
            </w:r>
            <w:r w:rsidR="007F7118" w:rsidRPr="00EB6238">
              <w:rPr>
                <w:sz w:val="16"/>
                <w:szCs w:val="16"/>
                <w:lang w:val="es-MX"/>
              </w:rPr>
              <w:t>García</w:t>
            </w:r>
          </w:p>
        </w:tc>
        <w:tc>
          <w:tcPr>
            <w:tcW w:w="2160" w:type="dxa"/>
          </w:tcPr>
          <w:p w14:paraId="59472F70" w14:textId="77777777" w:rsidR="00BC18AD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23</w:t>
            </w:r>
          </w:p>
          <w:p w14:paraId="1408FC63" w14:textId="77777777" w:rsidR="003E5FD8" w:rsidRDefault="003E5FD8" w:rsidP="00EB6238">
            <w:pPr>
              <w:rPr>
                <w:sz w:val="16"/>
                <w:szCs w:val="16"/>
                <w:lang w:val="es-MX"/>
              </w:rPr>
            </w:pPr>
          </w:p>
          <w:p w14:paraId="0EF7F740" w14:textId="6D77FA9A" w:rsidR="003E5FD8" w:rsidRPr="00EB6238" w:rsidRDefault="003E5FD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A7FE3C4" w14:textId="77777777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24</w:t>
            </w:r>
          </w:p>
          <w:p w14:paraId="5D0B0713" w14:textId="77777777" w:rsidR="00E37FA1" w:rsidRDefault="00E37FA1" w:rsidP="00EB6238">
            <w:pPr>
              <w:rPr>
                <w:sz w:val="16"/>
                <w:szCs w:val="16"/>
                <w:lang w:val="es-MX"/>
              </w:rPr>
            </w:pPr>
          </w:p>
          <w:p w14:paraId="59D51AB4" w14:textId="631E3C3B" w:rsidR="003E5FD8" w:rsidRPr="00EB6238" w:rsidRDefault="003E5FD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6266E91D" w14:textId="77777777" w:rsidR="00BC18AD" w:rsidRPr="007F7118" w:rsidRDefault="005423BB" w:rsidP="00EB6238">
            <w:pPr>
              <w:rPr>
                <w:sz w:val="14"/>
                <w:szCs w:val="14"/>
                <w:lang w:val="es-MX"/>
              </w:rPr>
            </w:pPr>
            <w:r w:rsidRPr="007F7118">
              <w:rPr>
                <w:sz w:val="14"/>
                <w:szCs w:val="14"/>
                <w:lang w:val="es-MX"/>
              </w:rPr>
              <w:t>25</w:t>
            </w:r>
          </w:p>
          <w:p w14:paraId="1061A69B" w14:textId="47B25683" w:rsidR="007F7118" w:rsidRPr="007F7118" w:rsidRDefault="007F7118" w:rsidP="00EB6238">
            <w:pPr>
              <w:rPr>
                <w:sz w:val="14"/>
                <w:szCs w:val="14"/>
                <w:lang w:val="es-MX"/>
              </w:rPr>
            </w:pPr>
            <w:r w:rsidRPr="007F7118">
              <w:rPr>
                <w:sz w:val="14"/>
                <w:szCs w:val="14"/>
                <w:lang w:val="es-MX"/>
              </w:rPr>
              <w:t xml:space="preserve">Reunión con Jesús Castro; </w:t>
            </w:r>
            <w:proofErr w:type="gramStart"/>
            <w:r w:rsidRPr="007F7118">
              <w:rPr>
                <w:sz w:val="14"/>
                <w:szCs w:val="14"/>
                <w:lang w:val="es-MX"/>
              </w:rPr>
              <w:t>Director</w:t>
            </w:r>
            <w:proofErr w:type="gramEnd"/>
            <w:r w:rsidRPr="007F7118">
              <w:rPr>
                <w:sz w:val="14"/>
                <w:szCs w:val="14"/>
                <w:lang w:val="es-MX"/>
              </w:rPr>
              <w:t xml:space="preserve"> de Agua Potable.</w:t>
            </w:r>
          </w:p>
          <w:p w14:paraId="2B410FF1" w14:textId="04BAE14B" w:rsidR="007F7118" w:rsidRPr="007F7118" w:rsidRDefault="007F7118" w:rsidP="00EB6238">
            <w:pPr>
              <w:rPr>
                <w:sz w:val="14"/>
                <w:szCs w:val="14"/>
                <w:lang w:val="es-MX"/>
              </w:rPr>
            </w:pPr>
            <w:r w:rsidRPr="007F7118">
              <w:rPr>
                <w:sz w:val="14"/>
                <w:szCs w:val="14"/>
                <w:lang w:val="es-MX"/>
              </w:rPr>
              <w:t>Visite el Panteón Municipal que se ubica en Madero.</w:t>
            </w:r>
          </w:p>
          <w:p w14:paraId="66F75F66" w14:textId="77777777" w:rsidR="007F7118" w:rsidRPr="007F7118" w:rsidRDefault="007F7118" w:rsidP="00EB6238">
            <w:pPr>
              <w:rPr>
                <w:sz w:val="14"/>
                <w:szCs w:val="14"/>
                <w:lang w:val="es-MX"/>
              </w:rPr>
            </w:pPr>
            <w:r w:rsidRPr="007F7118">
              <w:rPr>
                <w:sz w:val="14"/>
                <w:szCs w:val="14"/>
                <w:lang w:val="es-MX"/>
              </w:rPr>
              <w:t>Reunión con Estrella joven artesana de Ocotlán.</w:t>
            </w:r>
          </w:p>
          <w:p w14:paraId="5F6E5E08" w14:textId="007DA3A9" w:rsidR="007F7118" w:rsidRPr="007F7118" w:rsidRDefault="007F7118" w:rsidP="00EB6238">
            <w:pPr>
              <w:rPr>
                <w:sz w:val="14"/>
                <w:szCs w:val="14"/>
                <w:lang w:val="es-MX"/>
              </w:rPr>
            </w:pPr>
            <w:r w:rsidRPr="007F7118">
              <w:rPr>
                <w:sz w:val="14"/>
                <w:szCs w:val="14"/>
                <w:lang w:val="es-MX"/>
              </w:rPr>
              <w:t>Se presto la Pipa a la dirección de Parques y Jardines para dar riego a los camellones</w:t>
            </w:r>
          </w:p>
        </w:tc>
        <w:tc>
          <w:tcPr>
            <w:tcW w:w="2160" w:type="dxa"/>
          </w:tcPr>
          <w:p w14:paraId="1058ECDF" w14:textId="77777777" w:rsidR="00BC18AD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26</w:t>
            </w:r>
          </w:p>
          <w:p w14:paraId="281A2F4D" w14:textId="287B4CF5" w:rsidR="007F7118" w:rsidRPr="00EB6238" w:rsidRDefault="007F7118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0F956103" w14:textId="70BE518A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27</w:t>
            </w:r>
          </w:p>
        </w:tc>
      </w:tr>
      <w:tr w:rsidR="00BC18AD" w:rsidRPr="00D07428" w14:paraId="42E4EA34" w14:textId="77777777" w:rsidTr="00EB6238">
        <w:trPr>
          <w:trHeight w:val="872"/>
        </w:trPr>
        <w:tc>
          <w:tcPr>
            <w:tcW w:w="2160" w:type="dxa"/>
          </w:tcPr>
          <w:p w14:paraId="0AA7DD0C" w14:textId="7CB264CE" w:rsidR="00BC18AD" w:rsidRPr="00EB6238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28</w:t>
            </w:r>
          </w:p>
          <w:p w14:paraId="439CDE4C" w14:textId="1D56A4EA" w:rsidR="00BC18AD" w:rsidRPr="00EB6238" w:rsidRDefault="00EB623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al recorrido de Leyendas que realiza Don Javier de la Cruz</w:t>
            </w:r>
          </w:p>
          <w:p w14:paraId="12279A2E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3DC5A286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  <w:p w14:paraId="460C0801" w14:textId="6CC07FD9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70D0530C" w14:textId="77777777" w:rsidR="00BC18AD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29</w:t>
            </w:r>
          </w:p>
          <w:p w14:paraId="13598D93" w14:textId="77777777" w:rsidR="003E5FD8" w:rsidRDefault="003E5FD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Reunión con el Tesorero Municipal.</w:t>
            </w:r>
          </w:p>
          <w:p w14:paraId="569BE2CE" w14:textId="6785BDE7" w:rsidR="003E5FD8" w:rsidRPr="00EB6238" w:rsidRDefault="003E5FD8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2396A4F5" w14:textId="77777777" w:rsidR="00BC18AD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30</w:t>
            </w:r>
          </w:p>
          <w:p w14:paraId="3558EDE0" w14:textId="12CCE432" w:rsidR="003E5FD8" w:rsidRPr="00EB6238" w:rsidRDefault="003E5FD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Asistí a la tercera sesión ordinaria de ayuntamiento.</w:t>
            </w:r>
          </w:p>
        </w:tc>
        <w:tc>
          <w:tcPr>
            <w:tcW w:w="2160" w:type="dxa"/>
          </w:tcPr>
          <w:p w14:paraId="150DE994" w14:textId="77777777" w:rsidR="00BC18AD" w:rsidRDefault="005423BB" w:rsidP="00EB6238">
            <w:pPr>
              <w:rPr>
                <w:sz w:val="16"/>
                <w:szCs w:val="16"/>
                <w:lang w:val="es-MX"/>
              </w:rPr>
            </w:pPr>
            <w:r w:rsidRPr="00EB6238">
              <w:rPr>
                <w:sz w:val="16"/>
                <w:szCs w:val="16"/>
                <w:lang w:val="es-MX"/>
              </w:rPr>
              <w:t>31</w:t>
            </w:r>
          </w:p>
          <w:p w14:paraId="2FAA7993" w14:textId="0C6FB35C" w:rsidR="003E5FD8" w:rsidRPr="00EB6238" w:rsidRDefault="00D07428" w:rsidP="00EB6238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Me reuní con vecinos de la calle 10 de mayo en la colonia Torrecillas, donde me hablaron de la situación de sus calles.</w:t>
            </w:r>
          </w:p>
        </w:tc>
        <w:tc>
          <w:tcPr>
            <w:tcW w:w="2160" w:type="dxa"/>
          </w:tcPr>
          <w:p w14:paraId="3A06D604" w14:textId="77777777" w:rsidR="00BC18AD" w:rsidRPr="007F7118" w:rsidRDefault="00BC18AD" w:rsidP="00EB6238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160" w:type="dxa"/>
          </w:tcPr>
          <w:p w14:paraId="334D3A96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34CD4BE2" w14:textId="77777777" w:rsidR="00BC18AD" w:rsidRPr="00EB6238" w:rsidRDefault="00BC18AD" w:rsidP="00EB6238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4EF32248" w14:textId="111FB4BB" w:rsidR="00EB6238" w:rsidRDefault="00EB6238" w:rsidP="00EB6238">
      <w:pPr>
        <w:pStyle w:val="Encabezado"/>
        <w:rPr>
          <w:lang w:val="es-MX"/>
        </w:rPr>
      </w:pPr>
    </w:p>
    <w:p w14:paraId="6076F8F9" w14:textId="6EE0F6F6" w:rsidR="00EB6238" w:rsidRPr="00EB6238" w:rsidRDefault="00EB6238" w:rsidP="00EB6238">
      <w:pPr>
        <w:pStyle w:val="Encabezado"/>
        <w:rPr>
          <w:lang w:val="es-MX"/>
        </w:rPr>
      </w:pPr>
      <w:r w:rsidRPr="00163D20">
        <w:rPr>
          <w:rFonts w:ascii="Forte" w:hAnsi="Forte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A59F9" wp14:editId="2CD4B6A1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27C58" w14:textId="77777777" w:rsidR="00EB6238" w:rsidRPr="00B95D85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Octubre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A59F9" id="Rectángulo: esquinas redondeadas 1" o:spid="_x0000_s1026" style="position:absolute;margin-left:57.25pt;margin-top:20.9pt;width:17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5AD27C58" w14:textId="77777777" w:rsidR="00EB6238" w:rsidRPr="00B95D85" w:rsidRDefault="00EB6238" w:rsidP="00EB6238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Octubre 2024</w:t>
                      </w:r>
                    </w:p>
                  </w:txbxContent>
                </v:textbox>
              </v:roundrect>
            </w:pict>
          </mc:Fallback>
        </mc:AlternateContent>
      </w:r>
      <w:r w:rsidRPr="00163D20">
        <w:rPr>
          <w:rFonts w:ascii="Forte" w:hAnsi="Forte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6BFF" wp14:editId="2CF2E729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91ECC" w14:textId="77777777" w:rsidR="00EB6238" w:rsidRPr="004A01A8" w:rsidRDefault="00EB6238" w:rsidP="00EB6238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6BFF" id="Rectángulo: esquinas redondeadas 3" o:spid="_x0000_s1027" style="position:absolute;margin-left:279.7pt;margin-top:18.45pt;width:365.25pt;height:4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57F91ECC" w14:textId="77777777" w:rsidR="00EB6238" w:rsidRPr="004A01A8" w:rsidRDefault="00EB6238" w:rsidP="00EB6238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0E85BB" w14:textId="476F25FD" w:rsidR="004A01A8" w:rsidRDefault="00EB6238" w:rsidP="00EB6238">
      <w:pPr>
        <w:rPr>
          <w:sz w:val="20"/>
          <w:szCs w:val="20"/>
          <w:lang w:val="es-MX"/>
        </w:rPr>
      </w:pPr>
      <w:r w:rsidRPr="00163D2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9ADB58" wp14:editId="4F1B0FD8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F685B" w14:textId="77777777" w:rsidR="00EB6238" w:rsidRPr="005423BB" w:rsidRDefault="00EB6238" w:rsidP="00EB6238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AD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0B1F685B" w14:textId="77777777" w:rsidR="00EB6238" w:rsidRPr="005423BB" w:rsidRDefault="00EB6238" w:rsidP="00EB6238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2347EB7D" w14:textId="52F68520" w:rsidR="00EB6238" w:rsidRDefault="00EB6238" w:rsidP="00EB6238">
      <w:pPr>
        <w:rPr>
          <w:sz w:val="20"/>
          <w:szCs w:val="20"/>
          <w:lang w:val="es-MX"/>
        </w:rPr>
      </w:pPr>
    </w:p>
    <w:p w14:paraId="43DE0CDE" w14:textId="77777777" w:rsidR="00EB6238" w:rsidRDefault="00EB6238" w:rsidP="00EB6238">
      <w:pPr>
        <w:rPr>
          <w:sz w:val="20"/>
          <w:szCs w:val="20"/>
          <w:lang w:val="es-MX"/>
        </w:rPr>
      </w:pPr>
    </w:p>
    <w:p w14:paraId="7CC79EC3" w14:textId="77777777" w:rsidR="00EB6238" w:rsidRDefault="00EB6238" w:rsidP="00EB6238">
      <w:pPr>
        <w:rPr>
          <w:sz w:val="20"/>
          <w:szCs w:val="20"/>
          <w:lang w:val="es-MX"/>
        </w:rPr>
      </w:pPr>
    </w:p>
    <w:p w14:paraId="79FF865C" w14:textId="77777777" w:rsidR="00EB6238" w:rsidRPr="00163D20" w:rsidRDefault="00EB6238" w:rsidP="00EB6238">
      <w:pPr>
        <w:rPr>
          <w:sz w:val="20"/>
          <w:szCs w:val="20"/>
          <w:lang w:val="es-MX"/>
        </w:rPr>
      </w:pPr>
    </w:p>
    <w:sectPr w:rsidR="00EB6238" w:rsidRPr="00163D20" w:rsidSect="00EB623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E3F8" w14:textId="77777777" w:rsidR="00740CB1" w:rsidRDefault="00740CB1" w:rsidP="00BC18AD">
      <w:pPr>
        <w:spacing w:after="0" w:line="240" w:lineRule="auto"/>
      </w:pPr>
      <w:r>
        <w:separator/>
      </w:r>
    </w:p>
  </w:endnote>
  <w:endnote w:type="continuationSeparator" w:id="0">
    <w:p w14:paraId="4E6DEB04" w14:textId="77777777" w:rsidR="00740CB1" w:rsidRDefault="00740CB1" w:rsidP="00BC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74475" w14:textId="77777777" w:rsidR="00740CB1" w:rsidRDefault="00740CB1" w:rsidP="00BC18AD">
      <w:pPr>
        <w:spacing w:after="0" w:line="240" w:lineRule="auto"/>
      </w:pPr>
      <w:r>
        <w:separator/>
      </w:r>
    </w:p>
  </w:footnote>
  <w:footnote w:type="continuationSeparator" w:id="0">
    <w:p w14:paraId="328742F3" w14:textId="77777777" w:rsidR="00740CB1" w:rsidRDefault="00740CB1" w:rsidP="00BC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AD"/>
    <w:rsid w:val="0001560F"/>
    <w:rsid w:val="0003252E"/>
    <w:rsid w:val="00041DFD"/>
    <w:rsid w:val="00163D20"/>
    <w:rsid w:val="0018131D"/>
    <w:rsid w:val="001E22D3"/>
    <w:rsid w:val="001F6859"/>
    <w:rsid w:val="002149D3"/>
    <w:rsid w:val="00351855"/>
    <w:rsid w:val="003B0944"/>
    <w:rsid w:val="003E5FD8"/>
    <w:rsid w:val="00410AE0"/>
    <w:rsid w:val="004A01A8"/>
    <w:rsid w:val="00537E78"/>
    <w:rsid w:val="005423BB"/>
    <w:rsid w:val="0056335E"/>
    <w:rsid w:val="00591C80"/>
    <w:rsid w:val="006E4816"/>
    <w:rsid w:val="00704106"/>
    <w:rsid w:val="00740CB1"/>
    <w:rsid w:val="007A35EA"/>
    <w:rsid w:val="007F7118"/>
    <w:rsid w:val="008A39A1"/>
    <w:rsid w:val="008B0561"/>
    <w:rsid w:val="009237F8"/>
    <w:rsid w:val="00A37B01"/>
    <w:rsid w:val="00A63744"/>
    <w:rsid w:val="00AA267E"/>
    <w:rsid w:val="00AB4DB4"/>
    <w:rsid w:val="00B95D85"/>
    <w:rsid w:val="00BC18AD"/>
    <w:rsid w:val="00C922A4"/>
    <w:rsid w:val="00D07428"/>
    <w:rsid w:val="00D32C6F"/>
    <w:rsid w:val="00E37FA1"/>
    <w:rsid w:val="00EB6238"/>
    <w:rsid w:val="00F0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DBFDA"/>
  <w15:chartTrackingRefBased/>
  <w15:docId w15:val="{0D34E5EB-C303-4BDF-819C-67C08799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18AD"/>
  </w:style>
  <w:style w:type="paragraph" w:styleId="Piedepgina">
    <w:name w:val="footer"/>
    <w:basedOn w:val="Normal"/>
    <w:link w:val="PiedepginaCar"/>
    <w:uiPriority w:val="99"/>
    <w:unhideWhenUsed/>
    <w:rsid w:val="00BC1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10</cp:revision>
  <dcterms:created xsi:type="dcterms:W3CDTF">2024-10-15T23:34:00Z</dcterms:created>
  <dcterms:modified xsi:type="dcterms:W3CDTF">2024-11-08T20:23:00Z</dcterms:modified>
</cp:coreProperties>
</file>