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58" w:rsidRPr="00945D5B" w:rsidRDefault="000F690F" w:rsidP="006D3895">
      <w:pPr>
        <w:pStyle w:val="Sinespaciado"/>
        <w:spacing w:line="360" w:lineRule="auto"/>
        <w:jc w:val="center"/>
        <w:rPr>
          <w:rFonts w:ascii="Monotype Corsiva" w:hAnsi="Monotype Corsiva" w:cs="Segoe UI"/>
          <w:sz w:val="32"/>
          <w:szCs w:val="32"/>
          <w:lang w:eastAsia="es-ES"/>
        </w:rPr>
      </w:pPr>
      <w:sdt>
        <w:sdtPr>
          <w:rPr>
            <w:rFonts w:ascii="Monotype Corsiva" w:hAnsi="Monotype Corsiva" w:cs="Segoe UI"/>
            <w:b/>
            <w:sz w:val="36"/>
            <w:szCs w:val="36"/>
            <w:lang w:eastAsia="es-ES"/>
          </w:rPr>
          <w:alias w:val="Título"/>
          <w:id w:val="-1367291527"/>
          <w:placeholder>
            <w:docPart w:val="281ECB1A059C426D82841DF08910FAA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640258" w:rsidRPr="006D3895">
            <w:rPr>
              <w:rFonts w:ascii="Monotype Corsiva" w:hAnsi="Monotype Corsiva" w:cs="Segoe UI"/>
              <w:b/>
              <w:sz w:val="36"/>
              <w:szCs w:val="36"/>
              <w:lang w:eastAsia="es-ES"/>
            </w:rPr>
            <w:t>H. Ayuntamiento Constitucional de Ocotlán, Jalisco</w:t>
          </w:r>
          <w:r w:rsidR="006D3895">
            <w:rPr>
              <w:rFonts w:ascii="Monotype Corsiva" w:hAnsi="Monotype Corsiva" w:cs="Segoe UI"/>
              <w:b/>
              <w:sz w:val="36"/>
              <w:szCs w:val="36"/>
              <w:lang w:eastAsia="es-ES"/>
            </w:rPr>
            <w:t>.</w:t>
          </w:r>
        </w:sdtContent>
      </w:sdt>
    </w:p>
    <w:p w:rsidR="00640258" w:rsidRDefault="00640258" w:rsidP="006D3895">
      <w:pPr>
        <w:pStyle w:val="Sinespaciado"/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  <w:lang w:eastAsia="es-ES"/>
        </w:rPr>
      </w:pPr>
    </w:p>
    <w:p w:rsidR="00640258" w:rsidRPr="006D3895" w:rsidRDefault="00640258" w:rsidP="006D3895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6D3895">
        <w:rPr>
          <w:rFonts w:ascii="Times New Roman" w:hAnsi="Times New Roman" w:cs="Times New Roman"/>
          <w:b/>
          <w:i/>
          <w:sz w:val="24"/>
          <w:szCs w:val="24"/>
          <w:lang w:eastAsia="es-ES"/>
        </w:rPr>
        <w:t>Periodo Constitucional</w:t>
      </w:r>
    </w:p>
    <w:p w:rsidR="00640258" w:rsidRPr="006D3895" w:rsidRDefault="00640258" w:rsidP="006D3895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6D3895">
        <w:rPr>
          <w:rFonts w:ascii="Times New Roman" w:hAnsi="Times New Roman" w:cs="Times New Roman"/>
          <w:b/>
          <w:i/>
          <w:sz w:val="24"/>
          <w:szCs w:val="24"/>
          <w:lang w:eastAsia="es-ES"/>
        </w:rPr>
        <w:t>2015-2018</w:t>
      </w:r>
    </w:p>
    <w:p w:rsidR="00640258" w:rsidRPr="006D3895" w:rsidRDefault="00640258" w:rsidP="006D3895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6D3895">
        <w:rPr>
          <w:rFonts w:ascii="Times New Roman" w:hAnsi="Times New Roman" w:cs="Times New Roman"/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91914" wp14:editId="6613F752">
                <wp:simplePos x="0" y="0"/>
                <wp:positionH relativeFrom="column">
                  <wp:posOffset>-19050</wp:posOffset>
                </wp:positionH>
                <wp:positionV relativeFrom="paragraph">
                  <wp:posOffset>21590</wp:posOffset>
                </wp:positionV>
                <wp:extent cx="5353050" cy="0"/>
                <wp:effectExtent l="0" t="0" r="19050" b="19050"/>
                <wp:wrapNone/>
                <wp:docPr id="10" name="Conector recto de flech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" o:spid="_x0000_s1026" type="#_x0000_t32" style="position:absolute;margin-left:-1.5pt;margin-top:1.7pt;width:42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" strokecolor="#c00000"/>
            </w:pict>
          </mc:Fallback>
        </mc:AlternateContent>
      </w:r>
    </w:p>
    <w:p w:rsidR="00640258" w:rsidRPr="006D3895" w:rsidRDefault="006D3895" w:rsidP="006D3895">
      <w:pPr>
        <w:pStyle w:val="Sinespaciado"/>
        <w:spacing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es-ES"/>
        </w:rPr>
        <w:t xml:space="preserve">                                   </w:t>
      </w:r>
      <w:r w:rsidR="00640258" w:rsidRPr="006D3895">
        <w:rPr>
          <w:rFonts w:ascii="Times New Roman" w:hAnsi="Times New Roman" w:cs="Times New Roman"/>
          <w:b/>
          <w:i/>
          <w:sz w:val="24"/>
          <w:szCs w:val="24"/>
          <w:lang w:eastAsia="es-ES"/>
        </w:rPr>
        <w:t>Primera  Acta de Sesión 2015</w:t>
      </w:r>
    </w:p>
    <w:p w:rsidR="00640258" w:rsidRPr="006D3895" w:rsidRDefault="00640258" w:rsidP="006D3895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6D3895">
        <w:rPr>
          <w:rFonts w:ascii="Times New Roman" w:hAnsi="Times New Roman" w:cs="Times New Roman"/>
          <w:b/>
          <w:i/>
          <w:sz w:val="24"/>
          <w:szCs w:val="24"/>
          <w:lang w:eastAsia="es-ES"/>
        </w:rPr>
        <w:t>Primera Sesión Solemne</w:t>
      </w:r>
    </w:p>
    <w:p w:rsidR="00640258" w:rsidRPr="00945D5B" w:rsidRDefault="00640258" w:rsidP="006D3895">
      <w:pPr>
        <w:pStyle w:val="Sinespaciado"/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  <w:lang w:eastAsia="es-ES"/>
        </w:rPr>
      </w:pPr>
      <w:r w:rsidRPr="006D3895">
        <w:rPr>
          <w:rFonts w:ascii="Times New Roman" w:hAnsi="Times New Roman" w:cs="Times New Roman"/>
          <w:b/>
          <w:i/>
          <w:sz w:val="24"/>
          <w:szCs w:val="24"/>
          <w:lang w:val="es-ES" w:eastAsia="es-ES"/>
        </w:rPr>
        <w:t>1°  de octubre de 2015.</w:t>
      </w:r>
    </w:p>
    <w:p w:rsidR="00A25E3D" w:rsidRDefault="00A25E3D" w:rsidP="006D3895">
      <w:pPr>
        <w:spacing w:line="360" w:lineRule="auto"/>
        <w:ind w:right="335"/>
        <w:jc w:val="both"/>
        <w:rPr>
          <w:rFonts w:ascii="Arial" w:eastAsia="Times New Roman" w:hAnsi="Arial" w:cs="Arial"/>
          <w:bCs/>
          <w:sz w:val="24"/>
          <w:szCs w:val="24"/>
          <w:lang w:val="es-MX" w:eastAsia="es-ES"/>
        </w:rPr>
      </w:pPr>
    </w:p>
    <w:p w:rsidR="006A3ADC" w:rsidRDefault="006A3ADC" w:rsidP="006D3895">
      <w:pPr>
        <w:spacing w:line="360" w:lineRule="auto"/>
        <w:ind w:right="335"/>
        <w:jc w:val="both"/>
        <w:rPr>
          <w:rFonts w:ascii="Arial" w:eastAsia="Times New Roman" w:hAnsi="Arial" w:cs="Arial"/>
          <w:bCs/>
          <w:sz w:val="24"/>
          <w:szCs w:val="24"/>
          <w:lang w:val="es-MX" w:eastAsia="es-ES"/>
        </w:rPr>
      </w:pPr>
    </w:p>
    <w:p w:rsidR="00640258" w:rsidRDefault="00A25E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640258">
        <w:rPr>
          <w:rFonts w:ascii="Segoe UI" w:hAnsi="Segoe UI" w:cs="Segoe UI"/>
          <w:sz w:val="24"/>
          <w:szCs w:val="24"/>
        </w:rPr>
        <w:t xml:space="preserve">En la ciudad de Ocotlán, Jalisco, siendo las 00:01 cero horas con 1 un minuto del día 1° primero de octubre del 2015 dos mil quince; una vez tomada, en sesión solemne de fecha 30 treinta de septiembre de 2015 dos mil quince, la protesta de Ley al Presidente Municipal, </w:t>
      </w:r>
      <w:r w:rsidRPr="00640258">
        <w:rPr>
          <w:rFonts w:ascii="Segoe UI" w:hAnsi="Segoe UI" w:cs="Segoe UI"/>
          <w:b/>
          <w:sz w:val="24"/>
          <w:szCs w:val="24"/>
        </w:rPr>
        <w:t xml:space="preserve">C. Paulo Gabriel Hernández </w:t>
      </w:r>
      <w:proofErr w:type="spellStart"/>
      <w:r w:rsidRPr="00640258">
        <w:rPr>
          <w:rFonts w:ascii="Segoe UI" w:hAnsi="Segoe UI" w:cs="Segoe UI"/>
          <w:b/>
          <w:sz w:val="24"/>
          <w:szCs w:val="24"/>
        </w:rPr>
        <w:t>Hernández</w:t>
      </w:r>
      <w:proofErr w:type="spellEnd"/>
      <w:r w:rsidRPr="00640258">
        <w:rPr>
          <w:rFonts w:ascii="Segoe UI" w:hAnsi="Segoe UI" w:cs="Segoe UI"/>
          <w:sz w:val="24"/>
          <w:szCs w:val="24"/>
        </w:rPr>
        <w:t xml:space="preserve">, al Síndico Municipal, </w:t>
      </w:r>
      <w:r w:rsidRPr="00640258">
        <w:rPr>
          <w:rFonts w:ascii="Segoe UI" w:hAnsi="Segoe UI" w:cs="Segoe UI"/>
          <w:b/>
          <w:sz w:val="24"/>
          <w:szCs w:val="24"/>
        </w:rPr>
        <w:t>C. Carlos Álvarez Ramírez</w:t>
      </w:r>
      <w:r w:rsidRPr="00640258">
        <w:rPr>
          <w:rFonts w:ascii="Segoe UI" w:hAnsi="Segoe UI" w:cs="Segoe UI"/>
          <w:sz w:val="24"/>
          <w:szCs w:val="24"/>
        </w:rPr>
        <w:t xml:space="preserve">, y a los Regidores, </w:t>
      </w:r>
      <w:r w:rsidRPr="00640258">
        <w:rPr>
          <w:rFonts w:ascii="Segoe UI" w:hAnsi="Segoe UI" w:cs="Segoe UI"/>
          <w:b/>
          <w:sz w:val="24"/>
          <w:szCs w:val="24"/>
        </w:rPr>
        <w:t xml:space="preserve">C.C. Lilia Denisse Chávez Ochoa, José de Jesús Cervantes Flores, Arturo Muñiz Salazar, Deysi </w:t>
      </w:r>
      <w:proofErr w:type="spellStart"/>
      <w:r w:rsidRPr="00640258">
        <w:rPr>
          <w:rFonts w:ascii="Segoe UI" w:hAnsi="Segoe UI" w:cs="Segoe UI"/>
          <w:b/>
          <w:sz w:val="24"/>
          <w:szCs w:val="24"/>
        </w:rPr>
        <w:t>Nallely</w:t>
      </w:r>
      <w:proofErr w:type="spellEnd"/>
      <w:r w:rsidRPr="00640258">
        <w:rPr>
          <w:rFonts w:ascii="Segoe UI" w:hAnsi="Segoe UI" w:cs="Segoe UI"/>
          <w:b/>
          <w:sz w:val="24"/>
          <w:szCs w:val="24"/>
        </w:rPr>
        <w:t xml:space="preserve"> Ángel Hernández, Karla del Río Flores, Julio César Márquez Lizárraga, María Esther Ochoa Lizárraga, J. Jesús Agustín Hernández, Jorge Eduardo Godínez Anaya, Rubén Valencia </w:t>
      </w:r>
      <w:proofErr w:type="spellStart"/>
      <w:r w:rsidRPr="00640258">
        <w:rPr>
          <w:rFonts w:ascii="Segoe UI" w:hAnsi="Segoe UI" w:cs="Segoe UI"/>
          <w:b/>
          <w:sz w:val="24"/>
          <w:szCs w:val="24"/>
        </w:rPr>
        <w:t>Villarruel</w:t>
      </w:r>
      <w:proofErr w:type="spellEnd"/>
      <w:r w:rsidRPr="00640258">
        <w:rPr>
          <w:rFonts w:ascii="Segoe UI" w:hAnsi="Segoe UI" w:cs="Segoe UI"/>
          <w:b/>
          <w:sz w:val="24"/>
          <w:szCs w:val="24"/>
        </w:rPr>
        <w:t xml:space="preserve"> y Alejandro Ramos Flores</w:t>
      </w:r>
      <w:r w:rsidRPr="00640258">
        <w:rPr>
          <w:rFonts w:ascii="Segoe UI" w:hAnsi="Segoe UI" w:cs="Segoe UI"/>
          <w:sz w:val="24"/>
          <w:szCs w:val="24"/>
        </w:rPr>
        <w:t>; reunidos lo antes mencionado en el Recinto Oficial del Honorable Ayuntamiento y de conformidad a lo establecido por los artículos</w:t>
      </w:r>
      <w:r w:rsidR="00680781" w:rsidRPr="00640258">
        <w:rPr>
          <w:rFonts w:ascii="Segoe UI" w:hAnsi="Segoe UI" w:cs="Segoe UI"/>
          <w:sz w:val="24"/>
          <w:szCs w:val="24"/>
        </w:rPr>
        <w:t xml:space="preserve"> 29, fracción III, 30, párrafo primero, 32, 47, fracción III,</w:t>
      </w:r>
      <w:r w:rsidRPr="00640258">
        <w:rPr>
          <w:rFonts w:ascii="Segoe UI" w:hAnsi="Segoe UI" w:cs="Segoe UI"/>
          <w:sz w:val="24"/>
          <w:szCs w:val="24"/>
        </w:rPr>
        <w:t xml:space="preserve"> de la Ley del Gobierno y la Administración Pública </w:t>
      </w:r>
      <w:r w:rsidR="00680781" w:rsidRPr="00640258">
        <w:rPr>
          <w:rFonts w:ascii="Segoe UI" w:hAnsi="Segoe UI" w:cs="Segoe UI"/>
          <w:sz w:val="24"/>
          <w:szCs w:val="24"/>
        </w:rPr>
        <w:t xml:space="preserve">Municipal del Estado de Jalisco; 22, 24, 30, fracción XI, 128, párrafo primero, 130, 131, 132, fracción II, </w:t>
      </w:r>
      <w:r w:rsidR="00640258" w:rsidRPr="00640258">
        <w:rPr>
          <w:rFonts w:ascii="Segoe UI" w:hAnsi="Segoe UI" w:cs="Segoe UI"/>
          <w:sz w:val="24"/>
          <w:szCs w:val="24"/>
        </w:rPr>
        <w:t xml:space="preserve">133 y 144 </w:t>
      </w:r>
      <w:r w:rsidRPr="00640258">
        <w:rPr>
          <w:rFonts w:ascii="Segoe UI" w:hAnsi="Segoe UI" w:cs="Segoe UI"/>
          <w:sz w:val="24"/>
          <w:szCs w:val="24"/>
        </w:rPr>
        <w:t xml:space="preserve">del Reglamento de Gobierno del Municipio de Ocotlán, Jalisco, y todas las demás disposiciones legales vigentes y aplicables; </w:t>
      </w:r>
      <w:r w:rsidR="00640258" w:rsidRPr="00640258">
        <w:rPr>
          <w:rFonts w:ascii="Segoe UI" w:hAnsi="Segoe UI" w:cs="Segoe UI"/>
          <w:sz w:val="24"/>
          <w:szCs w:val="24"/>
        </w:rPr>
        <w:t xml:space="preserve">tuvo verificativo la </w:t>
      </w:r>
      <w:r w:rsidR="00640258" w:rsidRPr="00640258">
        <w:rPr>
          <w:rFonts w:ascii="Segoe UI" w:hAnsi="Segoe UI" w:cs="Segoe UI"/>
          <w:b/>
          <w:sz w:val="24"/>
          <w:szCs w:val="24"/>
        </w:rPr>
        <w:t>PRIMERA SESIÓN SOLEMNE</w:t>
      </w:r>
      <w:r w:rsidR="00640258" w:rsidRPr="00640258">
        <w:rPr>
          <w:rFonts w:ascii="Segoe UI" w:hAnsi="Segoe UI" w:cs="Segoe UI"/>
          <w:sz w:val="24"/>
          <w:szCs w:val="24"/>
        </w:rPr>
        <w:t xml:space="preserve"> de la Administración Pública Municipal 2015-2018, la cual siguió su curso de la siguiente manera:- - - - - - -</w:t>
      </w:r>
      <w:r w:rsidR="0021440E">
        <w:rPr>
          <w:rFonts w:ascii="Segoe UI" w:hAnsi="Segoe UI" w:cs="Segoe UI"/>
          <w:sz w:val="24"/>
          <w:szCs w:val="24"/>
        </w:rPr>
        <w:t xml:space="preserve"> - - - - - </w:t>
      </w:r>
      <w:r w:rsidR="002C42F3">
        <w:rPr>
          <w:rFonts w:ascii="Segoe UI" w:hAnsi="Segoe UI" w:cs="Segoe UI"/>
          <w:sz w:val="24"/>
          <w:szCs w:val="24"/>
        </w:rPr>
        <w:t xml:space="preserve">- - - - - - - - - - - - - - - - - - - - - - - - - - - - - </w:t>
      </w:r>
    </w:p>
    <w:p w:rsidR="00640258" w:rsidRDefault="00640258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40258" w:rsidRDefault="00640258" w:rsidP="006D3895">
      <w:pPr>
        <w:pStyle w:val="Sinespaciado"/>
        <w:spacing w:line="360" w:lineRule="auto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El Presidente Municipal, </w:t>
      </w:r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Pr="00945D5B">
        <w:rPr>
          <w:rFonts w:ascii="Segoe UI" w:hAnsi="Segoe UI" w:cs="Segoe UI"/>
          <w:bCs/>
          <w:sz w:val="24"/>
          <w:szCs w:val="24"/>
          <w:lang w:eastAsia="es-ES"/>
        </w:rPr>
        <w:t>, en uso de la voz, propuso y dio lectura al siguiente orden del día: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- - - - - </w:t>
      </w:r>
      <w:r w:rsidR="00E84CF3">
        <w:rPr>
          <w:rFonts w:ascii="Segoe UI" w:hAnsi="Segoe UI" w:cs="Segoe UI"/>
          <w:bCs/>
          <w:sz w:val="24"/>
          <w:szCs w:val="24"/>
          <w:lang w:eastAsia="es-ES"/>
        </w:rPr>
        <w:t>- - - - - -</w:t>
      </w:r>
      <w:r w:rsidR="00500263">
        <w:rPr>
          <w:rFonts w:ascii="Segoe UI" w:hAnsi="Segoe UI" w:cs="Segoe UI"/>
          <w:bCs/>
          <w:sz w:val="24"/>
          <w:szCs w:val="24"/>
          <w:lang w:eastAsia="es-ES"/>
        </w:rPr>
        <w:t xml:space="preserve"> - - - - - - - -</w:t>
      </w:r>
      <w:r w:rsidR="00E84CF3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</w:p>
    <w:p w:rsidR="007B5449" w:rsidRDefault="007B5449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6A3ADC" w:rsidRPr="00640258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tbl>
      <w:tblPr>
        <w:tblStyle w:val="Tablaconcuadrcula"/>
        <w:tblW w:w="0" w:type="auto"/>
        <w:tblInd w:w="-2190" w:type="dxa"/>
        <w:tblLook w:val="04A0" w:firstRow="1" w:lastRow="0" w:firstColumn="1" w:lastColumn="0" w:noHBand="0" w:noVBand="1"/>
      </w:tblPr>
      <w:tblGrid>
        <w:gridCol w:w="8613"/>
      </w:tblGrid>
      <w:tr w:rsidR="007B5449" w:rsidRPr="00640258" w:rsidTr="006A3ADC">
        <w:tc>
          <w:tcPr>
            <w:tcW w:w="8613" w:type="dxa"/>
            <w:shd w:val="clear" w:color="auto" w:fill="BFBFBF" w:themeFill="background1" w:themeFillShade="BF"/>
          </w:tcPr>
          <w:p w:rsidR="007B5449" w:rsidRPr="00640258" w:rsidRDefault="00640258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bCs/>
                <w:sz w:val="24"/>
                <w:szCs w:val="24"/>
                <w:lang w:eastAsia="es-ES"/>
              </w:rPr>
            </w:pPr>
            <w:r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s-ES"/>
              </w:rPr>
              <w:lastRenderedPageBreak/>
              <w:t xml:space="preserve">O R D E N     D E L     D Í </w:t>
            </w:r>
            <w:r w:rsidR="007B5449" w:rsidRPr="0064025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</w:tbl>
    <w:p w:rsidR="007B5449" w:rsidRPr="00640258" w:rsidRDefault="007B5449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640258" w:rsidRPr="00F04238" w:rsidRDefault="002C75F5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>Lista de Asistencia</w:t>
      </w:r>
      <w:r w:rsidR="002E42F6" w:rsidRPr="00F04238">
        <w:rPr>
          <w:rFonts w:ascii="Segoe UI" w:hAnsi="Segoe UI" w:cs="Segoe UI"/>
        </w:rPr>
        <w:t xml:space="preserve"> y </w:t>
      </w:r>
      <w:r w:rsidRPr="00F04238">
        <w:rPr>
          <w:rFonts w:ascii="Segoe UI" w:hAnsi="Segoe UI" w:cs="Segoe UI"/>
        </w:rPr>
        <w:t>Declaración del quórum legal</w:t>
      </w:r>
      <w:r w:rsidR="00640258" w:rsidRPr="00F04238">
        <w:rPr>
          <w:rFonts w:ascii="Segoe UI" w:hAnsi="Segoe UI" w:cs="Segoe UI"/>
        </w:rPr>
        <w:t>.</w:t>
      </w:r>
    </w:p>
    <w:p w:rsidR="00640258" w:rsidRPr="00F04238" w:rsidRDefault="002C75F5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>Lectura del orden del día y aprobación</w:t>
      </w:r>
      <w:r w:rsidR="00640258" w:rsidRPr="00F04238">
        <w:rPr>
          <w:rFonts w:ascii="Segoe UI" w:hAnsi="Segoe UI" w:cs="Segoe UI"/>
        </w:rPr>
        <w:t>.</w:t>
      </w:r>
    </w:p>
    <w:p w:rsidR="00640258" w:rsidRPr="00F04238" w:rsidRDefault="00640258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>Propuesta para que</w:t>
      </w:r>
      <w:r w:rsidR="002C75F5" w:rsidRPr="00F04238">
        <w:rPr>
          <w:rFonts w:ascii="Segoe UI" w:hAnsi="Segoe UI" w:cs="Segoe UI"/>
        </w:rPr>
        <w:t xml:space="preserve"> el Síndico del Gobierno Municipal funja como Secretario en tanto se designa al titular de la Secretaria General.</w:t>
      </w:r>
    </w:p>
    <w:p w:rsidR="00640258" w:rsidRPr="00F04238" w:rsidRDefault="00280508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 xml:space="preserve">Toma de protesta </w:t>
      </w:r>
      <w:r w:rsidR="00640258" w:rsidRPr="00F04238">
        <w:rPr>
          <w:rFonts w:ascii="Segoe UI" w:hAnsi="Segoe UI" w:cs="Segoe UI"/>
        </w:rPr>
        <w:t>a la R</w:t>
      </w:r>
      <w:r w:rsidR="00777D48" w:rsidRPr="00F04238">
        <w:rPr>
          <w:rFonts w:ascii="Segoe UI" w:hAnsi="Segoe UI" w:cs="Segoe UI"/>
        </w:rPr>
        <w:t>egidora</w:t>
      </w:r>
      <w:r w:rsidR="00640258" w:rsidRPr="00F04238">
        <w:rPr>
          <w:rFonts w:ascii="Segoe UI" w:hAnsi="Segoe UI" w:cs="Segoe UI"/>
        </w:rPr>
        <w:t>,</w:t>
      </w:r>
      <w:r w:rsidR="00777D48" w:rsidRPr="00F04238">
        <w:rPr>
          <w:rFonts w:ascii="Segoe UI" w:hAnsi="Segoe UI" w:cs="Segoe UI"/>
        </w:rPr>
        <w:t xml:space="preserve"> </w:t>
      </w:r>
      <w:r w:rsidR="0062442A" w:rsidRPr="00F04238">
        <w:rPr>
          <w:rFonts w:ascii="Segoe UI" w:hAnsi="Segoe UI" w:cs="Segoe UI"/>
        </w:rPr>
        <w:t xml:space="preserve">C. </w:t>
      </w:r>
      <w:r w:rsidR="00777D48" w:rsidRPr="00F04238">
        <w:rPr>
          <w:rFonts w:ascii="Segoe UI" w:hAnsi="Segoe UI" w:cs="Segoe UI"/>
        </w:rPr>
        <w:t>Vivian Karina Flores González.</w:t>
      </w:r>
    </w:p>
    <w:p w:rsidR="00640258" w:rsidRPr="00F04238" w:rsidRDefault="003F4609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 xml:space="preserve">Propuesta y en su caso aprobación de los nombramientos de funcionarios Encargados de la Secretaría del Ayuntamiento,  Encargado de la Hacienda Municipal y al Encargado del Órgano de Control Interno. </w:t>
      </w:r>
    </w:p>
    <w:p w:rsidR="00640258" w:rsidRPr="00F04238" w:rsidRDefault="003F4609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>Toma de Protesta de Ley de los servidores públicos señalados en el punto anterior.</w:t>
      </w:r>
    </w:p>
    <w:p w:rsidR="00640258" w:rsidRPr="00F04238" w:rsidRDefault="003F4609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>Propuesta y en su caso aprobación de las Comisiones edilicias permanentes.</w:t>
      </w:r>
    </w:p>
    <w:p w:rsidR="003F4609" w:rsidRPr="00F04238" w:rsidRDefault="00B52760" w:rsidP="006A3ADC">
      <w:pPr>
        <w:pStyle w:val="Sinespaciado"/>
        <w:numPr>
          <w:ilvl w:val="0"/>
          <w:numId w:val="25"/>
        </w:numPr>
        <w:spacing w:line="360" w:lineRule="auto"/>
        <w:ind w:left="-1134" w:right="2884" w:hanging="567"/>
        <w:jc w:val="both"/>
        <w:rPr>
          <w:rFonts w:ascii="Segoe UI" w:hAnsi="Segoe UI" w:cs="Segoe UI"/>
        </w:rPr>
      </w:pPr>
      <w:r w:rsidRPr="00F04238">
        <w:rPr>
          <w:rFonts w:ascii="Segoe UI" w:hAnsi="Segoe UI" w:cs="Segoe UI"/>
        </w:rPr>
        <w:t>Clausura de la Sesión</w:t>
      </w:r>
      <w:r w:rsidR="0082098D" w:rsidRPr="00F04238">
        <w:rPr>
          <w:rFonts w:ascii="Segoe UI" w:hAnsi="Segoe UI" w:cs="Segoe UI"/>
        </w:rPr>
        <w:t>.</w:t>
      </w:r>
    </w:p>
    <w:p w:rsidR="0082098D" w:rsidRDefault="0082098D" w:rsidP="006D3895">
      <w:pPr>
        <w:pStyle w:val="Sinespaciado"/>
        <w:spacing w:line="360" w:lineRule="auto"/>
        <w:ind w:left="-1134" w:right="1750" w:hanging="567"/>
        <w:jc w:val="both"/>
        <w:rPr>
          <w:rFonts w:ascii="Segoe UI" w:hAnsi="Segoe UI" w:cs="Segoe UI"/>
          <w:sz w:val="24"/>
          <w:szCs w:val="24"/>
        </w:rPr>
      </w:pPr>
    </w:p>
    <w:p w:rsidR="0082098D" w:rsidRDefault="0082098D" w:rsidP="006A3ADC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945D5B">
        <w:rPr>
          <w:rFonts w:ascii="Segoe UI" w:hAnsi="Segoe UI" w:cs="Segoe UI"/>
          <w:sz w:val="24"/>
          <w:szCs w:val="24"/>
        </w:rPr>
        <w:t xml:space="preserve">Mismo que resultó </w:t>
      </w:r>
      <w:r w:rsidR="00E3029A" w:rsidRPr="00E3029A">
        <w:rPr>
          <w:rFonts w:ascii="Segoe UI" w:hAnsi="Segoe UI" w:cs="Segoe UI"/>
          <w:sz w:val="24"/>
          <w:szCs w:val="24"/>
        </w:rPr>
        <w:t>aprobado por unanimidad,</w:t>
      </w:r>
      <w:r w:rsidR="00E3029A">
        <w:rPr>
          <w:rFonts w:ascii="Segoe UI" w:hAnsi="Segoe UI" w:cs="Segoe UI"/>
          <w:sz w:val="24"/>
          <w:szCs w:val="24"/>
        </w:rPr>
        <w:t xml:space="preserve"> </w:t>
      </w:r>
      <w:r w:rsidR="00E84CF3">
        <w:rPr>
          <w:rFonts w:ascii="Segoe UI" w:hAnsi="Segoe UI" w:cs="Segoe UI"/>
          <w:sz w:val="24"/>
          <w:szCs w:val="24"/>
        </w:rPr>
        <w:t xml:space="preserve">por lo que, se </w:t>
      </w:r>
      <w:r w:rsidRPr="00945D5B">
        <w:rPr>
          <w:rFonts w:ascii="Segoe UI" w:hAnsi="Segoe UI" w:cs="Segoe UI"/>
          <w:sz w:val="24"/>
          <w:szCs w:val="24"/>
        </w:rPr>
        <w:t>procedió al desahogo del orden del día de la siguiente manera:</w:t>
      </w:r>
      <w:r>
        <w:rPr>
          <w:rFonts w:ascii="Segoe UI" w:hAnsi="Segoe UI" w:cs="Segoe UI"/>
          <w:sz w:val="24"/>
          <w:szCs w:val="24"/>
        </w:rPr>
        <w:t xml:space="preserve">- - - - - </w:t>
      </w:r>
      <w:r w:rsidR="00E84CF3">
        <w:rPr>
          <w:rFonts w:ascii="Segoe UI" w:hAnsi="Segoe UI" w:cs="Segoe UI"/>
          <w:sz w:val="24"/>
          <w:szCs w:val="24"/>
        </w:rPr>
        <w:t xml:space="preserve">- - - </w:t>
      </w:r>
      <w:r w:rsidR="00E3029A">
        <w:rPr>
          <w:rFonts w:ascii="Segoe UI" w:hAnsi="Segoe UI" w:cs="Segoe UI"/>
          <w:sz w:val="24"/>
          <w:szCs w:val="24"/>
        </w:rPr>
        <w:t xml:space="preserve">- - - - - - - </w:t>
      </w:r>
      <w:r w:rsidR="002C42F3">
        <w:rPr>
          <w:rFonts w:ascii="Segoe UI" w:hAnsi="Segoe UI" w:cs="Segoe UI"/>
          <w:sz w:val="24"/>
          <w:szCs w:val="24"/>
        </w:rPr>
        <w:t>- - - -</w:t>
      </w:r>
    </w:p>
    <w:p w:rsidR="00500263" w:rsidRDefault="0050026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Ind w:w="-1985" w:type="dxa"/>
        <w:tblLook w:val="04A0" w:firstRow="1" w:lastRow="0" w:firstColumn="1" w:lastColumn="0" w:noHBand="0" w:noVBand="1"/>
      </w:tblPr>
      <w:tblGrid>
        <w:gridCol w:w="8694"/>
      </w:tblGrid>
      <w:tr w:rsidR="002C42F3" w:rsidTr="002C42F3">
        <w:tc>
          <w:tcPr>
            <w:tcW w:w="8694" w:type="dxa"/>
            <w:shd w:val="clear" w:color="auto" w:fill="BFBFBF" w:themeFill="background1" w:themeFillShade="BF"/>
          </w:tcPr>
          <w:p w:rsidR="002C42F3" w:rsidRPr="002C42F3" w:rsidRDefault="002C42F3" w:rsidP="006D3895">
            <w:pPr>
              <w:pStyle w:val="Sinespaciado"/>
              <w:spacing w:line="360" w:lineRule="auto"/>
              <w:ind w:right="2033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 xml:space="preserve">                    </w:t>
            </w:r>
            <w:r w:rsidRPr="002C42F3">
              <w:rPr>
                <w:rFonts w:ascii="Segoe UI" w:hAnsi="Segoe UI" w:cs="Segoe UI"/>
                <w:b/>
                <w:sz w:val="24"/>
                <w:szCs w:val="24"/>
              </w:rPr>
              <w:t>D E S A H O G O  D E L  O R D E N  D E L  D Í A</w:t>
            </w:r>
          </w:p>
        </w:tc>
      </w:tr>
    </w:tbl>
    <w:p w:rsidR="002C42F3" w:rsidRPr="00640258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82098D" w:rsidRPr="00F97C71" w:rsidRDefault="0082098D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945D5B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PRIMER PUNTO.- 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Al desahogo del primer punto del orden del día, el Presidente Municipal, </w:t>
      </w:r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, </w:t>
      </w:r>
      <w:r>
        <w:rPr>
          <w:rFonts w:ascii="Segoe UI" w:hAnsi="Segoe UI" w:cs="Segoe UI"/>
          <w:bCs/>
          <w:sz w:val="24"/>
          <w:szCs w:val="24"/>
          <w:lang w:eastAsia="es-ES"/>
        </w:rPr>
        <w:t>solicitó al Síndico, C. Carlos Álvarez Ramírez,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dar lectura a la </w:t>
      </w:r>
      <w:r w:rsidRPr="00945D5B">
        <w:rPr>
          <w:rFonts w:ascii="Segoe UI" w:hAnsi="Segoe UI" w:cs="Segoe UI"/>
          <w:b/>
          <w:bCs/>
          <w:sz w:val="24"/>
          <w:szCs w:val="24"/>
          <w:lang w:eastAsia="es-ES"/>
        </w:rPr>
        <w:t>LISTA DE ASISTENCIA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>, la cual resultó de la siguiente forma:</w:t>
      </w:r>
      <w:r>
        <w:rPr>
          <w:rFonts w:ascii="Segoe UI" w:hAnsi="Segoe UI" w:cs="Segoe UI"/>
          <w:bCs/>
          <w:sz w:val="24"/>
          <w:szCs w:val="24"/>
          <w:lang w:eastAsia="es-ES"/>
        </w:rPr>
        <w:t>- - - - - - - - - - -</w:t>
      </w:r>
      <w:r w:rsidR="00C07DE3">
        <w:rPr>
          <w:rFonts w:ascii="Segoe UI" w:hAnsi="Segoe UI" w:cs="Segoe UI"/>
          <w:bCs/>
          <w:sz w:val="24"/>
          <w:szCs w:val="24"/>
          <w:lang w:eastAsia="es-ES"/>
        </w:rPr>
        <w:t xml:space="preserve"> - - </w:t>
      </w:r>
      <w:r w:rsidR="00E84CF3">
        <w:rPr>
          <w:rFonts w:ascii="Segoe UI" w:hAnsi="Segoe UI" w:cs="Segoe UI"/>
          <w:bCs/>
          <w:sz w:val="24"/>
          <w:szCs w:val="24"/>
          <w:lang w:eastAsia="es-ES"/>
        </w:rPr>
        <w:t xml:space="preserve">- - - - - - - - - - - - </w:t>
      </w:r>
      <w:r w:rsidR="002C42F3">
        <w:rPr>
          <w:rFonts w:ascii="Segoe UI" w:hAnsi="Segoe UI" w:cs="Segoe UI"/>
          <w:bCs/>
          <w:sz w:val="24"/>
          <w:szCs w:val="24"/>
          <w:lang w:eastAsia="es-ES"/>
        </w:rPr>
        <w:t xml:space="preserve">- - - - - </w:t>
      </w:r>
    </w:p>
    <w:p w:rsidR="0082098D" w:rsidRDefault="0082098D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tbl>
      <w:tblPr>
        <w:tblStyle w:val="Tablaconcuadrcula"/>
        <w:tblpPr w:leftFromText="141" w:rightFromText="141" w:vertAnchor="text" w:horzAnchor="page" w:tblpX="898" w:tblpY="318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403"/>
        <w:gridCol w:w="2410"/>
        <w:gridCol w:w="1275"/>
      </w:tblGrid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Asistencia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Regidora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="002C42F3"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="002C42F3" w:rsidRPr="00020B23">
              <w:rPr>
                <w:rFonts w:ascii="Segoe UI" w:hAnsi="Segoe UI" w:cs="Segoe UI"/>
              </w:rPr>
              <w:t>Nallely</w:t>
            </w:r>
            <w:proofErr w:type="spellEnd"/>
            <w:r w:rsidR="002C42F3"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="002C42F3"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2C42F3" w:rsidRPr="00640258" w:rsidTr="002C42F3">
        <w:tc>
          <w:tcPr>
            <w:tcW w:w="52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403" w:type="dxa"/>
            <w:shd w:val="clear" w:color="auto" w:fill="FFFFFF" w:themeFill="background1"/>
          </w:tcPr>
          <w:p w:rsidR="002C42F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="002C42F3"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2C42F3" w:rsidRPr="00020B23" w:rsidRDefault="002C42F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</w:tbl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E3029A" w:rsidRPr="00640258" w:rsidRDefault="00E3029A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B52760" w:rsidRDefault="00B52760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C07DE3" w:rsidRPr="00640258" w:rsidRDefault="00C07DE3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3"/>
        <w:gridCol w:w="4395"/>
        <w:gridCol w:w="2410"/>
        <w:gridCol w:w="1356"/>
      </w:tblGrid>
      <w:tr w:rsidR="006A3ADC" w:rsidTr="006A3ADC">
        <w:tc>
          <w:tcPr>
            <w:tcW w:w="533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9</w:t>
            </w:r>
          </w:p>
        </w:tc>
        <w:tc>
          <w:tcPr>
            <w:tcW w:w="4395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410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6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6A3ADC" w:rsidTr="006A3ADC">
        <w:tc>
          <w:tcPr>
            <w:tcW w:w="533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395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410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356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6A3ADC" w:rsidTr="006A3ADC">
        <w:tc>
          <w:tcPr>
            <w:tcW w:w="533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395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410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6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6A3ADC" w:rsidTr="006A3ADC">
        <w:tc>
          <w:tcPr>
            <w:tcW w:w="533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395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410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6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6A3ADC" w:rsidTr="006A3ADC">
        <w:tc>
          <w:tcPr>
            <w:tcW w:w="533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395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410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6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  <w:tr w:rsidR="006A3ADC" w:rsidTr="006A3ADC">
        <w:tc>
          <w:tcPr>
            <w:tcW w:w="533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395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410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6" w:type="dxa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Presente</w:t>
            </w:r>
          </w:p>
        </w:tc>
      </w:tr>
    </w:tbl>
    <w:p w:rsidR="002C42F3" w:rsidRDefault="002C42F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2C42F3" w:rsidRDefault="002C42F3" w:rsidP="006A3ADC">
      <w:pPr>
        <w:pStyle w:val="Sinespaciado"/>
        <w:spacing w:line="360" w:lineRule="auto"/>
        <w:ind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C07DE3" w:rsidRPr="00020B23" w:rsidRDefault="00C07DE3" w:rsidP="006A3ADC">
      <w:pPr>
        <w:pStyle w:val="Sinespaciado"/>
        <w:spacing w:line="360" w:lineRule="auto"/>
        <w:ind w:right="49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Dada lectura a </w:t>
      </w:r>
      <w:r w:rsidRPr="00640594">
        <w:rPr>
          <w:rFonts w:ascii="Segoe UI" w:hAnsi="Segoe UI" w:cs="Segoe UI"/>
          <w:bCs/>
          <w:sz w:val="24"/>
          <w:szCs w:val="24"/>
          <w:lang w:eastAsia="es-ES"/>
        </w:rPr>
        <w:t>la lista de asistencia</w:t>
      </w:r>
      <w:r>
        <w:rPr>
          <w:rFonts w:ascii="Segoe UI" w:hAnsi="Segoe UI" w:cs="Segoe UI"/>
          <w:bCs/>
          <w:sz w:val="24"/>
          <w:szCs w:val="24"/>
          <w:lang w:eastAsia="es-ES"/>
        </w:rPr>
        <w:t>, el Síndico Municipal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verificó que en el Recinto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 Oficial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se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 encontraban presentes la totalidad de los miembros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del H. Ayuntamiento, por lo que procedió a </w:t>
      </w:r>
      <w:r w:rsidRPr="00640594">
        <w:rPr>
          <w:rFonts w:ascii="Segoe UI" w:hAnsi="Segoe UI" w:cs="Segoe UI"/>
          <w:b/>
          <w:bCs/>
          <w:sz w:val="24"/>
          <w:szCs w:val="24"/>
          <w:lang w:eastAsia="es-ES"/>
        </w:rPr>
        <w:t>DECLARAR LA EXISTENCIA DE QUÓRUM LEGAL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para llevar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 a cabo la Sesión Solemne de Protesta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>.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- - - - - </w:t>
      </w:r>
      <w:r w:rsidR="006A3ADC">
        <w:rPr>
          <w:rFonts w:ascii="Segoe UI" w:hAnsi="Segoe UI" w:cs="Segoe UI"/>
          <w:bCs/>
          <w:sz w:val="24"/>
          <w:szCs w:val="24"/>
          <w:lang w:eastAsia="es-ES"/>
        </w:rPr>
        <w:t xml:space="preserve">- - - - </w:t>
      </w:r>
    </w:p>
    <w:p w:rsidR="00E87E6F" w:rsidRDefault="00E87E6F" w:rsidP="006A3ADC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E3029A" w:rsidRPr="00640258" w:rsidRDefault="00E3029A" w:rsidP="006A3ADC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E3029A" w:rsidRDefault="006A3ADC" w:rsidP="006A3ADC">
      <w:pPr>
        <w:pStyle w:val="Sinespaciado"/>
        <w:spacing w:line="360" w:lineRule="auto"/>
        <w:ind w:right="49"/>
        <w:jc w:val="both"/>
        <w:rPr>
          <w:rFonts w:ascii="Segoe UI" w:hAnsi="Segoe UI" w:cs="Segoe UI"/>
          <w:b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SEGUNDO PUNTO.-</w:t>
      </w:r>
      <w:r w:rsidR="006C5111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</w:t>
      </w:r>
      <w:r w:rsidR="00C07DE3">
        <w:rPr>
          <w:rFonts w:ascii="Segoe UI" w:hAnsi="Segoe UI" w:cs="Segoe UI"/>
          <w:bCs/>
          <w:sz w:val="24"/>
          <w:szCs w:val="24"/>
          <w:lang w:eastAsia="es-ES"/>
        </w:rPr>
        <w:t>Llegado el segundo</w:t>
      </w:r>
      <w:r w:rsidR="00C07DE3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punto, </w:t>
      </w:r>
      <w:r w:rsidR="00C07DE3">
        <w:rPr>
          <w:rFonts w:ascii="Segoe UI" w:hAnsi="Segoe UI" w:cs="Segoe UI"/>
          <w:bCs/>
          <w:sz w:val="24"/>
          <w:szCs w:val="24"/>
          <w:lang w:eastAsia="es-ES"/>
        </w:rPr>
        <w:t xml:space="preserve">y toda vez que el </w:t>
      </w:r>
      <w:r w:rsidR="00C07DE3" w:rsidRPr="00640594">
        <w:rPr>
          <w:rFonts w:ascii="Segoe UI" w:hAnsi="Segoe UI" w:cs="Segoe UI"/>
          <w:b/>
          <w:bCs/>
          <w:sz w:val="24"/>
          <w:szCs w:val="24"/>
          <w:lang w:eastAsia="es-ES"/>
        </w:rPr>
        <w:t>ORDEN DEL DÍA</w:t>
      </w:r>
      <w:r w:rsidR="00C07DE3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fue desahogado al comienzo de la Sesión, el Presidente Municipal, </w:t>
      </w:r>
      <w:r w:rsidR="00C07DE3"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="00C07DE3" w:rsidRPr="009E6795">
        <w:rPr>
          <w:rFonts w:ascii="Segoe U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="00C07DE3">
        <w:rPr>
          <w:rFonts w:ascii="Segoe UI" w:hAnsi="Segoe UI" w:cs="Segoe UI"/>
          <w:b/>
          <w:bCs/>
          <w:sz w:val="24"/>
          <w:szCs w:val="24"/>
          <w:lang w:eastAsia="es-ES"/>
        </w:rPr>
        <w:t>,</w:t>
      </w:r>
      <w:r w:rsidR="00E3029A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 </w:t>
      </w:r>
      <w:r w:rsidR="00E3029A">
        <w:rPr>
          <w:rFonts w:ascii="Segoe UI" w:hAnsi="Segoe UI" w:cs="Segoe UI"/>
          <w:bCs/>
          <w:sz w:val="24"/>
          <w:szCs w:val="24"/>
          <w:lang w:eastAsia="es-ES"/>
        </w:rPr>
        <w:t>puso a consideración, en lo general y en lo particular: “Quien esté a favor de aprobar el orden del día y la modificación propuesta, favor de manifestarlo en votación económica.- -</w:t>
      </w:r>
      <w:r w:rsidR="00500263">
        <w:rPr>
          <w:rFonts w:ascii="Segoe UI" w:hAnsi="Segoe UI" w:cs="Segoe UI"/>
          <w:bCs/>
          <w:sz w:val="24"/>
          <w:szCs w:val="24"/>
          <w:lang w:eastAsia="es-ES"/>
        </w:rPr>
        <w:t xml:space="preserve"> - - - - - - - - - - - - - </w:t>
      </w:r>
    </w:p>
    <w:p w:rsidR="00E3029A" w:rsidRDefault="00E3029A" w:rsidP="006A3ADC">
      <w:pPr>
        <w:pStyle w:val="Sinespaciado"/>
        <w:spacing w:line="360" w:lineRule="auto"/>
        <w:ind w:right="49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500263" w:rsidRDefault="00E3029A" w:rsidP="006A3ADC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  <w:r w:rsidRPr="00E3029A">
        <w:rPr>
          <w:rFonts w:ascii="Segoe UI" w:eastAsia="Times New Roman" w:hAnsi="Segoe UI" w:cs="Segoe UI"/>
          <w:bCs/>
          <w:sz w:val="24"/>
          <w:szCs w:val="24"/>
          <w:lang w:eastAsia="es-ES"/>
        </w:rPr>
        <w:t>Quedando</w:t>
      </w:r>
      <w:r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APROBADO POR UNANIMIDAD </w:t>
      </w:r>
      <w:r w:rsidRPr="00E3029A">
        <w:rPr>
          <w:rFonts w:ascii="Segoe UI" w:eastAsia="Times New Roman" w:hAnsi="Segoe UI" w:cs="Segoe UI"/>
          <w:bCs/>
          <w:sz w:val="24"/>
          <w:szCs w:val="24"/>
          <w:lang w:eastAsia="es-ES"/>
        </w:rPr>
        <w:t>de la siguiente manera: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- - - </w:t>
      </w:r>
      <w:r w:rsidR="00500263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- - - - </w:t>
      </w:r>
    </w:p>
    <w:p w:rsidR="00500263" w:rsidRDefault="00500263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tbl>
      <w:tblPr>
        <w:tblStyle w:val="Tablaconcuadrcula"/>
        <w:tblpPr w:leftFromText="141" w:rightFromText="141" w:vertAnchor="text" w:horzAnchor="margin" w:tblpY="27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403"/>
        <w:gridCol w:w="2410"/>
        <w:gridCol w:w="1275"/>
      </w:tblGrid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Pr="00020B23">
              <w:rPr>
                <w:rFonts w:ascii="Segoe UI" w:hAnsi="Segoe UI" w:cs="Segoe UI"/>
              </w:rPr>
              <w:t>Nallely</w:t>
            </w:r>
            <w:proofErr w:type="spellEnd"/>
            <w:r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500263" w:rsidRPr="00640258" w:rsidTr="00500263">
        <w:tc>
          <w:tcPr>
            <w:tcW w:w="52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403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500263" w:rsidRPr="00020B23" w:rsidRDefault="00500263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254116" w:rsidRDefault="00254116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B0799D" w:rsidRDefault="006C5111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TERCER PUNTO.- </w:t>
      </w:r>
      <w:r w:rsidR="00B0799D" w:rsidRPr="00020B23">
        <w:rPr>
          <w:rFonts w:ascii="Segoe UI" w:eastAsia="Times New Roman" w:hAnsi="Segoe UI" w:cs="Segoe UI"/>
          <w:bCs/>
          <w:sz w:val="24"/>
          <w:szCs w:val="24"/>
          <w:lang w:eastAsia="es-ES"/>
        </w:rPr>
        <w:t>L</w:t>
      </w:r>
      <w:r w:rsidR="00B0799D">
        <w:rPr>
          <w:rFonts w:ascii="Segoe UI" w:eastAsia="Times New Roman" w:hAnsi="Segoe UI" w:cs="Segoe UI"/>
          <w:bCs/>
          <w:sz w:val="24"/>
          <w:szCs w:val="24"/>
          <w:lang w:eastAsia="es-ES"/>
        </w:rPr>
        <w:t>legado el tercer</w:t>
      </w:r>
      <w:r w:rsidR="00B0799D" w:rsidRPr="00020B23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punto, </w:t>
      </w:r>
      <w:r w:rsidR="00B0799D">
        <w:rPr>
          <w:rFonts w:ascii="Segoe UI" w:eastAsia="Times New Roman" w:hAnsi="Segoe UI" w:cs="Segoe UI"/>
          <w:bCs/>
          <w:sz w:val="24"/>
          <w:szCs w:val="24"/>
          <w:lang w:eastAsia="es-ES"/>
        </w:rPr>
        <w:t>e</w:t>
      </w:r>
      <w:r w:rsidR="00B0799D" w:rsidRPr="00020B23">
        <w:rPr>
          <w:rFonts w:ascii="Segoe UI" w:eastAsia="Times New Roman" w:hAnsi="Segoe UI" w:cs="Segoe UI"/>
          <w:bCs/>
          <w:sz w:val="24"/>
          <w:szCs w:val="24"/>
          <w:lang w:eastAsia="es-ES"/>
        </w:rPr>
        <w:t>l Presidente Municipal,</w:t>
      </w:r>
      <w:r w:rsidR="00B0799D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C.</w:t>
      </w:r>
      <w:r w:rsidR="00B0799D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Paulo Gabriel Hernández </w:t>
      </w:r>
      <w:proofErr w:type="spellStart"/>
      <w:r w:rsidR="00B0799D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="00B0799D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, </w:t>
      </w:r>
      <w:r w:rsidR="00500263" w:rsidRPr="00500263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SOLICITÓ</w:t>
      </w:r>
      <w:r w:rsidR="00B0799D"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al </w:t>
      </w:r>
      <w:r w:rsidR="00500263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H. </w:t>
      </w:r>
      <w:r w:rsidR="00B0799D"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Pleno del Ayuntamiento, </w:t>
      </w:r>
      <w:r w:rsidR="00B0799D" w:rsidRPr="00B0799D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SE AUTORIZARA AL SÍNDICO DEL GOBIERNO MUNICIPAL PARA QUE FUNGIERA COMO ENCARGADO DE LA SECRETARÍA GENERAL</w:t>
      </w:r>
      <w:r w:rsidR="00B0799D">
        <w:rPr>
          <w:rFonts w:ascii="Segoe UI" w:eastAsia="Times New Roman" w:hAnsi="Segoe UI" w:cs="Segoe UI"/>
          <w:bCs/>
          <w:sz w:val="24"/>
          <w:szCs w:val="24"/>
          <w:lang w:eastAsia="es-ES"/>
        </w:rPr>
        <w:t>,</w:t>
      </w:r>
      <w:r w:rsidR="00B0799D"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en tanto se designa al </w:t>
      </w:r>
      <w:r w:rsidR="00B0799D">
        <w:rPr>
          <w:rFonts w:ascii="Segoe UI" w:eastAsia="Times New Roman" w:hAnsi="Segoe UI" w:cs="Segoe UI"/>
          <w:bCs/>
          <w:sz w:val="24"/>
          <w:szCs w:val="24"/>
          <w:lang w:eastAsia="es-ES"/>
        </w:rPr>
        <w:t>titular</w:t>
      </w:r>
      <w:r w:rsidR="00B0799D"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  <w:r w:rsidR="00B0799D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- - - - - - - - - - </w:t>
      </w:r>
      <w:r w:rsidR="00E3029A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- - - - </w:t>
      </w:r>
      <w:r w:rsidR="00500263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- - - - - - - - - - - - - - - - - - - - - - - - - - - </w:t>
      </w:r>
    </w:p>
    <w:p w:rsidR="00B0799D" w:rsidRDefault="00B0799D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254116" w:rsidRDefault="00254116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B0799D" w:rsidRDefault="00B0799D" w:rsidP="006A3ADC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>
        <w:rPr>
          <w:rFonts w:ascii="Segoe UI" w:hAnsi="Segoe UI" w:cs="Segoe UI"/>
          <w:bCs/>
          <w:sz w:val="24"/>
          <w:szCs w:val="24"/>
          <w:lang w:eastAsia="es-ES"/>
        </w:rPr>
        <w:t>Quedando el cuarto</w:t>
      </w:r>
      <w:r w:rsidRPr="00640594">
        <w:rPr>
          <w:rFonts w:ascii="Segoe UI" w:hAnsi="Segoe UI" w:cs="Segoe UI"/>
          <w:bCs/>
          <w:sz w:val="24"/>
          <w:szCs w:val="24"/>
          <w:lang w:eastAsia="es-ES"/>
        </w:rPr>
        <w:t xml:space="preserve"> punto del orden del día </w:t>
      </w:r>
      <w:r w:rsidRPr="00640594">
        <w:rPr>
          <w:rFonts w:ascii="Segoe UI" w:hAnsi="Segoe UI" w:cs="Segoe UI"/>
          <w:b/>
          <w:bCs/>
          <w:sz w:val="24"/>
          <w:szCs w:val="24"/>
          <w:lang w:eastAsia="es-ES"/>
        </w:rPr>
        <w:t>APROBADO  POR UNANIMIDAD</w:t>
      </w:r>
      <w:r w:rsidRPr="00640594">
        <w:rPr>
          <w:rFonts w:ascii="Segoe UI" w:hAnsi="Segoe UI" w:cs="Segoe UI"/>
          <w:bCs/>
          <w:sz w:val="24"/>
          <w:szCs w:val="24"/>
          <w:lang w:eastAsia="es-ES"/>
        </w:rPr>
        <w:t xml:space="preserve"> de la siguiente manera: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- - - - - - - - - - - - - - - - - - - - </w:t>
      </w:r>
      <w:r w:rsidR="00E3029A">
        <w:rPr>
          <w:rFonts w:ascii="Segoe UI" w:hAnsi="Segoe UI" w:cs="Segoe UI"/>
          <w:bCs/>
          <w:sz w:val="24"/>
          <w:szCs w:val="24"/>
          <w:lang w:eastAsia="es-ES"/>
        </w:rPr>
        <w:t xml:space="preserve">- - - - </w:t>
      </w:r>
      <w:r w:rsidR="006A3ADC">
        <w:rPr>
          <w:rFonts w:ascii="Segoe UI" w:hAnsi="Segoe UI" w:cs="Segoe UI"/>
          <w:bCs/>
          <w:sz w:val="24"/>
          <w:szCs w:val="24"/>
          <w:lang w:eastAsia="es-ES"/>
        </w:rPr>
        <w:t xml:space="preserve">- - - - - - - - - - - - - </w:t>
      </w:r>
    </w:p>
    <w:p w:rsidR="00254116" w:rsidRPr="00640594" w:rsidRDefault="00254116" w:rsidP="006A3ADC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tbl>
      <w:tblPr>
        <w:tblStyle w:val="Tablaconcuadrcula"/>
        <w:tblpPr w:leftFromText="141" w:rightFromText="141" w:vertAnchor="text" w:horzAnchor="page" w:tblpX="808" w:tblpY="216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403"/>
        <w:gridCol w:w="2410"/>
        <w:gridCol w:w="1134"/>
      </w:tblGrid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Pr="00020B23">
              <w:rPr>
                <w:rFonts w:ascii="Segoe UI" w:hAnsi="Segoe UI" w:cs="Segoe UI"/>
              </w:rPr>
              <w:t>Nallely</w:t>
            </w:r>
            <w:proofErr w:type="spellEnd"/>
            <w:r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A3ADC" w:rsidRPr="00640258" w:rsidTr="006A3ADC">
        <w:tc>
          <w:tcPr>
            <w:tcW w:w="525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403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134" w:type="dxa"/>
            <w:shd w:val="clear" w:color="auto" w:fill="FFFFFF" w:themeFill="background1"/>
          </w:tcPr>
          <w:p w:rsidR="006A3ADC" w:rsidRPr="00020B23" w:rsidRDefault="006A3ADC" w:rsidP="006A3AD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B0799D" w:rsidRPr="00640258" w:rsidRDefault="00B0799D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B0799D" w:rsidRPr="00640258" w:rsidRDefault="00B0799D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020B23" w:rsidRPr="00640258" w:rsidRDefault="00020B23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6A3ADC" w:rsidRDefault="006A3ADC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254116" w:rsidRDefault="00254116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254116" w:rsidRDefault="00254116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B0799D" w:rsidRPr="00B0799D" w:rsidRDefault="00B0799D" w:rsidP="006A3ADC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CUARTO PUNTO.- 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En lo referente al cuarto</w:t>
      </w:r>
      <w:r w:rsidRPr="00C07DE3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punto del orden del día, 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el </w:t>
      </w:r>
      <w:r w:rsidRPr="00C07DE3">
        <w:rPr>
          <w:rFonts w:ascii="Segoe UI" w:eastAsia="Times New Roman" w:hAnsi="Segoe UI" w:cs="Segoe UI"/>
          <w:bCs/>
          <w:sz w:val="24"/>
          <w:szCs w:val="24"/>
          <w:lang w:eastAsia="es-ES"/>
        </w:rPr>
        <w:t>Presidente Municipal,</w:t>
      </w:r>
      <w:r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C.</w:t>
      </w: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Paulo Gabriel Hernández </w:t>
      </w:r>
      <w:proofErr w:type="spellStart"/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, 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solicitó</w:t>
      </w:r>
      <w:r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al Pleno del Ayuntamiento, ponerse de pie a efecto de </w:t>
      </w:r>
      <w:r w:rsidRPr="00B0799D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TOMARLE PROTESTA DE LEY A LA C. VIVIAN KARINA FLORES GONZÁLEZ</w:t>
      </w: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, </w:t>
      </w:r>
      <w:r w:rsidRPr="00C07DE3">
        <w:rPr>
          <w:rFonts w:ascii="Segoe UI" w:eastAsia="Times New Roman" w:hAnsi="Segoe UI" w:cs="Segoe UI"/>
          <w:bCs/>
          <w:sz w:val="24"/>
          <w:szCs w:val="24"/>
          <w:lang w:eastAsia="es-ES"/>
        </w:rPr>
        <w:t>como regidora del Ayuntamiento de Ocotlán, Jalisco.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- - </w:t>
      </w:r>
      <w:r w:rsidR="00E3029A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- - - - - - - - - - - - - - - - - - - - - - - - - </w:t>
      </w:r>
      <w:r w:rsidR="00F21789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- - - - - - - - - - - - - </w:t>
      </w:r>
    </w:p>
    <w:p w:rsidR="00B0799D" w:rsidRPr="00C07DE3" w:rsidRDefault="00B0799D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254116" w:rsidRDefault="00254116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254116" w:rsidRDefault="00254116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B0799D" w:rsidRDefault="00B0799D" w:rsidP="00254116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</w:pPr>
      <w:r w:rsidRPr="00C07DE3">
        <w:rPr>
          <w:rFonts w:ascii="Segoe UI" w:eastAsia="Times New Roman" w:hAnsi="Segoe UI" w:cs="Segoe UI"/>
          <w:bCs/>
          <w:sz w:val="24"/>
          <w:szCs w:val="24"/>
          <w:lang w:eastAsia="es-ES"/>
        </w:rPr>
        <w:lastRenderedPageBreak/>
        <w:t>El Presidente Municipal,</w:t>
      </w:r>
      <w:r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C.</w:t>
      </w: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Paulo Gabriel Hernández </w:t>
      </w:r>
      <w:proofErr w:type="spellStart"/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, 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interpeló</w:t>
      </w:r>
      <w:r w:rsidRPr="00C07DE3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a la</w:t>
      </w: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C.</w:t>
      </w:r>
      <w:r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</w:t>
      </w: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Vivian Karina Flores Go</w:t>
      </w:r>
      <w:r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nzález: </w:t>
      </w:r>
      <w:r w:rsidRPr="00020B23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“¿Protesta cumplir y hacer cumplir la Constitución Política de los Estados Unidos Mexicanos, la particular del Estado y las Leyes, Reglamentos y Acuerdos que de una u otra emanen, así como desempeñar leal y eficazmente el cargo de  Regidora que los ciudadanos del Municipio de Ocotlán, Jalisco, le han conferido, mirando en todo por el bien y la prosperidad del Municipio?”</w:t>
      </w:r>
      <w:r w:rsidR="00E3029A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 - - - - - - - - - - - - - - - - </w:t>
      </w:r>
      <w:r w:rsidR="00F21789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- - - - - - - - - - - - - - - - - - </w:t>
      </w:r>
    </w:p>
    <w:p w:rsidR="00B0799D" w:rsidRPr="00020B23" w:rsidRDefault="00B0799D" w:rsidP="00254116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</w:pPr>
    </w:p>
    <w:p w:rsidR="00B0799D" w:rsidRDefault="00B0799D" w:rsidP="00254116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A lo que 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la Regidora respondió: </w:t>
      </w:r>
      <w:r w:rsidRPr="00020B23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“Sí, protesto”.</w:t>
      </w:r>
      <w:r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- - - - - - - - - - - - - - - -</w:t>
      </w:r>
      <w:r w:rsidR="00E3029A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 - - - - </w:t>
      </w:r>
      <w:r w:rsidR="00F21789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- - - </w:t>
      </w:r>
    </w:p>
    <w:p w:rsidR="00B0799D" w:rsidRDefault="00B0799D" w:rsidP="00254116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B0799D" w:rsidRPr="00640258" w:rsidRDefault="00BB2CA3" w:rsidP="00254116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“Si</w:t>
      </w:r>
      <w:r w:rsidR="00B0799D" w:rsidRPr="00020B23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 lo hiciere, que el Municipio y el pueblo se lo reconozco, y si no, se lo demande”</w:t>
      </w:r>
      <w:r w:rsidR="00B0799D"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  <w:r w:rsidR="00B0799D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Adujo el Presidente Municipal. - - - - - - - - - - - - - - - - -</w:t>
      </w:r>
      <w:r w:rsidR="00F21789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- - - - - - - -</w:t>
      </w:r>
      <w:r w:rsidR="00F03845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- - - - - - - </w:t>
      </w:r>
    </w:p>
    <w:p w:rsidR="003F4609" w:rsidRPr="00640258" w:rsidRDefault="003F4609" w:rsidP="00254116">
      <w:pPr>
        <w:pStyle w:val="Sinespaciado"/>
        <w:spacing w:line="360" w:lineRule="auto"/>
        <w:ind w:right="49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B0799D" w:rsidRPr="00B0799D" w:rsidRDefault="00777D48" w:rsidP="00254116">
      <w:pPr>
        <w:pStyle w:val="Sinespaciado"/>
        <w:spacing w:line="360" w:lineRule="auto"/>
        <w:ind w:right="49"/>
        <w:jc w:val="both"/>
        <w:rPr>
          <w:rFonts w:ascii="Segoe UI" w:hAnsi="Segoe UI" w:cs="Segoe UI"/>
          <w:i/>
          <w:sz w:val="24"/>
          <w:szCs w:val="24"/>
        </w:rPr>
      </w:pPr>
      <w:r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QUINTO PUNTO.-</w:t>
      </w:r>
      <w:r w:rsidRPr="00640258">
        <w:rPr>
          <w:rFonts w:ascii="Segoe UI" w:hAnsi="Segoe UI" w:cs="Segoe UI"/>
          <w:sz w:val="24"/>
          <w:szCs w:val="24"/>
        </w:rPr>
        <w:t xml:space="preserve"> </w:t>
      </w:r>
      <w:r w:rsidR="009B7388">
        <w:rPr>
          <w:rFonts w:ascii="Segoe UI" w:hAnsi="Segoe UI" w:cs="Segoe UI"/>
          <w:sz w:val="24"/>
          <w:szCs w:val="24"/>
        </w:rPr>
        <w:t>En el quinto punto del orden del día,</w:t>
      </w:r>
      <w:r w:rsidR="00B0799D">
        <w:rPr>
          <w:rFonts w:ascii="Segoe UI" w:hAnsi="Segoe UI" w:cs="Segoe UI"/>
          <w:sz w:val="24"/>
          <w:szCs w:val="24"/>
        </w:rPr>
        <w:t xml:space="preserve"> </w:t>
      </w:r>
      <w:r w:rsidR="00B0799D" w:rsidRPr="00B0799D">
        <w:rPr>
          <w:rFonts w:ascii="Segoe UI" w:hAnsi="Segoe UI" w:cs="Segoe UI"/>
          <w:b/>
          <w:sz w:val="24"/>
          <w:szCs w:val="24"/>
        </w:rPr>
        <w:t>PROPUESTA Y EN SU CASO APROBACIÓN DE LOS NOMBRAMIENTOS DE FUNCIONARIOS ENCARGADOS DE LA SECRETARÍA DEL AYUNTAMIENTO,  ENCARGADO DE LA HACIENDA MUNICIPAL Y AL ENCARGADO DEL ÓRGANO DE CONTROL INTERNO</w:t>
      </w:r>
      <w:r w:rsidR="00B0799D">
        <w:rPr>
          <w:rFonts w:ascii="Segoe UI" w:hAnsi="Segoe UI" w:cs="Segoe UI"/>
          <w:sz w:val="24"/>
          <w:szCs w:val="24"/>
        </w:rPr>
        <w:t>,</w:t>
      </w:r>
      <w:r w:rsidR="009B7388">
        <w:rPr>
          <w:rFonts w:ascii="Segoe UI" w:hAnsi="Segoe UI" w:cs="Segoe UI"/>
          <w:sz w:val="24"/>
          <w:szCs w:val="24"/>
        </w:rPr>
        <w:t xml:space="preserve"> el Presidente Municipal, C. Paulo Gabriel Hernández </w:t>
      </w:r>
      <w:proofErr w:type="spellStart"/>
      <w:r w:rsidR="009B7388">
        <w:rPr>
          <w:rFonts w:ascii="Segoe UI" w:hAnsi="Segoe UI" w:cs="Segoe UI"/>
          <w:sz w:val="24"/>
          <w:szCs w:val="24"/>
        </w:rPr>
        <w:t>Hernández</w:t>
      </w:r>
      <w:proofErr w:type="spellEnd"/>
      <w:r w:rsidR="009B7388">
        <w:rPr>
          <w:rFonts w:ascii="Segoe UI" w:hAnsi="Segoe UI" w:cs="Segoe UI"/>
          <w:sz w:val="24"/>
          <w:szCs w:val="24"/>
        </w:rPr>
        <w:t xml:space="preserve">, adujo: </w:t>
      </w:r>
      <w:r w:rsidR="009B7388" w:rsidRPr="00B0799D">
        <w:rPr>
          <w:rFonts w:ascii="Segoe UI" w:hAnsi="Segoe UI" w:cs="Segoe UI"/>
          <w:i/>
          <w:sz w:val="24"/>
          <w:szCs w:val="24"/>
        </w:rPr>
        <w:t>“</w:t>
      </w:r>
      <w:r w:rsidR="00A51F33" w:rsidRPr="00B0799D">
        <w:rPr>
          <w:rFonts w:ascii="Segoe UI" w:hAnsi="Segoe UI" w:cs="Segoe UI"/>
          <w:i/>
          <w:sz w:val="24"/>
          <w:szCs w:val="24"/>
        </w:rPr>
        <w:t>D</w:t>
      </w:r>
      <w:r w:rsidR="009A2EE8" w:rsidRPr="00B0799D">
        <w:rPr>
          <w:rFonts w:ascii="Segoe UI" w:hAnsi="Segoe UI" w:cs="Segoe UI"/>
          <w:i/>
          <w:sz w:val="24"/>
          <w:szCs w:val="24"/>
        </w:rPr>
        <w:t xml:space="preserve">e conformidad a lo establecido en el artículo 48 fracciones V, </w:t>
      </w:r>
      <w:r w:rsidR="009A2EE8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de la Ley del Gobierno y la Administración Pública Municipal d</w:t>
      </w:r>
      <w:r w:rsidR="00A51F33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el Estado de Jalisco; artículo 24</w:t>
      </w:r>
      <w:r w:rsidR="009A2EE8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 y demás aplicables del</w:t>
      </w:r>
      <w:r w:rsidR="009A2EE8" w:rsidRPr="00B0799D">
        <w:rPr>
          <w:rFonts w:ascii="Segoe UI" w:hAnsi="Segoe UI" w:cs="Segoe UI"/>
          <w:i/>
          <w:sz w:val="24"/>
          <w:szCs w:val="24"/>
        </w:rPr>
        <w:t xml:space="preserve"> </w:t>
      </w:r>
      <w:r w:rsidR="009A2EE8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Reglamento de Gobierno del Municipio d</w:t>
      </w:r>
      <w:r w:rsidR="009B7388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e Ocotlán, Jalisco</w:t>
      </w:r>
      <w:r w:rsidR="009A2EE8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,</w:t>
      </w:r>
      <w:r w:rsidR="00A51F33" w:rsidRPr="00B0799D">
        <w:rPr>
          <w:rFonts w:ascii="Segoe UI" w:eastAsia="Times New Roman" w:hAnsi="Segoe UI" w:cs="Segoe UI"/>
          <w:b/>
          <w:bCs/>
          <w:i/>
          <w:sz w:val="24"/>
          <w:szCs w:val="24"/>
          <w:lang w:eastAsia="es-ES"/>
        </w:rPr>
        <w:t xml:space="preserve"> </w:t>
      </w:r>
      <w:r w:rsidR="009B7388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someto</w:t>
      </w:r>
      <w:r w:rsidR="00A51F33" w:rsidRPr="00B0799D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 a consideración del Pleno del Ayuntamiento la</w:t>
      </w:r>
      <w:r w:rsidR="00A51F33" w:rsidRPr="00B0799D">
        <w:rPr>
          <w:rFonts w:ascii="Segoe UI" w:eastAsia="Times New Roman" w:hAnsi="Segoe UI" w:cs="Segoe UI"/>
          <w:b/>
          <w:bCs/>
          <w:i/>
          <w:sz w:val="24"/>
          <w:szCs w:val="24"/>
          <w:lang w:eastAsia="es-ES"/>
        </w:rPr>
        <w:t xml:space="preserve"> </w:t>
      </w:r>
      <w:r w:rsidR="00A51F33" w:rsidRPr="00B0799D">
        <w:rPr>
          <w:rFonts w:ascii="Segoe UI" w:hAnsi="Segoe UI" w:cs="Segoe UI"/>
          <w:i/>
          <w:sz w:val="24"/>
          <w:szCs w:val="24"/>
        </w:rPr>
        <w:t>propuesta</w:t>
      </w:r>
      <w:r w:rsidR="009A2EE8" w:rsidRPr="00B0799D">
        <w:rPr>
          <w:rFonts w:ascii="Segoe UI" w:hAnsi="Segoe UI" w:cs="Segoe UI"/>
          <w:i/>
          <w:sz w:val="24"/>
          <w:szCs w:val="24"/>
        </w:rPr>
        <w:t xml:space="preserve"> y en su caso </w:t>
      </w:r>
      <w:r w:rsidR="00B0799D" w:rsidRPr="00B0799D">
        <w:rPr>
          <w:rFonts w:ascii="Segoe UI" w:hAnsi="Segoe UI" w:cs="Segoe UI"/>
          <w:i/>
          <w:sz w:val="24"/>
          <w:szCs w:val="24"/>
        </w:rPr>
        <w:t xml:space="preserve">aprobación de los nombramientos </w:t>
      </w:r>
      <w:r w:rsidR="009A2EE8" w:rsidRPr="00B0799D">
        <w:rPr>
          <w:rFonts w:ascii="Segoe UI" w:hAnsi="Segoe UI" w:cs="Segoe UI"/>
          <w:i/>
          <w:sz w:val="24"/>
          <w:szCs w:val="24"/>
        </w:rPr>
        <w:t xml:space="preserve">de funcionarios Encargados de </w:t>
      </w:r>
      <w:r w:rsidR="00B0799D" w:rsidRPr="00B0799D">
        <w:rPr>
          <w:rFonts w:ascii="Segoe UI" w:hAnsi="Segoe UI" w:cs="Segoe UI"/>
          <w:i/>
          <w:sz w:val="24"/>
          <w:szCs w:val="24"/>
        </w:rPr>
        <w:t>la Secretaría del Ayuntamiento,</w:t>
      </w:r>
      <w:r w:rsidR="009A2EE8" w:rsidRPr="00B0799D">
        <w:rPr>
          <w:rFonts w:ascii="Segoe UI" w:hAnsi="Segoe UI" w:cs="Segoe UI"/>
          <w:i/>
          <w:sz w:val="24"/>
          <w:szCs w:val="24"/>
        </w:rPr>
        <w:t xml:space="preserve"> Encargado de la Hacienda Municipal y </w:t>
      </w:r>
      <w:r w:rsidR="003F4609" w:rsidRPr="00B0799D">
        <w:rPr>
          <w:rFonts w:ascii="Segoe UI" w:hAnsi="Segoe UI" w:cs="Segoe UI"/>
          <w:i/>
          <w:sz w:val="24"/>
          <w:szCs w:val="24"/>
        </w:rPr>
        <w:t>al Encargado</w:t>
      </w:r>
      <w:r w:rsidR="007B2C10" w:rsidRPr="00B0799D">
        <w:rPr>
          <w:rFonts w:ascii="Segoe UI" w:hAnsi="Segoe UI" w:cs="Segoe UI"/>
          <w:i/>
          <w:sz w:val="24"/>
          <w:szCs w:val="24"/>
        </w:rPr>
        <w:t xml:space="preserve"> del Órgano de Control Interno, los cuales fungirán en estos cargos a</w:t>
      </w:r>
      <w:r w:rsidR="00B0799D">
        <w:rPr>
          <w:rFonts w:ascii="Segoe UI" w:hAnsi="Segoe UI" w:cs="Segoe UI"/>
          <w:i/>
          <w:sz w:val="24"/>
          <w:szCs w:val="24"/>
        </w:rPr>
        <w:t xml:space="preserve"> partir del día de su aprobación</w:t>
      </w:r>
      <w:r w:rsidR="007B2C10" w:rsidRPr="00B0799D">
        <w:rPr>
          <w:rFonts w:ascii="Segoe UI" w:hAnsi="Segoe UI" w:cs="Segoe UI"/>
          <w:i/>
          <w:sz w:val="24"/>
          <w:szCs w:val="24"/>
        </w:rPr>
        <w:t>.</w:t>
      </w:r>
      <w:r w:rsidR="00B0799D">
        <w:rPr>
          <w:rFonts w:ascii="Segoe UI" w:hAnsi="Segoe UI" w:cs="Segoe UI"/>
          <w:i/>
          <w:sz w:val="24"/>
          <w:szCs w:val="24"/>
        </w:rPr>
        <w:t>- - - - - - - - - - - - -</w:t>
      </w:r>
      <w:r w:rsidR="00F44242">
        <w:rPr>
          <w:rFonts w:ascii="Segoe UI" w:hAnsi="Segoe UI" w:cs="Segoe UI"/>
          <w:i/>
          <w:sz w:val="24"/>
          <w:szCs w:val="24"/>
        </w:rPr>
        <w:t xml:space="preserve"> - - - - - - - - - - </w:t>
      </w:r>
      <w:r w:rsidR="00F21789">
        <w:rPr>
          <w:rFonts w:ascii="Segoe UI" w:hAnsi="Segoe UI" w:cs="Segoe UI"/>
          <w:i/>
          <w:sz w:val="24"/>
          <w:szCs w:val="24"/>
        </w:rPr>
        <w:t>- - - - - - - - - - - - - - - - - -</w:t>
      </w:r>
    </w:p>
    <w:p w:rsidR="003F4609" w:rsidRPr="00640258" w:rsidRDefault="007B2C10" w:rsidP="00254116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</w:rPr>
      </w:pPr>
      <w:r w:rsidRPr="00640258">
        <w:rPr>
          <w:rFonts w:ascii="Segoe UI" w:hAnsi="Segoe UI" w:cs="Segoe UI"/>
          <w:sz w:val="24"/>
          <w:szCs w:val="24"/>
        </w:rPr>
        <w:t xml:space="preserve"> </w:t>
      </w:r>
    </w:p>
    <w:p w:rsidR="00A51F33" w:rsidRPr="00B0799D" w:rsidRDefault="00A51F33" w:rsidP="00254116">
      <w:pPr>
        <w:pStyle w:val="Sinespaciado"/>
        <w:spacing w:line="360" w:lineRule="auto"/>
        <w:ind w:right="49"/>
        <w:jc w:val="both"/>
        <w:rPr>
          <w:rFonts w:ascii="Segoe UI" w:hAnsi="Segoe UI" w:cs="Segoe UI"/>
          <w:i/>
          <w:sz w:val="24"/>
          <w:szCs w:val="24"/>
        </w:rPr>
      </w:pPr>
      <w:r w:rsidRPr="00B0799D">
        <w:rPr>
          <w:rFonts w:ascii="Segoe UI" w:hAnsi="Segoe UI" w:cs="Segoe UI"/>
          <w:i/>
          <w:sz w:val="24"/>
          <w:szCs w:val="24"/>
        </w:rPr>
        <w:t xml:space="preserve">Tomando en consideración que en los citados cargos se requiere de profesionistas destacados y con trayectoria honesta y ejemplar, me permito someter a su consideración los nombramientos del </w:t>
      </w:r>
      <w:r w:rsidRPr="00F44242">
        <w:rPr>
          <w:rFonts w:ascii="Segoe UI" w:hAnsi="Segoe UI" w:cs="Segoe UI"/>
          <w:b/>
          <w:i/>
          <w:sz w:val="24"/>
          <w:szCs w:val="24"/>
        </w:rPr>
        <w:t>C</w:t>
      </w:r>
      <w:r w:rsidR="0052241F" w:rsidRPr="00F44242">
        <w:rPr>
          <w:rFonts w:ascii="Segoe UI" w:hAnsi="Segoe UI" w:cs="Segoe UI"/>
          <w:b/>
          <w:i/>
          <w:sz w:val="24"/>
          <w:szCs w:val="24"/>
        </w:rPr>
        <w:t>.</w:t>
      </w:r>
      <w:r w:rsidR="0052241F" w:rsidRPr="00B0799D">
        <w:rPr>
          <w:rFonts w:ascii="Segoe UI" w:hAnsi="Segoe UI" w:cs="Segoe UI"/>
          <w:b/>
          <w:i/>
          <w:sz w:val="24"/>
          <w:szCs w:val="24"/>
        </w:rPr>
        <w:t xml:space="preserve"> Roberto Carlos Navarro Vaca, </w:t>
      </w:r>
      <w:r w:rsidRPr="00B0799D">
        <w:rPr>
          <w:rFonts w:ascii="Segoe UI" w:hAnsi="Segoe UI" w:cs="Segoe UI"/>
          <w:b/>
          <w:i/>
          <w:sz w:val="24"/>
          <w:szCs w:val="24"/>
        </w:rPr>
        <w:t>el C. Jesús Martínez Navarro,</w:t>
      </w:r>
      <w:r w:rsidR="0052241F" w:rsidRPr="00B0799D">
        <w:rPr>
          <w:rFonts w:ascii="Segoe UI" w:hAnsi="Segoe UI" w:cs="Segoe UI"/>
          <w:i/>
          <w:sz w:val="24"/>
          <w:szCs w:val="24"/>
        </w:rPr>
        <w:t xml:space="preserve"> y </w:t>
      </w:r>
      <w:r w:rsidR="0052241F" w:rsidRPr="00B0799D">
        <w:rPr>
          <w:rFonts w:ascii="Segoe UI" w:hAnsi="Segoe UI" w:cs="Segoe UI"/>
          <w:b/>
          <w:i/>
          <w:sz w:val="24"/>
          <w:szCs w:val="24"/>
        </w:rPr>
        <w:t>C. Víctor Manuel Murillo Mejía</w:t>
      </w:r>
      <w:r w:rsidR="0052241F" w:rsidRPr="00B0799D">
        <w:rPr>
          <w:rFonts w:ascii="Segoe UI" w:hAnsi="Segoe UI" w:cs="Segoe UI"/>
          <w:i/>
          <w:sz w:val="24"/>
          <w:szCs w:val="24"/>
        </w:rPr>
        <w:t xml:space="preserve">, </w:t>
      </w:r>
      <w:r w:rsidR="002A4600" w:rsidRPr="00B0799D">
        <w:rPr>
          <w:rFonts w:ascii="Segoe UI" w:hAnsi="Segoe UI" w:cs="Segoe UI"/>
          <w:i/>
          <w:sz w:val="24"/>
          <w:szCs w:val="24"/>
        </w:rPr>
        <w:t>como E</w:t>
      </w:r>
      <w:r w:rsidRPr="00B0799D">
        <w:rPr>
          <w:rFonts w:ascii="Segoe UI" w:hAnsi="Segoe UI" w:cs="Segoe UI"/>
          <w:i/>
          <w:sz w:val="24"/>
          <w:szCs w:val="24"/>
        </w:rPr>
        <w:t>ncar</w:t>
      </w:r>
      <w:r w:rsidR="003F4609" w:rsidRPr="00B0799D">
        <w:rPr>
          <w:rFonts w:ascii="Segoe UI" w:hAnsi="Segoe UI" w:cs="Segoe UI"/>
          <w:i/>
          <w:sz w:val="24"/>
          <w:szCs w:val="24"/>
        </w:rPr>
        <w:t xml:space="preserve">gado de la Secretaría General, </w:t>
      </w:r>
      <w:r w:rsidRPr="00B0799D">
        <w:rPr>
          <w:rFonts w:ascii="Segoe UI" w:hAnsi="Segoe UI" w:cs="Segoe UI"/>
          <w:i/>
          <w:sz w:val="24"/>
          <w:szCs w:val="24"/>
        </w:rPr>
        <w:t xml:space="preserve">Encargado de la Hacienda </w:t>
      </w:r>
      <w:r w:rsidR="003F4609" w:rsidRPr="00B0799D">
        <w:rPr>
          <w:rFonts w:ascii="Segoe UI" w:hAnsi="Segoe UI" w:cs="Segoe UI"/>
          <w:i/>
          <w:sz w:val="24"/>
          <w:szCs w:val="24"/>
        </w:rPr>
        <w:t xml:space="preserve"> y del Encargado del Órgano de Control Interno </w:t>
      </w:r>
      <w:r w:rsidRPr="00B0799D">
        <w:rPr>
          <w:rFonts w:ascii="Segoe UI" w:hAnsi="Segoe UI" w:cs="Segoe UI"/>
          <w:i/>
          <w:sz w:val="24"/>
          <w:szCs w:val="24"/>
        </w:rPr>
        <w:t>de Ocotlán, Jalisco, respectivamente, con amplia experiencia y honestidad comprobada.</w:t>
      </w:r>
      <w:r w:rsidR="00F21789">
        <w:rPr>
          <w:rFonts w:ascii="Segoe UI" w:hAnsi="Segoe UI" w:cs="Segoe UI"/>
          <w:i/>
          <w:sz w:val="24"/>
          <w:szCs w:val="24"/>
        </w:rPr>
        <w:t xml:space="preserve">- - - - - - - - - - - - - - - - - - - - - - - - - - - - - - - - - - - - - </w:t>
      </w:r>
      <w:r w:rsidRPr="00B0799D">
        <w:rPr>
          <w:rFonts w:ascii="Segoe UI" w:hAnsi="Segoe UI" w:cs="Segoe UI"/>
          <w:i/>
          <w:sz w:val="24"/>
          <w:szCs w:val="24"/>
        </w:rPr>
        <w:t xml:space="preserve"> </w:t>
      </w:r>
    </w:p>
    <w:p w:rsidR="00B0799D" w:rsidRPr="00B0799D" w:rsidRDefault="00B0799D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</w:p>
    <w:p w:rsidR="00A51F33" w:rsidRPr="00B0799D" w:rsidRDefault="00A51F33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  <w:r w:rsidRPr="00B0799D">
        <w:rPr>
          <w:rFonts w:ascii="Segoe UI" w:hAnsi="Segoe UI" w:cs="Segoe UI"/>
          <w:i/>
          <w:sz w:val="24"/>
          <w:szCs w:val="24"/>
        </w:rPr>
        <w:lastRenderedPageBreak/>
        <w:t>Po</w:t>
      </w:r>
      <w:r w:rsidR="00B0799D">
        <w:rPr>
          <w:rFonts w:ascii="Segoe UI" w:hAnsi="Segoe UI" w:cs="Segoe UI"/>
          <w:i/>
          <w:sz w:val="24"/>
          <w:szCs w:val="24"/>
        </w:rPr>
        <w:t>r</w:t>
      </w:r>
      <w:r w:rsidRPr="00B0799D">
        <w:rPr>
          <w:rFonts w:ascii="Segoe UI" w:hAnsi="Segoe UI" w:cs="Segoe UI"/>
          <w:i/>
          <w:sz w:val="24"/>
          <w:szCs w:val="24"/>
        </w:rPr>
        <w:t xml:space="preserve"> lo anteriormente expuesto, me permito someter a su alta consideración los citados nombramientos y le solicito al Síndico, tenga a bien realizar la votación</w:t>
      </w:r>
      <w:r w:rsidR="00B0799D">
        <w:rPr>
          <w:rFonts w:ascii="Segoe UI" w:hAnsi="Segoe UI" w:cs="Segoe UI"/>
          <w:i/>
          <w:sz w:val="24"/>
          <w:szCs w:val="24"/>
        </w:rPr>
        <w:t>”</w:t>
      </w:r>
      <w:r w:rsidRPr="00B0799D">
        <w:rPr>
          <w:rFonts w:ascii="Segoe UI" w:hAnsi="Segoe UI" w:cs="Segoe UI"/>
          <w:i/>
          <w:sz w:val="24"/>
          <w:szCs w:val="24"/>
        </w:rPr>
        <w:t>.</w:t>
      </w:r>
      <w:r w:rsidR="00F21789">
        <w:rPr>
          <w:rFonts w:ascii="Segoe UI" w:hAnsi="Segoe UI" w:cs="Segoe UI"/>
          <w:i/>
          <w:sz w:val="24"/>
          <w:szCs w:val="24"/>
        </w:rPr>
        <w:t xml:space="preserve">- </w:t>
      </w:r>
    </w:p>
    <w:p w:rsidR="00B0799D" w:rsidRPr="00640258" w:rsidRDefault="00B0799D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A51F33" w:rsidRDefault="00B0799D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Acto seguido, se sometió a votación </w:t>
      </w:r>
      <w:r w:rsidR="002A4600" w:rsidRPr="00640258">
        <w:rPr>
          <w:rFonts w:ascii="Segoe UI" w:hAnsi="Segoe UI" w:cs="Segoe UI"/>
          <w:sz w:val="24"/>
          <w:szCs w:val="24"/>
        </w:rPr>
        <w:t xml:space="preserve">designar Encargado de la Secretaría General </w:t>
      </w:r>
      <w:r w:rsidR="00D64954" w:rsidRPr="00640258">
        <w:rPr>
          <w:rFonts w:ascii="Segoe UI" w:hAnsi="Segoe UI" w:cs="Segoe UI"/>
          <w:sz w:val="24"/>
          <w:szCs w:val="24"/>
        </w:rPr>
        <w:t xml:space="preserve">al </w:t>
      </w:r>
      <w:r w:rsidR="002A4600" w:rsidRPr="00B0799D">
        <w:rPr>
          <w:rFonts w:ascii="Segoe UI" w:hAnsi="Segoe UI" w:cs="Segoe UI"/>
          <w:b/>
          <w:sz w:val="24"/>
          <w:szCs w:val="24"/>
        </w:rPr>
        <w:t>C. Roberto Carlos Navarro Vaca</w:t>
      </w:r>
      <w:r>
        <w:rPr>
          <w:rFonts w:ascii="Segoe UI" w:hAnsi="Segoe UI" w:cs="Segoe UI"/>
          <w:b/>
          <w:sz w:val="24"/>
          <w:szCs w:val="24"/>
        </w:rPr>
        <w:t xml:space="preserve">; </w:t>
      </w:r>
      <w:r w:rsidRPr="00B0799D">
        <w:rPr>
          <w:rFonts w:ascii="Segoe UI" w:hAnsi="Segoe UI" w:cs="Segoe UI"/>
          <w:sz w:val="24"/>
          <w:szCs w:val="24"/>
        </w:rPr>
        <w:t xml:space="preserve">quedando </w:t>
      </w:r>
      <w:r>
        <w:rPr>
          <w:rFonts w:ascii="Segoe UI" w:hAnsi="Segoe UI" w:cs="Segoe UI"/>
          <w:b/>
          <w:sz w:val="24"/>
          <w:szCs w:val="24"/>
        </w:rPr>
        <w:t>APROBADO POR UNANIMIDAD:</w:t>
      </w:r>
      <w:r w:rsidR="00493CB0">
        <w:rPr>
          <w:rFonts w:ascii="Segoe UI" w:hAnsi="Segoe UI" w:cs="Segoe UI"/>
          <w:b/>
          <w:sz w:val="24"/>
          <w:szCs w:val="24"/>
        </w:rPr>
        <w:t xml:space="preserve"> </w:t>
      </w:r>
      <w:r w:rsidR="00493CB0" w:rsidRPr="00493CB0">
        <w:rPr>
          <w:rFonts w:ascii="Segoe UI" w:hAnsi="Segoe UI" w:cs="Segoe UI"/>
          <w:sz w:val="24"/>
          <w:szCs w:val="24"/>
        </w:rPr>
        <w:t>- - - - - - - - - - - - - - - - - - - - - - -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F44242">
        <w:rPr>
          <w:rFonts w:ascii="Segoe UI" w:hAnsi="Segoe UI" w:cs="Segoe UI"/>
          <w:sz w:val="24"/>
          <w:szCs w:val="24"/>
        </w:rPr>
        <w:t xml:space="preserve">- - - - - - - - - - - - - - - </w:t>
      </w:r>
      <w:r w:rsidR="00F21789">
        <w:rPr>
          <w:rFonts w:ascii="Segoe UI" w:hAnsi="Segoe UI" w:cs="Segoe UI"/>
          <w:sz w:val="24"/>
          <w:szCs w:val="24"/>
        </w:rPr>
        <w:t>- - - -</w:t>
      </w:r>
    </w:p>
    <w:p w:rsidR="00F21789" w:rsidRDefault="00F21789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pPr w:leftFromText="141" w:rightFromText="141" w:vertAnchor="text" w:horzAnchor="page" w:tblpX="1028" w:tblpY="155"/>
        <w:tblW w:w="847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242"/>
        <w:gridCol w:w="2350"/>
        <w:gridCol w:w="1355"/>
      </w:tblGrid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Regidora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Pr="00020B23">
              <w:rPr>
                <w:rFonts w:ascii="Segoe UI" w:hAnsi="Segoe UI" w:cs="Segoe UI"/>
              </w:rPr>
              <w:t>Nallely</w:t>
            </w:r>
            <w:proofErr w:type="spellEnd"/>
            <w:r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242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35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35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F21789" w:rsidRDefault="00F21789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F21789" w:rsidRDefault="00F21789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F21789" w:rsidRDefault="00F21789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F21789" w:rsidRPr="00F44242" w:rsidRDefault="00F21789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F21789" w:rsidRDefault="00F21789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F21789" w:rsidRDefault="00F21789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F21789" w:rsidRDefault="00F21789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0799D" w:rsidRPr="000B536F" w:rsidRDefault="00B0799D" w:rsidP="00254116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Posteriormente, se sometió a votación </w:t>
      </w:r>
      <w:r w:rsidRPr="00640258">
        <w:rPr>
          <w:rFonts w:ascii="Segoe UI" w:hAnsi="Segoe UI" w:cs="Segoe UI"/>
          <w:sz w:val="24"/>
          <w:szCs w:val="24"/>
        </w:rPr>
        <w:t>designar</w:t>
      </w:r>
      <w:r>
        <w:rPr>
          <w:rFonts w:ascii="Segoe UI" w:hAnsi="Segoe UI" w:cs="Segoe UI"/>
          <w:sz w:val="24"/>
          <w:szCs w:val="24"/>
        </w:rPr>
        <w:t xml:space="preserve"> como</w:t>
      </w:r>
      <w:r w:rsidR="002A4600" w:rsidRPr="00640258">
        <w:rPr>
          <w:rFonts w:ascii="Segoe UI" w:hAnsi="Segoe UI" w:cs="Segoe UI"/>
          <w:sz w:val="24"/>
          <w:szCs w:val="24"/>
        </w:rPr>
        <w:t xml:space="preserve"> Encargado de la Hacienda</w:t>
      </w:r>
      <w:r w:rsidR="00D64954" w:rsidRPr="00640258">
        <w:rPr>
          <w:rFonts w:ascii="Segoe UI" w:hAnsi="Segoe UI" w:cs="Segoe UI"/>
          <w:sz w:val="24"/>
          <w:szCs w:val="24"/>
        </w:rPr>
        <w:t xml:space="preserve"> al </w:t>
      </w:r>
      <w:r w:rsidR="00D64954" w:rsidRPr="00640258">
        <w:rPr>
          <w:rFonts w:ascii="Segoe UI" w:hAnsi="Segoe UI" w:cs="Segoe UI"/>
          <w:b/>
          <w:sz w:val="24"/>
          <w:szCs w:val="24"/>
        </w:rPr>
        <w:t xml:space="preserve">C. Jesús Martínez Navarro. </w:t>
      </w:r>
      <w:r>
        <w:rPr>
          <w:rFonts w:ascii="Segoe UI" w:hAnsi="Segoe UI" w:cs="Segoe UI"/>
          <w:sz w:val="24"/>
          <w:szCs w:val="24"/>
        </w:rPr>
        <w:t>Q</w:t>
      </w:r>
      <w:r w:rsidRPr="00B0799D">
        <w:rPr>
          <w:rFonts w:ascii="Segoe UI" w:hAnsi="Segoe UI" w:cs="Segoe UI"/>
          <w:sz w:val="24"/>
          <w:szCs w:val="24"/>
        </w:rPr>
        <w:t xml:space="preserve">uedando </w:t>
      </w:r>
      <w:r>
        <w:rPr>
          <w:rFonts w:ascii="Segoe UI" w:hAnsi="Segoe UI" w:cs="Segoe UI"/>
          <w:b/>
          <w:sz w:val="24"/>
          <w:szCs w:val="24"/>
        </w:rPr>
        <w:t>APROBADO POR UNANIMIDAD</w:t>
      </w:r>
      <w:r w:rsidRPr="000B536F">
        <w:rPr>
          <w:rFonts w:ascii="Segoe UI" w:hAnsi="Segoe UI" w:cs="Segoe UI"/>
          <w:sz w:val="24"/>
          <w:szCs w:val="24"/>
        </w:rPr>
        <w:t>:</w:t>
      </w:r>
      <w:r w:rsidR="00F21789">
        <w:rPr>
          <w:rFonts w:ascii="Segoe UI" w:hAnsi="Segoe UI" w:cs="Segoe UI"/>
          <w:sz w:val="24"/>
          <w:szCs w:val="24"/>
        </w:rPr>
        <w:t xml:space="preserve"> - - </w:t>
      </w:r>
    </w:p>
    <w:tbl>
      <w:tblPr>
        <w:tblStyle w:val="Tablaconcuadrcula"/>
        <w:tblpPr w:leftFromText="141" w:rightFromText="141" w:vertAnchor="text" w:horzAnchor="page" w:tblpX="913" w:tblpY="941"/>
        <w:tblW w:w="861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403"/>
        <w:gridCol w:w="2410"/>
        <w:gridCol w:w="1275"/>
      </w:tblGrid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Regidora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Pr="00020B23">
              <w:rPr>
                <w:rFonts w:ascii="Segoe UI" w:hAnsi="Segoe UI" w:cs="Segoe UI"/>
              </w:rPr>
              <w:t>Nallely</w:t>
            </w:r>
            <w:proofErr w:type="spellEnd"/>
            <w:r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RPr="00640258" w:rsidTr="00254116">
        <w:tc>
          <w:tcPr>
            <w:tcW w:w="52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403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D64954" w:rsidRPr="00640258" w:rsidRDefault="00D64954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D64954" w:rsidRPr="00640258" w:rsidRDefault="00D6495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3F4609" w:rsidRDefault="003F4609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21789" w:rsidRPr="00640258" w:rsidRDefault="00F21789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3529"/>
        <w:gridCol w:w="2174"/>
        <w:gridCol w:w="2174"/>
      </w:tblGrid>
      <w:tr w:rsidR="00254116" w:rsidTr="00254116">
        <w:tc>
          <w:tcPr>
            <w:tcW w:w="817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9</w:t>
            </w:r>
          </w:p>
        </w:tc>
        <w:tc>
          <w:tcPr>
            <w:tcW w:w="3529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Tr="00254116">
        <w:tc>
          <w:tcPr>
            <w:tcW w:w="817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3529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Tr="00254116">
        <w:tc>
          <w:tcPr>
            <w:tcW w:w="817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3529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Tr="00254116">
        <w:tc>
          <w:tcPr>
            <w:tcW w:w="817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3529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Tr="00254116">
        <w:tc>
          <w:tcPr>
            <w:tcW w:w="817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3529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254116" w:rsidTr="00254116">
        <w:tc>
          <w:tcPr>
            <w:tcW w:w="817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3529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2174" w:type="dxa"/>
          </w:tcPr>
          <w:p w:rsidR="00254116" w:rsidRPr="00020B23" w:rsidRDefault="00254116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F21789" w:rsidRPr="00254116" w:rsidRDefault="00493CB0" w:rsidP="006D3895">
      <w:pPr>
        <w:pStyle w:val="Sinespaciado"/>
        <w:spacing w:line="360" w:lineRule="auto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Enseguida, se sometió a votación </w:t>
      </w:r>
      <w:r w:rsidRPr="00640258">
        <w:rPr>
          <w:rFonts w:ascii="Segoe UI" w:hAnsi="Segoe UI" w:cs="Segoe UI"/>
          <w:sz w:val="24"/>
          <w:szCs w:val="24"/>
        </w:rPr>
        <w:t>designar</w:t>
      </w:r>
      <w:r>
        <w:rPr>
          <w:rFonts w:ascii="Segoe UI" w:hAnsi="Segoe UI" w:cs="Segoe UI"/>
          <w:sz w:val="24"/>
          <w:szCs w:val="24"/>
        </w:rPr>
        <w:t xml:space="preserve"> como</w:t>
      </w:r>
      <w:r w:rsidRPr="00640258">
        <w:rPr>
          <w:rFonts w:ascii="Segoe UI" w:hAnsi="Segoe UI" w:cs="Segoe UI"/>
          <w:sz w:val="24"/>
          <w:szCs w:val="24"/>
        </w:rPr>
        <w:t xml:space="preserve"> Encargado del Órgano de Control Interno</w:t>
      </w:r>
      <w:r>
        <w:rPr>
          <w:rFonts w:ascii="Segoe UI" w:hAnsi="Segoe UI" w:cs="Segoe UI"/>
          <w:sz w:val="24"/>
          <w:szCs w:val="24"/>
        </w:rPr>
        <w:t xml:space="preserve"> Municipal</w:t>
      </w:r>
      <w:r w:rsidRPr="00640258">
        <w:rPr>
          <w:rFonts w:ascii="Segoe UI" w:hAnsi="Segoe UI" w:cs="Segoe UI"/>
          <w:sz w:val="24"/>
          <w:szCs w:val="24"/>
        </w:rPr>
        <w:t xml:space="preserve"> al </w:t>
      </w:r>
      <w:r w:rsidRPr="00640258">
        <w:rPr>
          <w:rFonts w:ascii="Segoe UI" w:hAnsi="Segoe UI" w:cs="Segoe UI"/>
          <w:b/>
          <w:sz w:val="24"/>
          <w:szCs w:val="24"/>
        </w:rPr>
        <w:t xml:space="preserve">C. Víctor Manuel Murillo Mejía. </w:t>
      </w:r>
      <w:r>
        <w:rPr>
          <w:rFonts w:ascii="Segoe UI" w:hAnsi="Segoe UI" w:cs="Segoe UI"/>
          <w:sz w:val="24"/>
          <w:szCs w:val="24"/>
        </w:rPr>
        <w:t>Q</w:t>
      </w:r>
      <w:r w:rsidRPr="00B0799D">
        <w:rPr>
          <w:rFonts w:ascii="Segoe UI" w:hAnsi="Segoe UI" w:cs="Segoe UI"/>
          <w:sz w:val="24"/>
          <w:szCs w:val="24"/>
        </w:rPr>
        <w:t xml:space="preserve">uedando </w:t>
      </w:r>
      <w:r>
        <w:rPr>
          <w:rFonts w:ascii="Segoe UI" w:hAnsi="Segoe UI" w:cs="Segoe UI"/>
          <w:b/>
          <w:sz w:val="24"/>
          <w:szCs w:val="24"/>
        </w:rPr>
        <w:t xml:space="preserve">APROBADO POR UNANIMIDAD: </w:t>
      </w:r>
      <w:r w:rsidRPr="00493CB0">
        <w:rPr>
          <w:rFonts w:ascii="Segoe UI" w:hAnsi="Segoe UI" w:cs="Segoe UI"/>
          <w:sz w:val="24"/>
          <w:szCs w:val="24"/>
        </w:rPr>
        <w:t xml:space="preserve">- - - - </w:t>
      </w:r>
      <w:r w:rsidRPr="00F21789">
        <w:rPr>
          <w:rFonts w:ascii="Segoe UI" w:hAnsi="Segoe UI" w:cs="Segoe UI"/>
          <w:sz w:val="24"/>
          <w:szCs w:val="24"/>
        </w:rPr>
        <w:t xml:space="preserve">- - - - - - - </w:t>
      </w:r>
      <w:r w:rsidR="00F21789" w:rsidRPr="00F21789">
        <w:rPr>
          <w:rFonts w:ascii="Segoe UI" w:hAnsi="Segoe UI" w:cs="Segoe UI"/>
          <w:sz w:val="24"/>
          <w:szCs w:val="24"/>
        </w:rPr>
        <w:t>- - - - - - - - - - - - - - - - - - -</w:t>
      </w:r>
    </w:p>
    <w:p w:rsidR="00F21789" w:rsidRDefault="00F21789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tbl>
      <w:tblPr>
        <w:tblStyle w:val="Tablaconcuadrcula"/>
        <w:tblpPr w:leftFromText="141" w:rightFromText="141" w:vertAnchor="text" w:horzAnchor="margin" w:tblpY="417"/>
        <w:tblW w:w="861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382"/>
        <w:gridCol w:w="2402"/>
        <w:gridCol w:w="1304"/>
      </w:tblGrid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Regidora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Pr="00020B23">
              <w:rPr>
                <w:rFonts w:ascii="Segoe UI" w:hAnsi="Segoe UI" w:cs="Segoe UI"/>
              </w:rPr>
              <w:t>Nallely</w:t>
            </w:r>
            <w:proofErr w:type="spellEnd"/>
            <w:r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0F690F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Abstención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0F690F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Abstención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0F690F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Abstención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0F690F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Abstención</w:t>
            </w:r>
          </w:p>
        </w:tc>
      </w:tr>
      <w:tr w:rsidR="00F21789" w:rsidRPr="00640258" w:rsidTr="00254116">
        <w:tc>
          <w:tcPr>
            <w:tcW w:w="525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403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F21789" w:rsidRPr="00020B23" w:rsidRDefault="00F21789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F21789" w:rsidRPr="00020B23" w:rsidRDefault="000F690F" w:rsidP="00254116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Abstención</w:t>
            </w:r>
          </w:p>
        </w:tc>
      </w:tr>
    </w:tbl>
    <w:p w:rsidR="003F4609" w:rsidRDefault="003F4609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493CB0" w:rsidRPr="00640258" w:rsidRDefault="00493CB0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254116" w:rsidRDefault="00254116" w:rsidP="00254116">
      <w:pPr>
        <w:pStyle w:val="Sinespaciado"/>
        <w:spacing w:line="360" w:lineRule="auto"/>
        <w:ind w:right="49"/>
        <w:jc w:val="both"/>
        <w:rPr>
          <w:rFonts w:ascii="Segoe UI" w:hAnsi="Segoe UI" w:cs="Segoe UI"/>
          <w:b/>
          <w:sz w:val="24"/>
          <w:szCs w:val="24"/>
        </w:rPr>
      </w:pPr>
      <w:r w:rsidRPr="00640258">
        <w:rPr>
          <w:rFonts w:ascii="Segoe UI" w:hAnsi="Segoe UI" w:cs="Segoe UI"/>
          <w:b/>
          <w:sz w:val="24"/>
          <w:szCs w:val="24"/>
        </w:rPr>
        <w:t>SEXTO PUNTO.-</w:t>
      </w:r>
      <w:r w:rsidRPr="00640258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Aprobada que fue la propuesta anterior, el Presidente Municipal, </w:t>
      </w:r>
      <w:r w:rsidRPr="00234B86">
        <w:rPr>
          <w:rFonts w:ascii="Segoe UI" w:hAnsi="Segoe UI" w:cs="Segoe UI"/>
          <w:b/>
          <w:sz w:val="24"/>
          <w:szCs w:val="24"/>
        </w:rPr>
        <w:t xml:space="preserve">C. Paulo Gabriel Hernández </w:t>
      </w:r>
      <w:proofErr w:type="spellStart"/>
      <w:r w:rsidRPr="00234B86">
        <w:rPr>
          <w:rFonts w:ascii="Segoe UI" w:hAnsi="Segoe UI" w:cs="Segoe UI"/>
          <w:b/>
          <w:sz w:val="24"/>
          <w:szCs w:val="24"/>
        </w:rPr>
        <w:t>Hernández</w:t>
      </w:r>
      <w:proofErr w:type="spellEnd"/>
      <w:r w:rsidRPr="00234B86">
        <w:rPr>
          <w:rFonts w:ascii="Segoe UI" w:hAnsi="Segoe UI" w:cs="Segoe UI"/>
          <w:b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solicitó al Síndico Municipal, </w:t>
      </w:r>
      <w:r w:rsidRPr="00234B86">
        <w:rPr>
          <w:rFonts w:ascii="Segoe UI" w:hAnsi="Segoe UI" w:cs="Segoe UI"/>
          <w:b/>
          <w:sz w:val="24"/>
          <w:szCs w:val="24"/>
        </w:rPr>
        <w:t>C. Carlos Álvare</w:t>
      </w:r>
      <w:r>
        <w:rPr>
          <w:rFonts w:ascii="Segoe UI" w:hAnsi="Segoe UI" w:cs="Segoe UI"/>
          <w:b/>
          <w:sz w:val="24"/>
          <w:szCs w:val="24"/>
        </w:rPr>
        <w:t>z Ramí</w:t>
      </w:r>
      <w:r w:rsidRPr="00234B86">
        <w:rPr>
          <w:rFonts w:ascii="Segoe UI" w:hAnsi="Segoe UI" w:cs="Segoe UI"/>
          <w:b/>
          <w:sz w:val="24"/>
          <w:szCs w:val="24"/>
        </w:rPr>
        <w:t>rez</w:t>
      </w:r>
      <w:r>
        <w:rPr>
          <w:rFonts w:ascii="Segoe UI" w:hAnsi="Segoe UI" w:cs="Segoe UI"/>
          <w:sz w:val="24"/>
          <w:szCs w:val="24"/>
        </w:rPr>
        <w:t xml:space="preserve">, hacer ingresar a los </w:t>
      </w:r>
      <w:r w:rsidRPr="00234B86">
        <w:rPr>
          <w:rFonts w:ascii="Segoe UI" w:hAnsi="Segoe UI" w:cs="Segoe UI"/>
          <w:sz w:val="24"/>
          <w:szCs w:val="24"/>
        </w:rPr>
        <w:t>C.C. Roberto Carlos Navarro Vaca, Jesús Martínez Navarro y  Víctor Manuel Murillo Mejía, a fin de</w:t>
      </w:r>
      <w:r>
        <w:rPr>
          <w:rFonts w:ascii="Segoe UI" w:hAnsi="Segoe UI" w:cs="Segoe UI"/>
          <w:b/>
          <w:sz w:val="24"/>
          <w:szCs w:val="24"/>
        </w:rPr>
        <w:t xml:space="preserve"> TOMAR LA PROTESTA DE LEY</w:t>
      </w:r>
      <w:r w:rsidRPr="007421D3">
        <w:rPr>
          <w:rFonts w:ascii="Segoe UI" w:hAnsi="Segoe UI" w:cs="Segoe UI"/>
          <w:sz w:val="24"/>
          <w:szCs w:val="24"/>
        </w:rPr>
        <w:t>. - - - - - - - - - - - - - - - -</w:t>
      </w:r>
      <w:r>
        <w:rPr>
          <w:rFonts w:ascii="Segoe UI" w:hAnsi="Segoe UI" w:cs="Segoe UI"/>
          <w:sz w:val="24"/>
          <w:szCs w:val="24"/>
        </w:rPr>
        <w:t xml:space="preserve"> - - - - - - - - - - - - - - - </w:t>
      </w:r>
    </w:p>
    <w:p w:rsidR="00F21789" w:rsidRDefault="00F21789" w:rsidP="006D3895">
      <w:pPr>
        <w:pStyle w:val="Sinespaciado"/>
        <w:spacing w:line="360" w:lineRule="auto"/>
        <w:jc w:val="both"/>
        <w:rPr>
          <w:rFonts w:ascii="Segoe UI" w:hAnsi="Segoe UI" w:cs="Segoe UI"/>
          <w:b/>
          <w:sz w:val="24"/>
          <w:szCs w:val="24"/>
        </w:rPr>
      </w:pPr>
    </w:p>
    <w:p w:rsidR="00254116" w:rsidRDefault="00254116" w:rsidP="00254116">
      <w:pPr>
        <w:pStyle w:val="Sinespaciado"/>
        <w:tabs>
          <w:tab w:val="left" w:pos="6521"/>
        </w:tabs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254116">
      <w:pPr>
        <w:pStyle w:val="Sinespaciado"/>
        <w:tabs>
          <w:tab w:val="left" w:pos="6521"/>
        </w:tabs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254116" w:rsidRDefault="00254116" w:rsidP="00254116">
      <w:pPr>
        <w:pStyle w:val="Sinespaciado"/>
        <w:tabs>
          <w:tab w:val="left" w:pos="6521"/>
        </w:tabs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E533AC" w:rsidRPr="00234B86" w:rsidRDefault="00E533AC" w:rsidP="00254116">
      <w:pPr>
        <w:pStyle w:val="Sinespaciado"/>
        <w:tabs>
          <w:tab w:val="left" w:pos="6521"/>
        </w:tabs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  <w:r w:rsidRPr="00640258">
        <w:rPr>
          <w:rFonts w:ascii="Segoe UI" w:hAnsi="Segoe UI" w:cs="Segoe UI"/>
          <w:sz w:val="24"/>
          <w:szCs w:val="24"/>
        </w:rPr>
        <w:t>Una vez in</w:t>
      </w:r>
      <w:r w:rsidR="00234B86">
        <w:rPr>
          <w:rFonts w:ascii="Segoe UI" w:hAnsi="Segoe UI" w:cs="Segoe UI"/>
          <w:sz w:val="24"/>
          <w:szCs w:val="24"/>
        </w:rPr>
        <w:t>gresados al recinto oficial los ciudadanos antes mencionados</w:t>
      </w:r>
      <w:r w:rsidRPr="00640258">
        <w:rPr>
          <w:rFonts w:ascii="Segoe UI" w:hAnsi="Segoe UI" w:cs="Segoe UI"/>
          <w:sz w:val="24"/>
          <w:szCs w:val="24"/>
        </w:rPr>
        <w:t xml:space="preserve">, </w:t>
      </w:r>
      <w:r w:rsidR="00234B86">
        <w:rPr>
          <w:rFonts w:ascii="Segoe UI" w:hAnsi="Segoe UI" w:cs="Segoe UI"/>
          <w:sz w:val="24"/>
          <w:szCs w:val="24"/>
        </w:rPr>
        <w:t xml:space="preserve">el Presidente Municipal, </w:t>
      </w:r>
      <w:r w:rsidR="00234B86" w:rsidRPr="00234B86">
        <w:rPr>
          <w:rFonts w:ascii="Segoe UI" w:hAnsi="Segoe UI" w:cs="Segoe UI"/>
          <w:b/>
          <w:sz w:val="24"/>
          <w:szCs w:val="24"/>
        </w:rPr>
        <w:t xml:space="preserve">C. Paulo Gabriel Hernández </w:t>
      </w:r>
      <w:proofErr w:type="spellStart"/>
      <w:r w:rsidR="00234B86" w:rsidRPr="00234B86">
        <w:rPr>
          <w:rFonts w:ascii="Segoe UI" w:hAnsi="Segoe UI" w:cs="Segoe UI"/>
          <w:b/>
          <w:sz w:val="24"/>
          <w:szCs w:val="24"/>
        </w:rPr>
        <w:t>Hernández</w:t>
      </w:r>
      <w:proofErr w:type="spellEnd"/>
      <w:r w:rsidR="00234B86">
        <w:rPr>
          <w:rFonts w:ascii="Segoe UI" w:hAnsi="Segoe UI" w:cs="Segoe UI"/>
          <w:sz w:val="24"/>
          <w:szCs w:val="24"/>
        </w:rPr>
        <w:t>, solicitó</w:t>
      </w:r>
      <w:r w:rsidRPr="00640258">
        <w:rPr>
          <w:rFonts w:ascii="Segoe UI" w:hAnsi="Segoe UI" w:cs="Segoe UI"/>
          <w:sz w:val="24"/>
          <w:szCs w:val="24"/>
        </w:rPr>
        <w:t xml:space="preserve"> </w:t>
      </w:r>
      <w:r w:rsidR="007B66C9" w:rsidRPr="00640258">
        <w:rPr>
          <w:rFonts w:ascii="Segoe UI" w:hAnsi="Segoe UI" w:cs="Segoe UI"/>
          <w:sz w:val="24"/>
          <w:szCs w:val="24"/>
        </w:rPr>
        <w:t>a</w:t>
      </w:r>
      <w:r w:rsidR="00234B86">
        <w:rPr>
          <w:rFonts w:ascii="Segoe UI" w:hAnsi="Segoe UI" w:cs="Segoe UI"/>
          <w:sz w:val="24"/>
          <w:szCs w:val="24"/>
        </w:rPr>
        <w:t xml:space="preserve"> los ediles</w:t>
      </w:r>
      <w:r w:rsidRPr="00640258">
        <w:rPr>
          <w:rFonts w:ascii="Segoe UI" w:hAnsi="Segoe UI" w:cs="Segoe UI"/>
          <w:sz w:val="24"/>
          <w:szCs w:val="24"/>
        </w:rPr>
        <w:t xml:space="preserve"> ponerse de pie</w:t>
      </w:r>
      <w:r w:rsidR="00234B86">
        <w:rPr>
          <w:rFonts w:ascii="Segoe UI" w:hAnsi="Segoe UI" w:cs="Segoe UI"/>
          <w:sz w:val="24"/>
          <w:szCs w:val="24"/>
        </w:rPr>
        <w:t xml:space="preserve"> y arengó: </w:t>
      </w:r>
      <w:r w:rsidRPr="00234B86">
        <w:rPr>
          <w:rFonts w:ascii="Segoe UI" w:hAnsi="Segoe UI" w:cs="Segoe UI"/>
          <w:i/>
          <w:sz w:val="24"/>
          <w:szCs w:val="24"/>
        </w:rPr>
        <w:t>“¿Protestan cumplir y hacer cumplir la Constitución Política de los Estados Unidos Mexicanos, la particular del Estado y las Leyes, Reglamentos y Acuerdos que de una u otra emanen, así como desempeñar leal y eficazmente el cargo de Encargado de la Secretaria, Encargado de la Hacienda, y</w:t>
      </w:r>
      <w:r w:rsidR="003F4609" w:rsidRPr="00234B86">
        <w:rPr>
          <w:rFonts w:ascii="Segoe UI" w:hAnsi="Segoe UI" w:cs="Segoe UI"/>
          <w:i/>
          <w:sz w:val="24"/>
          <w:szCs w:val="24"/>
        </w:rPr>
        <w:t xml:space="preserve"> Encargado del Órgano de Control Interno</w:t>
      </w:r>
      <w:r w:rsidRPr="00234B86">
        <w:rPr>
          <w:rFonts w:ascii="Segoe UI" w:hAnsi="Segoe UI" w:cs="Segoe UI"/>
          <w:i/>
          <w:sz w:val="24"/>
          <w:szCs w:val="24"/>
        </w:rPr>
        <w:t>,  mirando en todo por el bien y la prosperidad del Municipio?”</w:t>
      </w:r>
      <w:r w:rsidR="007421D3">
        <w:rPr>
          <w:rFonts w:ascii="Segoe UI" w:hAnsi="Segoe UI" w:cs="Segoe UI"/>
          <w:i/>
          <w:sz w:val="24"/>
          <w:szCs w:val="24"/>
        </w:rPr>
        <w:t>. - - - - - - - - - - - - - - - - - - - - - - - - -</w:t>
      </w:r>
      <w:r w:rsidR="008D7720">
        <w:rPr>
          <w:rFonts w:ascii="Segoe UI" w:hAnsi="Segoe UI" w:cs="Segoe UI"/>
          <w:i/>
          <w:sz w:val="24"/>
          <w:szCs w:val="24"/>
        </w:rPr>
        <w:t xml:space="preserve"> - -</w:t>
      </w:r>
    </w:p>
    <w:p w:rsidR="00D1427F" w:rsidRPr="00640258" w:rsidRDefault="00D1427F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E533AC" w:rsidRPr="00234B86" w:rsidRDefault="00E533AC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  <w:r w:rsidRPr="00640258">
        <w:rPr>
          <w:rFonts w:ascii="Segoe UI" w:hAnsi="Segoe UI" w:cs="Segoe UI"/>
          <w:sz w:val="24"/>
          <w:szCs w:val="24"/>
        </w:rPr>
        <w:t>A lo</w:t>
      </w:r>
      <w:r w:rsidR="00234B86">
        <w:rPr>
          <w:rFonts w:ascii="Segoe UI" w:hAnsi="Segoe UI" w:cs="Segoe UI"/>
          <w:sz w:val="24"/>
          <w:szCs w:val="24"/>
        </w:rPr>
        <w:t xml:space="preserve"> que respondieron</w:t>
      </w:r>
      <w:r w:rsidRPr="00640258">
        <w:rPr>
          <w:rFonts w:ascii="Segoe UI" w:hAnsi="Segoe UI" w:cs="Segoe UI"/>
          <w:sz w:val="24"/>
          <w:szCs w:val="24"/>
        </w:rPr>
        <w:t xml:space="preserve"> los nuevos funcionarios, con el brazo derecho extendido</w:t>
      </w:r>
      <w:r w:rsidRPr="00234B86">
        <w:rPr>
          <w:rFonts w:ascii="Segoe UI" w:hAnsi="Segoe UI" w:cs="Segoe UI"/>
          <w:i/>
          <w:sz w:val="24"/>
          <w:szCs w:val="24"/>
        </w:rPr>
        <w:t>:</w:t>
      </w:r>
      <w:r w:rsidR="00234B86" w:rsidRPr="00234B86">
        <w:rPr>
          <w:rFonts w:ascii="Segoe UI" w:hAnsi="Segoe UI" w:cs="Segoe UI"/>
          <w:i/>
          <w:sz w:val="24"/>
          <w:szCs w:val="24"/>
        </w:rPr>
        <w:t xml:space="preserve"> </w:t>
      </w:r>
      <w:r w:rsidRPr="00234B86">
        <w:rPr>
          <w:rFonts w:ascii="Segoe UI" w:hAnsi="Segoe UI" w:cs="Segoe UI"/>
          <w:i/>
          <w:sz w:val="24"/>
          <w:szCs w:val="24"/>
        </w:rPr>
        <w:t>“Sí, protesto”.</w:t>
      </w:r>
      <w:r w:rsidR="007421D3">
        <w:rPr>
          <w:rFonts w:ascii="Segoe UI" w:hAnsi="Segoe UI" w:cs="Segoe UI"/>
          <w:i/>
          <w:sz w:val="24"/>
          <w:szCs w:val="24"/>
        </w:rPr>
        <w:t xml:space="preserve"> - - - - - - - - - - - - - - - - - - - - - - - - - - - - - -</w:t>
      </w:r>
      <w:r w:rsidR="00624F3D">
        <w:rPr>
          <w:rFonts w:ascii="Segoe UI" w:hAnsi="Segoe UI" w:cs="Segoe UI"/>
          <w:i/>
          <w:sz w:val="24"/>
          <w:szCs w:val="24"/>
        </w:rPr>
        <w:t xml:space="preserve"> - - - - - - - - - - - - - - </w:t>
      </w:r>
    </w:p>
    <w:p w:rsidR="00D1427F" w:rsidRPr="00640258" w:rsidRDefault="00D1427F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F03845" w:rsidRDefault="00F03845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“Si así</w:t>
      </w:r>
      <w:r w:rsidRPr="00020B23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 xml:space="preserve"> lo hiciere, que el Munic</w:t>
      </w:r>
      <w:r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ipio y el pueblo se lo reconozca</w:t>
      </w:r>
      <w:r w:rsidRPr="00020B23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, y si no, se lo demande”</w:t>
      </w:r>
      <w:r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Adujo el Presidente Municipal. - - - - - - - - - - - - - - - - - - - - - - - - -</w:t>
      </w:r>
    </w:p>
    <w:p w:rsidR="00F03845" w:rsidRPr="00640258" w:rsidRDefault="00F03845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39061A" w:rsidRPr="00234B86" w:rsidRDefault="00234B86" w:rsidP="006D389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Y prosiguió: “</w:t>
      </w:r>
      <w:r w:rsidR="0039061A" w:rsidRPr="00234B86">
        <w:rPr>
          <w:rFonts w:ascii="Segoe UI" w:hAnsi="Segoe UI" w:cs="Segoe UI"/>
          <w:i/>
          <w:sz w:val="24"/>
          <w:szCs w:val="24"/>
        </w:rPr>
        <w:t>En cumplimiento a lo dispuesto por el artículo 18 de la ley del Gobierno y la Administración Pública Municipal del Estado de Jalisco, comunicar al Ejecutivo del Estado, Al congreso del Estado, a los Tribunales del Poder Judicial y a las oficinas Federales y Estatal que estén establecida en el Municipio, el nombramiento del Servidor Público  Encargado de la Secretaria General del Ayuntamiento, Encargado de la Hacienda Municipal y al Encargado del Órgano de Control Interno.</w:t>
      </w:r>
      <w:r w:rsidR="007421D3">
        <w:rPr>
          <w:rFonts w:ascii="Segoe UI" w:hAnsi="Segoe UI" w:cs="Segoe UI"/>
          <w:i/>
          <w:sz w:val="24"/>
          <w:szCs w:val="24"/>
        </w:rPr>
        <w:t xml:space="preserve"> - - - </w:t>
      </w:r>
      <w:r w:rsidR="00624F3D">
        <w:rPr>
          <w:rFonts w:ascii="Segoe UI" w:hAnsi="Segoe UI" w:cs="Segoe UI"/>
          <w:i/>
          <w:sz w:val="24"/>
          <w:szCs w:val="24"/>
        </w:rPr>
        <w:t xml:space="preserve">- - - - - - - - - - - - - - - - - - - - - - - - - - - - - - - - - - - - - </w:t>
      </w:r>
    </w:p>
    <w:p w:rsidR="00234B86" w:rsidRPr="00234B86" w:rsidRDefault="00234B86" w:rsidP="006D3895">
      <w:pPr>
        <w:pStyle w:val="Sinespaciado"/>
        <w:spacing w:line="360" w:lineRule="auto"/>
        <w:jc w:val="both"/>
        <w:rPr>
          <w:rFonts w:ascii="Segoe UI" w:hAnsi="Segoe UI" w:cs="Segoe UI"/>
          <w:b/>
          <w:i/>
          <w:sz w:val="24"/>
          <w:szCs w:val="24"/>
        </w:rPr>
      </w:pPr>
    </w:p>
    <w:p w:rsidR="0039061A" w:rsidRPr="00234B86" w:rsidRDefault="00234B86" w:rsidP="00254116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  <w:r w:rsidRPr="00234B86">
        <w:rPr>
          <w:rFonts w:ascii="Segoe UI" w:hAnsi="Segoe UI" w:cs="Segoe UI"/>
          <w:i/>
          <w:sz w:val="24"/>
          <w:szCs w:val="24"/>
        </w:rPr>
        <w:t>Solicito</w:t>
      </w:r>
      <w:r w:rsidR="007B5449" w:rsidRPr="00234B86">
        <w:rPr>
          <w:rFonts w:ascii="Segoe UI" w:hAnsi="Segoe UI" w:cs="Segoe UI"/>
          <w:i/>
          <w:sz w:val="24"/>
          <w:szCs w:val="24"/>
        </w:rPr>
        <w:t xml:space="preserve"> al C. Roberto Carlos Navarro Vaca, t</w:t>
      </w:r>
      <w:r w:rsidRPr="00234B86">
        <w:rPr>
          <w:rFonts w:ascii="Segoe UI" w:hAnsi="Segoe UI" w:cs="Segoe UI"/>
          <w:i/>
          <w:sz w:val="24"/>
          <w:szCs w:val="24"/>
        </w:rPr>
        <w:t>omar</w:t>
      </w:r>
      <w:r w:rsidR="002F5A19" w:rsidRPr="00234B86">
        <w:rPr>
          <w:rFonts w:ascii="Segoe UI" w:hAnsi="Segoe UI" w:cs="Segoe UI"/>
          <w:i/>
          <w:sz w:val="24"/>
          <w:szCs w:val="24"/>
        </w:rPr>
        <w:t xml:space="preserve"> su lugar en esta Sesión de P</w:t>
      </w:r>
      <w:r w:rsidR="007B5449" w:rsidRPr="00234B86">
        <w:rPr>
          <w:rFonts w:ascii="Segoe UI" w:hAnsi="Segoe UI" w:cs="Segoe UI"/>
          <w:i/>
          <w:sz w:val="24"/>
          <w:szCs w:val="24"/>
        </w:rPr>
        <w:t>leno y continúe con el desahogo del orden del día</w:t>
      </w:r>
      <w:r w:rsidRPr="00234B86">
        <w:rPr>
          <w:rFonts w:ascii="Segoe UI" w:hAnsi="Segoe UI" w:cs="Segoe UI"/>
          <w:i/>
          <w:sz w:val="24"/>
          <w:szCs w:val="24"/>
        </w:rPr>
        <w:t>”</w:t>
      </w:r>
      <w:r w:rsidR="007B5449" w:rsidRPr="00234B86">
        <w:rPr>
          <w:rFonts w:ascii="Segoe UI" w:hAnsi="Segoe UI" w:cs="Segoe UI"/>
          <w:i/>
          <w:sz w:val="24"/>
          <w:szCs w:val="24"/>
        </w:rPr>
        <w:t>.</w:t>
      </w:r>
      <w:r w:rsidR="007421D3">
        <w:rPr>
          <w:rFonts w:ascii="Segoe UI" w:hAnsi="Segoe UI" w:cs="Segoe UI"/>
          <w:i/>
          <w:sz w:val="24"/>
          <w:szCs w:val="24"/>
        </w:rPr>
        <w:t xml:space="preserve"> - - - - - - </w:t>
      </w:r>
      <w:r w:rsidR="00624F3D">
        <w:rPr>
          <w:rFonts w:ascii="Segoe UI" w:hAnsi="Segoe UI" w:cs="Segoe UI"/>
          <w:i/>
          <w:sz w:val="24"/>
          <w:szCs w:val="24"/>
        </w:rPr>
        <w:t xml:space="preserve">- - - - - - - - - - - - - - - - - </w:t>
      </w:r>
    </w:p>
    <w:p w:rsidR="00624F3D" w:rsidRDefault="00624F3D" w:rsidP="00254116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254116" w:rsidRPr="00640258" w:rsidRDefault="00254116" w:rsidP="00254116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332DD1" w:rsidRDefault="00234B86" w:rsidP="00254116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SEPTIM</w:t>
      </w:r>
      <w:r w:rsidR="0076646D" w:rsidRPr="00640258">
        <w:rPr>
          <w:rFonts w:ascii="Segoe UI" w:hAnsi="Segoe UI" w:cs="Segoe UI"/>
          <w:b/>
          <w:sz w:val="24"/>
          <w:szCs w:val="24"/>
        </w:rPr>
        <w:t xml:space="preserve">O </w:t>
      </w:r>
      <w:r w:rsidR="00627801" w:rsidRPr="00640258">
        <w:rPr>
          <w:rFonts w:ascii="Segoe UI" w:hAnsi="Segoe UI" w:cs="Segoe UI"/>
          <w:b/>
          <w:sz w:val="24"/>
          <w:szCs w:val="24"/>
        </w:rPr>
        <w:t>PUNTO:</w:t>
      </w:r>
      <w:r w:rsidR="00627801" w:rsidRPr="00640258">
        <w:rPr>
          <w:rFonts w:ascii="Segoe UI" w:hAnsi="Segoe UI" w:cs="Segoe UI"/>
          <w:sz w:val="24"/>
          <w:szCs w:val="24"/>
        </w:rPr>
        <w:t xml:space="preserve"> </w:t>
      </w:r>
      <w:r w:rsidR="00990A68">
        <w:rPr>
          <w:rFonts w:ascii="Segoe UI" w:hAnsi="Segoe UI" w:cs="Segoe UI"/>
          <w:sz w:val="24"/>
          <w:szCs w:val="24"/>
        </w:rPr>
        <w:t xml:space="preserve">En lo que ve al séptimo punto del orden del día, </w:t>
      </w:r>
      <w:r w:rsidR="00990A68" w:rsidRPr="00990A68">
        <w:rPr>
          <w:rFonts w:ascii="Segoe UI" w:hAnsi="Segoe UI" w:cs="Segoe UI"/>
          <w:b/>
          <w:sz w:val="24"/>
          <w:szCs w:val="24"/>
        </w:rPr>
        <w:t>ASIGNACIÓN DE COMISIONES PERMANENTES COLEGIADAS</w:t>
      </w:r>
      <w:r w:rsidR="00627801" w:rsidRPr="00640258">
        <w:rPr>
          <w:rFonts w:ascii="Segoe UI" w:hAnsi="Segoe UI" w:cs="Segoe UI"/>
          <w:sz w:val="24"/>
          <w:szCs w:val="24"/>
        </w:rPr>
        <w:t>, el Presidente Municip</w:t>
      </w:r>
      <w:r w:rsidR="00AF3438" w:rsidRPr="00640258">
        <w:rPr>
          <w:rFonts w:ascii="Segoe UI" w:hAnsi="Segoe UI" w:cs="Segoe UI"/>
          <w:sz w:val="24"/>
          <w:szCs w:val="24"/>
        </w:rPr>
        <w:t>al</w:t>
      </w:r>
      <w:r w:rsidR="00990A68">
        <w:rPr>
          <w:rFonts w:ascii="Segoe UI" w:hAnsi="Segoe UI" w:cs="Segoe UI"/>
          <w:sz w:val="24"/>
          <w:szCs w:val="24"/>
        </w:rPr>
        <w:t xml:space="preserve">, C. Paulo Gabriel Hernández </w:t>
      </w:r>
      <w:proofErr w:type="spellStart"/>
      <w:r w:rsidR="00990A68">
        <w:rPr>
          <w:rFonts w:ascii="Segoe UI" w:hAnsi="Segoe UI" w:cs="Segoe UI"/>
          <w:sz w:val="24"/>
          <w:szCs w:val="24"/>
        </w:rPr>
        <w:t>Hernández</w:t>
      </w:r>
      <w:proofErr w:type="spellEnd"/>
      <w:r w:rsidR="00990A68">
        <w:rPr>
          <w:rFonts w:ascii="Segoe UI" w:hAnsi="Segoe UI" w:cs="Segoe UI"/>
          <w:sz w:val="24"/>
          <w:szCs w:val="24"/>
        </w:rPr>
        <w:t>,</w:t>
      </w:r>
      <w:r w:rsidR="00AF3438" w:rsidRPr="00640258">
        <w:rPr>
          <w:rFonts w:ascii="Segoe UI" w:hAnsi="Segoe UI" w:cs="Segoe UI"/>
          <w:sz w:val="24"/>
          <w:szCs w:val="24"/>
        </w:rPr>
        <w:t xml:space="preserve"> </w:t>
      </w:r>
      <w:r w:rsidR="00990A68">
        <w:rPr>
          <w:rFonts w:ascii="Segoe UI" w:hAnsi="Segoe UI" w:cs="Segoe UI"/>
          <w:sz w:val="24"/>
          <w:szCs w:val="24"/>
        </w:rPr>
        <w:t>presentó proyecto de conformación de las comisiones</w:t>
      </w:r>
      <w:r w:rsidR="00332DD1">
        <w:rPr>
          <w:rFonts w:ascii="Segoe UI" w:hAnsi="Segoe UI" w:cs="Segoe UI"/>
          <w:sz w:val="24"/>
          <w:szCs w:val="24"/>
        </w:rPr>
        <w:t xml:space="preserve"> edilicias.</w:t>
      </w:r>
      <w:r w:rsidR="007421D3">
        <w:rPr>
          <w:rFonts w:ascii="Segoe UI" w:hAnsi="Segoe UI" w:cs="Segoe UI"/>
          <w:sz w:val="24"/>
          <w:szCs w:val="24"/>
        </w:rPr>
        <w:t xml:space="preserve"> - - - -</w:t>
      </w:r>
      <w:r w:rsidR="00624F3D">
        <w:rPr>
          <w:rFonts w:ascii="Segoe UI" w:hAnsi="Segoe UI" w:cs="Segoe UI"/>
          <w:sz w:val="24"/>
          <w:szCs w:val="24"/>
        </w:rPr>
        <w:t xml:space="preserve"> - - - - - -</w:t>
      </w:r>
      <w:r w:rsidR="00254116">
        <w:rPr>
          <w:rFonts w:ascii="Segoe UI" w:hAnsi="Segoe UI" w:cs="Segoe UI"/>
          <w:sz w:val="24"/>
          <w:szCs w:val="24"/>
        </w:rPr>
        <w:t xml:space="preserve"> - - - - - - - - - - - - - - - </w:t>
      </w:r>
    </w:p>
    <w:p w:rsidR="00332DD1" w:rsidRDefault="00332DD1" w:rsidP="00254116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D1427F" w:rsidRDefault="00332DD1" w:rsidP="00254116">
      <w:pPr>
        <w:pStyle w:val="Sinespaciado"/>
        <w:spacing w:line="360" w:lineRule="auto"/>
        <w:ind w:right="4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 xml:space="preserve">Acto continuo, los Regidores, </w:t>
      </w:r>
      <w:r w:rsidRPr="00332DD1">
        <w:rPr>
          <w:rFonts w:ascii="Segoe UI" w:hAnsi="Segoe UI" w:cs="Segoe UI"/>
          <w:b/>
          <w:sz w:val="24"/>
          <w:szCs w:val="24"/>
        </w:rPr>
        <w:t>C.C.</w:t>
      </w:r>
      <w:r w:rsidR="00AF3438" w:rsidRPr="00332DD1">
        <w:rPr>
          <w:rFonts w:ascii="Segoe UI" w:hAnsi="Segoe UI" w:cs="Segoe UI"/>
          <w:b/>
          <w:sz w:val="24"/>
          <w:szCs w:val="24"/>
        </w:rPr>
        <w:t xml:space="preserve"> Eduardo Godínez Anaya, </w:t>
      </w:r>
      <w:r w:rsidRPr="00332DD1">
        <w:rPr>
          <w:rFonts w:ascii="Segoe UI" w:hAnsi="Segoe UI" w:cs="Segoe UI"/>
          <w:b/>
          <w:sz w:val="24"/>
          <w:szCs w:val="24"/>
        </w:rPr>
        <w:t xml:space="preserve">Deysi </w:t>
      </w:r>
      <w:proofErr w:type="spellStart"/>
      <w:r w:rsidRPr="00332DD1">
        <w:rPr>
          <w:rFonts w:ascii="Segoe UI" w:hAnsi="Segoe UI" w:cs="Segoe UI"/>
          <w:b/>
          <w:sz w:val="24"/>
          <w:szCs w:val="24"/>
        </w:rPr>
        <w:t>Nallely</w:t>
      </w:r>
      <w:proofErr w:type="spellEnd"/>
      <w:r w:rsidRPr="00332DD1">
        <w:rPr>
          <w:rFonts w:ascii="Segoe UI" w:hAnsi="Segoe UI" w:cs="Segoe UI"/>
          <w:b/>
          <w:sz w:val="24"/>
          <w:szCs w:val="24"/>
        </w:rPr>
        <w:t xml:space="preserve"> Ángel Hernández y María Esther Ochoa </w:t>
      </w:r>
      <w:proofErr w:type="spellStart"/>
      <w:r w:rsidRPr="00332DD1">
        <w:rPr>
          <w:rFonts w:ascii="Segoe UI" w:hAnsi="Segoe UI" w:cs="Segoe UI"/>
          <w:b/>
          <w:sz w:val="24"/>
          <w:szCs w:val="24"/>
        </w:rPr>
        <w:t>Lizarraga</w:t>
      </w:r>
      <w:proofErr w:type="spellEnd"/>
      <w:r>
        <w:rPr>
          <w:rFonts w:ascii="Segoe UI" w:hAnsi="Segoe UI" w:cs="Segoe UI"/>
          <w:sz w:val="24"/>
          <w:szCs w:val="24"/>
        </w:rPr>
        <w:t>, solicitaron modificaciones al proyecto, en lo que respecta a las Comisiones de Ciudades Hermanas, Mercados, Comunicación e Imagen y Desarrollo Social</w:t>
      </w:r>
      <w:r w:rsidR="00D1427F" w:rsidRPr="00640258">
        <w:rPr>
          <w:rFonts w:ascii="Segoe UI" w:hAnsi="Segoe UI" w:cs="Segoe UI"/>
          <w:sz w:val="24"/>
          <w:szCs w:val="24"/>
        </w:rPr>
        <w:t>, quedando</w:t>
      </w:r>
      <w:r>
        <w:rPr>
          <w:rFonts w:ascii="Segoe UI" w:hAnsi="Segoe UI" w:cs="Segoe UI"/>
          <w:sz w:val="24"/>
          <w:szCs w:val="24"/>
        </w:rPr>
        <w:t xml:space="preserve"> el proyecto</w:t>
      </w:r>
      <w:r w:rsidR="00D1427F" w:rsidRPr="00640258">
        <w:rPr>
          <w:rFonts w:ascii="Segoe UI" w:hAnsi="Segoe UI" w:cs="Segoe UI"/>
          <w:sz w:val="24"/>
          <w:szCs w:val="24"/>
        </w:rPr>
        <w:t xml:space="preserve"> como sigue</w:t>
      </w:r>
      <w:r w:rsidR="000A13B0" w:rsidRPr="00640258">
        <w:rPr>
          <w:rFonts w:ascii="Segoe UI" w:hAnsi="Segoe UI" w:cs="Segoe UI"/>
          <w:sz w:val="24"/>
          <w:szCs w:val="24"/>
        </w:rPr>
        <w:t>:</w:t>
      </w:r>
      <w:r w:rsidR="007421D3">
        <w:rPr>
          <w:rFonts w:ascii="Segoe UI" w:hAnsi="Segoe UI" w:cs="Segoe UI"/>
          <w:sz w:val="24"/>
          <w:szCs w:val="24"/>
        </w:rPr>
        <w:t xml:space="preserve"> - - - - - </w:t>
      </w:r>
      <w:r w:rsidR="00624F3D">
        <w:rPr>
          <w:rFonts w:ascii="Segoe UI" w:hAnsi="Segoe UI" w:cs="Segoe UI"/>
          <w:sz w:val="24"/>
          <w:szCs w:val="24"/>
        </w:rPr>
        <w:t xml:space="preserve">- - - - - - - - - - - - - - - - - - - - - - - - - - - - - - - - - - - - - - - </w:t>
      </w:r>
    </w:p>
    <w:p w:rsidR="007421D3" w:rsidRDefault="007421D3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332DD1" w:rsidRPr="00640258" w:rsidRDefault="00332DD1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tbl>
      <w:tblPr>
        <w:tblW w:w="836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6"/>
        <w:gridCol w:w="1383"/>
        <w:gridCol w:w="1209"/>
        <w:gridCol w:w="1162"/>
        <w:gridCol w:w="1058"/>
        <w:gridCol w:w="1905"/>
      </w:tblGrid>
      <w:tr w:rsidR="009950A6" w:rsidRPr="007421D3" w:rsidTr="00624F3D">
        <w:trPr>
          <w:trHeight w:val="396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Comisión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Presidente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Vocal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Vocal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Vocal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Vocal</w:t>
            </w: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I. GOBERNACIÓN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9F158A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JORGE </w:t>
            </w:r>
            <w:r w:rsidR="0070035B"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EDUARDO GODINEZ ANAYA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 JESUS CERVANTES FLORES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II. HACIENDA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9F158A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JORGE </w:t>
            </w:r>
            <w:r w:rsidR="0070035B"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EDUARDO GODINEZ ANAYA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VIVIAN KARINA FLORES GONZALEZ</w:t>
            </w: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III. RECAUDACIÓN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7421D3">
              <w:rPr>
                <w:rFonts w:ascii="Segoe UI" w:hAnsi="Segoe UI" w:cs="Segoe UI"/>
                <w:sz w:val="16"/>
                <w:szCs w:val="16"/>
              </w:rPr>
              <w:t>LILIA DENISSE CHAVEZ OCHOA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5B" w:rsidRPr="007421D3" w:rsidRDefault="009F158A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 xml:space="preserve">JORGE </w:t>
            </w:r>
            <w:r w:rsidR="0070035B" w:rsidRPr="007421D3">
              <w:rPr>
                <w:rFonts w:ascii="Segoe UI" w:hAnsi="Segoe UI" w:cs="Segoe UI"/>
                <w:sz w:val="16"/>
                <w:szCs w:val="16"/>
              </w:rPr>
              <w:t>EDUARDO GODINEZ ANAYA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7421D3">
              <w:rPr>
                <w:rFonts w:ascii="Segoe UI" w:hAnsi="Segoe UI" w:cs="Segoe UI"/>
                <w:sz w:val="16"/>
                <w:szCs w:val="16"/>
              </w:rPr>
              <w:t xml:space="preserve">PAULO GABRIEL HERNANDEZ </w:t>
            </w:r>
            <w:proofErr w:type="spellStart"/>
            <w:r w:rsidRPr="007421D3">
              <w:rPr>
                <w:rFonts w:ascii="Segoe UI" w:hAnsi="Segoe UI" w:cs="Segoe UI"/>
                <w:sz w:val="16"/>
                <w:szCs w:val="16"/>
              </w:rPr>
              <w:t>HERNANDEZ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7421D3">
              <w:rPr>
                <w:rFonts w:ascii="Segoe UI" w:hAnsi="Segoe UI" w:cs="Segoe UI"/>
                <w:sz w:val="16"/>
                <w:szCs w:val="16"/>
              </w:rPr>
              <w:t>CARLOS ALVAREZ RAMIREZ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7421D3">
              <w:rPr>
                <w:rFonts w:ascii="Segoe UI" w:hAnsi="Segoe UI" w:cs="Segoe UI"/>
                <w:sz w:val="16"/>
                <w:szCs w:val="16"/>
              </w:rPr>
              <w:t>VIVIAN KARINA FLORES GONZALEZ</w:t>
            </w: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IV. DERECHOS HUMANOS Y SALUBRIDAD E HIGIENE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ALEJANDRO RAMOS FLORES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KARLA DEL RIO FLORES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V. SEGURIDAD PÚBLICA Y RECLUSORIOS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PAULO GABRIEL HERNADEZ HERNANDEZ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VI. ASISTENCIA SOCIAL Y PARTICIPACIÓN CIUDADANA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KARLA DEL RIO FLORES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F213B8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J  </w:t>
            </w:r>
            <w:r w:rsidR="0070035B"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JESUS AGUSTIN HERNANDEZ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RUBEN VALENCIA VILLARRUEL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DEYSI NALLELY ANGEL HERNANDEZ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VII. PUNTOS CONSTITUCIONALES, REGLAMENTOS Y REGISTRO CIVIL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F213B8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J </w:t>
            </w:r>
            <w:r w:rsidR="0070035B"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JESUS AGUSTIN HERNANDEZ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VIII. ECOLOGÍA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MARIA ESTHER OCHOA LIZARRAGA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VIVIAN KARINA FLORES GONZALEZ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35B" w:rsidRPr="007421D3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035B" w:rsidRDefault="0070035B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  <w:p w:rsid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  <w:p w:rsid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IX. EDUCACIÓN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MARIA ESTHER OCHOA LIZARRAGA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9950A6" w:rsidRPr="007421D3" w:rsidTr="00624F3D">
        <w:trPr>
          <w:trHeight w:val="396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X. FIESTAS CIVICAS, CULTURA Y TURISMO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DEYSI NALLELY ANGEL HERNANDEZ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MARIA ESTHER OCHOA LIZARRAGA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1D3" w:rsidRPr="007421D3" w:rsidRDefault="007421D3" w:rsidP="006D3895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KARLA DEL RIO FLORES</w:t>
            </w:r>
          </w:p>
        </w:tc>
      </w:tr>
    </w:tbl>
    <w:tbl>
      <w:tblPr>
        <w:tblStyle w:val="Tablaconcuadrcula"/>
        <w:tblpPr w:leftFromText="141" w:rightFromText="141" w:vertAnchor="text" w:horzAnchor="page" w:tblpX="793" w:tblpY="-16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1417"/>
        <w:gridCol w:w="1418"/>
        <w:gridCol w:w="1293"/>
      </w:tblGrid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lastRenderedPageBreak/>
              <w:t>XI. CIUDADES HERMANAS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ALEJANDRO RAMOS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JORGE EDUARDO GODINEZ ANAYA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DEYSI NALLEY ANGEL HERNANDEZ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KARLA DEL RIO FLORES</w:t>
            </w: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XII. COMUNICACIÓN E IMAGEN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DEYSI NALLEY ANGEL HERNANDEZ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ALEJANDRO RAMOS FLORES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XIII. OBRAS PÚBLICAS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RUBEN VALENCIA VILLARRUEL</w:t>
            </w: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XIV. CALLES, CALZADAS Y NOMENCLATURAS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RUBEN VALENCIA VILLARRUEL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PAULO GABRIEL HERNADEZ HERNANDEZ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XV. PLANEACION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XVI. ASEO PÚBLICO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XVII. ALUMBRADO PÚBLICO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RUBEN VALENCIA VILLARRUEL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XVIII. AGUA POTABLE Y ALCANTARILLADO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XIX. PROMOCIÓN ECONÓMICA Y RASTROS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JORGE EDUARDO GODINEZ ANAYA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XX. PARQUES Y JARDINES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KARLA DEL RIO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XXI. CEMENTERIOS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RUBEN VALENCIA VILLARRUEL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XXII. DEPORTES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LILIA DENISSE CHAVEZ OCHOA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ALEJANDRO RAMOS FLORES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JORGE EDUARDO GODINEZ ANAYA</w:t>
            </w: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XXIII. PATRIMONIO Y VEHÍCULOS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VIVIAN KARINA FLORES GONZALEZ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ALEJANDRO RAMOS FLORES</w:t>
            </w: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XXIV. DESARROLLO RURAL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MARIA ESTHER OCHOA LIZARRAGA</w:t>
            </w: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XXV. DELEGACIONES Y AGENCIAS MUNICIPALES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ARTURO MUÑIZ SALAZAR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 JESUS AGUSTIN HERNANDEZ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6938C4">
        <w:tc>
          <w:tcPr>
            <w:tcW w:w="1526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XXVI. MERCADOS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JORGE EDUARDO GODINEZ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ANAYA DEYSI NALLELY ANGEL HERNANDEZ</w:t>
            </w:r>
          </w:p>
        </w:tc>
        <w:tc>
          <w:tcPr>
            <w:tcW w:w="1417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JULIO CESAR MARQUEZ LIZARRAGA</w:t>
            </w:r>
          </w:p>
        </w:tc>
        <w:tc>
          <w:tcPr>
            <w:tcW w:w="1418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93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</w:tbl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A6274D" w:rsidRDefault="00A6274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6"/>
        <w:gridCol w:w="1421"/>
        <w:gridCol w:w="1424"/>
        <w:gridCol w:w="1424"/>
        <w:gridCol w:w="1430"/>
        <w:gridCol w:w="1425"/>
      </w:tblGrid>
      <w:tr w:rsidR="006938C4" w:rsidTr="004709A1">
        <w:tc>
          <w:tcPr>
            <w:tcW w:w="1449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lastRenderedPageBreak/>
              <w:t>XXVII. EQUIDAD Y GENERO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VIVIAN KARINA FLORES GONZALEZ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MARIA ESTHER OCHOA LIZARRAGA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KARLA DEL RIO FLORES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49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</w:p>
        </w:tc>
      </w:tr>
      <w:tr w:rsidR="006938C4" w:rsidTr="004709A1">
        <w:tc>
          <w:tcPr>
            <w:tcW w:w="1449" w:type="dxa"/>
            <w:vAlign w:val="center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XXVIII. METROPOLIZACIÓN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CARLOS ALVAREZ RAMIREZ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JORGE EDUARDO GODINEZ ANAYA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MARIA ESTHER OCHOA LIZARRAGA</w:t>
            </w:r>
          </w:p>
        </w:tc>
        <w:tc>
          <w:tcPr>
            <w:tcW w:w="1449" w:type="dxa"/>
            <w:vAlign w:val="bottom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 xml:space="preserve">PAULO GABRIEL HERNANDEZ </w:t>
            </w:r>
            <w:proofErr w:type="spellStart"/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HERNANDEZ</w:t>
            </w:r>
            <w:proofErr w:type="spellEnd"/>
          </w:p>
        </w:tc>
        <w:tc>
          <w:tcPr>
            <w:tcW w:w="1449" w:type="dxa"/>
          </w:tcPr>
          <w:p w:rsidR="006938C4" w:rsidRPr="007421D3" w:rsidRDefault="006938C4" w:rsidP="006938C4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</w:pPr>
            <w:r w:rsidRPr="007421D3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es-MX"/>
              </w:rPr>
              <w:t>JOSE DE JESUS CERVANTES FLORES</w:t>
            </w:r>
          </w:p>
        </w:tc>
      </w:tr>
    </w:tbl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938C4" w:rsidRDefault="006938C4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627801" w:rsidRDefault="00624F3D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Una vez atendidas</w:t>
      </w:r>
      <w:r w:rsidR="00D1427F" w:rsidRPr="00640258">
        <w:rPr>
          <w:rFonts w:ascii="Segoe UI" w:hAnsi="Segoe UI" w:cs="Segoe UI"/>
          <w:sz w:val="24"/>
          <w:szCs w:val="24"/>
        </w:rPr>
        <w:t xml:space="preserve"> las propuesta </w:t>
      </w:r>
      <w:r w:rsidR="009950A6">
        <w:rPr>
          <w:rFonts w:ascii="Segoe UI" w:hAnsi="Segoe UI" w:cs="Segoe UI"/>
          <w:sz w:val="24"/>
          <w:szCs w:val="24"/>
        </w:rPr>
        <w:t>de modificación</w:t>
      </w:r>
      <w:r w:rsidR="00D1427F" w:rsidRPr="00640258">
        <w:rPr>
          <w:rFonts w:ascii="Segoe UI" w:hAnsi="Segoe UI" w:cs="Segoe UI"/>
          <w:sz w:val="24"/>
          <w:szCs w:val="24"/>
        </w:rPr>
        <w:t xml:space="preserve">, </w:t>
      </w:r>
      <w:r w:rsidR="009950A6">
        <w:rPr>
          <w:rFonts w:ascii="Segoe UI" w:eastAsia="Times New Roman" w:hAnsi="Segoe UI" w:cs="Segoe UI"/>
          <w:bCs/>
          <w:sz w:val="24"/>
          <w:szCs w:val="24"/>
          <w:lang w:eastAsia="es-ES"/>
        </w:rPr>
        <w:t>el</w:t>
      </w:r>
      <w:r w:rsidR="00D1427F" w:rsidRPr="00640258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 Presidente Municipal</w:t>
      </w:r>
      <w:r w:rsidR="009950A6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, </w:t>
      </w:r>
      <w:r w:rsidR="009950A6" w:rsidRPr="009950A6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C.</w:t>
      </w:r>
      <w:r w:rsidR="00D1427F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 Paulo Gabriel Hernández </w:t>
      </w:r>
      <w:proofErr w:type="spellStart"/>
      <w:r w:rsidR="00D1427F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="00D1427F" w:rsidRPr="00640258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 xml:space="preserve">, </w:t>
      </w:r>
      <w:r w:rsidR="009950A6"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en uso de la voz, señaló: </w:t>
      </w:r>
      <w:r w:rsidR="009950A6" w:rsidRPr="009950A6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“C</w:t>
      </w:r>
      <w:r w:rsidR="00D1427F" w:rsidRPr="009950A6">
        <w:rPr>
          <w:rFonts w:ascii="Segoe UI" w:eastAsia="Times New Roman" w:hAnsi="Segoe UI" w:cs="Segoe UI"/>
          <w:bCs/>
          <w:i/>
          <w:sz w:val="24"/>
          <w:szCs w:val="24"/>
          <w:lang w:eastAsia="es-ES"/>
        </w:rPr>
        <w:t>on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fundamento en lo dispuesto por los artículos 115</w:t>
      </w:r>
      <w:r w:rsidR="009950A6" w:rsidRPr="009950A6">
        <w:rPr>
          <w:rFonts w:ascii="Segoe UI" w:hAnsi="Segoe UI" w:cs="Segoe UI"/>
          <w:i/>
          <w:sz w:val="24"/>
          <w:szCs w:val="24"/>
        </w:rPr>
        <w:t>,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fracción II y IV</w:t>
      </w:r>
      <w:r w:rsidR="009950A6" w:rsidRPr="009950A6">
        <w:rPr>
          <w:rFonts w:ascii="Segoe UI" w:hAnsi="Segoe UI" w:cs="Segoe UI"/>
          <w:i/>
          <w:sz w:val="24"/>
          <w:szCs w:val="24"/>
        </w:rPr>
        <w:t>,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de la Constitución Política de los Estados Unidos Mexicanos; 77</w:t>
      </w:r>
      <w:r w:rsidR="009950A6" w:rsidRPr="009950A6">
        <w:rPr>
          <w:rFonts w:ascii="Segoe UI" w:hAnsi="Segoe UI" w:cs="Segoe UI"/>
          <w:i/>
          <w:sz w:val="24"/>
          <w:szCs w:val="24"/>
        </w:rPr>
        <w:t>,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fracción V, 86</w:t>
      </w:r>
      <w:r w:rsidR="009950A6" w:rsidRPr="009950A6">
        <w:rPr>
          <w:rFonts w:ascii="Segoe UI" w:hAnsi="Segoe UI" w:cs="Segoe UI"/>
          <w:i/>
          <w:sz w:val="24"/>
          <w:szCs w:val="24"/>
        </w:rPr>
        <w:t>,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segundo párrafo</w:t>
      </w:r>
      <w:r w:rsidR="009950A6" w:rsidRPr="009950A6">
        <w:rPr>
          <w:rFonts w:ascii="Segoe UI" w:hAnsi="Segoe UI" w:cs="Segoe UI"/>
          <w:i/>
          <w:sz w:val="24"/>
          <w:szCs w:val="24"/>
        </w:rPr>
        <w:t>,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y 89 de la Constitución Política del </w:t>
      </w:r>
      <w:r w:rsidR="009950A6" w:rsidRPr="009950A6">
        <w:rPr>
          <w:rFonts w:ascii="Segoe UI" w:hAnsi="Segoe UI" w:cs="Segoe UI"/>
          <w:i/>
          <w:sz w:val="24"/>
          <w:szCs w:val="24"/>
        </w:rPr>
        <w:t>Estado de Jalisco,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27 y 28 de la Ley de El Gobierno y La Administración Pública M</w:t>
      </w:r>
      <w:r w:rsidR="009950A6" w:rsidRPr="009950A6">
        <w:rPr>
          <w:rFonts w:ascii="Segoe UI" w:hAnsi="Segoe UI" w:cs="Segoe UI"/>
          <w:i/>
          <w:sz w:val="24"/>
          <w:szCs w:val="24"/>
        </w:rPr>
        <w:t>unicipal del Estado de Jalisco, y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80, 81 y 82 </w:t>
      </w:r>
      <w:r w:rsidR="009950A6" w:rsidRPr="009950A6">
        <w:rPr>
          <w:rFonts w:ascii="Segoe UI" w:hAnsi="Segoe UI" w:cs="Segoe UI"/>
          <w:i/>
          <w:sz w:val="24"/>
          <w:szCs w:val="24"/>
        </w:rPr>
        <w:t xml:space="preserve">del </w:t>
      </w:r>
      <w:r w:rsidR="00CD6B99" w:rsidRPr="009950A6">
        <w:rPr>
          <w:rFonts w:ascii="Segoe UI" w:hAnsi="Segoe UI" w:cs="Segoe UI"/>
          <w:i/>
          <w:sz w:val="24"/>
          <w:szCs w:val="24"/>
        </w:rPr>
        <w:t>Regl</w:t>
      </w:r>
      <w:r w:rsidR="009950A6" w:rsidRPr="009950A6">
        <w:rPr>
          <w:rFonts w:ascii="Segoe UI" w:hAnsi="Segoe UI" w:cs="Segoe UI"/>
          <w:i/>
          <w:sz w:val="24"/>
          <w:szCs w:val="24"/>
        </w:rPr>
        <w:t>amento de Gobierno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de Ocotlán, Jalisco, me permito </w:t>
      </w:r>
      <w:r w:rsidR="008B19FD" w:rsidRPr="009950A6">
        <w:rPr>
          <w:rFonts w:ascii="Segoe UI" w:hAnsi="Segoe UI" w:cs="Segoe UI"/>
          <w:i/>
          <w:sz w:val="24"/>
          <w:szCs w:val="24"/>
        </w:rPr>
        <w:t>someter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a su alta consideración, el presente acuerdo que tiene por objeto aprobar la </w:t>
      </w:r>
      <w:r w:rsidR="008B19FD" w:rsidRPr="009950A6">
        <w:rPr>
          <w:rFonts w:ascii="Segoe UI" w:hAnsi="Segoe UI" w:cs="Segoe UI"/>
          <w:i/>
          <w:sz w:val="24"/>
          <w:szCs w:val="24"/>
        </w:rPr>
        <w:t>designación</w:t>
      </w:r>
      <w:r w:rsidR="00CD6B99" w:rsidRPr="009950A6">
        <w:rPr>
          <w:rFonts w:ascii="Segoe UI" w:hAnsi="Segoe UI" w:cs="Segoe UI"/>
          <w:i/>
          <w:sz w:val="24"/>
          <w:szCs w:val="24"/>
        </w:rPr>
        <w:t xml:space="preserve"> de comisiones </w:t>
      </w:r>
      <w:r w:rsidR="008B19FD" w:rsidRPr="009950A6">
        <w:rPr>
          <w:rFonts w:ascii="Segoe UI" w:hAnsi="Segoe UI" w:cs="Segoe UI"/>
          <w:i/>
          <w:sz w:val="24"/>
          <w:szCs w:val="24"/>
        </w:rPr>
        <w:t>permanentes, mismas que son integradas por el Síndico, Regidores y Presidente Municipal</w:t>
      </w:r>
      <w:r w:rsidR="00487874">
        <w:rPr>
          <w:rFonts w:ascii="Segoe UI" w:hAnsi="Segoe UI" w:cs="Segoe UI"/>
          <w:i/>
          <w:sz w:val="24"/>
          <w:szCs w:val="24"/>
        </w:rPr>
        <w:t>.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</w:t>
      </w:r>
      <w:r w:rsidR="008B19FD" w:rsidRPr="00640258">
        <w:rPr>
          <w:rFonts w:ascii="Segoe UI" w:hAnsi="Segoe UI" w:cs="Segoe UI"/>
          <w:sz w:val="24"/>
          <w:szCs w:val="24"/>
        </w:rPr>
        <w:t>-</w:t>
      </w:r>
      <w:r w:rsidR="009950A6">
        <w:rPr>
          <w:rFonts w:ascii="Segoe UI" w:hAnsi="Segoe UI" w:cs="Segoe UI"/>
          <w:sz w:val="24"/>
          <w:szCs w:val="24"/>
        </w:rPr>
        <w:t xml:space="preserve"> - - - - - </w:t>
      </w:r>
      <w:r>
        <w:rPr>
          <w:rFonts w:ascii="Segoe UI" w:hAnsi="Segoe UI" w:cs="Segoe UI"/>
          <w:sz w:val="24"/>
          <w:szCs w:val="24"/>
        </w:rPr>
        <w:t xml:space="preserve">- - - - - - - - - - - - - - - - - - - - - - - - - </w:t>
      </w:r>
    </w:p>
    <w:p w:rsidR="009950A6" w:rsidRPr="00640258" w:rsidRDefault="009950A6" w:rsidP="006D389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B19FD" w:rsidRDefault="008B19FD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  <w:r w:rsidRPr="00487874">
        <w:rPr>
          <w:rFonts w:ascii="Segoe UI" w:hAnsi="Segoe UI" w:cs="Segoe UI"/>
          <w:i/>
          <w:sz w:val="24"/>
          <w:szCs w:val="24"/>
        </w:rPr>
        <w:t>Como lo establece el numeral 27 de la Ley de El Gobierno y La Administración Pública Municipal del Estado de Jalisco, los Ayuntamientos, para el estudio, vigilancia y atención de los diversos asuntos que les corresponda conocer, deben funcionar mediante comisiones.</w:t>
      </w:r>
      <w:r w:rsidR="00064C39">
        <w:rPr>
          <w:rFonts w:ascii="Segoe UI" w:hAnsi="Segoe UI" w:cs="Segoe UI"/>
          <w:i/>
          <w:sz w:val="24"/>
          <w:szCs w:val="24"/>
        </w:rPr>
        <w:t xml:space="preserve"> - - - - - - - - - - - - - - - - - - - - - -</w:t>
      </w:r>
      <w:r w:rsidR="00624F3D">
        <w:rPr>
          <w:rFonts w:ascii="Segoe UI" w:hAnsi="Segoe UI" w:cs="Segoe UI"/>
          <w:i/>
          <w:sz w:val="24"/>
          <w:szCs w:val="24"/>
        </w:rPr>
        <w:t xml:space="preserve"> - - - - - - - - - - </w:t>
      </w:r>
    </w:p>
    <w:p w:rsidR="00487874" w:rsidRPr="00487874" w:rsidRDefault="00487874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8B19FD" w:rsidRDefault="008B19FD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  <w:r w:rsidRPr="00487874">
        <w:rPr>
          <w:rFonts w:ascii="Segoe UI" w:hAnsi="Segoe UI" w:cs="Segoe UI"/>
          <w:i/>
          <w:sz w:val="24"/>
          <w:szCs w:val="24"/>
        </w:rPr>
        <w:t>Los ediles pueden eximirse de presidir comisiones, pero cada munícipe debe estar integrado por lo menos a dos comisiones, en los términos de la reglamentación respectiva.</w:t>
      </w:r>
      <w:r w:rsidR="00064C39">
        <w:rPr>
          <w:rFonts w:ascii="Segoe UI" w:hAnsi="Segoe UI" w:cs="Segoe UI"/>
          <w:i/>
          <w:sz w:val="24"/>
          <w:szCs w:val="24"/>
        </w:rPr>
        <w:t xml:space="preserve"> - - - - - - - - - - - - - - - - - - - - - - - - - - -</w:t>
      </w:r>
      <w:r w:rsidR="00624F3D">
        <w:rPr>
          <w:rFonts w:ascii="Segoe UI" w:hAnsi="Segoe UI" w:cs="Segoe UI"/>
          <w:i/>
          <w:sz w:val="24"/>
          <w:szCs w:val="24"/>
        </w:rPr>
        <w:t xml:space="preserve"> - - - - - - - - - - - - - - - - - -  </w:t>
      </w:r>
    </w:p>
    <w:p w:rsidR="00487874" w:rsidRPr="00487874" w:rsidRDefault="00487874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3F4609" w:rsidRDefault="008B19FD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  <w:r w:rsidRPr="00487874">
        <w:rPr>
          <w:rFonts w:ascii="Segoe UI" w:hAnsi="Segoe UI" w:cs="Segoe UI"/>
          <w:i/>
          <w:sz w:val="24"/>
          <w:szCs w:val="24"/>
        </w:rPr>
        <w:t>La denominación de las comisiones, sus características, obligaciones y facultades, deben ser establecidas en los reglamentos que para tal efecto expida el Ayuntamiento.</w:t>
      </w:r>
      <w:r w:rsidR="00064C39">
        <w:rPr>
          <w:rFonts w:ascii="Segoe UI" w:hAnsi="Segoe UI" w:cs="Segoe UI"/>
          <w:i/>
          <w:sz w:val="24"/>
          <w:szCs w:val="24"/>
        </w:rPr>
        <w:t xml:space="preserve"> - - - - - - - - - - - - - - - - - - - - - - - - - -</w:t>
      </w:r>
      <w:r w:rsidR="00624F3D">
        <w:rPr>
          <w:rFonts w:ascii="Segoe UI" w:hAnsi="Segoe UI" w:cs="Segoe UI"/>
          <w:i/>
          <w:sz w:val="24"/>
          <w:szCs w:val="24"/>
        </w:rPr>
        <w:t xml:space="preserve"> - - - - - - - - - - - - - - - - - </w:t>
      </w:r>
    </w:p>
    <w:p w:rsidR="00487874" w:rsidRPr="00487874" w:rsidRDefault="00487874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8B19FD" w:rsidRDefault="008B19FD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  <w:r w:rsidRPr="00487874">
        <w:rPr>
          <w:rFonts w:ascii="Segoe UI" w:hAnsi="Segoe UI" w:cs="Segoe UI"/>
          <w:i/>
          <w:sz w:val="24"/>
          <w:szCs w:val="24"/>
        </w:rPr>
        <w:t>Por otra parte el numeral 28, establece que en su primera sesión, el Ayuntamiento debe asignar las comisiones de acuerdo a los reglamentos correspondientes, a propuesta del Presidente Municipal.</w:t>
      </w:r>
      <w:r w:rsidR="00064C39">
        <w:rPr>
          <w:rFonts w:ascii="Segoe UI" w:hAnsi="Segoe UI" w:cs="Segoe UI"/>
          <w:i/>
          <w:sz w:val="24"/>
          <w:szCs w:val="24"/>
        </w:rPr>
        <w:t xml:space="preserve"> - - </w:t>
      </w:r>
      <w:r w:rsidR="00624F3D">
        <w:rPr>
          <w:rFonts w:ascii="Segoe UI" w:hAnsi="Segoe UI" w:cs="Segoe UI"/>
          <w:i/>
          <w:sz w:val="24"/>
          <w:szCs w:val="24"/>
        </w:rPr>
        <w:t xml:space="preserve">- - - - - - - - - - - - - - - - - - - - - - - - - - - - </w:t>
      </w:r>
    </w:p>
    <w:p w:rsidR="00487874" w:rsidRPr="00487874" w:rsidRDefault="00487874" w:rsidP="006D3895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3F4609" w:rsidRDefault="008B19FD" w:rsidP="006938C4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</w:rPr>
      </w:pPr>
      <w:r w:rsidRPr="00487874">
        <w:rPr>
          <w:rFonts w:ascii="Segoe UI" w:hAnsi="Segoe UI" w:cs="Segoe UI"/>
          <w:i/>
          <w:sz w:val="24"/>
          <w:szCs w:val="24"/>
        </w:rPr>
        <w:lastRenderedPageBreak/>
        <w:t>Tomando en consideración el fundamento legal expuesto y conforme a las solicitudes, consideraciones y reuniones previas, me permito proponer a esta honorable asamblea, la propuesta de integración de comisiones permanentes</w:t>
      </w:r>
      <w:r w:rsidR="00487874">
        <w:rPr>
          <w:rFonts w:ascii="Segoe UI" w:hAnsi="Segoe UI" w:cs="Segoe UI"/>
          <w:i/>
          <w:sz w:val="24"/>
          <w:szCs w:val="24"/>
        </w:rPr>
        <w:t>”</w:t>
      </w:r>
      <w:r w:rsidRPr="00487874">
        <w:rPr>
          <w:rFonts w:ascii="Segoe UI" w:hAnsi="Segoe UI" w:cs="Segoe UI"/>
          <w:i/>
          <w:sz w:val="24"/>
          <w:szCs w:val="24"/>
        </w:rPr>
        <w:t>.</w:t>
      </w:r>
      <w:r w:rsidR="00064C39">
        <w:rPr>
          <w:rFonts w:ascii="Segoe UI" w:hAnsi="Segoe UI" w:cs="Segoe UI"/>
          <w:i/>
          <w:sz w:val="24"/>
          <w:szCs w:val="24"/>
        </w:rPr>
        <w:t xml:space="preserve"> - - </w:t>
      </w:r>
    </w:p>
    <w:p w:rsidR="00487874" w:rsidRPr="00640258" w:rsidRDefault="00487874" w:rsidP="006938C4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8B19FD" w:rsidRDefault="00487874" w:rsidP="006938C4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487874">
        <w:rPr>
          <w:rFonts w:ascii="Segoe UI" w:hAnsi="Segoe UI" w:cs="Segoe UI"/>
          <w:sz w:val="24"/>
          <w:szCs w:val="24"/>
        </w:rPr>
        <w:t>Acto continuo,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Pr="00487874">
        <w:rPr>
          <w:rFonts w:ascii="Segoe UI" w:hAnsi="Segoe UI" w:cs="Segoe UI"/>
          <w:sz w:val="24"/>
          <w:szCs w:val="24"/>
        </w:rPr>
        <w:t>e</w:t>
      </w:r>
      <w:r w:rsidR="008B19FD" w:rsidRPr="00487874">
        <w:rPr>
          <w:rFonts w:ascii="Segoe UI" w:hAnsi="Segoe UI" w:cs="Segoe UI"/>
          <w:sz w:val="24"/>
          <w:szCs w:val="24"/>
        </w:rPr>
        <w:t>l</w:t>
      </w:r>
      <w:r w:rsidR="008B19FD" w:rsidRPr="00640258">
        <w:rPr>
          <w:rFonts w:ascii="Segoe UI" w:hAnsi="Segoe UI" w:cs="Segoe UI"/>
          <w:b/>
          <w:sz w:val="24"/>
          <w:szCs w:val="24"/>
        </w:rPr>
        <w:t xml:space="preserve"> Presidente Municipal</w:t>
      </w:r>
      <w:r>
        <w:rPr>
          <w:rFonts w:ascii="Segoe UI" w:hAnsi="Segoe UI" w:cs="Segoe UI"/>
          <w:sz w:val="24"/>
          <w:szCs w:val="24"/>
        </w:rPr>
        <w:t>, instruyó</w:t>
      </w:r>
      <w:r w:rsidR="008B19FD" w:rsidRPr="00640258">
        <w:rPr>
          <w:rFonts w:ascii="Segoe UI" w:hAnsi="Segoe UI" w:cs="Segoe UI"/>
          <w:sz w:val="24"/>
          <w:szCs w:val="24"/>
        </w:rPr>
        <w:t xml:space="preserve"> al </w:t>
      </w:r>
      <w:r w:rsidR="008B19FD" w:rsidRPr="00487874">
        <w:rPr>
          <w:rFonts w:ascii="Segoe UI" w:hAnsi="Segoe UI" w:cs="Segoe UI"/>
          <w:sz w:val="24"/>
          <w:szCs w:val="24"/>
        </w:rPr>
        <w:t>Secretario General</w:t>
      </w:r>
      <w:r w:rsidRPr="00487874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b/>
          <w:sz w:val="24"/>
          <w:szCs w:val="24"/>
        </w:rPr>
        <w:t xml:space="preserve"> C. Roberto Carlos Navarro Vaca, </w:t>
      </w:r>
      <w:r w:rsidRPr="00487874">
        <w:rPr>
          <w:rFonts w:ascii="Segoe UI" w:hAnsi="Segoe UI" w:cs="Segoe UI"/>
          <w:sz w:val="24"/>
          <w:szCs w:val="24"/>
        </w:rPr>
        <w:t>para</w:t>
      </w:r>
      <w:r>
        <w:rPr>
          <w:rFonts w:ascii="Segoe UI" w:hAnsi="Segoe UI" w:cs="Segoe UI"/>
          <w:sz w:val="24"/>
          <w:szCs w:val="24"/>
        </w:rPr>
        <w:t xml:space="preserve"> que tomara</w:t>
      </w:r>
      <w:r w:rsidR="008B19FD" w:rsidRPr="00640258">
        <w:rPr>
          <w:rFonts w:ascii="Segoe UI" w:hAnsi="Segoe UI" w:cs="Segoe UI"/>
          <w:sz w:val="24"/>
          <w:szCs w:val="24"/>
        </w:rPr>
        <w:t xml:space="preserve"> la votación  de los integrantes del Ayuntamiento. </w:t>
      </w:r>
      <w:r w:rsidR="00624F3D">
        <w:rPr>
          <w:rFonts w:ascii="Segoe UI" w:hAnsi="Segoe UI" w:cs="Segoe UI"/>
          <w:sz w:val="24"/>
          <w:szCs w:val="24"/>
        </w:rPr>
        <w:t xml:space="preserve">- - - - - - - - - - - - - - - - - - - - - - - - - - - - - - - - - - - - - - - - </w:t>
      </w:r>
    </w:p>
    <w:p w:rsidR="00487874" w:rsidRPr="00640258" w:rsidRDefault="00487874" w:rsidP="006938C4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624F3D" w:rsidRPr="00254116" w:rsidRDefault="00487874" w:rsidP="006938C4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Enseguida, se sometió a votación la conformación de las Comisiones, quedando </w:t>
      </w:r>
      <w:r w:rsidR="00624F3D">
        <w:rPr>
          <w:rFonts w:ascii="Segoe UI" w:hAnsi="Segoe UI" w:cs="Segoe UI"/>
          <w:sz w:val="24"/>
          <w:szCs w:val="24"/>
        </w:rPr>
        <w:t>estas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87874">
        <w:rPr>
          <w:rFonts w:ascii="Segoe UI" w:hAnsi="Segoe UI" w:cs="Segoe UI"/>
          <w:b/>
          <w:sz w:val="24"/>
          <w:szCs w:val="24"/>
        </w:rPr>
        <w:t>APROBADAS POR UNANIMIDAD</w:t>
      </w:r>
      <w:r>
        <w:rPr>
          <w:rFonts w:ascii="Segoe UI" w:hAnsi="Segoe UI" w:cs="Segoe UI"/>
          <w:sz w:val="24"/>
          <w:szCs w:val="24"/>
        </w:rPr>
        <w:t xml:space="preserve">: - - - - - - - - - - - </w:t>
      </w:r>
      <w:r w:rsidR="00624F3D">
        <w:rPr>
          <w:rFonts w:ascii="Segoe UI" w:hAnsi="Segoe UI" w:cs="Segoe UI"/>
          <w:sz w:val="24"/>
          <w:szCs w:val="24"/>
        </w:rPr>
        <w:t xml:space="preserve">- - - - - - - - - - - - - - </w:t>
      </w: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tbl>
      <w:tblPr>
        <w:tblStyle w:val="Tablaconcuadrcula"/>
        <w:tblpPr w:leftFromText="141" w:rightFromText="141" w:vertAnchor="text" w:horzAnchor="page" w:tblpX="958" w:tblpY="282"/>
        <w:tblW w:w="861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5"/>
        <w:gridCol w:w="4403"/>
        <w:gridCol w:w="2410"/>
        <w:gridCol w:w="1275"/>
      </w:tblGrid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020B23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Voto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Paulo Gabriel Hernández </w:t>
            </w:r>
            <w:proofErr w:type="spellStart"/>
            <w:r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2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3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C. Vivian Karina Flores González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Regidora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Deysi </w:t>
            </w:r>
            <w:proofErr w:type="spellStart"/>
            <w:r w:rsidRPr="00020B23">
              <w:rPr>
                <w:rFonts w:ascii="Segoe UI" w:hAnsi="Segoe UI" w:cs="Segoe UI"/>
              </w:rPr>
              <w:t>Nallely</w:t>
            </w:r>
            <w:proofErr w:type="spellEnd"/>
            <w:r w:rsidRPr="00020B23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Síndico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9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020B23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  <w:tr w:rsidR="00624F3D" w:rsidRPr="00640258" w:rsidTr="00624F3D">
        <w:tc>
          <w:tcPr>
            <w:tcW w:w="52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4403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C. </w:t>
            </w:r>
            <w:r w:rsidRPr="00020B23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410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020B23">
              <w:rPr>
                <w:rFonts w:ascii="Segoe UI" w:hAnsi="Segoe UI" w:cs="Segoe UI"/>
              </w:rPr>
              <w:t>Regidor</w:t>
            </w:r>
          </w:p>
        </w:tc>
        <w:tc>
          <w:tcPr>
            <w:tcW w:w="1275" w:type="dxa"/>
            <w:shd w:val="clear" w:color="auto" w:fill="FFFFFF" w:themeFill="background1"/>
          </w:tcPr>
          <w:p w:rsidR="00624F3D" w:rsidRPr="00020B23" w:rsidRDefault="00624F3D" w:rsidP="006D389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 favor</w:t>
            </w:r>
          </w:p>
        </w:tc>
      </w:tr>
    </w:tbl>
    <w:p w:rsidR="00624F3D" w:rsidRPr="00640258" w:rsidRDefault="00624F3D" w:rsidP="006D3895">
      <w:pPr>
        <w:pStyle w:val="Sinespaciado"/>
        <w:spacing w:line="360" w:lineRule="auto"/>
        <w:jc w:val="both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</w:p>
    <w:p w:rsidR="003F4609" w:rsidRPr="00640258" w:rsidRDefault="003F4609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624F3D" w:rsidRDefault="00624F3D" w:rsidP="006D3895">
      <w:pPr>
        <w:pStyle w:val="Sinespaciado"/>
        <w:spacing w:line="360" w:lineRule="auto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</w:p>
    <w:p w:rsidR="00064C39" w:rsidRDefault="008B19FD" w:rsidP="006D3895">
      <w:pPr>
        <w:pStyle w:val="Sinespaciado"/>
        <w:spacing w:line="360" w:lineRule="auto"/>
        <w:ind w:left="-1985" w:right="2033"/>
        <w:jc w:val="both"/>
        <w:rPr>
          <w:rFonts w:ascii="Segoe UI" w:eastAsia="Calibri" w:hAnsi="Segoe UI" w:cs="Segoe UI"/>
          <w:b/>
          <w:snapToGrid w:val="0"/>
          <w:sz w:val="24"/>
          <w:szCs w:val="24"/>
        </w:rPr>
      </w:pPr>
      <w:r w:rsidRPr="00640258">
        <w:rPr>
          <w:rFonts w:ascii="Segoe UI" w:eastAsia="Calibri" w:hAnsi="Segoe UI" w:cs="Segoe UI"/>
          <w:b/>
          <w:snapToGrid w:val="0"/>
          <w:sz w:val="24"/>
          <w:szCs w:val="24"/>
        </w:rPr>
        <w:t>SÉPTIMO PUNTO</w:t>
      </w:r>
      <w:r w:rsidR="006C5111" w:rsidRPr="00640258">
        <w:rPr>
          <w:rFonts w:ascii="Segoe UI" w:eastAsia="Calibri" w:hAnsi="Segoe UI" w:cs="Segoe UI"/>
          <w:b/>
          <w:snapToGrid w:val="0"/>
          <w:sz w:val="24"/>
          <w:szCs w:val="24"/>
        </w:rPr>
        <w:t xml:space="preserve">.- </w:t>
      </w:r>
      <w:r w:rsidR="00064C39" w:rsidRPr="00945D5B">
        <w:rPr>
          <w:rFonts w:ascii="Segoe UI" w:eastAsia="Calibri" w:hAnsi="Segoe UI" w:cs="Segoe UI"/>
          <w:b/>
          <w:snapToGrid w:val="0"/>
          <w:sz w:val="24"/>
          <w:szCs w:val="24"/>
        </w:rPr>
        <w:t xml:space="preserve">.- </w:t>
      </w:r>
      <w:r w:rsidR="00064C39" w:rsidRPr="00945D5B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CLAUSURA DE LA SESION.- 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>No habiendo más asuntos que tratar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, el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Secretaria General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, C. Roberto Carlos Navarro Vaca, que actúo y dio Fe, concluyó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la </w:t>
      </w:r>
      <w:r w:rsidR="00064C39">
        <w:rPr>
          <w:rFonts w:ascii="Segoe UI" w:hAnsi="Segoe UI" w:cs="Segoe UI"/>
          <w:b/>
          <w:bCs/>
          <w:sz w:val="24"/>
          <w:szCs w:val="24"/>
          <w:lang w:eastAsia="es-ES"/>
        </w:rPr>
        <w:t>PRIMERA SESIÓN SOLEMNE</w:t>
      </w:r>
      <w:r w:rsidR="00064C39" w:rsidRPr="003A403F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 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del H. Ayuntamiento Constitucional de O</w:t>
      </w:r>
      <w:r w:rsidR="00064C39" w:rsidRPr="003A403F">
        <w:rPr>
          <w:rFonts w:ascii="Segoe UI" w:hAnsi="Segoe UI" w:cs="Segoe UI"/>
          <w:bCs/>
          <w:sz w:val="24"/>
          <w:szCs w:val="24"/>
          <w:lang w:eastAsia="es-ES"/>
        </w:rPr>
        <w:t>cotlán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>, J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alisco, 2015-2018, siendo las 01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>:3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0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una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horas con 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treinta minutos del día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1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º primero</w:t>
      </w:r>
      <w:r w:rsidR="00064C39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de Octub</w:t>
      </w:r>
      <w:r w:rsidR="00064C39">
        <w:rPr>
          <w:rFonts w:ascii="Segoe UI" w:hAnsi="Segoe UI" w:cs="Segoe UI"/>
          <w:bCs/>
          <w:sz w:val="24"/>
          <w:szCs w:val="24"/>
          <w:lang w:eastAsia="es-ES"/>
        </w:rPr>
        <w:t>re del 2015</w:t>
      </w:r>
      <w:r w:rsidR="00624F3D">
        <w:rPr>
          <w:rFonts w:ascii="Segoe UI" w:hAnsi="Segoe UI" w:cs="Segoe UI"/>
          <w:bCs/>
          <w:sz w:val="24"/>
          <w:szCs w:val="24"/>
          <w:lang w:eastAsia="es-ES"/>
        </w:rPr>
        <w:t xml:space="preserve"> dos mil quince. - - - - - - </w:t>
      </w:r>
    </w:p>
    <w:p w:rsidR="0039061A" w:rsidRDefault="0039061A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C4DBB" w:rsidRDefault="00FC4DBB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25CC7" w:rsidRDefault="00825CC7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25CC7" w:rsidRDefault="00825CC7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25CC7" w:rsidRDefault="00825CC7" w:rsidP="006D3895">
      <w:pPr>
        <w:pStyle w:val="Sinespaciado"/>
        <w:spacing w:line="360" w:lineRule="auto"/>
        <w:ind w:left="-1985" w:right="2033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C. Paulo Gabriel Hernández </w:t>
      </w:r>
      <w:proofErr w:type="spellStart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Hernández</w:t>
      </w:r>
      <w:proofErr w:type="spellEnd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</w:p>
    <w:p w:rsidR="00825CC7" w:rsidRP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  <w:r w:rsidRPr="00825CC7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PRESIDENTE MUNICIPAL</w:t>
      </w:r>
    </w:p>
    <w:p w:rsidR="00FC4DBB" w:rsidRPr="00640258" w:rsidRDefault="00FC4DBB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C4DBB" w:rsidRDefault="00FC4DBB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FC4DBB" w:rsidRDefault="00FC4DBB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Carlos Álvarez Ramírez.</w:t>
      </w:r>
    </w:p>
    <w:p w:rsidR="00825CC7" w:rsidRP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SÍNDICO MUNICIPAL</w:t>
      </w:r>
    </w:p>
    <w:p w:rsidR="00624F3D" w:rsidRDefault="00624F3D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P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REGIDORES</w:t>
      </w: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José de Jesús Cervantes Flores.       C. Lilia Denisse Chávez Ochoa.</w:t>
      </w: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49" w:firstLine="1985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Vivian Karina Flores González.     C. Arturo Muñiz Salazar.</w:t>
      </w: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Deysi </w:t>
      </w:r>
      <w:proofErr w:type="spellStart"/>
      <w:r>
        <w:rPr>
          <w:rFonts w:ascii="Segoe UI" w:hAnsi="Segoe UI" w:cs="Segoe UI"/>
          <w:sz w:val="24"/>
          <w:szCs w:val="24"/>
        </w:rPr>
        <w:t>Nallely</w:t>
      </w:r>
      <w:proofErr w:type="spellEnd"/>
      <w:r>
        <w:rPr>
          <w:rFonts w:ascii="Segoe UI" w:hAnsi="Segoe UI" w:cs="Segoe UI"/>
          <w:sz w:val="24"/>
          <w:szCs w:val="24"/>
        </w:rPr>
        <w:t xml:space="preserve"> Ángel Hernández.     C. Karla del Río Flores.</w:t>
      </w:r>
    </w:p>
    <w:p w:rsidR="00825CC7" w:rsidRDefault="00825CC7" w:rsidP="006938C4">
      <w:pPr>
        <w:pStyle w:val="Sinespaciado"/>
        <w:spacing w:line="360" w:lineRule="auto"/>
        <w:ind w:right="-9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Julio César Márquez Lizárraga.     C. María Esther Ochoa Lizárraga.</w:t>
      </w: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J. Jesús Agustín Hernández.     C. Jorge Eduardo Godínez Anaya.</w:t>
      </w: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9F158A" w:rsidRDefault="009F158A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Rubén Valencia </w:t>
      </w:r>
      <w:proofErr w:type="spellStart"/>
      <w:r>
        <w:rPr>
          <w:rFonts w:ascii="Segoe UI" w:hAnsi="Segoe UI" w:cs="Segoe UI"/>
          <w:sz w:val="24"/>
          <w:szCs w:val="24"/>
        </w:rPr>
        <w:t>Villarruel</w:t>
      </w:r>
      <w:proofErr w:type="spellEnd"/>
      <w:r>
        <w:rPr>
          <w:rFonts w:ascii="Segoe UI" w:hAnsi="Segoe UI" w:cs="Segoe UI"/>
          <w:sz w:val="24"/>
          <w:szCs w:val="24"/>
        </w:rPr>
        <w:t>.     C. Alejandro Ramos Flores.</w:t>
      </w: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03845" w:rsidRDefault="00F03845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03845" w:rsidRDefault="00F03845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03845" w:rsidRDefault="00F03845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825CC7" w:rsidRDefault="00825CC7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03845" w:rsidRPr="00640258" w:rsidRDefault="00F03845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</w:t>
      </w:r>
      <w:r w:rsidRPr="00640258">
        <w:rPr>
          <w:rFonts w:ascii="Segoe UI" w:hAnsi="Segoe UI" w:cs="Segoe UI"/>
          <w:sz w:val="24"/>
          <w:szCs w:val="24"/>
        </w:rPr>
        <w:t xml:space="preserve"> Roberto Carlos Navarro Vaca</w:t>
      </w:r>
      <w:r>
        <w:rPr>
          <w:rFonts w:ascii="Segoe UI" w:hAnsi="Segoe UI" w:cs="Segoe UI"/>
          <w:sz w:val="24"/>
          <w:szCs w:val="24"/>
        </w:rPr>
        <w:t>.</w:t>
      </w:r>
    </w:p>
    <w:p w:rsidR="00F03845" w:rsidRPr="00FC4DBB" w:rsidRDefault="00F03845" w:rsidP="006938C4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SECRETARIO GENERAL</w:t>
      </w:r>
    </w:p>
    <w:p w:rsidR="00825CC7" w:rsidRDefault="00825CC7" w:rsidP="006938C4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</w:p>
    <w:sectPr w:rsidR="00825CC7" w:rsidSect="008D77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20160" w:code="5"/>
      <w:pgMar w:top="1985" w:right="851" w:bottom="1134" w:left="2835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895" w:rsidRDefault="006D3895" w:rsidP="00B52760">
      <w:pPr>
        <w:spacing w:after="0" w:line="240" w:lineRule="auto"/>
      </w:pPr>
      <w:r>
        <w:separator/>
      </w:r>
    </w:p>
  </w:endnote>
  <w:endnote w:type="continuationSeparator" w:id="0">
    <w:p w:rsidR="006D3895" w:rsidRDefault="006D3895" w:rsidP="00B5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8C" w:rsidRDefault="005C02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832877"/>
      <w:docPartObj>
        <w:docPartGallery w:val="Page Numbers (Bottom of Page)"/>
        <w:docPartUnique/>
      </w:docPartObj>
    </w:sdtPr>
    <w:sdtEndPr/>
    <w:sdtContent>
      <w:p w:rsidR="006D3895" w:rsidRDefault="006D3895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90F" w:rsidRPr="000F690F">
          <w:rPr>
            <w:noProof/>
            <w:lang w:val="es-ES"/>
          </w:rPr>
          <w:t>7</w:t>
        </w:r>
        <w:r>
          <w:fldChar w:fldCharType="end"/>
        </w:r>
        <w:r>
          <w:t xml:space="preserve">                                   </w:t>
        </w:r>
        <w:r w:rsidR="005C028C">
          <w:t xml:space="preserve">                </w:t>
        </w:r>
        <w:r>
          <w:t xml:space="preserve">  SG/Protesta/Solemne/2015</w:t>
        </w:r>
      </w:p>
    </w:sdtContent>
  </w:sdt>
  <w:p w:rsidR="006D3895" w:rsidRDefault="006D389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8C" w:rsidRDefault="005C02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895" w:rsidRDefault="006D3895" w:rsidP="00B52760">
      <w:pPr>
        <w:spacing w:after="0" w:line="240" w:lineRule="auto"/>
      </w:pPr>
      <w:r>
        <w:separator/>
      </w:r>
    </w:p>
  </w:footnote>
  <w:footnote w:type="continuationSeparator" w:id="0">
    <w:p w:rsidR="006D3895" w:rsidRDefault="006D3895" w:rsidP="00B5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8C" w:rsidRDefault="005C028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8C" w:rsidRDefault="005C028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8C" w:rsidRDefault="005C028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EC2B34E"/>
    <w:lvl w:ilvl="0">
      <w:numFmt w:val="bullet"/>
      <w:lvlText w:val="*"/>
      <w:lvlJc w:val="left"/>
    </w:lvl>
  </w:abstractNum>
  <w:abstractNum w:abstractNumId="1">
    <w:nsid w:val="081E13E0"/>
    <w:multiLevelType w:val="hybridMultilevel"/>
    <w:tmpl w:val="613CBDA6"/>
    <w:lvl w:ilvl="0" w:tplc="D65871E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356" w:hanging="360"/>
      </w:pPr>
    </w:lvl>
    <w:lvl w:ilvl="2" w:tplc="080A001B" w:tentative="1">
      <w:start w:val="1"/>
      <w:numFmt w:val="lowerRoman"/>
      <w:lvlText w:val="%3."/>
      <w:lvlJc w:val="right"/>
      <w:pPr>
        <w:ind w:left="3076" w:hanging="180"/>
      </w:pPr>
    </w:lvl>
    <w:lvl w:ilvl="3" w:tplc="080A000F" w:tentative="1">
      <w:start w:val="1"/>
      <w:numFmt w:val="decimal"/>
      <w:lvlText w:val="%4."/>
      <w:lvlJc w:val="left"/>
      <w:pPr>
        <w:ind w:left="3796" w:hanging="360"/>
      </w:pPr>
    </w:lvl>
    <w:lvl w:ilvl="4" w:tplc="080A0019" w:tentative="1">
      <w:start w:val="1"/>
      <w:numFmt w:val="lowerLetter"/>
      <w:lvlText w:val="%5."/>
      <w:lvlJc w:val="left"/>
      <w:pPr>
        <w:ind w:left="4516" w:hanging="360"/>
      </w:pPr>
    </w:lvl>
    <w:lvl w:ilvl="5" w:tplc="080A001B" w:tentative="1">
      <w:start w:val="1"/>
      <w:numFmt w:val="lowerRoman"/>
      <w:lvlText w:val="%6."/>
      <w:lvlJc w:val="right"/>
      <w:pPr>
        <w:ind w:left="5236" w:hanging="180"/>
      </w:pPr>
    </w:lvl>
    <w:lvl w:ilvl="6" w:tplc="080A000F" w:tentative="1">
      <w:start w:val="1"/>
      <w:numFmt w:val="decimal"/>
      <w:lvlText w:val="%7."/>
      <w:lvlJc w:val="left"/>
      <w:pPr>
        <w:ind w:left="5956" w:hanging="360"/>
      </w:pPr>
    </w:lvl>
    <w:lvl w:ilvl="7" w:tplc="080A0019" w:tentative="1">
      <w:start w:val="1"/>
      <w:numFmt w:val="lowerLetter"/>
      <w:lvlText w:val="%8."/>
      <w:lvlJc w:val="left"/>
      <w:pPr>
        <w:ind w:left="6676" w:hanging="360"/>
      </w:pPr>
    </w:lvl>
    <w:lvl w:ilvl="8" w:tplc="0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A2A1FFD"/>
    <w:multiLevelType w:val="hybridMultilevel"/>
    <w:tmpl w:val="D9D41A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17004"/>
    <w:multiLevelType w:val="hybridMultilevel"/>
    <w:tmpl w:val="57A6D03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20EDB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C20DF"/>
    <w:multiLevelType w:val="hybridMultilevel"/>
    <w:tmpl w:val="32E03E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C5F18"/>
    <w:multiLevelType w:val="hybridMultilevel"/>
    <w:tmpl w:val="24BA7FD4"/>
    <w:lvl w:ilvl="0" w:tplc="650852D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07780"/>
    <w:multiLevelType w:val="hybridMultilevel"/>
    <w:tmpl w:val="EC6C9576"/>
    <w:lvl w:ilvl="0" w:tplc="01940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52CD6"/>
    <w:multiLevelType w:val="hybridMultilevel"/>
    <w:tmpl w:val="A4F6F0E4"/>
    <w:lvl w:ilvl="0" w:tplc="101C82E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333171"/>
    <w:multiLevelType w:val="hybridMultilevel"/>
    <w:tmpl w:val="E39EAAE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40CA8"/>
    <w:multiLevelType w:val="hybridMultilevel"/>
    <w:tmpl w:val="3EB29F72"/>
    <w:lvl w:ilvl="0" w:tplc="08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2286B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37743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D5CD8"/>
    <w:multiLevelType w:val="hybridMultilevel"/>
    <w:tmpl w:val="6C6E1558"/>
    <w:lvl w:ilvl="0" w:tplc="4E8825D4">
      <w:start w:val="1"/>
      <w:numFmt w:val="upperRoman"/>
      <w:lvlText w:val="%1."/>
      <w:lvlJc w:val="right"/>
      <w:pPr>
        <w:tabs>
          <w:tab w:val="num" w:pos="747"/>
        </w:tabs>
        <w:ind w:left="747" w:hanging="180"/>
      </w:pPr>
      <w:rPr>
        <w:rFonts w:ascii="Tahoma" w:hAnsi="Tahoma" w:hint="default"/>
        <w:b/>
        <w:i w:val="0"/>
        <w:sz w:val="24"/>
        <w:szCs w:val="24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 w:val="0"/>
        <w:sz w:val="24"/>
        <w:szCs w:val="24"/>
      </w:rPr>
    </w:lvl>
    <w:lvl w:ilvl="2" w:tplc="84A8B43C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F8193C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52C48"/>
    <w:multiLevelType w:val="multilevel"/>
    <w:tmpl w:val="04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3045194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502FA"/>
    <w:multiLevelType w:val="hybridMultilevel"/>
    <w:tmpl w:val="ECE486F0"/>
    <w:lvl w:ilvl="0" w:tplc="D7348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D6031"/>
    <w:multiLevelType w:val="hybridMultilevel"/>
    <w:tmpl w:val="1C28A2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528F7"/>
    <w:multiLevelType w:val="hybridMultilevel"/>
    <w:tmpl w:val="6FA480D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BC7508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92603"/>
    <w:multiLevelType w:val="hybridMultilevel"/>
    <w:tmpl w:val="25C661EC"/>
    <w:lvl w:ilvl="0" w:tplc="17569D4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71ED4"/>
    <w:multiLevelType w:val="hybridMultilevel"/>
    <w:tmpl w:val="E668C9EC"/>
    <w:lvl w:ilvl="0" w:tplc="0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3F6B72"/>
    <w:multiLevelType w:val="hybridMultilevel"/>
    <w:tmpl w:val="8190DC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A349F"/>
    <w:multiLevelType w:val="hybridMultilevel"/>
    <w:tmpl w:val="EDD81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19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22"/>
  </w:num>
  <w:num w:numId="7">
    <w:abstractNumId w:val="3"/>
  </w:num>
  <w:num w:numId="8">
    <w:abstractNumId w:val="5"/>
  </w:num>
  <w:num w:numId="9">
    <w:abstractNumId w:val="9"/>
  </w:num>
  <w:num w:numId="10">
    <w:abstractNumId w:val="1"/>
  </w:num>
  <w:num w:numId="11">
    <w:abstractNumId w:val="10"/>
  </w:num>
  <w:num w:numId="12">
    <w:abstractNumId w:val="15"/>
  </w:num>
  <w:num w:numId="13">
    <w:abstractNumId w:val="13"/>
  </w:num>
  <w:num w:numId="14">
    <w:abstractNumId w:val="8"/>
  </w:num>
  <w:num w:numId="15">
    <w:abstractNumId w:val="6"/>
  </w:num>
  <w:num w:numId="16">
    <w:abstractNumId w:val="12"/>
  </w:num>
  <w:num w:numId="17">
    <w:abstractNumId w:val="16"/>
  </w:num>
  <w:num w:numId="18">
    <w:abstractNumId w:val="14"/>
  </w:num>
  <w:num w:numId="19">
    <w:abstractNumId w:val="20"/>
  </w:num>
  <w:num w:numId="20">
    <w:abstractNumId w:val="24"/>
  </w:num>
  <w:num w:numId="21">
    <w:abstractNumId w:val="11"/>
  </w:num>
  <w:num w:numId="22">
    <w:abstractNumId w:val="4"/>
  </w:num>
  <w:num w:numId="23">
    <w:abstractNumId w:val="23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11"/>
    <w:rsid w:val="00020B23"/>
    <w:rsid w:val="00033458"/>
    <w:rsid w:val="000463EA"/>
    <w:rsid w:val="00064C39"/>
    <w:rsid w:val="000A13B0"/>
    <w:rsid w:val="000B536F"/>
    <w:rsid w:val="000C3D58"/>
    <w:rsid w:val="000D160D"/>
    <w:rsid w:val="000F690F"/>
    <w:rsid w:val="00192C0F"/>
    <w:rsid w:val="001A7C93"/>
    <w:rsid w:val="001F2C38"/>
    <w:rsid w:val="0021440E"/>
    <w:rsid w:val="00234B86"/>
    <w:rsid w:val="00254116"/>
    <w:rsid w:val="002667FB"/>
    <w:rsid w:val="00280508"/>
    <w:rsid w:val="002A4600"/>
    <w:rsid w:val="002C42F3"/>
    <w:rsid w:val="002C75F5"/>
    <w:rsid w:val="002E1B60"/>
    <w:rsid w:val="002E42F6"/>
    <w:rsid w:val="002F5A19"/>
    <w:rsid w:val="00332DD1"/>
    <w:rsid w:val="0039061A"/>
    <w:rsid w:val="0039656D"/>
    <w:rsid w:val="003A469F"/>
    <w:rsid w:val="003C36D0"/>
    <w:rsid w:val="003F4609"/>
    <w:rsid w:val="003F7294"/>
    <w:rsid w:val="004128DB"/>
    <w:rsid w:val="00483E6D"/>
    <w:rsid w:val="00487874"/>
    <w:rsid w:val="00493CB0"/>
    <w:rsid w:val="004A31BC"/>
    <w:rsid w:val="00500263"/>
    <w:rsid w:val="0052241F"/>
    <w:rsid w:val="005C028C"/>
    <w:rsid w:val="006232FD"/>
    <w:rsid w:val="0062442A"/>
    <w:rsid w:val="00624F3D"/>
    <w:rsid w:val="00625C07"/>
    <w:rsid w:val="00627801"/>
    <w:rsid w:val="00633C73"/>
    <w:rsid w:val="00640258"/>
    <w:rsid w:val="00651340"/>
    <w:rsid w:val="00680781"/>
    <w:rsid w:val="006938C4"/>
    <w:rsid w:val="006A3ADC"/>
    <w:rsid w:val="006A3C9D"/>
    <w:rsid w:val="006C5111"/>
    <w:rsid w:val="006D3895"/>
    <w:rsid w:val="0070035B"/>
    <w:rsid w:val="00726DA7"/>
    <w:rsid w:val="007421D3"/>
    <w:rsid w:val="0076646D"/>
    <w:rsid w:val="00777D48"/>
    <w:rsid w:val="00783DC8"/>
    <w:rsid w:val="007B2C10"/>
    <w:rsid w:val="007B5449"/>
    <w:rsid w:val="007B66C9"/>
    <w:rsid w:val="0082098D"/>
    <w:rsid w:val="00825CC7"/>
    <w:rsid w:val="00851059"/>
    <w:rsid w:val="008B19FD"/>
    <w:rsid w:val="008C0021"/>
    <w:rsid w:val="008D7720"/>
    <w:rsid w:val="00966D2C"/>
    <w:rsid w:val="00990A68"/>
    <w:rsid w:val="009950A6"/>
    <w:rsid w:val="009A2EE8"/>
    <w:rsid w:val="009B7388"/>
    <w:rsid w:val="009F158A"/>
    <w:rsid w:val="00A25E3D"/>
    <w:rsid w:val="00A51F33"/>
    <w:rsid w:val="00A6274D"/>
    <w:rsid w:val="00A914A6"/>
    <w:rsid w:val="00AF3438"/>
    <w:rsid w:val="00AF5134"/>
    <w:rsid w:val="00B0799D"/>
    <w:rsid w:val="00B332F5"/>
    <w:rsid w:val="00B377BC"/>
    <w:rsid w:val="00B52760"/>
    <w:rsid w:val="00BB2CA3"/>
    <w:rsid w:val="00C07DE3"/>
    <w:rsid w:val="00C20C68"/>
    <w:rsid w:val="00CB3A6F"/>
    <w:rsid w:val="00CD6B99"/>
    <w:rsid w:val="00D1427F"/>
    <w:rsid w:val="00D55187"/>
    <w:rsid w:val="00D64954"/>
    <w:rsid w:val="00E15328"/>
    <w:rsid w:val="00E3029A"/>
    <w:rsid w:val="00E533AC"/>
    <w:rsid w:val="00E84CF3"/>
    <w:rsid w:val="00E87E6F"/>
    <w:rsid w:val="00EE1219"/>
    <w:rsid w:val="00F03845"/>
    <w:rsid w:val="00F04238"/>
    <w:rsid w:val="00F213B8"/>
    <w:rsid w:val="00F21789"/>
    <w:rsid w:val="00F26C50"/>
    <w:rsid w:val="00F379F4"/>
    <w:rsid w:val="00F44242"/>
    <w:rsid w:val="00FC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11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111"/>
    <w:rPr>
      <w:rFonts w:ascii="Tahoma" w:hAnsi="Tahoma" w:cs="Tahoma"/>
      <w:sz w:val="16"/>
      <w:szCs w:val="16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6C51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5111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6C51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111"/>
    <w:rPr>
      <w:lang w:val="es-CO"/>
    </w:rPr>
  </w:style>
  <w:style w:type="paragraph" w:styleId="Prrafodelista">
    <w:name w:val="List Paragraph"/>
    <w:basedOn w:val="Normal"/>
    <w:uiPriority w:val="34"/>
    <w:qFormat/>
    <w:rsid w:val="006C5111"/>
    <w:pPr>
      <w:spacing w:after="0" w:line="240" w:lineRule="auto"/>
      <w:ind w:left="720"/>
      <w:contextualSpacing/>
      <w:jc w:val="right"/>
    </w:pPr>
    <w:rPr>
      <w:rFonts w:ascii="Calibri" w:eastAsia="Calibri" w:hAnsi="Calibri" w:cs="Times New Roman"/>
      <w:lang w:val="es-MX"/>
    </w:rPr>
  </w:style>
  <w:style w:type="paragraph" w:styleId="Sinespaciado">
    <w:name w:val="No Spacing"/>
    <w:uiPriority w:val="1"/>
    <w:qFormat/>
    <w:rsid w:val="006C5111"/>
    <w:pPr>
      <w:spacing w:after="0" w:line="240" w:lineRule="auto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6C5111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6C51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C5111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C5111"/>
    <w:pPr>
      <w:spacing w:after="120"/>
    </w:pPr>
  </w:style>
  <w:style w:type="paragraph" w:customStyle="1" w:styleId="Default">
    <w:name w:val="Default"/>
    <w:rsid w:val="006C5111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es-MX"/>
    </w:rPr>
  </w:style>
  <w:style w:type="paragraph" w:styleId="NormalWeb">
    <w:name w:val="Normal (Web)"/>
    <w:basedOn w:val="Normal"/>
    <w:uiPriority w:val="99"/>
    <w:unhideWhenUsed/>
    <w:rsid w:val="006C5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Sangra2detindependiente">
    <w:name w:val="Body Text Indent 2"/>
    <w:basedOn w:val="Normal"/>
    <w:link w:val="Sangra2detindependienteCar"/>
    <w:rsid w:val="006C51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C511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cxmsonormal">
    <w:name w:val="ecxmsonormal"/>
    <w:basedOn w:val="Normal"/>
    <w:rsid w:val="006C5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59"/>
    <w:rsid w:val="00B5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11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111"/>
    <w:rPr>
      <w:rFonts w:ascii="Tahoma" w:hAnsi="Tahoma" w:cs="Tahoma"/>
      <w:sz w:val="16"/>
      <w:szCs w:val="16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6C51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5111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6C51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111"/>
    <w:rPr>
      <w:lang w:val="es-CO"/>
    </w:rPr>
  </w:style>
  <w:style w:type="paragraph" w:styleId="Prrafodelista">
    <w:name w:val="List Paragraph"/>
    <w:basedOn w:val="Normal"/>
    <w:uiPriority w:val="34"/>
    <w:qFormat/>
    <w:rsid w:val="006C5111"/>
    <w:pPr>
      <w:spacing w:after="0" w:line="240" w:lineRule="auto"/>
      <w:ind w:left="720"/>
      <w:contextualSpacing/>
      <w:jc w:val="right"/>
    </w:pPr>
    <w:rPr>
      <w:rFonts w:ascii="Calibri" w:eastAsia="Calibri" w:hAnsi="Calibri" w:cs="Times New Roman"/>
      <w:lang w:val="es-MX"/>
    </w:rPr>
  </w:style>
  <w:style w:type="paragraph" w:styleId="Sinespaciado">
    <w:name w:val="No Spacing"/>
    <w:uiPriority w:val="1"/>
    <w:qFormat/>
    <w:rsid w:val="006C5111"/>
    <w:pPr>
      <w:spacing w:after="0" w:line="240" w:lineRule="auto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6C5111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6C51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C5111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C5111"/>
    <w:pPr>
      <w:spacing w:after="120"/>
    </w:pPr>
  </w:style>
  <w:style w:type="paragraph" w:customStyle="1" w:styleId="Default">
    <w:name w:val="Default"/>
    <w:rsid w:val="006C5111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es-MX"/>
    </w:rPr>
  </w:style>
  <w:style w:type="paragraph" w:styleId="NormalWeb">
    <w:name w:val="Normal (Web)"/>
    <w:basedOn w:val="Normal"/>
    <w:uiPriority w:val="99"/>
    <w:unhideWhenUsed/>
    <w:rsid w:val="006C5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Sangra2detindependiente">
    <w:name w:val="Body Text Indent 2"/>
    <w:basedOn w:val="Normal"/>
    <w:link w:val="Sangra2detindependienteCar"/>
    <w:rsid w:val="006C51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C511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cxmsonormal">
    <w:name w:val="ecxmsonormal"/>
    <w:basedOn w:val="Normal"/>
    <w:rsid w:val="006C5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59"/>
    <w:rsid w:val="00B5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1ECB1A059C426D82841DF08910F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07AD3-3629-4092-BC40-D59696DA1D99}"/>
      </w:docPartPr>
      <w:docPartBody>
        <w:p w:rsidR="00EC5BA3" w:rsidRDefault="002E65D1" w:rsidP="002E65D1">
          <w:pPr>
            <w:pStyle w:val="281ECB1A059C426D82841DF08910FAAA"/>
          </w:pPr>
          <w:r>
            <w:rPr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C9"/>
    <w:rsid w:val="00020198"/>
    <w:rsid w:val="002E65D1"/>
    <w:rsid w:val="00370F08"/>
    <w:rsid w:val="00425E3D"/>
    <w:rsid w:val="00495C7A"/>
    <w:rsid w:val="004B4A31"/>
    <w:rsid w:val="00530D3A"/>
    <w:rsid w:val="007D150B"/>
    <w:rsid w:val="00977CF4"/>
    <w:rsid w:val="00B8433C"/>
    <w:rsid w:val="00C8123D"/>
    <w:rsid w:val="00D06CD6"/>
    <w:rsid w:val="00D67C46"/>
    <w:rsid w:val="00DF50C9"/>
    <w:rsid w:val="00EC5BA3"/>
    <w:rsid w:val="00FD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841CA10DB3E4A8AA9A87374DDE5E840">
    <w:name w:val="6841CA10DB3E4A8AA9A87374DDE5E840"/>
    <w:rsid w:val="00DF50C9"/>
  </w:style>
  <w:style w:type="paragraph" w:customStyle="1" w:styleId="B285F8DA253641B58C81D4AC24254646">
    <w:name w:val="B285F8DA253641B58C81D4AC24254646"/>
    <w:rsid w:val="00DF50C9"/>
  </w:style>
  <w:style w:type="paragraph" w:customStyle="1" w:styleId="281ECB1A059C426D82841DF08910FAAA">
    <w:name w:val="281ECB1A059C426D82841DF08910FAAA"/>
    <w:rsid w:val="002E65D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841CA10DB3E4A8AA9A87374DDE5E840">
    <w:name w:val="6841CA10DB3E4A8AA9A87374DDE5E840"/>
    <w:rsid w:val="00DF50C9"/>
  </w:style>
  <w:style w:type="paragraph" w:customStyle="1" w:styleId="B285F8DA253641B58C81D4AC24254646">
    <w:name w:val="B285F8DA253641B58C81D4AC24254646"/>
    <w:rsid w:val="00DF50C9"/>
  </w:style>
  <w:style w:type="paragraph" w:customStyle="1" w:styleId="281ECB1A059C426D82841DF08910FAAA">
    <w:name w:val="281ECB1A059C426D82841DF08910FAAA"/>
    <w:rsid w:val="002E65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01 de Octubre del 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93B790-4DEE-432F-81FA-465AE365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14</Pages>
  <Words>3561</Words>
  <Characters>19589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H. Ayuntamiento Constitucional de Ocotlán, Jalisco.</vt:lpstr>
    </vt:vector>
  </TitlesOfParts>
  <Company>Hewlett-Packard</Company>
  <LinksUpToDate>false</LinksUpToDate>
  <CharactersWithSpaces>23104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H. Ayuntamiento Constitucional de Ocotlán, Jalisco.</dc:title>
  <dc:creator>Roberto Carlos Navarro Vaca</dc:creator>
  <cp:lastModifiedBy>User</cp:lastModifiedBy>
  <cp:revision>23</cp:revision>
  <cp:lastPrinted>2015-10-29T21:05:00Z</cp:lastPrinted>
  <dcterms:created xsi:type="dcterms:W3CDTF">2015-10-09T02:02:00Z</dcterms:created>
  <dcterms:modified xsi:type="dcterms:W3CDTF">2015-10-30T16:10:00Z</dcterms:modified>
</cp:coreProperties>
</file>