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BC" w:rsidRPr="00945D5B" w:rsidRDefault="00830E2A" w:rsidP="00B166BC">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2E6CC54CEBD54BF0ACD7C65D6C0DDD62"/>
          </w:placeholder>
          <w:dataBinding w:prefixMappings="xmlns:ns0='http://schemas.openxmlformats.org/package/2006/metadata/core-properties' xmlns:ns1='http://purl.org/dc/elements/1.1/'" w:xpath="/ns0:coreProperties[1]/ns1:title[1]" w:storeItemID="{6C3C8BC8-F283-45AE-878A-BAB7291924A1}"/>
          <w:text/>
        </w:sdtPr>
        <w:sdtEndPr/>
        <w:sdtContent>
          <w:r w:rsidR="00B166BC" w:rsidRPr="003918A1">
            <w:rPr>
              <w:rFonts w:ascii="Monotype Corsiva" w:hAnsi="Monotype Corsiva" w:cs="Segoe UI"/>
              <w:b/>
              <w:sz w:val="36"/>
              <w:szCs w:val="36"/>
              <w:lang w:eastAsia="es-ES"/>
            </w:rPr>
            <w:t>H. Ayuntamiento Constitucional de Ocotlán, Jalisco</w:t>
          </w:r>
        </w:sdtContent>
      </w:sdt>
    </w:p>
    <w:p w:rsidR="000E1C90" w:rsidRDefault="000E1C90" w:rsidP="00B166BC">
      <w:pPr>
        <w:pStyle w:val="Sinespaciado"/>
        <w:spacing w:line="360" w:lineRule="auto"/>
        <w:jc w:val="center"/>
        <w:rPr>
          <w:rFonts w:ascii="Times New Roman" w:hAnsi="Times New Roman"/>
          <w:b/>
          <w:i/>
          <w:sz w:val="24"/>
          <w:szCs w:val="24"/>
          <w:lang w:eastAsia="es-ES"/>
        </w:rPr>
      </w:pP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Periodo Constitucional</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2015-2018</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noProof/>
          <w:sz w:val="24"/>
          <w:szCs w:val="24"/>
          <w:lang w:eastAsia="es-MX"/>
        </w:rPr>
        <mc:AlternateContent>
          <mc:Choice Requires="wps">
            <w:drawing>
              <wp:anchor distT="0" distB="0" distL="114300" distR="114300" simplePos="0" relativeHeight="251659264" behindDoc="0" locked="0" layoutInCell="1" allowOverlap="1" wp14:anchorId="7138E5D6" wp14:editId="2ED63A41">
                <wp:simplePos x="0" y="0"/>
                <wp:positionH relativeFrom="column">
                  <wp:posOffset>81738</wp:posOffset>
                </wp:positionH>
                <wp:positionV relativeFrom="paragraph">
                  <wp:posOffset>15388</wp:posOffset>
                </wp:positionV>
                <wp:extent cx="5369442" cy="0"/>
                <wp:effectExtent l="0" t="0" r="22225"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9442"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45pt;margin-top:1.2pt;width:42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zpPgIAAIcEAAAOAAAAZHJzL2Uyb0RvYy54bWysVE2P2yAQvVfqf0DcE9tZJ02sOKvKTnrZ&#10;tpF2+wMIYBsVAwISJ6r63zuQj+62l9VqfcBgZh7z3jy8vD/2Eh24dUKrEmfjFCOuqGZCtSX+8bQZ&#10;zTFynihGpFa8xCfu8P3q44flYAo+0Z2WjFsEIMoVgylx570pksTRjvfEjbXhCjYbbXviYWnbhFky&#10;AHovk0mazpJBW2asptw5+FqfN/Eq4jcNp/570zjukSwx1ObjaOO4C2OyWpKitcR0gl7KIG+ooidC&#10;waE3qJp4gvZW/AfVC2q1040fU90numkE5ZEDsMnSf9g8dsTwyAXEceYmk3s/WPrtsLVIMOgdyKNI&#10;Dz2qoFPUa4tseCHGUSM57QiaB7kG4wrIqtTWBsL0qB7Ng6Y/HVK66ohqeSz76WQAKgsZyYuUsHAG&#10;Dt0NXzWDGLL3Omp3bGwfIEEVdIwtOt1axI8eUfg4vZst8nyCEb3uJaS4Jhrr/BeuexQmJXbeEtF2&#10;HvicCWXxGHJ4cD6URYprQjhV6Y2QMvpBKjSUeDGdTGOC01KwsBnCnG13lbToQMBRVRqeyBF2nodZ&#10;vVcsgnWcsLViyEdBFGiLA3rPGUaSw6UJsxjpiZCviYTCpQq1gChA5TI72+3XIl2s5+t5Psons/Uo&#10;T+t69HlT5aPZJvs0re/qqqqz34FWlhedYIyrwOxq/Sx/nbUul/Bs2pv5bxImL9Gj1lDs9R2Ljq4I&#10;RjhbaqfZaWtDW4JBwO0x+HIzw3V6vo5Rf/8fqz8AAAD//wMAUEsDBBQABgAIAAAAIQDg5qKP2gAA&#10;AAYBAAAPAAAAZHJzL2Rvd25yZXYueG1sTI7BSsQwFEX3gv8QnuDOSa2O1Np0GAQ3iqgdB1ymzTMp&#10;Ni+lycxUv96nG10e7uXeU61mP4g9TrEPpOB8kYFA6oLpySp43dydFSBi0mT0EAgVfGKEVX18VOnS&#10;hAO94L5JVvAIxVIrcCmNpZSxc+h1XIQRibP3MHmdGCcrzaQPPO4HmWfZlfS6J35wesRbh91Hs/MK&#10;Rte+bb7s0/3WZl0THszz4/ZirdTpyby+AZFwTn9l+NFndajZqQ07MlEMzPk1NxXklyA4LpbFEkT7&#10;y7Ku5H/9+hsAAP//AwBQSwECLQAUAAYACAAAACEAtoM4kv4AAADhAQAAEwAAAAAAAAAAAAAAAAAA&#10;AAAAW0NvbnRlbnRfVHlwZXNdLnhtbFBLAQItABQABgAIAAAAIQA4/SH/1gAAAJQBAAALAAAAAAAA&#10;AAAAAAAAAC8BAABfcmVscy8ucmVsc1BLAQItABQABgAIAAAAIQDgDQzpPgIAAIcEAAAOAAAAAAAA&#10;AAAAAAAAAC4CAABkcnMvZTJvRG9jLnhtbFBLAQItABQABgAIAAAAIQDg5qKP2gAAAAYBAAAPAAAA&#10;AAAAAAAAAAAAAJgEAABkcnMvZG93bnJldi54bWxQSwUGAAAAAAQABADzAAAAnwUAAAAA&#10;" strokecolor="#c00000"/>
            </w:pict>
          </mc:Fallback>
        </mc:AlternateContent>
      </w:r>
    </w:p>
    <w:p w:rsidR="00B166BC" w:rsidRPr="000D1133" w:rsidRDefault="00B166BC" w:rsidP="00B166BC">
      <w:pPr>
        <w:pStyle w:val="Sinespaciado"/>
        <w:spacing w:line="360" w:lineRule="auto"/>
        <w:ind w:firstLine="708"/>
        <w:rPr>
          <w:rFonts w:ascii="Times New Roman" w:hAnsi="Times New Roman"/>
          <w:b/>
          <w:i/>
          <w:sz w:val="24"/>
          <w:szCs w:val="24"/>
          <w:lang w:eastAsia="es-ES"/>
        </w:rPr>
      </w:pPr>
      <w:r w:rsidRPr="000D1133">
        <w:rPr>
          <w:rFonts w:ascii="Times New Roman" w:hAnsi="Times New Roman"/>
          <w:b/>
          <w:i/>
          <w:sz w:val="24"/>
          <w:szCs w:val="24"/>
          <w:lang w:eastAsia="es-ES"/>
        </w:rPr>
        <w:t xml:space="preserve">                                    </w:t>
      </w:r>
      <w:r>
        <w:rPr>
          <w:rFonts w:ascii="Times New Roman" w:hAnsi="Times New Roman"/>
          <w:b/>
          <w:i/>
          <w:sz w:val="24"/>
          <w:szCs w:val="24"/>
          <w:lang w:eastAsia="es-ES"/>
        </w:rPr>
        <w:t xml:space="preserve"> </w:t>
      </w:r>
      <w:r w:rsidR="00201BDF">
        <w:rPr>
          <w:rFonts w:ascii="Times New Roman" w:hAnsi="Times New Roman"/>
          <w:b/>
          <w:i/>
          <w:sz w:val="24"/>
          <w:szCs w:val="24"/>
          <w:lang w:eastAsia="es-ES"/>
        </w:rPr>
        <w:t xml:space="preserve"> Novena</w:t>
      </w:r>
      <w:r>
        <w:rPr>
          <w:rFonts w:ascii="Times New Roman" w:hAnsi="Times New Roman"/>
          <w:b/>
          <w:i/>
          <w:sz w:val="24"/>
          <w:szCs w:val="24"/>
          <w:lang w:eastAsia="es-ES"/>
        </w:rPr>
        <w:t xml:space="preserve"> </w:t>
      </w:r>
      <w:r w:rsidRPr="000D1133">
        <w:rPr>
          <w:rFonts w:ascii="Times New Roman" w:hAnsi="Times New Roman"/>
          <w:b/>
          <w:i/>
          <w:sz w:val="24"/>
          <w:szCs w:val="24"/>
          <w:lang w:eastAsia="es-ES"/>
        </w:rPr>
        <w:t xml:space="preserve"> Acta de Sesión 2015</w:t>
      </w:r>
    </w:p>
    <w:p w:rsidR="00B166BC" w:rsidRPr="000D1133" w:rsidRDefault="00201BDF" w:rsidP="00B166BC">
      <w:pPr>
        <w:pStyle w:val="Sinespaciado"/>
        <w:spacing w:line="360" w:lineRule="auto"/>
        <w:jc w:val="center"/>
        <w:rPr>
          <w:rFonts w:ascii="Times New Roman" w:hAnsi="Times New Roman"/>
          <w:b/>
          <w:i/>
          <w:sz w:val="24"/>
          <w:szCs w:val="24"/>
          <w:lang w:eastAsia="es-ES"/>
        </w:rPr>
      </w:pPr>
      <w:r>
        <w:rPr>
          <w:rFonts w:ascii="Times New Roman" w:hAnsi="Times New Roman"/>
          <w:b/>
          <w:i/>
          <w:sz w:val="24"/>
          <w:szCs w:val="24"/>
          <w:lang w:eastAsia="es-ES"/>
        </w:rPr>
        <w:t>Cuarta</w:t>
      </w:r>
      <w:r w:rsidR="000E1C90">
        <w:rPr>
          <w:rFonts w:ascii="Times New Roman" w:hAnsi="Times New Roman"/>
          <w:b/>
          <w:i/>
          <w:sz w:val="24"/>
          <w:szCs w:val="24"/>
          <w:lang w:eastAsia="es-ES"/>
        </w:rPr>
        <w:t xml:space="preserve">  Sesión Extrao</w:t>
      </w:r>
      <w:r w:rsidR="00B166BC" w:rsidRPr="000D1133">
        <w:rPr>
          <w:rFonts w:ascii="Times New Roman" w:hAnsi="Times New Roman"/>
          <w:b/>
          <w:i/>
          <w:sz w:val="24"/>
          <w:szCs w:val="24"/>
          <w:lang w:eastAsia="es-ES"/>
        </w:rPr>
        <w:t>rdinaria</w:t>
      </w:r>
    </w:p>
    <w:p w:rsidR="00B166BC" w:rsidRPr="000D1133" w:rsidRDefault="00201BDF" w:rsidP="00B166BC">
      <w:pPr>
        <w:pStyle w:val="Sinespaciado"/>
        <w:spacing w:line="360" w:lineRule="auto"/>
        <w:jc w:val="center"/>
        <w:rPr>
          <w:rFonts w:ascii="Times New Roman" w:hAnsi="Times New Roman"/>
          <w:b/>
          <w:i/>
          <w:sz w:val="24"/>
          <w:szCs w:val="24"/>
          <w:lang w:val="es-ES" w:eastAsia="es-ES"/>
        </w:rPr>
      </w:pPr>
      <w:r>
        <w:rPr>
          <w:rFonts w:ascii="Times New Roman" w:hAnsi="Times New Roman"/>
          <w:b/>
          <w:i/>
          <w:sz w:val="24"/>
          <w:szCs w:val="24"/>
          <w:lang w:val="es-ES" w:eastAsia="es-ES"/>
        </w:rPr>
        <w:t>3</w:t>
      </w:r>
      <w:r w:rsidR="00EB54BC">
        <w:rPr>
          <w:rFonts w:ascii="Times New Roman" w:hAnsi="Times New Roman"/>
          <w:b/>
          <w:i/>
          <w:sz w:val="24"/>
          <w:szCs w:val="24"/>
          <w:lang w:val="es-ES" w:eastAsia="es-ES"/>
        </w:rPr>
        <w:t xml:space="preserve"> </w:t>
      </w:r>
      <w:r>
        <w:rPr>
          <w:rFonts w:ascii="Times New Roman" w:hAnsi="Times New Roman"/>
          <w:b/>
          <w:i/>
          <w:sz w:val="24"/>
          <w:szCs w:val="24"/>
          <w:lang w:val="es-ES" w:eastAsia="es-ES"/>
        </w:rPr>
        <w:t xml:space="preserve">tres </w:t>
      </w:r>
      <w:r w:rsidR="000E1C90">
        <w:rPr>
          <w:rFonts w:ascii="Times New Roman" w:hAnsi="Times New Roman"/>
          <w:b/>
          <w:i/>
          <w:sz w:val="24"/>
          <w:szCs w:val="24"/>
          <w:lang w:val="es-ES" w:eastAsia="es-ES"/>
        </w:rPr>
        <w:t xml:space="preserve"> </w:t>
      </w:r>
      <w:r w:rsidR="00CB3C61">
        <w:rPr>
          <w:rFonts w:ascii="Times New Roman" w:hAnsi="Times New Roman"/>
          <w:b/>
          <w:i/>
          <w:sz w:val="24"/>
          <w:szCs w:val="24"/>
          <w:lang w:val="es-ES" w:eastAsia="es-ES"/>
        </w:rPr>
        <w:t xml:space="preserve">de </w:t>
      </w:r>
      <w:r w:rsidR="000E1C90">
        <w:rPr>
          <w:rFonts w:ascii="Times New Roman" w:hAnsi="Times New Roman"/>
          <w:b/>
          <w:i/>
          <w:sz w:val="24"/>
          <w:szCs w:val="24"/>
          <w:lang w:val="es-ES" w:eastAsia="es-ES"/>
        </w:rPr>
        <w:t>dic</w:t>
      </w:r>
      <w:r w:rsidR="00CB3C61">
        <w:rPr>
          <w:rFonts w:ascii="Times New Roman" w:hAnsi="Times New Roman"/>
          <w:b/>
          <w:i/>
          <w:sz w:val="24"/>
          <w:szCs w:val="24"/>
          <w:lang w:val="es-ES" w:eastAsia="es-ES"/>
        </w:rPr>
        <w:t>iem</w:t>
      </w:r>
      <w:r w:rsidR="00B166BC" w:rsidRPr="000D1133">
        <w:rPr>
          <w:rFonts w:ascii="Times New Roman" w:hAnsi="Times New Roman"/>
          <w:b/>
          <w:i/>
          <w:sz w:val="24"/>
          <w:szCs w:val="24"/>
          <w:lang w:val="es-ES" w:eastAsia="es-ES"/>
        </w:rPr>
        <w:t>bre de 2015.</w:t>
      </w:r>
    </w:p>
    <w:p w:rsidR="008C0667" w:rsidRPr="00B166BC" w:rsidRDefault="008C0667" w:rsidP="00B166BC">
      <w:pPr>
        <w:pStyle w:val="Sinespaciado"/>
        <w:spacing w:line="360" w:lineRule="auto"/>
        <w:jc w:val="both"/>
        <w:rPr>
          <w:rFonts w:ascii="Segoe UI" w:hAnsi="Segoe UI" w:cs="Segoe UI"/>
          <w:sz w:val="24"/>
          <w:szCs w:val="24"/>
          <w:lang w:val="es-ES"/>
        </w:rPr>
      </w:pPr>
    </w:p>
    <w:p w:rsidR="00B166BC" w:rsidRPr="00201BDF" w:rsidRDefault="00201BDF" w:rsidP="00201BDF">
      <w:pPr>
        <w:pStyle w:val="Sinespaciado"/>
        <w:spacing w:line="360" w:lineRule="auto"/>
        <w:jc w:val="both"/>
        <w:rPr>
          <w:rFonts w:ascii="Segoe UI" w:hAnsi="Segoe UI" w:cs="Segoe UI"/>
          <w:sz w:val="24"/>
          <w:szCs w:val="24"/>
        </w:rPr>
      </w:pPr>
      <w:r w:rsidRPr="00201BDF">
        <w:rPr>
          <w:rFonts w:ascii="Segoe UI" w:hAnsi="Segoe UI" w:cs="Segoe UI"/>
          <w:sz w:val="24"/>
          <w:szCs w:val="24"/>
        </w:rPr>
        <w:t xml:space="preserve">En la ciudad de Ocotlán, Jalisco, siendo las 20:20 veinte horas con veinte minutos del día 3 tres de Diciembre de 2015 dos mil quince, en </w:t>
      </w:r>
      <w:r>
        <w:rPr>
          <w:rFonts w:ascii="Segoe UI" w:hAnsi="Segoe UI" w:cs="Segoe UI"/>
          <w:sz w:val="24"/>
          <w:szCs w:val="24"/>
        </w:rPr>
        <w:t>el Recinto Oficial del H.</w:t>
      </w:r>
      <w:r w:rsidRPr="00201BDF">
        <w:rPr>
          <w:rFonts w:ascii="Segoe UI" w:hAnsi="Segoe UI" w:cs="Segoe UI"/>
          <w:sz w:val="24"/>
          <w:szCs w:val="24"/>
        </w:rPr>
        <w:t xml:space="preserve"> Ayuntamiento y en apego a lo establecido por los artículos 29, fracción II, 30, párrafo primero, y 32 de la Ley del Gobierno y la Administración Pública del Estado de Jalisco; 11, 13 y 19 bis del Reglamento del Ayuntamiento de Ocotlán, Jalisco; tuvo verificativo la </w:t>
      </w:r>
      <w:r w:rsidRPr="00201BDF">
        <w:rPr>
          <w:rFonts w:ascii="Segoe UI" w:hAnsi="Segoe UI" w:cs="Segoe UI"/>
          <w:b/>
          <w:sz w:val="24"/>
          <w:szCs w:val="24"/>
        </w:rPr>
        <w:t>CUARTA SESIÓN EXTRAORDINARIA</w:t>
      </w:r>
      <w:r w:rsidRPr="00201BDF">
        <w:rPr>
          <w:rFonts w:ascii="Segoe UI" w:hAnsi="Segoe UI" w:cs="Segoe UI"/>
          <w:sz w:val="24"/>
          <w:szCs w:val="24"/>
        </w:rPr>
        <w:t xml:space="preserve"> de la Administración Pública Municipal 2015-2018, la cual siguió su curso de la siguiente manera:- - - - -</w:t>
      </w:r>
      <w:r>
        <w:rPr>
          <w:rFonts w:ascii="Segoe UI" w:hAnsi="Segoe UI" w:cs="Segoe UI"/>
          <w:sz w:val="24"/>
          <w:szCs w:val="24"/>
        </w:rPr>
        <w:t xml:space="preserve"> </w:t>
      </w:r>
    </w:p>
    <w:p w:rsidR="000E1C90" w:rsidRPr="000E1C90" w:rsidRDefault="000E1C90" w:rsidP="000E1C90">
      <w:pPr>
        <w:pStyle w:val="Sinespaciado"/>
        <w:spacing w:line="360" w:lineRule="auto"/>
        <w:jc w:val="both"/>
        <w:rPr>
          <w:rFonts w:ascii="Segoe UI" w:hAnsi="Segoe UI" w:cs="Segoe UI"/>
          <w:sz w:val="24"/>
          <w:szCs w:val="24"/>
        </w:rPr>
      </w:pPr>
    </w:p>
    <w:p w:rsidR="00B166BC" w:rsidRPr="000E1C90" w:rsidRDefault="00B166BC" w:rsidP="000E1C90">
      <w:pPr>
        <w:pStyle w:val="Sinespaciado"/>
        <w:spacing w:line="360" w:lineRule="auto"/>
        <w:jc w:val="both"/>
        <w:rPr>
          <w:rFonts w:ascii="Segoe UI" w:hAnsi="Segoe UI" w:cs="Segoe UI"/>
          <w:sz w:val="24"/>
          <w:szCs w:val="24"/>
          <w:lang w:eastAsia="es-ES"/>
        </w:rPr>
      </w:pPr>
      <w:r w:rsidRPr="000E1C90">
        <w:rPr>
          <w:rFonts w:ascii="Segoe UI" w:hAnsi="Segoe UI" w:cs="Segoe UI"/>
          <w:sz w:val="24"/>
          <w:szCs w:val="24"/>
          <w:lang w:eastAsia="es-ES"/>
        </w:rPr>
        <w:t xml:space="preserve">El Presidente Municipal, </w:t>
      </w:r>
      <w:r w:rsidRPr="000E1C90">
        <w:rPr>
          <w:rFonts w:ascii="Segoe UI" w:hAnsi="Segoe UI" w:cs="Segoe UI"/>
          <w:b/>
          <w:sz w:val="24"/>
          <w:szCs w:val="24"/>
          <w:lang w:eastAsia="es-ES"/>
        </w:rPr>
        <w:t xml:space="preserve">C. Paulo Gabriel Hernández </w:t>
      </w:r>
      <w:proofErr w:type="spellStart"/>
      <w:r w:rsidRPr="000E1C90">
        <w:rPr>
          <w:rFonts w:ascii="Segoe UI" w:hAnsi="Segoe UI" w:cs="Segoe UI"/>
          <w:b/>
          <w:sz w:val="24"/>
          <w:szCs w:val="24"/>
          <w:lang w:eastAsia="es-ES"/>
        </w:rPr>
        <w:t>Hernández</w:t>
      </w:r>
      <w:proofErr w:type="spellEnd"/>
      <w:r w:rsidRPr="000E1C90">
        <w:rPr>
          <w:rFonts w:ascii="Segoe UI" w:hAnsi="Segoe UI" w:cs="Segoe UI"/>
          <w:sz w:val="24"/>
          <w:szCs w:val="24"/>
          <w:lang w:eastAsia="es-ES"/>
        </w:rPr>
        <w:t>, en uso de la voz, declaro el inicio de la Sesión, la cual se llevó bajo el siguiente: - - - - - - - - - - - - - -</w:t>
      </w:r>
    </w:p>
    <w:p w:rsidR="000E1C90" w:rsidRDefault="000E1C90" w:rsidP="00B166BC">
      <w:pPr>
        <w:pStyle w:val="Sinespaciado"/>
        <w:spacing w:line="360" w:lineRule="auto"/>
        <w:jc w:val="both"/>
        <w:rPr>
          <w:rFonts w:ascii="Segoe UI" w:hAnsi="Segoe UI" w:cs="Segoe UI"/>
          <w:sz w:val="24"/>
          <w:szCs w:val="24"/>
          <w:lang w:eastAsia="es-ES"/>
        </w:rPr>
      </w:pPr>
    </w:p>
    <w:tbl>
      <w:tblPr>
        <w:tblStyle w:val="Tablaconcuadrcula"/>
        <w:tblW w:w="0" w:type="auto"/>
        <w:tblLook w:val="04A0" w:firstRow="1" w:lastRow="0" w:firstColumn="1" w:lastColumn="0" w:noHBand="0" w:noVBand="1"/>
      </w:tblPr>
      <w:tblGrid>
        <w:gridCol w:w="8978"/>
      </w:tblGrid>
      <w:tr w:rsidR="00B166BC" w:rsidTr="00B166BC">
        <w:tc>
          <w:tcPr>
            <w:tcW w:w="8978" w:type="dxa"/>
            <w:shd w:val="clear" w:color="auto" w:fill="A6A6A6" w:themeFill="background1" w:themeFillShade="A6"/>
          </w:tcPr>
          <w:p w:rsidR="00B166BC" w:rsidRPr="00B166BC" w:rsidRDefault="00B166BC" w:rsidP="00B166BC">
            <w:pPr>
              <w:pStyle w:val="Sinespaciado"/>
              <w:spacing w:line="360" w:lineRule="auto"/>
              <w:jc w:val="center"/>
              <w:rPr>
                <w:rFonts w:ascii="Segoe UI" w:hAnsi="Segoe UI" w:cs="Segoe UI"/>
                <w:b/>
                <w:sz w:val="24"/>
                <w:szCs w:val="24"/>
              </w:rPr>
            </w:pPr>
            <w:r>
              <w:rPr>
                <w:rFonts w:ascii="Segoe UI" w:hAnsi="Segoe UI" w:cs="Segoe UI"/>
                <w:b/>
                <w:sz w:val="24"/>
                <w:szCs w:val="24"/>
              </w:rPr>
              <w:t xml:space="preserve">O R D E N   D E L   D Í A </w:t>
            </w:r>
          </w:p>
        </w:tc>
      </w:tr>
    </w:tbl>
    <w:p w:rsidR="00B166BC" w:rsidRDefault="00B166BC" w:rsidP="00B166BC">
      <w:pPr>
        <w:pStyle w:val="Sinespaciado"/>
        <w:spacing w:line="360" w:lineRule="auto"/>
        <w:jc w:val="both"/>
        <w:rPr>
          <w:rFonts w:ascii="Segoe UI" w:hAnsi="Segoe UI" w:cs="Segoe UI"/>
          <w:sz w:val="24"/>
          <w:szCs w:val="24"/>
        </w:rPr>
      </w:pPr>
    </w:p>
    <w:p w:rsidR="00B166BC" w:rsidRPr="000E1C90" w:rsidRDefault="00B166BC" w:rsidP="00201BDF">
      <w:pPr>
        <w:pStyle w:val="Sinespaciado"/>
        <w:numPr>
          <w:ilvl w:val="0"/>
          <w:numId w:val="1"/>
        </w:numPr>
        <w:spacing w:line="276" w:lineRule="auto"/>
        <w:ind w:left="1134" w:right="900" w:hanging="283"/>
        <w:jc w:val="both"/>
        <w:rPr>
          <w:rFonts w:ascii="Segoe UI" w:hAnsi="Segoe UI" w:cs="Segoe UI"/>
          <w:sz w:val="24"/>
          <w:szCs w:val="24"/>
        </w:rPr>
      </w:pPr>
      <w:r w:rsidRPr="000E1C90">
        <w:rPr>
          <w:rFonts w:ascii="Segoe UI" w:hAnsi="Segoe UI" w:cs="Segoe UI"/>
          <w:sz w:val="24"/>
          <w:szCs w:val="24"/>
        </w:rPr>
        <w:t>Lista de asistencia y declaración del quórum legal.</w:t>
      </w:r>
    </w:p>
    <w:p w:rsidR="00B166BC" w:rsidRDefault="00B166BC" w:rsidP="00201BDF">
      <w:pPr>
        <w:pStyle w:val="Sinespaciado"/>
        <w:numPr>
          <w:ilvl w:val="0"/>
          <w:numId w:val="1"/>
        </w:numPr>
        <w:spacing w:line="276" w:lineRule="auto"/>
        <w:ind w:left="1134" w:right="900" w:hanging="283"/>
        <w:jc w:val="both"/>
        <w:rPr>
          <w:rFonts w:ascii="Segoe UI" w:hAnsi="Segoe UI" w:cs="Segoe UI"/>
          <w:sz w:val="24"/>
          <w:szCs w:val="24"/>
        </w:rPr>
      </w:pPr>
      <w:r w:rsidRPr="000E1C90">
        <w:rPr>
          <w:rFonts w:ascii="Segoe UI" w:hAnsi="Segoe UI" w:cs="Segoe UI"/>
          <w:sz w:val="24"/>
          <w:szCs w:val="24"/>
        </w:rPr>
        <w:t xml:space="preserve">Lectura y aprobación del orden del </w:t>
      </w:r>
      <w:r w:rsidR="000E1C90" w:rsidRPr="000E1C90">
        <w:rPr>
          <w:rFonts w:ascii="Segoe UI" w:hAnsi="Segoe UI" w:cs="Segoe UI"/>
          <w:sz w:val="24"/>
          <w:szCs w:val="24"/>
        </w:rPr>
        <w:t>día.</w:t>
      </w:r>
    </w:p>
    <w:p w:rsidR="00201BDF" w:rsidRPr="00201BDF" w:rsidRDefault="00201BDF" w:rsidP="00201BDF">
      <w:pPr>
        <w:pStyle w:val="Sinespaciado"/>
        <w:numPr>
          <w:ilvl w:val="0"/>
          <w:numId w:val="1"/>
        </w:numPr>
        <w:spacing w:line="276" w:lineRule="auto"/>
        <w:ind w:left="1134" w:right="851" w:hanging="283"/>
        <w:jc w:val="both"/>
        <w:rPr>
          <w:rFonts w:ascii="Segoe UI" w:hAnsi="Segoe UI" w:cs="Segoe UI"/>
          <w:sz w:val="24"/>
          <w:szCs w:val="24"/>
        </w:rPr>
      </w:pPr>
      <w:r w:rsidRPr="00201BDF">
        <w:rPr>
          <w:rFonts w:ascii="Segoe UI" w:hAnsi="Segoe UI" w:cs="Segoe UI"/>
          <w:sz w:val="24"/>
          <w:szCs w:val="24"/>
        </w:rPr>
        <w:t xml:space="preserve">Análisis, discusión y en su caso aprobación de la </w:t>
      </w:r>
      <w:r w:rsidRPr="00201BDF">
        <w:rPr>
          <w:rFonts w:ascii="Segoe UI" w:hAnsi="Segoe UI" w:cs="Segoe UI"/>
          <w:i/>
          <w:sz w:val="24"/>
          <w:szCs w:val="24"/>
        </w:rPr>
        <w:t>Iniciativa de acuerdo con carácter de dictamen, en su modalidad de disposición administrativa, por medio de la cual se aprueba el listado de acciones a ejecutarse con los recursos obtenidos de la segunda ministración del  Subsidio para la Seguridad en los Municipios (SUBSEMUN) del ejercicio fiscal dos mil quince</w:t>
      </w:r>
      <w:r>
        <w:rPr>
          <w:rFonts w:ascii="Segoe UI" w:hAnsi="Segoe UI" w:cs="Segoe UI"/>
          <w:i/>
          <w:sz w:val="24"/>
          <w:szCs w:val="24"/>
        </w:rPr>
        <w:t>.</w:t>
      </w:r>
    </w:p>
    <w:p w:rsidR="00B166BC" w:rsidRPr="000E1C90" w:rsidRDefault="00B166BC" w:rsidP="00201BDF">
      <w:pPr>
        <w:pStyle w:val="Sinespaciado"/>
        <w:numPr>
          <w:ilvl w:val="0"/>
          <w:numId w:val="1"/>
        </w:numPr>
        <w:spacing w:line="276" w:lineRule="auto"/>
        <w:ind w:left="1134" w:right="2884" w:hanging="283"/>
        <w:jc w:val="both"/>
        <w:rPr>
          <w:rFonts w:ascii="Segoe UI" w:hAnsi="Segoe UI" w:cs="Segoe UI"/>
          <w:sz w:val="24"/>
          <w:szCs w:val="24"/>
        </w:rPr>
      </w:pPr>
      <w:r w:rsidRPr="000E1C90">
        <w:rPr>
          <w:rFonts w:ascii="Segoe UI" w:hAnsi="Segoe UI" w:cs="Segoe UI"/>
          <w:sz w:val="24"/>
          <w:szCs w:val="24"/>
        </w:rPr>
        <w:t>Clausura de la Sesión.</w:t>
      </w:r>
    </w:p>
    <w:p w:rsidR="000E1C90" w:rsidRPr="008C0667" w:rsidRDefault="000E1C90" w:rsidP="000E1C90">
      <w:pPr>
        <w:pStyle w:val="Sinespaciado"/>
        <w:spacing w:line="360" w:lineRule="auto"/>
        <w:jc w:val="both"/>
        <w:rPr>
          <w:rFonts w:ascii="Segoe UI" w:hAnsi="Segoe UI" w:cs="Segoe UI"/>
          <w:sz w:val="24"/>
          <w:szCs w:val="24"/>
        </w:rPr>
      </w:pPr>
    </w:p>
    <w:tbl>
      <w:tblPr>
        <w:tblStyle w:val="Tablaconcuadrcula"/>
        <w:tblW w:w="0" w:type="auto"/>
        <w:tblInd w:w="-34" w:type="dxa"/>
        <w:shd w:val="clear" w:color="auto" w:fill="A6A6A6" w:themeFill="background1" w:themeFillShade="A6"/>
        <w:tblLook w:val="04A0" w:firstRow="1" w:lastRow="0" w:firstColumn="1" w:lastColumn="0" w:noHBand="0" w:noVBand="1"/>
      </w:tblPr>
      <w:tblGrid>
        <w:gridCol w:w="9073"/>
      </w:tblGrid>
      <w:tr w:rsidR="004249A3" w:rsidRPr="008C0667" w:rsidTr="000E1C90">
        <w:tc>
          <w:tcPr>
            <w:tcW w:w="9073" w:type="dxa"/>
            <w:shd w:val="clear" w:color="auto" w:fill="A6A6A6" w:themeFill="background1" w:themeFillShade="A6"/>
          </w:tcPr>
          <w:p w:rsidR="004249A3" w:rsidRPr="008C0667" w:rsidRDefault="004249A3" w:rsidP="008C0667">
            <w:pPr>
              <w:pStyle w:val="Sinespaciado"/>
              <w:spacing w:line="360" w:lineRule="auto"/>
              <w:jc w:val="center"/>
              <w:rPr>
                <w:rFonts w:ascii="Segoe UI" w:hAnsi="Segoe UI" w:cs="Segoe UI"/>
                <w:b/>
                <w:bCs/>
                <w:sz w:val="24"/>
                <w:szCs w:val="24"/>
                <w:lang w:eastAsia="es-ES"/>
              </w:rPr>
            </w:pPr>
            <w:r w:rsidRPr="008C0667">
              <w:rPr>
                <w:rFonts w:ascii="Segoe UI" w:hAnsi="Segoe UI" w:cs="Segoe UI"/>
                <w:b/>
                <w:bCs/>
                <w:sz w:val="24"/>
                <w:szCs w:val="24"/>
                <w:lang w:eastAsia="es-ES"/>
              </w:rPr>
              <w:t>D E S A H O G O     D E L     O R D E N     D E L     D í A</w:t>
            </w:r>
          </w:p>
        </w:tc>
      </w:tr>
    </w:tbl>
    <w:p w:rsidR="004249A3" w:rsidRPr="008C0667" w:rsidRDefault="004249A3" w:rsidP="008C0667">
      <w:pPr>
        <w:pStyle w:val="Sinespaciado"/>
        <w:spacing w:line="360" w:lineRule="auto"/>
        <w:jc w:val="both"/>
        <w:rPr>
          <w:rFonts w:ascii="Segoe UI" w:hAnsi="Segoe UI" w:cs="Segoe UI"/>
          <w:sz w:val="24"/>
          <w:szCs w:val="24"/>
        </w:rPr>
      </w:pPr>
    </w:p>
    <w:p w:rsidR="00B166BC" w:rsidRDefault="004249A3" w:rsidP="000E1C90">
      <w:pPr>
        <w:pStyle w:val="Sinespaciado"/>
        <w:spacing w:line="360" w:lineRule="auto"/>
        <w:ind w:right="49"/>
        <w:jc w:val="both"/>
        <w:rPr>
          <w:rFonts w:ascii="Segoe UI" w:hAnsi="Segoe UI" w:cs="Segoe UI"/>
          <w:sz w:val="24"/>
          <w:szCs w:val="24"/>
          <w:lang w:eastAsia="es-ES"/>
        </w:rPr>
      </w:pPr>
      <w:r w:rsidRPr="008C0667">
        <w:rPr>
          <w:rFonts w:ascii="Segoe UI" w:hAnsi="Segoe UI" w:cs="Segoe UI"/>
          <w:b/>
          <w:sz w:val="24"/>
          <w:szCs w:val="24"/>
          <w:lang w:eastAsia="es-ES"/>
        </w:rPr>
        <w:t>PRIMER PUNTO.</w:t>
      </w:r>
      <w:r w:rsidRPr="008C0667">
        <w:rPr>
          <w:rFonts w:ascii="Segoe UI" w:hAnsi="Segoe UI" w:cs="Segoe UI"/>
          <w:sz w:val="24"/>
          <w:szCs w:val="24"/>
          <w:lang w:eastAsia="es-ES"/>
        </w:rPr>
        <w:t xml:space="preserve"> Al desahogo del primer punto del orden del día, el Presidente Municipal, </w:t>
      </w:r>
      <w:r w:rsidRPr="008C0667">
        <w:rPr>
          <w:rFonts w:ascii="Segoe UI" w:hAnsi="Segoe UI" w:cs="Segoe UI"/>
          <w:b/>
          <w:sz w:val="24"/>
          <w:szCs w:val="24"/>
          <w:lang w:eastAsia="es-ES"/>
        </w:rPr>
        <w:t xml:space="preserve">C. Paulo Gabriel Hernández </w:t>
      </w:r>
      <w:proofErr w:type="spellStart"/>
      <w:r w:rsidRPr="008C0667">
        <w:rPr>
          <w:rFonts w:ascii="Segoe UI" w:hAnsi="Segoe UI" w:cs="Segoe UI"/>
          <w:b/>
          <w:sz w:val="24"/>
          <w:szCs w:val="24"/>
          <w:lang w:eastAsia="es-ES"/>
        </w:rPr>
        <w:t>Hernández</w:t>
      </w:r>
      <w:proofErr w:type="spellEnd"/>
      <w:r w:rsidRPr="008C0667">
        <w:rPr>
          <w:rFonts w:ascii="Segoe UI" w:hAnsi="Segoe UI" w:cs="Segoe UI"/>
          <w:b/>
          <w:sz w:val="24"/>
          <w:szCs w:val="24"/>
          <w:lang w:eastAsia="es-ES"/>
        </w:rPr>
        <w:t xml:space="preserve">, </w:t>
      </w:r>
      <w:r w:rsidRPr="008C0667">
        <w:rPr>
          <w:rFonts w:ascii="Segoe UI" w:hAnsi="Segoe UI" w:cs="Segoe UI"/>
          <w:sz w:val="24"/>
          <w:szCs w:val="24"/>
          <w:lang w:eastAsia="es-ES"/>
        </w:rPr>
        <w:t xml:space="preserve">solicitó al Secretario General, </w:t>
      </w:r>
      <w:r w:rsidRPr="008C0667">
        <w:rPr>
          <w:rFonts w:ascii="Segoe UI" w:hAnsi="Segoe UI" w:cs="Segoe UI"/>
          <w:b/>
          <w:sz w:val="24"/>
          <w:szCs w:val="24"/>
          <w:lang w:eastAsia="es-ES"/>
        </w:rPr>
        <w:t>C. Roberto Carlos Navarro Vaca</w:t>
      </w:r>
      <w:r w:rsidRPr="008C0667">
        <w:rPr>
          <w:rFonts w:ascii="Segoe UI" w:hAnsi="Segoe UI" w:cs="Segoe UI"/>
          <w:sz w:val="24"/>
          <w:szCs w:val="24"/>
          <w:lang w:eastAsia="es-ES"/>
        </w:rPr>
        <w:t xml:space="preserve">, dar lectura a la </w:t>
      </w:r>
      <w:r w:rsidRPr="008C0667">
        <w:rPr>
          <w:rFonts w:ascii="Segoe UI" w:hAnsi="Segoe UI" w:cs="Segoe UI"/>
          <w:b/>
          <w:sz w:val="24"/>
          <w:szCs w:val="24"/>
          <w:lang w:eastAsia="es-ES"/>
        </w:rPr>
        <w:t>LISTA DE ASISTENCIA</w:t>
      </w:r>
      <w:r w:rsidRPr="008C0667">
        <w:rPr>
          <w:rFonts w:ascii="Segoe UI" w:hAnsi="Segoe UI" w:cs="Segoe UI"/>
          <w:sz w:val="24"/>
          <w:szCs w:val="24"/>
          <w:lang w:eastAsia="es-ES"/>
        </w:rPr>
        <w:t>, la cual resultó de la siguiente forma</w:t>
      </w:r>
      <w:r w:rsidR="008C0667" w:rsidRPr="008C0667">
        <w:rPr>
          <w:rFonts w:ascii="Segoe UI" w:hAnsi="Segoe UI" w:cs="Segoe UI"/>
          <w:sz w:val="24"/>
          <w:szCs w:val="24"/>
          <w:lang w:eastAsia="es-ES"/>
        </w:rPr>
        <w:t>: - - - - - - - - - - - - - - - - - - - - - - - - -</w:t>
      </w:r>
      <w:r w:rsidR="008C0667">
        <w:rPr>
          <w:rFonts w:ascii="Segoe UI" w:hAnsi="Segoe UI" w:cs="Segoe UI"/>
          <w:sz w:val="24"/>
          <w:szCs w:val="24"/>
          <w:lang w:eastAsia="es-ES"/>
        </w:rPr>
        <w:t xml:space="preserve"> - - - - - - - - - - </w:t>
      </w:r>
    </w:p>
    <w:tbl>
      <w:tblPr>
        <w:tblStyle w:val="Tablaconcuadrcula"/>
        <w:tblW w:w="8789" w:type="dxa"/>
        <w:tblInd w:w="-1937" w:type="dxa"/>
        <w:tblLayout w:type="fixed"/>
        <w:tblLook w:val="04A0" w:firstRow="1" w:lastRow="0" w:firstColumn="1" w:lastColumn="0" w:noHBand="0" w:noVBand="1"/>
      </w:tblPr>
      <w:tblGrid>
        <w:gridCol w:w="709"/>
        <w:gridCol w:w="4253"/>
        <w:gridCol w:w="1984"/>
        <w:gridCol w:w="1843"/>
      </w:tblGrid>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lastRenderedPageBreak/>
              <w:t>No.</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Asistencia</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201BDF" w:rsidP="004249A3">
            <w:pPr>
              <w:pStyle w:val="Sinespaciado"/>
              <w:spacing w:line="360" w:lineRule="auto"/>
              <w:jc w:val="center"/>
              <w:rPr>
                <w:rFonts w:ascii="Segoe UI" w:hAnsi="Segoe UI" w:cs="Segoe UI"/>
              </w:rPr>
            </w:pPr>
            <w:r>
              <w:rPr>
                <w:rFonts w:ascii="Segoe UI" w:hAnsi="Segoe UI" w:cs="Segoe UI"/>
              </w:rPr>
              <w:t>Ausente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5</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6</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7</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8</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9</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10</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0E1C90" w:rsidP="004249A3">
            <w:pPr>
              <w:pStyle w:val="Sinespaciado"/>
              <w:spacing w:line="360" w:lineRule="auto"/>
              <w:jc w:val="center"/>
              <w:rPr>
                <w:rFonts w:ascii="Segoe UI" w:hAnsi="Segoe UI" w:cs="Segoe UI"/>
              </w:rPr>
            </w:pPr>
            <w:r>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0E1C90" w:rsidP="004249A3">
            <w:pPr>
              <w:pStyle w:val="Sinespaciado"/>
              <w:spacing w:line="360" w:lineRule="auto"/>
              <w:jc w:val="center"/>
              <w:rPr>
                <w:rFonts w:ascii="Segoe UI" w:hAnsi="Segoe UI" w:cs="Segoe UI"/>
              </w:rPr>
            </w:pPr>
            <w:r>
              <w:rPr>
                <w:rFonts w:ascii="Segoe UI" w:hAnsi="Segoe UI" w:cs="Segoe UI"/>
              </w:rPr>
              <w:t>Ausente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201BDF" w:rsidP="004249A3">
            <w:pPr>
              <w:pStyle w:val="Sinespaciado"/>
              <w:spacing w:line="360" w:lineRule="auto"/>
              <w:jc w:val="center"/>
              <w:rPr>
                <w:rFonts w:ascii="Segoe UI" w:hAnsi="Segoe UI" w:cs="Segoe UI"/>
              </w:rPr>
            </w:pPr>
            <w:r>
              <w:rPr>
                <w:rFonts w:ascii="Segoe UI" w:hAnsi="Segoe UI" w:cs="Segoe UI"/>
              </w:rPr>
              <w:t>Ausente</w:t>
            </w:r>
          </w:p>
        </w:tc>
      </w:tr>
    </w:tbl>
    <w:p w:rsidR="00B166BC" w:rsidRPr="004249A3" w:rsidRDefault="00B166BC" w:rsidP="004249A3">
      <w:pPr>
        <w:pStyle w:val="Sinespaciado"/>
        <w:spacing w:line="360" w:lineRule="auto"/>
        <w:jc w:val="both"/>
        <w:rPr>
          <w:rFonts w:ascii="Segoe UI" w:hAnsi="Segoe UI" w:cs="Segoe UI"/>
          <w:sz w:val="24"/>
          <w:szCs w:val="24"/>
        </w:rPr>
      </w:pPr>
    </w:p>
    <w:p w:rsidR="00B166BC" w:rsidRDefault="00CB3423" w:rsidP="00511CB4">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Posterior a dar</w:t>
      </w:r>
      <w:r w:rsidR="004249A3" w:rsidRPr="004249A3">
        <w:rPr>
          <w:rFonts w:ascii="Segoe UI" w:hAnsi="Segoe UI" w:cs="Segoe UI"/>
          <w:sz w:val="24"/>
          <w:szCs w:val="24"/>
          <w:lang w:eastAsia="es-ES"/>
        </w:rPr>
        <w:t xml:space="preserve"> lectura a la lista de asistencia, el Presidente Municipal</w:t>
      </w:r>
      <w:r>
        <w:rPr>
          <w:rFonts w:ascii="Segoe UI" w:hAnsi="Segoe UI" w:cs="Segoe UI"/>
          <w:sz w:val="24"/>
          <w:szCs w:val="24"/>
          <w:lang w:eastAsia="es-ES"/>
        </w:rPr>
        <w:t>,</w:t>
      </w:r>
      <w:r w:rsidR="004249A3" w:rsidRPr="004249A3">
        <w:rPr>
          <w:rFonts w:ascii="Segoe UI" w:hAnsi="Segoe UI" w:cs="Segoe UI"/>
          <w:sz w:val="24"/>
          <w:szCs w:val="24"/>
          <w:lang w:eastAsia="es-ES"/>
        </w:rPr>
        <w:t xml:space="preserve"> </w:t>
      </w:r>
      <w:r w:rsidR="004249A3" w:rsidRPr="004249A3">
        <w:rPr>
          <w:rFonts w:ascii="Segoe UI" w:hAnsi="Segoe UI" w:cs="Segoe UI"/>
          <w:b/>
          <w:sz w:val="24"/>
          <w:szCs w:val="24"/>
          <w:lang w:eastAsia="es-ES"/>
        </w:rPr>
        <w:t xml:space="preserve">C. Paulo Gabriel Hernández </w:t>
      </w:r>
      <w:proofErr w:type="spellStart"/>
      <w:r w:rsidR="004249A3" w:rsidRPr="004249A3">
        <w:rPr>
          <w:rFonts w:ascii="Segoe UI" w:hAnsi="Segoe UI" w:cs="Segoe UI"/>
          <w:b/>
          <w:sz w:val="24"/>
          <w:szCs w:val="24"/>
          <w:lang w:eastAsia="es-ES"/>
        </w:rPr>
        <w:t>Hernández</w:t>
      </w:r>
      <w:proofErr w:type="spellEnd"/>
      <w:r>
        <w:rPr>
          <w:rFonts w:ascii="Segoe UI" w:hAnsi="Segoe UI" w:cs="Segoe UI"/>
          <w:b/>
          <w:sz w:val="24"/>
          <w:szCs w:val="24"/>
          <w:lang w:eastAsia="es-ES"/>
        </w:rPr>
        <w:t>,</w:t>
      </w:r>
      <w:r w:rsidR="004249A3" w:rsidRPr="004249A3">
        <w:rPr>
          <w:rFonts w:ascii="Segoe UI" w:hAnsi="Segoe UI" w:cs="Segoe UI"/>
          <w:sz w:val="24"/>
          <w:szCs w:val="24"/>
          <w:lang w:eastAsia="es-ES"/>
        </w:rPr>
        <w:t xml:space="preserve"> verificó que en el Recinto Ofi</w:t>
      </w:r>
      <w:r w:rsidR="00201BDF">
        <w:rPr>
          <w:rFonts w:ascii="Segoe UI" w:hAnsi="Segoe UI" w:cs="Segoe UI"/>
          <w:sz w:val="24"/>
          <w:szCs w:val="24"/>
          <w:lang w:eastAsia="es-ES"/>
        </w:rPr>
        <w:t xml:space="preserve">cial </w:t>
      </w:r>
      <w:r>
        <w:rPr>
          <w:rFonts w:ascii="Segoe UI" w:hAnsi="Segoe UI" w:cs="Segoe UI"/>
          <w:sz w:val="24"/>
          <w:szCs w:val="24"/>
          <w:lang w:eastAsia="es-ES"/>
        </w:rPr>
        <w:t xml:space="preserve">del Pleno del H. Ayuntamiento de Ocotlán, Jalisco, se encontraban presentes once </w:t>
      </w:r>
      <w:r w:rsidR="004249A3" w:rsidRPr="004249A3">
        <w:rPr>
          <w:rFonts w:ascii="Segoe UI" w:hAnsi="Segoe UI" w:cs="Segoe UI"/>
          <w:sz w:val="24"/>
          <w:szCs w:val="24"/>
          <w:lang w:eastAsia="es-ES"/>
        </w:rPr>
        <w:t>de un</w:t>
      </w:r>
      <w:r>
        <w:rPr>
          <w:rFonts w:ascii="Segoe UI" w:hAnsi="Segoe UI" w:cs="Segoe UI"/>
          <w:sz w:val="24"/>
          <w:szCs w:val="24"/>
          <w:lang w:eastAsia="es-ES"/>
        </w:rPr>
        <w:t xml:space="preserve"> total de catorce de los regidores</w:t>
      </w:r>
      <w:r w:rsidR="004249A3">
        <w:rPr>
          <w:rFonts w:ascii="Segoe UI" w:hAnsi="Segoe UI" w:cs="Segoe UI"/>
          <w:sz w:val="24"/>
          <w:szCs w:val="24"/>
          <w:lang w:eastAsia="es-ES"/>
        </w:rPr>
        <w:t xml:space="preserve"> integrantes del</w:t>
      </w:r>
      <w:r>
        <w:rPr>
          <w:rFonts w:ascii="Segoe UI" w:hAnsi="Segoe UI" w:cs="Segoe UI"/>
          <w:sz w:val="24"/>
          <w:szCs w:val="24"/>
          <w:lang w:eastAsia="es-ES"/>
        </w:rPr>
        <w:t xml:space="preserve"> mismo</w:t>
      </w:r>
      <w:r w:rsidR="004249A3" w:rsidRPr="004249A3">
        <w:rPr>
          <w:rFonts w:ascii="Segoe UI" w:hAnsi="Segoe UI" w:cs="Segoe UI"/>
          <w:sz w:val="24"/>
          <w:szCs w:val="24"/>
          <w:lang w:eastAsia="es-ES"/>
        </w:rPr>
        <w:t xml:space="preserve">, por lo que procedió a </w:t>
      </w:r>
      <w:r w:rsidR="004249A3" w:rsidRPr="004249A3">
        <w:rPr>
          <w:rFonts w:ascii="Segoe UI" w:hAnsi="Segoe UI" w:cs="Segoe UI"/>
          <w:b/>
          <w:sz w:val="24"/>
          <w:szCs w:val="24"/>
          <w:lang w:eastAsia="es-ES"/>
        </w:rPr>
        <w:t>DECLARAR LA EXISTENCIA DE QUÓRUM LEGAL</w:t>
      </w:r>
      <w:r w:rsidR="004249A3" w:rsidRPr="004249A3">
        <w:rPr>
          <w:rFonts w:ascii="Segoe UI" w:hAnsi="Segoe UI" w:cs="Segoe UI"/>
          <w:sz w:val="24"/>
          <w:szCs w:val="24"/>
          <w:lang w:eastAsia="es-ES"/>
        </w:rPr>
        <w:t xml:space="preserve"> para llevar a cabo la Sesión </w:t>
      </w:r>
      <w:r w:rsidR="003624A4">
        <w:rPr>
          <w:rFonts w:ascii="Segoe UI" w:hAnsi="Segoe UI" w:cs="Segoe UI"/>
          <w:sz w:val="24"/>
          <w:szCs w:val="24"/>
          <w:lang w:eastAsia="es-ES"/>
        </w:rPr>
        <w:t>Extrao</w:t>
      </w:r>
      <w:r w:rsidR="003624A4" w:rsidRPr="004249A3">
        <w:rPr>
          <w:rFonts w:ascii="Segoe UI" w:hAnsi="Segoe UI" w:cs="Segoe UI"/>
          <w:sz w:val="24"/>
          <w:szCs w:val="24"/>
          <w:lang w:eastAsia="es-ES"/>
        </w:rPr>
        <w:t>rdinaria</w:t>
      </w:r>
      <w:r w:rsidR="004249A3" w:rsidRPr="004249A3">
        <w:rPr>
          <w:rFonts w:ascii="Segoe UI" w:hAnsi="Segoe UI" w:cs="Segoe UI"/>
          <w:sz w:val="24"/>
          <w:szCs w:val="24"/>
          <w:lang w:eastAsia="es-ES"/>
        </w:rPr>
        <w:t xml:space="preserve"> de mérito</w:t>
      </w:r>
      <w:r>
        <w:rPr>
          <w:rFonts w:ascii="Segoe UI" w:hAnsi="Segoe UI" w:cs="Segoe UI"/>
          <w:sz w:val="24"/>
          <w:szCs w:val="24"/>
          <w:lang w:eastAsia="es-ES"/>
        </w:rPr>
        <w:t>, por lo que todos los acuerdos tomados en la reunión de mérito tendrán plena validez legal</w:t>
      </w:r>
      <w:r w:rsidR="004249A3" w:rsidRPr="004249A3">
        <w:rPr>
          <w:rFonts w:ascii="Segoe UI" w:hAnsi="Segoe UI" w:cs="Segoe UI"/>
          <w:sz w:val="24"/>
          <w:szCs w:val="24"/>
          <w:lang w:eastAsia="es-ES"/>
        </w:rPr>
        <w:t>.- - - - - - - - - - - - - - - - - - - - - - - - - - - - - - - - - - - - - -</w:t>
      </w:r>
      <w:r w:rsidR="008C0667">
        <w:rPr>
          <w:rFonts w:ascii="Segoe UI" w:hAnsi="Segoe UI" w:cs="Segoe UI"/>
          <w:sz w:val="24"/>
          <w:szCs w:val="24"/>
          <w:lang w:eastAsia="es-ES"/>
        </w:rPr>
        <w:t xml:space="preserve"> - - </w:t>
      </w:r>
    </w:p>
    <w:p w:rsidR="008C0667" w:rsidRDefault="008C0667" w:rsidP="00511CB4">
      <w:pPr>
        <w:pStyle w:val="Sinespaciado"/>
        <w:spacing w:line="360" w:lineRule="auto"/>
        <w:ind w:left="-1985" w:right="2034"/>
        <w:jc w:val="both"/>
        <w:rPr>
          <w:rFonts w:ascii="Segoe UI" w:hAnsi="Segoe UI" w:cs="Segoe UI"/>
          <w:sz w:val="24"/>
          <w:szCs w:val="24"/>
          <w:lang w:eastAsia="es-ES"/>
        </w:rPr>
      </w:pPr>
      <w:bookmarkStart w:id="0" w:name="_GoBack"/>
      <w:bookmarkEnd w:id="0"/>
    </w:p>
    <w:p w:rsidR="00D03430" w:rsidRDefault="008C0667" w:rsidP="00D03430">
      <w:pPr>
        <w:pStyle w:val="Sinespaciado"/>
        <w:spacing w:line="360" w:lineRule="auto"/>
        <w:ind w:left="-1985" w:right="2034"/>
        <w:jc w:val="both"/>
        <w:rPr>
          <w:rFonts w:ascii="Segoe UI" w:hAnsi="Segoe UI" w:cs="Segoe UI"/>
          <w:i/>
          <w:sz w:val="24"/>
          <w:szCs w:val="24"/>
          <w:lang w:eastAsia="es-ES"/>
        </w:rPr>
      </w:pPr>
      <w:r w:rsidRPr="00201BDF">
        <w:rPr>
          <w:rFonts w:ascii="Segoe UI" w:hAnsi="Segoe UI" w:cs="Segoe UI"/>
          <w:sz w:val="24"/>
          <w:szCs w:val="24"/>
          <w:lang w:eastAsia="es-ES"/>
        </w:rPr>
        <w:t xml:space="preserve">Acto </w:t>
      </w:r>
      <w:r w:rsidR="00201BDF" w:rsidRPr="00201BDF">
        <w:rPr>
          <w:rFonts w:ascii="Segoe UI" w:hAnsi="Segoe UI" w:cs="Segoe UI"/>
          <w:sz w:val="24"/>
          <w:szCs w:val="24"/>
          <w:lang w:eastAsia="es-ES"/>
        </w:rPr>
        <w:t>seguido, el Secretario General</w:t>
      </w:r>
      <w:r w:rsidRPr="00201BDF">
        <w:rPr>
          <w:rFonts w:ascii="Segoe UI" w:hAnsi="Segoe UI" w:cs="Segoe UI"/>
          <w:sz w:val="24"/>
          <w:szCs w:val="24"/>
          <w:lang w:eastAsia="es-ES"/>
        </w:rPr>
        <w:t xml:space="preserve">, </w:t>
      </w:r>
      <w:r w:rsidR="00201BDF" w:rsidRPr="00201BDF">
        <w:rPr>
          <w:rFonts w:ascii="Segoe UI" w:hAnsi="Segoe UI" w:cs="Segoe UI"/>
          <w:b/>
          <w:sz w:val="24"/>
          <w:szCs w:val="24"/>
          <w:lang w:eastAsia="es-ES"/>
        </w:rPr>
        <w:t>C. Roberto Carlos Navarro Vaca</w:t>
      </w:r>
      <w:r w:rsidRPr="00201BDF">
        <w:rPr>
          <w:rFonts w:ascii="Segoe UI" w:hAnsi="Segoe UI" w:cs="Segoe UI"/>
          <w:sz w:val="24"/>
          <w:szCs w:val="24"/>
          <w:lang w:eastAsia="es-ES"/>
        </w:rPr>
        <w:t>, en uso de la voz</w:t>
      </w:r>
      <w:r w:rsidR="00CB3423">
        <w:rPr>
          <w:rFonts w:ascii="Segoe UI" w:hAnsi="Segoe UI" w:cs="Segoe UI"/>
          <w:sz w:val="24"/>
          <w:szCs w:val="24"/>
          <w:lang w:eastAsia="es-ES"/>
        </w:rPr>
        <w:t>,</w:t>
      </w:r>
      <w:r w:rsidRPr="00201BDF">
        <w:rPr>
          <w:rFonts w:ascii="Segoe UI" w:hAnsi="Segoe UI" w:cs="Segoe UI"/>
          <w:sz w:val="24"/>
          <w:szCs w:val="24"/>
          <w:lang w:eastAsia="es-ES"/>
        </w:rPr>
        <w:t xml:space="preserve"> comentó: “</w:t>
      </w:r>
      <w:r w:rsidR="00201BDF" w:rsidRPr="00201BDF">
        <w:rPr>
          <w:rFonts w:ascii="Segoe UI" w:hAnsi="Segoe UI" w:cs="Segoe UI"/>
          <w:i/>
          <w:sz w:val="24"/>
          <w:szCs w:val="24"/>
          <w:lang w:eastAsia="es-ES"/>
        </w:rPr>
        <w:t>Con la venia del señor Presidente, con la venia de los Regidores</w:t>
      </w:r>
      <w:r w:rsidR="00CB3423">
        <w:rPr>
          <w:rFonts w:ascii="Segoe UI" w:hAnsi="Segoe UI" w:cs="Segoe UI"/>
          <w:i/>
          <w:sz w:val="24"/>
          <w:szCs w:val="24"/>
          <w:lang w:eastAsia="es-ES"/>
        </w:rPr>
        <w:t xml:space="preserve"> presentes,</w:t>
      </w:r>
      <w:r w:rsidR="00201BDF" w:rsidRPr="00201BDF">
        <w:rPr>
          <w:rFonts w:ascii="Segoe UI" w:hAnsi="Segoe UI" w:cs="Segoe UI"/>
          <w:i/>
          <w:sz w:val="24"/>
          <w:szCs w:val="24"/>
          <w:lang w:eastAsia="es-ES"/>
        </w:rPr>
        <w:t xml:space="preserve"> hago de su conocimiento que tenemos la</w:t>
      </w:r>
      <w:r w:rsidR="00CB3423">
        <w:rPr>
          <w:rFonts w:ascii="Segoe UI" w:hAnsi="Segoe UI" w:cs="Segoe UI"/>
          <w:i/>
          <w:sz w:val="24"/>
          <w:szCs w:val="24"/>
          <w:lang w:eastAsia="es-ES"/>
        </w:rPr>
        <w:t>s</w:t>
      </w:r>
      <w:r w:rsidR="00201BDF" w:rsidRPr="00201BDF">
        <w:rPr>
          <w:rFonts w:ascii="Segoe UI" w:hAnsi="Segoe UI" w:cs="Segoe UI"/>
          <w:i/>
          <w:sz w:val="24"/>
          <w:szCs w:val="24"/>
          <w:lang w:eastAsia="es-ES"/>
        </w:rPr>
        <w:t xml:space="preserve"> </w:t>
      </w:r>
      <w:r w:rsidR="00CB3423">
        <w:rPr>
          <w:rFonts w:ascii="Segoe UI" w:hAnsi="Segoe UI" w:cs="Segoe UI"/>
          <w:i/>
          <w:sz w:val="24"/>
          <w:szCs w:val="24"/>
          <w:lang w:eastAsia="es-ES"/>
        </w:rPr>
        <w:t>solicitudes de justificación de inasistencia de los r</w:t>
      </w:r>
      <w:r w:rsidR="00201BDF" w:rsidRPr="00201BDF">
        <w:rPr>
          <w:rFonts w:ascii="Segoe UI" w:hAnsi="Segoe UI" w:cs="Segoe UI"/>
          <w:i/>
          <w:sz w:val="24"/>
          <w:szCs w:val="24"/>
          <w:lang w:eastAsia="es-ES"/>
        </w:rPr>
        <w:t>egidores J</w:t>
      </w:r>
      <w:r w:rsidR="00CB3423">
        <w:rPr>
          <w:rFonts w:ascii="Segoe UI" w:hAnsi="Segoe UI" w:cs="Segoe UI"/>
          <w:i/>
          <w:sz w:val="24"/>
          <w:szCs w:val="24"/>
          <w:lang w:eastAsia="es-ES"/>
        </w:rPr>
        <w:t>orge Eduardo Godínez Anaya, Alejandro Ramos Flores así como</w:t>
      </w:r>
      <w:r w:rsidR="00201BDF" w:rsidRPr="00201BDF">
        <w:rPr>
          <w:rFonts w:ascii="Segoe UI" w:hAnsi="Segoe UI" w:cs="Segoe UI"/>
          <w:i/>
          <w:sz w:val="24"/>
          <w:szCs w:val="24"/>
          <w:lang w:eastAsia="es-ES"/>
        </w:rPr>
        <w:t xml:space="preserve"> de la Regidora Vivian Karina Flores González</w:t>
      </w:r>
      <w:r w:rsidR="00805A37">
        <w:rPr>
          <w:rFonts w:ascii="Segoe UI" w:hAnsi="Segoe UI" w:cs="Segoe UI"/>
          <w:i/>
          <w:sz w:val="24"/>
          <w:szCs w:val="24"/>
          <w:lang w:eastAsia="es-ES"/>
        </w:rPr>
        <w:t xml:space="preserve">.- - - - - - - - - -  - - - - - - - - - </w:t>
      </w:r>
    </w:p>
    <w:p w:rsidR="00805A37" w:rsidRDefault="00805A37" w:rsidP="00D03430">
      <w:pPr>
        <w:pStyle w:val="Sinespaciado"/>
        <w:spacing w:line="360" w:lineRule="auto"/>
        <w:ind w:left="-1985" w:right="2034"/>
        <w:jc w:val="both"/>
        <w:rPr>
          <w:rFonts w:ascii="Segoe UI" w:hAnsi="Segoe UI" w:cs="Segoe UI"/>
          <w:i/>
          <w:sz w:val="24"/>
          <w:szCs w:val="24"/>
          <w:lang w:eastAsia="es-ES"/>
        </w:rPr>
      </w:pPr>
    </w:p>
    <w:p w:rsidR="00D03430" w:rsidRPr="00805A37" w:rsidRDefault="00D03430" w:rsidP="00805A37">
      <w:pPr>
        <w:pStyle w:val="Sinespaciado"/>
        <w:spacing w:line="360" w:lineRule="auto"/>
        <w:ind w:left="-1985" w:right="2034"/>
        <w:jc w:val="both"/>
        <w:rPr>
          <w:rFonts w:ascii="Segoe UI" w:hAnsi="Segoe UI" w:cs="Segoe UI"/>
          <w:i/>
          <w:sz w:val="24"/>
          <w:szCs w:val="24"/>
          <w:lang w:eastAsia="es-ES"/>
        </w:rPr>
      </w:pPr>
      <w:r w:rsidRPr="004249A3">
        <w:rPr>
          <w:rFonts w:ascii="Segoe UI" w:hAnsi="Segoe UI" w:cs="Segoe UI"/>
          <w:sz w:val="24"/>
          <w:szCs w:val="24"/>
          <w:lang w:eastAsia="es-ES"/>
        </w:rPr>
        <w:t>El Presidente Municipal</w:t>
      </w:r>
      <w:r>
        <w:rPr>
          <w:rFonts w:ascii="Segoe UI" w:hAnsi="Segoe UI" w:cs="Segoe UI"/>
          <w:sz w:val="24"/>
          <w:szCs w:val="24"/>
          <w:lang w:eastAsia="es-ES"/>
        </w:rPr>
        <w:t>,</w:t>
      </w:r>
      <w:r w:rsidRPr="004249A3">
        <w:rPr>
          <w:rFonts w:ascii="Segoe UI" w:hAnsi="Segoe UI" w:cs="Segoe UI"/>
          <w:sz w:val="24"/>
          <w:szCs w:val="24"/>
          <w:lang w:eastAsia="es-ES"/>
        </w:rPr>
        <w:t xml:space="preserve"> </w:t>
      </w:r>
      <w:r w:rsidRPr="004249A3">
        <w:rPr>
          <w:rFonts w:ascii="Segoe UI" w:hAnsi="Segoe UI" w:cs="Segoe UI"/>
          <w:b/>
          <w:sz w:val="24"/>
          <w:szCs w:val="24"/>
          <w:lang w:eastAsia="es-ES"/>
        </w:rPr>
        <w:t xml:space="preserve">C. Paulo Gabriel Hernández </w:t>
      </w:r>
      <w:proofErr w:type="spellStart"/>
      <w:r w:rsidRPr="004249A3">
        <w:rPr>
          <w:rFonts w:ascii="Segoe UI" w:hAnsi="Segoe UI" w:cs="Segoe UI"/>
          <w:b/>
          <w:sz w:val="24"/>
          <w:szCs w:val="24"/>
          <w:lang w:eastAsia="es-ES"/>
        </w:rPr>
        <w:t>Hernández</w:t>
      </w:r>
      <w:proofErr w:type="spellEnd"/>
      <w:r>
        <w:rPr>
          <w:rFonts w:ascii="Segoe UI" w:hAnsi="Segoe UI" w:cs="Segoe UI"/>
          <w:b/>
          <w:sz w:val="24"/>
          <w:szCs w:val="24"/>
          <w:lang w:eastAsia="es-ES"/>
        </w:rPr>
        <w:t xml:space="preserve">, </w:t>
      </w:r>
      <w:r w:rsidRPr="00D03430">
        <w:rPr>
          <w:rFonts w:ascii="Segoe UI" w:hAnsi="Segoe UI" w:cs="Segoe UI"/>
          <w:sz w:val="24"/>
          <w:szCs w:val="24"/>
          <w:lang w:eastAsia="es-ES"/>
        </w:rPr>
        <w:t>señala</w:t>
      </w:r>
      <w:r w:rsidR="00805A37">
        <w:rPr>
          <w:rFonts w:ascii="Segoe UI" w:hAnsi="Segoe UI" w:cs="Segoe UI"/>
          <w:i/>
          <w:sz w:val="24"/>
          <w:szCs w:val="24"/>
          <w:lang w:eastAsia="es-ES"/>
        </w:rPr>
        <w:t>,</w:t>
      </w:r>
      <w:r w:rsidR="00805A37" w:rsidRPr="00201BDF">
        <w:rPr>
          <w:rFonts w:ascii="Segoe UI" w:hAnsi="Segoe UI" w:cs="Segoe UI"/>
          <w:i/>
          <w:sz w:val="24"/>
          <w:szCs w:val="24"/>
          <w:lang w:eastAsia="es-ES"/>
        </w:rPr>
        <w:t xml:space="preserve"> por lo que pongo a su consideración justificar la inasistencia</w:t>
      </w:r>
      <w:r w:rsidR="00805A37">
        <w:rPr>
          <w:rFonts w:ascii="Segoe UI" w:hAnsi="Segoe UI" w:cs="Segoe UI"/>
          <w:i/>
          <w:sz w:val="24"/>
          <w:szCs w:val="24"/>
          <w:lang w:eastAsia="es-ES"/>
        </w:rPr>
        <w:t>,</w:t>
      </w:r>
      <w:r w:rsidRPr="00D03430">
        <w:rPr>
          <w:rFonts w:ascii="Segoe UI" w:hAnsi="Segoe UI" w:cs="Segoe UI"/>
          <w:i/>
          <w:sz w:val="24"/>
          <w:szCs w:val="24"/>
          <w:lang w:eastAsia="es-ES"/>
        </w:rPr>
        <w:t xml:space="preserve"> </w:t>
      </w:r>
      <w:r w:rsidR="00CB3423">
        <w:rPr>
          <w:rFonts w:ascii="Segoe UI" w:hAnsi="Segoe UI" w:cs="Segoe UI"/>
          <w:i/>
          <w:sz w:val="24"/>
          <w:szCs w:val="24"/>
          <w:lang w:eastAsia="es-ES"/>
        </w:rPr>
        <w:t>quien esté de acuerdo, sírvase manifestarlo levantando su mano</w:t>
      </w:r>
      <w:r w:rsidR="00201BDF" w:rsidRPr="00201BDF">
        <w:rPr>
          <w:rFonts w:ascii="Segoe UI" w:hAnsi="Segoe UI" w:cs="Segoe UI"/>
          <w:sz w:val="24"/>
          <w:szCs w:val="24"/>
        </w:rPr>
        <w:t>”.</w:t>
      </w:r>
      <w:r w:rsidR="00CB3423">
        <w:rPr>
          <w:rFonts w:ascii="Segoe UI" w:hAnsi="Segoe UI" w:cs="Segoe UI"/>
          <w:sz w:val="24"/>
          <w:szCs w:val="24"/>
        </w:rPr>
        <w:t xml:space="preserve"> - - - - - - - - - - - - - - - - </w:t>
      </w:r>
      <w:r w:rsidR="00805A37">
        <w:rPr>
          <w:rFonts w:ascii="Segoe UI" w:hAnsi="Segoe UI" w:cs="Segoe UI"/>
          <w:sz w:val="24"/>
          <w:szCs w:val="24"/>
        </w:rPr>
        <w:t xml:space="preserve">- - - - - - - - - - - - - - - </w:t>
      </w:r>
    </w:p>
    <w:p w:rsidR="00D03430" w:rsidRDefault="00D03430" w:rsidP="00D03430">
      <w:pPr>
        <w:pStyle w:val="Sinespaciado"/>
        <w:spacing w:line="360" w:lineRule="auto"/>
        <w:ind w:left="-1985" w:right="2034"/>
        <w:jc w:val="both"/>
        <w:rPr>
          <w:rFonts w:ascii="Segoe UI" w:hAnsi="Segoe UI" w:cs="Segoe UI"/>
          <w:sz w:val="24"/>
          <w:szCs w:val="24"/>
        </w:rPr>
      </w:pPr>
    </w:p>
    <w:p w:rsidR="00D03430" w:rsidRDefault="00D03430" w:rsidP="00D03430">
      <w:pPr>
        <w:pStyle w:val="Sinespaciado"/>
        <w:spacing w:line="360" w:lineRule="auto"/>
        <w:ind w:left="-1985" w:right="2034"/>
        <w:jc w:val="both"/>
        <w:rPr>
          <w:rFonts w:ascii="Segoe UI" w:hAnsi="Segoe UI" w:cs="Segoe UI"/>
          <w:sz w:val="24"/>
          <w:szCs w:val="24"/>
        </w:rPr>
      </w:pPr>
    </w:p>
    <w:p w:rsidR="004E59E7" w:rsidRPr="00D03430" w:rsidRDefault="008C0667" w:rsidP="00D03430">
      <w:pPr>
        <w:pStyle w:val="Sinespaciado"/>
        <w:spacing w:line="360" w:lineRule="auto"/>
        <w:ind w:right="49"/>
        <w:jc w:val="both"/>
        <w:rPr>
          <w:rFonts w:ascii="Segoe UI" w:hAnsi="Segoe UI" w:cs="Segoe UI"/>
          <w:i/>
          <w:sz w:val="24"/>
          <w:szCs w:val="24"/>
          <w:lang w:eastAsia="es-ES"/>
        </w:rPr>
      </w:pPr>
      <w:r w:rsidRPr="008C0667">
        <w:rPr>
          <w:rFonts w:ascii="Segoe UI" w:hAnsi="Segoe UI" w:cs="Segoe UI"/>
          <w:sz w:val="24"/>
          <w:szCs w:val="24"/>
          <w:lang w:eastAsia="es-ES"/>
        </w:rPr>
        <w:lastRenderedPageBreak/>
        <w:t xml:space="preserve">Quedando </w:t>
      </w:r>
      <w:r w:rsidR="004E59E7">
        <w:rPr>
          <w:rFonts w:ascii="Segoe UI" w:hAnsi="Segoe UI" w:cs="Segoe UI"/>
          <w:sz w:val="24"/>
          <w:szCs w:val="24"/>
          <w:lang w:eastAsia="es-ES"/>
        </w:rPr>
        <w:t>la just</w:t>
      </w:r>
      <w:r w:rsidR="00511CB4">
        <w:rPr>
          <w:rFonts w:ascii="Segoe UI" w:hAnsi="Segoe UI" w:cs="Segoe UI"/>
          <w:sz w:val="24"/>
          <w:szCs w:val="24"/>
          <w:lang w:eastAsia="es-ES"/>
        </w:rPr>
        <w:t>ificación de inasistencia de</w:t>
      </w:r>
      <w:r w:rsidR="00CB3423">
        <w:rPr>
          <w:rFonts w:ascii="Segoe UI" w:hAnsi="Segoe UI" w:cs="Segoe UI"/>
          <w:sz w:val="24"/>
          <w:szCs w:val="24"/>
          <w:lang w:eastAsia="es-ES"/>
        </w:rPr>
        <w:t xml:space="preserve"> </w:t>
      </w:r>
      <w:r w:rsidR="00511CB4">
        <w:rPr>
          <w:rFonts w:ascii="Segoe UI" w:hAnsi="Segoe UI" w:cs="Segoe UI"/>
          <w:sz w:val="24"/>
          <w:szCs w:val="24"/>
          <w:lang w:eastAsia="es-ES"/>
        </w:rPr>
        <w:t>l</w:t>
      </w:r>
      <w:r w:rsidR="00CB3423">
        <w:rPr>
          <w:rFonts w:ascii="Segoe UI" w:hAnsi="Segoe UI" w:cs="Segoe UI"/>
          <w:sz w:val="24"/>
          <w:szCs w:val="24"/>
          <w:lang w:eastAsia="es-ES"/>
        </w:rPr>
        <w:t>os</w:t>
      </w:r>
      <w:r w:rsidR="00511CB4">
        <w:rPr>
          <w:rFonts w:ascii="Segoe UI" w:hAnsi="Segoe UI" w:cs="Segoe UI"/>
          <w:sz w:val="24"/>
          <w:szCs w:val="24"/>
          <w:lang w:eastAsia="es-ES"/>
        </w:rPr>
        <w:t xml:space="preserve"> Regidor</w:t>
      </w:r>
      <w:r w:rsidR="00CB3423">
        <w:rPr>
          <w:rFonts w:ascii="Segoe UI" w:hAnsi="Segoe UI" w:cs="Segoe UI"/>
          <w:sz w:val="24"/>
          <w:szCs w:val="24"/>
          <w:lang w:eastAsia="es-ES"/>
        </w:rPr>
        <w:t>es</w:t>
      </w:r>
      <w:r w:rsidR="004E59E7">
        <w:rPr>
          <w:rFonts w:ascii="Segoe UI" w:hAnsi="Segoe UI" w:cs="Segoe UI"/>
          <w:sz w:val="24"/>
          <w:szCs w:val="24"/>
          <w:lang w:eastAsia="es-ES"/>
        </w:rPr>
        <w:t xml:space="preserve">, </w:t>
      </w:r>
      <w:r w:rsidR="004E59E7" w:rsidRPr="004E59E7">
        <w:rPr>
          <w:rFonts w:ascii="Segoe UI" w:hAnsi="Segoe UI" w:cs="Segoe UI"/>
          <w:b/>
          <w:sz w:val="24"/>
          <w:szCs w:val="24"/>
          <w:lang w:eastAsia="es-ES"/>
        </w:rPr>
        <w:t xml:space="preserve">C. </w:t>
      </w:r>
      <w:r w:rsidR="00511CB4">
        <w:rPr>
          <w:rFonts w:ascii="Segoe UI" w:hAnsi="Segoe UI" w:cs="Segoe UI"/>
          <w:b/>
          <w:sz w:val="24"/>
          <w:szCs w:val="24"/>
          <w:lang w:eastAsia="es-ES"/>
        </w:rPr>
        <w:t>Jorge Eduardo Godínez Anaya</w:t>
      </w:r>
      <w:r w:rsidR="00CB3423">
        <w:rPr>
          <w:rFonts w:ascii="Segoe UI" w:hAnsi="Segoe UI" w:cs="Segoe UI"/>
          <w:b/>
          <w:sz w:val="24"/>
          <w:szCs w:val="24"/>
          <w:lang w:eastAsia="es-ES"/>
        </w:rPr>
        <w:t xml:space="preserve">, C. Alejandro Ramos Flores </w:t>
      </w:r>
      <w:r w:rsidR="00CB3423" w:rsidRPr="00CB3423">
        <w:rPr>
          <w:rFonts w:ascii="Segoe UI" w:hAnsi="Segoe UI" w:cs="Segoe UI"/>
          <w:sz w:val="24"/>
          <w:szCs w:val="24"/>
          <w:lang w:eastAsia="es-ES"/>
        </w:rPr>
        <w:t>y de la</w:t>
      </w:r>
      <w:r w:rsidR="00CB3423">
        <w:rPr>
          <w:rFonts w:ascii="Segoe UI" w:hAnsi="Segoe UI" w:cs="Segoe UI"/>
          <w:b/>
          <w:sz w:val="24"/>
          <w:szCs w:val="24"/>
          <w:lang w:eastAsia="es-ES"/>
        </w:rPr>
        <w:t xml:space="preserve"> Regidora, C. Vivian Karina Flores </w:t>
      </w:r>
      <w:r w:rsidR="00D03430">
        <w:rPr>
          <w:rFonts w:ascii="Segoe UI" w:hAnsi="Segoe UI" w:cs="Segoe UI"/>
          <w:b/>
          <w:sz w:val="24"/>
          <w:szCs w:val="24"/>
          <w:lang w:eastAsia="es-ES"/>
        </w:rPr>
        <w:t>González,</w:t>
      </w:r>
      <w:r w:rsidR="004E59E7">
        <w:rPr>
          <w:rFonts w:ascii="Segoe UI" w:hAnsi="Segoe UI" w:cs="Segoe UI"/>
          <w:sz w:val="24"/>
          <w:szCs w:val="24"/>
          <w:lang w:eastAsia="es-ES"/>
        </w:rPr>
        <w:t xml:space="preserve"> </w:t>
      </w:r>
      <w:r w:rsidR="004E59E7" w:rsidRPr="004E59E7">
        <w:rPr>
          <w:rFonts w:ascii="Segoe UI" w:hAnsi="Segoe UI" w:cs="Segoe UI"/>
          <w:b/>
          <w:sz w:val="24"/>
          <w:szCs w:val="24"/>
          <w:lang w:eastAsia="es-ES"/>
        </w:rPr>
        <w:t>APROBADA POR</w:t>
      </w:r>
      <w:r w:rsidR="00D03430">
        <w:rPr>
          <w:rFonts w:ascii="Segoe UI" w:hAnsi="Segoe UI" w:cs="Segoe UI"/>
          <w:b/>
          <w:sz w:val="24"/>
          <w:szCs w:val="24"/>
          <w:lang w:eastAsia="es-ES"/>
        </w:rPr>
        <w:t xml:space="preserve"> MAYORIA</w:t>
      </w:r>
      <w:r w:rsidR="004E59E7">
        <w:rPr>
          <w:rFonts w:ascii="Segoe UI" w:hAnsi="Segoe UI" w:cs="Segoe UI"/>
          <w:sz w:val="24"/>
          <w:szCs w:val="24"/>
          <w:lang w:eastAsia="es-ES"/>
        </w:rPr>
        <w:t xml:space="preserve">, </w:t>
      </w:r>
      <w:r w:rsidR="00CB3423">
        <w:rPr>
          <w:rFonts w:ascii="Segoe UI" w:hAnsi="Segoe UI" w:cs="Segoe UI"/>
          <w:sz w:val="24"/>
          <w:szCs w:val="24"/>
          <w:lang w:eastAsia="es-ES"/>
        </w:rPr>
        <w:t xml:space="preserve">con el voto a favor de los once regidores presentes: - - - - - - - - - - - - - - - - - - - - </w:t>
      </w:r>
      <w:r w:rsidR="00D03430">
        <w:rPr>
          <w:rFonts w:ascii="Segoe UI" w:hAnsi="Segoe UI" w:cs="Segoe UI"/>
          <w:sz w:val="24"/>
          <w:szCs w:val="24"/>
          <w:lang w:eastAsia="es-ES"/>
        </w:rPr>
        <w:t xml:space="preserve">- - - - - - - - - - - - - - - </w:t>
      </w:r>
    </w:p>
    <w:tbl>
      <w:tblPr>
        <w:tblStyle w:val="Tablaconcuadrcula"/>
        <w:tblW w:w="0" w:type="auto"/>
        <w:tblLook w:val="04A0" w:firstRow="1" w:lastRow="0" w:firstColumn="1" w:lastColumn="0" w:noHBand="0" w:noVBand="1"/>
      </w:tblPr>
      <w:tblGrid>
        <w:gridCol w:w="663"/>
        <w:gridCol w:w="4299"/>
        <w:gridCol w:w="1985"/>
        <w:gridCol w:w="1877"/>
      </w:tblGrid>
      <w:tr w:rsidR="005D0293" w:rsidTr="00511CB4">
        <w:tc>
          <w:tcPr>
            <w:tcW w:w="663" w:type="dxa"/>
          </w:tcPr>
          <w:p w:rsidR="005D0293" w:rsidRPr="007907F3" w:rsidRDefault="005D0293" w:rsidP="000257DB">
            <w:pPr>
              <w:pStyle w:val="Sinespaciado"/>
              <w:spacing w:line="360" w:lineRule="auto"/>
              <w:jc w:val="center"/>
              <w:rPr>
                <w:rFonts w:ascii="Segoe UI" w:hAnsi="Segoe UI" w:cs="Segoe UI"/>
                <w:b/>
              </w:rPr>
            </w:pPr>
            <w:r w:rsidRPr="007907F3">
              <w:rPr>
                <w:rFonts w:ascii="Segoe UI" w:hAnsi="Segoe UI" w:cs="Segoe UI"/>
                <w:b/>
              </w:rPr>
              <w:t>No.</w:t>
            </w:r>
          </w:p>
        </w:tc>
        <w:tc>
          <w:tcPr>
            <w:tcW w:w="4299" w:type="dxa"/>
          </w:tcPr>
          <w:p w:rsidR="005D0293" w:rsidRPr="007907F3" w:rsidRDefault="005D0293" w:rsidP="000257DB">
            <w:pPr>
              <w:pStyle w:val="Sinespaciado"/>
              <w:spacing w:line="360" w:lineRule="auto"/>
              <w:jc w:val="center"/>
              <w:rPr>
                <w:rFonts w:ascii="Segoe UI" w:hAnsi="Segoe UI" w:cs="Segoe UI"/>
                <w:b/>
              </w:rPr>
            </w:pPr>
            <w:r w:rsidRPr="007907F3">
              <w:rPr>
                <w:rFonts w:ascii="Segoe UI" w:hAnsi="Segoe UI" w:cs="Segoe UI"/>
                <w:b/>
              </w:rPr>
              <w:t>Nombre</w:t>
            </w:r>
          </w:p>
        </w:tc>
        <w:tc>
          <w:tcPr>
            <w:tcW w:w="1985" w:type="dxa"/>
          </w:tcPr>
          <w:p w:rsidR="005D0293" w:rsidRPr="007907F3" w:rsidRDefault="005D0293" w:rsidP="000257DB">
            <w:pPr>
              <w:pStyle w:val="Sinespaciado"/>
              <w:spacing w:line="360" w:lineRule="auto"/>
              <w:jc w:val="center"/>
              <w:rPr>
                <w:rFonts w:ascii="Segoe UI" w:hAnsi="Segoe UI" w:cs="Segoe UI"/>
                <w:b/>
              </w:rPr>
            </w:pPr>
            <w:r w:rsidRPr="007907F3">
              <w:rPr>
                <w:rFonts w:ascii="Segoe UI" w:hAnsi="Segoe UI" w:cs="Segoe UI"/>
                <w:b/>
              </w:rPr>
              <w:t>Cargo</w:t>
            </w:r>
          </w:p>
        </w:tc>
        <w:tc>
          <w:tcPr>
            <w:tcW w:w="1877" w:type="dxa"/>
          </w:tcPr>
          <w:p w:rsidR="005D0293" w:rsidRPr="007907F3" w:rsidRDefault="005D0293" w:rsidP="000257DB">
            <w:pPr>
              <w:pStyle w:val="Sinespaciado"/>
              <w:spacing w:line="360" w:lineRule="auto"/>
              <w:jc w:val="center"/>
              <w:rPr>
                <w:rFonts w:ascii="Segoe UI" w:hAnsi="Segoe UI" w:cs="Segoe UI"/>
                <w:b/>
              </w:rPr>
            </w:pPr>
            <w:r>
              <w:rPr>
                <w:rFonts w:ascii="Segoe UI" w:hAnsi="Segoe UI" w:cs="Segoe UI"/>
                <w:b/>
              </w:rPr>
              <w:t>Voto</w:t>
            </w:r>
          </w:p>
        </w:tc>
      </w:tr>
      <w:tr w:rsidR="005D0293" w:rsidTr="00511CB4">
        <w:tc>
          <w:tcPr>
            <w:tcW w:w="663"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1</w:t>
            </w:r>
          </w:p>
        </w:tc>
        <w:tc>
          <w:tcPr>
            <w:tcW w:w="4299"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985"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Presidente</w:t>
            </w:r>
          </w:p>
        </w:tc>
        <w:tc>
          <w:tcPr>
            <w:tcW w:w="1877" w:type="dxa"/>
          </w:tcPr>
          <w:p w:rsidR="005D0293" w:rsidRPr="007907F3" w:rsidRDefault="005D0293" w:rsidP="000257DB">
            <w:pPr>
              <w:pStyle w:val="Sinespaciado"/>
              <w:spacing w:line="360" w:lineRule="auto"/>
              <w:jc w:val="center"/>
              <w:rPr>
                <w:rFonts w:ascii="Segoe UI" w:hAnsi="Segoe UI" w:cs="Segoe UI"/>
              </w:rPr>
            </w:pPr>
            <w:r>
              <w:rPr>
                <w:rFonts w:ascii="Segoe UI" w:hAnsi="Segoe UI" w:cs="Segoe UI"/>
              </w:rPr>
              <w:t>A favor</w:t>
            </w:r>
          </w:p>
        </w:tc>
      </w:tr>
      <w:tr w:rsidR="005D0293" w:rsidTr="00511CB4">
        <w:tc>
          <w:tcPr>
            <w:tcW w:w="663"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2</w:t>
            </w:r>
          </w:p>
        </w:tc>
        <w:tc>
          <w:tcPr>
            <w:tcW w:w="4299"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985"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Regidora</w:t>
            </w:r>
          </w:p>
        </w:tc>
        <w:tc>
          <w:tcPr>
            <w:tcW w:w="1877" w:type="dxa"/>
          </w:tcPr>
          <w:p w:rsidR="005D0293" w:rsidRPr="007907F3" w:rsidRDefault="005D0293" w:rsidP="000257DB">
            <w:pPr>
              <w:pStyle w:val="Sinespaciado"/>
              <w:spacing w:line="360" w:lineRule="auto"/>
              <w:jc w:val="center"/>
              <w:rPr>
                <w:rFonts w:ascii="Segoe UI" w:hAnsi="Segoe UI" w:cs="Segoe UI"/>
              </w:rPr>
            </w:pPr>
            <w:r>
              <w:rPr>
                <w:rFonts w:ascii="Segoe UI" w:hAnsi="Segoe UI" w:cs="Segoe UI"/>
              </w:rPr>
              <w:t>A favor</w:t>
            </w:r>
          </w:p>
        </w:tc>
      </w:tr>
      <w:tr w:rsidR="005D0293" w:rsidTr="00511CB4">
        <w:tc>
          <w:tcPr>
            <w:tcW w:w="663"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3</w:t>
            </w:r>
          </w:p>
        </w:tc>
        <w:tc>
          <w:tcPr>
            <w:tcW w:w="4299"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985" w:type="dxa"/>
          </w:tcPr>
          <w:p w:rsidR="005D0293" w:rsidRPr="007907F3" w:rsidRDefault="005D0293" w:rsidP="000257DB">
            <w:pPr>
              <w:pStyle w:val="Sinespaciado"/>
              <w:spacing w:line="360" w:lineRule="auto"/>
              <w:jc w:val="center"/>
              <w:rPr>
                <w:rFonts w:ascii="Segoe UI" w:hAnsi="Segoe UI" w:cs="Segoe UI"/>
              </w:rPr>
            </w:pPr>
            <w:r w:rsidRPr="007907F3">
              <w:rPr>
                <w:rFonts w:ascii="Segoe UI" w:hAnsi="Segoe UI" w:cs="Segoe UI"/>
              </w:rPr>
              <w:t>Regidor</w:t>
            </w:r>
          </w:p>
        </w:tc>
        <w:tc>
          <w:tcPr>
            <w:tcW w:w="1877" w:type="dxa"/>
          </w:tcPr>
          <w:p w:rsidR="005D0293" w:rsidRPr="007907F3" w:rsidRDefault="005D0293" w:rsidP="000257DB">
            <w:pPr>
              <w:pStyle w:val="Sinespaciado"/>
              <w:spacing w:line="360" w:lineRule="auto"/>
              <w:jc w:val="center"/>
              <w:rPr>
                <w:rFonts w:ascii="Segoe UI" w:hAnsi="Segoe UI" w:cs="Segoe UI"/>
              </w:rPr>
            </w:pPr>
            <w:r>
              <w:rPr>
                <w:rFonts w:ascii="Segoe UI" w:hAnsi="Segoe UI" w:cs="Segoe UI"/>
              </w:rPr>
              <w:t>A favor</w:t>
            </w:r>
          </w:p>
        </w:tc>
      </w:tr>
      <w:tr w:rsidR="00511CB4" w:rsidTr="00511CB4">
        <w:tc>
          <w:tcPr>
            <w:tcW w:w="663" w:type="dxa"/>
          </w:tcPr>
          <w:p w:rsidR="00511CB4" w:rsidRPr="007907F3" w:rsidRDefault="005D0293" w:rsidP="000257DB">
            <w:pPr>
              <w:pStyle w:val="Sinespaciado"/>
              <w:spacing w:line="360" w:lineRule="auto"/>
              <w:jc w:val="center"/>
              <w:rPr>
                <w:rFonts w:ascii="Segoe UI" w:hAnsi="Segoe UI" w:cs="Segoe UI"/>
              </w:rPr>
            </w:pPr>
            <w:r>
              <w:rPr>
                <w:rFonts w:ascii="Segoe UI" w:hAnsi="Segoe UI" w:cs="Segoe UI"/>
              </w:rPr>
              <w:t>4</w:t>
            </w:r>
          </w:p>
        </w:tc>
        <w:tc>
          <w:tcPr>
            <w:tcW w:w="4299"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C. Arturo Muñiz Salazar</w:t>
            </w:r>
          </w:p>
        </w:tc>
        <w:tc>
          <w:tcPr>
            <w:tcW w:w="1985"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Regidor</w:t>
            </w:r>
          </w:p>
        </w:tc>
        <w:tc>
          <w:tcPr>
            <w:tcW w:w="1877"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A favor</w:t>
            </w:r>
          </w:p>
        </w:tc>
      </w:tr>
      <w:tr w:rsidR="00511CB4" w:rsidTr="00511CB4">
        <w:tc>
          <w:tcPr>
            <w:tcW w:w="663" w:type="dxa"/>
          </w:tcPr>
          <w:p w:rsidR="00511CB4" w:rsidRPr="007907F3" w:rsidRDefault="005D0293" w:rsidP="000257DB">
            <w:pPr>
              <w:pStyle w:val="Sinespaciado"/>
              <w:spacing w:line="360" w:lineRule="auto"/>
              <w:jc w:val="center"/>
              <w:rPr>
                <w:rFonts w:ascii="Segoe UI" w:hAnsi="Segoe UI" w:cs="Segoe UI"/>
              </w:rPr>
            </w:pPr>
            <w:r>
              <w:rPr>
                <w:rFonts w:ascii="Segoe UI" w:hAnsi="Segoe UI" w:cs="Segoe UI"/>
              </w:rPr>
              <w:t>5</w:t>
            </w:r>
          </w:p>
        </w:tc>
        <w:tc>
          <w:tcPr>
            <w:tcW w:w="4299"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985"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Regidora</w:t>
            </w:r>
          </w:p>
        </w:tc>
        <w:tc>
          <w:tcPr>
            <w:tcW w:w="1877"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A favor</w:t>
            </w:r>
          </w:p>
        </w:tc>
      </w:tr>
      <w:tr w:rsidR="00511CB4" w:rsidTr="00511CB4">
        <w:tc>
          <w:tcPr>
            <w:tcW w:w="663" w:type="dxa"/>
          </w:tcPr>
          <w:p w:rsidR="00511CB4" w:rsidRPr="007907F3" w:rsidRDefault="005D0293" w:rsidP="000257DB">
            <w:pPr>
              <w:pStyle w:val="Sinespaciado"/>
              <w:spacing w:line="360" w:lineRule="auto"/>
              <w:jc w:val="center"/>
              <w:rPr>
                <w:rFonts w:ascii="Segoe UI" w:hAnsi="Segoe UI" w:cs="Segoe UI"/>
              </w:rPr>
            </w:pPr>
            <w:r>
              <w:rPr>
                <w:rFonts w:ascii="Segoe UI" w:hAnsi="Segoe UI" w:cs="Segoe UI"/>
              </w:rPr>
              <w:t>6</w:t>
            </w:r>
          </w:p>
        </w:tc>
        <w:tc>
          <w:tcPr>
            <w:tcW w:w="4299"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985"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Síndico</w:t>
            </w:r>
          </w:p>
        </w:tc>
        <w:tc>
          <w:tcPr>
            <w:tcW w:w="1877"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A favor</w:t>
            </w:r>
          </w:p>
        </w:tc>
      </w:tr>
      <w:tr w:rsidR="00511CB4" w:rsidTr="00511CB4">
        <w:tc>
          <w:tcPr>
            <w:tcW w:w="663" w:type="dxa"/>
          </w:tcPr>
          <w:p w:rsidR="00511CB4" w:rsidRPr="007907F3" w:rsidRDefault="005D0293" w:rsidP="000257DB">
            <w:pPr>
              <w:pStyle w:val="Sinespaciado"/>
              <w:spacing w:line="360" w:lineRule="auto"/>
              <w:jc w:val="center"/>
              <w:rPr>
                <w:rFonts w:ascii="Segoe UI" w:hAnsi="Segoe UI" w:cs="Segoe UI"/>
              </w:rPr>
            </w:pPr>
            <w:r>
              <w:rPr>
                <w:rFonts w:ascii="Segoe UI" w:hAnsi="Segoe UI" w:cs="Segoe UI"/>
              </w:rPr>
              <w:t>7</w:t>
            </w:r>
          </w:p>
        </w:tc>
        <w:tc>
          <w:tcPr>
            <w:tcW w:w="4299"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C. Karla Del Rio Flores</w:t>
            </w:r>
          </w:p>
        </w:tc>
        <w:tc>
          <w:tcPr>
            <w:tcW w:w="1985"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Regidora</w:t>
            </w:r>
          </w:p>
        </w:tc>
        <w:tc>
          <w:tcPr>
            <w:tcW w:w="1877"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A favor</w:t>
            </w:r>
          </w:p>
        </w:tc>
      </w:tr>
      <w:tr w:rsidR="00511CB4" w:rsidTr="00511CB4">
        <w:tc>
          <w:tcPr>
            <w:tcW w:w="663" w:type="dxa"/>
          </w:tcPr>
          <w:p w:rsidR="00511CB4" w:rsidRPr="007907F3" w:rsidRDefault="005D0293" w:rsidP="000257DB">
            <w:pPr>
              <w:pStyle w:val="Sinespaciado"/>
              <w:spacing w:line="360" w:lineRule="auto"/>
              <w:jc w:val="center"/>
              <w:rPr>
                <w:rFonts w:ascii="Segoe UI" w:hAnsi="Segoe UI" w:cs="Segoe UI"/>
              </w:rPr>
            </w:pPr>
            <w:r>
              <w:rPr>
                <w:rFonts w:ascii="Segoe UI" w:hAnsi="Segoe UI" w:cs="Segoe UI"/>
              </w:rPr>
              <w:t>8</w:t>
            </w:r>
          </w:p>
        </w:tc>
        <w:tc>
          <w:tcPr>
            <w:tcW w:w="4299"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985"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Regidor</w:t>
            </w:r>
          </w:p>
        </w:tc>
        <w:tc>
          <w:tcPr>
            <w:tcW w:w="1877"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A favor</w:t>
            </w:r>
          </w:p>
        </w:tc>
      </w:tr>
      <w:tr w:rsidR="00511CB4" w:rsidTr="00511CB4">
        <w:tc>
          <w:tcPr>
            <w:tcW w:w="663" w:type="dxa"/>
          </w:tcPr>
          <w:p w:rsidR="00511CB4" w:rsidRPr="007907F3" w:rsidRDefault="005D0293" w:rsidP="000257DB">
            <w:pPr>
              <w:pStyle w:val="Sinespaciado"/>
              <w:spacing w:line="360" w:lineRule="auto"/>
              <w:jc w:val="center"/>
              <w:rPr>
                <w:rFonts w:ascii="Segoe UI" w:hAnsi="Segoe UI" w:cs="Segoe UI"/>
              </w:rPr>
            </w:pPr>
            <w:r>
              <w:rPr>
                <w:rFonts w:ascii="Segoe UI" w:hAnsi="Segoe UI" w:cs="Segoe UI"/>
              </w:rPr>
              <w:t>9</w:t>
            </w:r>
          </w:p>
        </w:tc>
        <w:tc>
          <w:tcPr>
            <w:tcW w:w="4299"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985"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Regidor</w:t>
            </w:r>
          </w:p>
        </w:tc>
        <w:tc>
          <w:tcPr>
            <w:tcW w:w="1877"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A favor</w:t>
            </w:r>
          </w:p>
        </w:tc>
      </w:tr>
      <w:tr w:rsidR="00511CB4" w:rsidTr="00511CB4">
        <w:tc>
          <w:tcPr>
            <w:tcW w:w="663" w:type="dxa"/>
          </w:tcPr>
          <w:p w:rsidR="00511CB4" w:rsidRPr="007907F3" w:rsidRDefault="005D0293" w:rsidP="000257DB">
            <w:pPr>
              <w:pStyle w:val="Sinespaciado"/>
              <w:spacing w:line="360" w:lineRule="auto"/>
              <w:jc w:val="center"/>
              <w:rPr>
                <w:rFonts w:ascii="Segoe UI" w:hAnsi="Segoe UI" w:cs="Segoe UI"/>
              </w:rPr>
            </w:pPr>
            <w:r>
              <w:rPr>
                <w:rFonts w:ascii="Segoe UI" w:hAnsi="Segoe UI" w:cs="Segoe UI"/>
              </w:rPr>
              <w:t>10</w:t>
            </w:r>
          </w:p>
        </w:tc>
        <w:tc>
          <w:tcPr>
            <w:tcW w:w="4299"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C. María Esther Ochoa Lizárraga</w:t>
            </w:r>
          </w:p>
        </w:tc>
        <w:tc>
          <w:tcPr>
            <w:tcW w:w="1985"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Regidor</w:t>
            </w:r>
            <w:r>
              <w:rPr>
                <w:rFonts w:ascii="Segoe UI" w:hAnsi="Segoe UI" w:cs="Segoe UI"/>
              </w:rPr>
              <w:t>a</w:t>
            </w:r>
          </w:p>
        </w:tc>
        <w:tc>
          <w:tcPr>
            <w:tcW w:w="1877"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A favor</w:t>
            </w:r>
          </w:p>
        </w:tc>
      </w:tr>
      <w:tr w:rsidR="00511CB4" w:rsidTr="00511CB4">
        <w:tc>
          <w:tcPr>
            <w:tcW w:w="663" w:type="dxa"/>
          </w:tcPr>
          <w:p w:rsidR="00511CB4" w:rsidRPr="007907F3" w:rsidRDefault="005D0293" w:rsidP="000257DB">
            <w:pPr>
              <w:pStyle w:val="Sinespaciado"/>
              <w:spacing w:line="360" w:lineRule="auto"/>
              <w:jc w:val="center"/>
              <w:rPr>
                <w:rFonts w:ascii="Segoe UI" w:hAnsi="Segoe UI" w:cs="Segoe UI"/>
              </w:rPr>
            </w:pPr>
            <w:r>
              <w:rPr>
                <w:rFonts w:ascii="Segoe UI" w:hAnsi="Segoe UI" w:cs="Segoe UI"/>
              </w:rPr>
              <w:t>11</w:t>
            </w:r>
          </w:p>
        </w:tc>
        <w:tc>
          <w:tcPr>
            <w:tcW w:w="4299"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985" w:type="dxa"/>
          </w:tcPr>
          <w:p w:rsidR="00511CB4" w:rsidRPr="007907F3" w:rsidRDefault="00511CB4" w:rsidP="000257DB">
            <w:pPr>
              <w:pStyle w:val="Sinespaciado"/>
              <w:spacing w:line="360" w:lineRule="auto"/>
              <w:jc w:val="center"/>
              <w:rPr>
                <w:rFonts w:ascii="Segoe UI" w:hAnsi="Segoe UI" w:cs="Segoe UI"/>
              </w:rPr>
            </w:pPr>
            <w:r w:rsidRPr="007907F3">
              <w:rPr>
                <w:rFonts w:ascii="Segoe UI" w:hAnsi="Segoe UI" w:cs="Segoe UI"/>
              </w:rPr>
              <w:t>Regidor</w:t>
            </w:r>
          </w:p>
        </w:tc>
        <w:tc>
          <w:tcPr>
            <w:tcW w:w="1877" w:type="dxa"/>
          </w:tcPr>
          <w:p w:rsidR="00511CB4" w:rsidRPr="007907F3" w:rsidRDefault="00511CB4" w:rsidP="000257DB">
            <w:pPr>
              <w:pStyle w:val="Sinespaciado"/>
              <w:spacing w:line="360" w:lineRule="auto"/>
              <w:jc w:val="center"/>
              <w:rPr>
                <w:rFonts w:ascii="Segoe UI" w:hAnsi="Segoe UI" w:cs="Segoe UI"/>
              </w:rPr>
            </w:pPr>
            <w:r>
              <w:rPr>
                <w:rFonts w:ascii="Segoe UI" w:hAnsi="Segoe UI" w:cs="Segoe UI"/>
              </w:rPr>
              <w:t>A favor</w:t>
            </w:r>
          </w:p>
        </w:tc>
      </w:tr>
    </w:tbl>
    <w:p w:rsidR="00511CB4" w:rsidRDefault="00511CB4" w:rsidP="008C0667">
      <w:pPr>
        <w:pStyle w:val="Sinespaciado"/>
        <w:spacing w:line="360" w:lineRule="auto"/>
        <w:jc w:val="both"/>
        <w:rPr>
          <w:rFonts w:ascii="Segoe UI" w:hAnsi="Segoe UI" w:cs="Segoe UI"/>
          <w:sz w:val="24"/>
          <w:szCs w:val="24"/>
          <w:lang w:eastAsia="es-ES"/>
        </w:rPr>
      </w:pPr>
    </w:p>
    <w:p w:rsidR="00B72935" w:rsidRDefault="004E59E7" w:rsidP="00511CB4">
      <w:pPr>
        <w:pStyle w:val="Sinespaciado"/>
        <w:spacing w:line="360" w:lineRule="auto"/>
        <w:ind w:right="49"/>
        <w:jc w:val="both"/>
        <w:rPr>
          <w:rFonts w:ascii="Segoe UI" w:hAnsi="Segoe UI" w:cs="Segoe UI"/>
          <w:sz w:val="24"/>
          <w:szCs w:val="24"/>
        </w:rPr>
      </w:pPr>
      <w:r>
        <w:rPr>
          <w:rFonts w:ascii="Segoe UI" w:hAnsi="Segoe UI" w:cs="Segoe UI"/>
          <w:b/>
          <w:sz w:val="24"/>
          <w:szCs w:val="24"/>
        </w:rPr>
        <w:t>SEGUNDO PUNTO.</w:t>
      </w:r>
      <w:r w:rsidRPr="004E59E7">
        <w:rPr>
          <w:rFonts w:ascii="Segoe UI" w:hAnsi="Segoe UI" w:cs="Segoe UI"/>
          <w:b/>
          <w:sz w:val="24"/>
          <w:szCs w:val="24"/>
        </w:rPr>
        <w:t xml:space="preserve"> </w:t>
      </w:r>
      <w:r>
        <w:rPr>
          <w:rFonts w:ascii="Segoe UI" w:hAnsi="Segoe UI" w:cs="Segoe UI"/>
          <w:sz w:val="24"/>
          <w:szCs w:val="24"/>
        </w:rPr>
        <w:t>En lo referente al segundo punto</w:t>
      </w:r>
      <w:r w:rsidRPr="00B72935">
        <w:rPr>
          <w:rFonts w:ascii="Segoe UI" w:hAnsi="Segoe UI" w:cs="Segoe UI"/>
          <w:sz w:val="24"/>
          <w:szCs w:val="24"/>
        </w:rPr>
        <w:t>,</w:t>
      </w:r>
      <w:r w:rsidRPr="004E59E7">
        <w:rPr>
          <w:rFonts w:ascii="Segoe UI" w:hAnsi="Segoe UI" w:cs="Segoe UI"/>
          <w:sz w:val="24"/>
          <w:szCs w:val="24"/>
        </w:rPr>
        <w:t xml:space="preserve"> el Presidente Municipal</w:t>
      </w:r>
      <w:r>
        <w:rPr>
          <w:rFonts w:ascii="Segoe UI" w:hAnsi="Segoe UI" w:cs="Segoe UI"/>
          <w:sz w:val="24"/>
          <w:szCs w:val="24"/>
        </w:rPr>
        <w:t>,</w:t>
      </w:r>
      <w:r w:rsidRPr="004E59E7">
        <w:rPr>
          <w:rFonts w:ascii="Segoe UI" w:hAnsi="Segoe UI" w:cs="Segoe UI"/>
          <w:sz w:val="24"/>
          <w:szCs w:val="24"/>
        </w:rPr>
        <w:t xml:space="preserve"> </w:t>
      </w:r>
      <w:r w:rsidRPr="004E59E7">
        <w:rPr>
          <w:rFonts w:ascii="Segoe UI" w:hAnsi="Segoe UI" w:cs="Segoe UI"/>
          <w:b/>
          <w:sz w:val="24"/>
          <w:szCs w:val="24"/>
        </w:rPr>
        <w:t xml:space="preserve">C. Paulo Gabriel Hernández </w:t>
      </w:r>
      <w:proofErr w:type="spellStart"/>
      <w:r w:rsidRPr="004E59E7">
        <w:rPr>
          <w:rFonts w:ascii="Segoe UI" w:hAnsi="Segoe UI" w:cs="Segoe UI"/>
          <w:b/>
          <w:sz w:val="24"/>
          <w:szCs w:val="24"/>
        </w:rPr>
        <w:t>Hernández</w:t>
      </w:r>
      <w:proofErr w:type="spellEnd"/>
      <w:r>
        <w:rPr>
          <w:rFonts w:ascii="Segoe UI" w:hAnsi="Segoe UI" w:cs="Segoe UI"/>
          <w:b/>
          <w:sz w:val="24"/>
          <w:szCs w:val="24"/>
        </w:rPr>
        <w:t>,</w:t>
      </w:r>
      <w:r w:rsidRPr="004E59E7">
        <w:rPr>
          <w:rFonts w:ascii="Segoe UI" w:hAnsi="Segoe UI" w:cs="Segoe UI"/>
          <w:sz w:val="24"/>
          <w:szCs w:val="24"/>
        </w:rPr>
        <w:t xml:space="preserve"> </w:t>
      </w:r>
      <w:r w:rsidR="00511CB4">
        <w:rPr>
          <w:rFonts w:ascii="Segoe UI" w:hAnsi="Segoe UI" w:cs="Segoe UI"/>
          <w:sz w:val="24"/>
          <w:szCs w:val="24"/>
        </w:rPr>
        <w:t xml:space="preserve">puso a consideración </w:t>
      </w:r>
      <w:r w:rsidR="00B72935">
        <w:rPr>
          <w:rFonts w:ascii="Segoe UI" w:hAnsi="Segoe UI" w:cs="Segoe UI"/>
          <w:sz w:val="24"/>
          <w:szCs w:val="24"/>
        </w:rPr>
        <w:t xml:space="preserve">el contenido del </w:t>
      </w:r>
      <w:r w:rsidR="00B72935" w:rsidRPr="004E59E7">
        <w:rPr>
          <w:rFonts w:ascii="Segoe UI" w:hAnsi="Segoe UI" w:cs="Segoe UI"/>
          <w:b/>
          <w:sz w:val="24"/>
          <w:szCs w:val="24"/>
        </w:rPr>
        <w:t>ORDEN DEL DÍA</w:t>
      </w:r>
      <w:r w:rsidR="00B72935">
        <w:rPr>
          <w:rFonts w:ascii="Segoe UI" w:hAnsi="Segoe UI" w:cs="Segoe UI"/>
          <w:b/>
          <w:sz w:val="24"/>
          <w:szCs w:val="24"/>
        </w:rPr>
        <w:t xml:space="preserve"> </w:t>
      </w:r>
      <w:r w:rsidR="00B72935" w:rsidRPr="00B72935">
        <w:rPr>
          <w:rFonts w:ascii="Segoe UI" w:hAnsi="Segoe UI" w:cs="Segoe UI"/>
          <w:sz w:val="24"/>
          <w:szCs w:val="24"/>
        </w:rPr>
        <w:t>y cuestionó si era de aprobarse el mismo.</w:t>
      </w:r>
      <w:r w:rsidR="00B72935">
        <w:rPr>
          <w:rFonts w:ascii="Segoe UI" w:hAnsi="Segoe UI" w:cs="Segoe UI"/>
          <w:sz w:val="24"/>
          <w:szCs w:val="24"/>
        </w:rPr>
        <w:t xml:space="preserve"> </w:t>
      </w:r>
      <w:r>
        <w:rPr>
          <w:rFonts w:ascii="Segoe UI" w:hAnsi="Segoe UI" w:cs="Segoe UI"/>
          <w:sz w:val="24"/>
          <w:szCs w:val="24"/>
        </w:rPr>
        <w:t>Lo</w:t>
      </w:r>
      <w:r w:rsidRPr="004E59E7">
        <w:rPr>
          <w:rFonts w:ascii="Segoe UI" w:hAnsi="Segoe UI" w:cs="Segoe UI"/>
          <w:sz w:val="24"/>
          <w:szCs w:val="24"/>
        </w:rPr>
        <w:t xml:space="preserve"> que res</w:t>
      </w:r>
      <w:r>
        <w:rPr>
          <w:rFonts w:ascii="Segoe UI" w:hAnsi="Segoe UI" w:cs="Segoe UI"/>
          <w:sz w:val="24"/>
          <w:szCs w:val="24"/>
        </w:rPr>
        <w:t xml:space="preserve">ultó </w:t>
      </w:r>
      <w:r w:rsidR="00D03430">
        <w:rPr>
          <w:rFonts w:ascii="Segoe UI" w:hAnsi="Segoe UI" w:cs="Segoe UI"/>
          <w:b/>
          <w:sz w:val="24"/>
          <w:szCs w:val="24"/>
        </w:rPr>
        <w:t>APROBADO POR MAYORÍA</w:t>
      </w:r>
      <w:r w:rsidR="00D03430" w:rsidRPr="004E59E7">
        <w:rPr>
          <w:rFonts w:ascii="Segoe UI" w:hAnsi="Segoe UI" w:cs="Segoe UI"/>
          <w:sz w:val="24"/>
          <w:szCs w:val="24"/>
        </w:rPr>
        <w:t xml:space="preserve"> </w:t>
      </w:r>
      <w:r w:rsidR="005D0293">
        <w:rPr>
          <w:rFonts w:ascii="Segoe UI" w:hAnsi="Segoe UI" w:cs="Segoe UI"/>
          <w:sz w:val="24"/>
          <w:szCs w:val="24"/>
        </w:rPr>
        <w:t>con once votos a favor</w:t>
      </w:r>
      <w:r w:rsidRPr="004E59E7">
        <w:rPr>
          <w:rFonts w:ascii="Segoe UI" w:hAnsi="Segoe UI" w:cs="Segoe UI"/>
          <w:sz w:val="24"/>
          <w:szCs w:val="24"/>
        </w:rPr>
        <w:t>:- - - - - - - - - - - - - - - - -</w:t>
      </w:r>
    </w:p>
    <w:tbl>
      <w:tblPr>
        <w:tblStyle w:val="Tablaconcuadrcula"/>
        <w:tblW w:w="0" w:type="auto"/>
        <w:tblLook w:val="04A0" w:firstRow="1" w:lastRow="0" w:firstColumn="1" w:lastColumn="0" w:noHBand="0" w:noVBand="1"/>
      </w:tblPr>
      <w:tblGrid>
        <w:gridCol w:w="675"/>
        <w:gridCol w:w="4253"/>
        <w:gridCol w:w="1984"/>
        <w:gridCol w:w="2066"/>
      </w:tblGrid>
      <w:tr w:rsidR="00B72935" w:rsidTr="00B72935">
        <w:tc>
          <w:tcPr>
            <w:tcW w:w="675" w:type="dxa"/>
          </w:tcPr>
          <w:p w:rsidR="00B72935" w:rsidRPr="007907F3" w:rsidRDefault="00B72935" w:rsidP="000257DB">
            <w:pPr>
              <w:pStyle w:val="Sinespaciado"/>
              <w:spacing w:line="360" w:lineRule="auto"/>
              <w:jc w:val="center"/>
              <w:rPr>
                <w:rFonts w:ascii="Segoe UI" w:hAnsi="Segoe UI" w:cs="Segoe UI"/>
                <w:b/>
              </w:rPr>
            </w:pPr>
            <w:r w:rsidRPr="007907F3">
              <w:rPr>
                <w:rFonts w:ascii="Segoe UI" w:hAnsi="Segoe UI" w:cs="Segoe UI"/>
                <w:b/>
              </w:rPr>
              <w:t>No.</w:t>
            </w:r>
          </w:p>
        </w:tc>
        <w:tc>
          <w:tcPr>
            <w:tcW w:w="4253" w:type="dxa"/>
          </w:tcPr>
          <w:p w:rsidR="00B72935" w:rsidRPr="007907F3" w:rsidRDefault="00B72935" w:rsidP="000257DB">
            <w:pPr>
              <w:pStyle w:val="Sinespaciado"/>
              <w:spacing w:line="360" w:lineRule="auto"/>
              <w:jc w:val="center"/>
              <w:rPr>
                <w:rFonts w:ascii="Segoe UI" w:hAnsi="Segoe UI" w:cs="Segoe UI"/>
                <w:b/>
              </w:rPr>
            </w:pPr>
            <w:r w:rsidRPr="007907F3">
              <w:rPr>
                <w:rFonts w:ascii="Segoe UI" w:hAnsi="Segoe UI" w:cs="Segoe UI"/>
                <w:b/>
              </w:rPr>
              <w:t>Nombre</w:t>
            </w:r>
          </w:p>
        </w:tc>
        <w:tc>
          <w:tcPr>
            <w:tcW w:w="1984" w:type="dxa"/>
          </w:tcPr>
          <w:p w:rsidR="00B72935" w:rsidRPr="007907F3" w:rsidRDefault="00B72935" w:rsidP="000257DB">
            <w:pPr>
              <w:pStyle w:val="Sinespaciado"/>
              <w:spacing w:line="360" w:lineRule="auto"/>
              <w:jc w:val="center"/>
              <w:rPr>
                <w:rFonts w:ascii="Segoe UI" w:hAnsi="Segoe UI" w:cs="Segoe UI"/>
                <w:b/>
              </w:rPr>
            </w:pPr>
            <w:r w:rsidRPr="007907F3">
              <w:rPr>
                <w:rFonts w:ascii="Segoe UI" w:hAnsi="Segoe UI" w:cs="Segoe UI"/>
                <w:b/>
              </w:rPr>
              <w:t>Cargo</w:t>
            </w:r>
          </w:p>
        </w:tc>
        <w:tc>
          <w:tcPr>
            <w:tcW w:w="2066" w:type="dxa"/>
          </w:tcPr>
          <w:p w:rsidR="00B72935" w:rsidRPr="007907F3" w:rsidRDefault="00B72935" w:rsidP="000257DB">
            <w:pPr>
              <w:pStyle w:val="Sinespaciado"/>
              <w:spacing w:line="360" w:lineRule="auto"/>
              <w:jc w:val="center"/>
              <w:rPr>
                <w:rFonts w:ascii="Segoe UI" w:hAnsi="Segoe UI" w:cs="Segoe UI"/>
                <w:b/>
              </w:rPr>
            </w:pPr>
            <w:r>
              <w:rPr>
                <w:rFonts w:ascii="Segoe UI" w:hAnsi="Segoe UI" w:cs="Segoe UI"/>
                <w:b/>
              </w:rPr>
              <w:t>Voto</w:t>
            </w:r>
          </w:p>
        </w:tc>
      </w:tr>
      <w:tr w:rsidR="00B72935" w:rsidTr="00B72935">
        <w:tc>
          <w:tcPr>
            <w:tcW w:w="675"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1</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Presidente</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2</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Regidora</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3</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5D0293" w:rsidP="000257DB">
            <w:pPr>
              <w:pStyle w:val="Sinespaciado"/>
              <w:spacing w:line="360" w:lineRule="auto"/>
              <w:jc w:val="center"/>
              <w:rPr>
                <w:rFonts w:ascii="Segoe UI" w:hAnsi="Segoe UI" w:cs="Segoe UI"/>
              </w:rPr>
            </w:pPr>
            <w:r>
              <w:rPr>
                <w:rFonts w:ascii="Segoe UI" w:hAnsi="Segoe UI" w:cs="Segoe UI"/>
              </w:rPr>
              <w:t>4</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C. Arturo Muñiz Salazar</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5D0293" w:rsidP="000257DB">
            <w:pPr>
              <w:pStyle w:val="Sinespaciado"/>
              <w:spacing w:line="360" w:lineRule="auto"/>
              <w:jc w:val="center"/>
              <w:rPr>
                <w:rFonts w:ascii="Segoe UI" w:hAnsi="Segoe UI" w:cs="Segoe UI"/>
              </w:rPr>
            </w:pPr>
            <w:r>
              <w:rPr>
                <w:rFonts w:ascii="Segoe UI" w:hAnsi="Segoe UI" w:cs="Segoe UI"/>
              </w:rPr>
              <w:t>5</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Regidora</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5D0293" w:rsidP="000257DB">
            <w:pPr>
              <w:pStyle w:val="Sinespaciado"/>
              <w:spacing w:line="360" w:lineRule="auto"/>
              <w:jc w:val="center"/>
              <w:rPr>
                <w:rFonts w:ascii="Segoe UI" w:hAnsi="Segoe UI" w:cs="Segoe UI"/>
              </w:rPr>
            </w:pPr>
            <w:r>
              <w:rPr>
                <w:rFonts w:ascii="Segoe UI" w:hAnsi="Segoe UI" w:cs="Segoe UI"/>
              </w:rPr>
              <w:t>6</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Síndico</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5D0293" w:rsidP="000257DB">
            <w:pPr>
              <w:pStyle w:val="Sinespaciado"/>
              <w:spacing w:line="360" w:lineRule="auto"/>
              <w:jc w:val="center"/>
              <w:rPr>
                <w:rFonts w:ascii="Segoe UI" w:hAnsi="Segoe UI" w:cs="Segoe UI"/>
              </w:rPr>
            </w:pPr>
            <w:r>
              <w:rPr>
                <w:rFonts w:ascii="Segoe UI" w:hAnsi="Segoe UI" w:cs="Segoe UI"/>
              </w:rPr>
              <w:t>7</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C. Karla Del Rio Flores</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Regidora</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5D0293" w:rsidP="000257DB">
            <w:pPr>
              <w:pStyle w:val="Sinespaciado"/>
              <w:spacing w:line="360" w:lineRule="auto"/>
              <w:jc w:val="center"/>
              <w:rPr>
                <w:rFonts w:ascii="Segoe UI" w:hAnsi="Segoe UI" w:cs="Segoe UI"/>
              </w:rPr>
            </w:pPr>
            <w:r>
              <w:rPr>
                <w:rFonts w:ascii="Segoe UI" w:hAnsi="Segoe UI" w:cs="Segoe UI"/>
              </w:rPr>
              <w:t>8</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5D0293" w:rsidP="000257DB">
            <w:pPr>
              <w:pStyle w:val="Sinespaciado"/>
              <w:spacing w:line="360" w:lineRule="auto"/>
              <w:jc w:val="center"/>
              <w:rPr>
                <w:rFonts w:ascii="Segoe UI" w:hAnsi="Segoe UI" w:cs="Segoe UI"/>
              </w:rPr>
            </w:pPr>
            <w:r>
              <w:rPr>
                <w:rFonts w:ascii="Segoe UI" w:hAnsi="Segoe UI" w:cs="Segoe UI"/>
              </w:rPr>
              <w:t>9</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5D0293" w:rsidP="000257DB">
            <w:pPr>
              <w:pStyle w:val="Sinespaciado"/>
              <w:spacing w:line="360" w:lineRule="auto"/>
              <w:jc w:val="center"/>
              <w:rPr>
                <w:rFonts w:ascii="Segoe UI" w:hAnsi="Segoe UI" w:cs="Segoe UI"/>
              </w:rPr>
            </w:pPr>
            <w:r>
              <w:rPr>
                <w:rFonts w:ascii="Segoe UI" w:hAnsi="Segoe UI" w:cs="Segoe UI"/>
              </w:rPr>
              <w:t>10</w:t>
            </w:r>
          </w:p>
        </w:tc>
        <w:tc>
          <w:tcPr>
            <w:tcW w:w="4253"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C. María Esther Ochoa Lizárraga</w:t>
            </w:r>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w:t>
            </w:r>
            <w:r>
              <w:rPr>
                <w:rFonts w:ascii="Segoe UI" w:hAnsi="Segoe UI" w:cs="Segoe UI"/>
              </w:rPr>
              <w:t>a</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r w:rsidR="00B72935" w:rsidTr="00B72935">
        <w:tc>
          <w:tcPr>
            <w:tcW w:w="675" w:type="dxa"/>
          </w:tcPr>
          <w:p w:rsidR="00B72935" w:rsidRPr="007907F3" w:rsidRDefault="005D0293" w:rsidP="000257DB">
            <w:pPr>
              <w:pStyle w:val="Sinespaciado"/>
              <w:spacing w:line="360" w:lineRule="auto"/>
              <w:jc w:val="center"/>
              <w:rPr>
                <w:rFonts w:ascii="Segoe UI" w:hAnsi="Segoe UI" w:cs="Segoe UI"/>
              </w:rPr>
            </w:pPr>
            <w:r>
              <w:rPr>
                <w:rFonts w:ascii="Segoe UI" w:hAnsi="Segoe UI" w:cs="Segoe UI"/>
              </w:rPr>
              <w:t>11</w:t>
            </w:r>
          </w:p>
        </w:tc>
        <w:tc>
          <w:tcPr>
            <w:tcW w:w="4253"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984" w:type="dxa"/>
          </w:tcPr>
          <w:p w:rsidR="00B72935" w:rsidRPr="007907F3" w:rsidRDefault="00B72935"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B72935" w:rsidRPr="007907F3" w:rsidRDefault="00B72935" w:rsidP="000257DB">
            <w:pPr>
              <w:pStyle w:val="Sinespaciado"/>
              <w:spacing w:line="360" w:lineRule="auto"/>
              <w:jc w:val="center"/>
              <w:rPr>
                <w:rFonts w:ascii="Segoe UI" w:hAnsi="Segoe UI" w:cs="Segoe UI"/>
              </w:rPr>
            </w:pPr>
            <w:r>
              <w:rPr>
                <w:rFonts w:ascii="Segoe UI" w:hAnsi="Segoe UI" w:cs="Segoe UI"/>
              </w:rPr>
              <w:t>A favor</w:t>
            </w:r>
          </w:p>
        </w:tc>
      </w:tr>
    </w:tbl>
    <w:p w:rsidR="00B166BC" w:rsidRDefault="00B166BC" w:rsidP="004E59E7">
      <w:pPr>
        <w:pStyle w:val="Sinespaciado"/>
        <w:spacing w:line="360" w:lineRule="auto"/>
        <w:jc w:val="both"/>
        <w:rPr>
          <w:rFonts w:ascii="Segoe UI" w:hAnsi="Segoe UI" w:cs="Segoe UI"/>
          <w:sz w:val="24"/>
          <w:szCs w:val="24"/>
        </w:rPr>
      </w:pPr>
    </w:p>
    <w:p w:rsidR="00D03430" w:rsidRDefault="00D03430" w:rsidP="005D0293">
      <w:pPr>
        <w:pStyle w:val="Sinespaciado"/>
        <w:spacing w:line="360" w:lineRule="auto"/>
        <w:ind w:right="49"/>
        <w:jc w:val="both"/>
        <w:rPr>
          <w:rFonts w:ascii="Segoe UI" w:hAnsi="Segoe UI" w:cs="Segoe UI"/>
          <w:sz w:val="24"/>
          <w:szCs w:val="24"/>
        </w:rPr>
      </w:pPr>
    </w:p>
    <w:p w:rsidR="00D03430" w:rsidRDefault="00D03430" w:rsidP="005D0293">
      <w:pPr>
        <w:pStyle w:val="Sinespaciado"/>
        <w:spacing w:line="360" w:lineRule="auto"/>
        <w:ind w:right="49"/>
        <w:jc w:val="both"/>
        <w:rPr>
          <w:rFonts w:ascii="Segoe UI" w:hAnsi="Segoe UI" w:cs="Segoe UI"/>
          <w:sz w:val="24"/>
          <w:szCs w:val="24"/>
        </w:rPr>
      </w:pPr>
    </w:p>
    <w:p w:rsidR="00D03430" w:rsidRDefault="00941E07" w:rsidP="00D03430">
      <w:pPr>
        <w:pStyle w:val="Sinespaciado"/>
        <w:spacing w:line="360" w:lineRule="auto"/>
        <w:ind w:left="-1985" w:right="2034"/>
        <w:jc w:val="both"/>
        <w:rPr>
          <w:rFonts w:ascii="Segoe UI" w:hAnsi="Segoe UI" w:cs="Segoe UI"/>
          <w:bCs/>
          <w:i/>
          <w:sz w:val="24"/>
          <w:szCs w:val="24"/>
          <w:lang w:eastAsia="es-ES"/>
        </w:rPr>
      </w:pPr>
      <w:r w:rsidRPr="00600185">
        <w:rPr>
          <w:rFonts w:ascii="Segoe UI" w:hAnsi="Segoe UI" w:cs="Segoe UI"/>
          <w:b/>
          <w:i/>
          <w:sz w:val="24"/>
          <w:szCs w:val="24"/>
          <w:lang w:eastAsia="es-ES"/>
        </w:rPr>
        <w:lastRenderedPageBreak/>
        <w:t>TERCER PUNTO.</w:t>
      </w:r>
      <w:r w:rsidRPr="00600185">
        <w:rPr>
          <w:rFonts w:ascii="Segoe UI" w:hAnsi="Segoe UI" w:cs="Segoe UI"/>
          <w:i/>
          <w:sz w:val="24"/>
          <w:szCs w:val="24"/>
          <w:lang w:eastAsia="es-ES"/>
        </w:rPr>
        <w:t xml:space="preserve"> Al desahogo de</w:t>
      </w:r>
      <w:r w:rsidR="00B570FA" w:rsidRPr="00600185">
        <w:rPr>
          <w:rFonts w:ascii="Segoe UI" w:hAnsi="Segoe UI" w:cs="Segoe UI"/>
          <w:i/>
          <w:sz w:val="24"/>
          <w:szCs w:val="24"/>
          <w:lang w:eastAsia="es-ES"/>
        </w:rPr>
        <w:t>l tercer punto del orden</w:t>
      </w:r>
      <w:r w:rsidR="00600185">
        <w:rPr>
          <w:rFonts w:ascii="Segoe UI" w:hAnsi="Segoe UI" w:cs="Segoe UI"/>
          <w:i/>
          <w:sz w:val="24"/>
          <w:szCs w:val="24"/>
          <w:lang w:eastAsia="es-ES"/>
        </w:rPr>
        <w:t xml:space="preserve"> del día</w:t>
      </w:r>
      <w:r w:rsidRPr="00600185">
        <w:rPr>
          <w:rFonts w:ascii="Segoe UI" w:hAnsi="Segoe UI" w:cs="Segoe UI"/>
          <w:i/>
          <w:sz w:val="24"/>
          <w:szCs w:val="24"/>
          <w:lang w:eastAsia="es-ES"/>
        </w:rPr>
        <w:t xml:space="preserve">, </w:t>
      </w:r>
      <w:r w:rsidR="005D0293" w:rsidRPr="00600185">
        <w:rPr>
          <w:rFonts w:ascii="Segoe UI" w:hAnsi="Segoe UI" w:cs="Segoe UI"/>
          <w:b/>
          <w:i/>
          <w:sz w:val="24"/>
          <w:szCs w:val="24"/>
        </w:rPr>
        <w:t>ANÁLISIS, DISCUSIÓN Y EN SU CASO APROBACIÓN DE LA INICIATIVA DE ACUERDO CON CARÁCTER DE DICTAMEN, EN SU MODALIDAD DE DISPOSICIÓN ADMINISTRATIVA, POR MEDIO DE LA CUAL SE APRUEBA EL LISTADO DE ACCIONES A EJECUTARSE CON LOS RECURSOS OBTENIDOS</w:t>
      </w:r>
      <w:r w:rsidR="00600185">
        <w:rPr>
          <w:rFonts w:ascii="Segoe UI" w:hAnsi="Segoe UI" w:cs="Segoe UI"/>
          <w:b/>
          <w:i/>
          <w:sz w:val="24"/>
          <w:szCs w:val="24"/>
        </w:rPr>
        <w:t xml:space="preserve"> DE LA SEGUNDA MINISTRACIÓN</w:t>
      </w:r>
      <w:r w:rsidR="00D60FF6">
        <w:rPr>
          <w:rFonts w:ascii="Segoe UI" w:hAnsi="Segoe UI" w:cs="Segoe UI"/>
          <w:b/>
          <w:i/>
          <w:sz w:val="24"/>
          <w:szCs w:val="24"/>
        </w:rPr>
        <w:t xml:space="preserve"> </w:t>
      </w:r>
      <w:r w:rsidR="00600185">
        <w:rPr>
          <w:rFonts w:ascii="Segoe UI" w:hAnsi="Segoe UI" w:cs="Segoe UI"/>
          <w:b/>
          <w:i/>
          <w:sz w:val="24"/>
          <w:szCs w:val="24"/>
        </w:rPr>
        <w:t xml:space="preserve"> DEL</w:t>
      </w:r>
      <w:r w:rsidR="005D0293" w:rsidRPr="00600185">
        <w:rPr>
          <w:rFonts w:ascii="Segoe UI" w:hAnsi="Segoe UI" w:cs="Segoe UI"/>
          <w:b/>
          <w:i/>
          <w:sz w:val="24"/>
          <w:szCs w:val="24"/>
        </w:rPr>
        <w:t xml:space="preserve"> SUBSIDIO </w:t>
      </w:r>
      <w:r w:rsidR="00D60FF6">
        <w:rPr>
          <w:rFonts w:ascii="Segoe UI" w:hAnsi="Segoe UI" w:cs="Segoe UI"/>
          <w:b/>
          <w:i/>
          <w:sz w:val="24"/>
          <w:szCs w:val="24"/>
        </w:rPr>
        <w:t xml:space="preserve"> </w:t>
      </w:r>
      <w:r w:rsidR="005D0293" w:rsidRPr="00600185">
        <w:rPr>
          <w:rFonts w:ascii="Segoe UI" w:hAnsi="Segoe UI" w:cs="Segoe UI"/>
          <w:b/>
          <w:i/>
          <w:sz w:val="24"/>
          <w:szCs w:val="24"/>
        </w:rPr>
        <w:t>PARA LA</w:t>
      </w:r>
      <w:r w:rsidR="00D60FF6">
        <w:rPr>
          <w:rFonts w:ascii="Segoe UI" w:hAnsi="Segoe UI" w:cs="Segoe UI"/>
          <w:b/>
          <w:i/>
          <w:sz w:val="24"/>
          <w:szCs w:val="24"/>
        </w:rPr>
        <w:t xml:space="preserve"> </w:t>
      </w:r>
      <w:r w:rsidR="005D0293" w:rsidRPr="00600185">
        <w:rPr>
          <w:rFonts w:ascii="Segoe UI" w:hAnsi="Segoe UI" w:cs="Segoe UI"/>
          <w:b/>
          <w:i/>
          <w:sz w:val="24"/>
          <w:szCs w:val="24"/>
        </w:rPr>
        <w:t xml:space="preserve"> SEGURIDAD</w:t>
      </w:r>
      <w:r w:rsidR="00D60FF6">
        <w:rPr>
          <w:rFonts w:ascii="Segoe UI" w:hAnsi="Segoe UI" w:cs="Segoe UI"/>
          <w:b/>
          <w:i/>
          <w:sz w:val="24"/>
          <w:szCs w:val="24"/>
        </w:rPr>
        <w:t xml:space="preserve"> </w:t>
      </w:r>
      <w:r w:rsidR="005D0293" w:rsidRPr="00600185">
        <w:rPr>
          <w:rFonts w:ascii="Segoe UI" w:hAnsi="Segoe UI" w:cs="Segoe UI"/>
          <w:b/>
          <w:i/>
          <w:sz w:val="24"/>
          <w:szCs w:val="24"/>
        </w:rPr>
        <w:t xml:space="preserve"> EN LOS </w:t>
      </w:r>
      <w:r w:rsidR="00D60FF6">
        <w:rPr>
          <w:rFonts w:ascii="Segoe UI" w:hAnsi="Segoe UI" w:cs="Segoe UI"/>
          <w:b/>
          <w:i/>
          <w:sz w:val="24"/>
          <w:szCs w:val="24"/>
        </w:rPr>
        <w:t xml:space="preserve"> </w:t>
      </w:r>
      <w:r w:rsidR="005D0293" w:rsidRPr="00600185">
        <w:rPr>
          <w:rFonts w:ascii="Segoe UI" w:hAnsi="Segoe UI" w:cs="Segoe UI"/>
          <w:b/>
          <w:i/>
          <w:sz w:val="24"/>
          <w:szCs w:val="24"/>
        </w:rPr>
        <w:t>MUNICIPIOS</w:t>
      </w:r>
      <w:r w:rsidR="00D03430">
        <w:rPr>
          <w:rFonts w:ascii="Segoe UI" w:hAnsi="Segoe UI" w:cs="Segoe UI"/>
          <w:b/>
          <w:i/>
          <w:sz w:val="24"/>
          <w:szCs w:val="24"/>
        </w:rPr>
        <w:t xml:space="preserve"> </w:t>
      </w:r>
      <w:r w:rsidR="005D0293" w:rsidRPr="00600185">
        <w:rPr>
          <w:rFonts w:ascii="Segoe UI" w:hAnsi="Segoe UI" w:cs="Segoe UI"/>
          <w:b/>
          <w:i/>
          <w:sz w:val="24"/>
          <w:szCs w:val="24"/>
        </w:rPr>
        <w:t>(SUBSEMUN) DEL</w:t>
      </w:r>
      <w:r w:rsidR="00600185">
        <w:rPr>
          <w:rFonts w:ascii="Segoe UI" w:hAnsi="Segoe UI" w:cs="Segoe UI"/>
          <w:b/>
          <w:i/>
          <w:sz w:val="24"/>
          <w:szCs w:val="24"/>
        </w:rPr>
        <w:t xml:space="preserve"> </w:t>
      </w:r>
      <w:r w:rsidR="005D0293" w:rsidRPr="00600185">
        <w:rPr>
          <w:rFonts w:ascii="Segoe UI" w:hAnsi="Segoe UI" w:cs="Segoe UI"/>
          <w:b/>
          <w:i/>
          <w:sz w:val="24"/>
          <w:szCs w:val="24"/>
        </w:rPr>
        <w:t>EJERCICIO FISCAL DOS MIL QUINCE</w:t>
      </w:r>
      <w:r w:rsidRPr="00600185">
        <w:rPr>
          <w:rFonts w:ascii="Segoe UI" w:hAnsi="Segoe UI" w:cs="Segoe UI"/>
          <w:b/>
          <w:i/>
          <w:sz w:val="24"/>
          <w:szCs w:val="24"/>
        </w:rPr>
        <w:t xml:space="preserve">, </w:t>
      </w:r>
      <w:r w:rsidRPr="00600185">
        <w:rPr>
          <w:rFonts w:ascii="Segoe UI" w:hAnsi="Segoe UI" w:cs="Segoe UI"/>
          <w:i/>
          <w:sz w:val="24"/>
          <w:szCs w:val="24"/>
          <w:lang w:eastAsia="es-ES"/>
        </w:rPr>
        <w:t>el</w:t>
      </w:r>
      <w:r w:rsidR="00B570FA" w:rsidRPr="00600185">
        <w:rPr>
          <w:rFonts w:ascii="Segoe UI" w:hAnsi="Segoe UI" w:cs="Segoe UI"/>
          <w:i/>
          <w:sz w:val="24"/>
          <w:szCs w:val="24"/>
          <w:lang w:eastAsia="es-ES"/>
        </w:rPr>
        <w:t xml:space="preserve"> </w:t>
      </w:r>
      <w:r w:rsidRPr="00600185">
        <w:rPr>
          <w:rFonts w:ascii="Segoe UI" w:hAnsi="Segoe UI" w:cs="Segoe UI"/>
          <w:i/>
          <w:sz w:val="24"/>
          <w:szCs w:val="24"/>
          <w:lang w:eastAsia="es-ES"/>
        </w:rPr>
        <w:t xml:space="preserve"> Presidente </w:t>
      </w:r>
      <w:r w:rsidR="00B570FA" w:rsidRPr="00600185">
        <w:rPr>
          <w:rFonts w:ascii="Segoe UI" w:hAnsi="Segoe UI" w:cs="Segoe UI"/>
          <w:i/>
          <w:sz w:val="24"/>
          <w:szCs w:val="24"/>
          <w:lang w:eastAsia="es-ES"/>
        </w:rPr>
        <w:t xml:space="preserve"> </w:t>
      </w:r>
      <w:r w:rsidRPr="00600185">
        <w:rPr>
          <w:rFonts w:ascii="Segoe UI" w:hAnsi="Segoe UI" w:cs="Segoe UI"/>
          <w:i/>
          <w:sz w:val="24"/>
          <w:szCs w:val="24"/>
          <w:lang w:eastAsia="es-ES"/>
        </w:rPr>
        <w:t xml:space="preserve">Municipal, </w:t>
      </w:r>
      <w:r w:rsidR="00600185">
        <w:rPr>
          <w:rFonts w:ascii="Segoe UI" w:hAnsi="Segoe UI" w:cs="Segoe UI"/>
          <w:b/>
          <w:i/>
          <w:sz w:val="24"/>
          <w:szCs w:val="24"/>
          <w:lang w:eastAsia="es-ES"/>
        </w:rPr>
        <w:t>C.</w:t>
      </w:r>
      <w:r w:rsidR="00B570FA" w:rsidRPr="00600185">
        <w:rPr>
          <w:rFonts w:ascii="Segoe UI" w:hAnsi="Segoe UI" w:cs="Segoe UI"/>
          <w:b/>
          <w:i/>
          <w:sz w:val="24"/>
          <w:szCs w:val="24"/>
          <w:lang w:eastAsia="es-ES"/>
        </w:rPr>
        <w:t xml:space="preserve"> </w:t>
      </w:r>
      <w:r w:rsidRPr="00600185">
        <w:rPr>
          <w:rFonts w:ascii="Segoe UI" w:hAnsi="Segoe UI" w:cs="Segoe UI"/>
          <w:b/>
          <w:i/>
          <w:sz w:val="24"/>
          <w:szCs w:val="24"/>
          <w:lang w:eastAsia="es-ES"/>
        </w:rPr>
        <w:t xml:space="preserve">Paulo Gabriel </w:t>
      </w:r>
      <w:r w:rsidR="00B570FA" w:rsidRPr="00600185">
        <w:rPr>
          <w:rFonts w:ascii="Segoe UI" w:hAnsi="Segoe UI" w:cs="Segoe UI"/>
          <w:b/>
          <w:i/>
          <w:sz w:val="24"/>
          <w:szCs w:val="24"/>
          <w:lang w:eastAsia="es-ES"/>
        </w:rPr>
        <w:t xml:space="preserve"> </w:t>
      </w:r>
      <w:r w:rsidRPr="00600185">
        <w:rPr>
          <w:rFonts w:ascii="Segoe UI" w:hAnsi="Segoe UI" w:cs="Segoe UI"/>
          <w:b/>
          <w:i/>
          <w:sz w:val="24"/>
          <w:szCs w:val="24"/>
          <w:lang w:eastAsia="es-ES"/>
        </w:rPr>
        <w:t>Hernández</w:t>
      </w:r>
      <w:r w:rsidR="00B570FA" w:rsidRPr="00600185">
        <w:rPr>
          <w:rFonts w:ascii="Segoe UI" w:hAnsi="Segoe UI" w:cs="Segoe UI"/>
          <w:b/>
          <w:i/>
          <w:sz w:val="24"/>
          <w:szCs w:val="24"/>
          <w:lang w:eastAsia="es-ES"/>
        </w:rPr>
        <w:t xml:space="preserve"> </w:t>
      </w:r>
      <w:proofErr w:type="spellStart"/>
      <w:r w:rsidR="00B570FA" w:rsidRPr="00600185">
        <w:rPr>
          <w:rFonts w:ascii="Segoe UI" w:hAnsi="Segoe UI" w:cs="Segoe UI"/>
          <w:b/>
          <w:i/>
          <w:sz w:val="24"/>
          <w:szCs w:val="24"/>
          <w:lang w:eastAsia="es-ES"/>
        </w:rPr>
        <w:t>Hernández</w:t>
      </w:r>
      <w:proofErr w:type="spellEnd"/>
      <w:r w:rsidR="00B570FA" w:rsidRPr="00600185">
        <w:rPr>
          <w:rFonts w:ascii="Segoe UI" w:hAnsi="Segoe UI" w:cs="Segoe UI"/>
          <w:b/>
          <w:i/>
          <w:sz w:val="24"/>
          <w:szCs w:val="24"/>
          <w:lang w:eastAsia="es-ES"/>
        </w:rPr>
        <w:t xml:space="preserve">, </w:t>
      </w:r>
      <w:r w:rsidRPr="00600185">
        <w:rPr>
          <w:rFonts w:ascii="Segoe UI" w:hAnsi="Segoe UI" w:cs="Segoe UI"/>
          <w:i/>
          <w:sz w:val="24"/>
          <w:szCs w:val="24"/>
          <w:lang w:eastAsia="es-ES"/>
        </w:rPr>
        <w:t xml:space="preserve">comentó: </w:t>
      </w:r>
      <w:r w:rsidR="005D0293" w:rsidRPr="00600185">
        <w:rPr>
          <w:rFonts w:ascii="Segoe UI" w:hAnsi="Segoe UI" w:cs="Segoe UI"/>
          <w:bCs/>
          <w:i/>
          <w:sz w:val="24"/>
          <w:szCs w:val="24"/>
          <w:lang w:eastAsia="es-ES"/>
        </w:rPr>
        <w:t>“</w:t>
      </w:r>
      <w:r w:rsidR="00600185">
        <w:rPr>
          <w:rFonts w:ascii="Segoe UI" w:hAnsi="Segoe UI" w:cs="Segoe UI"/>
          <w:bCs/>
          <w:i/>
          <w:sz w:val="24"/>
          <w:szCs w:val="24"/>
          <w:lang w:eastAsia="es-ES"/>
        </w:rPr>
        <w:t>C</w:t>
      </w:r>
      <w:r w:rsidR="005D0293" w:rsidRPr="00600185">
        <w:rPr>
          <w:rFonts w:ascii="Segoe UI" w:hAnsi="Segoe UI" w:cs="Segoe UI"/>
          <w:bCs/>
          <w:i/>
          <w:sz w:val="24"/>
          <w:szCs w:val="24"/>
          <w:lang w:eastAsia="es-ES"/>
        </w:rPr>
        <w:t xml:space="preserve">on mucha </w:t>
      </w:r>
      <w:r w:rsidR="00600185">
        <w:rPr>
          <w:rFonts w:ascii="Segoe UI" w:hAnsi="Segoe UI" w:cs="Segoe UI"/>
          <w:bCs/>
          <w:i/>
          <w:sz w:val="24"/>
          <w:szCs w:val="24"/>
          <w:lang w:eastAsia="es-ES"/>
        </w:rPr>
        <w:t>satisfacción les comento</w:t>
      </w:r>
      <w:r w:rsidR="005D0293" w:rsidRPr="00600185">
        <w:rPr>
          <w:rFonts w:ascii="Segoe UI" w:hAnsi="Segoe UI" w:cs="Segoe UI"/>
          <w:bCs/>
          <w:i/>
          <w:sz w:val="24"/>
          <w:szCs w:val="24"/>
          <w:lang w:eastAsia="es-ES"/>
        </w:rPr>
        <w:t xml:space="preserve"> que se recuperó la segunda ministración del ejercicio de SUBSEMUN y no es sólo </w:t>
      </w:r>
      <w:r w:rsidR="00D60FF6">
        <w:rPr>
          <w:rFonts w:ascii="Segoe UI" w:hAnsi="Segoe UI" w:cs="Segoe UI"/>
          <w:bCs/>
          <w:i/>
          <w:sz w:val="24"/>
          <w:szCs w:val="24"/>
          <w:lang w:eastAsia="es-ES"/>
        </w:rPr>
        <w:t xml:space="preserve">por </w:t>
      </w:r>
      <w:r w:rsidR="005D0293" w:rsidRPr="00600185">
        <w:rPr>
          <w:rFonts w:ascii="Segoe UI" w:hAnsi="Segoe UI" w:cs="Segoe UI"/>
          <w:bCs/>
          <w:i/>
          <w:sz w:val="24"/>
          <w:szCs w:val="24"/>
          <w:lang w:eastAsia="es-ES"/>
        </w:rPr>
        <w:t>el hecho d</w:t>
      </w:r>
      <w:r w:rsidR="00D60FF6">
        <w:rPr>
          <w:rFonts w:ascii="Segoe UI" w:hAnsi="Segoe UI" w:cs="Segoe UI"/>
          <w:bCs/>
          <w:i/>
          <w:sz w:val="24"/>
          <w:szCs w:val="24"/>
          <w:lang w:eastAsia="es-ES"/>
        </w:rPr>
        <w:t>e</w:t>
      </w:r>
      <w:r w:rsidR="005D0293" w:rsidRPr="00600185">
        <w:rPr>
          <w:rFonts w:ascii="Segoe UI" w:hAnsi="Segoe UI" w:cs="Segoe UI"/>
          <w:bCs/>
          <w:i/>
          <w:sz w:val="24"/>
          <w:szCs w:val="24"/>
          <w:lang w:eastAsia="es-ES"/>
        </w:rPr>
        <w:t xml:space="preserve"> la cuestión económica, l</w:t>
      </w:r>
      <w:r w:rsidR="00D60FF6">
        <w:rPr>
          <w:rFonts w:ascii="Segoe UI" w:hAnsi="Segoe UI" w:cs="Segoe UI"/>
          <w:bCs/>
          <w:i/>
          <w:sz w:val="24"/>
          <w:szCs w:val="24"/>
          <w:lang w:eastAsia="es-ES"/>
        </w:rPr>
        <w:t xml:space="preserve">o más importante es apostarle a la seguridad, </w:t>
      </w:r>
      <w:r w:rsidR="005D0293" w:rsidRPr="00600185">
        <w:rPr>
          <w:rFonts w:ascii="Segoe UI" w:hAnsi="Segoe UI" w:cs="Segoe UI"/>
          <w:bCs/>
          <w:i/>
          <w:sz w:val="24"/>
          <w:szCs w:val="24"/>
          <w:lang w:eastAsia="es-ES"/>
        </w:rPr>
        <w:t>Ocotlán requiere de esa inversión en la materia, probablement</w:t>
      </w:r>
      <w:r w:rsidR="00D60FF6">
        <w:rPr>
          <w:rFonts w:ascii="Segoe UI" w:hAnsi="Segoe UI" w:cs="Segoe UI"/>
          <w:bCs/>
          <w:i/>
          <w:sz w:val="24"/>
          <w:szCs w:val="24"/>
          <w:lang w:eastAsia="es-ES"/>
        </w:rPr>
        <w:t>e muchas acciones preventivas</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que tengamos presencia en todas las comunidades, agencias, </w:t>
      </w:r>
      <w:r w:rsidR="00EB54BC" w:rsidRPr="00600185">
        <w:rPr>
          <w:rFonts w:ascii="Segoe UI" w:hAnsi="Segoe UI" w:cs="Segoe UI"/>
          <w:bCs/>
          <w:i/>
          <w:sz w:val="24"/>
          <w:szCs w:val="24"/>
          <w:lang w:eastAsia="es-ES"/>
        </w:rPr>
        <w:t>delegaciones, colonias, barrios y calles de nuestro m</w:t>
      </w:r>
      <w:r w:rsidR="005D0293" w:rsidRPr="00600185">
        <w:rPr>
          <w:rFonts w:ascii="Segoe UI" w:hAnsi="Segoe UI" w:cs="Segoe UI"/>
          <w:bCs/>
          <w:i/>
          <w:sz w:val="24"/>
          <w:szCs w:val="24"/>
          <w:lang w:eastAsia="es-ES"/>
        </w:rPr>
        <w:t>unicipio</w:t>
      </w:r>
      <w:r w:rsidR="00EB54BC" w:rsidRPr="00600185">
        <w:rPr>
          <w:rFonts w:ascii="Segoe UI" w:hAnsi="Segoe UI" w:cs="Segoe UI"/>
          <w:bCs/>
          <w:i/>
          <w:sz w:val="24"/>
          <w:szCs w:val="24"/>
          <w:lang w:eastAsia="es-ES"/>
        </w:rPr>
        <w:t>, que podamos implementar</w:t>
      </w:r>
      <w:r w:rsidR="005D0293" w:rsidRPr="00600185">
        <w:rPr>
          <w:rFonts w:ascii="Segoe UI" w:hAnsi="Segoe UI" w:cs="Segoe UI"/>
          <w:bCs/>
          <w:i/>
          <w:sz w:val="24"/>
          <w:szCs w:val="24"/>
          <w:lang w:eastAsia="es-ES"/>
        </w:rPr>
        <w:t xml:space="preserve"> ciertos métodos y estrategias</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los cuales nos puedan ayudar a ir mejorando el tema de la </w:t>
      </w:r>
      <w:r w:rsidR="00EB54BC" w:rsidRPr="00600185">
        <w:rPr>
          <w:rFonts w:ascii="Segoe UI" w:hAnsi="Segoe UI" w:cs="Segoe UI"/>
          <w:bCs/>
          <w:i/>
          <w:sz w:val="24"/>
          <w:szCs w:val="24"/>
          <w:lang w:eastAsia="es-ES"/>
        </w:rPr>
        <w:t>seguridad en nuestro m</w:t>
      </w:r>
      <w:r w:rsidR="005D0293" w:rsidRPr="00600185">
        <w:rPr>
          <w:rFonts w:ascii="Segoe UI" w:hAnsi="Segoe UI" w:cs="Segoe UI"/>
          <w:bCs/>
          <w:i/>
          <w:sz w:val="24"/>
          <w:szCs w:val="24"/>
          <w:lang w:eastAsia="es-ES"/>
        </w:rPr>
        <w:t>unicipio</w:t>
      </w:r>
      <w:r w:rsidR="00EB54BC" w:rsidRPr="00600185">
        <w:rPr>
          <w:rFonts w:ascii="Segoe UI" w:hAnsi="Segoe UI" w:cs="Segoe UI"/>
          <w:bCs/>
          <w:i/>
          <w:sz w:val="24"/>
          <w:szCs w:val="24"/>
          <w:lang w:eastAsia="es-ES"/>
        </w:rPr>
        <w:t>. H</w:t>
      </w:r>
      <w:r w:rsidR="005D0293" w:rsidRPr="00600185">
        <w:rPr>
          <w:rFonts w:ascii="Segoe UI" w:hAnsi="Segoe UI" w:cs="Segoe UI"/>
          <w:bCs/>
          <w:i/>
          <w:sz w:val="24"/>
          <w:szCs w:val="24"/>
          <w:lang w:eastAsia="es-ES"/>
        </w:rPr>
        <w:t>emos hecho ya al</w:t>
      </w:r>
      <w:r w:rsidR="00EB54BC" w:rsidRPr="00600185">
        <w:rPr>
          <w:rFonts w:ascii="Segoe UI" w:hAnsi="Segoe UI" w:cs="Segoe UI"/>
          <w:bCs/>
          <w:i/>
          <w:sz w:val="24"/>
          <w:szCs w:val="24"/>
          <w:lang w:eastAsia="es-ES"/>
        </w:rPr>
        <w:t>gunos ejercicios en los cuales U</w:t>
      </w:r>
      <w:r w:rsidR="005D0293" w:rsidRPr="00600185">
        <w:rPr>
          <w:rFonts w:ascii="Segoe UI" w:hAnsi="Segoe UI" w:cs="Segoe UI"/>
          <w:bCs/>
          <w:i/>
          <w:sz w:val="24"/>
          <w:szCs w:val="24"/>
          <w:lang w:eastAsia="es-ES"/>
        </w:rPr>
        <w:t>stedes se han dado cuenta y han sido participes</w:t>
      </w:r>
      <w:r w:rsidR="00EB54BC" w:rsidRPr="00600185">
        <w:rPr>
          <w:rFonts w:ascii="Segoe UI" w:hAnsi="Segoe UI" w:cs="Segoe UI"/>
          <w:bCs/>
          <w:i/>
          <w:sz w:val="24"/>
          <w:szCs w:val="24"/>
          <w:lang w:eastAsia="es-ES"/>
        </w:rPr>
        <w:t>; fuimos el primer m</w:t>
      </w:r>
      <w:r w:rsidR="005D0293" w:rsidRPr="00600185">
        <w:rPr>
          <w:rFonts w:ascii="Segoe UI" w:hAnsi="Segoe UI" w:cs="Segoe UI"/>
          <w:bCs/>
          <w:i/>
          <w:sz w:val="24"/>
          <w:szCs w:val="24"/>
          <w:lang w:eastAsia="es-ES"/>
        </w:rPr>
        <w:t>unicipio que abrimos el tema de la seguridad, conformamos el Consejo Ciudadano de Seguridad</w:t>
      </w:r>
      <w:r w:rsidR="00EB54BC" w:rsidRPr="00600185">
        <w:rPr>
          <w:rFonts w:ascii="Segoe UI" w:hAnsi="Segoe UI" w:cs="Segoe UI"/>
          <w:bCs/>
          <w:i/>
          <w:sz w:val="24"/>
          <w:szCs w:val="24"/>
          <w:lang w:eastAsia="es-ES"/>
        </w:rPr>
        <w:t xml:space="preserve"> Pública y</w:t>
      </w:r>
      <w:r w:rsidR="005D0293" w:rsidRPr="00600185">
        <w:rPr>
          <w:rFonts w:ascii="Segoe UI" w:hAnsi="Segoe UI" w:cs="Segoe UI"/>
          <w:bCs/>
          <w:i/>
          <w:sz w:val="24"/>
          <w:szCs w:val="24"/>
          <w:lang w:eastAsia="es-ES"/>
        </w:rPr>
        <w:t xml:space="preserve"> eso nos pe</w:t>
      </w:r>
      <w:r w:rsidR="00EB54BC" w:rsidRPr="00600185">
        <w:rPr>
          <w:rFonts w:ascii="Segoe UI" w:hAnsi="Segoe UI" w:cs="Segoe UI"/>
          <w:bCs/>
          <w:i/>
          <w:sz w:val="24"/>
          <w:szCs w:val="24"/>
          <w:lang w:eastAsia="es-ES"/>
        </w:rPr>
        <w:t>rmite ciudadanizar la seguridad; estamos llevando acabo</w:t>
      </w:r>
      <w:r w:rsidR="005D0293" w:rsidRPr="00600185">
        <w:rPr>
          <w:rFonts w:ascii="Segoe UI" w:hAnsi="Segoe UI" w:cs="Segoe UI"/>
          <w:bCs/>
          <w:i/>
          <w:sz w:val="24"/>
          <w:szCs w:val="24"/>
          <w:lang w:eastAsia="es-ES"/>
        </w:rPr>
        <w:t xml:space="preserve"> algunos otros procesos que tienen que ver con la seguridad escolar</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queremos acercarnos </w:t>
      </w:r>
      <w:r w:rsidR="00EB54BC" w:rsidRPr="00600185">
        <w:rPr>
          <w:rFonts w:ascii="Segoe UI" w:hAnsi="Segoe UI" w:cs="Segoe UI"/>
          <w:bCs/>
          <w:i/>
          <w:sz w:val="24"/>
          <w:szCs w:val="24"/>
          <w:lang w:eastAsia="es-ES"/>
        </w:rPr>
        <w:t>(aparte del programa D.A.RE</w:t>
      </w:r>
      <w:r w:rsidR="005D0293" w:rsidRPr="00600185">
        <w:rPr>
          <w:rFonts w:ascii="Segoe UI" w:hAnsi="Segoe UI" w:cs="Segoe UI"/>
          <w:bCs/>
          <w:i/>
          <w:sz w:val="24"/>
          <w:szCs w:val="24"/>
          <w:lang w:eastAsia="es-ES"/>
        </w:rPr>
        <w:t>.</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w:t>
      </w:r>
      <w:r w:rsidR="00EB54BC" w:rsidRPr="00600185">
        <w:rPr>
          <w:rFonts w:ascii="Segoe UI" w:hAnsi="Segoe UI" w:cs="Segoe UI"/>
          <w:bCs/>
          <w:i/>
          <w:sz w:val="24"/>
          <w:szCs w:val="24"/>
          <w:lang w:eastAsia="es-ES"/>
        </w:rPr>
        <w:t>con otros proyectos; hemos modificado</w:t>
      </w:r>
      <w:r w:rsidR="005D0293" w:rsidRPr="00600185">
        <w:rPr>
          <w:rFonts w:ascii="Segoe UI" w:hAnsi="Segoe UI" w:cs="Segoe UI"/>
          <w:bCs/>
          <w:i/>
          <w:sz w:val="24"/>
          <w:szCs w:val="24"/>
          <w:lang w:eastAsia="es-ES"/>
        </w:rPr>
        <w:t xml:space="preserve"> el tono de algunas patrullas con tal de poder hacerlo un tanto más amigable</w:t>
      </w:r>
      <w:r w:rsidR="00EB54BC" w:rsidRPr="00600185">
        <w:rPr>
          <w:rFonts w:ascii="Segoe UI" w:hAnsi="Segoe UI" w:cs="Segoe UI"/>
          <w:bCs/>
          <w:i/>
          <w:sz w:val="24"/>
          <w:szCs w:val="24"/>
          <w:lang w:eastAsia="es-ES"/>
        </w:rPr>
        <w:t>, creo que ya han visto U</w:t>
      </w:r>
      <w:r w:rsidR="005D0293" w:rsidRPr="00600185">
        <w:rPr>
          <w:rFonts w:ascii="Segoe UI" w:hAnsi="Segoe UI" w:cs="Segoe UI"/>
          <w:bCs/>
          <w:i/>
          <w:sz w:val="24"/>
          <w:szCs w:val="24"/>
          <w:lang w:eastAsia="es-ES"/>
        </w:rPr>
        <w:t>stedes una patrulla que ha cam</w:t>
      </w:r>
      <w:r w:rsidR="00EB54BC" w:rsidRPr="00600185">
        <w:rPr>
          <w:rFonts w:ascii="Segoe UI" w:hAnsi="Segoe UI" w:cs="Segoe UI"/>
          <w:bCs/>
          <w:i/>
          <w:sz w:val="24"/>
          <w:szCs w:val="24"/>
          <w:lang w:eastAsia="es-ES"/>
        </w:rPr>
        <w:t>biado esas características y queremos retomar l</w:t>
      </w:r>
      <w:r w:rsidR="005D0293" w:rsidRPr="00600185">
        <w:rPr>
          <w:rFonts w:ascii="Segoe UI" w:hAnsi="Segoe UI" w:cs="Segoe UI"/>
          <w:bCs/>
          <w:i/>
          <w:sz w:val="24"/>
          <w:szCs w:val="24"/>
          <w:lang w:eastAsia="es-ES"/>
        </w:rPr>
        <w:t>a confianza de la ciudadaní</w:t>
      </w:r>
      <w:r w:rsidR="00EB54BC" w:rsidRPr="00600185">
        <w:rPr>
          <w:rFonts w:ascii="Segoe UI" w:hAnsi="Segoe UI" w:cs="Segoe UI"/>
          <w:bCs/>
          <w:i/>
          <w:sz w:val="24"/>
          <w:szCs w:val="24"/>
          <w:lang w:eastAsia="es-ES"/>
        </w:rPr>
        <w:t>a en la corporación. P</w:t>
      </w:r>
      <w:r w:rsidR="005D0293" w:rsidRPr="00600185">
        <w:rPr>
          <w:rFonts w:ascii="Segoe UI" w:hAnsi="Segoe UI" w:cs="Segoe UI"/>
          <w:bCs/>
          <w:i/>
          <w:sz w:val="24"/>
          <w:szCs w:val="24"/>
          <w:lang w:eastAsia="es-ES"/>
        </w:rPr>
        <w:t>or es</w:t>
      </w:r>
      <w:r w:rsidR="00EB54BC" w:rsidRPr="00600185">
        <w:rPr>
          <w:rFonts w:ascii="Segoe UI" w:hAnsi="Segoe UI" w:cs="Segoe UI"/>
          <w:bCs/>
          <w:i/>
          <w:sz w:val="24"/>
          <w:szCs w:val="24"/>
          <w:lang w:eastAsia="es-ES"/>
        </w:rPr>
        <w:t>t</w:t>
      </w:r>
      <w:r w:rsidR="005D0293" w:rsidRPr="00600185">
        <w:rPr>
          <w:rFonts w:ascii="Segoe UI" w:hAnsi="Segoe UI" w:cs="Segoe UI"/>
          <w:bCs/>
          <w:i/>
          <w:sz w:val="24"/>
          <w:szCs w:val="24"/>
          <w:lang w:eastAsia="es-ES"/>
        </w:rPr>
        <w:t>a</w:t>
      </w:r>
      <w:r w:rsidR="00EB54BC" w:rsidRPr="00600185">
        <w:rPr>
          <w:rFonts w:ascii="Segoe UI" w:hAnsi="Segoe UI" w:cs="Segoe UI"/>
          <w:bCs/>
          <w:i/>
          <w:sz w:val="24"/>
          <w:szCs w:val="24"/>
          <w:lang w:eastAsia="es-ES"/>
        </w:rPr>
        <w:t xml:space="preserve">s razones, me da mucho gusto </w:t>
      </w:r>
      <w:r w:rsidR="005D0293" w:rsidRPr="00600185">
        <w:rPr>
          <w:rFonts w:ascii="Segoe UI" w:hAnsi="Segoe UI" w:cs="Segoe UI"/>
          <w:bCs/>
          <w:i/>
          <w:sz w:val="24"/>
          <w:szCs w:val="24"/>
          <w:lang w:eastAsia="es-ES"/>
        </w:rPr>
        <w:t xml:space="preserve"> </w:t>
      </w:r>
      <w:r w:rsidR="00EB54BC" w:rsidRPr="00600185">
        <w:rPr>
          <w:rFonts w:ascii="Segoe UI" w:hAnsi="Segoe UI" w:cs="Segoe UI"/>
          <w:bCs/>
          <w:i/>
          <w:sz w:val="24"/>
          <w:szCs w:val="24"/>
          <w:lang w:eastAsia="es-ES"/>
        </w:rPr>
        <w:t xml:space="preserve">anunciar </w:t>
      </w:r>
      <w:r w:rsidR="005D0293" w:rsidRPr="00600185">
        <w:rPr>
          <w:rFonts w:ascii="Segoe UI" w:hAnsi="Segoe UI" w:cs="Segoe UI"/>
          <w:bCs/>
          <w:i/>
          <w:sz w:val="24"/>
          <w:szCs w:val="24"/>
          <w:lang w:eastAsia="es-ES"/>
        </w:rPr>
        <w:t>que</w:t>
      </w:r>
      <w:r w:rsidR="00EB54BC" w:rsidRPr="00600185">
        <w:rPr>
          <w:rFonts w:ascii="Segoe UI" w:hAnsi="Segoe UI" w:cs="Segoe UI"/>
          <w:bCs/>
          <w:i/>
          <w:sz w:val="24"/>
          <w:szCs w:val="24"/>
          <w:lang w:eastAsia="es-ES"/>
        </w:rPr>
        <w:t>, gracias a la confianza que U</w:t>
      </w:r>
      <w:r w:rsidR="005D0293" w:rsidRPr="00600185">
        <w:rPr>
          <w:rFonts w:ascii="Segoe UI" w:hAnsi="Segoe UI" w:cs="Segoe UI"/>
          <w:bCs/>
          <w:i/>
          <w:sz w:val="24"/>
          <w:szCs w:val="24"/>
          <w:lang w:eastAsia="es-ES"/>
        </w:rPr>
        <w:t>stedes también han depositado y las gestiones</w:t>
      </w:r>
      <w:r w:rsidR="00EB54BC" w:rsidRPr="00600185">
        <w:rPr>
          <w:rFonts w:ascii="Segoe UI" w:hAnsi="Segoe UI" w:cs="Segoe UI"/>
          <w:bCs/>
          <w:i/>
          <w:sz w:val="24"/>
          <w:szCs w:val="24"/>
          <w:lang w:eastAsia="es-ES"/>
        </w:rPr>
        <w:t xml:space="preserve"> que se realizaron</w:t>
      </w:r>
      <w:r w:rsidR="005D0293" w:rsidRPr="00600185">
        <w:rPr>
          <w:rFonts w:ascii="Segoe UI" w:hAnsi="Segoe UI" w:cs="Segoe UI"/>
          <w:bCs/>
          <w:i/>
          <w:sz w:val="24"/>
          <w:szCs w:val="24"/>
          <w:lang w:eastAsia="es-ES"/>
        </w:rPr>
        <w:t xml:space="preserve"> a través de la misma corporación</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del Licenciado Fernando, de nuestro Comisario Julio Barradas</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hoy ya tenemos este resultado</w:t>
      </w:r>
      <w:r w:rsidR="00EB54BC" w:rsidRPr="00600185">
        <w:rPr>
          <w:rFonts w:ascii="Segoe UI" w:hAnsi="Segoe UI" w:cs="Segoe UI"/>
          <w:bCs/>
          <w:i/>
          <w:sz w:val="24"/>
          <w:szCs w:val="24"/>
          <w:lang w:eastAsia="es-ES"/>
        </w:rPr>
        <w:t xml:space="preserve"> de recuperar el SUBSEMUN</w:t>
      </w:r>
      <w:r w:rsidR="005D0293" w:rsidRPr="00600185">
        <w:rPr>
          <w:rFonts w:ascii="Segoe UI" w:hAnsi="Segoe UI" w:cs="Segoe UI"/>
          <w:bCs/>
          <w:i/>
          <w:sz w:val="24"/>
          <w:szCs w:val="24"/>
          <w:lang w:eastAsia="es-ES"/>
        </w:rPr>
        <w:t>, desgraciadamente debo de informar que los tiempos no nos favorecen y que por esa razón tuvimos que</w:t>
      </w:r>
      <w:r w:rsidR="00EB54BC" w:rsidRPr="00600185">
        <w:rPr>
          <w:rFonts w:ascii="Segoe UI" w:hAnsi="Segoe UI" w:cs="Segoe UI"/>
          <w:bCs/>
          <w:i/>
          <w:sz w:val="24"/>
          <w:szCs w:val="24"/>
          <w:lang w:eastAsia="es-ES"/>
        </w:rPr>
        <w:t xml:space="preserve"> solicitar </w:t>
      </w:r>
      <w:r w:rsidR="005D0293" w:rsidRPr="00600185">
        <w:rPr>
          <w:rFonts w:ascii="Segoe UI" w:hAnsi="Segoe UI" w:cs="Segoe UI"/>
          <w:bCs/>
          <w:i/>
          <w:sz w:val="24"/>
          <w:szCs w:val="24"/>
          <w:lang w:eastAsia="es-ES"/>
        </w:rPr>
        <w:t>una Sesión Extraordinaria para poder aprobar</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n</w:t>
      </w:r>
      <w:r w:rsidR="00EB54BC" w:rsidRPr="00600185">
        <w:rPr>
          <w:rFonts w:ascii="Segoe UI" w:hAnsi="Segoe UI" w:cs="Segoe UI"/>
          <w:bCs/>
          <w:i/>
          <w:sz w:val="24"/>
          <w:szCs w:val="24"/>
          <w:lang w:eastAsia="es-ES"/>
        </w:rPr>
        <w:t xml:space="preserve">os informaron el día de ayer </w:t>
      </w:r>
      <w:r w:rsidR="005D0293" w:rsidRPr="00600185">
        <w:rPr>
          <w:rFonts w:ascii="Segoe UI" w:hAnsi="Segoe UI" w:cs="Segoe UI"/>
          <w:bCs/>
          <w:i/>
          <w:sz w:val="24"/>
          <w:szCs w:val="24"/>
          <w:lang w:eastAsia="es-ES"/>
        </w:rPr>
        <w:t>que a más tardar el día cuatro</w:t>
      </w:r>
      <w:r w:rsidR="00EB54BC" w:rsidRPr="00600185">
        <w:rPr>
          <w:rFonts w:ascii="Segoe UI" w:hAnsi="Segoe UI" w:cs="Segoe UI"/>
          <w:bCs/>
          <w:i/>
          <w:sz w:val="24"/>
          <w:szCs w:val="24"/>
          <w:lang w:eastAsia="es-ES"/>
        </w:rPr>
        <w:t xml:space="preserve"> de diciembre teníamos </w:t>
      </w:r>
      <w:r w:rsidR="005D0293" w:rsidRPr="00600185">
        <w:rPr>
          <w:rFonts w:ascii="Segoe UI" w:hAnsi="Segoe UI" w:cs="Segoe UI"/>
          <w:bCs/>
          <w:i/>
          <w:sz w:val="24"/>
          <w:szCs w:val="24"/>
          <w:lang w:eastAsia="es-ES"/>
        </w:rPr>
        <w:t>que ejercer o decidir el ejercicio de esta segunda ministración</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ni siquiera la hemos recibido</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sin embargo</w:t>
      </w:r>
      <w:r w:rsidR="00EB54BC"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ya teníamos que hacer los compromisos porque es el</w:t>
      </w:r>
      <w:r w:rsidR="00EB54BC" w:rsidRPr="00600185">
        <w:rPr>
          <w:rFonts w:ascii="Segoe UI" w:hAnsi="Segoe UI" w:cs="Segoe UI"/>
          <w:bCs/>
          <w:i/>
          <w:sz w:val="24"/>
          <w:szCs w:val="24"/>
          <w:lang w:eastAsia="es-ES"/>
        </w:rPr>
        <w:t xml:space="preserve"> cierre  del ejercicio fiscal,</w:t>
      </w:r>
      <w:r w:rsidR="005D0293" w:rsidRPr="00600185">
        <w:rPr>
          <w:rFonts w:ascii="Segoe UI" w:hAnsi="Segoe UI" w:cs="Segoe UI"/>
          <w:bCs/>
          <w:i/>
          <w:sz w:val="24"/>
          <w:szCs w:val="24"/>
          <w:lang w:eastAsia="es-ES"/>
        </w:rPr>
        <w:t xml:space="preserve"> tal vez exis</w:t>
      </w:r>
      <w:r w:rsidR="00EB54BC" w:rsidRPr="00600185">
        <w:rPr>
          <w:rFonts w:ascii="Segoe UI" w:hAnsi="Segoe UI" w:cs="Segoe UI"/>
          <w:bCs/>
          <w:i/>
          <w:sz w:val="24"/>
          <w:szCs w:val="24"/>
          <w:lang w:eastAsia="es-ES"/>
        </w:rPr>
        <w:t>te esta premura pero</w:t>
      </w:r>
      <w:r w:rsidR="005D0293" w:rsidRPr="00600185">
        <w:rPr>
          <w:rFonts w:ascii="Segoe UI" w:hAnsi="Segoe UI" w:cs="Segoe UI"/>
          <w:bCs/>
          <w:i/>
          <w:sz w:val="24"/>
          <w:szCs w:val="24"/>
          <w:lang w:eastAsia="es-ES"/>
        </w:rPr>
        <w:t xml:space="preserve"> creo que nos da la oportunidad de que seamos convocados y que seguramente</w:t>
      </w:r>
      <w:r w:rsidR="00EB54BC" w:rsidRPr="00600185">
        <w:rPr>
          <w:rFonts w:ascii="Segoe UI" w:hAnsi="Segoe UI" w:cs="Segoe UI"/>
          <w:bCs/>
          <w:i/>
          <w:sz w:val="24"/>
          <w:szCs w:val="24"/>
          <w:lang w:eastAsia="es-ES"/>
        </w:rPr>
        <w:t xml:space="preserve"> en estos próximos días</w:t>
      </w:r>
      <w:r w:rsidR="005D0293" w:rsidRPr="00600185">
        <w:rPr>
          <w:rFonts w:ascii="Segoe UI" w:hAnsi="Segoe UI" w:cs="Segoe UI"/>
          <w:bCs/>
          <w:i/>
          <w:sz w:val="24"/>
          <w:szCs w:val="24"/>
          <w:lang w:eastAsia="es-ES"/>
        </w:rPr>
        <w:t xml:space="preserve"> les voy a pedir que estemos muy atentos porque va haber otros temas</w:t>
      </w:r>
      <w:r w:rsidR="00EB54BC" w:rsidRPr="00600185">
        <w:rPr>
          <w:rFonts w:ascii="Segoe UI" w:hAnsi="Segoe UI" w:cs="Segoe UI"/>
          <w:bCs/>
          <w:i/>
          <w:sz w:val="24"/>
          <w:szCs w:val="24"/>
          <w:lang w:eastAsia="es-ES"/>
        </w:rPr>
        <w:t xml:space="preserve"> </w:t>
      </w:r>
      <w:r w:rsidR="005D0293" w:rsidRPr="00600185">
        <w:rPr>
          <w:rFonts w:ascii="Segoe UI" w:hAnsi="Segoe UI" w:cs="Segoe UI"/>
          <w:bCs/>
          <w:i/>
          <w:sz w:val="24"/>
          <w:szCs w:val="24"/>
          <w:lang w:eastAsia="es-ES"/>
        </w:rPr>
        <w:t>e</w:t>
      </w:r>
      <w:r w:rsidR="00EB54BC" w:rsidRPr="00600185">
        <w:rPr>
          <w:rFonts w:ascii="Segoe UI" w:hAnsi="Segoe UI" w:cs="Segoe UI"/>
          <w:bCs/>
          <w:i/>
          <w:sz w:val="24"/>
          <w:szCs w:val="24"/>
          <w:lang w:eastAsia="es-ES"/>
        </w:rPr>
        <w:t>n los que</w:t>
      </w:r>
      <w:r w:rsidR="005D0293" w:rsidRPr="00600185">
        <w:rPr>
          <w:rFonts w:ascii="Segoe UI" w:hAnsi="Segoe UI" w:cs="Segoe UI"/>
          <w:bCs/>
          <w:i/>
          <w:sz w:val="24"/>
          <w:szCs w:val="24"/>
          <w:lang w:eastAsia="es-ES"/>
        </w:rPr>
        <w:t xml:space="preserve"> segur</w:t>
      </w:r>
      <w:r w:rsidR="00EB54BC" w:rsidRPr="00600185">
        <w:rPr>
          <w:rFonts w:ascii="Segoe UI" w:hAnsi="Segoe UI" w:cs="Segoe UI"/>
          <w:bCs/>
          <w:i/>
          <w:sz w:val="24"/>
          <w:szCs w:val="24"/>
          <w:lang w:eastAsia="es-ES"/>
        </w:rPr>
        <w:t>amente seamos convocados</w:t>
      </w:r>
      <w:r w:rsidR="005D0293" w:rsidRPr="00600185">
        <w:rPr>
          <w:rFonts w:ascii="Segoe UI" w:hAnsi="Segoe UI" w:cs="Segoe UI"/>
          <w:bCs/>
          <w:i/>
          <w:sz w:val="24"/>
          <w:szCs w:val="24"/>
          <w:lang w:eastAsia="es-ES"/>
        </w:rPr>
        <w:t xml:space="preserve"> para </w:t>
      </w:r>
    </w:p>
    <w:p w:rsidR="00D03430" w:rsidRDefault="00D03430" w:rsidP="00D03430">
      <w:pPr>
        <w:pStyle w:val="Sinespaciado"/>
        <w:spacing w:line="360" w:lineRule="auto"/>
        <w:ind w:left="-1985" w:right="2034"/>
        <w:jc w:val="both"/>
        <w:rPr>
          <w:rFonts w:ascii="Segoe UI" w:hAnsi="Segoe UI" w:cs="Segoe UI"/>
          <w:bCs/>
          <w:i/>
          <w:sz w:val="24"/>
          <w:szCs w:val="24"/>
          <w:lang w:eastAsia="es-ES"/>
        </w:rPr>
      </w:pPr>
    </w:p>
    <w:p w:rsidR="00600185" w:rsidRPr="00600185" w:rsidRDefault="005D0293" w:rsidP="00D03430">
      <w:pPr>
        <w:pStyle w:val="Sinespaciado"/>
        <w:spacing w:line="360" w:lineRule="auto"/>
        <w:ind w:right="49"/>
        <w:jc w:val="both"/>
        <w:rPr>
          <w:rFonts w:ascii="Segoe UI" w:hAnsi="Segoe UI" w:cs="Segoe UI"/>
          <w:b/>
          <w:i/>
          <w:sz w:val="24"/>
          <w:szCs w:val="24"/>
        </w:rPr>
      </w:pPr>
      <w:r w:rsidRPr="00600185">
        <w:rPr>
          <w:rFonts w:ascii="Segoe UI" w:hAnsi="Segoe UI" w:cs="Segoe UI"/>
          <w:bCs/>
          <w:i/>
          <w:sz w:val="24"/>
          <w:szCs w:val="24"/>
          <w:lang w:eastAsia="es-ES"/>
        </w:rPr>
        <w:t>sesionar sobre algunos otros asuntos, pero que el día de hoy</w:t>
      </w:r>
      <w:r w:rsidR="00600185" w:rsidRPr="00600185">
        <w:rPr>
          <w:rFonts w:ascii="Segoe UI" w:hAnsi="Segoe UI" w:cs="Segoe UI"/>
          <w:bCs/>
          <w:i/>
          <w:sz w:val="24"/>
          <w:szCs w:val="24"/>
          <w:lang w:eastAsia="es-ES"/>
        </w:rPr>
        <w:t xml:space="preserve"> estamos aquí</w:t>
      </w:r>
      <w:r w:rsidRPr="00600185">
        <w:rPr>
          <w:rFonts w:ascii="Segoe UI" w:hAnsi="Segoe UI" w:cs="Segoe UI"/>
          <w:bCs/>
          <w:i/>
          <w:sz w:val="24"/>
          <w:szCs w:val="24"/>
          <w:lang w:eastAsia="es-ES"/>
        </w:rPr>
        <w:t xml:space="preserve"> para tocar el tema de la </w:t>
      </w:r>
      <w:r w:rsidRPr="00600185">
        <w:rPr>
          <w:rFonts w:ascii="Segoe UI" w:hAnsi="Segoe UI" w:cs="Segoe UI"/>
          <w:i/>
          <w:sz w:val="24"/>
          <w:szCs w:val="24"/>
        </w:rPr>
        <w:t>aprobación de la Iniciativa de acuerdo con carácter de dictamen, en su modalidad de disposición administrativa, por medio de la cual se aprueba el listado de acciones a ejecutarse con los recursos obtenidos de la segunda ministración del Subsidio para la Seguridad en los Municipios (SUBSEMUN) del ejercicio fiscal dos mil quince</w:t>
      </w:r>
      <w:r w:rsidRPr="00600185">
        <w:rPr>
          <w:rFonts w:ascii="Segoe UI" w:hAnsi="Segoe UI" w:cs="Segoe UI"/>
          <w:bCs/>
          <w:i/>
          <w:sz w:val="24"/>
          <w:szCs w:val="24"/>
          <w:lang w:eastAsia="es-ES"/>
        </w:rPr>
        <w:t>, por lo que pongo a su consideración los siguientes puntos de acuerdo:</w:t>
      </w:r>
      <w:r w:rsidR="00600185" w:rsidRPr="00600185">
        <w:rPr>
          <w:rFonts w:ascii="Segoe UI" w:hAnsi="Segoe UI" w:cs="Segoe UI"/>
          <w:bCs/>
          <w:i/>
          <w:sz w:val="24"/>
          <w:szCs w:val="24"/>
          <w:lang w:eastAsia="es-ES"/>
        </w:rPr>
        <w:t xml:space="preserve"> - </w:t>
      </w:r>
    </w:p>
    <w:p w:rsidR="00600185" w:rsidRPr="00600185" w:rsidRDefault="00600185" w:rsidP="005D0293">
      <w:pPr>
        <w:pStyle w:val="Sinespaciado"/>
        <w:spacing w:line="360" w:lineRule="auto"/>
        <w:ind w:right="49"/>
        <w:jc w:val="both"/>
        <w:rPr>
          <w:rFonts w:ascii="Segoe UI" w:hAnsi="Segoe UI" w:cs="Segoe UI"/>
          <w:bCs/>
          <w:i/>
          <w:sz w:val="24"/>
          <w:szCs w:val="24"/>
          <w:lang w:eastAsia="es-ES"/>
        </w:rPr>
      </w:pPr>
      <w:r w:rsidRPr="00600185">
        <w:rPr>
          <w:rFonts w:ascii="Segoe UI" w:hAnsi="Segoe UI" w:cs="Segoe UI"/>
          <w:b/>
          <w:bCs/>
          <w:i/>
          <w:sz w:val="24"/>
          <w:szCs w:val="24"/>
          <w:lang w:eastAsia="es-ES"/>
        </w:rPr>
        <w:t>PRIMER.-</w:t>
      </w:r>
      <w:r w:rsidR="005D0293" w:rsidRPr="00600185">
        <w:rPr>
          <w:rFonts w:ascii="Segoe UI" w:hAnsi="Segoe UI" w:cs="Segoe UI"/>
          <w:bCs/>
          <w:i/>
          <w:sz w:val="24"/>
          <w:szCs w:val="24"/>
          <w:lang w:eastAsia="es-ES"/>
        </w:rPr>
        <w:t xml:space="preserve"> </w:t>
      </w:r>
      <w:r w:rsidRPr="00600185">
        <w:rPr>
          <w:rFonts w:ascii="Segoe UI" w:hAnsi="Segoe UI" w:cs="Segoe UI"/>
          <w:bCs/>
          <w:i/>
          <w:sz w:val="24"/>
          <w:szCs w:val="24"/>
          <w:lang w:eastAsia="es-ES"/>
        </w:rPr>
        <w:t>E</w:t>
      </w:r>
      <w:r w:rsidR="005D0293" w:rsidRPr="00600185">
        <w:rPr>
          <w:rFonts w:ascii="Segoe UI" w:hAnsi="Segoe UI" w:cs="Segoe UI"/>
          <w:bCs/>
          <w:i/>
          <w:sz w:val="24"/>
          <w:szCs w:val="24"/>
          <w:lang w:eastAsia="es-ES"/>
        </w:rPr>
        <w:t>l Pleno del Ayuntamiento de Ocotlán, Jalisco</w:t>
      </w:r>
      <w:r w:rsidRPr="00600185">
        <w:rPr>
          <w:rFonts w:ascii="Segoe UI" w:hAnsi="Segoe UI" w:cs="Segoe UI"/>
          <w:bCs/>
          <w:i/>
          <w:sz w:val="24"/>
          <w:szCs w:val="24"/>
          <w:lang w:eastAsia="es-ES"/>
        </w:rPr>
        <w:t>, aprueba y autoriza</w:t>
      </w:r>
      <w:r w:rsidR="005D0293" w:rsidRPr="00600185">
        <w:rPr>
          <w:rFonts w:ascii="Segoe UI" w:hAnsi="Segoe UI" w:cs="Segoe UI"/>
          <w:bCs/>
          <w:i/>
          <w:sz w:val="24"/>
          <w:szCs w:val="24"/>
          <w:lang w:eastAsia="es-ES"/>
        </w:rPr>
        <w:t xml:space="preserve"> la ejecución del listado de obras y acciones a realizarse con recursos pendientes de la primera ministración del Subsidio para la Seguridad de los Municipios (SUBSEMUN) para aplicarse en el ejercicio fiscal dos mil quince</w:t>
      </w:r>
      <w:r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el cual asciende a un monto de dos millones cuatrocientos setenta y och</w:t>
      </w:r>
      <w:r w:rsidRPr="00600185">
        <w:rPr>
          <w:rFonts w:ascii="Segoe UI" w:hAnsi="Segoe UI" w:cs="Segoe UI"/>
          <w:bCs/>
          <w:i/>
          <w:sz w:val="24"/>
          <w:szCs w:val="24"/>
          <w:lang w:eastAsia="es-ES"/>
        </w:rPr>
        <w:t>o mil pesos. - - - - - - - - - - - - - - - - - - - - -</w:t>
      </w:r>
    </w:p>
    <w:p w:rsidR="00600185" w:rsidRPr="00600185" w:rsidRDefault="00600185" w:rsidP="005D0293">
      <w:pPr>
        <w:pStyle w:val="Sinespaciado"/>
        <w:spacing w:line="360" w:lineRule="auto"/>
        <w:ind w:right="49"/>
        <w:jc w:val="both"/>
        <w:rPr>
          <w:rFonts w:ascii="Segoe UI" w:hAnsi="Segoe UI" w:cs="Segoe UI"/>
          <w:bCs/>
          <w:i/>
          <w:sz w:val="24"/>
          <w:szCs w:val="24"/>
          <w:lang w:eastAsia="es-ES"/>
        </w:rPr>
      </w:pPr>
      <w:r w:rsidRPr="00600185">
        <w:rPr>
          <w:rFonts w:ascii="Segoe UI" w:hAnsi="Segoe UI" w:cs="Segoe UI"/>
          <w:b/>
          <w:bCs/>
          <w:i/>
          <w:sz w:val="24"/>
          <w:szCs w:val="24"/>
          <w:lang w:eastAsia="es-ES"/>
        </w:rPr>
        <w:t>SEGUNDO.-</w:t>
      </w:r>
      <w:r w:rsidRPr="00600185">
        <w:rPr>
          <w:rFonts w:ascii="Segoe UI" w:hAnsi="Segoe UI" w:cs="Segoe UI"/>
          <w:bCs/>
          <w:i/>
          <w:sz w:val="24"/>
          <w:szCs w:val="24"/>
          <w:lang w:eastAsia="es-ES"/>
        </w:rPr>
        <w:t xml:space="preserve"> E</w:t>
      </w:r>
      <w:r w:rsidR="005D0293" w:rsidRPr="00600185">
        <w:rPr>
          <w:rFonts w:ascii="Segoe UI" w:hAnsi="Segoe UI" w:cs="Segoe UI"/>
          <w:bCs/>
          <w:i/>
          <w:sz w:val="24"/>
          <w:szCs w:val="24"/>
          <w:lang w:eastAsia="es-ES"/>
        </w:rPr>
        <w:t>l Pleno de este Ayuntamiento de Ocotlán, Jalisco, aprueb</w:t>
      </w:r>
      <w:r w:rsidRPr="00600185">
        <w:rPr>
          <w:rFonts w:ascii="Segoe UI" w:hAnsi="Segoe UI" w:cs="Segoe UI"/>
          <w:bCs/>
          <w:i/>
          <w:sz w:val="24"/>
          <w:szCs w:val="24"/>
          <w:lang w:eastAsia="es-ES"/>
        </w:rPr>
        <w:t>a y autoriza</w:t>
      </w:r>
      <w:r w:rsidR="005D0293" w:rsidRPr="00600185">
        <w:rPr>
          <w:rFonts w:ascii="Segoe UI" w:hAnsi="Segoe UI" w:cs="Segoe UI"/>
          <w:bCs/>
          <w:i/>
          <w:sz w:val="24"/>
          <w:szCs w:val="24"/>
          <w:lang w:eastAsia="es-ES"/>
        </w:rPr>
        <w:t xml:space="preserve"> la ejecución del listado de obras y acciones a realizarse con recursos de la segunda ministración del Subsidio para la Seguridad de los Municipios (SUBSEMUN) para aplicarse en el ejercicio fiscal dos mil quince</w:t>
      </w:r>
      <w:r w:rsidRPr="00600185">
        <w:rPr>
          <w:rFonts w:ascii="Segoe UI" w:hAnsi="Segoe UI" w:cs="Segoe UI"/>
          <w:bCs/>
          <w:i/>
          <w:sz w:val="24"/>
          <w:szCs w:val="24"/>
          <w:lang w:eastAsia="es-ES"/>
        </w:rPr>
        <w:t>,</w:t>
      </w:r>
      <w:r w:rsidR="005D0293" w:rsidRPr="00600185">
        <w:rPr>
          <w:rFonts w:ascii="Segoe UI" w:hAnsi="Segoe UI" w:cs="Segoe UI"/>
          <w:bCs/>
          <w:i/>
          <w:sz w:val="24"/>
          <w:szCs w:val="24"/>
          <w:lang w:eastAsia="es-ES"/>
        </w:rPr>
        <w:t xml:space="preserve"> el cual asciende a un monto total de cuatro millones quinientos noventa </w:t>
      </w:r>
      <w:r w:rsidRPr="00600185">
        <w:rPr>
          <w:rFonts w:ascii="Segoe UI" w:hAnsi="Segoe UI" w:cs="Segoe UI"/>
          <w:bCs/>
          <w:i/>
          <w:sz w:val="24"/>
          <w:szCs w:val="24"/>
          <w:lang w:eastAsia="es-ES"/>
        </w:rPr>
        <w:t xml:space="preserve">mil trecientos cincuenta pesos. - - - - - - - - - - - </w:t>
      </w:r>
    </w:p>
    <w:p w:rsidR="00600185" w:rsidRPr="00D03430" w:rsidRDefault="00600185" w:rsidP="00D03430">
      <w:pPr>
        <w:pStyle w:val="Sinespaciado"/>
        <w:spacing w:line="360" w:lineRule="auto"/>
        <w:jc w:val="both"/>
        <w:rPr>
          <w:rFonts w:ascii="Segoe UI" w:hAnsi="Segoe UI" w:cs="Segoe UI"/>
          <w:b/>
          <w:i/>
          <w:sz w:val="24"/>
          <w:szCs w:val="24"/>
        </w:rPr>
      </w:pPr>
      <w:r w:rsidRPr="00600185">
        <w:rPr>
          <w:rFonts w:ascii="Segoe UI" w:hAnsi="Segoe UI" w:cs="Segoe UI"/>
          <w:b/>
          <w:i/>
          <w:sz w:val="24"/>
          <w:szCs w:val="24"/>
        </w:rPr>
        <w:t>TERCERO.</w:t>
      </w:r>
      <w:r>
        <w:rPr>
          <w:rFonts w:ascii="Segoe UI" w:hAnsi="Segoe UI" w:cs="Segoe UI"/>
          <w:b/>
          <w:i/>
          <w:sz w:val="24"/>
          <w:szCs w:val="24"/>
        </w:rPr>
        <w:t>-</w:t>
      </w:r>
      <w:r w:rsidRPr="00600185">
        <w:rPr>
          <w:rFonts w:ascii="Segoe UI" w:hAnsi="Segoe UI" w:cs="Segoe UI"/>
          <w:b/>
          <w:i/>
          <w:sz w:val="24"/>
          <w:szCs w:val="24"/>
        </w:rPr>
        <w:t xml:space="preserve"> </w:t>
      </w:r>
      <w:r w:rsidRPr="00600185">
        <w:rPr>
          <w:rFonts w:ascii="Segoe UI" w:hAnsi="Segoe UI" w:cs="Segoe UI"/>
          <w:i/>
          <w:sz w:val="24"/>
          <w:szCs w:val="24"/>
        </w:rPr>
        <w:t>Se rescinde el contrato de compra-venta celebrado con la empresa</w:t>
      </w:r>
      <w:r w:rsidRPr="00600185">
        <w:rPr>
          <w:rFonts w:ascii="Segoe UI" w:hAnsi="Segoe UI" w:cs="Segoe UI"/>
          <w:b/>
          <w:i/>
          <w:sz w:val="24"/>
          <w:szCs w:val="24"/>
        </w:rPr>
        <w:t xml:space="preserve"> </w:t>
      </w:r>
      <w:r w:rsidRPr="00600185">
        <w:rPr>
          <w:rFonts w:ascii="Segoe UI" w:hAnsi="Segoe UI" w:cs="Segoe UI"/>
          <w:i/>
          <w:sz w:val="24"/>
          <w:szCs w:val="24"/>
        </w:rPr>
        <w:t>Internacional de Traslados S.A. de C.V., para la obtención de equipamiento de seguridad. Se instruye al Síndico Municipal a realizar los trámites necesarios para dejar sin efectos el instrumento legal.</w:t>
      </w:r>
      <w:r w:rsidR="00D60FF6">
        <w:rPr>
          <w:rFonts w:ascii="Segoe UI" w:hAnsi="Segoe UI" w:cs="Segoe UI"/>
          <w:i/>
          <w:sz w:val="24"/>
          <w:szCs w:val="24"/>
        </w:rPr>
        <w:t>- - - - - - - - - - - - - - - - - - - - - - - - - - - - - -</w:t>
      </w:r>
    </w:p>
    <w:p w:rsidR="00600185" w:rsidRPr="00D03430" w:rsidRDefault="00600185" w:rsidP="00D03430">
      <w:pPr>
        <w:pStyle w:val="Sinespaciado"/>
        <w:spacing w:line="360" w:lineRule="auto"/>
        <w:jc w:val="both"/>
        <w:rPr>
          <w:rFonts w:ascii="Segoe UI" w:hAnsi="Segoe UI" w:cs="Segoe UI"/>
          <w:i/>
          <w:sz w:val="24"/>
          <w:szCs w:val="24"/>
        </w:rPr>
      </w:pPr>
      <w:r w:rsidRPr="00600185">
        <w:rPr>
          <w:rFonts w:ascii="Segoe UI" w:hAnsi="Segoe UI" w:cs="Segoe UI"/>
          <w:b/>
          <w:i/>
          <w:sz w:val="24"/>
          <w:szCs w:val="24"/>
        </w:rPr>
        <w:t>CUARTO.</w:t>
      </w:r>
      <w:r>
        <w:rPr>
          <w:rFonts w:ascii="Segoe UI" w:hAnsi="Segoe UI" w:cs="Segoe UI"/>
          <w:b/>
          <w:i/>
          <w:sz w:val="24"/>
          <w:szCs w:val="24"/>
        </w:rPr>
        <w:t>-</w:t>
      </w:r>
      <w:r w:rsidRPr="00600185">
        <w:rPr>
          <w:rFonts w:ascii="Segoe UI" w:hAnsi="Segoe UI" w:cs="Segoe UI"/>
          <w:b/>
          <w:i/>
          <w:sz w:val="24"/>
          <w:szCs w:val="24"/>
        </w:rPr>
        <w:t xml:space="preserve"> </w:t>
      </w:r>
      <w:r w:rsidRPr="00600185">
        <w:rPr>
          <w:rFonts w:ascii="Segoe UI" w:hAnsi="Segoe UI" w:cs="Segoe UI"/>
          <w:i/>
          <w:sz w:val="24"/>
          <w:szCs w:val="24"/>
        </w:rPr>
        <w:t>El Pleno del H. Ayuntamiento de Ocotlán Jalisco, autoriza al Presidente Municipal, Síndico Municipal, encargado de la Hacienda Municipal y Secretario General del Ayuntamiento para celebrar y suscribir contrato de compra-venta para la obtención de equipamiento de seguridad con las empresas ALTEC Casa de Seguridad, y Equipos Integrales para la Seguridad Privada el Fénix S.A de C.V (FEDERAL SIGNAL).</w:t>
      </w:r>
      <w:r w:rsidR="00D60FF6">
        <w:rPr>
          <w:rFonts w:ascii="Segoe UI" w:hAnsi="Segoe UI" w:cs="Segoe UI"/>
          <w:i/>
          <w:sz w:val="24"/>
          <w:szCs w:val="24"/>
        </w:rPr>
        <w:t>- - - - - - - - - - - - - - - - - - - - - - - - - - - - - - - - - - - - - - - - - - - - - - - -</w:t>
      </w:r>
    </w:p>
    <w:p w:rsidR="00600185" w:rsidRPr="00600185" w:rsidRDefault="00600185" w:rsidP="00600185">
      <w:pPr>
        <w:pStyle w:val="Sinespaciado"/>
        <w:spacing w:line="360" w:lineRule="auto"/>
        <w:jc w:val="both"/>
        <w:rPr>
          <w:rFonts w:ascii="Segoe UI" w:hAnsi="Segoe UI" w:cs="Segoe UI"/>
          <w:i/>
          <w:sz w:val="24"/>
          <w:szCs w:val="24"/>
        </w:rPr>
      </w:pPr>
      <w:r w:rsidRPr="00600185">
        <w:rPr>
          <w:rFonts w:ascii="Segoe UI" w:hAnsi="Segoe UI" w:cs="Segoe UI"/>
          <w:b/>
          <w:i/>
          <w:sz w:val="24"/>
          <w:szCs w:val="24"/>
        </w:rPr>
        <w:t>QUINTO.</w:t>
      </w:r>
      <w:r>
        <w:rPr>
          <w:rFonts w:ascii="Segoe UI" w:hAnsi="Segoe UI" w:cs="Segoe UI"/>
          <w:b/>
          <w:i/>
          <w:sz w:val="24"/>
          <w:szCs w:val="24"/>
        </w:rPr>
        <w:t>-</w:t>
      </w:r>
      <w:r w:rsidRPr="00600185">
        <w:rPr>
          <w:rFonts w:ascii="Segoe UI" w:hAnsi="Segoe UI" w:cs="Segoe UI"/>
          <w:b/>
          <w:i/>
          <w:sz w:val="24"/>
          <w:szCs w:val="24"/>
        </w:rPr>
        <w:t xml:space="preserve"> </w:t>
      </w:r>
      <w:r w:rsidRPr="00600185">
        <w:rPr>
          <w:rFonts w:ascii="Segoe UI" w:hAnsi="Segoe UI" w:cs="Segoe UI"/>
          <w:i/>
          <w:sz w:val="24"/>
          <w:szCs w:val="24"/>
        </w:rPr>
        <w:t>Se instruye a la Dirección de Obras Públicas para llevar a cabo la ampliación de dormitorios, regaderas, banco de armas y patio de la Comisaría de Seguridad Pública ubicada en Leandro Valle número ciento ochenta y nueve.</w:t>
      </w:r>
      <w:r w:rsidR="00D60FF6">
        <w:rPr>
          <w:rFonts w:ascii="Segoe UI" w:hAnsi="Segoe UI" w:cs="Segoe UI"/>
          <w:i/>
          <w:sz w:val="24"/>
          <w:szCs w:val="24"/>
        </w:rPr>
        <w:t>- - - - - -</w:t>
      </w:r>
    </w:p>
    <w:p w:rsidR="00600185" w:rsidRDefault="00600185" w:rsidP="00600185">
      <w:pPr>
        <w:pStyle w:val="Sinespaciado"/>
        <w:spacing w:line="360" w:lineRule="auto"/>
        <w:jc w:val="both"/>
        <w:rPr>
          <w:rFonts w:ascii="Segoe UI" w:hAnsi="Segoe UI" w:cs="Segoe UI"/>
          <w:i/>
          <w:sz w:val="24"/>
          <w:szCs w:val="24"/>
        </w:rPr>
      </w:pPr>
      <w:r w:rsidRPr="00600185">
        <w:rPr>
          <w:rFonts w:ascii="Segoe UI" w:hAnsi="Segoe UI" w:cs="Segoe UI"/>
          <w:b/>
          <w:i/>
          <w:sz w:val="24"/>
          <w:szCs w:val="24"/>
        </w:rPr>
        <w:t>SEXTO.</w:t>
      </w:r>
      <w:r>
        <w:rPr>
          <w:rFonts w:ascii="Segoe UI" w:hAnsi="Segoe UI" w:cs="Segoe UI"/>
          <w:b/>
          <w:i/>
          <w:sz w:val="24"/>
          <w:szCs w:val="24"/>
        </w:rPr>
        <w:t>-</w:t>
      </w:r>
      <w:r w:rsidRPr="00600185">
        <w:rPr>
          <w:rFonts w:ascii="Segoe UI" w:hAnsi="Segoe UI" w:cs="Segoe UI"/>
          <w:i/>
          <w:sz w:val="24"/>
          <w:szCs w:val="24"/>
        </w:rPr>
        <w:t xml:space="preserve"> Se instruye al encargado de la Hacienda Municipal a devengar las cantidades estipuladas para cumplimentar el listado de acciones y obras a ejecutarse con los recursos del Subsidio para la Seguridad en los Municipios (SUBSEMUN)</w:t>
      </w:r>
      <w:r w:rsidR="00D60FF6">
        <w:rPr>
          <w:rFonts w:ascii="Segoe UI" w:hAnsi="Segoe UI" w:cs="Segoe UI"/>
          <w:i/>
          <w:sz w:val="24"/>
          <w:szCs w:val="24"/>
        </w:rPr>
        <w:t>”</w:t>
      </w:r>
      <w:r w:rsidRPr="00600185">
        <w:rPr>
          <w:rFonts w:ascii="Segoe UI" w:hAnsi="Segoe UI" w:cs="Segoe UI"/>
          <w:i/>
          <w:sz w:val="24"/>
          <w:szCs w:val="24"/>
        </w:rPr>
        <w:t>.</w:t>
      </w:r>
      <w:r w:rsidR="00D60FF6">
        <w:rPr>
          <w:rFonts w:ascii="Segoe UI" w:hAnsi="Segoe UI" w:cs="Segoe UI"/>
          <w:i/>
          <w:sz w:val="24"/>
          <w:szCs w:val="24"/>
        </w:rPr>
        <w:t xml:space="preserve">- - - - </w:t>
      </w:r>
    </w:p>
    <w:p w:rsidR="00D03430" w:rsidRDefault="00D03430" w:rsidP="00600185">
      <w:pPr>
        <w:pStyle w:val="Sinespaciado"/>
        <w:spacing w:line="360" w:lineRule="auto"/>
        <w:jc w:val="both"/>
        <w:rPr>
          <w:rFonts w:ascii="Segoe UI" w:hAnsi="Segoe UI" w:cs="Segoe UI"/>
          <w:i/>
          <w:sz w:val="24"/>
          <w:szCs w:val="24"/>
        </w:rPr>
      </w:pPr>
    </w:p>
    <w:p w:rsidR="00D03430" w:rsidRPr="00600185" w:rsidRDefault="00D03430" w:rsidP="00600185">
      <w:pPr>
        <w:pStyle w:val="Sinespaciado"/>
        <w:spacing w:line="360" w:lineRule="auto"/>
        <w:jc w:val="both"/>
        <w:rPr>
          <w:rFonts w:ascii="Segoe UI" w:hAnsi="Segoe UI" w:cs="Segoe UI"/>
          <w:b/>
          <w:i/>
          <w:sz w:val="24"/>
          <w:szCs w:val="24"/>
        </w:rPr>
      </w:pPr>
    </w:p>
    <w:p w:rsidR="00600185" w:rsidRDefault="00600185" w:rsidP="00600185">
      <w:pPr>
        <w:pStyle w:val="Sinespaciado"/>
        <w:spacing w:line="360" w:lineRule="auto"/>
        <w:jc w:val="both"/>
        <w:rPr>
          <w:rFonts w:ascii="Segoe UI" w:hAnsi="Segoe UI" w:cs="Segoe UI"/>
        </w:rPr>
      </w:pPr>
    </w:p>
    <w:p w:rsidR="00D60FF6" w:rsidRPr="00D60FF6" w:rsidRDefault="00D60FF6" w:rsidP="006F087C">
      <w:pPr>
        <w:pStyle w:val="Sinespaciado"/>
        <w:spacing w:line="360" w:lineRule="auto"/>
        <w:ind w:left="-2127" w:right="2034"/>
        <w:jc w:val="both"/>
        <w:rPr>
          <w:rFonts w:ascii="Segoe UI" w:hAnsi="Segoe UI" w:cs="Segoe UI"/>
          <w:bCs/>
          <w:sz w:val="24"/>
          <w:szCs w:val="24"/>
          <w:lang w:eastAsia="es-ES"/>
        </w:rPr>
      </w:pPr>
      <w:r>
        <w:rPr>
          <w:rFonts w:ascii="Segoe UI" w:eastAsia="Calibri" w:hAnsi="Segoe UI" w:cs="Segoe UI"/>
          <w:bCs/>
          <w:sz w:val="24"/>
          <w:szCs w:val="24"/>
          <w:lang w:eastAsia="es-ES"/>
        </w:rPr>
        <w:t>Acto seguido y e</w:t>
      </w:r>
      <w:r w:rsidRPr="00D60FF6">
        <w:rPr>
          <w:rFonts w:ascii="Segoe UI" w:eastAsia="Calibri" w:hAnsi="Segoe UI" w:cs="Segoe UI"/>
          <w:bCs/>
          <w:sz w:val="24"/>
          <w:szCs w:val="24"/>
          <w:lang w:eastAsia="es-ES"/>
        </w:rPr>
        <w:t>n uso de la voz</w:t>
      </w:r>
      <w:r>
        <w:rPr>
          <w:rFonts w:ascii="Segoe UI" w:eastAsia="Calibri" w:hAnsi="Segoe UI" w:cs="Segoe UI"/>
          <w:bCs/>
          <w:sz w:val="24"/>
          <w:szCs w:val="24"/>
          <w:lang w:eastAsia="es-ES"/>
        </w:rPr>
        <w:t>,</w:t>
      </w:r>
      <w:r w:rsidRPr="00D60FF6">
        <w:rPr>
          <w:rFonts w:ascii="Segoe UI" w:eastAsia="Calibri" w:hAnsi="Segoe UI" w:cs="Segoe UI"/>
          <w:bCs/>
          <w:sz w:val="24"/>
          <w:szCs w:val="24"/>
          <w:lang w:eastAsia="es-ES"/>
        </w:rPr>
        <w:t xml:space="preserve"> el Regidor</w:t>
      </w:r>
      <w:r>
        <w:rPr>
          <w:rFonts w:ascii="Segoe UI" w:eastAsia="Calibri" w:hAnsi="Segoe UI" w:cs="Segoe UI"/>
          <w:bCs/>
          <w:sz w:val="24"/>
          <w:szCs w:val="24"/>
          <w:lang w:eastAsia="es-ES"/>
        </w:rPr>
        <w:t>,</w:t>
      </w:r>
      <w:r w:rsidRPr="00D60FF6">
        <w:rPr>
          <w:rFonts w:ascii="Segoe UI" w:eastAsia="Calibri" w:hAnsi="Segoe UI" w:cs="Segoe UI"/>
          <w:bCs/>
          <w:sz w:val="24"/>
          <w:szCs w:val="24"/>
          <w:lang w:eastAsia="es-ES"/>
        </w:rPr>
        <w:t xml:space="preserve"> </w:t>
      </w:r>
      <w:r w:rsidRPr="00D60FF6">
        <w:rPr>
          <w:rFonts w:ascii="Segoe UI" w:eastAsia="Calibri" w:hAnsi="Segoe UI" w:cs="Segoe UI"/>
          <w:b/>
          <w:bCs/>
          <w:sz w:val="24"/>
          <w:szCs w:val="24"/>
          <w:lang w:eastAsia="es-ES"/>
        </w:rPr>
        <w:t xml:space="preserve">C. </w:t>
      </w:r>
      <w:r w:rsidRPr="00D60FF6">
        <w:rPr>
          <w:rFonts w:ascii="Segoe UI" w:hAnsi="Segoe UI" w:cs="Segoe UI"/>
          <w:b/>
          <w:sz w:val="24"/>
          <w:szCs w:val="24"/>
        </w:rPr>
        <w:t>J. Jesús Agustín Hernández</w:t>
      </w:r>
      <w:r>
        <w:rPr>
          <w:rFonts w:ascii="Segoe UI" w:hAnsi="Segoe UI" w:cs="Segoe UI"/>
          <w:b/>
          <w:sz w:val="24"/>
          <w:szCs w:val="24"/>
        </w:rPr>
        <w:t>,</w:t>
      </w:r>
      <w:r w:rsidRPr="00D60FF6">
        <w:rPr>
          <w:rFonts w:ascii="Segoe UI" w:hAnsi="Segoe UI" w:cs="Segoe UI"/>
          <w:b/>
          <w:sz w:val="24"/>
          <w:szCs w:val="24"/>
        </w:rPr>
        <w:t xml:space="preserve"> </w:t>
      </w:r>
      <w:r>
        <w:rPr>
          <w:rFonts w:ascii="Segoe UI" w:hAnsi="Segoe UI" w:cs="Segoe UI"/>
          <w:sz w:val="24"/>
          <w:szCs w:val="24"/>
        </w:rPr>
        <w:t>cuestionó</w:t>
      </w:r>
      <w:r w:rsidRPr="00D60FF6">
        <w:rPr>
          <w:rFonts w:ascii="Segoe UI" w:hAnsi="Segoe UI" w:cs="Segoe UI"/>
          <w:sz w:val="24"/>
          <w:szCs w:val="24"/>
        </w:rPr>
        <w:t>: “</w:t>
      </w:r>
      <w:r w:rsidRPr="00D60FF6">
        <w:rPr>
          <w:rFonts w:ascii="Segoe UI" w:hAnsi="Segoe UI" w:cs="Segoe UI"/>
          <w:i/>
          <w:sz w:val="24"/>
          <w:szCs w:val="24"/>
        </w:rPr>
        <w:t>Tengo un comentario: en el tema de rescindir el contrato, ¿No tenemos ninguna sanción?</w:t>
      </w:r>
      <w:r w:rsidRPr="00D60FF6">
        <w:rPr>
          <w:rFonts w:ascii="Segoe UI" w:hAnsi="Segoe UI" w:cs="Segoe UI"/>
          <w:sz w:val="24"/>
          <w:szCs w:val="24"/>
        </w:rPr>
        <w:t>”.</w:t>
      </w:r>
      <w:r>
        <w:rPr>
          <w:rFonts w:ascii="Segoe UI" w:hAnsi="Segoe UI" w:cs="Segoe UI"/>
          <w:sz w:val="24"/>
          <w:szCs w:val="24"/>
        </w:rPr>
        <w:t xml:space="preserve"> - - - - - - - - - - - - - - - - </w:t>
      </w:r>
      <w:r w:rsidR="00D03430">
        <w:rPr>
          <w:rFonts w:ascii="Segoe UI" w:hAnsi="Segoe UI" w:cs="Segoe UI"/>
          <w:sz w:val="24"/>
          <w:szCs w:val="24"/>
        </w:rPr>
        <w:t xml:space="preserve"> - - - - - - - - - - - - - - - - - - - - - - - - - - </w:t>
      </w:r>
      <w:r>
        <w:rPr>
          <w:rFonts w:ascii="Segoe UI" w:eastAsia="Calibri" w:hAnsi="Segoe UI" w:cs="Segoe UI"/>
          <w:bCs/>
          <w:sz w:val="24"/>
          <w:szCs w:val="24"/>
          <w:lang w:eastAsia="es-ES"/>
        </w:rPr>
        <w:t xml:space="preserve">A lo que el Presidente Municipal, </w:t>
      </w:r>
      <w:r w:rsidRPr="00D60FF6">
        <w:rPr>
          <w:rFonts w:ascii="Segoe UI" w:hAnsi="Segoe UI" w:cs="Segoe UI"/>
          <w:b/>
          <w:bCs/>
          <w:sz w:val="24"/>
          <w:szCs w:val="24"/>
          <w:lang w:eastAsia="es-ES"/>
        </w:rPr>
        <w:t xml:space="preserve">C. Paulo Gabriel Hernández </w:t>
      </w:r>
      <w:proofErr w:type="spellStart"/>
      <w:r w:rsidRPr="00D60FF6">
        <w:rPr>
          <w:rFonts w:ascii="Segoe UI" w:hAnsi="Segoe UI" w:cs="Segoe UI"/>
          <w:b/>
          <w:bCs/>
          <w:sz w:val="24"/>
          <w:szCs w:val="24"/>
          <w:lang w:eastAsia="es-ES"/>
        </w:rPr>
        <w:t>Hernández</w:t>
      </w:r>
      <w:proofErr w:type="spellEnd"/>
      <w:r>
        <w:rPr>
          <w:rFonts w:ascii="Segoe UI" w:hAnsi="Segoe UI" w:cs="Segoe UI"/>
          <w:bCs/>
          <w:sz w:val="24"/>
          <w:szCs w:val="24"/>
          <w:lang w:eastAsia="es-ES"/>
        </w:rPr>
        <w:t>, dijo</w:t>
      </w:r>
      <w:r w:rsidRPr="00D60FF6">
        <w:rPr>
          <w:rFonts w:ascii="Segoe UI" w:hAnsi="Segoe UI" w:cs="Segoe UI"/>
          <w:bCs/>
          <w:sz w:val="24"/>
          <w:szCs w:val="24"/>
          <w:lang w:eastAsia="es-ES"/>
        </w:rPr>
        <w:t>: “</w:t>
      </w:r>
      <w:r w:rsidRPr="00D60FF6">
        <w:rPr>
          <w:rFonts w:ascii="Segoe UI" w:hAnsi="Segoe UI" w:cs="Segoe UI"/>
          <w:bCs/>
          <w:i/>
          <w:sz w:val="24"/>
          <w:szCs w:val="24"/>
          <w:lang w:eastAsia="es-ES"/>
        </w:rPr>
        <w:t>Lo estuvimos checando con el Departamento Jurídico y también con la misma  con la Comisaría en la cual se habla precisamente de eso, en que en determinado momento la empresa pudiera si demandar, pero tenemos también ese contrato que en seguida leeré</w:t>
      </w:r>
      <w:r w:rsidRPr="00D60FF6">
        <w:rPr>
          <w:rFonts w:ascii="Segoe UI" w:hAnsi="Segoe UI" w:cs="Segoe UI"/>
          <w:bCs/>
          <w:sz w:val="24"/>
          <w:szCs w:val="24"/>
          <w:lang w:eastAsia="es-ES"/>
        </w:rPr>
        <w:t>”.</w:t>
      </w:r>
      <w:r>
        <w:rPr>
          <w:rFonts w:ascii="Segoe UI" w:hAnsi="Segoe UI" w:cs="Segoe UI"/>
          <w:bCs/>
          <w:sz w:val="24"/>
          <w:szCs w:val="24"/>
          <w:lang w:eastAsia="es-ES"/>
        </w:rPr>
        <w:t xml:space="preserve"> - - - - - - - - - - - - - - - - - - - - - - - - - - - - - - - - - - - - - - - - - -</w:t>
      </w:r>
    </w:p>
    <w:p w:rsidR="00D60FF6" w:rsidRPr="00D60FF6" w:rsidRDefault="00D60FF6" w:rsidP="00D60FF6">
      <w:pPr>
        <w:pStyle w:val="Sinespaciado"/>
        <w:spacing w:line="360" w:lineRule="auto"/>
        <w:jc w:val="both"/>
        <w:rPr>
          <w:rFonts w:ascii="Segoe UI" w:hAnsi="Segoe UI" w:cs="Segoe UI"/>
          <w:bCs/>
          <w:sz w:val="24"/>
          <w:szCs w:val="24"/>
          <w:lang w:eastAsia="es-ES"/>
        </w:rPr>
      </w:pPr>
    </w:p>
    <w:p w:rsidR="00D60FF6" w:rsidRPr="00D60FF6" w:rsidRDefault="00D60FF6" w:rsidP="00D60FF6">
      <w:pPr>
        <w:pStyle w:val="Sinespaciado"/>
        <w:spacing w:line="360" w:lineRule="auto"/>
        <w:ind w:left="-1985" w:right="2034"/>
        <w:jc w:val="both"/>
        <w:rPr>
          <w:rFonts w:ascii="Segoe UI" w:eastAsia="Calibri" w:hAnsi="Segoe UI" w:cs="Segoe UI"/>
          <w:bCs/>
          <w:sz w:val="24"/>
          <w:szCs w:val="24"/>
          <w:highlight w:val="yellow"/>
          <w:lang w:eastAsia="es-ES"/>
        </w:rPr>
      </w:pPr>
      <w:r w:rsidRPr="00D60FF6">
        <w:rPr>
          <w:rFonts w:ascii="Segoe UI" w:hAnsi="Segoe UI" w:cs="Segoe UI"/>
          <w:bCs/>
          <w:sz w:val="24"/>
          <w:szCs w:val="24"/>
          <w:lang w:eastAsia="es-ES"/>
        </w:rPr>
        <w:t>El Regidor</w:t>
      </w:r>
      <w:r>
        <w:rPr>
          <w:rFonts w:ascii="Segoe UI" w:hAnsi="Segoe UI" w:cs="Segoe UI"/>
          <w:bCs/>
          <w:sz w:val="24"/>
          <w:szCs w:val="24"/>
          <w:lang w:eastAsia="es-ES"/>
        </w:rPr>
        <w:t>,</w:t>
      </w:r>
      <w:r w:rsidRPr="00D60FF6">
        <w:rPr>
          <w:rFonts w:ascii="Segoe UI" w:hAnsi="Segoe UI" w:cs="Segoe UI"/>
          <w:bCs/>
          <w:sz w:val="24"/>
          <w:szCs w:val="24"/>
          <w:lang w:eastAsia="es-ES"/>
        </w:rPr>
        <w:t xml:space="preserve"> </w:t>
      </w:r>
      <w:r w:rsidRPr="00D60FF6">
        <w:rPr>
          <w:rFonts w:ascii="Segoe UI" w:eastAsia="Calibri" w:hAnsi="Segoe UI" w:cs="Segoe UI"/>
          <w:b/>
          <w:bCs/>
          <w:sz w:val="24"/>
          <w:szCs w:val="24"/>
          <w:lang w:eastAsia="es-ES"/>
        </w:rPr>
        <w:t xml:space="preserve">C. </w:t>
      </w:r>
      <w:r w:rsidRPr="00D60FF6">
        <w:rPr>
          <w:rFonts w:ascii="Segoe UI" w:hAnsi="Segoe UI" w:cs="Segoe UI"/>
          <w:b/>
          <w:sz w:val="24"/>
          <w:szCs w:val="24"/>
        </w:rPr>
        <w:t>J. Jesús Agustín Hernández</w:t>
      </w:r>
      <w:r>
        <w:rPr>
          <w:rFonts w:ascii="Segoe UI" w:hAnsi="Segoe UI" w:cs="Segoe UI"/>
          <w:b/>
          <w:sz w:val="24"/>
          <w:szCs w:val="24"/>
        </w:rPr>
        <w:t>,</w:t>
      </w:r>
      <w:r w:rsidRPr="00D60FF6">
        <w:rPr>
          <w:rFonts w:ascii="Segoe UI" w:eastAsia="Calibri" w:hAnsi="Segoe UI" w:cs="Segoe UI"/>
          <w:bCs/>
          <w:sz w:val="24"/>
          <w:szCs w:val="24"/>
          <w:lang w:eastAsia="es-ES"/>
        </w:rPr>
        <w:t xml:space="preserve"> </w:t>
      </w:r>
      <w:r w:rsidRPr="00D60FF6">
        <w:rPr>
          <w:rFonts w:ascii="Segoe UI" w:hAnsi="Segoe UI" w:cs="Segoe UI"/>
          <w:b/>
          <w:sz w:val="24"/>
          <w:szCs w:val="24"/>
        </w:rPr>
        <w:t xml:space="preserve"> </w:t>
      </w:r>
      <w:r>
        <w:rPr>
          <w:rFonts w:ascii="Segoe UI" w:hAnsi="Segoe UI" w:cs="Segoe UI"/>
          <w:sz w:val="24"/>
          <w:szCs w:val="24"/>
        </w:rPr>
        <w:t>aportó</w:t>
      </w:r>
      <w:r w:rsidRPr="00D60FF6">
        <w:rPr>
          <w:rFonts w:ascii="Segoe UI" w:hAnsi="Segoe UI" w:cs="Segoe UI"/>
          <w:sz w:val="24"/>
          <w:szCs w:val="24"/>
        </w:rPr>
        <w:t>: “</w:t>
      </w:r>
      <w:r w:rsidRPr="00D60FF6">
        <w:rPr>
          <w:rFonts w:ascii="Segoe UI" w:hAnsi="Segoe UI" w:cs="Segoe UI"/>
          <w:i/>
          <w:sz w:val="24"/>
          <w:szCs w:val="24"/>
        </w:rPr>
        <w:t>Es el que está referido aquí en donde nosotros, digo como Ayuntamiento, el comprador puede cancelar el contrato sin ninguna sanción</w:t>
      </w:r>
      <w:r w:rsidRPr="00D60FF6">
        <w:rPr>
          <w:rFonts w:ascii="Segoe UI" w:hAnsi="Segoe UI" w:cs="Segoe UI"/>
          <w:sz w:val="24"/>
          <w:szCs w:val="24"/>
        </w:rPr>
        <w:t>”.</w:t>
      </w:r>
      <w:r>
        <w:rPr>
          <w:rFonts w:ascii="Segoe UI" w:hAnsi="Segoe UI" w:cs="Segoe UI"/>
          <w:sz w:val="24"/>
          <w:szCs w:val="24"/>
        </w:rPr>
        <w:t xml:space="preserve"> - - - - - - - - - - - - - - - - - - - - - - - - - - - - - - - - - - - - - - -</w:t>
      </w:r>
    </w:p>
    <w:p w:rsidR="00D60FF6" w:rsidRPr="00D60FF6" w:rsidRDefault="00D60FF6" w:rsidP="00D60FF6">
      <w:pPr>
        <w:pStyle w:val="Sinespaciado"/>
        <w:spacing w:line="360" w:lineRule="auto"/>
        <w:ind w:left="-1985" w:right="2034"/>
        <w:jc w:val="both"/>
        <w:rPr>
          <w:rFonts w:ascii="Segoe UI" w:eastAsia="Calibri" w:hAnsi="Segoe UI" w:cs="Segoe UI"/>
          <w:bCs/>
          <w:sz w:val="24"/>
          <w:szCs w:val="24"/>
          <w:highlight w:val="yellow"/>
          <w:lang w:eastAsia="es-ES"/>
        </w:rPr>
      </w:pPr>
    </w:p>
    <w:p w:rsidR="00D60FF6" w:rsidRPr="00D60FF6" w:rsidRDefault="00D60FF6" w:rsidP="00D60FF6">
      <w:pPr>
        <w:pStyle w:val="Sinespaciado"/>
        <w:spacing w:line="360" w:lineRule="auto"/>
        <w:ind w:left="-1985" w:right="2034"/>
        <w:jc w:val="both"/>
        <w:rPr>
          <w:rFonts w:ascii="Segoe UI" w:eastAsia="Calibri" w:hAnsi="Segoe UI" w:cs="Segoe UI"/>
          <w:bCs/>
          <w:sz w:val="24"/>
          <w:szCs w:val="24"/>
          <w:lang w:eastAsia="es-ES"/>
        </w:rPr>
      </w:pPr>
      <w:r w:rsidRPr="00D60FF6">
        <w:rPr>
          <w:rFonts w:ascii="Segoe UI" w:eastAsia="Calibri" w:hAnsi="Segoe UI" w:cs="Segoe UI"/>
          <w:bCs/>
          <w:sz w:val="24"/>
          <w:szCs w:val="24"/>
          <w:lang w:eastAsia="es-ES"/>
        </w:rPr>
        <w:t>En uso de la voz</w:t>
      </w:r>
      <w:r>
        <w:rPr>
          <w:rFonts w:ascii="Segoe UI" w:eastAsia="Calibri" w:hAnsi="Segoe UI" w:cs="Segoe UI"/>
          <w:bCs/>
          <w:sz w:val="24"/>
          <w:szCs w:val="24"/>
          <w:lang w:eastAsia="es-ES"/>
        </w:rPr>
        <w:t>,</w:t>
      </w:r>
      <w:r w:rsidRPr="00D60FF6">
        <w:rPr>
          <w:rFonts w:ascii="Segoe UI" w:eastAsia="Calibri" w:hAnsi="Segoe UI" w:cs="Segoe UI"/>
          <w:bCs/>
          <w:sz w:val="24"/>
          <w:szCs w:val="24"/>
          <w:lang w:eastAsia="es-ES"/>
        </w:rPr>
        <w:t xml:space="preserve"> el Síndico</w:t>
      </w:r>
      <w:r>
        <w:rPr>
          <w:rFonts w:ascii="Segoe UI" w:eastAsia="Calibri" w:hAnsi="Segoe UI" w:cs="Segoe UI"/>
          <w:bCs/>
          <w:sz w:val="24"/>
          <w:szCs w:val="24"/>
          <w:lang w:eastAsia="es-ES"/>
        </w:rPr>
        <w:t xml:space="preserve"> Municipal,</w:t>
      </w:r>
      <w:r w:rsidRPr="00D60FF6">
        <w:rPr>
          <w:rFonts w:ascii="Segoe UI" w:eastAsia="Calibri" w:hAnsi="Segoe UI" w:cs="Segoe UI"/>
          <w:bCs/>
          <w:sz w:val="24"/>
          <w:szCs w:val="24"/>
          <w:lang w:eastAsia="es-ES"/>
        </w:rPr>
        <w:t xml:space="preserve"> </w:t>
      </w:r>
      <w:r w:rsidRPr="00D60FF6">
        <w:rPr>
          <w:rFonts w:ascii="Segoe UI" w:eastAsia="Calibri" w:hAnsi="Segoe UI" w:cs="Segoe UI"/>
          <w:b/>
          <w:bCs/>
          <w:sz w:val="24"/>
          <w:szCs w:val="24"/>
          <w:lang w:eastAsia="es-ES"/>
        </w:rPr>
        <w:t xml:space="preserve">C. </w:t>
      </w:r>
      <w:r w:rsidRPr="00D60FF6">
        <w:rPr>
          <w:rFonts w:ascii="Segoe UI" w:hAnsi="Segoe UI" w:cs="Segoe UI"/>
          <w:b/>
          <w:sz w:val="24"/>
          <w:szCs w:val="24"/>
        </w:rPr>
        <w:t>Carlos Álvarez Ramírez</w:t>
      </w:r>
      <w:r>
        <w:rPr>
          <w:rFonts w:ascii="Segoe UI" w:hAnsi="Segoe UI" w:cs="Segoe UI"/>
          <w:b/>
          <w:sz w:val="24"/>
          <w:szCs w:val="24"/>
        </w:rPr>
        <w:t>,</w:t>
      </w:r>
      <w:r w:rsidRPr="00D60FF6">
        <w:rPr>
          <w:rFonts w:ascii="Segoe UI" w:hAnsi="Segoe UI" w:cs="Segoe UI"/>
          <w:b/>
          <w:sz w:val="24"/>
          <w:szCs w:val="24"/>
        </w:rPr>
        <w:t xml:space="preserve"> </w:t>
      </w:r>
      <w:r>
        <w:rPr>
          <w:rFonts w:ascii="Segoe UI" w:hAnsi="Segoe UI" w:cs="Segoe UI"/>
          <w:sz w:val="24"/>
          <w:szCs w:val="24"/>
        </w:rPr>
        <w:t>adujo</w:t>
      </w:r>
      <w:r w:rsidRPr="00D60FF6">
        <w:rPr>
          <w:rFonts w:ascii="Segoe UI" w:hAnsi="Segoe UI" w:cs="Segoe UI"/>
          <w:sz w:val="24"/>
          <w:szCs w:val="24"/>
        </w:rPr>
        <w:t>: “</w:t>
      </w:r>
      <w:r w:rsidRPr="00E77FD2">
        <w:rPr>
          <w:rFonts w:ascii="Segoe UI" w:hAnsi="Segoe UI" w:cs="Segoe UI"/>
          <w:i/>
          <w:sz w:val="24"/>
          <w:szCs w:val="24"/>
        </w:rPr>
        <w:t>Si me permite Presidente, en el contrato se encuentran algunas deficiencias: en el cumplimiento decía que su obligación es por parte de la empresa ganadora de la licitación con la Administración anterior; del contrato no se desprende alguna sanción económica o penal en caso de recisión</w:t>
      </w:r>
      <w:r w:rsidR="00E77FD2" w:rsidRPr="00E77FD2">
        <w:rPr>
          <w:rFonts w:ascii="Segoe UI" w:hAnsi="Segoe UI" w:cs="Segoe UI"/>
          <w:i/>
          <w:sz w:val="24"/>
          <w:szCs w:val="24"/>
        </w:rPr>
        <w:t>,</w:t>
      </w:r>
      <w:r w:rsidRPr="00E77FD2">
        <w:rPr>
          <w:rFonts w:ascii="Segoe UI" w:hAnsi="Segoe UI" w:cs="Segoe UI"/>
          <w:i/>
          <w:sz w:val="24"/>
          <w:szCs w:val="24"/>
        </w:rPr>
        <w:t xml:space="preserve"> obviamente ellos pueden demandar</w:t>
      </w:r>
      <w:r w:rsidR="00E77FD2" w:rsidRPr="00E77FD2">
        <w:rPr>
          <w:rFonts w:ascii="Segoe UI" w:hAnsi="Segoe UI" w:cs="Segoe UI"/>
          <w:i/>
          <w:sz w:val="24"/>
          <w:szCs w:val="24"/>
        </w:rPr>
        <w:t>,</w:t>
      </w:r>
      <w:r w:rsidRPr="00E77FD2">
        <w:rPr>
          <w:rFonts w:ascii="Segoe UI" w:hAnsi="Segoe UI" w:cs="Segoe UI"/>
          <w:i/>
          <w:sz w:val="24"/>
          <w:szCs w:val="24"/>
        </w:rPr>
        <w:t xml:space="preserve"> están en su derecho pero de ahí </w:t>
      </w:r>
      <w:r w:rsidR="00E77FD2" w:rsidRPr="00E77FD2">
        <w:rPr>
          <w:rFonts w:ascii="Segoe UI" w:hAnsi="Segoe UI" w:cs="Segoe UI"/>
          <w:i/>
          <w:sz w:val="24"/>
          <w:szCs w:val="24"/>
        </w:rPr>
        <w:t>a que les prospere su demanda. E</w:t>
      </w:r>
      <w:r w:rsidRPr="00E77FD2">
        <w:rPr>
          <w:rFonts w:ascii="Segoe UI" w:hAnsi="Segoe UI" w:cs="Segoe UI"/>
          <w:i/>
          <w:sz w:val="24"/>
          <w:szCs w:val="24"/>
        </w:rPr>
        <w:t>llos dejaron de cumplir varias de las obligaciones y no cumplieron algunas especificaciones técnicas entonces con esos datos se llegó a la conclusión de que se puede rescindir, no hay ninguna cláusula penal como lo conocemos los abogados</w:t>
      </w:r>
      <w:r w:rsidR="00E77FD2" w:rsidRPr="00E77FD2">
        <w:rPr>
          <w:rFonts w:ascii="Segoe UI" w:hAnsi="Segoe UI" w:cs="Segoe UI"/>
          <w:i/>
          <w:sz w:val="24"/>
          <w:szCs w:val="24"/>
        </w:rPr>
        <w:t>,</w:t>
      </w:r>
      <w:r w:rsidRPr="00E77FD2">
        <w:rPr>
          <w:rFonts w:ascii="Segoe UI" w:hAnsi="Segoe UI" w:cs="Segoe UI"/>
          <w:i/>
          <w:sz w:val="24"/>
          <w:szCs w:val="24"/>
        </w:rPr>
        <w:t xml:space="preserve"> en caso de que se rescinda se pagaría un porcentaje</w:t>
      </w:r>
      <w:r w:rsidR="00E77FD2" w:rsidRPr="00E77FD2">
        <w:rPr>
          <w:rFonts w:ascii="Segoe UI" w:hAnsi="Segoe UI" w:cs="Segoe UI"/>
          <w:i/>
          <w:sz w:val="24"/>
          <w:szCs w:val="24"/>
        </w:rPr>
        <w:t>,</w:t>
      </w:r>
      <w:r w:rsidRPr="00E77FD2">
        <w:rPr>
          <w:rFonts w:ascii="Segoe UI" w:hAnsi="Segoe UI" w:cs="Segoe UI"/>
          <w:i/>
          <w:sz w:val="24"/>
          <w:szCs w:val="24"/>
        </w:rPr>
        <w:t xml:space="preserve"> eso sería lo más riesgoso</w:t>
      </w:r>
      <w:r w:rsidR="00E77FD2" w:rsidRPr="00E77FD2">
        <w:rPr>
          <w:rFonts w:ascii="Segoe UI" w:hAnsi="Segoe UI" w:cs="Segoe UI"/>
          <w:i/>
          <w:sz w:val="24"/>
          <w:szCs w:val="24"/>
        </w:rPr>
        <w:t>,</w:t>
      </w:r>
      <w:r w:rsidRPr="00E77FD2">
        <w:rPr>
          <w:rFonts w:ascii="Segoe UI" w:hAnsi="Segoe UI" w:cs="Segoe UI"/>
          <w:i/>
          <w:sz w:val="24"/>
          <w:szCs w:val="24"/>
        </w:rPr>
        <w:t xml:space="preserve"> lo demás consideramos que tenemos los elementos jurídicos para haber tomado esa decisión y esperar a ver cómo va actuar la empresa”</w:t>
      </w:r>
      <w:r w:rsidRPr="00D60FF6">
        <w:rPr>
          <w:rFonts w:ascii="Segoe UI" w:hAnsi="Segoe UI" w:cs="Segoe UI"/>
          <w:sz w:val="24"/>
          <w:szCs w:val="24"/>
        </w:rPr>
        <w:t>.</w:t>
      </w:r>
      <w:r w:rsidR="00E77FD2">
        <w:rPr>
          <w:rFonts w:ascii="Segoe UI" w:hAnsi="Segoe UI" w:cs="Segoe UI"/>
          <w:sz w:val="24"/>
          <w:szCs w:val="24"/>
        </w:rPr>
        <w:t xml:space="preserve"> - - - - - - - - - - - - - - - - - - - - - - - - - - - - - - - - - - -</w:t>
      </w:r>
    </w:p>
    <w:p w:rsidR="00D60FF6" w:rsidRPr="00D60FF6" w:rsidRDefault="00D60FF6" w:rsidP="00D60FF6">
      <w:pPr>
        <w:pStyle w:val="Sinespaciado"/>
        <w:spacing w:line="360" w:lineRule="auto"/>
        <w:ind w:left="-1985" w:right="2034"/>
        <w:jc w:val="both"/>
        <w:rPr>
          <w:rFonts w:ascii="Segoe UI" w:eastAsia="Calibri" w:hAnsi="Segoe UI" w:cs="Segoe UI"/>
          <w:bCs/>
          <w:sz w:val="24"/>
          <w:szCs w:val="24"/>
          <w:highlight w:val="yellow"/>
          <w:lang w:eastAsia="es-ES"/>
        </w:rPr>
      </w:pPr>
    </w:p>
    <w:p w:rsidR="00D60FF6" w:rsidRPr="00D60FF6" w:rsidRDefault="00E77FD2" w:rsidP="00D60FF6">
      <w:pPr>
        <w:pStyle w:val="Sinespaciado"/>
        <w:spacing w:line="360" w:lineRule="auto"/>
        <w:ind w:left="-1985" w:right="2034"/>
        <w:jc w:val="both"/>
        <w:rPr>
          <w:rFonts w:ascii="Segoe UI" w:eastAsia="Calibri" w:hAnsi="Segoe UI" w:cs="Segoe UI"/>
          <w:bCs/>
          <w:sz w:val="24"/>
          <w:szCs w:val="24"/>
          <w:highlight w:val="yellow"/>
          <w:lang w:eastAsia="es-ES"/>
        </w:rPr>
      </w:pPr>
      <w:r>
        <w:rPr>
          <w:rFonts w:ascii="Segoe UI" w:hAnsi="Segoe UI" w:cs="Segoe UI"/>
          <w:bCs/>
          <w:sz w:val="24"/>
          <w:szCs w:val="24"/>
          <w:lang w:eastAsia="es-ES"/>
        </w:rPr>
        <w:t>En uso de la palabra,</w:t>
      </w:r>
      <w:r w:rsidR="00D60FF6" w:rsidRPr="00D60FF6">
        <w:rPr>
          <w:rFonts w:ascii="Segoe UI" w:hAnsi="Segoe UI" w:cs="Segoe UI"/>
          <w:bCs/>
          <w:sz w:val="24"/>
          <w:szCs w:val="24"/>
          <w:lang w:eastAsia="es-ES"/>
        </w:rPr>
        <w:t xml:space="preserve"> el Regidor</w:t>
      </w:r>
      <w:r>
        <w:rPr>
          <w:rFonts w:ascii="Segoe UI" w:hAnsi="Segoe UI" w:cs="Segoe UI"/>
          <w:bCs/>
          <w:sz w:val="24"/>
          <w:szCs w:val="24"/>
          <w:lang w:eastAsia="es-ES"/>
        </w:rPr>
        <w:t>,</w:t>
      </w:r>
      <w:r w:rsidR="00D60FF6" w:rsidRPr="00D60FF6">
        <w:rPr>
          <w:rFonts w:ascii="Segoe UI" w:hAnsi="Segoe UI" w:cs="Segoe UI"/>
          <w:bCs/>
          <w:sz w:val="24"/>
          <w:szCs w:val="24"/>
          <w:lang w:eastAsia="es-ES"/>
        </w:rPr>
        <w:t xml:space="preserve"> </w:t>
      </w:r>
      <w:r w:rsidR="00D60FF6" w:rsidRPr="00D60FF6">
        <w:rPr>
          <w:rFonts w:ascii="Segoe UI" w:eastAsia="Calibri" w:hAnsi="Segoe UI" w:cs="Segoe UI"/>
          <w:b/>
          <w:bCs/>
          <w:sz w:val="24"/>
          <w:szCs w:val="24"/>
          <w:lang w:eastAsia="es-ES"/>
        </w:rPr>
        <w:t xml:space="preserve">C. </w:t>
      </w:r>
      <w:r w:rsidR="00D60FF6" w:rsidRPr="00D60FF6">
        <w:rPr>
          <w:rFonts w:ascii="Segoe UI" w:hAnsi="Segoe UI" w:cs="Segoe UI"/>
          <w:b/>
          <w:sz w:val="24"/>
          <w:szCs w:val="24"/>
        </w:rPr>
        <w:t>J. Jesús Agustín Hernández</w:t>
      </w:r>
      <w:r>
        <w:rPr>
          <w:rFonts w:ascii="Segoe UI" w:hAnsi="Segoe UI" w:cs="Segoe UI"/>
          <w:b/>
          <w:sz w:val="24"/>
          <w:szCs w:val="24"/>
        </w:rPr>
        <w:t>,</w:t>
      </w:r>
      <w:r w:rsidR="00D60FF6" w:rsidRPr="00D60FF6">
        <w:rPr>
          <w:rFonts w:ascii="Segoe UI" w:eastAsia="Calibri" w:hAnsi="Segoe UI" w:cs="Segoe UI"/>
          <w:bCs/>
          <w:sz w:val="24"/>
          <w:szCs w:val="24"/>
          <w:lang w:eastAsia="es-ES"/>
        </w:rPr>
        <w:t xml:space="preserve"> </w:t>
      </w:r>
      <w:r w:rsidRPr="00E77FD2">
        <w:rPr>
          <w:rFonts w:ascii="Segoe UI" w:hAnsi="Segoe UI" w:cs="Segoe UI"/>
          <w:sz w:val="24"/>
          <w:szCs w:val="24"/>
        </w:rPr>
        <w:t>mencionó</w:t>
      </w:r>
      <w:r w:rsidR="00D60FF6" w:rsidRPr="00E77FD2">
        <w:rPr>
          <w:rFonts w:ascii="Segoe UI" w:hAnsi="Segoe UI" w:cs="Segoe UI"/>
          <w:sz w:val="24"/>
          <w:szCs w:val="24"/>
        </w:rPr>
        <w:t>:</w:t>
      </w:r>
      <w:r w:rsidR="00D60FF6" w:rsidRPr="00D60FF6">
        <w:rPr>
          <w:rFonts w:ascii="Segoe UI" w:hAnsi="Segoe UI" w:cs="Segoe UI"/>
          <w:sz w:val="24"/>
          <w:szCs w:val="24"/>
        </w:rPr>
        <w:t xml:space="preserve"> </w:t>
      </w:r>
      <w:r w:rsidR="00D60FF6" w:rsidRPr="00E77FD2">
        <w:rPr>
          <w:rFonts w:ascii="Segoe UI" w:hAnsi="Segoe UI" w:cs="Segoe UI"/>
          <w:i/>
          <w:sz w:val="24"/>
          <w:szCs w:val="24"/>
        </w:rPr>
        <w:t>“Decirte y decirle Presidente y decirles compañe</w:t>
      </w:r>
      <w:r w:rsidRPr="00E77FD2">
        <w:rPr>
          <w:rFonts w:ascii="Segoe UI" w:hAnsi="Segoe UI" w:cs="Segoe UI"/>
          <w:i/>
          <w:sz w:val="24"/>
          <w:szCs w:val="24"/>
        </w:rPr>
        <w:t>ros que estamos a favor de que U</w:t>
      </w:r>
      <w:r w:rsidR="00D60FF6" w:rsidRPr="00E77FD2">
        <w:rPr>
          <w:rFonts w:ascii="Segoe UI" w:hAnsi="Segoe UI" w:cs="Segoe UI"/>
          <w:i/>
          <w:sz w:val="24"/>
          <w:szCs w:val="24"/>
        </w:rPr>
        <w:t>stedes hagan la adquisición</w:t>
      </w:r>
      <w:r w:rsidRPr="00E77FD2">
        <w:rPr>
          <w:rFonts w:ascii="Segoe UI" w:hAnsi="Segoe UI" w:cs="Segoe UI"/>
          <w:i/>
          <w:sz w:val="24"/>
          <w:szCs w:val="24"/>
        </w:rPr>
        <w:t>,</w:t>
      </w:r>
      <w:r w:rsidR="00D60FF6" w:rsidRPr="00E77FD2">
        <w:rPr>
          <w:rFonts w:ascii="Segoe UI" w:hAnsi="Segoe UI" w:cs="Segoe UI"/>
          <w:i/>
          <w:sz w:val="24"/>
          <w:szCs w:val="24"/>
        </w:rPr>
        <w:t xml:space="preserve"> que busquen el producto que les dé total satisfacción a ellos porque finalmente de la adquisición de alguien que no va estar en este momento</w:t>
      </w:r>
      <w:r w:rsidRPr="00E77FD2">
        <w:rPr>
          <w:rFonts w:ascii="Segoe UI" w:hAnsi="Segoe UI" w:cs="Segoe UI"/>
          <w:i/>
          <w:sz w:val="24"/>
          <w:szCs w:val="24"/>
        </w:rPr>
        <w:t>,</w:t>
      </w:r>
      <w:r w:rsidR="00D60FF6" w:rsidRPr="00E77FD2">
        <w:rPr>
          <w:rFonts w:ascii="Segoe UI" w:hAnsi="Segoe UI" w:cs="Segoe UI"/>
          <w:i/>
          <w:sz w:val="24"/>
          <w:szCs w:val="24"/>
        </w:rPr>
        <w:t xml:space="preserve"> si me apego a lo que mencionan de la calidad a lo mejor en otras cosas no vamos a estar de acuerdo</w:t>
      </w:r>
      <w:r w:rsidRPr="00E77FD2">
        <w:rPr>
          <w:rFonts w:ascii="Segoe UI" w:hAnsi="Segoe UI" w:cs="Segoe UI"/>
          <w:i/>
          <w:sz w:val="24"/>
          <w:szCs w:val="24"/>
        </w:rPr>
        <w:t xml:space="preserve"> pero en ese sentido U</w:t>
      </w:r>
      <w:r w:rsidR="00D60FF6" w:rsidRPr="00E77FD2">
        <w:rPr>
          <w:rFonts w:ascii="Segoe UI" w:hAnsi="Segoe UI" w:cs="Segoe UI"/>
          <w:i/>
          <w:sz w:val="24"/>
          <w:szCs w:val="24"/>
        </w:rPr>
        <w:t>stedes tienen tota</w:t>
      </w:r>
      <w:r w:rsidRPr="00E77FD2">
        <w:rPr>
          <w:rFonts w:ascii="Segoe UI" w:hAnsi="Segoe UI" w:cs="Segoe UI"/>
          <w:i/>
          <w:sz w:val="24"/>
          <w:szCs w:val="24"/>
        </w:rPr>
        <w:t>l autonomía para buscar con quié</w:t>
      </w:r>
      <w:r w:rsidR="00D60FF6" w:rsidRPr="00E77FD2">
        <w:rPr>
          <w:rFonts w:ascii="Segoe UI" w:hAnsi="Segoe UI" w:cs="Segoe UI"/>
          <w:i/>
          <w:sz w:val="24"/>
          <w:szCs w:val="24"/>
        </w:rPr>
        <w:t>n comprar uno</w:t>
      </w:r>
      <w:r w:rsidR="00D60FF6" w:rsidRPr="00D60FF6">
        <w:rPr>
          <w:rFonts w:ascii="Segoe UI" w:hAnsi="Segoe UI" w:cs="Segoe UI"/>
          <w:sz w:val="24"/>
          <w:szCs w:val="24"/>
        </w:rPr>
        <w:t>”.</w:t>
      </w:r>
      <w:r>
        <w:rPr>
          <w:rFonts w:ascii="Segoe UI" w:hAnsi="Segoe UI" w:cs="Segoe UI"/>
          <w:sz w:val="24"/>
          <w:szCs w:val="24"/>
        </w:rPr>
        <w:t xml:space="preserve"> - - - - - - - - - - - - - - - - - - - - - - - - - - - - -</w:t>
      </w:r>
    </w:p>
    <w:p w:rsidR="00D60FF6" w:rsidRDefault="00D60FF6" w:rsidP="00D60FF6">
      <w:pPr>
        <w:pStyle w:val="Sinespaciado"/>
        <w:spacing w:line="360" w:lineRule="auto"/>
        <w:ind w:left="-1985" w:right="2034"/>
        <w:jc w:val="both"/>
        <w:rPr>
          <w:rFonts w:ascii="Segoe UI" w:eastAsia="Calibri" w:hAnsi="Segoe UI" w:cs="Segoe UI"/>
          <w:bCs/>
          <w:sz w:val="24"/>
          <w:szCs w:val="24"/>
          <w:highlight w:val="yellow"/>
          <w:lang w:eastAsia="es-ES"/>
        </w:rPr>
      </w:pPr>
    </w:p>
    <w:p w:rsidR="00D03430" w:rsidRPr="00D60FF6" w:rsidRDefault="00D03430" w:rsidP="00D60FF6">
      <w:pPr>
        <w:pStyle w:val="Sinespaciado"/>
        <w:spacing w:line="360" w:lineRule="auto"/>
        <w:ind w:left="-1985" w:right="2034"/>
        <w:jc w:val="both"/>
        <w:rPr>
          <w:rFonts w:ascii="Segoe UI" w:eastAsia="Calibri" w:hAnsi="Segoe UI" w:cs="Segoe UI"/>
          <w:bCs/>
          <w:sz w:val="24"/>
          <w:szCs w:val="24"/>
          <w:highlight w:val="yellow"/>
          <w:lang w:eastAsia="es-ES"/>
        </w:rPr>
      </w:pPr>
    </w:p>
    <w:p w:rsidR="00D60FF6" w:rsidRPr="00D03430" w:rsidRDefault="00D60FF6" w:rsidP="00D03430">
      <w:pPr>
        <w:pStyle w:val="Sinespaciado"/>
        <w:spacing w:line="360" w:lineRule="auto"/>
        <w:ind w:right="-93"/>
        <w:jc w:val="both"/>
        <w:rPr>
          <w:rFonts w:ascii="Segoe UI" w:hAnsi="Segoe UI" w:cs="Segoe UI"/>
          <w:bCs/>
          <w:i/>
          <w:sz w:val="24"/>
          <w:szCs w:val="24"/>
          <w:lang w:eastAsia="es-ES"/>
        </w:rPr>
      </w:pPr>
      <w:r w:rsidRPr="00D60FF6">
        <w:rPr>
          <w:rFonts w:ascii="Segoe UI" w:eastAsia="Calibri" w:hAnsi="Segoe UI" w:cs="Segoe UI"/>
          <w:bCs/>
          <w:sz w:val="24"/>
          <w:szCs w:val="24"/>
          <w:lang w:eastAsia="es-ES"/>
        </w:rPr>
        <w:lastRenderedPageBreak/>
        <w:t>E</w:t>
      </w:r>
      <w:r w:rsidRPr="00D60FF6">
        <w:rPr>
          <w:rFonts w:ascii="Segoe UI" w:hAnsi="Segoe UI" w:cs="Segoe UI"/>
          <w:bCs/>
          <w:sz w:val="24"/>
          <w:szCs w:val="24"/>
          <w:lang w:eastAsia="es-ES"/>
        </w:rPr>
        <w:t>l</w:t>
      </w:r>
      <w:r w:rsidR="00E77FD2">
        <w:rPr>
          <w:rFonts w:ascii="Segoe UI" w:hAnsi="Segoe UI" w:cs="Segoe UI"/>
          <w:bCs/>
          <w:sz w:val="24"/>
          <w:szCs w:val="24"/>
          <w:lang w:eastAsia="es-ES"/>
        </w:rPr>
        <w:t xml:space="preserve"> Presidente Municipal,</w:t>
      </w:r>
      <w:r w:rsidRPr="00D60FF6">
        <w:rPr>
          <w:rFonts w:ascii="Segoe UI" w:hAnsi="Segoe UI" w:cs="Segoe UI"/>
          <w:bCs/>
          <w:sz w:val="24"/>
          <w:szCs w:val="24"/>
          <w:lang w:eastAsia="es-ES"/>
        </w:rPr>
        <w:t xml:space="preserve"> </w:t>
      </w:r>
      <w:r w:rsidRPr="00D60FF6">
        <w:rPr>
          <w:rFonts w:ascii="Segoe UI" w:hAnsi="Segoe UI" w:cs="Segoe UI"/>
          <w:b/>
          <w:bCs/>
          <w:sz w:val="24"/>
          <w:szCs w:val="24"/>
          <w:lang w:eastAsia="es-ES"/>
        </w:rPr>
        <w:t xml:space="preserve">C. Paulo Gabriel Hernández </w:t>
      </w:r>
      <w:proofErr w:type="spellStart"/>
      <w:r w:rsidRPr="00D60FF6">
        <w:rPr>
          <w:rFonts w:ascii="Segoe UI" w:hAnsi="Segoe UI" w:cs="Segoe UI"/>
          <w:b/>
          <w:bCs/>
          <w:sz w:val="24"/>
          <w:szCs w:val="24"/>
          <w:lang w:eastAsia="es-ES"/>
        </w:rPr>
        <w:t>Hernández</w:t>
      </w:r>
      <w:proofErr w:type="spellEnd"/>
      <w:r w:rsidR="00E77FD2">
        <w:rPr>
          <w:rFonts w:ascii="Segoe UI" w:hAnsi="Segoe UI" w:cs="Segoe UI"/>
          <w:bCs/>
          <w:sz w:val="24"/>
          <w:szCs w:val="24"/>
          <w:lang w:eastAsia="es-ES"/>
        </w:rPr>
        <w:t>, señaló</w:t>
      </w:r>
      <w:r w:rsidRPr="00D60FF6">
        <w:rPr>
          <w:rFonts w:ascii="Segoe UI" w:hAnsi="Segoe UI" w:cs="Segoe UI"/>
          <w:bCs/>
          <w:sz w:val="24"/>
          <w:szCs w:val="24"/>
          <w:lang w:eastAsia="es-ES"/>
        </w:rPr>
        <w:t xml:space="preserve">: </w:t>
      </w:r>
      <w:r w:rsidRPr="00E77FD2">
        <w:rPr>
          <w:rFonts w:ascii="Segoe UI" w:hAnsi="Segoe UI" w:cs="Segoe UI"/>
          <w:bCs/>
          <w:i/>
          <w:sz w:val="24"/>
          <w:szCs w:val="24"/>
          <w:lang w:eastAsia="es-ES"/>
        </w:rPr>
        <w:t xml:space="preserve">“Yo le apuesto </w:t>
      </w:r>
      <w:r w:rsidR="00E77FD2" w:rsidRPr="00E77FD2">
        <w:rPr>
          <w:rFonts w:ascii="Segoe UI" w:hAnsi="Segoe UI" w:cs="Segoe UI"/>
          <w:bCs/>
          <w:i/>
          <w:sz w:val="24"/>
          <w:szCs w:val="24"/>
          <w:lang w:eastAsia="es-ES"/>
        </w:rPr>
        <w:t xml:space="preserve">a </w:t>
      </w:r>
      <w:r w:rsidRPr="00E77FD2">
        <w:rPr>
          <w:rFonts w:ascii="Segoe UI" w:hAnsi="Segoe UI" w:cs="Segoe UI"/>
          <w:bCs/>
          <w:i/>
          <w:sz w:val="24"/>
          <w:szCs w:val="24"/>
          <w:lang w:eastAsia="es-ES"/>
        </w:rPr>
        <w:t xml:space="preserve">que no por la premura del tiempo </w:t>
      </w:r>
      <w:r w:rsidR="00E77FD2">
        <w:rPr>
          <w:rFonts w:ascii="Segoe UI" w:hAnsi="Segoe UI" w:cs="Segoe UI"/>
          <w:bCs/>
          <w:i/>
          <w:sz w:val="24"/>
          <w:szCs w:val="24"/>
          <w:lang w:eastAsia="es-ES"/>
        </w:rPr>
        <w:t>debemos poner en riesgo</w:t>
      </w:r>
      <w:r w:rsidRPr="00E77FD2">
        <w:rPr>
          <w:rFonts w:ascii="Segoe UI" w:hAnsi="Segoe UI" w:cs="Segoe UI"/>
          <w:bCs/>
          <w:i/>
          <w:sz w:val="24"/>
          <w:szCs w:val="24"/>
          <w:lang w:eastAsia="es-ES"/>
        </w:rPr>
        <w:t xml:space="preserve"> a nuestros elementos</w:t>
      </w:r>
      <w:r w:rsidR="00E77FD2" w:rsidRPr="00E77FD2">
        <w:rPr>
          <w:rFonts w:ascii="Segoe UI" w:hAnsi="Segoe UI" w:cs="Segoe UI"/>
          <w:bCs/>
          <w:i/>
          <w:sz w:val="24"/>
          <w:szCs w:val="24"/>
          <w:lang w:eastAsia="es-ES"/>
        </w:rPr>
        <w:t xml:space="preserve"> pero una de las cosas que</w:t>
      </w:r>
      <w:r w:rsidRPr="00E77FD2">
        <w:rPr>
          <w:rFonts w:ascii="Segoe UI" w:hAnsi="Segoe UI" w:cs="Segoe UI"/>
          <w:bCs/>
          <w:i/>
          <w:sz w:val="24"/>
          <w:szCs w:val="24"/>
          <w:lang w:eastAsia="es-ES"/>
        </w:rPr>
        <w:t xml:space="preserve"> se checaron es</w:t>
      </w:r>
      <w:r w:rsidR="00E77FD2" w:rsidRPr="00E77FD2">
        <w:rPr>
          <w:rFonts w:ascii="Segoe UI" w:hAnsi="Segoe UI" w:cs="Segoe UI"/>
          <w:bCs/>
          <w:i/>
          <w:sz w:val="24"/>
          <w:szCs w:val="24"/>
          <w:lang w:eastAsia="es-ES"/>
        </w:rPr>
        <w:t xml:space="preserve"> </w:t>
      </w:r>
      <w:r w:rsidRPr="00E77FD2">
        <w:rPr>
          <w:rFonts w:ascii="Segoe UI" w:hAnsi="Segoe UI" w:cs="Segoe UI"/>
          <w:bCs/>
          <w:i/>
          <w:sz w:val="24"/>
          <w:szCs w:val="24"/>
          <w:lang w:eastAsia="es-ES"/>
        </w:rPr>
        <w:t xml:space="preserve">que </w:t>
      </w:r>
      <w:r w:rsidR="00E77FD2">
        <w:rPr>
          <w:rFonts w:ascii="Segoe UI" w:hAnsi="Segoe UI" w:cs="Segoe UI"/>
          <w:bCs/>
          <w:i/>
          <w:sz w:val="24"/>
          <w:szCs w:val="24"/>
          <w:lang w:eastAsia="es-ES"/>
        </w:rPr>
        <w:t xml:space="preserve">el equipo necesario </w:t>
      </w:r>
      <w:r w:rsidRPr="00E77FD2">
        <w:rPr>
          <w:rFonts w:ascii="Segoe UI" w:hAnsi="Segoe UI" w:cs="Segoe UI"/>
          <w:bCs/>
          <w:i/>
          <w:sz w:val="24"/>
          <w:szCs w:val="24"/>
          <w:lang w:eastAsia="es-ES"/>
        </w:rPr>
        <w:t xml:space="preserve">no cumplían los requisitos que establece SUBSEMUN y </w:t>
      </w:r>
      <w:r w:rsidR="00E77FD2" w:rsidRPr="00E77FD2">
        <w:rPr>
          <w:rFonts w:ascii="Segoe UI" w:hAnsi="Segoe UI" w:cs="Segoe UI"/>
          <w:bCs/>
          <w:i/>
          <w:sz w:val="24"/>
          <w:szCs w:val="24"/>
          <w:lang w:eastAsia="es-ES"/>
        </w:rPr>
        <w:t>no podemos permitir</w:t>
      </w:r>
      <w:r w:rsidRPr="00E77FD2">
        <w:rPr>
          <w:rFonts w:ascii="Segoe UI" w:hAnsi="Segoe UI" w:cs="Segoe UI"/>
          <w:bCs/>
          <w:i/>
          <w:sz w:val="24"/>
          <w:szCs w:val="24"/>
          <w:lang w:eastAsia="es-ES"/>
        </w:rPr>
        <w:t xml:space="preserve"> poner en</w:t>
      </w:r>
      <w:r w:rsidR="00D03430">
        <w:rPr>
          <w:rFonts w:ascii="Segoe UI" w:hAnsi="Segoe UI" w:cs="Segoe UI"/>
          <w:bCs/>
          <w:i/>
          <w:sz w:val="24"/>
          <w:szCs w:val="24"/>
          <w:lang w:eastAsia="es-ES"/>
        </w:rPr>
        <w:t xml:space="preserve"> </w:t>
      </w:r>
      <w:r w:rsidRPr="00E77FD2">
        <w:rPr>
          <w:rFonts w:ascii="Segoe UI" w:hAnsi="Segoe UI" w:cs="Segoe UI"/>
          <w:bCs/>
          <w:i/>
          <w:sz w:val="24"/>
          <w:szCs w:val="24"/>
          <w:lang w:eastAsia="es-ES"/>
        </w:rPr>
        <w:t xml:space="preserve">riesgo a </w:t>
      </w:r>
      <w:r w:rsidR="00E77FD2" w:rsidRPr="00E77FD2">
        <w:rPr>
          <w:rFonts w:ascii="Segoe UI" w:hAnsi="Segoe UI" w:cs="Segoe UI"/>
          <w:bCs/>
          <w:i/>
          <w:sz w:val="24"/>
          <w:szCs w:val="24"/>
          <w:lang w:eastAsia="es-ES"/>
        </w:rPr>
        <w:t xml:space="preserve">nuestros elementos, </w:t>
      </w:r>
      <w:r w:rsidRPr="00E77FD2">
        <w:rPr>
          <w:rFonts w:ascii="Segoe UI" w:hAnsi="Segoe UI" w:cs="Segoe UI"/>
          <w:bCs/>
          <w:i/>
          <w:sz w:val="24"/>
          <w:szCs w:val="24"/>
          <w:lang w:eastAsia="es-ES"/>
        </w:rPr>
        <w:t>por esa razón creo que</w:t>
      </w:r>
      <w:r w:rsidR="00E77FD2" w:rsidRPr="00E77FD2">
        <w:rPr>
          <w:rFonts w:ascii="Segoe UI" w:hAnsi="Segoe UI" w:cs="Segoe UI"/>
          <w:bCs/>
          <w:i/>
          <w:sz w:val="24"/>
          <w:szCs w:val="24"/>
          <w:lang w:eastAsia="es-ES"/>
        </w:rPr>
        <w:t>,</w:t>
      </w:r>
      <w:r w:rsidRPr="00E77FD2">
        <w:rPr>
          <w:rFonts w:ascii="Segoe UI" w:hAnsi="Segoe UI" w:cs="Segoe UI"/>
          <w:bCs/>
          <w:i/>
          <w:sz w:val="24"/>
          <w:szCs w:val="24"/>
          <w:lang w:eastAsia="es-ES"/>
        </w:rPr>
        <w:t xml:space="preserve"> aun así con todo esto</w:t>
      </w:r>
      <w:r w:rsidR="00E77FD2" w:rsidRPr="00E77FD2">
        <w:rPr>
          <w:rFonts w:ascii="Segoe UI" w:hAnsi="Segoe UI" w:cs="Segoe UI"/>
          <w:bCs/>
          <w:i/>
          <w:sz w:val="24"/>
          <w:szCs w:val="24"/>
          <w:lang w:eastAsia="es-ES"/>
        </w:rPr>
        <w:t>, tenemos</w:t>
      </w:r>
      <w:r w:rsidRPr="00E77FD2">
        <w:rPr>
          <w:rFonts w:ascii="Segoe UI" w:hAnsi="Segoe UI" w:cs="Segoe UI"/>
          <w:bCs/>
          <w:i/>
          <w:sz w:val="24"/>
          <w:szCs w:val="24"/>
          <w:lang w:eastAsia="es-ES"/>
        </w:rPr>
        <w:t xml:space="preserve"> que pedir al Instituto Jalisciense de Ciencias</w:t>
      </w:r>
      <w:r w:rsidR="00E77FD2" w:rsidRPr="00E77FD2">
        <w:rPr>
          <w:rFonts w:ascii="Segoe UI" w:hAnsi="Segoe UI" w:cs="Segoe UI"/>
          <w:bCs/>
          <w:i/>
          <w:sz w:val="24"/>
          <w:szCs w:val="24"/>
          <w:lang w:eastAsia="es-ES"/>
        </w:rPr>
        <w:t xml:space="preserve"> Forenses</w:t>
      </w:r>
      <w:r w:rsidRPr="00E77FD2">
        <w:rPr>
          <w:rFonts w:ascii="Segoe UI" w:hAnsi="Segoe UI" w:cs="Segoe UI"/>
          <w:bCs/>
          <w:i/>
          <w:sz w:val="24"/>
          <w:szCs w:val="24"/>
          <w:lang w:eastAsia="es-ES"/>
        </w:rPr>
        <w:t xml:space="preserve"> hacer las pruebas pertinentes</w:t>
      </w:r>
      <w:r w:rsidR="00E77FD2" w:rsidRPr="00E77FD2">
        <w:rPr>
          <w:rFonts w:ascii="Segoe UI" w:hAnsi="Segoe UI" w:cs="Segoe UI"/>
          <w:bCs/>
          <w:i/>
          <w:sz w:val="24"/>
          <w:szCs w:val="24"/>
          <w:lang w:eastAsia="es-ES"/>
        </w:rPr>
        <w:t xml:space="preserve"> al equipo</w:t>
      </w:r>
      <w:r w:rsidRPr="00E77FD2">
        <w:rPr>
          <w:rFonts w:ascii="Segoe UI" w:hAnsi="Segoe UI" w:cs="Segoe UI"/>
          <w:bCs/>
          <w:i/>
          <w:sz w:val="24"/>
          <w:szCs w:val="24"/>
          <w:lang w:eastAsia="es-ES"/>
        </w:rPr>
        <w:t>, de hecho se realizaron ya pruebas por parte de la Dirección de Seguridad Pública pero que ya una vez que contemos con el equipo podamos también pedir a estas instancias que sean las que nos entreguen los resultados</w:t>
      </w:r>
      <w:r w:rsidRPr="00D60FF6">
        <w:rPr>
          <w:rFonts w:ascii="Segoe UI" w:hAnsi="Segoe UI" w:cs="Segoe UI"/>
          <w:bCs/>
          <w:sz w:val="24"/>
          <w:szCs w:val="24"/>
          <w:lang w:eastAsia="es-ES"/>
        </w:rPr>
        <w:t>”.</w:t>
      </w:r>
      <w:r w:rsidR="00E77FD2">
        <w:rPr>
          <w:rFonts w:ascii="Segoe UI" w:hAnsi="Segoe UI" w:cs="Segoe UI"/>
          <w:bCs/>
          <w:sz w:val="24"/>
          <w:szCs w:val="24"/>
          <w:lang w:eastAsia="es-ES"/>
        </w:rPr>
        <w:t xml:space="preserve"> - - - - - </w:t>
      </w:r>
      <w:r w:rsidR="00D03430">
        <w:rPr>
          <w:rFonts w:ascii="Segoe UI" w:hAnsi="Segoe UI" w:cs="Segoe UI"/>
          <w:bCs/>
          <w:i/>
          <w:sz w:val="24"/>
          <w:szCs w:val="24"/>
          <w:lang w:eastAsia="es-ES"/>
        </w:rPr>
        <w:t>- - - - - - - - -</w:t>
      </w:r>
    </w:p>
    <w:p w:rsidR="00D60FF6" w:rsidRPr="00E77FD2" w:rsidRDefault="00E77FD2" w:rsidP="00D60FF6">
      <w:pPr>
        <w:pStyle w:val="Sinespaciado"/>
        <w:spacing w:line="360" w:lineRule="auto"/>
        <w:jc w:val="both"/>
        <w:rPr>
          <w:rFonts w:ascii="Segoe UI" w:hAnsi="Segoe UI" w:cs="Segoe UI"/>
          <w:sz w:val="24"/>
          <w:szCs w:val="24"/>
        </w:rPr>
      </w:pPr>
      <w:r>
        <w:rPr>
          <w:rFonts w:ascii="Segoe UI" w:hAnsi="Segoe UI" w:cs="Segoe UI"/>
          <w:bCs/>
          <w:sz w:val="24"/>
          <w:szCs w:val="24"/>
          <w:lang w:eastAsia="es-ES"/>
        </w:rPr>
        <w:t>En uso de la voz, e</w:t>
      </w:r>
      <w:r w:rsidR="00D60FF6" w:rsidRPr="00D60FF6">
        <w:rPr>
          <w:rFonts w:ascii="Segoe UI" w:hAnsi="Segoe UI" w:cs="Segoe UI"/>
          <w:bCs/>
          <w:sz w:val="24"/>
          <w:szCs w:val="24"/>
          <w:lang w:eastAsia="es-ES"/>
        </w:rPr>
        <w:t>l Regidor</w:t>
      </w:r>
      <w:r>
        <w:rPr>
          <w:rFonts w:ascii="Segoe UI" w:hAnsi="Segoe UI" w:cs="Segoe UI"/>
          <w:bCs/>
          <w:sz w:val="24"/>
          <w:szCs w:val="24"/>
          <w:lang w:eastAsia="es-ES"/>
        </w:rPr>
        <w:t>,</w:t>
      </w:r>
      <w:r w:rsidR="00D60FF6" w:rsidRPr="00D60FF6">
        <w:rPr>
          <w:rFonts w:ascii="Segoe UI" w:hAnsi="Segoe UI" w:cs="Segoe UI"/>
          <w:bCs/>
          <w:sz w:val="24"/>
          <w:szCs w:val="24"/>
          <w:lang w:eastAsia="es-ES"/>
        </w:rPr>
        <w:t xml:space="preserve"> </w:t>
      </w:r>
      <w:r w:rsidR="00D60FF6" w:rsidRPr="00D60FF6">
        <w:rPr>
          <w:rFonts w:ascii="Segoe UI" w:eastAsia="Calibri" w:hAnsi="Segoe UI" w:cs="Segoe UI"/>
          <w:b/>
          <w:bCs/>
          <w:sz w:val="24"/>
          <w:szCs w:val="24"/>
          <w:lang w:eastAsia="es-ES"/>
        </w:rPr>
        <w:t xml:space="preserve">C. </w:t>
      </w:r>
      <w:r w:rsidR="00D60FF6" w:rsidRPr="00D60FF6">
        <w:rPr>
          <w:rFonts w:ascii="Segoe UI" w:hAnsi="Segoe UI" w:cs="Segoe UI"/>
          <w:b/>
          <w:sz w:val="24"/>
          <w:szCs w:val="24"/>
        </w:rPr>
        <w:t>J. Jesús Agustín Hernández</w:t>
      </w:r>
      <w:r>
        <w:rPr>
          <w:rFonts w:ascii="Segoe UI" w:eastAsia="Calibri" w:hAnsi="Segoe UI" w:cs="Segoe UI"/>
          <w:bCs/>
          <w:sz w:val="24"/>
          <w:szCs w:val="24"/>
          <w:lang w:eastAsia="es-ES"/>
        </w:rPr>
        <w:t>,</w:t>
      </w:r>
      <w:r w:rsidR="00D60FF6" w:rsidRPr="00D60FF6">
        <w:rPr>
          <w:rFonts w:ascii="Segoe UI" w:hAnsi="Segoe UI" w:cs="Segoe UI"/>
          <w:b/>
          <w:sz w:val="24"/>
          <w:szCs w:val="24"/>
        </w:rPr>
        <w:t xml:space="preserve"> </w:t>
      </w:r>
      <w:r>
        <w:rPr>
          <w:rFonts w:ascii="Segoe UI" w:hAnsi="Segoe UI" w:cs="Segoe UI"/>
          <w:sz w:val="24"/>
          <w:szCs w:val="24"/>
        </w:rPr>
        <w:t>añadió</w:t>
      </w:r>
      <w:r w:rsidR="00D60FF6" w:rsidRPr="00D60FF6">
        <w:rPr>
          <w:rFonts w:ascii="Segoe UI" w:hAnsi="Segoe UI" w:cs="Segoe UI"/>
          <w:sz w:val="24"/>
          <w:szCs w:val="24"/>
        </w:rPr>
        <w:t>: “</w:t>
      </w:r>
      <w:r w:rsidRPr="000257DB">
        <w:rPr>
          <w:rFonts w:ascii="Segoe UI" w:hAnsi="Segoe UI" w:cs="Segoe UI"/>
          <w:i/>
          <w:sz w:val="24"/>
          <w:szCs w:val="24"/>
        </w:rPr>
        <w:t>Qué</w:t>
      </w:r>
      <w:r w:rsidR="00D60FF6" w:rsidRPr="000257DB">
        <w:rPr>
          <w:rFonts w:ascii="Segoe UI" w:hAnsi="Segoe UI" w:cs="Segoe UI"/>
          <w:i/>
          <w:sz w:val="24"/>
          <w:szCs w:val="24"/>
        </w:rPr>
        <w:t xml:space="preserve"> bueno que lo comenta Presidente</w:t>
      </w:r>
      <w:r w:rsidRPr="000257DB">
        <w:rPr>
          <w:rFonts w:ascii="Segoe UI" w:hAnsi="Segoe UI" w:cs="Segoe UI"/>
          <w:i/>
          <w:sz w:val="24"/>
          <w:szCs w:val="24"/>
        </w:rPr>
        <w:t>,</w:t>
      </w:r>
      <w:r w:rsidR="00D60FF6" w:rsidRPr="000257DB">
        <w:rPr>
          <w:rFonts w:ascii="Segoe UI" w:hAnsi="Segoe UI" w:cs="Segoe UI"/>
          <w:i/>
          <w:sz w:val="24"/>
          <w:szCs w:val="24"/>
        </w:rPr>
        <w:t xml:space="preserve"> porque ese era otro punto que yo le quería abordar</w:t>
      </w:r>
      <w:r w:rsidRPr="000257DB">
        <w:rPr>
          <w:rFonts w:ascii="Segoe UI" w:hAnsi="Segoe UI" w:cs="Segoe UI"/>
          <w:i/>
          <w:sz w:val="24"/>
          <w:szCs w:val="24"/>
        </w:rPr>
        <w:t>, no doy como vá</w:t>
      </w:r>
      <w:r w:rsidR="00D60FF6" w:rsidRPr="000257DB">
        <w:rPr>
          <w:rFonts w:ascii="Segoe UI" w:hAnsi="Segoe UI" w:cs="Segoe UI"/>
          <w:i/>
          <w:sz w:val="24"/>
          <w:szCs w:val="24"/>
        </w:rPr>
        <w:t>lido el dictamen de un elemento de Seguridad Pública</w:t>
      </w:r>
      <w:r w:rsidRPr="000257DB">
        <w:rPr>
          <w:rFonts w:ascii="Segoe UI" w:hAnsi="Segoe UI" w:cs="Segoe UI"/>
          <w:i/>
          <w:sz w:val="24"/>
          <w:szCs w:val="24"/>
        </w:rPr>
        <w:t>,</w:t>
      </w:r>
      <w:r w:rsidR="00D60FF6" w:rsidRPr="000257DB">
        <w:rPr>
          <w:rFonts w:ascii="Segoe UI" w:hAnsi="Segoe UI" w:cs="Segoe UI"/>
          <w:i/>
          <w:sz w:val="24"/>
          <w:szCs w:val="24"/>
        </w:rPr>
        <w:t xml:space="preserve"> yo doy como valido el dictamen del Instituto Jalisciense de Ciencias Forenses y quiero</w:t>
      </w:r>
      <w:r w:rsidRPr="000257DB">
        <w:rPr>
          <w:rFonts w:ascii="Segoe UI" w:hAnsi="Segoe UI" w:cs="Segoe UI"/>
          <w:i/>
          <w:sz w:val="24"/>
          <w:szCs w:val="24"/>
        </w:rPr>
        <w:t xml:space="preserve"> ir más allá, quisiera que ojalá</w:t>
      </w:r>
      <w:r w:rsidR="00D60FF6" w:rsidRPr="000257DB">
        <w:rPr>
          <w:rFonts w:ascii="Segoe UI" w:hAnsi="Segoe UI" w:cs="Segoe UI"/>
          <w:i/>
          <w:sz w:val="24"/>
          <w:szCs w:val="24"/>
        </w:rPr>
        <w:t xml:space="preserve"> y la empresa que le va surtir el equipamiento le donará un chaleco</w:t>
      </w:r>
      <w:r w:rsidRPr="000257DB">
        <w:rPr>
          <w:rFonts w:ascii="Segoe UI" w:hAnsi="Segoe UI" w:cs="Segoe UI"/>
          <w:i/>
          <w:sz w:val="24"/>
          <w:szCs w:val="24"/>
        </w:rPr>
        <w:t xml:space="preserve"> y que nos permitiera a los r</w:t>
      </w:r>
      <w:r w:rsidR="00D60FF6" w:rsidRPr="000257DB">
        <w:rPr>
          <w:rFonts w:ascii="Segoe UI" w:hAnsi="Segoe UI" w:cs="Segoe UI"/>
          <w:i/>
          <w:sz w:val="24"/>
          <w:szCs w:val="24"/>
        </w:rPr>
        <w:t>egidores seleccionar de entre ese grupo de chalecos uno al azar y enviarlo para la tranquilidad de los elementos, la tr</w:t>
      </w:r>
      <w:r w:rsidRPr="000257DB">
        <w:rPr>
          <w:rFonts w:ascii="Segoe UI" w:hAnsi="Segoe UI" w:cs="Segoe UI"/>
          <w:i/>
          <w:sz w:val="24"/>
          <w:szCs w:val="24"/>
        </w:rPr>
        <w:t>anquilidad de los r</w:t>
      </w:r>
      <w:r w:rsidR="00D60FF6" w:rsidRPr="000257DB">
        <w:rPr>
          <w:rFonts w:ascii="Segoe UI" w:hAnsi="Segoe UI" w:cs="Segoe UI"/>
          <w:i/>
          <w:sz w:val="24"/>
          <w:szCs w:val="24"/>
        </w:rPr>
        <w:t>egidores y saber que el producto que compramos es el adecuado, no estoy cuestionando ni la calidad ni nada de eso porque me parece que es más importante la integridad de los elementos de Seguridad Pública y nosotros estar tranquilos de que ellos en sus casas también están tranquilos por algo de protección</w:t>
      </w:r>
      <w:r w:rsidRPr="000257DB">
        <w:rPr>
          <w:rFonts w:ascii="Segoe UI" w:hAnsi="Segoe UI" w:cs="Segoe UI"/>
          <w:i/>
          <w:sz w:val="24"/>
          <w:szCs w:val="24"/>
        </w:rPr>
        <w:t>,</w:t>
      </w:r>
      <w:r w:rsidR="00D60FF6" w:rsidRPr="000257DB">
        <w:rPr>
          <w:rFonts w:ascii="Segoe UI" w:hAnsi="Segoe UI" w:cs="Segoe UI"/>
          <w:i/>
          <w:sz w:val="24"/>
          <w:szCs w:val="24"/>
        </w:rPr>
        <w:t xml:space="preserve"> más no así la premura y la poca información que estamos teniendo</w:t>
      </w:r>
      <w:r w:rsidRPr="000257DB">
        <w:rPr>
          <w:rFonts w:ascii="Segoe UI" w:hAnsi="Segoe UI" w:cs="Segoe UI"/>
          <w:i/>
          <w:sz w:val="24"/>
          <w:szCs w:val="24"/>
        </w:rPr>
        <w:t>, U</w:t>
      </w:r>
      <w:r w:rsidR="00D60FF6" w:rsidRPr="000257DB">
        <w:rPr>
          <w:rFonts w:ascii="Segoe UI" w:hAnsi="Segoe UI" w:cs="Segoe UI"/>
          <w:i/>
          <w:sz w:val="24"/>
          <w:szCs w:val="24"/>
        </w:rPr>
        <w:t>stedes han hecho las cotizaciones</w:t>
      </w:r>
      <w:r w:rsidR="000257DB" w:rsidRPr="000257DB">
        <w:rPr>
          <w:rFonts w:ascii="Segoe UI" w:hAnsi="Segoe UI" w:cs="Segoe UI"/>
          <w:i/>
          <w:sz w:val="24"/>
          <w:szCs w:val="24"/>
        </w:rPr>
        <w:t>,</w:t>
      </w:r>
      <w:r w:rsidR="00D60FF6" w:rsidRPr="000257DB">
        <w:rPr>
          <w:rFonts w:ascii="Segoe UI" w:hAnsi="Segoe UI" w:cs="Segoe UI"/>
          <w:i/>
          <w:sz w:val="24"/>
          <w:szCs w:val="24"/>
        </w:rPr>
        <w:t xml:space="preserve"> bien</w:t>
      </w:r>
      <w:r w:rsidR="000257DB" w:rsidRPr="000257DB">
        <w:rPr>
          <w:rFonts w:ascii="Segoe UI" w:hAnsi="Segoe UI" w:cs="Segoe UI"/>
          <w:i/>
          <w:sz w:val="24"/>
          <w:szCs w:val="24"/>
        </w:rPr>
        <w:t>,</w:t>
      </w:r>
      <w:r w:rsidR="00D60FF6" w:rsidRPr="000257DB">
        <w:rPr>
          <w:rFonts w:ascii="Segoe UI" w:hAnsi="Segoe UI" w:cs="Segoe UI"/>
          <w:i/>
          <w:sz w:val="24"/>
          <w:szCs w:val="24"/>
        </w:rPr>
        <w:t xml:space="preserve"> no estamos cuestionando ni queremos parar un chaleco de protección</w:t>
      </w:r>
      <w:r w:rsidR="000257DB" w:rsidRPr="000257DB">
        <w:rPr>
          <w:rFonts w:ascii="Segoe UI" w:hAnsi="Segoe UI" w:cs="Segoe UI"/>
          <w:i/>
          <w:sz w:val="24"/>
          <w:szCs w:val="24"/>
        </w:rPr>
        <w:t>,</w:t>
      </w:r>
      <w:r w:rsidR="00D60FF6" w:rsidRPr="000257DB">
        <w:rPr>
          <w:rFonts w:ascii="Segoe UI" w:hAnsi="Segoe UI" w:cs="Segoe UI"/>
          <w:i/>
          <w:sz w:val="24"/>
          <w:szCs w:val="24"/>
        </w:rPr>
        <w:t xml:space="preserve"> en lo único que sí que estamos siendo un Ayuntamiento austero</w:t>
      </w:r>
      <w:r w:rsidR="000257DB" w:rsidRPr="000257DB">
        <w:rPr>
          <w:rFonts w:ascii="Segoe UI" w:hAnsi="Segoe UI" w:cs="Segoe UI"/>
          <w:i/>
          <w:sz w:val="24"/>
          <w:szCs w:val="24"/>
        </w:rPr>
        <w:t>,</w:t>
      </w:r>
      <w:r w:rsidR="00D60FF6" w:rsidRPr="000257DB">
        <w:rPr>
          <w:rFonts w:ascii="Segoe UI" w:hAnsi="Segoe UI" w:cs="Segoe UI"/>
          <w:i/>
          <w:sz w:val="24"/>
          <w:szCs w:val="24"/>
        </w:rPr>
        <w:t xml:space="preserve"> un Ayuntamiento que carece de muchas cosas</w:t>
      </w:r>
      <w:r w:rsidR="000257DB" w:rsidRPr="000257DB">
        <w:rPr>
          <w:rFonts w:ascii="Segoe UI" w:hAnsi="Segoe UI" w:cs="Segoe UI"/>
          <w:i/>
          <w:sz w:val="24"/>
          <w:szCs w:val="24"/>
        </w:rPr>
        <w:t>,</w:t>
      </w:r>
      <w:r w:rsidR="00D60FF6" w:rsidRPr="000257DB">
        <w:rPr>
          <w:rFonts w:ascii="Segoe UI" w:hAnsi="Segoe UI" w:cs="Segoe UI"/>
          <w:i/>
          <w:sz w:val="24"/>
          <w:szCs w:val="24"/>
        </w:rPr>
        <w:t xml:space="preserve"> que no hay papel para secarse las manos</w:t>
      </w:r>
      <w:r w:rsidR="000257DB" w:rsidRPr="000257DB">
        <w:rPr>
          <w:rFonts w:ascii="Segoe UI" w:hAnsi="Segoe UI" w:cs="Segoe UI"/>
          <w:i/>
          <w:sz w:val="24"/>
          <w:szCs w:val="24"/>
        </w:rPr>
        <w:t>,</w:t>
      </w:r>
      <w:r w:rsidR="00D60FF6" w:rsidRPr="000257DB">
        <w:rPr>
          <w:rFonts w:ascii="Segoe UI" w:hAnsi="Segoe UI" w:cs="Segoe UI"/>
          <w:i/>
          <w:sz w:val="24"/>
          <w:szCs w:val="24"/>
        </w:rPr>
        <w:t xml:space="preserve"> no tenemos café en las oficinas</w:t>
      </w:r>
      <w:r w:rsidR="000257DB" w:rsidRPr="000257DB">
        <w:rPr>
          <w:rFonts w:ascii="Segoe UI" w:hAnsi="Segoe UI" w:cs="Segoe UI"/>
          <w:i/>
          <w:sz w:val="24"/>
          <w:szCs w:val="24"/>
        </w:rPr>
        <w:t>,</w:t>
      </w:r>
      <w:r w:rsidR="00D60FF6" w:rsidRPr="000257DB">
        <w:rPr>
          <w:rFonts w:ascii="Segoe UI" w:hAnsi="Segoe UI" w:cs="Segoe UI"/>
          <w:i/>
          <w:sz w:val="24"/>
          <w:szCs w:val="24"/>
        </w:rPr>
        <w:t xml:space="preserve"> nos faltan muchas cosas y yo si voy un poquito más allá</w:t>
      </w:r>
      <w:r w:rsidR="000257DB" w:rsidRPr="000257DB">
        <w:rPr>
          <w:rFonts w:ascii="Segoe UI" w:hAnsi="Segoe UI" w:cs="Segoe UI"/>
          <w:i/>
          <w:sz w:val="24"/>
          <w:szCs w:val="24"/>
        </w:rPr>
        <w:t>,</w:t>
      </w:r>
      <w:r w:rsidR="00D60FF6" w:rsidRPr="000257DB">
        <w:rPr>
          <w:rFonts w:ascii="Segoe UI" w:hAnsi="Segoe UI" w:cs="Segoe UI"/>
          <w:i/>
          <w:sz w:val="24"/>
          <w:szCs w:val="24"/>
        </w:rPr>
        <w:t xml:space="preserve"> un uniforme costoso no quita una agresión con un cuchillo, no quita una bala</w:t>
      </w:r>
      <w:r w:rsidR="000257DB" w:rsidRPr="000257DB">
        <w:rPr>
          <w:rFonts w:ascii="Segoe UI" w:hAnsi="Segoe UI" w:cs="Segoe UI"/>
          <w:i/>
          <w:sz w:val="24"/>
          <w:szCs w:val="24"/>
        </w:rPr>
        <w:t>,</w:t>
      </w:r>
      <w:r w:rsidR="00D60FF6" w:rsidRPr="000257DB">
        <w:rPr>
          <w:rFonts w:ascii="Segoe UI" w:hAnsi="Segoe UI" w:cs="Segoe UI"/>
          <w:i/>
          <w:sz w:val="24"/>
          <w:szCs w:val="24"/>
        </w:rPr>
        <w:t xml:space="preserve"> un chaleco sí,</w:t>
      </w:r>
      <w:r w:rsidR="000257DB" w:rsidRPr="000257DB">
        <w:rPr>
          <w:rFonts w:ascii="Segoe UI" w:hAnsi="Segoe UI" w:cs="Segoe UI"/>
          <w:i/>
          <w:sz w:val="24"/>
          <w:szCs w:val="24"/>
        </w:rPr>
        <w:t xml:space="preserve"> entonces sí</w:t>
      </w:r>
      <w:r w:rsidR="00D60FF6" w:rsidRPr="000257DB">
        <w:rPr>
          <w:rFonts w:ascii="Segoe UI" w:hAnsi="Segoe UI" w:cs="Segoe UI"/>
          <w:i/>
          <w:sz w:val="24"/>
          <w:szCs w:val="24"/>
        </w:rPr>
        <w:t xml:space="preserve"> es donde no me cuadran las cosas</w:t>
      </w:r>
      <w:r w:rsidR="000257DB" w:rsidRPr="000257DB">
        <w:rPr>
          <w:rFonts w:ascii="Segoe UI" w:hAnsi="Segoe UI" w:cs="Segoe UI"/>
          <w:i/>
          <w:sz w:val="24"/>
          <w:szCs w:val="24"/>
        </w:rPr>
        <w:t>,</w:t>
      </w:r>
      <w:r w:rsidR="00D60FF6" w:rsidRPr="000257DB">
        <w:rPr>
          <w:rFonts w:ascii="Segoe UI" w:hAnsi="Segoe UI" w:cs="Segoe UI"/>
          <w:i/>
          <w:sz w:val="24"/>
          <w:szCs w:val="24"/>
        </w:rPr>
        <w:t xml:space="preserve"> hay que ser </w:t>
      </w:r>
      <w:r w:rsidR="000257DB" w:rsidRPr="000257DB">
        <w:rPr>
          <w:rFonts w:ascii="Segoe UI" w:hAnsi="Segoe UI" w:cs="Segoe UI"/>
          <w:i/>
          <w:sz w:val="24"/>
          <w:szCs w:val="24"/>
        </w:rPr>
        <w:t xml:space="preserve">un </w:t>
      </w:r>
      <w:r w:rsidR="00D60FF6" w:rsidRPr="000257DB">
        <w:rPr>
          <w:rFonts w:ascii="Segoe UI" w:hAnsi="Segoe UI" w:cs="Segoe UI"/>
          <w:i/>
          <w:sz w:val="24"/>
          <w:szCs w:val="24"/>
        </w:rPr>
        <w:t>poco congruentes</w:t>
      </w:r>
      <w:r w:rsidR="000257DB" w:rsidRPr="000257DB">
        <w:rPr>
          <w:rFonts w:ascii="Segoe UI" w:hAnsi="Segoe UI" w:cs="Segoe UI"/>
          <w:i/>
          <w:sz w:val="24"/>
          <w:szCs w:val="24"/>
        </w:rPr>
        <w:t>,</w:t>
      </w:r>
      <w:r w:rsidR="00D60FF6" w:rsidRPr="000257DB">
        <w:rPr>
          <w:rFonts w:ascii="Segoe UI" w:hAnsi="Segoe UI" w:cs="Segoe UI"/>
          <w:i/>
          <w:sz w:val="24"/>
          <w:szCs w:val="24"/>
        </w:rPr>
        <w:t xml:space="preserve"> vamos siendo austeros en algo</w:t>
      </w:r>
      <w:r w:rsidR="000257DB" w:rsidRPr="000257DB">
        <w:rPr>
          <w:rFonts w:ascii="Segoe UI" w:hAnsi="Segoe UI" w:cs="Segoe UI"/>
          <w:i/>
          <w:sz w:val="24"/>
          <w:szCs w:val="24"/>
        </w:rPr>
        <w:t>,</w:t>
      </w:r>
      <w:r w:rsidR="00D60FF6" w:rsidRPr="000257DB">
        <w:rPr>
          <w:rFonts w:ascii="Segoe UI" w:hAnsi="Segoe UI" w:cs="Segoe UI"/>
          <w:i/>
          <w:sz w:val="24"/>
          <w:szCs w:val="24"/>
        </w:rPr>
        <w:t xml:space="preserve"> no es el momento para adquirir ropa costosa</w:t>
      </w:r>
      <w:r w:rsidR="000257DB" w:rsidRPr="000257DB">
        <w:rPr>
          <w:rFonts w:ascii="Segoe UI" w:hAnsi="Segoe UI" w:cs="Segoe UI"/>
          <w:i/>
          <w:sz w:val="24"/>
          <w:szCs w:val="24"/>
        </w:rPr>
        <w:t>,</w:t>
      </w:r>
      <w:r w:rsidR="00D60FF6" w:rsidRPr="000257DB">
        <w:rPr>
          <w:rFonts w:ascii="Segoe UI" w:hAnsi="Segoe UI" w:cs="Segoe UI"/>
          <w:i/>
          <w:sz w:val="24"/>
          <w:szCs w:val="24"/>
        </w:rPr>
        <w:t xml:space="preserve"> sí</w:t>
      </w:r>
      <w:r w:rsidR="000257DB" w:rsidRPr="000257DB">
        <w:rPr>
          <w:rFonts w:ascii="Segoe UI" w:hAnsi="Segoe UI" w:cs="Segoe UI"/>
          <w:i/>
          <w:sz w:val="24"/>
          <w:szCs w:val="24"/>
        </w:rPr>
        <w:t xml:space="preserve"> los chalecos sí</w:t>
      </w:r>
      <w:r w:rsidR="00D60FF6" w:rsidRPr="000257DB">
        <w:rPr>
          <w:rFonts w:ascii="Segoe UI" w:hAnsi="Segoe UI" w:cs="Segoe UI"/>
          <w:i/>
          <w:sz w:val="24"/>
          <w:szCs w:val="24"/>
        </w:rPr>
        <w:t xml:space="preserve"> me parece y el demás equipamiento, infraestructura también me parece lo que no estamos muy de acuerdo es en el valor</w:t>
      </w:r>
      <w:r w:rsidR="000257DB" w:rsidRPr="000257DB">
        <w:rPr>
          <w:rFonts w:ascii="Segoe UI" w:hAnsi="Segoe UI" w:cs="Segoe UI"/>
          <w:i/>
          <w:sz w:val="24"/>
          <w:szCs w:val="24"/>
        </w:rPr>
        <w:t>,</w:t>
      </w:r>
      <w:r w:rsidR="00D60FF6" w:rsidRPr="000257DB">
        <w:rPr>
          <w:rFonts w:ascii="Segoe UI" w:hAnsi="Segoe UI" w:cs="Segoe UI"/>
          <w:i/>
          <w:sz w:val="24"/>
          <w:szCs w:val="24"/>
        </w:rPr>
        <w:t xml:space="preserve"> hay más finos</w:t>
      </w:r>
      <w:r w:rsidR="000257DB" w:rsidRPr="000257DB">
        <w:rPr>
          <w:rFonts w:ascii="Segoe UI" w:hAnsi="Segoe UI" w:cs="Segoe UI"/>
          <w:i/>
          <w:sz w:val="24"/>
          <w:szCs w:val="24"/>
        </w:rPr>
        <w:t>,</w:t>
      </w:r>
      <w:r w:rsidR="00D60FF6" w:rsidRPr="000257DB">
        <w:rPr>
          <w:rFonts w:ascii="Segoe UI" w:hAnsi="Segoe UI" w:cs="Segoe UI"/>
          <w:i/>
          <w:sz w:val="24"/>
          <w:szCs w:val="24"/>
        </w:rPr>
        <w:t xml:space="preserve"> sí</w:t>
      </w:r>
      <w:r w:rsidR="000257DB" w:rsidRPr="000257DB">
        <w:rPr>
          <w:rFonts w:ascii="Segoe UI" w:hAnsi="Segoe UI" w:cs="Segoe UI"/>
          <w:i/>
          <w:sz w:val="24"/>
          <w:szCs w:val="24"/>
        </w:rPr>
        <w:t>,</w:t>
      </w:r>
      <w:r w:rsidR="00D60FF6" w:rsidRPr="000257DB">
        <w:rPr>
          <w:rFonts w:ascii="Segoe UI" w:hAnsi="Segoe UI" w:cs="Segoe UI"/>
          <w:i/>
          <w:sz w:val="24"/>
          <w:szCs w:val="24"/>
        </w:rPr>
        <w:t xml:space="preserve"> pero en este momento no estamos pasando como una situación económica de mucha solvencia como para un gasto así, entonces por la poca información que tenemos es que no lo calificamos</w:t>
      </w:r>
      <w:r w:rsidR="00D60FF6" w:rsidRPr="00D60FF6">
        <w:rPr>
          <w:rFonts w:ascii="Segoe UI" w:hAnsi="Segoe UI" w:cs="Segoe UI"/>
          <w:sz w:val="24"/>
          <w:szCs w:val="24"/>
        </w:rPr>
        <w:t>”.</w:t>
      </w:r>
      <w:r w:rsidR="000257DB">
        <w:rPr>
          <w:rFonts w:ascii="Segoe UI" w:hAnsi="Segoe UI" w:cs="Segoe UI"/>
          <w:sz w:val="24"/>
          <w:szCs w:val="24"/>
        </w:rPr>
        <w:t xml:space="preserve"> - - - - - - - - - - - - - - - - - - - - -</w:t>
      </w:r>
    </w:p>
    <w:p w:rsidR="00D60FF6" w:rsidRPr="00D60FF6" w:rsidRDefault="00D60FF6" w:rsidP="00D60FF6">
      <w:pPr>
        <w:pStyle w:val="Sinespaciado"/>
        <w:spacing w:line="360" w:lineRule="auto"/>
        <w:jc w:val="both"/>
        <w:rPr>
          <w:rFonts w:ascii="Segoe UI" w:eastAsia="Calibri" w:hAnsi="Segoe UI" w:cs="Segoe UI"/>
          <w:bCs/>
          <w:sz w:val="24"/>
          <w:szCs w:val="24"/>
          <w:highlight w:val="yellow"/>
          <w:lang w:eastAsia="es-ES"/>
        </w:rPr>
      </w:pPr>
    </w:p>
    <w:p w:rsidR="00D60FF6" w:rsidRPr="00D03430" w:rsidRDefault="00D60FF6" w:rsidP="00D03430">
      <w:pPr>
        <w:pStyle w:val="Sinespaciado"/>
        <w:spacing w:line="360" w:lineRule="auto"/>
        <w:ind w:left="-1985" w:right="2034"/>
        <w:jc w:val="both"/>
        <w:rPr>
          <w:rFonts w:ascii="Segoe UI" w:hAnsi="Segoe UI" w:cs="Segoe UI"/>
          <w:bCs/>
          <w:i/>
          <w:sz w:val="24"/>
          <w:szCs w:val="24"/>
          <w:lang w:eastAsia="es-ES"/>
        </w:rPr>
      </w:pPr>
      <w:r w:rsidRPr="00D60FF6">
        <w:rPr>
          <w:rFonts w:ascii="Segoe UI" w:eastAsia="Calibri" w:hAnsi="Segoe UI" w:cs="Segoe UI"/>
          <w:bCs/>
          <w:sz w:val="24"/>
          <w:szCs w:val="24"/>
          <w:lang w:eastAsia="es-ES"/>
        </w:rPr>
        <w:lastRenderedPageBreak/>
        <w:t xml:space="preserve">Acto seguido </w:t>
      </w:r>
      <w:r w:rsidRPr="00D60FF6">
        <w:rPr>
          <w:rFonts w:ascii="Segoe UI" w:hAnsi="Segoe UI" w:cs="Segoe UI"/>
          <w:bCs/>
          <w:sz w:val="24"/>
          <w:szCs w:val="24"/>
          <w:lang w:eastAsia="es-ES"/>
        </w:rPr>
        <w:t>el</w:t>
      </w:r>
      <w:r w:rsidR="000257DB">
        <w:rPr>
          <w:rFonts w:ascii="Segoe UI" w:hAnsi="Segoe UI" w:cs="Segoe UI"/>
          <w:bCs/>
          <w:sz w:val="24"/>
          <w:szCs w:val="24"/>
          <w:lang w:eastAsia="es-ES"/>
        </w:rPr>
        <w:t xml:space="preserve"> </w:t>
      </w:r>
      <w:r w:rsidR="000257DB" w:rsidRPr="00D60FF6">
        <w:rPr>
          <w:rFonts w:ascii="Segoe UI" w:hAnsi="Segoe UI" w:cs="Segoe UI"/>
          <w:bCs/>
          <w:sz w:val="24"/>
          <w:szCs w:val="24"/>
          <w:lang w:eastAsia="es-ES"/>
        </w:rPr>
        <w:t>Presidente Municipal</w:t>
      </w:r>
      <w:r w:rsidR="000257DB">
        <w:rPr>
          <w:rFonts w:ascii="Segoe UI" w:hAnsi="Segoe UI" w:cs="Segoe UI"/>
          <w:bCs/>
          <w:sz w:val="24"/>
          <w:szCs w:val="24"/>
          <w:lang w:eastAsia="es-ES"/>
        </w:rPr>
        <w:t>,</w:t>
      </w:r>
      <w:r w:rsidRPr="00D60FF6">
        <w:rPr>
          <w:rFonts w:ascii="Segoe UI" w:hAnsi="Segoe UI" w:cs="Segoe UI"/>
          <w:bCs/>
          <w:sz w:val="24"/>
          <w:szCs w:val="24"/>
          <w:lang w:eastAsia="es-ES"/>
        </w:rPr>
        <w:t xml:space="preserve"> </w:t>
      </w:r>
      <w:r w:rsidRPr="00D60FF6">
        <w:rPr>
          <w:rFonts w:ascii="Segoe UI" w:hAnsi="Segoe UI" w:cs="Segoe UI"/>
          <w:b/>
          <w:bCs/>
          <w:sz w:val="24"/>
          <w:szCs w:val="24"/>
          <w:lang w:eastAsia="es-ES"/>
        </w:rPr>
        <w:t xml:space="preserve">C. Paulo Gabriel Hernández </w:t>
      </w:r>
      <w:proofErr w:type="spellStart"/>
      <w:r w:rsidRPr="00D60FF6">
        <w:rPr>
          <w:rFonts w:ascii="Segoe UI" w:hAnsi="Segoe UI" w:cs="Segoe UI"/>
          <w:b/>
          <w:bCs/>
          <w:sz w:val="24"/>
          <w:szCs w:val="24"/>
          <w:lang w:eastAsia="es-ES"/>
        </w:rPr>
        <w:t>Hernández</w:t>
      </w:r>
      <w:proofErr w:type="spellEnd"/>
      <w:r w:rsidRPr="00D60FF6">
        <w:rPr>
          <w:rFonts w:ascii="Segoe UI" w:hAnsi="Segoe UI" w:cs="Segoe UI"/>
          <w:bCs/>
          <w:sz w:val="24"/>
          <w:szCs w:val="24"/>
          <w:lang w:eastAsia="es-ES"/>
        </w:rPr>
        <w:t xml:space="preserve">, </w:t>
      </w:r>
      <w:r w:rsidR="000257DB">
        <w:rPr>
          <w:rFonts w:ascii="Segoe UI" w:hAnsi="Segoe UI" w:cs="Segoe UI"/>
          <w:bCs/>
          <w:sz w:val="24"/>
          <w:szCs w:val="24"/>
          <w:lang w:eastAsia="es-ES"/>
        </w:rPr>
        <w:t>comentó</w:t>
      </w:r>
      <w:r w:rsidRPr="00D60FF6">
        <w:rPr>
          <w:rFonts w:ascii="Segoe UI" w:hAnsi="Segoe UI" w:cs="Segoe UI"/>
          <w:bCs/>
          <w:sz w:val="24"/>
          <w:szCs w:val="24"/>
          <w:lang w:eastAsia="es-ES"/>
        </w:rPr>
        <w:t>:</w:t>
      </w:r>
      <w:r w:rsidR="000257DB">
        <w:rPr>
          <w:rFonts w:ascii="Segoe UI" w:hAnsi="Segoe UI" w:cs="Segoe UI"/>
          <w:bCs/>
          <w:sz w:val="24"/>
          <w:szCs w:val="24"/>
          <w:lang w:eastAsia="es-ES"/>
        </w:rPr>
        <w:t xml:space="preserve"> “</w:t>
      </w:r>
      <w:r w:rsidR="000257DB" w:rsidRPr="000257DB">
        <w:rPr>
          <w:rFonts w:ascii="Segoe UI" w:hAnsi="Segoe UI" w:cs="Segoe UI"/>
          <w:bCs/>
          <w:i/>
          <w:sz w:val="24"/>
          <w:szCs w:val="24"/>
          <w:lang w:eastAsia="es-ES"/>
        </w:rPr>
        <w:t>Sí, yo quisiera comentar Regidor</w:t>
      </w:r>
      <w:r w:rsidRPr="000257DB">
        <w:rPr>
          <w:rFonts w:ascii="Segoe UI" w:hAnsi="Segoe UI" w:cs="Segoe UI"/>
          <w:bCs/>
          <w:i/>
          <w:sz w:val="24"/>
          <w:szCs w:val="24"/>
          <w:lang w:eastAsia="es-ES"/>
        </w:rPr>
        <w:t xml:space="preserve"> que muchas de las ocasiones</w:t>
      </w:r>
      <w:r w:rsidR="000257DB" w:rsidRPr="000257DB">
        <w:rPr>
          <w:rFonts w:ascii="Segoe UI" w:hAnsi="Segoe UI" w:cs="Segoe UI"/>
          <w:bCs/>
          <w:i/>
          <w:sz w:val="24"/>
          <w:szCs w:val="24"/>
          <w:lang w:eastAsia="es-ES"/>
        </w:rPr>
        <w:t>,</w:t>
      </w:r>
      <w:r w:rsidRPr="000257DB">
        <w:rPr>
          <w:rFonts w:ascii="Segoe UI" w:hAnsi="Segoe UI" w:cs="Segoe UI"/>
          <w:bCs/>
          <w:i/>
          <w:sz w:val="24"/>
          <w:szCs w:val="24"/>
          <w:lang w:eastAsia="es-ES"/>
        </w:rPr>
        <w:t xml:space="preserve"> que es el caso</w:t>
      </w:r>
      <w:r w:rsidR="000257DB" w:rsidRPr="000257DB">
        <w:rPr>
          <w:rFonts w:ascii="Segoe UI" w:hAnsi="Segoe UI" w:cs="Segoe UI"/>
          <w:bCs/>
          <w:i/>
          <w:sz w:val="24"/>
          <w:szCs w:val="24"/>
          <w:lang w:eastAsia="es-ES"/>
        </w:rPr>
        <w:t>,</w:t>
      </w:r>
      <w:r w:rsidRPr="000257DB">
        <w:rPr>
          <w:rFonts w:ascii="Segoe UI" w:hAnsi="Segoe UI" w:cs="Segoe UI"/>
          <w:bCs/>
          <w:i/>
          <w:sz w:val="24"/>
          <w:szCs w:val="24"/>
          <w:lang w:eastAsia="es-ES"/>
        </w:rPr>
        <w:t xml:space="preserve"> vienen ya etiquetados</w:t>
      </w:r>
      <w:r w:rsidR="000257DB" w:rsidRPr="000257DB">
        <w:rPr>
          <w:rFonts w:ascii="Segoe UI" w:hAnsi="Segoe UI" w:cs="Segoe UI"/>
          <w:bCs/>
          <w:i/>
          <w:sz w:val="24"/>
          <w:szCs w:val="24"/>
          <w:lang w:eastAsia="es-ES"/>
        </w:rPr>
        <w:t xml:space="preserve"> los recursos,</w:t>
      </w:r>
      <w:r w:rsidRPr="000257DB">
        <w:rPr>
          <w:rFonts w:ascii="Segoe UI" w:hAnsi="Segoe UI" w:cs="Segoe UI"/>
          <w:bCs/>
          <w:i/>
          <w:sz w:val="24"/>
          <w:szCs w:val="24"/>
          <w:lang w:eastAsia="es-ES"/>
        </w:rPr>
        <w:t xml:space="preserve"> yo puedo hablar de que este millón de pesos en</w:t>
      </w:r>
      <w:r w:rsidR="000257DB">
        <w:rPr>
          <w:rFonts w:ascii="Segoe UI" w:hAnsi="Segoe UI" w:cs="Segoe UI"/>
          <w:bCs/>
          <w:i/>
          <w:sz w:val="24"/>
          <w:szCs w:val="24"/>
          <w:lang w:eastAsia="es-ES"/>
        </w:rPr>
        <w:t xml:space="preserve"> </w:t>
      </w:r>
      <w:r w:rsidRPr="000257DB">
        <w:rPr>
          <w:rFonts w:ascii="Segoe UI" w:hAnsi="Segoe UI" w:cs="Segoe UI"/>
          <w:bCs/>
          <w:i/>
          <w:sz w:val="24"/>
          <w:szCs w:val="24"/>
          <w:lang w:eastAsia="es-ES"/>
        </w:rPr>
        <w:t xml:space="preserve"> la infraestructura de la Comandancia</w:t>
      </w:r>
      <w:r w:rsidR="000257DB" w:rsidRPr="000257DB">
        <w:rPr>
          <w:rFonts w:ascii="Segoe UI" w:hAnsi="Segoe UI" w:cs="Segoe UI"/>
          <w:bCs/>
          <w:i/>
          <w:sz w:val="24"/>
          <w:szCs w:val="24"/>
          <w:lang w:eastAsia="es-ES"/>
        </w:rPr>
        <w:t xml:space="preserve">, </w:t>
      </w:r>
      <w:r w:rsidR="000257DB">
        <w:rPr>
          <w:rFonts w:ascii="Segoe UI" w:hAnsi="Segoe UI" w:cs="Segoe UI"/>
          <w:bCs/>
          <w:i/>
          <w:sz w:val="24"/>
          <w:szCs w:val="24"/>
          <w:lang w:eastAsia="es-ES"/>
        </w:rPr>
        <w:t xml:space="preserve"> </w:t>
      </w:r>
      <w:r w:rsidR="000257DB" w:rsidRPr="000257DB">
        <w:rPr>
          <w:rFonts w:ascii="Segoe UI" w:hAnsi="Segoe UI" w:cs="Segoe UI"/>
          <w:bCs/>
          <w:i/>
          <w:sz w:val="24"/>
          <w:szCs w:val="24"/>
          <w:lang w:eastAsia="es-ES"/>
        </w:rPr>
        <w:t>más que para</w:t>
      </w:r>
      <w:r w:rsidRPr="000257DB">
        <w:rPr>
          <w:rFonts w:ascii="Segoe UI" w:hAnsi="Segoe UI" w:cs="Segoe UI"/>
          <w:bCs/>
          <w:i/>
          <w:sz w:val="24"/>
          <w:szCs w:val="24"/>
          <w:lang w:eastAsia="es-ES"/>
        </w:rPr>
        <w:t xml:space="preserve"> </w:t>
      </w:r>
      <w:r w:rsidR="000257DB">
        <w:rPr>
          <w:rFonts w:ascii="Segoe UI" w:hAnsi="Segoe UI" w:cs="Segoe UI"/>
          <w:bCs/>
          <w:i/>
          <w:sz w:val="24"/>
          <w:szCs w:val="24"/>
          <w:lang w:eastAsia="es-ES"/>
        </w:rPr>
        <w:t xml:space="preserve"> </w:t>
      </w:r>
      <w:r w:rsidRPr="000257DB">
        <w:rPr>
          <w:rFonts w:ascii="Segoe UI" w:hAnsi="Segoe UI" w:cs="Segoe UI"/>
          <w:bCs/>
          <w:i/>
          <w:sz w:val="24"/>
          <w:szCs w:val="24"/>
          <w:lang w:eastAsia="es-ES"/>
        </w:rPr>
        <w:t>dormitorio</w:t>
      </w:r>
      <w:r w:rsidR="000257DB" w:rsidRPr="000257DB">
        <w:rPr>
          <w:rFonts w:ascii="Segoe UI" w:hAnsi="Segoe UI" w:cs="Segoe UI"/>
          <w:bCs/>
          <w:i/>
          <w:sz w:val="24"/>
          <w:szCs w:val="24"/>
          <w:lang w:eastAsia="es-ES"/>
        </w:rPr>
        <w:t>s</w:t>
      </w:r>
      <w:r w:rsidRPr="000257DB">
        <w:rPr>
          <w:rFonts w:ascii="Segoe UI" w:hAnsi="Segoe UI" w:cs="Segoe UI"/>
          <w:bCs/>
          <w:i/>
          <w:sz w:val="24"/>
          <w:szCs w:val="24"/>
          <w:lang w:eastAsia="es-ES"/>
        </w:rPr>
        <w:t xml:space="preserve"> o </w:t>
      </w:r>
      <w:r w:rsidR="000257DB">
        <w:rPr>
          <w:rFonts w:ascii="Segoe UI" w:hAnsi="Segoe UI" w:cs="Segoe UI"/>
          <w:bCs/>
          <w:i/>
          <w:sz w:val="24"/>
          <w:szCs w:val="24"/>
          <w:lang w:eastAsia="es-ES"/>
        </w:rPr>
        <w:t xml:space="preserve"> </w:t>
      </w:r>
      <w:r w:rsidRPr="000257DB">
        <w:rPr>
          <w:rFonts w:ascii="Segoe UI" w:hAnsi="Segoe UI" w:cs="Segoe UI"/>
          <w:bCs/>
          <w:i/>
          <w:sz w:val="24"/>
          <w:szCs w:val="24"/>
          <w:lang w:eastAsia="es-ES"/>
        </w:rPr>
        <w:t xml:space="preserve">los </w:t>
      </w:r>
      <w:r w:rsidR="000257DB">
        <w:rPr>
          <w:rFonts w:ascii="Segoe UI" w:hAnsi="Segoe UI" w:cs="Segoe UI"/>
          <w:bCs/>
          <w:i/>
          <w:sz w:val="24"/>
          <w:szCs w:val="24"/>
          <w:lang w:eastAsia="es-ES"/>
        </w:rPr>
        <w:t xml:space="preserve"> </w:t>
      </w:r>
      <w:r w:rsidRPr="000257DB">
        <w:rPr>
          <w:rFonts w:ascii="Segoe UI" w:hAnsi="Segoe UI" w:cs="Segoe UI"/>
          <w:bCs/>
          <w:i/>
          <w:sz w:val="24"/>
          <w:szCs w:val="24"/>
          <w:lang w:eastAsia="es-ES"/>
        </w:rPr>
        <w:t>baños</w:t>
      </w:r>
      <w:r w:rsidR="000257DB" w:rsidRPr="000257DB">
        <w:rPr>
          <w:rFonts w:ascii="Segoe UI" w:hAnsi="Segoe UI" w:cs="Segoe UI"/>
          <w:bCs/>
          <w:i/>
          <w:sz w:val="24"/>
          <w:szCs w:val="24"/>
          <w:lang w:eastAsia="es-ES"/>
        </w:rPr>
        <w:t>,</w:t>
      </w:r>
      <w:r w:rsidRPr="000257DB">
        <w:rPr>
          <w:rFonts w:ascii="Segoe UI" w:hAnsi="Segoe UI" w:cs="Segoe UI"/>
          <w:bCs/>
          <w:i/>
          <w:sz w:val="24"/>
          <w:szCs w:val="24"/>
          <w:lang w:eastAsia="es-ES"/>
        </w:rPr>
        <w:t xml:space="preserve"> requerimos invertir en la seguridad de la misma Comandancia</w:t>
      </w:r>
      <w:r w:rsidR="000257DB" w:rsidRPr="000257DB">
        <w:rPr>
          <w:rFonts w:ascii="Segoe UI" w:hAnsi="Segoe UI" w:cs="Segoe UI"/>
          <w:bCs/>
          <w:i/>
          <w:sz w:val="24"/>
          <w:szCs w:val="24"/>
          <w:lang w:eastAsia="es-ES"/>
        </w:rPr>
        <w:t>,</w:t>
      </w:r>
      <w:r w:rsidRPr="000257DB">
        <w:rPr>
          <w:rFonts w:ascii="Segoe UI" w:hAnsi="Segoe UI" w:cs="Segoe UI"/>
          <w:bCs/>
          <w:i/>
          <w:sz w:val="24"/>
          <w:szCs w:val="24"/>
          <w:lang w:eastAsia="es-ES"/>
        </w:rPr>
        <w:t xml:space="preserve"> sin embargo</w:t>
      </w:r>
      <w:r w:rsidR="000257DB" w:rsidRPr="000257DB">
        <w:rPr>
          <w:rFonts w:ascii="Segoe UI" w:hAnsi="Segoe UI" w:cs="Segoe UI"/>
          <w:bCs/>
          <w:i/>
          <w:sz w:val="24"/>
          <w:szCs w:val="24"/>
          <w:lang w:eastAsia="es-ES"/>
        </w:rPr>
        <w:t>,</w:t>
      </w:r>
      <w:r w:rsidRPr="000257DB">
        <w:rPr>
          <w:rFonts w:ascii="Segoe UI" w:hAnsi="Segoe UI" w:cs="Segoe UI"/>
          <w:bCs/>
          <w:i/>
          <w:sz w:val="24"/>
          <w:szCs w:val="24"/>
          <w:lang w:eastAsia="es-ES"/>
        </w:rPr>
        <w:t xml:space="preserve"> viene ya esa etiqueta como tal,</w:t>
      </w:r>
      <w:r w:rsidR="000257DB" w:rsidRPr="000257DB">
        <w:rPr>
          <w:rFonts w:ascii="Segoe UI" w:hAnsi="Segoe UI" w:cs="Segoe UI"/>
          <w:bCs/>
          <w:i/>
          <w:sz w:val="24"/>
          <w:szCs w:val="24"/>
          <w:lang w:eastAsia="es-ES"/>
        </w:rPr>
        <w:t xml:space="preserve"> asimismo</w:t>
      </w:r>
      <w:r w:rsidRPr="000257DB">
        <w:rPr>
          <w:rFonts w:ascii="Segoe UI" w:hAnsi="Segoe UI" w:cs="Segoe UI"/>
          <w:bCs/>
          <w:i/>
          <w:sz w:val="24"/>
          <w:szCs w:val="24"/>
          <w:lang w:eastAsia="es-ES"/>
        </w:rPr>
        <w:t xml:space="preserve"> en los uniformes, en los chalecos</w:t>
      </w:r>
      <w:r w:rsidR="000257DB" w:rsidRPr="000257DB">
        <w:rPr>
          <w:rFonts w:ascii="Segoe UI" w:hAnsi="Segoe UI" w:cs="Segoe UI"/>
          <w:bCs/>
          <w:i/>
          <w:sz w:val="24"/>
          <w:szCs w:val="24"/>
          <w:lang w:eastAsia="es-ES"/>
        </w:rPr>
        <w:t>,</w:t>
      </w:r>
      <w:r w:rsidRPr="000257DB">
        <w:rPr>
          <w:rFonts w:ascii="Segoe UI" w:hAnsi="Segoe UI" w:cs="Segoe UI"/>
          <w:bCs/>
          <w:i/>
          <w:sz w:val="24"/>
          <w:szCs w:val="24"/>
          <w:lang w:eastAsia="es-ES"/>
        </w:rPr>
        <w:t xml:space="preserve"> en todo lo demás</w:t>
      </w:r>
      <w:r w:rsidR="000257DB" w:rsidRPr="000257DB">
        <w:rPr>
          <w:rFonts w:ascii="Segoe UI" w:hAnsi="Segoe UI" w:cs="Segoe UI"/>
          <w:bCs/>
          <w:i/>
          <w:sz w:val="24"/>
          <w:szCs w:val="24"/>
          <w:lang w:eastAsia="es-ES"/>
        </w:rPr>
        <w:t>,</w:t>
      </w:r>
      <w:r w:rsidRPr="000257DB">
        <w:rPr>
          <w:rFonts w:ascii="Segoe UI" w:hAnsi="Segoe UI" w:cs="Segoe UI"/>
          <w:bCs/>
          <w:i/>
          <w:sz w:val="24"/>
          <w:szCs w:val="24"/>
          <w:lang w:eastAsia="es-ES"/>
        </w:rPr>
        <w:t xml:space="preserve"> creo que nos va</w:t>
      </w:r>
      <w:r w:rsidR="000257DB" w:rsidRPr="000257DB">
        <w:rPr>
          <w:rFonts w:ascii="Segoe UI" w:hAnsi="Segoe UI" w:cs="Segoe UI"/>
          <w:bCs/>
          <w:i/>
          <w:sz w:val="24"/>
          <w:szCs w:val="24"/>
          <w:lang w:eastAsia="es-ES"/>
        </w:rPr>
        <w:t>n</w:t>
      </w:r>
      <w:r w:rsidRPr="000257DB">
        <w:rPr>
          <w:rFonts w:ascii="Segoe UI" w:hAnsi="Segoe UI" w:cs="Segoe UI"/>
          <w:bCs/>
          <w:i/>
          <w:sz w:val="24"/>
          <w:szCs w:val="24"/>
          <w:lang w:eastAsia="es-ES"/>
        </w:rPr>
        <w:t xml:space="preserve"> a dar la oportunidad en este dos mil dieciséis de hacer un planteamiento acorde a las medidas o necesidades que nosotros estamos percibiendo</w:t>
      </w:r>
      <w:r w:rsidR="000257DB" w:rsidRPr="000257DB">
        <w:rPr>
          <w:rFonts w:ascii="Segoe UI" w:hAnsi="Segoe UI" w:cs="Segoe UI"/>
          <w:bCs/>
          <w:i/>
          <w:sz w:val="24"/>
          <w:szCs w:val="24"/>
          <w:lang w:eastAsia="es-ES"/>
        </w:rPr>
        <w:t>,</w:t>
      </w:r>
      <w:r w:rsidRPr="000257DB">
        <w:rPr>
          <w:rFonts w:ascii="Segoe UI" w:hAnsi="Segoe UI" w:cs="Segoe UI"/>
          <w:bCs/>
          <w:i/>
          <w:sz w:val="24"/>
          <w:szCs w:val="24"/>
          <w:lang w:eastAsia="es-ES"/>
        </w:rPr>
        <w:t xml:space="preserve"> soy de la idea que tenemos que apostarle más a la prevención, más al contacto ciudadano, más a ir a la raíz del verdadero problema de la violencia que estamos viviendo en nuestro</w:t>
      </w:r>
      <w:r w:rsidR="000257DB" w:rsidRPr="000257DB">
        <w:rPr>
          <w:rFonts w:ascii="Segoe UI" w:hAnsi="Segoe UI" w:cs="Segoe UI"/>
          <w:bCs/>
          <w:i/>
          <w:sz w:val="24"/>
          <w:szCs w:val="24"/>
          <w:lang w:eastAsia="es-ES"/>
        </w:rPr>
        <w:t xml:space="preserve"> m</w:t>
      </w:r>
      <w:r w:rsidRPr="000257DB">
        <w:rPr>
          <w:rFonts w:ascii="Segoe UI" w:hAnsi="Segoe UI" w:cs="Segoe UI"/>
          <w:bCs/>
          <w:i/>
          <w:sz w:val="24"/>
          <w:szCs w:val="24"/>
          <w:lang w:eastAsia="es-ES"/>
        </w:rPr>
        <w:t>unicipio, por eso creo que en el próximo año vamos a tener oportunidad de poder definir si compramos patrullas o invertimos en este caso en la prevención, si hacemos esta obra o invertimos de esta otra manera</w:t>
      </w:r>
      <w:r w:rsidR="000257DB" w:rsidRPr="000257DB">
        <w:rPr>
          <w:rFonts w:ascii="Segoe UI" w:hAnsi="Segoe UI" w:cs="Segoe UI"/>
          <w:bCs/>
          <w:i/>
          <w:sz w:val="24"/>
          <w:szCs w:val="24"/>
          <w:lang w:eastAsia="es-ES"/>
        </w:rPr>
        <w:t xml:space="preserve">, </w:t>
      </w:r>
      <w:r w:rsidRPr="000257DB">
        <w:rPr>
          <w:rFonts w:ascii="Segoe UI" w:hAnsi="Segoe UI" w:cs="Segoe UI"/>
          <w:bCs/>
          <w:i/>
          <w:sz w:val="24"/>
          <w:szCs w:val="24"/>
          <w:lang w:eastAsia="es-ES"/>
        </w:rPr>
        <w:t>ahí vamos a tener oportunidad</w:t>
      </w:r>
      <w:r w:rsidR="000257DB" w:rsidRPr="000257DB">
        <w:rPr>
          <w:rFonts w:ascii="Segoe UI" w:hAnsi="Segoe UI" w:cs="Segoe UI"/>
          <w:bCs/>
          <w:i/>
          <w:sz w:val="24"/>
          <w:szCs w:val="24"/>
          <w:lang w:eastAsia="es-ES"/>
        </w:rPr>
        <w:t>, en esta</w:t>
      </w:r>
      <w:r w:rsidRPr="000257DB">
        <w:rPr>
          <w:rFonts w:ascii="Segoe UI" w:hAnsi="Segoe UI" w:cs="Segoe UI"/>
          <w:bCs/>
          <w:i/>
          <w:sz w:val="24"/>
          <w:szCs w:val="24"/>
          <w:lang w:eastAsia="es-ES"/>
        </w:rPr>
        <w:t xml:space="preserve"> vienen cinco millones de pesos pero viene e</w:t>
      </w:r>
      <w:r w:rsidR="000257DB" w:rsidRPr="000257DB">
        <w:rPr>
          <w:rFonts w:ascii="Segoe UI" w:hAnsi="Segoe UI" w:cs="Segoe UI"/>
          <w:bCs/>
          <w:i/>
          <w:sz w:val="24"/>
          <w:szCs w:val="24"/>
          <w:lang w:eastAsia="es-ES"/>
        </w:rPr>
        <w:t>tiquetados ya en ciertos rubros.</w:t>
      </w:r>
      <w:r w:rsidRPr="000257DB">
        <w:rPr>
          <w:rFonts w:ascii="Segoe UI" w:hAnsi="Segoe UI" w:cs="Segoe UI"/>
          <w:bCs/>
          <w:i/>
          <w:sz w:val="24"/>
          <w:szCs w:val="24"/>
          <w:lang w:eastAsia="es-ES"/>
        </w:rPr>
        <w:t xml:space="preserve"> </w:t>
      </w:r>
      <w:r w:rsidR="000257DB" w:rsidRPr="000257DB">
        <w:rPr>
          <w:rFonts w:ascii="Segoe UI" w:hAnsi="Segoe UI" w:cs="Segoe UI"/>
          <w:bCs/>
          <w:i/>
          <w:sz w:val="24"/>
          <w:szCs w:val="24"/>
          <w:lang w:eastAsia="es-ES"/>
        </w:rPr>
        <w:t>Entonces, y de no haber más comentarios al respecto, someto a votación los puntos de acuerdo antes mencionados</w:t>
      </w:r>
      <w:r w:rsidR="000257DB">
        <w:rPr>
          <w:rFonts w:ascii="Segoe UI" w:hAnsi="Segoe UI" w:cs="Segoe UI"/>
          <w:bCs/>
          <w:sz w:val="24"/>
          <w:szCs w:val="24"/>
          <w:lang w:eastAsia="es-ES"/>
        </w:rPr>
        <w:t xml:space="preserve">”. - - - - - - - - - - - - - - - - - - - - </w:t>
      </w:r>
    </w:p>
    <w:p w:rsidR="000257DB" w:rsidRDefault="00D60FF6" w:rsidP="000257DB">
      <w:pPr>
        <w:pStyle w:val="Sinespaciado"/>
        <w:spacing w:line="360" w:lineRule="auto"/>
        <w:ind w:left="-1985" w:right="2034"/>
        <w:jc w:val="both"/>
        <w:rPr>
          <w:rFonts w:ascii="Segoe UI" w:eastAsia="Calibri" w:hAnsi="Segoe UI" w:cs="Segoe UI"/>
          <w:bCs/>
          <w:sz w:val="24"/>
          <w:szCs w:val="24"/>
          <w:lang w:eastAsia="es-ES"/>
        </w:rPr>
      </w:pPr>
      <w:r w:rsidRPr="00D60FF6">
        <w:rPr>
          <w:rFonts w:ascii="Segoe UI" w:eastAsia="Calibri" w:hAnsi="Segoe UI" w:cs="Segoe UI"/>
          <w:bCs/>
          <w:sz w:val="24"/>
          <w:szCs w:val="24"/>
          <w:lang w:eastAsia="es-ES"/>
        </w:rPr>
        <w:t xml:space="preserve">Quedando en el tercer punto del orden del día, </w:t>
      </w:r>
      <w:r w:rsidRPr="00D60FF6">
        <w:rPr>
          <w:rFonts w:ascii="Segoe UI" w:eastAsia="Calibri" w:hAnsi="Segoe UI" w:cs="Segoe UI"/>
          <w:b/>
          <w:bCs/>
          <w:sz w:val="24"/>
          <w:szCs w:val="24"/>
          <w:lang w:eastAsia="es-ES"/>
        </w:rPr>
        <w:t>APROBADO  POR MAYORÍA</w:t>
      </w:r>
      <w:r w:rsidRPr="00D60FF6">
        <w:rPr>
          <w:rFonts w:ascii="Segoe UI" w:eastAsia="Calibri" w:hAnsi="Segoe UI" w:cs="Segoe UI"/>
          <w:bCs/>
          <w:sz w:val="24"/>
          <w:szCs w:val="24"/>
          <w:lang w:eastAsia="es-ES"/>
        </w:rPr>
        <w:t xml:space="preserve"> </w:t>
      </w:r>
      <w:r w:rsidR="000257DB">
        <w:rPr>
          <w:rFonts w:ascii="Segoe UI" w:eastAsia="Calibri" w:hAnsi="Segoe UI" w:cs="Segoe UI"/>
          <w:bCs/>
          <w:sz w:val="24"/>
          <w:szCs w:val="24"/>
          <w:lang w:eastAsia="es-ES"/>
        </w:rPr>
        <w:t>con ocho votos a favor y tres abstenciones</w:t>
      </w:r>
      <w:r w:rsidRPr="00D60FF6">
        <w:rPr>
          <w:rFonts w:ascii="Segoe UI" w:eastAsia="Calibri" w:hAnsi="Segoe UI" w:cs="Segoe UI"/>
          <w:bCs/>
          <w:sz w:val="24"/>
          <w:szCs w:val="24"/>
          <w:lang w:eastAsia="es-ES"/>
        </w:rPr>
        <w:t>:- - - - - - - - - - - - - - - - - - -</w:t>
      </w:r>
      <w:r w:rsidR="000257DB">
        <w:rPr>
          <w:rFonts w:ascii="Segoe UI" w:eastAsia="Calibri" w:hAnsi="Segoe UI" w:cs="Segoe UI"/>
          <w:bCs/>
          <w:sz w:val="24"/>
          <w:szCs w:val="24"/>
          <w:lang w:eastAsia="es-ES"/>
        </w:rPr>
        <w:t xml:space="preserve"> - - - - - - - -</w:t>
      </w:r>
      <w:r w:rsidRPr="00D60FF6">
        <w:rPr>
          <w:rFonts w:ascii="Segoe UI" w:eastAsia="Calibri" w:hAnsi="Segoe UI" w:cs="Segoe UI"/>
          <w:bCs/>
          <w:sz w:val="24"/>
          <w:szCs w:val="24"/>
          <w:lang w:eastAsia="es-ES"/>
        </w:rPr>
        <w:t xml:space="preserve"> </w:t>
      </w:r>
    </w:p>
    <w:p w:rsidR="000257DB" w:rsidRDefault="000257DB" w:rsidP="000257DB">
      <w:pPr>
        <w:pStyle w:val="Sinespaciado"/>
        <w:spacing w:line="360" w:lineRule="auto"/>
        <w:ind w:left="-1985" w:right="2034"/>
        <w:jc w:val="both"/>
        <w:rPr>
          <w:rFonts w:ascii="Segoe UI" w:eastAsia="Calibri" w:hAnsi="Segoe UI" w:cs="Segoe UI"/>
          <w:bCs/>
          <w:sz w:val="24"/>
          <w:szCs w:val="24"/>
          <w:lang w:eastAsia="es-ES"/>
        </w:rPr>
      </w:pPr>
    </w:p>
    <w:tbl>
      <w:tblPr>
        <w:tblStyle w:val="Tablaconcuadrcula"/>
        <w:tblW w:w="0" w:type="auto"/>
        <w:tblInd w:w="-2050" w:type="dxa"/>
        <w:tblLook w:val="04A0" w:firstRow="1" w:lastRow="0" w:firstColumn="1" w:lastColumn="0" w:noHBand="0" w:noVBand="1"/>
      </w:tblPr>
      <w:tblGrid>
        <w:gridCol w:w="675"/>
        <w:gridCol w:w="4253"/>
        <w:gridCol w:w="1984"/>
        <w:gridCol w:w="2066"/>
      </w:tblGrid>
      <w:tr w:rsidR="000257DB" w:rsidTr="000257DB">
        <w:tc>
          <w:tcPr>
            <w:tcW w:w="675" w:type="dxa"/>
          </w:tcPr>
          <w:p w:rsidR="000257DB" w:rsidRPr="007907F3" w:rsidRDefault="000257DB" w:rsidP="000257DB">
            <w:pPr>
              <w:pStyle w:val="Sinespaciado"/>
              <w:spacing w:line="360" w:lineRule="auto"/>
              <w:jc w:val="center"/>
              <w:rPr>
                <w:rFonts w:ascii="Segoe UI" w:hAnsi="Segoe UI" w:cs="Segoe UI"/>
                <w:b/>
              </w:rPr>
            </w:pPr>
            <w:r w:rsidRPr="007907F3">
              <w:rPr>
                <w:rFonts w:ascii="Segoe UI" w:hAnsi="Segoe UI" w:cs="Segoe UI"/>
                <w:b/>
              </w:rPr>
              <w:t>No.</w:t>
            </w:r>
          </w:p>
        </w:tc>
        <w:tc>
          <w:tcPr>
            <w:tcW w:w="4253" w:type="dxa"/>
          </w:tcPr>
          <w:p w:rsidR="000257DB" w:rsidRPr="007907F3" w:rsidRDefault="000257DB" w:rsidP="000257DB">
            <w:pPr>
              <w:pStyle w:val="Sinespaciado"/>
              <w:spacing w:line="360" w:lineRule="auto"/>
              <w:jc w:val="center"/>
              <w:rPr>
                <w:rFonts w:ascii="Segoe UI" w:hAnsi="Segoe UI" w:cs="Segoe UI"/>
                <w:b/>
              </w:rPr>
            </w:pPr>
            <w:r w:rsidRPr="007907F3">
              <w:rPr>
                <w:rFonts w:ascii="Segoe UI" w:hAnsi="Segoe UI" w:cs="Segoe UI"/>
                <w:b/>
              </w:rPr>
              <w:t>Nombre</w:t>
            </w:r>
          </w:p>
        </w:tc>
        <w:tc>
          <w:tcPr>
            <w:tcW w:w="1984" w:type="dxa"/>
          </w:tcPr>
          <w:p w:rsidR="000257DB" w:rsidRPr="007907F3" w:rsidRDefault="000257DB" w:rsidP="000257DB">
            <w:pPr>
              <w:pStyle w:val="Sinespaciado"/>
              <w:spacing w:line="360" w:lineRule="auto"/>
              <w:jc w:val="center"/>
              <w:rPr>
                <w:rFonts w:ascii="Segoe UI" w:hAnsi="Segoe UI" w:cs="Segoe UI"/>
                <w:b/>
              </w:rPr>
            </w:pPr>
            <w:r w:rsidRPr="007907F3">
              <w:rPr>
                <w:rFonts w:ascii="Segoe UI" w:hAnsi="Segoe UI" w:cs="Segoe UI"/>
                <w:b/>
              </w:rPr>
              <w:t>Cargo</w:t>
            </w:r>
          </w:p>
        </w:tc>
        <w:tc>
          <w:tcPr>
            <w:tcW w:w="2066" w:type="dxa"/>
          </w:tcPr>
          <w:p w:rsidR="000257DB" w:rsidRPr="007907F3" w:rsidRDefault="000257DB" w:rsidP="000257DB">
            <w:pPr>
              <w:pStyle w:val="Sinespaciado"/>
              <w:spacing w:line="360" w:lineRule="auto"/>
              <w:jc w:val="center"/>
              <w:rPr>
                <w:rFonts w:ascii="Segoe UI" w:hAnsi="Segoe UI" w:cs="Segoe UI"/>
                <w:b/>
              </w:rPr>
            </w:pPr>
            <w:r>
              <w:rPr>
                <w:rFonts w:ascii="Segoe UI" w:hAnsi="Segoe UI" w:cs="Segoe UI"/>
                <w:b/>
              </w:rPr>
              <w:t>Voto</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1</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Presidente</w:t>
            </w:r>
          </w:p>
        </w:tc>
        <w:tc>
          <w:tcPr>
            <w:tcW w:w="2066"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A favor</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2</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Regidora</w:t>
            </w:r>
          </w:p>
        </w:tc>
        <w:tc>
          <w:tcPr>
            <w:tcW w:w="2066"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A favor</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3</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A favor</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4</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C. Arturo Muñiz Salazar</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A favor</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5</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Regidora</w:t>
            </w:r>
          </w:p>
        </w:tc>
        <w:tc>
          <w:tcPr>
            <w:tcW w:w="2066"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A favor</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6</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Síndico</w:t>
            </w:r>
          </w:p>
        </w:tc>
        <w:tc>
          <w:tcPr>
            <w:tcW w:w="2066"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A favor</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7</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C. Karla Del Rio Flores</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Regidora</w:t>
            </w:r>
          </w:p>
        </w:tc>
        <w:tc>
          <w:tcPr>
            <w:tcW w:w="2066"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A favor</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8</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A favor</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9</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0257DB" w:rsidRPr="007907F3" w:rsidRDefault="00B312EC" w:rsidP="000257DB">
            <w:pPr>
              <w:pStyle w:val="Sinespaciado"/>
              <w:spacing w:line="360" w:lineRule="auto"/>
              <w:jc w:val="center"/>
              <w:rPr>
                <w:rFonts w:ascii="Segoe UI" w:hAnsi="Segoe UI" w:cs="Segoe UI"/>
              </w:rPr>
            </w:pPr>
            <w:r>
              <w:rPr>
                <w:rFonts w:ascii="Segoe UI" w:hAnsi="Segoe UI" w:cs="Segoe UI"/>
              </w:rPr>
              <w:t>Abstención</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10</w:t>
            </w:r>
          </w:p>
        </w:tc>
        <w:tc>
          <w:tcPr>
            <w:tcW w:w="4253"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C. María Esther Ochoa Lizárraga</w:t>
            </w:r>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w:t>
            </w:r>
            <w:r>
              <w:rPr>
                <w:rFonts w:ascii="Segoe UI" w:hAnsi="Segoe UI" w:cs="Segoe UI"/>
              </w:rPr>
              <w:t>a</w:t>
            </w:r>
          </w:p>
        </w:tc>
        <w:tc>
          <w:tcPr>
            <w:tcW w:w="2066" w:type="dxa"/>
          </w:tcPr>
          <w:p w:rsidR="000257DB" w:rsidRPr="007907F3" w:rsidRDefault="00B312EC" w:rsidP="000257DB">
            <w:pPr>
              <w:pStyle w:val="Sinespaciado"/>
              <w:spacing w:line="360" w:lineRule="auto"/>
              <w:jc w:val="center"/>
              <w:rPr>
                <w:rFonts w:ascii="Segoe UI" w:hAnsi="Segoe UI" w:cs="Segoe UI"/>
              </w:rPr>
            </w:pPr>
            <w:r>
              <w:rPr>
                <w:rFonts w:ascii="Segoe UI" w:hAnsi="Segoe UI" w:cs="Segoe UI"/>
              </w:rPr>
              <w:t>Abstención</w:t>
            </w:r>
          </w:p>
        </w:tc>
      </w:tr>
      <w:tr w:rsidR="000257DB" w:rsidTr="000257DB">
        <w:tc>
          <w:tcPr>
            <w:tcW w:w="675" w:type="dxa"/>
          </w:tcPr>
          <w:p w:rsidR="000257DB" w:rsidRPr="007907F3" w:rsidRDefault="000257DB" w:rsidP="000257DB">
            <w:pPr>
              <w:pStyle w:val="Sinespaciado"/>
              <w:spacing w:line="360" w:lineRule="auto"/>
              <w:jc w:val="center"/>
              <w:rPr>
                <w:rFonts w:ascii="Segoe UI" w:hAnsi="Segoe UI" w:cs="Segoe UI"/>
              </w:rPr>
            </w:pPr>
            <w:r>
              <w:rPr>
                <w:rFonts w:ascii="Segoe UI" w:hAnsi="Segoe UI" w:cs="Segoe UI"/>
              </w:rPr>
              <w:t>11</w:t>
            </w:r>
          </w:p>
        </w:tc>
        <w:tc>
          <w:tcPr>
            <w:tcW w:w="4253"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984" w:type="dxa"/>
          </w:tcPr>
          <w:p w:rsidR="000257DB" w:rsidRPr="007907F3" w:rsidRDefault="000257DB" w:rsidP="000257DB">
            <w:pPr>
              <w:pStyle w:val="Sinespaciado"/>
              <w:spacing w:line="360" w:lineRule="auto"/>
              <w:jc w:val="center"/>
              <w:rPr>
                <w:rFonts w:ascii="Segoe UI" w:hAnsi="Segoe UI" w:cs="Segoe UI"/>
              </w:rPr>
            </w:pPr>
            <w:r w:rsidRPr="007907F3">
              <w:rPr>
                <w:rFonts w:ascii="Segoe UI" w:hAnsi="Segoe UI" w:cs="Segoe UI"/>
              </w:rPr>
              <w:t>Regidor</w:t>
            </w:r>
          </w:p>
        </w:tc>
        <w:tc>
          <w:tcPr>
            <w:tcW w:w="2066" w:type="dxa"/>
          </w:tcPr>
          <w:p w:rsidR="000257DB" w:rsidRPr="007907F3" w:rsidRDefault="00B312EC" w:rsidP="000257DB">
            <w:pPr>
              <w:pStyle w:val="Sinespaciado"/>
              <w:spacing w:line="360" w:lineRule="auto"/>
              <w:jc w:val="center"/>
              <w:rPr>
                <w:rFonts w:ascii="Segoe UI" w:hAnsi="Segoe UI" w:cs="Segoe UI"/>
              </w:rPr>
            </w:pPr>
            <w:r>
              <w:rPr>
                <w:rFonts w:ascii="Segoe UI" w:hAnsi="Segoe UI" w:cs="Segoe UI"/>
              </w:rPr>
              <w:t>Abstención</w:t>
            </w:r>
          </w:p>
        </w:tc>
      </w:tr>
    </w:tbl>
    <w:p w:rsidR="00B570FA" w:rsidRDefault="00D60FF6" w:rsidP="00B312EC">
      <w:pPr>
        <w:pStyle w:val="Sinespaciado"/>
        <w:spacing w:line="360" w:lineRule="auto"/>
        <w:ind w:left="-1985" w:right="2034"/>
        <w:jc w:val="both"/>
        <w:rPr>
          <w:rFonts w:ascii="Segoe UI" w:eastAsia="Calibri" w:hAnsi="Segoe UI" w:cs="Segoe UI"/>
          <w:bCs/>
          <w:sz w:val="24"/>
          <w:szCs w:val="24"/>
          <w:lang w:eastAsia="es-ES"/>
        </w:rPr>
      </w:pPr>
      <w:r w:rsidRPr="00D60FF6">
        <w:rPr>
          <w:rFonts w:ascii="Segoe UI" w:eastAsia="Calibri" w:hAnsi="Segoe UI" w:cs="Segoe UI"/>
          <w:bCs/>
          <w:sz w:val="24"/>
          <w:szCs w:val="24"/>
          <w:lang w:eastAsia="es-ES"/>
        </w:rPr>
        <w:t xml:space="preserve"> </w:t>
      </w:r>
    </w:p>
    <w:p w:rsidR="00B312EC" w:rsidRPr="00B312EC" w:rsidRDefault="00B312EC" w:rsidP="00B312EC">
      <w:pPr>
        <w:pStyle w:val="Sinespaciado"/>
        <w:spacing w:line="360" w:lineRule="auto"/>
        <w:ind w:left="-1985" w:right="2034"/>
        <w:jc w:val="both"/>
        <w:rPr>
          <w:rFonts w:ascii="Segoe UI" w:eastAsia="Calibri" w:hAnsi="Segoe UI" w:cs="Segoe UI"/>
          <w:bCs/>
          <w:sz w:val="24"/>
          <w:szCs w:val="24"/>
          <w:lang w:eastAsia="es-ES"/>
        </w:rPr>
      </w:pPr>
      <w:r w:rsidRPr="00B312EC">
        <w:rPr>
          <w:rFonts w:ascii="Segoe UI" w:eastAsia="Calibri" w:hAnsi="Segoe UI" w:cs="Segoe UI"/>
          <w:bCs/>
          <w:sz w:val="24"/>
          <w:szCs w:val="24"/>
          <w:lang w:eastAsia="es-ES"/>
        </w:rPr>
        <w:t>El Regidor,</w:t>
      </w:r>
      <w:r w:rsidRPr="00B312EC">
        <w:rPr>
          <w:rFonts w:ascii="Segoe UI" w:hAnsi="Segoe UI" w:cs="Segoe UI"/>
          <w:bCs/>
          <w:sz w:val="24"/>
          <w:szCs w:val="24"/>
          <w:lang w:eastAsia="es-ES"/>
        </w:rPr>
        <w:t xml:space="preserve"> </w:t>
      </w:r>
      <w:r w:rsidRPr="00B312EC">
        <w:rPr>
          <w:rFonts w:ascii="Segoe UI" w:eastAsia="Calibri" w:hAnsi="Segoe UI" w:cs="Segoe UI"/>
          <w:b/>
          <w:bCs/>
          <w:sz w:val="24"/>
          <w:szCs w:val="24"/>
          <w:lang w:eastAsia="es-ES"/>
        </w:rPr>
        <w:t xml:space="preserve">C. </w:t>
      </w:r>
      <w:r w:rsidRPr="00B312EC">
        <w:rPr>
          <w:rFonts w:ascii="Segoe UI" w:hAnsi="Segoe UI" w:cs="Segoe UI"/>
          <w:b/>
          <w:sz w:val="24"/>
          <w:szCs w:val="24"/>
        </w:rPr>
        <w:t xml:space="preserve">J. Jesús Agustín Hernández, </w:t>
      </w:r>
      <w:r w:rsidRPr="00B312EC">
        <w:rPr>
          <w:rFonts w:ascii="Segoe UI" w:hAnsi="Segoe UI" w:cs="Segoe UI"/>
          <w:sz w:val="24"/>
          <w:szCs w:val="24"/>
        </w:rPr>
        <w:t>añadió: “</w:t>
      </w:r>
      <w:r w:rsidRPr="00B312EC">
        <w:rPr>
          <w:rFonts w:ascii="Segoe UI" w:hAnsi="Segoe UI" w:cs="Segoe UI"/>
          <w:i/>
          <w:sz w:val="24"/>
          <w:szCs w:val="24"/>
        </w:rPr>
        <w:t>Falta de información solamente, nosotros no tenemos todas las cantidades claras Presidente y las especificaciones no están como para nosotros tomar una decisión por eso es una abstención razonada</w:t>
      </w:r>
      <w:r w:rsidRPr="00B312EC">
        <w:rPr>
          <w:rFonts w:ascii="Segoe UI" w:hAnsi="Segoe UI" w:cs="Segoe UI"/>
          <w:sz w:val="24"/>
          <w:szCs w:val="24"/>
        </w:rPr>
        <w:t>”.</w:t>
      </w:r>
      <w:r>
        <w:rPr>
          <w:rFonts w:ascii="Segoe UI" w:hAnsi="Segoe UI" w:cs="Segoe UI"/>
          <w:sz w:val="24"/>
          <w:szCs w:val="24"/>
        </w:rPr>
        <w:t xml:space="preserve"> - - - - - - - - - - - - - - - - - - - - - - - - - - - - - - - - - - - - - - -</w:t>
      </w:r>
    </w:p>
    <w:p w:rsidR="00B312EC" w:rsidRPr="00B312EC" w:rsidRDefault="00B312EC" w:rsidP="00B312EC">
      <w:pPr>
        <w:pStyle w:val="Sinespaciado"/>
        <w:spacing w:line="360" w:lineRule="auto"/>
        <w:ind w:left="-1985" w:right="2034"/>
        <w:jc w:val="both"/>
        <w:rPr>
          <w:rFonts w:ascii="Segoe UI" w:eastAsia="Calibri" w:hAnsi="Segoe UI" w:cs="Segoe UI"/>
          <w:bCs/>
          <w:sz w:val="24"/>
          <w:szCs w:val="24"/>
          <w:highlight w:val="yellow"/>
          <w:lang w:eastAsia="es-ES"/>
        </w:rPr>
      </w:pPr>
    </w:p>
    <w:p w:rsidR="00B312EC" w:rsidRPr="00D03430" w:rsidRDefault="00B312EC" w:rsidP="00D03430">
      <w:pPr>
        <w:pStyle w:val="Sinespaciado"/>
        <w:tabs>
          <w:tab w:val="left" w:pos="8789"/>
        </w:tabs>
        <w:spacing w:line="360" w:lineRule="auto"/>
        <w:ind w:right="49"/>
        <w:jc w:val="both"/>
        <w:rPr>
          <w:rFonts w:ascii="Segoe UI" w:hAnsi="Segoe UI" w:cs="Segoe UI"/>
          <w:bCs/>
          <w:i/>
          <w:sz w:val="24"/>
          <w:szCs w:val="24"/>
          <w:lang w:eastAsia="es-ES"/>
        </w:rPr>
      </w:pPr>
      <w:r w:rsidRPr="00B312EC">
        <w:rPr>
          <w:rFonts w:ascii="Segoe UI" w:eastAsia="Calibri" w:hAnsi="Segoe UI" w:cs="Segoe UI"/>
          <w:bCs/>
          <w:sz w:val="24"/>
          <w:szCs w:val="24"/>
          <w:lang w:eastAsia="es-ES"/>
        </w:rPr>
        <w:t>E</w:t>
      </w:r>
      <w:r w:rsidRPr="00B312EC">
        <w:rPr>
          <w:rFonts w:ascii="Segoe UI" w:hAnsi="Segoe UI" w:cs="Segoe UI"/>
          <w:bCs/>
          <w:sz w:val="24"/>
          <w:szCs w:val="24"/>
          <w:lang w:eastAsia="es-ES"/>
        </w:rPr>
        <w:t xml:space="preserve">l Presidente Municipal, </w:t>
      </w:r>
      <w:r w:rsidRPr="00B312EC">
        <w:rPr>
          <w:rFonts w:ascii="Segoe UI" w:hAnsi="Segoe UI" w:cs="Segoe UI"/>
          <w:b/>
          <w:bCs/>
          <w:sz w:val="24"/>
          <w:szCs w:val="24"/>
          <w:lang w:eastAsia="es-ES"/>
        </w:rPr>
        <w:t xml:space="preserve">C. Paulo Gabriel Hernández </w:t>
      </w:r>
      <w:proofErr w:type="spellStart"/>
      <w:r w:rsidRPr="00B312EC">
        <w:rPr>
          <w:rFonts w:ascii="Segoe UI" w:hAnsi="Segoe UI" w:cs="Segoe UI"/>
          <w:b/>
          <w:bCs/>
          <w:sz w:val="24"/>
          <w:szCs w:val="24"/>
          <w:lang w:eastAsia="es-ES"/>
        </w:rPr>
        <w:t>Hernández</w:t>
      </w:r>
      <w:proofErr w:type="spellEnd"/>
      <w:r w:rsidRPr="00B312EC">
        <w:rPr>
          <w:rFonts w:ascii="Segoe UI" w:hAnsi="Segoe UI" w:cs="Segoe UI"/>
          <w:bCs/>
          <w:sz w:val="24"/>
          <w:szCs w:val="24"/>
          <w:lang w:eastAsia="es-ES"/>
        </w:rPr>
        <w:t>, mencionó: “</w:t>
      </w:r>
      <w:r w:rsidRPr="00B312EC">
        <w:rPr>
          <w:rFonts w:ascii="Segoe UI" w:hAnsi="Segoe UI" w:cs="Segoe UI"/>
          <w:bCs/>
          <w:i/>
          <w:sz w:val="24"/>
          <w:szCs w:val="24"/>
          <w:lang w:eastAsia="es-ES"/>
        </w:rPr>
        <w:t xml:space="preserve">Es válido Regidor y creo que </w:t>
      </w:r>
      <w:r w:rsidR="006918F6">
        <w:rPr>
          <w:rFonts w:ascii="Segoe UI" w:hAnsi="Segoe UI" w:cs="Segoe UI"/>
          <w:bCs/>
          <w:i/>
          <w:sz w:val="24"/>
          <w:szCs w:val="24"/>
          <w:lang w:eastAsia="es-ES"/>
        </w:rPr>
        <w:t xml:space="preserve"> </w:t>
      </w:r>
      <w:r w:rsidRPr="00B312EC">
        <w:rPr>
          <w:rFonts w:ascii="Segoe UI" w:hAnsi="Segoe UI" w:cs="Segoe UI"/>
          <w:bCs/>
          <w:i/>
          <w:sz w:val="24"/>
          <w:szCs w:val="24"/>
          <w:lang w:eastAsia="es-ES"/>
        </w:rPr>
        <w:t xml:space="preserve">es entendible en cierto </w:t>
      </w:r>
      <w:r w:rsidR="006918F6">
        <w:rPr>
          <w:rFonts w:ascii="Segoe UI" w:hAnsi="Segoe UI" w:cs="Segoe UI"/>
          <w:bCs/>
          <w:i/>
          <w:sz w:val="24"/>
          <w:szCs w:val="24"/>
          <w:lang w:eastAsia="es-ES"/>
        </w:rPr>
        <w:t xml:space="preserve"> </w:t>
      </w:r>
      <w:r w:rsidRPr="00B312EC">
        <w:rPr>
          <w:rFonts w:ascii="Segoe UI" w:hAnsi="Segoe UI" w:cs="Segoe UI"/>
          <w:bCs/>
          <w:i/>
          <w:sz w:val="24"/>
          <w:szCs w:val="24"/>
          <w:lang w:eastAsia="es-ES"/>
        </w:rPr>
        <w:t xml:space="preserve">momento pero </w:t>
      </w:r>
      <w:r w:rsidR="006918F6">
        <w:rPr>
          <w:rFonts w:ascii="Segoe UI" w:hAnsi="Segoe UI" w:cs="Segoe UI"/>
          <w:bCs/>
          <w:i/>
          <w:sz w:val="24"/>
          <w:szCs w:val="24"/>
          <w:lang w:eastAsia="es-ES"/>
        </w:rPr>
        <w:t xml:space="preserve"> </w:t>
      </w:r>
      <w:r w:rsidRPr="00B312EC">
        <w:rPr>
          <w:rFonts w:ascii="Segoe UI" w:hAnsi="Segoe UI" w:cs="Segoe UI"/>
          <w:bCs/>
          <w:i/>
          <w:sz w:val="24"/>
          <w:szCs w:val="24"/>
          <w:lang w:eastAsia="es-ES"/>
        </w:rPr>
        <w:t>ahorita tenemos que tomar decisiones y en algunos momentos tendrá que ser así, sobre todo porque acabamos de lograr ese recurso, nos acaban de asignar y nos dicen que sí vamos a poder contar, no ha llegado ese recurso, sin embargo, tenemos que tomar este acuerdo a más tardar el día cuatro de diciembre, no es con ninguna intención, ni sorprender, lo quiero dejarlo en claro, me hubiera gustado contar con un poco más de tiempo y que nosotros mismos hubiéramos hecho tal vez algunas pruebas pero de cualquier manera estoy a sus órdenes y le pedí el día de hoy al Comisario, el Señor Julio Barradas, que nos acompañara para cualquier comentario o duda al respecto así como también al Jurídico quienes hoy nos acompañan, muchas gracias</w:t>
      </w:r>
      <w:r w:rsidRPr="00B312EC">
        <w:rPr>
          <w:rFonts w:ascii="Segoe UI" w:hAnsi="Segoe UI" w:cs="Segoe UI"/>
          <w:bCs/>
          <w:sz w:val="24"/>
          <w:szCs w:val="24"/>
          <w:lang w:eastAsia="es-ES"/>
        </w:rPr>
        <w:t>”.</w:t>
      </w:r>
      <w:r>
        <w:rPr>
          <w:rFonts w:ascii="Segoe UI" w:hAnsi="Segoe UI" w:cs="Segoe UI"/>
          <w:bCs/>
          <w:sz w:val="24"/>
          <w:szCs w:val="24"/>
          <w:lang w:eastAsia="es-ES"/>
        </w:rPr>
        <w:t xml:space="preserve"> - - - - -</w:t>
      </w:r>
    </w:p>
    <w:p w:rsidR="00B312EC" w:rsidRPr="00B312EC" w:rsidRDefault="00B312EC" w:rsidP="006918F6">
      <w:pPr>
        <w:pStyle w:val="Sinespaciado"/>
        <w:spacing w:line="360" w:lineRule="auto"/>
        <w:ind w:right="49"/>
        <w:jc w:val="both"/>
        <w:rPr>
          <w:rFonts w:ascii="Segoe UI" w:eastAsia="Calibri" w:hAnsi="Segoe UI" w:cs="Segoe UI"/>
          <w:bCs/>
          <w:sz w:val="24"/>
          <w:szCs w:val="24"/>
          <w:lang w:eastAsia="es-ES"/>
        </w:rPr>
      </w:pPr>
    </w:p>
    <w:p w:rsidR="00DA3A0D" w:rsidRPr="00B570FA" w:rsidRDefault="00B570FA" w:rsidP="006918F6">
      <w:pPr>
        <w:pStyle w:val="Sinespaciado"/>
        <w:spacing w:line="360" w:lineRule="auto"/>
        <w:ind w:right="49"/>
        <w:jc w:val="both"/>
        <w:rPr>
          <w:rFonts w:ascii="Segoe UI" w:eastAsia="Calibri" w:hAnsi="Segoe UI" w:cs="Segoe UI"/>
          <w:bCs/>
          <w:sz w:val="24"/>
          <w:szCs w:val="24"/>
          <w:lang w:eastAsia="es-ES"/>
        </w:rPr>
      </w:pPr>
      <w:r>
        <w:rPr>
          <w:rFonts w:ascii="Segoe UI" w:eastAsia="Calibri" w:hAnsi="Segoe UI" w:cs="Segoe UI"/>
          <w:b/>
          <w:snapToGrid w:val="0"/>
          <w:sz w:val="24"/>
          <w:szCs w:val="24"/>
        </w:rPr>
        <w:t>CUARTO PUNTO</w:t>
      </w:r>
      <w:r w:rsidR="00DA3A0D" w:rsidRPr="00DA3A0D">
        <w:rPr>
          <w:rFonts w:ascii="Segoe UI" w:eastAsia="Calibri" w:hAnsi="Segoe UI" w:cs="Segoe UI"/>
          <w:b/>
          <w:snapToGrid w:val="0"/>
          <w:sz w:val="24"/>
          <w:szCs w:val="24"/>
        </w:rPr>
        <w:t xml:space="preserve">.- </w:t>
      </w:r>
      <w:r w:rsidR="00DA3A0D" w:rsidRPr="00DA3A0D">
        <w:rPr>
          <w:rFonts w:ascii="Segoe UI" w:eastAsia="Calibri" w:hAnsi="Segoe UI" w:cs="Segoe UI"/>
          <w:b/>
          <w:bCs/>
          <w:sz w:val="24"/>
          <w:szCs w:val="24"/>
          <w:lang w:eastAsia="es-ES"/>
        </w:rPr>
        <w:t xml:space="preserve">CLAUSURA DE LA SESIÓN.- </w:t>
      </w:r>
      <w:r w:rsidR="00DA3A0D" w:rsidRPr="00DA3A0D">
        <w:rPr>
          <w:rFonts w:ascii="Segoe UI" w:eastAsia="Calibri" w:hAnsi="Segoe UI" w:cs="Segoe UI"/>
          <w:bCs/>
          <w:sz w:val="24"/>
          <w:szCs w:val="24"/>
          <w:lang w:eastAsia="es-ES"/>
        </w:rPr>
        <w:t xml:space="preserve">No habiendo más asuntos que tratar, el Presidente Municipal, </w:t>
      </w:r>
      <w:r w:rsidR="00DA3A0D" w:rsidRPr="00DA3A0D">
        <w:rPr>
          <w:rFonts w:ascii="Segoe UI" w:eastAsia="Calibri" w:hAnsi="Segoe UI" w:cs="Segoe UI"/>
          <w:b/>
          <w:bCs/>
          <w:sz w:val="24"/>
          <w:szCs w:val="24"/>
          <w:lang w:eastAsia="es-ES"/>
        </w:rPr>
        <w:t xml:space="preserve">C. Paulo Gabriel Hernández </w:t>
      </w:r>
      <w:proofErr w:type="spellStart"/>
      <w:r w:rsidR="00DA3A0D" w:rsidRPr="00DA3A0D">
        <w:rPr>
          <w:rFonts w:ascii="Segoe UI" w:eastAsia="Calibri" w:hAnsi="Segoe UI" w:cs="Segoe UI"/>
          <w:b/>
          <w:bCs/>
          <w:sz w:val="24"/>
          <w:szCs w:val="24"/>
          <w:lang w:eastAsia="es-ES"/>
        </w:rPr>
        <w:t>Hernández</w:t>
      </w:r>
      <w:proofErr w:type="spellEnd"/>
      <w:r w:rsidR="00DA3A0D" w:rsidRPr="00DA3A0D">
        <w:rPr>
          <w:rFonts w:ascii="Segoe UI" w:eastAsia="Calibri" w:hAnsi="Segoe UI" w:cs="Segoe UI"/>
          <w:bCs/>
          <w:sz w:val="24"/>
          <w:szCs w:val="24"/>
          <w:lang w:eastAsia="es-ES"/>
        </w:rPr>
        <w:t xml:space="preserve">, concluyó la </w:t>
      </w:r>
      <w:r w:rsidR="00B312EC">
        <w:rPr>
          <w:rFonts w:ascii="Segoe UI" w:eastAsia="Calibri" w:hAnsi="Segoe UI" w:cs="Segoe UI"/>
          <w:b/>
          <w:bCs/>
          <w:sz w:val="24"/>
          <w:szCs w:val="24"/>
          <w:lang w:eastAsia="es-ES"/>
        </w:rPr>
        <w:t>CUAR</w:t>
      </w:r>
      <w:r>
        <w:rPr>
          <w:rFonts w:ascii="Segoe UI" w:eastAsia="Calibri" w:hAnsi="Segoe UI" w:cs="Segoe UI"/>
          <w:b/>
          <w:bCs/>
          <w:sz w:val="24"/>
          <w:szCs w:val="24"/>
          <w:lang w:eastAsia="es-ES"/>
        </w:rPr>
        <w:t>TA</w:t>
      </w:r>
      <w:r w:rsidR="00DA3A0D" w:rsidRPr="00DA3A0D">
        <w:rPr>
          <w:rFonts w:ascii="Segoe UI" w:eastAsia="Calibri" w:hAnsi="Segoe UI" w:cs="Segoe UI"/>
          <w:b/>
          <w:bCs/>
          <w:sz w:val="24"/>
          <w:szCs w:val="24"/>
          <w:lang w:eastAsia="es-ES"/>
        </w:rPr>
        <w:t xml:space="preserve"> SESIÓN </w:t>
      </w:r>
      <w:r>
        <w:rPr>
          <w:rFonts w:ascii="Segoe UI" w:eastAsia="Calibri" w:hAnsi="Segoe UI" w:cs="Segoe UI"/>
          <w:b/>
          <w:bCs/>
          <w:sz w:val="24"/>
          <w:szCs w:val="24"/>
          <w:lang w:eastAsia="es-ES"/>
        </w:rPr>
        <w:t>EXTRA</w:t>
      </w:r>
      <w:r w:rsidR="00DA3A0D" w:rsidRPr="00DA3A0D">
        <w:rPr>
          <w:rFonts w:ascii="Segoe UI" w:eastAsia="Calibri" w:hAnsi="Segoe UI" w:cs="Segoe UI"/>
          <w:b/>
          <w:bCs/>
          <w:sz w:val="24"/>
          <w:szCs w:val="24"/>
          <w:lang w:eastAsia="es-ES"/>
        </w:rPr>
        <w:t xml:space="preserve">ORDINARIA </w:t>
      </w:r>
      <w:r w:rsidR="00DA3A0D" w:rsidRPr="00DA3A0D">
        <w:rPr>
          <w:rFonts w:ascii="Segoe UI" w:eastAsia="Calibri" w:hAnsi="Segoe UI" w:cs="Segoe UI"/>
          <w:bCs/>
          <w:sz w:val="24"/>
          <w:szCs w:val="24"/>
          <w:lang w:eastAsia="es-ES"/>
        </w:rPr>
        <w:t>del H. Ayuntamiento Constitucional de Ocotlán, Jalisco, Administración 2015-</w:t>
      </w:r>
      <w:r>
        <w:rPr>
          <w:rFonts w:ascii="Segoe UI" w:eastAsia="Calibri" w:hAnsi="Segoe UI" w:cs="Segoe UI"/>
          <w:bCs/>
          <w:sz w:val="24"/>
          <w:szCs w:val="24"/>
          <w:lang w:eastAsia="es-ES"/>
        </w:rPr>
        <w:t>20</w:t>
      </w:r>
      <w:r w:rsidR="00B312EC">
        <w:rPr>
          <w:rFonts w:ascii="Segoe UI" w:eastAsia="Calibri" w:hAnsi="Segoe UI" w:cs="Segoe UI"/>
          <w:bCs/>
          <w:sz w:val="24"/>
          <w:szCs w:val="24"/>
          <w:lang w:eastAsia="es-ES"/>
        </w:rPr>
        <w:t>18, siendo las 20:40 veinte</w:t>
      </w:r>
      <w:r w:rsidR="00812BCF">
        <w:rPr>
          <w:rFonts w:ascii="Segoe UI" w:eastAsia="Calibri" w:hAnsi="Segoe UI" w:cs="Segoe UI"/>
          <w:bCs/>
          <w:sz w:val="24"/>
          <w:szCs w:val="24"/>
          <w:lang w:eastAsia="es-ES"/>
        </w:rPr>
        <w:t xml:space="preserve"> horas</w:t>
      </w:r>
      <w:r>
        <w:rPr>
          <w:rFonts w:ascii="Segoe UI" w:eastAsia="Calibri" w:hAnsi="Segoe UI" w:cs="Segoe UI"/>
          <w:bCs/>
          <w:sz w:val="24"/>
          <w:szCs w:val="24"/>
          <w:lang w:eastAsia="es-ES"/>
        </w:rPr>
        <w:t xml:space="preserve"> con </w:t>
      </w:r>
      <w:r w:rsidR="00B312EC">
        <w:rPr>
          <w:rFonts w:ascii="Segoe UI" w:eastAsia="Calibri" w:hAnsi="Segoe UI" w:cs="Segoe UI"/>
          <w:bCs/>
          <w:sz w:val="24"/>
          <w:szCs w:val="24"/>
          <w:lang w:eastAsia="es-ES"/>
        </w:rPr>
        <w:t>cuarenta</w:t>
      </w:r>
      <w:r>
        <w:rPr>
          <w:rFonts w:ascii="Segoe UI" w:eastAsia="Calibri" w:hAnsi="Segoe UI" w:cs="Segoe UI"/>
          <w:bCs/>
          <w:sz w:val="24"/>
          <w:szCs w:val="24"/>
          <w:lang w:eastAsia="es-ES"/>
        </w:rPr>
        <w:t xml:space="preserve"> minutos</w:t>
      </w:r>
      <w:r w:rsidR="00DA3A0D" w:rsidRPr="00DA3A0D">
        <w:rPr>
          <w:rFonts w:ascii="Segoe UI" w:eastAsia="Calibri" w:hAnsi="Segoe UI" w:cs="Segoe UI"/>
          <w:bCs/>
          <w:sz w:val="24"/>
          <w:szCs w:val="24"/>
          <w:lang w:eastAsia="es-ES"/>
        </w:rPr>
        <w:t xml:space="preserve"> del día </w:t>
      </w:r>
      <w:r w:rsidR="00B312EC">
        <w:rPr>
          <w:rFonts w:ascii="Segoe UI" w:eastAsia="Calibri" w:hAnsi="Segoe UI" w:cs="Segoe UI"/>
          <w:bCs/>
          <w:sz w:val="24"/>
          <w:szCs w:val="24"/>
          <w:lang w:eastAsia="es-ES"/>
        </w:rPr>
        <w:t>3 tres</w:t>
      </w:r>
      <w:r>
        <w:rPr>
          <w:rFonts w:ascii="Segoe UI" w:eastAsia="Calibri" w:hAnsi="Segoe UI" w:cs="Segoe UI"/>
          <w:bCs/>
          <w:sz w:val="24"/>
          <w:szCs w:val="24"/>
          <w:lang w:eastAsia="es-ES"/>
        </w:rPr>
        <w:t xml:space="preserve"> </w:t>
      </w:r>
      <w:r w:rsidR="00DA3A0D" w:rsidRPr="00DA3A0D">
        <w:rPr>
          <w:rFonts w:ascii="Segoe UI" w:eastAsia="Calibri" w:hAnsi="Segoe UI" w:cs="Segoe UI"/>
          <w:bCs/>
          <w:sz w:val="24"/>
          <w:szCs w:val="24"/>
          <w:lang w:eastAsia="es-ES"/>
        </w:rPr>
        <w:t xml:space="preserve">de </w:t>
      </w:r>
      <w:r>
        <w:rPr>
          <w:rFonts w:ascii="Segoe UI" w:eastAsia="Calibri" w:hAnsi="Segoe UI" w:cs="Segoe UI"/>
          <w:bCs/>
          <w:sz w:val="24"/>
          <w:szCs w:val="24"/>
          <w:lang w:eastAsia="es-ES"/>
        </w:rPr>
        <w:t>dic</w:t>
      </w:r>
      <w:r w:rsidR="00DA3A0D" w:rsidRPr="00DA3A0D">
        <w:rPr>
          <w:rFonts w:ascii="Segoe UI" w:eastAsia="Calibri" w:hAnsi="Segoe UI" w:cs="Segoe UI"/>
          <w:bCs/>
          <w:sz w:val="24"/>
          <w:szCs w:val="24"/>
          <w:lang w:eastAsia="es-ES"/>
        </w:rPr>
        <w:t>iembre de 2015 dos mil quince. - - - - - - - -</w:t>
      </w:r>
    </w:p>
    <w:p w:rsidR="00471AEA" w:rsidRDefault="00471AEA" w:rsidP="006918F6">
      <w:pPr>
        <w:pStyle w:val="Sinespaciado"/>
        <w:spacing w:line="360" w:lineRule="auto"/>
        <w:ind w:right="49"/>
        <w:jc w:val="both"/>
        <w:rPr>
          <w:rFonts w:ascii="Segoe UI" w:hAnsi="Segoe UI" w:cs="Segoe UI"/>
          <w:sz w:val="24"/>
          <w:szCs w:val="24"/>
        </w:rPr>
      </w:pPr>
    </w:p>
    <w:p w:rsidR="00471AEA" w:rsidRPr="00DA3A0D" w:rsidRDefault="00471AEA" w:rsidP="00DA3A0D">
      <w:pPr>
        <w:pStyle w:val="Sinespaciado"/>
        <w:spacing w:line="360" w:lineRule="auto"/>
        <w:jc w:val="both"/>
        <w:rPr>
          <w:rFonts w:ascii="Segoe UI" w:hAnsi="Segoe UI" w:cs="Segoe UI"/>
          <w:sz w:val="24"/>
          <w:szCs w:val="24"/>
        </w:rPr>
      </w:pPr>
    </w:p>
    <w:p w:rsidR="00812BCF" w:rsidRDefault="00812BCF" w:rsidP="00812BCF">
      <w:pPr>
        <w:pStyle w:val="Sinespaciado"/>
        <w:spacing w:line="360" w:lineRule="auto"/>
        <w:ind w:left="-1985" w:right="2033"/>
        <w:jc w:val="center"/>
        <w:rPr>
          <w:rFonts w:ascii="Segoe UI" w:eastAsia="Times New Roman" w:hAnsi="Segoe UI" w:cs="Segoe UI"/>
          <w:bCs/>
          <w:sz w:val="24"/>
          <w:szCs w:val="24"/>
          <w:lang w:eastAsia="es-ES"/>
        </w:rPr>
      </w:pPr>
    </w:p>
    <w:p w:rsidR="00812BCF" w:rsidRDefault="00812BCF" w:rsidP="00B312EC">
      <w:pPr>
        <w:pStyle w:val="Sinespaciado"/>
        <w:tabs>
          <w:tab w:val="left" w:pos="8789"/>
        </w:tabs>
        <w:spacing w:line="360" w:lineRule="auto"/>
        <w:ind w:right="49"/>
        <w:jc w:val="center"/>
        <w:rPr>
          <w:rFonts w:ascii="Segoe UI" w:eastAsia="Times New Roman" w:hAnsi="Segoe UI" w:cs="Segoe UI"/>
          <w:bCs/>
          <w:sz w:val="24"/>
          <w:szCs w:val="24"/>
          <w:lang w:eastAsia="es-ES"/>
        </w:rPr>
      </w:pPr>
      <w:r>
        <w:rPr>
          <w:rFonts w:ascii="Segoe UI" w:eastAsia="Times New Roman" w:hAnsi="Segoe UI" w:cs="Segoe UI"/>
          <w:bCs/>
          <w:sz w:val="24"/>
          <w:szCs w:val="24"/>
          <w:lang w:eastAsia="es-ES"/>
        </w:rPr>
        <w:t xml:space="preserve">C. Paulo Gabriel Hernández </w:t>
      </w:r>
      <w:proofErr w:type="spellStart"/>
      <w:r>
        <w:rPr>
          <w:rFonts w:ascii="Segoe UI" w:eastAsia="Times New Roman" w:hAnsi="Segoe UI" w:cs="Segoe UI"/>
          <w:bCs/>
          <w:sz w:val="24"/>
          <w:szCs w:val="24"/>
          <w:lang w:eastAsia="es-ES"/>
        </w:rPr>
        <w:t>Hernández</w:t>
      </w:r>
      <w:proofErr w:type="spellEnd"/>
      <w:r>
        <w:rPr>
          <w:rFonts w:ascii="Segoe UI" w:eastAsia="Times New Roman" w:hAnsi="Segoe UI" w:cs="Segoe UI"/>
          <w:bCs/>
          <w:sz w:val="24"/>
          <w:szCs w:val="24"/>
          <w:lang w:eastAsia="es-ES"/>
        </w:rPr>
        <w:t>.</w:t>
      </w:r>
    </w:p>
    <w:p w:rsidR="00812BCF" w:rsidRPr="00825CC7" w:rsidRDefault="00812BCF" w:rsidP="00B312EC">
      <w:pPr>
        <w:pStyle w:val="Sinespaciado"/>
        <w:tabs>
          <w:tab w:val="left" w:pos="8789"/>
        </w:tabs>
        <w:spacing w:line="360" w:lineRule="auto"/>
        <w:ind w:right="49"/>
        <w:jc w:val="center"/>
        <w:rPr>
          <w:rFonts w:ascii="Segoe UI" w:eastAsia="Times New Roman" w:hAnsi="Segoe UI" w:cs="Segoe UI"/>
          <w:b/>
          <w:bCs/>
          <w:sz w:val="24"/>
          <w:szCs w:val="24"/>
          <w:lang w:eastAsia="es-ES"/>
        </w:rPr>
      </w:pPr>
      <w:r w:rsidRPr="00825CC7">
        <w:rPr>
          <w:rFonts w:ascii="Segoe UI" w:eastAsia="Times New Roman" w:hAnsi="Segoe UI" w:cs="Segoe UI"/>
          <w:b/>
          <w:bCs/>
          <w:sz w:val="24"/>
          <w:szCs w:val="24"/>
          <w:lang w:eastAsia="es-ES"/>
        </w:rPr>
        <w:t>PRESIDENTE MUNICIPAL</w:t>
      </w:r>
    </w:p>
    <w:p w:rsidR="00812BCF" w:rsidRPr="00640258" w:rsidRDefault="00812BCF" w:rsidP="00B312EC">
      <w:pPr>
        <w:pStyle w:val="Sinespaciado"/>
        <w:tabs>
          <w:tab w:val="left" w:pos="8789"/>
        </w:tabs>
        <w:spacing w:line="360" w:lineRule="auto"/>
        <w:ind w:right="49"/>
        <w:jc w:val="center"/>
        <w:rPr>
          <w:rFonts w:ascii="Segoe UI" w:eastAsia="Times New Roman" w:hAnsi="Segoe UI" w:cs="Segoe UI"/>
          <w:bCs/>
          <w:sz w:val="24"/>
          <w:szCs w:val="24"/>
          <w:lang w:eastAsia="es-ES"/>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r>
        <w:rPr>
          <w:rFonts w:ascii="Segoe UI" w:hAnsi="Segoe UI" w:cs="Segoe UI"/>
          <w:sz w:val="24"/>
          <w:szCs w:val="24"/>
        </w:rPr>
        <w:t>C. Carlos Álvarez Ramírez.</w:t>
      </w:r>
    </w:p>
    <w:p w:rsidR="00812BCF" w:rsidRPr="00825CC7" w:rsidRDefault="00812BCF" w:rsidP="00812BCF">
      <w:pPr>
        <w:pStyle w:val="Sinespaciado"/>
        <w:spacing w:line="360" w:lineRule="auto"/>
        <w:ind w:right="49"/>
        <w:jc w:val="center"/>
        <w:rPr>
          <w:rFonts w:ascii="Segoe UI" w:hAnsi="Segoe UI" w:cs="Segoe UI"/>
          <w:b/>
          <w:sz w:val="24"/>
          <w:szCs w:val="24"/>
        </w:rPr>
      </w:pPr>
      <w:r w:rsidRPr="00825CC7">
        <w:rPr>
          <w:rFonts w:ascii="Segoe UI" w:hAnsi="Segoe UI" w:cs="Segoe UI"/>
          <w:b/>
          <w:sz w:val="24"/>
          <w:szCs w:val="24"/>
        </w:rPr>
        <w:t>SÍNDICO MUNICIPAL</w:t>
      </w:r>
    </w:p>
    <w:p w:rsidR="00812BCF" w:rsidRDefault="00812BCF" w:rsidP="00812BCF">
      <w:pPr>
        <w:pStyle w:val="Sinespaciado"/>
        <w:spacing w:line="360" w:lineRule="auto"/>
        <w:ind w:right="49"/>
        <w:jc w:val="center"/>
        <w:rPr>
          <w:rFonts w:ascii="Segoe UI" w:hAnsi="Segoe UI" w:cs="Segoe UI"/>
          <w:sz w:val="24"/>
          <w:szCs w:val="24"/>
        </w:rPr>
      </w:pPr>
    </w:p>
    <w:p w:rsidR="00D03430" w:rsidRDefault="00D03430" w:rsidP="00812BCF">
      <w:pPr>
        <w:pStyle w:val="Sinespaciado"/>
        <w:spacing w:line="360" w:lineRule="auto"/>
        <w:ind w:right="49"/>
        <w:jc w:val="center"/>
        <w:rPr>
          <w:rFonts w:ascii="Segoe UI" w:hAnsi="Segoe UI" w:cs="Segoe UI"/>
          <w:sz w:val="24"/>
          <w:szCs w:val="24"/>
        </w:rPr>
      </w:pPr>
    </w:p>
    <w:p w:rsidR="00D03430" w:rsidRDefault="00D03430" w:rsidP="00812BCF">
      <w:pPr>
        <w:pStyle w:val="Sinespaciado"/>
        <w:spacing w:line="360" w:lineRule="auto"/>
        <w:ind w:right="49"/>
        <w:jc w:val="center"/>
        <w:rPr>
          <w:rFonts w:ascii="Segoe UI" w:hAnsi="Segoe UI" w:cs="Segoe UI"/>
          <w:sz w:val="24"/>
          <w:szCs w:val="24"/>
        </w:rPr>
      </w:pPr>
    </w:p>
    <w:p w:rsidR="00D03430" w:rsidRDefault="00D03430" w:rsidP="00812BCF">
      <w:pPr>
        <w:pStyle w:val="Sinespaciado"/>
        <w:spacing w:line="360" w:lineRule="auto"/>
        <w:ind w:right="49"/>
        <w:jc w:val="center"/>
        <w:rPr>
          <w:rFonts w:ascii="Segoe UI" w:hAnsi="Segoe UI" w:cs="Segoe UI"/>
          <w:sz w:val="24"/>
          <w:szCs w:val="24"/>
        </w:rPr>
      </w:pPr>
    </w:p>
    <w:p w:rsidR="00D03430" w:rsidRDefault="00D03430" w:rsidP="00812BCF">
      <w:pPr>
        <w:pStyle w:val="Sinespaciado"/>
        <w:spacing w:line="360" w:lineRule="auto"/>
        <w:ind w:right="49"/>
        <w:jc w:val="center"/>
        <w:rPr>
          <w:rFonts w:ascii="Segoe UI" w:hAnsi="Segoe UI" w:cs="Segoe UI"/>
          <w:sz w:val="24"/>
          <w:szCs w:val="24"/>
        </w:rPr>
      </w:pPr>
    </w:p>
    <w:p w:rsidR="00D03430" w:rsidRDefault="00D03430" w:rsidP="00812BCF">
      <w:pPr>
        <w:pStyle w:val="Sinespaciado"/>
        <w:spacing w:line="360" w:lineRule="auto"/>
        <w:ind w:right="49"/>
        <w:jc w:val="center"/>
        <w:rPr>
          <w:rFonts w:ascii="Segoe UI" w:hAnsi="Segoe UI" w:cs="Segoe UI"/>
          <w:sz w:val="24"/>
          <w:szCs w:val="24"/>
        </w:rPr>
      </w:pPr>
    </w:p>
    <w:p w:rsidR="00812BCF" w:rsidRPr="00825CC7" w:rsidRDefault="00D03430" w:rsidP="00D03430">
      <w:pPr>
        <w:pStyle w:val="Sinespaciado"/>
        <w:spacing w:line="360" w:lineRule="auto"/>
        <w:ind w:right="49"/>
        <w:rPr>
          <w:rFonts w:ascii="Segoe UI" w:hAnsi="Segoe UI" w:cs="Segoe UI"/>
          <w:b/>
          <w:sz w:val="24"/>
          <w:szCs w:val="24"/>
        </w:rPr>
      </w:pPr>
      <w:r>
        <w:rPr>
          <w:rFonts w:ascii="Segoe UI" w:hAnsi="Segoe UI" w:cs="Segoe UI"/>
          <w:b/>
          <w:sz w:val="24"/>
          <w:szCs w:val="24"/>
        </w:rPr>
        <w:lastRenderedPageBreak/>
        <w:t xml:space="preserve">                                     </w:t>
      </w:r>
      <w:r w:rsidR="00812BCF" w:rsidRPr="00825CC7">
        <w:rPr>
          <w:rFonts w:ascii="Segoe UI" w:hAnsi="Segoe UI" w:cs="Segoe UI"/>
          <w:b/>
          <w:sz w:val="24"/>
          <w:szCs w:val="24"/>
        </w:rPr>
        <w:t>REGIDORES</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6918F6">
      <w:pPr>
        <w:pStyle w:val="Sinespaciado"/>
        <w:spacing w:line="360" w:lineRule="auto"/>
        <w:ind w:right="49"/>
        <w:rPr>
          <w:rFonts w:ascii="Segoe UI" w:hAnsi="Segoe UI" w:cs="Segoe UI"/>
          <w:sz w:val="24"/>
          <w:szCs w:val="24"/>
        </w:rPr>
      </w:pPr>
    </w:p>
    <w:p w:rsidR="00B312EC" w:rsidRDefault="00812BCF" w:rsidP="00D03430">
      <w:pPr>
        <w:pStyle w:val="Sinespaciado"/>
        <w:spacing w:line="360" w:lineRule="auto"/>
        <w:ind w:right="49" w:hanging="709"/>
        <w:rPr>
          <w:rFonts w:ascii="Segoe UI" w:hAnsi="Segoe UI" w:cs="Segoe UI"/>
          <w:sz w:val="24"/>
          <w:szCs w:val="24"/>
        </w:rPr>
      </w:pPr>
      <w:r>
        <w:rPr>
          <w:rFonts w:ascii="Segoe UI" w:hAnsi="Segoe UI" w:cs="Segoe UI"/>
          <w:sz w:val="24"/>
          <w:szCs w:val="24"/>
        </w:rPr>
        <w:t>C. José de Jesús Cervantes Flores.       C. Lilia Denisse Chávez Ochoa.</w:t>
      </w:r>
    </w:p>
    <w:p w:rsidR="00B312EC" w:rsidRDefault="00B312EC" w:rsidP="00B312EC">
      <w:pPr>
        <w:pStyle w:val="Sinespaciado"/>
        <w:spacing w:line="360" w:lineRule="auto"/>
        <w:ind w:right="49"/>
        <w:jc w:val="center"/>
        <w:rPr>
          <w:rFonts w:ascii="Segoe UI" w:hAnsi="Segoe UI" w:cs="Segoe UI"/>
          <w:sz w:val="24"/>
          <w:szCs w:val="24"/>
        </w:rPr>
      </w:pPr>
    </w:p>
    <w:p w:rsidR="00B312EC" w:rsidRDefault="00B312EC" w:rsidP="006918F6">
      <w:pPr>
        <w:pStyle w:val="Sinespaciado"/>
        <w:spacing w:line="360" w:lineRule="auto"/>
        <w:ind w:left="-1985" w:right="2034"/>
        <w:jc w:val="center"/>
        <w:rPr>
          <w:rFonts w:ascii="Segoe UI" w:hAnsi="Segoe UI" w:cs="Segoe UI"/>
          <w:sz w:val="24"/>
          <w:szCs w:val="24"/>
        </w:rPr>
      </w:pPr>
    </w:p>
    <w:p w:rsidR="00B312EC" w:rsidRDefault="00B312EC" w:rsidP="006918F6">
      <w:pPr>
        <w:pStyle w:val="Sinespaciado"/>
        <w:spacing w:line="360" w:lineRule="auto"/>
        <w:ind w:left="-1985" w:right="2034"/>
        <w:jc w:val="center"/>
        <w:rPr>
          <w:rFonts w:ascii="Segoe UI" w:hAnsi="Segoe UI" w:cs="Segoe UI"/>
          <w:sz w:val="24"/>
          <w:szCs w:val="24"/>
        </w:rPr>
      </w:pPr>
    </w:p>
    <w:p w:rsidR="00812BCF" w:rsidRDefault="00D03430" w:rsidP="00D03430">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   </w:t>
      </w:r>
      <w:r w:rsidR="00812BCF">
        <w:rPr>
          <w:rFonts w:ascii="Segoe UI" w:hAnsi="Segoe UI" w:cs="Segoe UI"/>
          <w:sz w:val="24"/>
          <w:szCs w:val="24"/>
        </w:rPr>
        <w:t>C. Arturo Muñiz Salazar.</w:t>
      </w:r>
      <w:r w:rsidR="00B312EC">
        <w:rPr>
          <w:rFonts w:ascii="Segoe UI" w:hAnsi="Segoe UI" w:cs="Segoe UI"/>
          <w:sz w:val="24"/>
          <w:szCs w:val="24"/>
        </w:rPr>
        <w:t xml:space="preserve">   </w:t>
      </w:r>
      <w:r>
        <w:rPr>
          <w:rFonts w:ascii="Segoe UI" w:hAnsi="Segoe UI" w:cs="Segoe UI"/>
          <w:sz w:val="24"/>
          <w:szCs w:val="24"/>
        </w:rPr>
        <w:t xml:space="preserve">      </w:t>
      </w:r>
      <w:r w:rsidR="00B312EC">
        <w:rPr>
          <w:rFonts w:ascii="Segoe UI" w:hAnsi="Segoe UI" w:cs="Segoe UI"/>
          <w:sz w:val="24"/>
          <w:szCs w:val="24"/>
        </w:rPr>
        <w:t xml:space="preserve"> </w:t>
      </w:r>
      <w:r>
        <w:rPr>
          <w:rFonts w:ascii="Segoe UI" w:hAnsi="Segoe UI" w:cs="Segoe UI"/>
          <w:sz w:val="24"/>
          <w:szCs w:val="24"/>
        </w:rPr>
        <w:t xml:space="preserve"> </w:t>
      </w:r>
      <w:r w:rsidR="00B312EC">
        <w:rPr>
          <w:rFonts w:ascii="Segoe UI" w:hAnsi="Segoe UI" w:cs="Segoe UI"/>
          <w:sz w:val="24"/>
          <w:szCs w:val="24"/>
        </w:rPr>
        <w:t xml:space="preserve">C. Rubén Valencia </w:t>
      </w:r>
      <w:proofErr w:type="spellStart"/>
      <w:r w:rsidR="00B312EC">
        <w:rPr>
          <w:rFonts w:ascii="Segoe UI" w:hAnsi="Segoe UI" w:cs="Segoe UI"/>
          <w:sz w:val="24"/>
          <w:szCs w:val="24"/>
        </w:rPr>
        <w:t>Villarruel</w:t>
      </w:r>
      <w:proofErr w:type="spellEnd"/>
      <w:r w:rsidR="00B312EC">
        <w:rPr>
          <w:rFonts w:ascii="Segoe UI" w:hAnsi="Segoe UI" w:cs="Segoe UI"/>
          <w:sz w:val="24"/>
          <w:szCs w:val="24"/>
        </w:rPr>
        <w:t xml:space="preserve">.    </w:t>
      </w:r>
    </w:p>
    <w:p w:rsidR="00812BCF" w:rsidRDefault="00812BCF" w:rsidP="006918F6">
      <w:pPr>
        <w:pStyle w:val="Sinespaciado"/>
        <w:spacing w:line="360" w:lineRule="auto"/>
        <w:ind w:left="-1985" w:right="2034"/>
        <w:jc w:val="center"/>
        <w:rPr>
          <w:rFonts w:ascii="Segoe UI" w:hAnsi="Segoe UI" w:cs="Segoe UI"/>
          <w:sz w:val="24"/>
          <w:szCs w:val="24"/>
        </w:rPr>
      </w:pPr>
    </w:p>
    <w:p w:rsidR="00812BCF" w:rsidRDefault="00812BCF" w:rsidP="006918F6">
      <w:pPr>
        <w:pStyle w:val="Sinespaciado"/>
        <w:spacing w:line="360" w:lineRule="auto"/>
        <w:ind w:left="-1985" w:right="2034"/>
        <w:jc w:val="center"/>
        <w:rPr>
          <w:rFonts w:ascii="Segoe UI" w:hAnsi="Segoe UI" w:cs="Segoe UI"/>
          <w:sz w:val="24"/>
          <w:szCs w:val="24"/>
        </w:rPr>
      </w:pPr>
    </w:p>
    <w:p w:rsidR="00812BCF" w:rsidRDefault="00812BCF" w:rsidP="006918F6">
      <w:pPr>
        <w:pStyle w:val="Sinespaciado"/>
        <w:spacing w:line="360" w:lineRule="auto"/>
        <w:ind w:left="-1985" w:right="2034"/>
        <w:jc w:val="center"/>
        <w:rPr>
          <w:rFonts w:ascii="Segoe UI" w:hAnsi="Segoe UI" w:cs="Segoe UI"/>
          <w:sz w:val="24"/>
          <w:szCs w:val="24"/>
        </w:rPr>
      </w:pPr>
    </w:p>
    <w:p w:rsidR="00812BCF" w:rsidRDefault="00812BCF" w:rsidP="006918F6">
      <w:pPr>
        <w:pStyle w:val="Sinespaciado"/>
        <w:spacing w:line="360" w:lineRule="auto"/>
        <w:ind w:left="-1985" w:right="2034"/>
        <w:jc w:val="center"/>
        <w:rPr>
          <w:rFonts w:ascii="Segoe UI" w:hAnsi="Segoe UI" w:cs="Segoe UI"/>
          <w:sz w:val="24"/>
          <w:szCs w:val="24"/>
        </w:rPr>
      </w:pPr>
    </w:p>
    <w:p w:rsidR="00812BCF" w:rsidRDefault="00812BCF" w:rsidP="006918F6">
      <w:pPr>
        <w:pStyle w:val="Sinespaciado"/>
        <w:spacing w:line="360" w:lineRule="auto"/>
        <w:ind w:left="-1985" w:right="2034"/>
        <w:jc w:val="center"/>
        <w:rPr>
          <w:rFonts w:ascii="Segoe UI" w:hAnsi="Segoe UI" w:cs="Segoe UI"/>
          <w:sz w:val="24"/>
          <w:szCs w:val="24"/>
        </w:rPr>
      </w:pPr>
    </w:p>
    <w:p w:rsidR="00812BCF" w:rsidRDefault="00812BCF" w:rsidP="006918F6">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812BCF" w:rsidRDefault="00812BCF" w:rsidP="006918F6">
      <w:pPr>
        <w:pStyle w:val="Sinespaciado"/>
        <w:spacing w:line="360" w:lineRule="auto"/>
        <w:ind w:left="-1985" w:right="2034"/>
        <w:jc w:val="center"/>
        <w:rPr>
          <w:rFonts w:ascii="Segoe UI" w:hAnsi="Segoe UI" w:cs="Segoe UI"/>
          <w:sz w:val="24"/>
          <w:szCs w:val="24"/>
        </w:rPr>
      </w:pPr>
    </w:p>
    <w:p w:rsidR="00812BCF" w:rsidRDefault="00812BCF" w:rsidP="006918F6">
      <w:pPr>
        <w:pStyle w:val="Sinespaciado"/>
        <w:spacing w:line="360" w:lineRule="auto"/>
        <w:ind w:left="-1985" w:right="2034"/>
        <w:rPr>
          <w:rFonts w:ascii="Segoe UI" w:hAnsi="Segoe UI" w:cs="Segoe UI"/>
          <w:sz w:val="24"/>
          <w:szCs w:val="24"/>
        </w:rPr>
      </w:pPr>
    </w:p>
    <w:p w:rsidR="00812BCF" w:rsidRDefault="00812BCF" w:rsidP="00D03430">
      <w:pPr>
        <w:pStyle w:val="Sinespaciado"/>
        <w:spacing w:line="360" w:lineRule="auto"/>
        <w:ind w:right="2034"/>
        <w:rPr>
          <w:rFonts w:ascii="Segoe UI" w:hAnsi="Segoe UI" w:cs="Segoe UI"/>
          <w:sz w:val="24"/>
          <w:szCs w:val="24"/>
        </w:rPr>
      </w:pPr>
    </w:p>
    <w:p w:rsidR="00812BCF" w:rsidRDefault="00812BCF" w:rsidP="006918F6">
      <w:pPr>
        <w:pStyle w:val="Sinespaciado"/>
        <w:spacing w:line="360" w:lineRule="auto"/>
        <w:ind w:right="2034"/>
        <w:rPr>
          <w:rFonts w:ascii="Segoe UI" w:hAnsi="Segoe UI" w:cs="Segoe UI"/>
          <w:sz w:val="24"/>
          <w:szCs w:val="24"/>
        </w:rPr>
      </w:pPr>
    </w:p>
    <w:p w:rsidR="00812BCF" w:rsidRDefault="00812BCF" w:rsidP="006918F6">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         C. Julio César Márquez Lizárraga.     C. María Esther Ochoa Lizárraga. </w:t>
      </w:r>
    </w:p>
    <w:p w:rsidR="00812BCF" w:rsidRDefault="00812BCF" w:rsidP="006918F6">
      <w:pPr>
        <w:pStyle w:val="Sinespaciado"/>
        <w:spacing w:line="360" w:lineRule="auto"/>
        <w:ind w:left="-1985" w:right="2034"/>
        <w:rPr>
          <w:rFonts w:ascii="Segoe UI" w:hAnsi="Segoe UI" w:cs="Segoe UI"/>
          <w:sz w:val="24"/>
          <w:szCs w:val="24"/>
        </w:rPr>
      </w:pPr>
    </w:p>
    <w:p w:rsidR="00812BCF" w:rsidRDefault="00812BCF" w:rsidP="006918F6">
      <w:pPr>
        <w:pStyle w:val="Sinespaciado"/>
        <w:spacing w:line="360" w:lineRule="auto"/>
        <w:ind w:left="-1985" w:right="2034"/>
        <w:rPr>
          <w:rFonts w:ascii="Segoe UI" w:hAnsi="Segoe UI" w:cs="Segoe UI"/>
          <w:sz w:val="24"/>
          <w:szCs w:val="24"/>
        </w:rPr>
      </w:pPr>
    </w:p>
    <w:p w:rsidR="00812BCF" w:rsidRDefault="00812BCF" w:rsidP="006918F6">
      <w:pPr>
        <w:pStyle w:val="Sinespaciado"/>
        <w:spacing w:line="360" w:lineRule="auto"/>
        <w:ind w:right="2034"/>
        <w:rPr>
          <w:rFonts w:ascii="Segoe UI" w:hAnsi="Segoe UI" w:cs="Segoe UI"/>
          <w:sz w:val="24"/>
          <w:szCs w:val="24"/>
        </w:rPr>
      </w:pPr>
    </w:p>
    <w:p w:rsidR="00812BCF" w:rsidRDefault="00812BCF" w:rsidP="006918F6">
      <w:pPr>
        <w:pStyle w:val="Sinespaciado"/>
        <w:spacing w:line="360" w:lineRule="auto"/>
        <w:ind w:left="-1985" w:right="2034"/>
        <w:jc w:val="center"/>
        <w:rPr>
          <w:rFonts w:ascii="Segoe UI" w:hAnsi="Segoe UI" w:cs="Segoe UI"/>
          <w:sz w:val="24"/>
          <w:szCs w:val="24"/>
        </w:rPr>
      </w:pPr>
    </w:p>
    <w:p w:rsidR="00B312EC" w:rsidRDefault="00812BCF" w:rsidP="006918F6">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J. Jesús Agustín Hernández.     </w:t>
      </w:r>
    </w:p>
    <w:p w:rsidR="00812BCF" w:rsidRDefault="00812BCF" w:rsidP="006918F6">
      <w:pPr>
        <w:pStyle w:val="Sinespaciado"/>
        <w:spacing w:line="360" w:lineRule="auto"/>
        <w:ind w:left="-1985" w:right="2034"/>
        <w:jc w:val="center"/>
        <w:rPr>
          <w:rFonts w:ascii="Segoe UI" w:hAnsi="Segoe UI" w:cs="Segoe UI"/>
          <w:sz w:val="24"/>
          <w:szCs w:val="24"/>
        </w:rPr>
      </w:pPr>
    </w:p>
    <w:p w:rsidR="00812BCF" w:rsidRDefault="00812BCF" w:rsidP="006918F6">
      <w:pPr>
        <w:pStyle w:val="Sinespaciado"/>
        <w:spacing w:line="360" w:lineRule="auto"/>
        <w:ind w:left="-1985" w:right="2034"/>
        <w:jc w:val="center"/>
        <w:rPr>
          <w:rFonts w:ascii="Segoe UI" w:hAnsi="Segoe UI" w:cs="Segoe UI"/>
          <w:sz w:val="24"/>
          <w:szCs w:val="24"/>
        </w:rPr>
      </w:pPr>
    </w:p>
    <w:p w:rsidR="00812BCF" w:rsidRDefault="00812BCF" w:rsidP="00D03430">
      <w:pPr>
        <w:pStyle w:val="Sinespaciado"/>
        <w:spacing w:line="360" w:lineRule="auto"/>
        <w:ind w:right="2034"/>
        <w:rPr>
          <w:rFonts w:ascii="Segoe UI" w:hAnsi="Segoe UI" w:cs="Segoe UI"/>
          <w:sz w:val="24"/>
          <w:szCs w:val="24"/>
        </w:rPr>
      </w:pPr>
    </w:p>
    <w:p w:rsidR="00B312EC" w:rsidRDefault="00B312EC" w:rsidP="006918F6">
      <w:pPr>
        <w:pStyle w:val="Sinespaciado"/>
        <w:spacing w:line="360" w:lineRule="auto"/>
        <w:ind w:right="2034"/>
        <w:rPr>
          <w:rFonts w:ascii="Segoe UI" w:hAnsi="Segoe UI" w:cs="Segoe UI"/>
          <w:sz w:val="24"/>
          <w:szCs w:val="24"/>
        </w:rPr>
      </w:pPr>
    </w:p>
    <w:p w:rsidR="00812BCF" w:rsidRPr="00640258" w:rsidRDefault="00812BCF" w:rsidP="006918F6">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812BCF" w:rsidRPr="00B72935" w:rsidRDefault="00B72935" w:rsidP="006918F6">
      <w:pPr>
        <w:pStyle w:val="Sinespaciado"/>
        <w:spacing w:line="360" w:lineRule="auto"/>
        <w:ind w:left="-1985" w:right="2034"/>
        <w:jc w:val="center"/>
        <w:rPr>
          <w:rFonts w:ascii="Segoe UI" w:hAnsi="Segoe UI" w:cs="Segoe UI"/>
          <w:b/>
          <w:sz w:val="24"/>
          <w:szCs w:val="24"/>
        </w:rPr>
      </w:pPr>
      <w:r>
        <w:rPr>
          <w:rFonts w:ascii="Segoe UI" w:hAnsi="Segoe UI" w:cs="Segoe UI"/>
          <w:b/>
          <w:sz w:val="24"/>
          <w:szCs w:val="24"/>
        </w:rPr>
        <w:t>SECRETARIO GENERAL</w:t>
      </w:r>
    </w:p>
    <w:sectPr w:rsidR="00812BCF" w:rsidRPr="00B72935" w:rsidSect="004140B3">
      <w:footerReference w:type="default" r:id="rId9"/>
      <w:pgSz w:w="12240" w:h="20160" w:code="5"/>
      <w:pgMar w:top="1985" w:right="567" w:bottom="1134" w:left="2835" w:header="709" w:footer="283" w:gutter="0"/>
      <w:pgNumType w:start="18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E2A" w:rsidRDefault="00830E2A" w:rsidP="00CB3C61">
      <w:pPr>
        <w:spacing w:after="0" w:line="240" w:lineRule="auto"/>
      </w:pPr>
      <w:r>
        <w:separator/>
      </w:r>
    </w:p>
  </w:endnote>
  <w:endnote w:type="continuationSeparator" w:id="0">
    <w:p w:rsidR="00830E2A" w:rsidRDefault="00830E2A" w:rsidP="00CB3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7DB" w:rsidRDefault="00830E2A" w:rsidP="004249A3">
    <w:pPr>
      <w:pStyle w:val="Piedepgina"/>
      <w:rPr>
        <w:rFonts w:asciiTheme="majorHAnsi" w:eastAsiaTheme="majorEastAsia" w:hAnsiTheme="majorHAnsi" w:cstheme="majorBidi"/>
        <w:color w:val="4F81BD" w:themeColor="accent1"/>
        <w:sz w:val="40"/>
        <w:szCs w:val="40"/>
      </w:rPr>
    </w:pPr>
    <w:sdt>
      <w:sdtPr>
        <w:rPr>
          <w:rFonts w:eastAsiaTheme="minorEastAsia"/>
          <w:szCs w:val="21"/>
        </w:rPr>
        <w:id w:val="-442310188"/>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sidR="004140B3" w:rsidRPr="002D1067">
          <w:rPr>
            <w:rFonts w:eastAsiaTheme="minorEastAsia"/>
          </w:rPr>
          <w:fldChar w:fldCharType="begin"/>
        </w:r>
        <w:r w:rsidR="004140B3" w:rsidRPr="002D1067">
          <w:instrText>PAGE   \* MERGEFORMAT</w:instrText>
        </w:r>
        <w:r w:rsidR="004140B3" w:rsidRPr="002D1067">
          <w:rPr>
            <w:rFonts w:eastAsiaTheme="minorEastAsia"/>
          </w:rPr>
          <w:fldChar w:fldCharType="separate"/>
        </w:r>
        <w:r w:rsidR="003624A4" w:rsidRPr="003624A4">
          <w:rPr>
            <w:rFonts w:eastAsiaTheme="majorEastAsia" w:cstheme="majorBidi"/>
            <w:noProof/>
            <w:lang w:val="es-ES"/>
          </w:rPr>
          <w:t>187</w:t>
        </w:r>
        <w:r w:rsidR="004140B3" w:rsidRPr="002D1067">
          <w:rPr>
            <w:rFonts w:eastAsiaTheme="majorEastAsia" w:cstheme="majorBidi"/>
          </w:rPr>
          <w:fldChar w:fldCharType="end"/>
        </w:r>
        <w:r w:rsidR="004140B3">
          <w:rPr>
            <w:rFonts w:eastAsiaTheme="majorEastAsia" w:cstheme="majorBidi"/>
          </w:rPr>
          <w:t xml:space="preserve">                                                  </w:t>
        </w:r>
        <w:r w:rsidR="004140B3">
          <w:t>SG/Cuarta/Extraordinaria/2015</w:t>
        </w:r>
      </w:sdtContent>
    </w:sdt>
  </w:p>
  <w:p w:rsidR="000257DB" w:rsidRDefault="000257DB" w:rsidP="00CB3C61">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E2A" w:rsidRDefault="00830E2A" w:rsidP="00CB3C61">
      <w:pPr>
        <w:spacing w:after="0" w:line="240" w:lineRule="auto"/>
      </w:pPr>
      <w:r>
        <w:separator/>
      </w:r>
    </w:p>
  </w:footnote>
  <w:footnote w:type="continuationSeparator" w:id="0">
    <w:p w:rsidR="00830E2A" w:rsidRDefault="00830E2A" w:rsidP="00CB3C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6A51"/>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BC"/>
    <w:rsid w:val="000220BC"/>
    <w:rsid w:val="000257DB"/>
    <w:rsid w:val="000414DF"/>
    <w:rsid w:val="00041ABB"/>
    <w:rsid w:val="00051163"/>
    <w:rsid w:val="000A2BBF"/>
    <w:rsid w:val="000E1C90"/>
    <w:rsid w:val="00100769"/>
    <w:rsid w:val="0015348C"/>
    <w:rsid w:val="0017064B"/>
    <w:rsid w:val="001756F5"/>
    <w:rsid w:val="001852F1"/>
    <w:rsid w:val="001A1A9F"/>
    <w:rsid w:val="001B13B3"/>
    <w:rsid w:val="001F46B2"/>
    <w:rsid w:val="001F6D96"/>
    <w:rsid w:val="00201BDF"/>
    <w:rsid w:val="00211E74"/>
    <w:rsid w:val="00243476"/>
    <w:rsid w:val="00253A70"/>
    <w:rsid w:val="002A14D5"/>
    <w:rsid w:val="002A7F5E"/>
    <w:rsid w:val="002E09C7"/>
    <w:rsid w:val="00335279"/>
    <w:rsid w:val="00360568"/>
    <w:rsid w:val="0036192F"/>
    <w:rsid w:val="003624A4"/>
    <w:rsid w:val="00384433"/>
    <w:rsid w:val="003C788C"/>
    <w:rsid w:val="004122C5"/>
    <w:rsid w:val="00412ACC"/>
    <w:rsid w:val="004140B3"/>
    <w:rsid w:val="00416975"/>
    <w:rsid w:val="004249A3"/>
    <w:rsid w:val="004454FC"/>
    <w:rsid w:val="00453FEE"/>
    <w:rsid w:val="00456B08"/>
    <w:rsid w:val="00460F8F"/>
    <w:rsid w:val="004617E0"/>
    <w:rsid w:val="004651DD"/>
    <w:rsid w:val="00471AEA"/>
    <w:rsid w:val="004847F2"/>
    <w:rsid w:val="004A5C55"/>
    <w:rsid w:val="004A665C"/>
    <w:rsid w:val="004B5F5D"/>
    <w:rsid w:val="004C009B"/>
    <w:rsid w:val="004E59E7"/>
    <w:rsid w:val="004F6CE0"/>
    <w:rsid w:val="004F7287"/>
    <w:rsid w:val="00505B83"/>
    <w:rsid w:val="00506BF7"/>
    <w:rsid w:val="00511A7A"/>
    <w:rsid w:val="00511CB4"/>
    <w:rsid w:val="00534668"/>
    <w:rsid w:val="0055481F"/>
    <w:rsid w:val="00560627"/>
    <w:rsid w:val="00560C21"/>
    <w:rsid w:val="00596909"/>
    <w:rsid w:val="005D0293"/>
    <w:rsid w:val="005E5635"/>
    <w:rsid w:val="005F746E"/>
    <w:rsid w:val="00600185"/>
    <w:rsid w:val="006402F3"/>
    <w:rsid w:val="0064325E"/>
    <w:rsid w:val="00655D96"/>
    <w:rsid w:val="006752AB"/>
    <w:rsid w:val="006918F6"/>
    <w:rsid w:val="006A05B5"/>
    <w:rsid w:val="006A30D6"/>
    <w:rsid w:val="006A74A9"/>
    <w:rsid w:val="006D25A7"/>
    <w:rsid w:val="006E75FD"/>
    <w:rsid w:val="006F087C"/>
    <w:rsid w:val="007021B7"/>
    <w:rsid w:val="0070396F"/>
    <w:rsid w:val="00705D57"/>
    <w:rsid w:val="00705D7D"/>
    <w:rsid w:val="00710DB1"/>
    <w:rsid w:val="00731459"/>
    <w:rsid w:val="00742131"/>
    <w:rsid w:val="0074349E"/>
    <w:rsid w:val="00744CC1"/>
    <w:rsid w:val="007B27CA"/>
    <w:rsid w:val="007C6B12"/>
    <w:rsid w:val="007F423B"/>
    <w:rsid w:val="00805A37"/>
    <w:rsid w:val="00812BCF"/>
    <w:rsid w:val="00821F58"/>
    <w:rsid w:val="00830E2A"/>
    <w:rsid w:val="008451AA"/>
    <w:rsid w:val="00864AB6"/>
    <w:rsid w:val="00865417"/>
    <w:rsid w:val="00866AD0"/>
    <w:rsid w:val="00882A04"/>
    <w:rsid w:val="00897CE5"/>
    <w:rsid w:val="008A0437"/>
    <w:rsid w:val="008A1533"/>
    <w:rsid w:val="008C0667"/>
    <w:rsid w:val="008C1521"/>
    <w:rsid w:val="008C7DA0"/>
    <w:rsid w:val="008E2DF3"/>
    <w:rsid w:val="008F2350"/>
    <w:rsid w:val="00911CD3"/>
    <w:rsid w:val="009223D8"/>
    <w:rsid w:val="00924C9A"/>
    <w:rsid w:val="00931E8F"/>
    <w:rsid w:val="00941E07"/>
    <w:rsid w:val="0094261E"/>
    <w:rsid w:val="00962478"/>
    <w:rsid w:val="00976AE8"/>
    <w:rsid w:val="00983CDB"/>
    <w:rsid w:val="009937D1"/>
    <w:rsid w:val="009C489F"/>
    <w:rsid w:val="00A62C2D"/>
    <w:rsid w:val="00A675D7"/>
    <w:rsid w:val="00AF7622"/>
    <w:rsid w:val="00B010BB"/>
    <w:rsid w:val="00B166BC"/>
    <w:rsid w:val="00B312EC"/>
    <w:rsid w:val="00B4482E"/>
    <w:rsid w:val="00B51F38"/>
    <w:rsid w:val="00B53E3D"/>
    <w:rsid w:val="00B570FA"/>
    <w:rsid w:val="00B67861"/>
    <w:rsid w:val="00B72935"/>
    <w:rsid w:val="00B732AD"/>
    <w:rsid w:val="00BA6AC4"/>
    <w:rsid w:val="00BD7AE6"/>
    <w:rsid w:val="00BE2AAE"/>
    <w:rsid w:val="00C106FC"/>
    <w:rsid w:val="00C64169"/>
    <w:rsid w:val="00C770BF"/>
    <w:rsid w:val="00C8078D"/>
    <w:rsid w:val="00C9162D"/>
    <w:rsid w:val="00CA0410"/>
    <w:rsid w:val="00CA69D2"/>
    <w:rsid w:val="00CB3423"/>
    <w:rsid w:val="00CB3C61"/>
    <w:rsid w:val="00CB76DD"/>
    <w:rsid w:val="00CC6CFF"/>
    <w:rsid w:val="00D03430"/>
    <w:rsid w:val="00D31F33"/>
    <w:rsid w:val="00D352D9"/>
    <w:rsid w:val="00D60FF6"/>
    <w:rsid w:val="00D7565E"/>
    <w:rsid w:val="00D87324"/>
    <w:rsid w:val="00DA3A0D"/>
    <w:rsid w:val="00DA41D7"/>
    <w:rsid w:val="00DB7C2E"/>
    <w:rsid w:val="00DD3AC6"/>
    <w:rsid w:val="00DF260A"/>
    <w:rsid w:val="00E17AC0"/>
    <w:rsid w:val="00E215E6"/>
    <w:rsid w:val="00E33C40"/>
    <w:rsid w:val="00E433D1"/>
    <w:rsid w:val="00E5122B"/>
    <w:rsid w:val="00E76003"/>
    <w:rsid w:val="00E77FD2"/>
    <w:rsid w:val="00E95AE6"/>
    <w:rsid w:val="00EB54BC"/>
    <w:rsid w:val="00ED2B3C"/>
    <w:rsid w:val="00EF7240"/>
    <w:rsid w:val="00F47042"/>
    <w:rsid w:val="00F76A66"/>
    <w:rsid w:val="00F900C6"/>
    <w:rsid w:val="00FD6032"/>
    <w:rsid w:val="00FE69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2E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2E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E6CC54CEBD54BF0ACD7C65D6C0DDD62"/>
        <w:category>
          <w:name w:val="General"/>
          <w:gallery w:val="placeholder"/>
        </w:category>
        <w:types>
          <w:type w:val="bbPlcHdr"/>
        </w:types>
        <w:behaviors>
          <w:behavior w:val="content"/>
        </w:behaviors>
        <w:guid w:val="{078ED9C9-2044-417C-8247-BF1DC94CD966}"/>
      </w:docPartPr>
      <w:docPartBody>
        <w:p w:rsidR="00FF0E7B" w:rsidRDefault="00FF0E7B" w:rsidP="00FF0E7B">
          <w:pPr>
            <w:pStyle w:val="2E6CC54CEBD54BF0ACD7C65D6C0DDD62"/>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E7B"/>
    <w:rsid w:val="00085351"/>
    <w:rsid w:val="001D0B06"/>
    <w:rsid w:val="0052197A"/>
    <w:rsid w:val="00523FF8"/>
    <w:rsid w:val="006F53C0"/>
    <w:rsid w:val="0077595F"/>
    <w:rsid w:val="00931ECE"/>
    <w:rsid w:val="00A37BE4"/>
    <w:rsid w:val="00B41F54"/>
    <w:rsid w:val="00CF7BD1"/>
    <w:rsid w:val="00D647F9"/>
    <w:rsid w:val="00FF0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C0B02-16AB-4667-8B00-55633BF33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10</Pages>
  <Words>3142</Words>
  <Characters>17282</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20384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creator>User</dc:creator>
  <cp:lastModifiedBy>Roberto Carlos Navarro Vaca</cp:lastModifiedBy>
  <cp:revision>75</cp:revision>
  <dcterms:created xsi:type="dcterms:W3CDTF">2015-11-23T18:56:00Z</dcterms:created>
  <dcterms:modified xsi:type="dcterms:W3CDTF">2015-12-18T18:45:00Z</dcterms:modified>
</cp:coreProperties>
</file>