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8"/>
        <w:ind w:left="406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spacing w:val="0"/>
          <w:w w:val="125"/>
          <w:sz w:val="15"/>
          <w:szCs w:val="15"/>
        </w:rPr>
        <w:t>Ocotlán</w:t>
      </w: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</w:r>
    </w:p>
    <w:p>
      <w:pPr>
        <w:spacing w:line="180" w:lineRule="exact" w:before="2"/>
        <w:rPr>
          <w:sz w:val="18"/>
          <w:szCs w:val="18"/>
        </w:rPr>
      </w:pPr>
      <w:r>
        <w:rPr/>
        <w:br w:type="column"/>
      </w:r>
      <w:r>
        <w:rPr>
          <w:sz w:val="18"/>
          <w:szCs w:val="18"/>
        </w:rPr>
      </w:r>
    </w:p>
    <w:p>
      <w:pPr>
        <w:pStyle w:val="Heading1"/>
        <w:ind w:left="270" w:right="0"/>
        <w:jc w:val="center"/>
      </w:pPr>
      <w:r>
        <w:rPr/>
        <w:pict>
          <v:shape style="position:absolute;margin-left:54.720001pt;margin-top:12.480583pt;width:34.56pt;height:11.52pt;mso-position-horizontal-relative:page;mso-position-vertical-relative:paragraph;z-index:-430" type="#_x0000_t75">
            <v:imagedata r:id="rId6" o:title=""/>
          </v:shape>
        </w:pict>
      </w:r>
      <w:r>
        <w:rPr>
          <w:b w:val="0"/>
          <w:bCs w:val="0"/>
          <w:spacing w:val="0"/>
          <w:w w:val="90"/>
        </w:rPr>
        <w:t>INFORME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ANUAL</w:t>
      </w:r>
      <w:r>
        <w:rPr>
          <w:b w:val="0"/>
          <w:bCs w:val="0"/>
          <w:spacing w:val="45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ACTIVIDADES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COMISIÓN</w:t>
      </w:r>
      <w:r>
        <w:rPr>
          <w:b w:val="0"/>
          <w:bCs w:val="0"/>
          <w:spacing w:val="49"/>
          <w:w w:val="90"/>
        </w:rPr>
        <w:t> </w:t>
      </w:r>
      <w:r>
        <w:rPr>
          <w:b w:val="0"/>
          <w:bCs w:val="0"/>
          <w:spacing w:val="0"/>
          <w:w w:val="90"/>
        </w:rPr>
        <w:t>EDILICIA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before="16"/>
        <w:ind w:left="56" w:right="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8"/>
          <w:szCs w:val="28"/>
        </w:rPr>
        <w:t>DEPORTES.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74" w:right="0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1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15"/>
          <w:sz w:val="17"/>
          <w:szCs w:val="17"/>
        </w:rPr>
        <w:t>PERIODO</w:t>
      </w:r>
      <w:r>
        <w:rPr>
          <w:rFonts w:ascii="Arial" w:hAnsi="Arial" w:cs="Arial" w:eastAsia="Arial"/>
          <w:b w:val="0"/>
          <w:bCs w:val="0"/>
          <w:spacing w:val="-13"/>
          <w:w w:val="11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5"/>
          <w:sz w:val="17"/>
          <w:szCs w:val="17"/>
        </w:rPr>
        <w:t>2018-</w:t>
      </w:r>
      <w:r>
        <w:rPr>
          <w:rFonts w:ascii="Arial" w:hAnsi="Arial" w:cs="Arial" w:eastAsia="Arial"/>
          <w:b w:val="0"/>
          <w:bCs w:val="0"/>
          <w:spacing w:val="-14"/>
          <w:w w:val="11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5"/>
          <w:sz w:val="17"/>
          <w:szCs w:val="17"/>
        </w:rPr>
        <w:t>2019}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94" w:right="4189" w:firstLine="0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PLAN</w:t>
      </w:r>
      <w:r>
        <w:rPr>
          <w:rFonts w:ascii="Arial" w:hAnsi="Arial" w:cs="Arial" w:eastAsia="Arial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spacing w:val="-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TRABAJO</w:t>
      </w:r>
      <w:r>
        <w:rPr>
          <w:rFonts w:ascii="Arial" w:hAnsi="Arial" w:cs="Arial" w:eastAsia="Arial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COMISIÓN</w:t>
      </w:r>
      <w:r>
        <w:rPr>
          <w:rFonts w:ascii="Arial" w:hAnsi="Arial" w:cs="Arial" w:eastAsia="Arial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EDILICIA</w:t>
      </w:r>
      <w:r>
        <w:rPr>
          <w:rFonts w:ascii="Arial" w:hAnsi="Arial" w:cs="Arial" w:eastAsia="Arial"/>
          <w:b w:val="0"/>
          <w:bCs w:val="0"/>
          <w:spacing w:val="1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DEPORTES.</w:t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94" w:right="7695"/>
        <w:jc w:val="both"/>
      </w:pPr>
      <w:r>
        <w:rPr>
          <w:b w:val="0"/>
          <w:bCs w:val="0"/>
          <w:spacing w:val="0"/>
          <w:w w:val="90"/>
        </w:rPr>
        <w:t>INTRODUCCIÓN: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3" w:lineRule="auto" w:before="44"/>
        <w:ind w:right="197"/>
        <w:jc w:val="both"/>
      </w:pP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Comisión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Edilicia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Deportes,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periodo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2018-2021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presenta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el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siguiente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Plan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Trabajo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acuerdo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al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95"/>
        </w:rPr>
        <w:t>REGLAMENTO</w:t>
      </w:r>
      <w:r>
        <w:rPr>
          <w:b w:val="0"/>
          <w:bCs w:val="0"/>
          <w:spacing w:val="-12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-27"/>
          <w:w w:val="95"/>
        </w:rPr>
        <w:t> </w:t>
      </w:r>
      <w:r>
        <w:rPr>
          <w:b w:val="0"/>
          <w:bCs w:val="0"/>
          <w:spacing w:val="0"/>
          <w:w w:val="95"/>
        </w:rPr>
        <w:t>ORGANIZACIÓN</w:t>
      </w:r>
      <w:r>
        <w:rPr>
          <w:b w:val="0"/>
          <w:bCs w:val="0"/>
          <w:spacing w:val="-16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-16"/>
          <w:w w:val="95"/>
        </w:rPr>
        <w:t> </w:t>
      </w:r>
      <w:r>
        <w:rPr>
          <w:b w:val="0"/>
          <w:bCs w:val="0"/>
          <w:spacing w:val="0"/>
          <w:w w:val="95"/>
        </w:rPr>
        <w:t>FUNCIONAMIENTO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</w:rPr>
        <w:t>DEL</w:t>
      </w:r>
      <w:r>
        <w:rPr>
          <w:b w:val="0"/>
          <w:bCs w:val="0"/>
          <w:spacing w:val="-32"/>
          <w:w w:val="95"/>
        </w:rPr>
        <w:t> </w:t>
      </w:r>
      <w:r>
        <w:rPr>
          <w:b w:val="0"/>
          <w:bCs w:val="0"/>
          <w:spacing w:val="0"/>
          <w:w w:val="95"/>
        </w:rPr>
        <w:t>AYUNTAMIENTO</w:t>
      </w:r>
      <w:r>
        <w:rPr>
          <w:b w:val="0"/>
          <w:bCs w:val="0"/>
          <w:spacing w:val="-6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-28"/>
          <w:w w:val="95"/>
        </w:rPr>
        <w:t> </w:t>
      </w:r>
      <w:r>
        <w:rPr>
          <w:b w:val="0"/>
          <w:bCs w:val="0"/>
          <w:spacing w:val="0"/>
          <w:w w:val="95"/>
        </w:rPr>
        <w:t>OCOTLÁN,</w:t>
      </w:r>
      <w:r>
        <w:rPr>
          <w:b w:val="0"/>
          <w:bCs w:val="0"/>
          <w:spacing w:val="-20"/>
          <w:w w:val="95"/>
        </w:rPr>
        <w:t> </w:t>
      </w:r>
      <w:r>
        <w:rPr>
          <w:b w:val="0"/>
          <w:bCs w:val="0"/>
          <w:spacing w:val="0"/>
          <w:w w:val="95"/>
        </w:rPr>
        <w:t>JALISCO.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7533"/>
        <w:jc w:val="both"/>
      </w:pPr>
      <w:r>
        <w:rPr>
          <w:b w:val="0"/>
          <w:bCs w:val="0"/>
          <w:spacing w:val="0"/>
          <w:w w:val="90"/>
        </w:rPr>
        <w:t>MARCO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JURÍDICO: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3" w:lineRule="auto" w:before="44"/>
        <w:ind w:right="203" w:firstLine="7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Reglamento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Organización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Funcionamiento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Ayuntamiento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Ocotlán,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Jalisco.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55</w:t>
      </w:r>
      <w:r>
        <w:rPr>
          <w:b w:val="0"/>
          <w:bCs w:val="0"/>
          <w:spacing w:val="0"/>
          <w:w w:val="91"/>
        </w:rPr>
        <w:t> </w:t>
      </w:r>
      <w:r>
        <w:rPr>
          <w:b w:val="0"/>
          <w:bCs w:val="0"/>
          <w:spacing w:val="0"/>
          <w:w w:val="100"/>
        </w:rPr>
        <w:t>determina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obligaciones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atribuciones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Registro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Civil,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siendo: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3" w:lineRule="auto"/>
        <w:ind w:left="308" w:right="198"/>
        <w:jc w:val="both"/>
      </w:pP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Estudiar,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analizar,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proponer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dictaminar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ordenamientos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municipales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políticas,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tengan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funciones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  <w:sz w:val="17"/>
          <w:szCs w:val="17"/>
        </w:rPr>
        <w:t>y</w:t>
      </w:r>
      <w:r>
        <w:rPr>
          <w:b w:val="0"/>
          <w:bCs w:val="0"/>
          <w:spacing w:val="-5"/>
          <w:w w:val="100"/>
          <w:sz w:val="17"/>
          <w:szCs w:val="17"/>
        </w:rPr>
        <w:t> </w:t>
      </w:r>
      <w:r>
        <w:rPr>
          <w:b w:val="0"/>
          <w:bCs w:val="0"/>
          <w:spacing w:val="0"/>
          <w:w w:val="100"/>
        </w:rPr>
        <w:t>servicios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municipales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seguridad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pública;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3" w:lineRule="auto"/>
        <w:ind w:right="192" w:firstLine="14"/>
        <w:jc w:val="both"/>
      </w:pPr>
      <w:r>
        <w:rPr>
          <w:b w:val="0"/>
          <w:bCs w:val="0"/>
          <w:spacing w:val="0"/>
          <w:w w:val="85"/>
        </w:rPr>
        <w:t>11.</w:t>
      </w:r>
      <w:r>
        <w:rPr>
          <w:b w:val="0"/>
          <w:bCs w:val="0"/>
          <w:spacing w:val="5"/>
          <w:w w:val="85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estudio,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planificación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proposición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sistemas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organización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funcionamiento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comisaria,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aunado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convenios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coordinación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celebren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Gobierno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Estado,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Municipio;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83" w:lineRule="auto"/>
        <w:ind w:left="308" w:right="203" w:firstLine="7"/>
        <w:jc w:val="both"/>
      </w:pPr>
      <w:r>
        <w:rPr>
          <w:b w:val="0"/>
          <w:bCs w:val="0"/>
          <w:spacing w:val="0"/>
          <w:w w:val="85"/>
          <w:sz w:val="17"/>
          <w:szCs w:val="17"/>
        </w:rPr>
        <w:t>111.</w:t>
      </w:r>
      <w:r>
        <w:rPr>
          <w:b w:val="0"/>
          <w:bCs w:val="0"/>
          <w:spacing w:val="15"/>
          <w:w w:val="85"/>
          <w:sz w:val="17"/>
          <w:szCs w:val="17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vigilancia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estricta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las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Autoridades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Elementos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Seguridad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Pública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para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que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cumplan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sus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funciones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95"/>
        </w:rPr>
        <w:t>con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apego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Ley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con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máxima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eficiencia;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574" w:val="left" w:leader="none"/>
        </w:tabs>
        <w:ind w:left="316" w:right="1244" w:firstLine="0"/>
        <w:jc w:val="both"/>
      </w:pPr>
      <w:r>
        <w:rPr>
          <w:b w:val="0"/>
          <w:bCs w:val="0"/>
          <w:spacing w:val="0"/>
          <w:w w:val="95"/>
        </w:rPr>
        <w:t>Promover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fomentar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superación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técnica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cultural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los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elementos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Seguridad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Pública;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83" w:lineRule="auto"/>
        <w:ind w:left="316" w:right="180" w:hanging="8"/>
        <w:jc w:val="both"/>
      </w:pPr>
      <w:r>
        <w:rPr>
          <w:b w:val="0"/>
          <w:bCs w:val="0"/>
          <w:spacing w:val="0"/>
          <w:w w:val="100"/>
        </w:rPr>
        <w:t>Formar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parte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Consejos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Consultivos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Seguridad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capten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canalicen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puntos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vista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  <w:sz w:val="17"/>
          <w:szCs w:val="17"/>
        </w:rPr>
        <w:t>y</w:t>
      </w:r>
      <w:r>
        <w:rPr>
          <w:b w:val="0"/>
          <w:bCs w:val="0"/>
          <w:spacing w:val="2"/>
          <w:w w:val="100"/>
          <w:sz w:val="17"/>
          <w:szCs w:val="17"/>
        </w:rPr>
        <w:t> </w:t>
      </w:r>
      <w:r>
        <w:rPr>
          <w:b w:val="0"/>
          <w:bCs w:val="0"/>
          <w:spacing w:val="0"/>
          <w:w w:val="100"/>
        </w:rPr>
        <w:t>peticiones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ciudadanía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Seguridad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Pública;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581" w:val="left" w:leader="none"/>
        </w:tabs>
        <w:spacing w:line="283" w:lineRule="auto"/>
        <w:ind w:left="316" w:right="176" w:firstLine="0"/>
        <w:jc w:val="both"/>
      </w:pPr>
      <w:r>
        <w:rPr>
          <w:b w:val="0"/>
          <w:bCs w:val="0"/>
          <w:spacing w:val="0"/>
          <w:w w:val="100"/>
        </w:rPr>
        <w:t>Establecer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sistema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periódica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actuación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Seguridad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incurra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faltas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desempeño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funciones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delitos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gestionar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apliquen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Autoridad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Competente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sanciones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legalmente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corresponda;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91" w:lineRule="auto"/>
        <w:ind w:left="316" w:right="188"/>
        <w:jc w:val="both"/>
      </w:pPr>
      <w:r>
        <w:rPr>
          <w:b w:val="0"/>
          <w:bCs w:val="0"/>
          <w:spacing w:val="0"/>
          <w:w w:val="100"/>
        </w:rPr>
        <w:t>VIl.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Visitar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periódicamente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centros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lugares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destinados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custodia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personas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detenidas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sanciones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administrativas,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auxilio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Autoridades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Competentes;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"/>
        </w:numPr>
        <w:tabs>
          <w:tab w:pos="718" w:val="left" w:leader="none"/>
        </w:tabs>
        <w:spacing w:line="280" w:lineRule="auto"/>
        <w:ind w:left="330" w:right="164" w:hanging="15"/>
        <w:jc w:val="both"/>
      </w:pPr>
      <w:r>
        <w:rPr>
          <w:b w:val="0"/>
          <w:bCs w:val="0"/>
          <w:spacing w:val="0"/>
          <w:w w:val="100"/>
        </w:rPr>
        <w:t>Coordinarse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Departamento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Servicios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Médicos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Municipales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Salubridad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100"/>
        </w:rPr>
        <w:t>Higiene,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investigar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condiciones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salud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detenidos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menores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edad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infractores,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100"/>
        </w:rPr>
        <w:t>propio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centros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detención,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efecto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prevenir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enfermedades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contagiosas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determinar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100"/>
        </w:rPr>
        <w:t>medidas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adecuadas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efectúen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salud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reclusos;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574" w:val="left" w:leader="none"/>
        </w:tabs>
        <w:spacing w:line="283" w:lineRule="auto"/>
        <w:ind w:left="337" w:right="161" w:firstLine="0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general,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proponer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ampliación,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remodelación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mejoramiento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centros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lugares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destinados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detenidos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previamente,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infracción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Reglamentos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Municipales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y/o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hechos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delictuosos,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auxilio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Autoridades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Competentes;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"/>
        </w:numPr>
        <w:tabs>
          <w:tab w:pos="567" w:val="left" w:leader="none"/>
        </w:tabs>
        <w:spacing w:line="283" w:lineRule="auto"/>
        <w:ind w:left="344" w:right="154" w:hanging="8"/>
        <w:jc w:val="both"/>
      </w:pPr>
      <w:r>
        <w:rPr>
          <w:b w:val="0"/>
          <w:bCs w:val="0"/>
          <w:spacing w:val="0"/>
          <w:w w:val="100"/>
        </w:rPr>
        <w:t>Promover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capacitación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ciudadanos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Protección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Civil,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vigilar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desempeño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100"/>
        </w:rPr>
        <w:t>comisaria,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movilidad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área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protección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civil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bomberos;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"/>
        </w:numPr>
        <w:tabs>
          <w:tab w:pos="617" w:val="left" w:leader="none"/>
        </w:tabs>
        <w:spacing w:line="291" w:lineRule="auto"/>
        <w:ind w:left="344" w:right="155" w:firstLine="0"/>
        <w:jc w:val="both"/>
      </w:pPr>
      <w:r>
        <w:rPr>
          <w:b w:val="0"/>
          <w:bCs w:val="0"/>
          <w:spacing w:val="0"/>
          <w:w w:val="100"/>
        </w:rPr>
        <w:t>Promover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Políticas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Municipales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Protección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Civil,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opinar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convenios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coordinación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Seguridad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Pública;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689" w:val="left" w:leader="none"/>
        </w:tabs>
        <w:spacing w:line="283" w:lineRule="auto"/>
        <w:ind w:left="344" w:right="159" w:hanging="8"/>
        <w:jc w:val="both"/>
      </w:pPr>
      <w:r>
        <w:rPr>
          <w:b w:val="0"/>
          <w:bCs w:val="0"/>
          <w:spacing w:val="0"/>
          <w:w w:val="100"/>
        </w:rPr>
        <w:t>Formar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parte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Seguridad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Pública,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efecto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instrumenten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propios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Honorable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Ayuntamientos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carácter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regional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orden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intermunicipal.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352" w:right="8194"/>
        <w:jc w:val="both"/>
      </w:pPr>
      <w:r>
        <w:rPr>
          <w:b w:val="0"/>
          <w:bCs w:val="0"/>
          <w:spacing w:val="0"/>
          <w:w w:val="85"/>
        </w:rPr>
        <w:t>OBJETIVO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7" w:lineRule="auto"/>
        <w:ind w:left="718" w:right="144" w:hanging="352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•!•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b w:val="0"/>
          <w:bCs w:val="0"/>
          <w:spacing w:val="0"/>
          <w:w w:val="105"/>
        </w:rPr>
        <w:t>Promover,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impusar,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planificar,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coordinar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3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21"/>
          <w:szCs w:val="21"/>
        </w:rPr>
        <w:t> </w:t>
      </w:r>
      <w:r>
        <w:rPr>
          <w:b w:val="0"/>
          <w:bCs w:val="0"/>
          <w:spacing w:val="0"/>
          <w:w w:val="105"/>
        </w:rPr>
        <w:t>estimular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práctica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deportes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dentro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procurar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desarrollo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fisico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mental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sus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habitantes.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12" w:lineRule="auto"/>
        <w:ind w:left="718" w:right="138" w:hanging="352"/>
        <w:jc w:val="left"/>
      </w:pPr>
      <w:r>
        <w:rPr>
          <w:b w:val="0"/>
          <w:bCs w:val="0"/>
          <w:spacing w:val="0"/>
          <w:w w:val="115"/>
          <w:sz w:val="20"/>
          <w:szCs w:val="20"/>
        </w:rPr>
        <w:t>•!•</w:t>
      </w:r>
      <w:r>
        <w:rPr>
          <w:b w:val="0"/>
          <w:bCs w:val="0"/>
          <w:spacing w:val="0"/>
          <w:w w:val="115"/>
          <w:sz w:val="20"/>
          <w:szCs w:val="20"/>
        </w:rPr>
        <w:t> </w:t>
      </w:r>
      <w:r>
        <w:rPr>
          <w:b w:val="0"/>
          <w:bCs w:val="0"/>
          <w:spacing w:val="7"/>
          <w:w w:val="115"/>
          <w:sz w:val="20"/>
          <w:szCs w:val="20"/>
        </w:rPr>
        <w:t> </w:t>
      </w:r>
      <w:r>
        <w:rPr>
          <w:b w:val="0"/>
          <w:bCs w:val="0"/>
          <w:spacing w:val="0"/>
          <w:w w:val="115"/>
        </w:rPr>
        <w:t>Promover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proponer,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previo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al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studio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que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lo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justifique,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la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constitución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unidades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centros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15"/>
        </w:rPr>
        <w:t>deportivos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dentro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del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municipio.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8" w:lineRule="auto"/>
        <w:ind w:left="732" w:right="118" w:hanging="352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•!•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5"/>
          <w:sz w:val="20"/>
          <w:szCs w:val="20"/>
        </w:rPr>
        <w:t> </w:t>
      </w:r>
      <w:r>
        <w:rPr>
          <w:b w:val="0"/>
          <w:bCs w:val="0"/>
          <w:spacing w:val="0"/>
          <w:w w:val="105"/>
        </w:rPr>
        <w:t>Vigilar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conservación</w:t>
      </w:r>
      <w:r>
        <w:rPr>
          <w:b w:val="0"/>
          <w:bCs w:val="0"/>
          <w:spacing w:val="11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b w:val="0"/>
          <w:bCs w:val="0"/>
          <w:spacing w:val="0"/>
          <w:w w:val="105"/>
        </w:rPr>
        <w:t>Buena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administración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uniddes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deportivas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áreas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destinadas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dicho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efecto.</w:t>
      </w:r>
      <w:r>
        <w:rPr>
          <w:b w:val="0"/>
          <w:bCs w:val="0"/>
          <w:spacing w:val="0"/>
          <w:w w:val="100"/>
        </w:rPr>
      </w:r>
    </w:p>
    <w:p>
      <w:pPr>
        <w:spacing w:after="0" w:line="298" w:lineRule="auto"/>
        <w:jc w:val="left"/>
        <w:sectPr>
          <w:headerReference w:type="default" r:id="rId5"/>
          <w:type w:val="continuous"/>
          <w:pgSz w:w="12240" w:h="18720"/>
          <w:pgMar w:header="576" w:top="1800" w:bottom="0" w:left="240" w:right="1560"/>
          <w:cols w:num="2" w:equalWidth="0">
            <w:col w:w="1063" w:space="40"/>
            <w:col w:w="9337"/>
          </w:cols>
        </w:sectPr>
      </w:pPr>
    </w:p>
    <w:p>
      <w:pPr>
        <w:spacing w:before="1"/>
        <w:ind w:left="41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Ocot!an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spacing w:line="288" w:lineRule="auto"/>
        <w:ind w:left="650" w:right="1121" w:hanging="343"/>
        <w:jc w:val="left"/>
      </w:pPr>
      <w:r>
        <w:rPr/>
        <w:pict>
          <v:shape style="position:absolute;margin-left:48.959999pt;margin-top:-26.693737pt;width:43.2pt;height:12.96pt;mso-position-horizontal-relative:page;mso-position-vertical-relative:paragraph;z-index:-429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•!•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5"/>
          <w:sz w:val="21"/>
          <w:szCs w:val="21"/>
        </w:rPr>
        <w:t> </w:t>
      </w:r>
      <w:r>
        <w:rPr>
          <w:b w:val="0"/>
          <w:bCs w:val="0"/>
          <w:spacing w:val="0"/>
          <w:w w:val="105"/>
        </w:rPr>
        <w:t>Establecer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relaciones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character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deportivo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diferentes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autoridades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material,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clubes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privados,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institucionees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deportivas,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equipos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deportivos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diferentes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áreas,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etc.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6" w:lineRule="auto"/>
        <w:ind w:left="650" w:right="1112" w:hanging="343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•!•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Promover</w:t>
      </w:r>
      <w:r>
        <w:rPr>
          <w:rFonts w:ascii="Arial" w:hAnsi="Arial" w:cs="Arial" w:eastAsia="Arial"/>
          <w:b w:val="0"/>
          <w:bCs w:val="0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2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organizer</w:t>
      </w:r>
      <w:r>
        <w:rPr>
          <w:rFonts w:ascii="Arial" w:hAnsi="Arial" w:cs="Arial" w:eastAsia="Arial"/>
          <w:b w:val="0"/>
          <w:bCs w:val="0"/>
          <w:spacing w:val="3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eventos</w:t>
      </w:r>
      <w:r>
        <w:rPr>
          <w:rFonts w:ascii="Arial" w:hAnsi="Arial" w:cs="Arial" w:eastAsia="Arial"/>
          <w:b w:val="0"/>
          <w:bCs w:val="0"/>
          <w:spacing w:val="2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deportivos,</w:t>
      </w:r>
      <w:r>
        <w:rPr>
          <w:rFonts w:ascii="Arial" w:hAnsi="Arial" w:cs="Arial" w:eastAsia="Arial"/>
          <w:b w:val="0"/>
          <w:bCs w:val="0"/>
          <w:spacing w:val="2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otorgados</w:t>
      </w:r>
      <w:r>
        <w:rPr>
          <w:rFonts w:ascii="Arial" w:hAnsi="Arial" w:cs="Arial" w:eastAsia="Arial"/>
          <w:b w:val="0"/>
          <w:bCs w:val="0"/>
          <w:spacing w:val="2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estímulos</w:t>
      </w:r>
      <w:r>
        <w:rPr>
          <w:rFonts w:ascii="Arial" w:hAnsi="Arial" w:cs="Arial" w:eastAsia="Arial"/>
          <w:b w:val="0"/>
          <w:bCs w:val="0"/>
          <w:spacing w:val="2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económicos</w:t>
      </w:r>
      <w:r>
        <w:rPr>
          <w:rFonts w:ascii="Arial" w:hAnsi="Arial" w:cs="Arial" w:eastAsia="Arial"/>
          <w:b w:val="0"/>
          <w:bCs w:val="0"/>
          <w:spacing w:val="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honoríficos</w:t>
      </w:r>
      <w:r>
        <w:rPr>
          <w:rFonts w:ascii="Arial" w:hAnsi="Arial" w:cs="Arial" w:eastAsia="Arial"/>
          <w:b w:val="0"/>
          <w:bCs w:val="0"/>
          <w:spacing w:val="2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3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favor</w:t>
      </w:r>
      <w:r>
        <w:rPr>
          <w:rFonts w:ascii="Arial" w:hAnsi="Arial" w:cs="Arial" w:eastAsia="Arial"/>
          <w:b w:val="0"/>
          <w:bCs w:val="0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los</w:t>
      </w:r>
      <w:r>
        <w:rPr>
          <w:rFonts w:ascii="Arial" w:hAnsi="Arial" w:cs="Arial" w:eastAsia="Arial"/>
          <w:b w:val="0"/>
          <w:bCs w:val="0"/>
          <w:spacing w:val="-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triunfadores;</w:t>
      </w:r>
      <w:r>
        <w:rPr>
          <w:rFonts w:ascii="Arial" w:hAnsi="Arial" w:cs="Arial" w:eastAsia="Arial"/>
          <w:b w:val="0"/>
          <w:bCs w:val="0"/>
          <w:spacing w:val="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63" w:lineRule="auto"/>
        <w:ind w:left="657" w:right="1120" w:hanging="35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•!•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general,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promover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todas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aquellas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actividades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4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que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tienden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fomento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desarrollo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deporte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dentro</w:t>
      </w:r>
      <w:r>
        <w:rPr>
          <w:rFonts w:ascii="Arial" w:hAnsi="Arial" w:cs="Arial" w:eastAsia="Arial"/>
          <w:b w:val="0"/>
          <w:bCs w:val="0"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del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municipio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tanto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niñez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como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juventud</w:t>
      </w:r>
      <w:r>
        <w:rPr>
          <w:rFonts w:ascii="Arial" w:hAnsi="Arial" w:cs="Arial" w:eastAsia="Arial"/>
          <w:b w:val="0"/>
          <w:bCs w:val="0"/>
          <w:spacing w:val="4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edad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adulta</w:t>
      </w:r>
      <w:r>
        <w:rPr>
          <w:rFonts w:ascii="Arial" w:hAnsi="Arial" w:cs="Arial" w:eastAsia="Arial"/>
          <w:b w:val="0"/>
          <w:bCs w:val="0"/>
          <w:spacing w:val="-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after="0" w:line="263" w:lineRule="auto"/>
        <w:jc w:val="left"/>
        <w:rPr>
          <w:rFonts w:ascii="Arial" w:hAnsi="Arial" w:cs="Arial" w:eastAsia="Arial"/>
          <w:sz w:val="19"/>
          <w:szCs w:val="19"/>
        </w:rPr>
        <w:sectPr>
          <w:pgSz w:w="12240" w:h="18720"/>
          <w:pgMar w:header="576" w:footer="0" w:top="1800" w:bottom="280" w:left="240" w:right="740"/>
          <w:cols w:num="2" w:equalWidth="0">
            <w:col w:w="1004" w:space="40"/>
            <w:col w:w="10216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3685" w:val="left" w:leader="none"/>
          <w:tab w:pos="4220" w:val="left" w:leader="none"/>
          <w:tab w:pos="4898" w:val="left" w:leader="none"/>
          <w:tab w:pos="6154" w:val="left" w:leader="none"/>
          <w:tab w:pos="8431" w:val="left" w:leader="none"/>
        </w:tabs>
        <w:spacing w:line="559" w:lineRule="exact" w:before="33"/>
        <w:ind w:left="1494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/>
        <w:pict>
          <v:group style="position:absolute;margin-left:78.685715pt;margin-top:10.438567pt;width:496.558639pt;height:580.962877pt;mso-position-horizontal-relative:page;mso-position-vertical-relative:paragraph;z-index:-428" coordorigin="1574,209" coordsize="9931,11619">
            <v:group style="position:absolute;left:1584;top:227;width:5424;height:2" coordorigin="1584,227" coordsize="5424,2">
              <v:shape style="position:absolute;left:1584;top:227;width:5424;height:2" coordorigin="1584,227" coordsize="5424,0" path="m1584,227l7009,227e" filled="f" stroked="t" strokeweight=".356851pt" strokecolor="#000000">
                <v:path arrowok="t"/>
              </v:shape>
            </v:group>
            <v:group style="position:absolute;left:1599;top:212;width:2;height:9324" coordorigin="1599,212" coordsize="2,9324">
              <v:shape style="position:absolute;left:1599;top:212;width:2;height:9324" coordorigin="1599,212" coordsize="0,9324" path="m1599,9536l1599,212e" filled="f" stroked="t" strokeweight=".356851pt" strokecolor="#000000">
                <v:path arrowok="t"/>
              </v:shape>
            </v:group>
            <v:group style="position:absolute;left:1584;top:904;width:1278;height:2" coordorigin="1584,904" coordsize="1278,2">
              <v:shape style="position:absolute;left:1584;top:904;width:1278;height:2" coordorigin="1584,904" coordsize="1278,0" path="m1584,904l2862,904e" filled="f" stroked="t" strokeweight="1.070554pt" strokecolor="#000000">
                <v:path arrowok="t"/>
              </v:shape>
            </v:group>
            <v:group style="position:absolute;left:11441;top:227;width:2;height:3156" coordorigin="11441,227" coordsize="2,3156">
              <v:shape style="position:absolute;left:11441;top:227;width:2;height:3156" coordorigin="11441,227" coordsize="0,3156" path="m11441,3383l11441,227e" filled="f" stroked="t" strokeweight=".356851pt" strokecolor="#000000">
                <v:path arrowok="t"/>
              </v:shape>
            </v:group>
            <v:group style="position:absolute;left:2741;top:915;width:8707;height:2" coordorigin="2741,915" coordsize="8707,2">
              <v:shape style="position:absolute;left:2741;top:915;width:8707;height:2" coordorigin="2741,915" coordsize="8707,0" path="m2741,915l11448,915e" filled="f" stroked="t" strokeweight=".713703pt" strokecolor="#000000">
                <v:path arrowok="t"/>
              </v:shape>
            </v:group>
            <v:group style="position:absolute;left:6766;top:908;width:2;height:6154" coordorigin="6766,908" coordsize="2,6154">
              <v:shape style="position:absolute;left:6766;top:908;width:2;height:6154" coordorigin="6766,908" coordsize="0,6154" path="m6766,7062l6766,908e" filled="f" stroked="t" strokeweight=".713703pt" strokecolor="#000000">
                <v:path arrowok="t"/>
              </v:shape>
            </v:group>
            <v:group style="position:absolute;left:8183;top:887;width:2;height:6168" coordorigin="8183,887" coordsize="2,6168">
              <v:shape style="position:absolute;left:8183;top:887;width:2;height:6168" coordorigin="8183,887" coordsize="0,6168" path="m8183,7055l8183,887e" filled="f" stroked="t" strokeweight=".356851pt" strokecolor="#000000">
                <v:path arrowok="t"/>
              </v:shape>
            </v:group>
            <v:group style="position:absolute;left:9742;top:887;width:2;height:2496" coordorigin="9742,887" coordsize="2,2496">
              <v:shape style="position:absolute;left:9742;top:887;width:2;height:2496" coordorigin="9742,887" coordsize="0,2496" path="m9742,3383l9742,887e" filled="f" stroked="t" strokeweight=".356851pt" strokecolor="#000000">
                <v:path arrowok="t"/>
              </v:shape>
            </v:group>
            <v:group style="position:absolute;left:1584;top:1374;width:5196;height:2" coordorigin="1584,1374" coordsize="5196,2">
              <v:shape style="position:absolute;left:1584;top:1374;width:5196;height:2" coordorigin="1584,1374" coordsize="5196,0" path="m1584,1374l6780,1374e" filled="f" stroked="t" strokeweight=".713703pt" strokecolor="#000000">
                <v:path arrowok="t"/>
              </v:shape>
            </v:group>
            <v:group style="position:absolute;left:2783;top:958;width:2;height:1807" coordorigin="2783,958" coordsize="2,1807">
              <v:shape style="position:absolute;left:2783;top:958;width:2;height:1807" coordorigin="2783,958" coordsize="0,1807" path="m2783,2766l2783,958e" filled="f" stroked="t" strokeweight=".356851pt" strokecolor="#000000">
                <v:path arrowok="t"/>
              </v:shape>
            </v:group>
            <v:group style="position:absolute;left:6316;top:1381;width:5124;height:2" coordorigin="6316,1381" coordsize="5124,2">
              <v:shape style="position:absolute;left:6316;top:1381;width:5124;height:2" coordorigin="6316,1381" coordsize="5124,0" path="m6316,1381l11441,1381e" filled="f" stroked="t" strokeweight=".713703pt" strokecolor="#000000">
                <v:path arrowok="t"/>
              </v:shape>
            </v:group>
            <v:group style="position:absolute;left:6755;top:1819;width:2;height:1693" coordorigin="6755,1819" coordsize="2,1693">
              <v:shape style="position:absolute;left:6755;top:1819;width:2;height:1693" coordorigin="6755,1819" coordsize="0,1693" path="m6755,3512l6755,1819e" filled="f" stroked="t" strokeweight=".713703pt" strokecolor="#000000">
                <v:path arrowok="t"/>
              </v:shape>
            </v:group>
            <v:group style="position:absolute;left:1592;top:2963;width:735;height:2" coordorigin="1592,2963" coordsize="735,2">
              <v:shape style="position:absolute;left:1592;top:2963;width:735;height:2" coordorigin="1592,2963" coordsize="735,0" path="m1592,2963l2327,2963e" filled="f" stroked="t" strokeweight=".356851pt" strokecolor="#000000">
                <v:path arrowok="t"/>
              </v:shape>
            </v:group>
            <v:group style="position:absolute;left:2791;top:2708;width:2;height:2195" coordorigin="2791,2708" coordsize="2,2195">
              <v:shape style="position:absolute;left:2791;top:2708;width:2;height:2195" coordorigin="2791,2708" coordsize="0,2195" path="m2791,4903l2791,2708e" filled="f" stroked="t" strokeweight=".713703pt" strokecolor="#000000">
                <v:path arrowok="t"/>
              </v:shape>
            </v:group>
            <v:group style="position:absolute;left:2741;top:2963;width:428;height:2" coordorigin="2741,2963" coordsize="428,2">
              <v:shape style="position:absolute;left:2741;top:2963;width:428;height:2" coordorigin="2741,2963" coordsize="428,0" path="m2741,2963l3169,2963e" filled="f" stroked="t" strokeweight=".356851pt" strokecolor="#000000">
                <v:path arrowok="t"/>
              </v:shape>
            </v:group>
            <v:group style="position:absolute;left:3704;top:2931;width:7737;height:2" coordorigin="3704,2931" coordsize="7737,2">
              <v:shape style="position:absolute;left:3704;top:2931;width:7737;height:2" coordorigin="3704,2931" coordsize="7737,0" path="m3704,2931l11441,2931e" filled="f" stroked="t" strokeweight=".356851pt" strokecolor="#000000">
                <v:path arrowok="t"/>
              </v:shape>
            </v:group>
            <v:group style="position:absolute;left:1584;top:3347;width:9856;height:2" coordorigin="1584,3347" coordsize="9856,2">
              <v:shape style="position:absolute;left:1584;top:3347;width:9856;height:2" coordorigin="1584,3347" coordsize="9856,0" path="m1584,3347l11441,3347e" filled="f" stroked="t" strokeweight=".356851pt" strokecolor="#000000">
                <v:path arrowok="t"/>
              </v:shape>
            </v:group>
            <v:group style="position:absolute;left:8190;top:3383;width:2;height:739" coordorigin="8190,3383" coordsize="2,739">
              <v:shape style="position:absolute;left:8190;top:3383;width:2;height:739" coordorigin="8190,3383" coordsize="0,739" path="m8190,4121l8190,3383e" filled="f" stroked="t" strokeweight=".356851pt" strokecolor="#000000">
                <v:path arrowok="t"/>
              </v:shape>
            </v:group>
            <v:group style="position:absolute;left:9753;top:3375;width:2;height:2704" coordorigin="9753,3375" coordsize="2,2704">
              <v:shape style="position:absolute;left:9753;top:3375;width:2;height:2704" coordorigin="9753,3375" coordsize="0,2704" path="m9753,6079l9753,3375e" filled="f" stroked="t" strokeweight=".356851pt" strokecolor="#000000">
                <v:path arrowok="t"/>
              </v:shape>
            </v:group>
            <v:group style="position:absolute;left:1602;top:3605;width:2;height:516" coordorigin="1602,3605" coordsize="2,516">
              <v:shape style="position:absolute;left:1602;top:3605;width:2;height:516" coordorigin="1602,3605" coordsize="0,516" path="m1602,4121l1602,3605e" filled="f" stroked="t" strokeweight=".356851pt" strokecolor="#000000">
                <v:path arrowok="t"/>
              </v:shape>
            </v:group>
            <v:group style="position:absolute;left:6762;top:3834;width:2;height:732" coordorigin="6762,3834" coordsize="2,732">
              <v:shape style="position:absolute;left:6762;top:3834;width:2;height:732" coordorigin="6762,3834" coordsize="0,732" path="m6762,4566l6762,3834e" filled="f" stroked="t" strokeweight=".356851pt" strokecolor="#000000">
                <v:path arrowok="t"/>
              </v:shape>
            </v:group>
            <v:group style="position:absolute;left:11455;top:227;width:2;height:8155" coordorigin="11455,227" coordsize="2,8155">
              <v:shape style="position:absolute;left:11455;top:227;width:2;height:8155" coordorigin="11455,227" coordsize="0,8155" path="m11455,8382l11455,227e" filled="f" stroked="t" strokeweight=".356851pt" strokecolor="#000000">
                <v:path arrowok="t"/>
              </v:shape>
            </v:group>
            <v:group style="position:absolute;left:1609;top:2192;width:2;height:9432" coordorigin="1609,2192" coordsize="2,9432">
              <v:shape style="position:absolute;left:1609;top:2192;width:2;height:9432" coordorigin="1609,2192" coordsize="0,9432" path="m1609,11624l1609,2192e" filled="f" stroked="t" strokeweight=".356851pt" strokecolor="#000000">
                <v:path arrowok="t"/>
              </v:shape>
            </v:group>
            <v:group style="position:absolute;left:2798;top:3942;width:2;height:4511" coordorigin="2798,3942" coordsize="2,4511">
              <v:shape style="position:absolute;left:2798;top:3942;width:2;height:4511" coordorigin="2798,3942" coordsize="0,4511" path="m2798,8453l2798,3942e" filled="f" stroked="t" strokeweight=".356851pt" strokecolor="#000000">
                <v:path arrowok="t"/>
              </v:shape>
            </v:group>
            <v:group style="position:absolute;left:6769;top:4745;width:2;height:509" coordorigin="6769,4745" coordsize="2,509">
              <v:shape style="position:absolute;left:6769;top:4745;width:2;height:509" coordorigin="6769,4745" coordsize="0,509" path="m6769,5255l6769,4745e" filled="f" stroked="t" strokeweight=".356851pt" strokecolor="#000000">
                <v:path arrowok="t"/>
              </v:shape>
            </v:group>
            <v:group style="position:absolute;left:8197;top:4745;width:2;height:2496" coordorigin="8197,4745" coordsize="2,2496">
              <v:shape style="position:absolute;left:8197;top:4745;width:2;height:2496" coordorigin="8197,4745" coordsize="0,2496" path="m8197,7241l8197,4745e" filled="f" stroked="t" strokeweight=".356851pt" strokecolor="#000000">
                <v:path arrowok="t"/>
              </v:shape>
            </v:group>
            <v:group style="position:absolute;left:1599;top:5656;width:2969;height:2" coordorigin="1599,5656" coordsize="2969,2">
              <v:shape style="position:absolute;left:1599;top:5656;width:2969;height:2" coordorigin="1599,5656" coordsize="2969,0" path="m1599,5656l4568,5656e" filled="f" stroked="t" strokeweight=".356851pt" strokecolor="#000000">
                <v:path arrowok="t"/>
              </v:shape>
            </v:group>
            <v:group style="position:absolute;left:6744;top:5628;width:3012;height:2" coordorigin="6744,5628" coordsize="3012,2">
              <v:shape style="position:absolute;left:6744;top:5628;width:3012;height:2" coordorigin="6744,5628" coordsize="3012,0" path="m6744,5628l9756,5628e" filled="f" stroked="t" strokeweight=".356851pt" strokecolor="#000000">
                <v:path arrowok="t"/>
              </v:shape>
            </v:group>
            <v:group style="position:absolute;left:9749;top:5660;width:678;height:2" coordorigin="9749,5660" coordsize="678,2">
              <v:shape style="position:absolute;left:9749;top:5660;width:678;height:2" coordorigin="9749,5660" coordsize="678,0" path="m9749,5660l10427,5660e" filled="f" stroked="t" strokeweight=".356851pt" strokecolor="#000000">
                <v:path arrowok="t"/>
              </v:shape>
            </v:group>
            <v:group style="position:absolute;left:1606;top:6076;width:500;height:2" coordorigin="1606,6076" coordsize="500,2">
              <v:shape style="position:absolute;left:1606;top:6076;width:500;height:2" coordorigin="1606,6076" coordsize="500,0" path="m1606,6076l2105,6076e" filled="f" stroked="t" strokeweight=".356851pt" strokecolor="#000000">
                <v:path arrowok="t"/>
              </v:shape>
            </v:group>
            <v:group style="position:absolute;left:2769;top:6044;width:8671;height:2" coordorigin="2769,6044" coordsize="8671,2">
              <v:shape style="position:absolute;left:2769;top:6044;width:8671;height:2" coordorigin="2769,6044" coordsize="8671,0" path="m2769,6044l11441,6044e" filled="f" stroked="t" strokeweight=".356851pt" strokecolor="#000000">
                <v:path arrowok="t"/>
              </v:shape>
            </v:group>
            <v:group style="position:absolute;left:6773;top:6015;width:2;height:2345" coordorigin="6773,6015" coordsize="2,2345">
              <v:shape style="position:absolute;left:6773;top:6015;width:2;height:2345" coordorigin="6773,6015" coordsize="0,2345" path="m6773,8360l6773,6015e" filled="f" stroked="t" strokeweight=".356851pt" strokecolor="#000000">
                <v:path arrowok="t"/>
              </v:shape>
            </v:group>
            <v:group style="position:absolute;left:9767;top:6015;width:2;height:4698" coordorigin="9767,6015" coordsize="2,4698">
              <v:shape style="position:absolute;left:9767;top:6015;width:2;height:4698" coordorigin="9767,6015" coordsize="0,4698" path="m9767,10713l9767,6015e" filled="f" stroked="t" strokeweight=".356851pt" strokecolor="#000000">
                <v:path arrowok="t"/>
              </v:shape>
            </v:group>
            <v:group style="position:absolute;left:11458;top:6302;width:2;height:724" coordorigin="11458,6302" coordsize="2,724">
              <v:shape style="position:absolute;left:11458;top:6302;width:2;height:724" coordorigin="11458,6302" coordsize="0,724" path="m11458,7026l11458,6302e" filled="f" stroked="t" strokeweight=".356851pt" strokecolor="#000000">
                <v:path arrowok="t"/>
              </v:shape>
            </v:group>
            <v:group style="position:absolute;left:8204;top:7184;width:2;height:3543" coordorigin="8204,7184" coordsize="2,3543">
              <v:shape style="position:absolute;left:8204;top:7184;width:2;height:3543" coordorigin="8204,7184" coordsize="0,3543" path="m8204,10727l8204,7184e" filled="f" stroked="t" strokeweight=".356851pt" strokecolor="#000000">
                <v:path arrowok="t"/>
              </v:shape>
            </v:group>
            <v:group style="position:absolute;left:11466;top:3361;width:2;height:7345" coordorigin="11466,3361" coordsize="2,7345">
              <v:shape style="position:absolute;left:11466;top:3361;width:2;height:7345" coordorigin="11466,3361" coordsize="0,7345" path="m11466,10706l11466,3361e" filled="f" stroked="t" strokeweight=".356851pt" strokecolor="#000000">
                <v:path arrowok="t"/>
              </v:shape>
            </v:group>
            <v:group style="position:absolute;left:2769;top:8332;width:2;height:3471" coordorigin="2769,8332" coordsize="2,3471">
              <v:shape style="position:absolute;left:2769;top:8332;width:2;height:3471" coordorigin="2769,8332" coordsize="0,3471" path="m2769,11803l2769,8332e" filled="f" stroked="t" strokeweight=".356851pt" strokecolor="#000000">
                <v:path arrowok="t"/>
              </v:shape>
            </v:group>
            <v:group style="position:absolute;left:6744;top:8332;width:2;height:3471" coordorigin="6744,8332" coordsize="2,3471">
              <v:shape style="position:absolute;left:6744;top:8332;width:2;height:3471" coordorigin="6744,8332" coordsize="0,3471" path="m6744,11803l6744,8332e" filled="f" stroked="t" strokeweight=".356851pt" strokecolor="#000000">
                <v:path arrowok="t"/>
              </v:shape>
            </v:group>
            <v:group style="position:absolute;left:1613;top:8776;width:5167;height:2" coordorigin="1613,8776" coordsize="5167,2">
              <v:shape style="position:absolute;left:1613;top:8776;width:5167;height:2" coordorigin="1613,8776" coordsize="5167,0" path="m1613,8776l6780,8776e" filled="f" stroked="t" strokeweight=".356851pt" strokecolor="#000000">
                <v:path arrowok="t"/>
              </v:shape>
            </v:group>
            <v:group style="position:absolute;left:7308;top:8780;width:4161;height:2" coordorigin="7308,8780" coordsize="4161,2">
              <v:shape style="position:absolute;left:7308;top:8780;width:4161;height:2" coordorigin="7308,8780" coordsize="4161,0" path="m7308,8780l11469,8780e" filled="f" stroked="t" strokeweight=".356851pt" strokecolor="#000000">
                <v:path arrowok="t"/>
              </v:shape>
            </v:group>
            <v:group style="position:absolute;left:1613;top:9196;width:9856;height:2" coordorigin="1613,9196" coordsize="9856,2">
              <v:shape style="position:absolute;left:1613;top:9196;width:9856;height:2" coordorigin="1613,9196" coordsize="9856,0" path="m1613,9196l11469,9196e" filled="f" stroked="t" strokeweight=".713703pt" strokecolor="#000000">
                <v:path arrowok="t"/>
              </v:shape>
            </v:group>
            <v:group style="position:absolute;left:1617;top:3418;width:2;height:8205" coordorigin="1617,3418" coordsize="2,8205">
              <v:shape style="position:absolute;left:1617;top:3418;width:2;height:8205" coordorigin="1617,3418" coordsize="0,8205" path="m1617,11624l1617,3418e" filled="f" stroked="t" strokeweight=".356851pt" strokecolor="#000000">
                <v:path arrowok="t"/>
              </v:shape>
            </v:group>
            <v:group style="position:absolute;left:1584;top:9450;width:2;height:667" coordorigin="1584,9450" coordsize="2,667">
              <v:shape style="position:absolute;left:1584;top:9450;width:2;height:667" coordorigin="1584,9450" coordsize="0,667" path="m1584,10117l1584,9450e" filled="f" stroked="t" strokeweight=".356851pt" strokecolor="#000000">
                <v:path arrowok="t"/>
              </v:shape>
            </v:group>
            <v:group style="position:absolute;left:9778;top:9486;width:2;height:1894" coordorigin="9778,9486" coordsize="2,1894">
              <v:shape style="position:absolute;left:9778;top:9486;width:2;height:1894" coordorigin="9778,9486" coordsize="0,1894" path="m9778,11380l9778,9486e" filled="f" stroked="t" strokeweight=".356851pt" strokecolor="#000000">
                <v:path arrowok="t"/>
              </v:shape>
            </v:group>
            <v:group style="position:absolute;left:11434;top:9450;width:2;height:2353" coordorigin="11434,9450" coordsize="2,2353">
              <v:shape style="position:absolute;left:11434;top:9450;width:2;height:2353" coordorigin="11434,9450" coordsize="0,2353" path="m11434,11803l11434,9450e" filled="f" stroked="t" strokeweight=".356851pt" strokecolor="#000000">
                <v:path arrowok="t"/>
              </v:shape>
            </v:group>
            <v:group style="position:absolute;left:1584;top:10548;width:2;height:1255" coordorigin="1584,10548" coordsize="2,1255">
              <v:shape style="position:absolute;left:1584;top:10548;width:2;height:1255" coordorigin="1584,10548" coordsize="0,1255" path="m1584,11803l1584,10548e" filled="f" stroked="t" strokeweight=".356851pt" strokecolor="#000000">
                <v:path arrowok="t"/>
              </v:shape>
            </v:group>
            <v:group style="position:absolute;left:8179;top:10548;width:2;height:1255" coordorigin="8179,10548" coordsize="2,1255">
              <v:shape style="position:absolute;left:8179;top:10548;width:2;height:1255" coordorigin="8179,10548" coordsize="0,1255" path="m8179,11803l8179,10548e" filled="f" stroked="t" strokeweight=".356851pt" strokecolor="#000000">
                <v:path arrowok="t"/>
              </v:shape>
            </v:group>
            <v:group style="position:absolute;left:9749;top:10756;width:2;height:1047" coordorigin="9749,10756" coordsize="2,1047">
              <v:shape style="position:absolute;left:9749;top:10756;width:2;height:1047" coordorigin="9749,10756" coordsize="0,1047" path="m9749,11803l9749,10756e" filled="f" stroked="t" strokeweight=".356851pt" strokecolor="#000000">
                <v:path arrowok="t"/>
              </v:shape>
            </v:group>
            <v:group style="position:absolute;left:1627;top:11412;width:707;height:2" coordorigin="1627,11412" coordsize="707,2">
              <v:shape style="position:absolute;left:1627;top:11412;width:707;height:2" coordorigin="1627,11412" coordsize="707,0" path="m1627,11412l2334,11412e" filled="f" stroked="t" strokeweight=".356851pt" strokecolor="#000000">
                <v:path arrowok="t"/>
              </v:shape>
            </v:group>
            <v:group style="position:absolute;left:7308;top:11408;width:4161;height:2" coordorigin="7308,11408" coordsize="4161,2">
              <v:shape style="position:absolute;left:7308;top:11408;width:4161;height:2" coordorigin="7308,11408" coordsize="4161,0" path="m7308,11408l11469,11408e" filled="f" stroked="t" strokeweight=".713703pt" strokecolor="#000000">
                <v:path arrowok="t"/>
              </v:shape>
            </v:group>
            <v:group style="position:absolute;left:1627;top:11821;width:9871;height:2" coordorigin="1627,11821" coordsize="9871,2">
              <v:shape style="position:absolute;left:1627;top:11821;width:9871;height:2" coordorigin="1627,11821" coordsize="9871,0" path="m1627,11821l11498,11821e" filled="f" stroked="t" strokeweight=".71370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72607pt;margin-top:11.513592pt;width:40.681pt;height:.1pt;mso-position-horizontal-relative:page;mso-position-vertical-relative:paragraph;z-index:-427" coordorigin="9763,230" coordsize="814,2">
            <v:shape style="position:absolute;left:9763;top:230;width:814;height:2" coordorigin="9763,230" coordsize="814,0" path="m9763,230l10577,230e" filled="f" stroked="t" strokeweight=".356851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60"/>
          <w:position w:val="-26"/>
          <w:sz w:val="45"/>
          <w:szCs w:val="45"/>
        </w:rPr>
        <w:t>·i;'•i:i'i\</w:t>
      </w:r>
      <w:r>
        <w:rPr>
          <w:rFonts w:ascii="Arial" w:hAnsi="Arial" w:cs="Arial" w:eastAsia="Arial"/>
          <w:b w:val="0"/>
          <w:bCs w:val="0"/>
          <w:spacing w:val="25"/>
          <w:w w:val="60"/>
          <w:position w:val="-26"/>
          <w:sz w:val="45"/>
          <w:szCs w:val="4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position w:val="0"/>
          <w:sz w:val="52"/>
          <w:szCs w:val="52"/>
        </w:rPr>
        <w:t>.</w:t>
      </w:r>
      <w:r>
        <w:rPr>
          <w:rFonts w:ascii="Arial" w:hAnsi="Arial" w:cs="Arial" w:eastAsia="Arial"/>
          <w:b w:val="0"/>
          <w:bCs w:val="0"/>
          <w:spacing w:val="64"/>
          <w:w w:val="75"/>
          <w:position w:val="0"/>
          <w:sz w:val="52"/>
          <w:szCs w:val="52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75"/>
          <w:position w:val="0"/>
          <w:sz w:val="52"/>
          <w:szCs w:val="52"/>
        </w:rPr>
        <w:t>;\</w:t>
      </w:r>
      <w:r>
        <w:rPr>
          <w:rFonts w:ascii="Arial" w:hAnsi="Arial" w:cs="Arial" w:eastAsia="Arial"/>
          <w:b w:val="0"/>
          <w:bCs w:val="0"/>
          <w:spacing w:val="0"/>
          <w:w w:val="75"/>
          <w:position w:val="0"/>
          <w:sz w:val="52"/>
          <w:szCs w:val="5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75"/>
          <w:position w:val="0"/>
          <w:sz w:val="52"/>
          <w:szCs w:val="52"/>
        </w:rPr>
        <w:tab/>
      </w:r>
      <w:r>
        <w:rPr>
          <w:rFonts w:ascii="Arial" w:hAnsi="Arial" w:cs="Arial" w:eastAsia="Arial"/>
          <w:b w:val="0"/>
          <w:bCs w:val="0"/>
          <w:spacing w:val="0"/>
          <w:w w:val="50"/>
          <w:position w:val="0"/>
          <w:sz w:val="52"/>
          <w:szCs w:val="52"/>
        </w:rPr>
        <w:t>·····</w:t>
      </w:r>
      <w:r>
        <w:rPr>
          <w:rFonts w:ascii="Arial" w:hAnsi="Arial" w:cs="Arial" w:eastAsia="Arial"/>
          <w:b w:val="0"/>
          <w:bCs w:val="0"/>
          <w:spacing w:val="0"/>
          <w:w w:val="50"/>
          <w:position w:val="0"/>
          <w:sz w:val="52"/>
          <w:szCs w:val="52"/>
        </w:rPr>
        <w:tab/>
      </w:r>
      <w:r>
        <w:rPr>
          <w:rFonts w:ascii="Arial" w:hAnsi="Arial" w:cs="Arial" w:eastAsia="Arial"/>
          <w:b w:val="0"/>
          <w:bCs w:val="0"/>
          <w:spacing w:val="0"/>
          <w:w w:val="125"/>
          <w:position w:val="0"/>
          <w:sz w:val="28"/>
          <w:szCs w:val="28"/>
        </w:rPr>
        <w:t>-=-</w:t>
      </w:r>
      <w:r>
        <w:rPr>
          <w:rFonts w:ascii="Arial" w:hAnsi="Arial" w:cs="Arial" w:eastAsia="Arial"/>
          <w:b w:val="0"/>
          <w:bCs w:val="0"/>
          <w:spacing w:val="0"/>
          <w:w w:val="125"/>
          <w:position w:val="0"/>
          <w:sz w:val="28"/>
          <w:szCs w:val="2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position w:val="0"/>
          <w:sz w:val="26"/>
          <w:szCs w:val="26"/>
        </w:rPr>
        <w:t>----c-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60"/>
          <w:position w:val="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position w:val="0"/>
          <w:sz w:val="26"/>
          <w:szCs w:val="26"/>
        </w:rPr>
        <w:t>....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25"/>
          <w:position w:val="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10"/>
          <w:position w:val="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10"/>
          <w:position w:val="0"/>
          <w:sz w:val="26"/>
          <w:szCs w:val="2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position w:val="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60"/>
          <w:position w:val="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6"/>
          <w:w w:val="60"/>
          <w:position w:val="0"/>
          <w:sz w:val="26"/>
          <w:szCs w:val="26"/>
        </w:rPr>
        <w:t>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position w:val="0"/>
          <w:sz w:val="26"/>
          <w:szCs w:val="26"/>
        </w:rPr>
        <w:t>..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position w:val="0"/>
          <w:sz w:val="26"/>
          <w:szCs w:val="2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60"/>
          <w:position w:val="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position w:val="0"/>
          <w:sz w:val="26"/>
          <w:szCs w:val="26"/>
        </w:rPr>
        <w:t>·.·········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position w:val="0"/>
          <w:sz w:val="26"/>
          <w:szCs w:val="2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60"/>
          <w:position w:val="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position w:val="0"/>
          <w:sz w:val="26"/>
          <w:szCs w:val="26"/>
        </w:rPr>
        <w:t>..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60"/>
          <w:position w:val="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position w:val="0"/>
          <w:sz w:val="26"/>
          <w:szCs w:val="26"/>
        </w:rPr>
        <w:t>·.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60"/>
          <w:position w:val="0"/>
          <w:sz w:val="26"/>
          <w:szCs w:val="26"/>
        </w:rPr>
        <w:t>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position w:val="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60"/>
          <w:position w:val="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60"/>
          <w:position w:val="0"/>
          <w:sz w:val="26"/>
          <w:szCs w:val="26"/>
        </w:rPr>
        <w:t>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position w:val="0"/>
          <w:sz w:val="26"/>
          <w:szCs w:val="26"/>
        </w:rPr>
        <w:t>.............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position w:val="0"/>
          <w:sz w:val="26"/>
          <w:szCs w:val="2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50"/>
          <w:position w:val="-15"/>
          <w:sz w:val="44"/>
          <w:szCs w:val="4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0"/>
          <w:position w:val="-15"/>
          <w:sz w:val="44"/>
          <w:szCs w:val="4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50"/>
          <w:position w:val="-15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5"/>
          <w:position w:val="-15"/>
          <w:sz w:val="44"/>
          <w:szCs w:val="44"/>
        </w:rPr>
        <w:t>\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55"/>
          <w:position w:val="-15"/>
          <w:sz w:val="44"/>
          <w:szCs w:val="44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5"/>
          <w:position w:val="-15"/>
          <w:sz w:val="44"/>
          <w:szCs w:val="44"/>
        </w:rPr>
        <w:t>..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55"/>
          <w:position w:val="-15"/>
          <w:sz w:val="44"/>
          <w:szCs w:val="44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5"/>
          <w:position w:val="-15"/>
          <w:sz w:val="44"/>
          <w:szCs w:val="44"/>
        </w:rPr>
        <w:t>........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55"/>
          <w:position w:val="-15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3"/>
          <w:w w:val="55"/>
          <w:position w:val="-15"/>
          <w:sz w:val="44"/>
          <w:szCs w:val="4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55"/>
          <w:position w:val="-15"/>
          <w:sz w:val="44"/>
          <w:szCs w:val="44"/>
        </w:rPr>
        <w:t>T.:;J.</w:t>
      </w:r>
      <w:r>
        <w:rPr>
          <w:rFonts w:ascii="Times New Roman" w:hAnsi="Times New Roman" w:cs="Times New Roman" w:eastAsia="Times New Roman"/>
          <w:b w:val="0"/>
          <w:bCs w:val="0"/>
          <w:i/>
          <w:spacing w:val="-25"/>
          <w:w w:val="55"/>
          <w:position w:val="-15"/>
          <w:sz w:val="44"/>
          <w:szCs w:val="4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55"/>
          <w:position w:val="-15"/>
          <w:sz w:val="47"/>
          <w:szCs w:val="47"/>
        </w:rPr>
        <w:t>;'!?•</w:t>
      </w:r>
      <w:r>
        <w:rPr>
          <w:rFonts w:ascii="Arial" w:hAnsi="Arial" w:cs="Arial" w:eastAsia="Arial"/>
          <w:b w:val="0"/>
          <w:bCs w:val="0"/>
          <w:i/>
          <w:spacing w:val="-17"/>
          <w:w w:val="55"/>
          <w:position w:val="-15"/>
          <w:sz w:val="47"/>
          <w:szCs w:val="4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55"/>
          <w:position w:val="-15"/>
          <w:sz w:val="28"/>
          <w:szCs w:val="28"/>
        </w:rPr>
        <w:t>/i·•·•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55"/>
          <w:position w:val="-1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50"/>
          <w:position w:val="-15"/>
          <w:sz w:val="28"/>
          <w:szCs w:val="28"/>
        </w:rPr>
        <w:t>.....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8"/>
          <w:szCs w:val="28"/>
        </w:rPr>
      </w:r>
    </w:p>
    <w:p>
      <w:pPr>
        <w:spacing w:after="0" w:line="559" w:lineRule="exact"/>
        <w:jc w:val="left"/>
        <w:rPr>
          <w:rFonts w:ascii="Times New Roman" w:hAnsi="Times New Roman" w:cs="Times New Roman" w:eastAsia="Times New Roman"/>
          <w:sz w:val="28"/>
          <w:szCs w:val="28"/>
        </w:rPr>
        <w:sectPr>
          <w:type w:val="continuous"/>
          <w:pgSz w:w="12240" w:h="18720"/>
          <w:pgMar w:top="1800" w:bottom="0" w:left="240" w:right="740"/>
        </w:sectPr>
      </w:pPr>
    </w:p>
    <w:p>
      <w:pPr>
        <w:spacing w:line="273" w:lineRule="exact"/>
        <w:ind w:left="2429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 w:cs="Arial" w:eastAsia="Arial"/>
          <w:b w:val="0"/>
          <w:bCs w:val="0"/>
          <w:i/>
          <w:spacing w:val="0"/>
          <w:w w:val="70"/>
          <w:sz w:val="23"/>
          <w:szCs w:val="23"/>
        </w:rPr>
        <w:t>i•</w:t>
      </w:r>
      <w:r>
        <w:rPr>
          <w:rFonts w:ascii="Arial" w:hAnsi="Arial" w:cs="Arial" w:eastAsia="Arial"/>
          <w:b w:val="0"/>
          <w:bCs w:val="0"/>
          <w:i/>
          <w:spacing w:val="-25"/>
          <w:w w:val="7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70"/>
          <w:position w:val="-2"/>
          <w:sz w:val="23"/>
          <w:szCs w:val="23"/>
        </w:rPr>
        <w:t>.......</w:t>
      </w:r>
      <w:r>
        <w:rPr>
          <w:rFonts w:ascii="Arial" w:hAnsi="Arial" w:cs="Arial" w:eastAsia="Arial"/>
          <w:b w:val="0"/>
          <w:bCs w:val="0"/>
          <w:i w:val="0"/>
          <w:spacing w:val="-25"/>
          <w:w w:val="70"/>
          <w:position w:val="-2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55"/>
          <w:position w:val="-2"/>
          <w:sz w:val="23"/>
          <w:szCs w:val="23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14"/>
          <w:w w:val="55"/>
          <w:position w:val="-2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55"/>
          <w:position w:val="0"/>
          <w:sz w:val="21"/>
          <w:szCs w:val="21"/>
        </w:rPr>
        <w:t>i······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55"/>
          <w:position w:val="0"/>
          <w:sz w:val="21"/>
          <w:szCs w:val="21"/>
        </w:rPr>
        <w:t>·</w:t>
      </w:r>
      <w:r>
        <w:rPr>
          <w:rFonts w:ascii="Arial" w:hAnsi="Arial" w:cs="Arial" w:eastAsia="Arial"/>
          <w:b w:val="0"/>
          <w:bCs w:val="0"/>
          <w:i w:val="0"/>
          <w:spacing w:val="-29"/>
          <w:w w:val="55"/>
          <w:position w:val="-2"/>
          <w:sz w:val="23"/>
          <w:szCs w:val="23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55"/>
          <w:position w:val="0"/>
          <w:sz w:val="21"/>
          <w:szCs w:val="21"/>
        </w:rPr>
        <w:t>··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5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55"/>
          <w:position w:val="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0"/>
          <w:w w:val="55"/>
          <w:position w:val="0"/>
          <w:sz w:val="21"/>
          <w:szCs w:val="21"/>
        </w:rPr>
        <w:t>·</w:t>
      </w:r>
      <w:r>
        <w:rPr>
          <w:rFonts w:ascii="Arial" w:hAnsi="Arial" w:cs="Arial" w:eastAsia="Arial"/>
          <w:b w:val="0"/>
          <w:bCs w:val="0"/>
          <w:i w:val="0"/>
          <w:spacing w:val="-31"/>
          <w:w w:val="55"/>
          <w:position w:val="-2"/>
          <w:sz w:val="23"/>
          <w:szCs w:val="23"/>
        </w:rPr>
        <w:t>·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55"/>
          <w:position w:val="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0"/>
          <w:w w:val="55"/>
          <w:position w:val="0"/>
          <w:sz w:val="21"/>
          <w:szCs w:val="21"/>
        </w:rPr>
        <w:t>·</w:t>
      </w:r>
      <w:r>
        <w:rPr>
          <w:rFonts w:ascii="Arial" w:hAnsi="Arial" w:cs="Arial" w:eastAsia="Arial"/>
          <w:b w:val="0"/>
          <w:bCs w:val="0"/>
          <w:i w:val="0"/>
          <w:spacing w:val="-34"/>
          <w:w w:val="55"/>
          <w:position w:val="-2"/>
          <w:sz w:val="23"/>
          <w:szCs w:val="23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55"/>
          <w:position w:val="0"/>
          <w:sz w:val="21"/>
          <w:szCs w:val="21"/>
        </w:rPr>
        <w:t>··'.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</w:r>
    </w:p>
    <w:p>
      <w:pPr>
        <w:tabs>
          <w:tab w:pos="4772" w:val="left" w:leader="none"/>
          <w:tab w:pos="5251" w:val="left" w:leader="none"/>
          <w:tab w:pos="6778" w:val="left" w:leader="none"/>
          <w:tab w:pos="7192" w:val="left" w:leader="none"/>
        </w:tabs>
        <w:spacing w:line="270" w:lineRule="exact"/>
        <w:ind w:left="105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spacing w:val="0"/>
          <w:w w:val="8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80"/>
          <w:position w:val="-1"/>
          <w:sz w:val="23"/>
          <w:szCs w:val="23"/>
        </w:rPr>
        <w:t>·..</w:t>
      </w:r>
      <w:r>
        <w:rPr>
          <w:rFonts w:ascii="Arial" w:hAnsi="Arial" w:cs="Arial" w:eastAsia="Arial"/>
          <w:b w:val="0"/>
          <w:bCs w:val="0"/>
          <w:spacing w:val="30"/>
          <w:w w:val="80"/>
          <w:position w:val="-1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24"/>
          <w:szCs w:val="24"/>
        </w:rPr>
        <w:t>&lt;</w:t>
      </w:r>
      <w:r>
        <w:rPr>
          <w:rFonts w:ascii="Arial" w:hAnsi="Arial" w:cs="Arial" w:eastAsia="Arial"/>
          <w:b w:val="0"/>
          <w:bCs w:val="0"/>
          <w:spacing w:val="-28"/>
          <w:w w:val="80"/>
          <w:position w:val="1"/>
          <w:sz w:val="24"/>
          <w:szCs w:val="24"/>
        </w:rPr>
        <w:t>"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-1"/>
          <w:sz w:val="23"/>
          <w:szCs w:val="23"/>
        </w:rPr>
        <w:t>..</w:t>
      </w:r>
      <w:r>
        <w:rPr>
          <w:rFonts w:ascii="Arial" w:hAnsi="Arial" w:cs="Arial" w:eastAsia="Arial"/>
          <w:b w:val="0"/>
          <w:bCs w:val="0"/>
          <w:spacing w:val="33"/>
          <w:w w:val="80"/>
          <w:position w:val="-1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-6"/>
          <w:w w:val="60"/>
          <w:position w:val="-1"/>
          <w:sz w:val="23"/>
          <w:szCs w:val="23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60"/>
          <w:position w:val="1"/>
          <w:sz w:val="24"/>
          <w:szCs w:val="24"/>
        </w:rPr>
        <w:t>.•..</w:t>
      </w:r>
      <w:r>
        <w:rPr>
          <w:rFonts w:ascii="Arial" w:hAnsi="Arial" w:cs="Arial" w:eastAsia="Arial"/>
          <w:b w:val="0"/>
          <w:bCs w:val="0"/>
          <w:spacing w:val="0"/>
          <w:w w:val="60"/>
          <w:position w:val="1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34"/>
          <w:w w:val="60"/>
          <w:position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6"/>
          <w:w w:val="80"/>
          <w:position w:val="1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-1"/>
          <w:sz w:val="23"/>
          <w:szCs w:val="23"/>
        </w:rPr>
        <w:t>.</w:t>
      </w:r>
      <w:r>
        <w:rPr>
          <w:rFonts w:ascii="Arial" w:hAnsi="Arial" w:cs="Arial" w:eastAsia="Arial"/>
          <w:b w:val="0"/>
          <w:bCs w:val="0"/>
          <w:spacing w:val="-18"/>
          <w:w w:val="80"/>
          <w:position w:val="-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1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10"/>
          <w:position w:val="1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08"/>
          <w:w w:val="110"/>
          <w:position w:val="-1"/>
          <w:sz w:val="11"/>
          <w:szCs w:val="11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position w:val="1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position w:val="1"/>
          <w:sz w:val="20"/>
          <w:szCs w:val="20"/>
        </w:rPr>
        <w:t>SIONE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5"/>
          <w:w w:val="110"/>
          <w:position w:val="1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3"/>
          <w:w w:val="110"/>
          <w:position w:val="-1"/>
          <w:sz w:val="11"/>
          <w:szCs w:val="11"/>
        </w:rPr>
        <w:t>·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6"/>
          <w:w w:val="110"/>
          <w:position w:val="1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position w:val="-1"/>
          <w:sz w:val="11"/>
          <w:szCs w:val="11"/>
        </w:rPr>
        <w:t>'•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7"/>
          <w:w w:val="110"/>
          <w:position w:val="-1"/>
          <w:sz w:val="11"/>
          <w:szCs w:val="11"/>
        </w:rPr>
        <w:t>·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position w:val="1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5"/>
          <w:w w:val="110"/>
          <w:position w:val="1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position w:val="-1"/>
          <w:sz w:val="11"/>
          <w:szCs w:val="11"/>
        </w:rPr>
        <w:t>.··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10"/>
          <w:position w:val="-1"/>
          <w:sz w:val="11"/>
          <w:szCs w:val="11"/>
        </w:rPr>
        <w:t>·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position w:val="1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5"/>
          <w:w w:val="110"/>
          <w:position w:val="1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position w:val="-1"/>
          <w:sz w:val="11"/>
          <w:szCs w:val="11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4"/>
          <w:w w:val="110"/>
          <w:position w:val="-1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0"/>
          <w:w w:val="110"/>
          <w:position w:val="1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10"/>
          <w:position w:val="-1"/>
          <w:sz w:val="11"/>
          <w:szCs w:val="11"/>
        </w:rPr>
        <w:t>·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position w:val="1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position w:val="1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0"/>
          <w:w w:val="110"/>
          <w:position w:val="1"/>
          <w:sz w:val="20"/>
          <w:szCs w:val="20"/>
        </w:rPr>
        <w:t>&gt;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position w:val="-1"/>
          <w:sz w:val="11"/>
          <w:szCs w:val="11"/>
        </w:rPr>
        <w:t>··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10"/>
          <w:position w:val="-1"/>
          <w:sz w:val="11"/>
          <w:szCs w:val="11"/>
        </w:rPr>
        <w:t>·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position w:val="1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2"/>
          <w:w w:val="110"/>
          <w:position w:val="1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10"/>
          <w:position w:val="-1"/>
          <w:sz w:val="11"/>
          <w:szCs w:val="11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position w:val="1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position w:val="1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position w:val="1"/>
          <w:sz w:val="20"/>
          <w:szCs w:val="20"/>
        </w:rPr>
        <w:t>.'f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8"/>
          <w:w w:val="110"/>
          <w:position w:val="1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10"/>
          <w:position w:val="-1"/>
          <w:sz w:val="11"/>
          <w:szCs w:val="11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4"/>
          <w:w w:val="110"/>
          <w:position w:val="1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10"/>
          <w:position w:val="-1"/>
          <w:sz w:val="11"/>
          <w:szCs w:val="11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5"/>
          <w:w w:val="110"/>
          <w:position w:val="1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position w:val="-1"/>
          <w:sz w:val="11"/>
          <w:szCs w:val="11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position w:val="-1"/>
          <w:sz w:val="11"/>
          <w:szCs w:val="11"/>
        </w:rPr>
        <w:tab/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position w:val="0"/>
          <w:sz w:val="13"/>
          <w:szCs w:val="13"/>
        </w:rPr>
        <w:t>••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position w:val="0"/>
          <w:sz w:val="13"/>
          <w:szCs w:val="13"/>
        </w:rPr>
        <w:tab/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position w:val="0"/>
          <w:sz w:val="13"/>
          <w:szCs w:val="13"/>
        </w:rPr>
        <w:t>•</w:t>
      </w:r>
      <w:r>
        <w:rPr>
          <w:rFonts w:ascii="Arial" w:hAnsi="Arial" w:cs="Arial" w:eastAsia="Arial"/>
          <w:b w:val="0"/>
          <w:bCs w:val="0"/>
          <w:i w:val="0"/>
          <w:spacing w:val="-5"/>
          <w:w w:val="80"/>
          <w:position w:val="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20"/>
          <w:position w:val="0"/>
          <w:sz w:val="13"/>
          <w:szCs w:val="13"/>
        </w:rPr>
        <w:t>••</w:t>
      </w:r>
      <w:r>
        <w:rPr>
          <w:rFonts w:ascii="Arial" w:hAnsi="Arial" w:cs="Arial" w:eastAsia="Arial"/>
          <w:b w:val="0"/>
          <w:bCs w:val="0"/>
          <w:i w:val="0"/>
          <w:spacing w:val="-12"/>
          <w:w w:val="120"/>
          <w:position w:val="0"/>
          <w:sz w:val="13"/>
          <w:szCs w:val="13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20"/>
          <w:position w:val="0"/>
          <w:sz w:val="13"/>
          <w:szCs w:val="13"/>
        </w:rPr>
        <w:t>,...</w:t>
      </w:r>
      <w:r>
        <w:rPr>
          <w:rFonts w:ascii="Arial" w:hAnsi="Arial" w:cs="Arial" w:eastAsia="Arial"/>
          <w:b w:val="0"/>
          <w:bCs w:val="0"/>
          <w:i w:val="0"/>
          <w:spacing w:val="0"/>
          <w:w w:val="120"/>
          <w:position w:val="0"/>
          <w:sz w:val="13"/>
          <w:szCs w:val="13"/>
        </w:rPr>
        <w:t>  </w:t>
      </w:r>
      <w:r>
        <w:rPr>
          <w:rFonts w:ascii="Arial" w:hAnsi="Arial" w:cs="Arial" w:eastAsia="Arial"/>
          <w:b w:val="0"/>
          <w:bCs w:val="0"/>
          <w:i w:val="0"/>
          <w:spacing w:val="36"/>
          <w:w w:val="120"/>
          <w:position w:val="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position w:val="0"/>
          <w:sz w:val="13"/>
          <w:szCs w:val="13"/>
        </w:rPr>
        <w:t>·,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position w:val="0"/>
          <w:sz w:val="13"/>
          <w:szCs w:val="13"/>
        </w:rPr>
        <w:t>   </w:t>
      </w:r>
      <w:r>
        <w:rPr>
          <w:rFonts w:ascii="Arial" w:hAnsi="Arial" w:cs="Arial" w:eastAsia="Arial"/>
          <w:b w:val="0"/>
          <w:bCs w:val="0"/>
          <w:i w:val="0"/>
          <w:spacing w:val="8"/>
          <w:w w:val="80"/>
          <w:position w:val="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position w:val="0"/>
          <w:sz w:val="13"/>
          <w:szCs w:val="13"/>
        </w:rPr>
        <w:t>.......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position w:val="0"/>
          <w:sz w:val="13"/>
          <w:szCs w:val="13"/>
        </w:rPr>
        <w:tab/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position w:val="0"/>
          <w:sz w:val="13"/>
          <w:szCs w:val="13"/>
        </w:rPr>
        <w:t>•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position w:val="0"/>
          <w:sz w:val="13"/>
          <w:szCs w:val="13"/>
        </w:rPr>
        <w:tab/>
      </w:r>
      <w:r>
        <w:rPr>
          <w:rFonts w:ascii="Arial" w:hAnsi="Arial" w:cs="Arial" w:eastAsia="Arial"/>
          <w:b w:val="0"/>
          <w:bCs w:val="0"/>
          <w:i w:val="0"/>
          <w:spacing w:val="0"/>
          <w:w w:val="120"/>
          <w:position w:val="0"/>
          <w:sz w:val="13"/>
          <w:szCs w:val="13"/>
        </w:rPr>
        <w:t>&gt;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13"/>
          <w:szCs w:val="13"/>
        </w:rPr>
      </w:r>
    </w:p>
    <w:p>
      <w:pPr>
        <w:spacing w:after="0" w:line="270" w:lineRule="exact"/>
        <w:jc w:val="left"/>
        <w:rPr>
          <w:rFonts w:ascii="Arial" w:hAnsi="Arial" w:cs="Arial" w:eastAsia="Arial"/>
          <w:sz w:val="13"/>
          <w:szCs w:val="13"/>
        </w:rPr>
        <w:sectPr>
          <w:type w:val="continuous"/>
          <w:pgSz w:w="12240" w:h="18720"/>
          <w:pgMar w:top="1800" w:bottom="0" w:left="240" w:right="740"/>
          <w:cols w:num="2" w:equalWidth="0">
            <w:col w:w="3669" w:space="40"/>
            <w:col w:w="7551"/>
          </w:cols>
        </w:sectPr>
      </w:pPr>
    </w:p>
    <w:p>
      <w:pPr>
        <w:tabs>
          <w:tab w:pos="2664" w:val="left" w:leader="none"/>
          <w:tab w:pos="6625" w:val="left" w:leader="none"/>
          <w:tab w:pos="8238" w:val="left" w:leader="none"/>
          <w:tab w:pos="9623" w:val="left" w:leader="none"/>
          <w:tab w:pos="9915" w:val="left" w:leader="none"/>
        </w:tabs>
        <w:spacing w:line="230" w:lineRule="exact" w:before="53"/>
        <w:ind w:left="6632" w:right="177" w:hanging="516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20"/>
          <w:szCs w:val="20"/>
        </w:rPr>
        <w:t>FECHA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20"/>
          <w:szCs w:val="20"/>
        </w:rPr>
        <w:t>ORDEN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20"/>
          <w:szCs w:val="2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20"/>
          <w:szCs w:val="20"/>
        </w:rPr>
        <w:t>DIA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0"/>
          <w:szCs w:val="20"/>
        </w:rPr>
        <w:t>TIPO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0"/>
          <w:szCs w:val="20"/>
        </w:rPr>
        <w:t>COMISION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0"/>
          <w:szCs w:val="20"/>
        </w:rPr>
        <w:t>EXISTENCIA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0"/>
          <w:szCs w:val="20"/>
        </w:rPr>
        <w:t>SESION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0"/>
          <w:szCs w:val="20"/>
        </w:rPr>
        <w:t>EDILICIA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0"/>
          <w:szCs w:val="20"/>
        </w:rPr>
        <w:tab/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0"/>
          <w:szCs w:val="20"/>
        </w:rPr>
        <w:t>QUÓRUM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tabs>
          <w:tab w:pos="3021" w:val="left" w:leader="none"/>
          <w:tab w:pos="3742" w:val="left" w:leader="none"/>
          <w:tab w:pos="6632" w:val="left" w:leader="none"/>
        </w:tabs>
        <w:spacing w:line="222" w:lineRule="exact" w:before="13"/>
        <w:ind w:left="1465" w:right="3853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90"/>
          <w:position w:val="1"/>
          <w:sz w:val="19"/>
          <w:szCs w:val="19"/>
        </w:rPr>
        <w:t>OS</w:t>
      </w:r>
      <w:r>
        <w:rPr>
          <w:rFonts w:ascii="Arial" w:hAnsi="Arial" w:cs="Arial" w:eastAsia="Arial"/>
          <w:b w:val="0"/>
          <w:bCs w:val="0"/>
          <w:spacing w:val="11"/>
          <w:w w:val="90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9"/>
          <w:szCs w:val="19"/>
        </w:rPr>
        <w:t>l.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9"/>
          <w:szCs w:val="19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Lista</w:t>
      </w:r>
      <w:r>
        <w:rPr>
          <w:rFonts w:ascii="Arial" w:hAnsi="Arial" w:cs="Arial" w:eastAsia="Arial"/>
          <w:b/>
          <w:bCs/>
          <w:spacing w:val="23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de</w:t>
      </w:r>
      <w:r>
        <w:rPr>
          <w:rFonts w:ascii="Arial" w:hAnsi="Arial" w:cs="Arial" w:eastAsia="Arial"/>
          <w:b/>
          <w:bCs/>
          <w:spacing w:val="10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asistencia.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9"/>
          <w:szCs w:val="19"/>
        </w:rPr>
        <w:t>Ordinaria</w:t>
      </w:r>
      <w:r>
        <w:rPr>
          <w:rFonts w:ascii="Arial" w:hAnsi="Arial" w:cs="Arial" w:eastAsia="Arial"/>
          <w:b w:val="0"/>
          <w:bCs w:val="0"/>
          <w:spacing w:val="0"/>
          <w:w w:val="98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9"/>
          <w:szCs w:val="19"/>
        </w:rPr>
        <w:t>Octubre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17"/>
          <w:szCs w:val="17"/>
        </w:rPr>
        <w:t>11.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9"/>
          <w:szCs w:val="19"/>
        </w:rPr>
        <w:t>Declaración</w:t>
      </w:r>
      <w:r>
        <w:rPr>
          <w:rFonts w:ascii="Arial" w:hAnsi="Arial" w:cs="Arial" w:eastAsia="Arial"/>
          <w:b w:val="0"/>
          <w:bCs w:val="0"/>
          <w:spacing w:val="34"/>
          <w:w w:val="9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28"/>
          <w:w w:val="9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9"/>
          <w:szCs w:val="19"/>
        </w:rPr>
        <w:t>quorum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9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9"/>
          <w:szCs w:val="19"/>
        </w:rPr>
        <w:t>legal.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pStyle w:val="Heading3"/>
        <w:tabs>
          <w:tab w:pos="3021" w:val="left" w:leader="none"/>
          <w:tab w:pos="3742" w:val="left" w:leader="none"/>
        </w:tabs>
        <w:spacing w:line="225" w:lineRule="exact"/>
        <w:ind w:left="1465" w:right="0"/>
        <w:jc w:val="left"/>
      </w:pPr>
      <w:r>
        <w:rPr>
          <w:b w:val="0"/>
          <w:bCs w:val="0"/>
          <w:spacing w:val="0"/>
          <w:w w:val="90"/>
          <w:position w:val="1"/>
        </w:rPr>
        <w:t>2018</w:t>
      </w:r>
      <w:r>
        <w:rPr>
          <w:b w:val="0"/>
          <w:bCs w:val="0"/>
          <w:spacing w:val="0"/>
          <w:w w:val="90"/>
          <w:position w:val="1"/>
        </w:rPr>
        <w:tab/>
      </w:r>
      <w:r>
        <w:rPr>
          <w:b w:val="0"/>
          <w:bCs w:val="0"/>
          <w:spacing w:val="0"/>
          <w:w w:val="80"/>
          <w:position w:val="0"/>
          <w:sz w:val="17"/>
          <w:szCs w:val="17"/>
        </w:rPr>
        <w:t>111.</w:t>
      </w:r>
      <w:r>
        <w:rPr>
          <w:b w:val="0"/>
          <w:bCs w:val="0"/>
          <w:spacing w:val="0"/>
          <w:w w:val="80"/>
          <w:position w:val="0"/>
          <w:sz w:val="17"/>
          <w:szCs w:val="17"/>
        </w:rPr>
        <w:tab/>
      </w:r>
      <w:r>
        <w:rPr>
          <w:b w:val="0"/>
          <w:bCs w:val="0"/>
          <w:spacing w:val="0"/>
          <w:w w:val="90"/>
          <w:position w:val="0"/>
        </w:rPr>
        <w:t>Lectura</w:t>
      </w:r>
      <w:r>
        <w:rPr>
          <w:b w:val="0"/>
          <w:bCs w:val="0"/>
          <w:spacing w:val="0"/>
          <w:w w:val="90"/>
          <w:position w:val="0"/>
        </w:rPr>
        <w:t> </w:t>
      </w:r>
      <w:r>
        <w:rPr>
          <w:b w:val="0"/>
          <w:bCs w:val="0"/>
          <w:spacing w:val="13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del</w:t>
      </w:r>
      <w:r>
        <w:rPr>
          <w:b w:val="0"/>
          <w:bCs w:val="0"/>
          <w:spacing w:val="0"/>
          <w:w w:val="90"/>
          <w:position w:val="0"/>
        </w:rPr>
        <w:t> </w:t>
      </w:r>
      <w:r>
        <w:rPr>
          <w:b w:val="0"/>
          <w:bCs w:val="0"/>
          <w:spacing w:val="2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orden</w:t>
      </w:r>
      <w:r>
        <w:rPr>
          <w:b w:val="0"/>
          <w:bCs w:val="0"/>
          <w:spacing w:val="43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del</w:t>
      </w:r>
      <w:r>
        <w:rPr>
          <w:b w:val="0"/>
          <w:bCs w:val="0"/>
          <w:spacing w:val="39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día.</w:t>
      </w:r>
      <w:r>
        <w:rPr>
          <w:b w:val="0"/>
          <w:bCs w:val="0"/>
          <w:spacing w:val="0"/>
          <w:w w:val="100"/>
          <w:position w:val="0"/>
        </w:rPr>
      </w:r>
    </w:p>
    <w:p>
      <w:pPr>
        <w:tabs>
          <w:tab w:pos="720" w:val="left" w:leader="none"/>
        </w:tabs>
        <w:spacing w:before="20"/>
        <w:ind w:left="0" w:right="2038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IV.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Instalación</w:t>
      </w:r>
      <w:r>
        <w:rPr>
          <w:rFonts w:ascii="Arial" w:hAnsi="Arial" w:cs="Arial" w:eastAsia="Arial"/>
          <w:b/>
          <w:bCs/>
          <w:spacing w:val="12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de</w:t>
      </w:r>
      <w:r>
        <w:rPr>
          <w:rFonts w:ascii="Arial" w:hAnsi="Arial" w:cs="Arial" w:eastAsia="Arial"/>
          <w:b/>
          <w:bCs/>
          <w:spacing w:val="6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la</w:t>
      </w:r>
      <w:r>
        <w:rPr>
          <w:rFonts w:ascii="Arial" w:hAnsi="Arial" w:cs="Arial" w:eastAsia="Arial"/>
          <w:b/>
          <w:bCs/>
          <w:spacing w:val="1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Comisión</w:t>
      </w:r>
      <w:r>
        <w:rPr>
          <w:rFonts w:ascii="Arial" w:hAnsi="Arial" w:cs="Arial" w:eastAsia="Arial"/>
          <w:b/>
          <w:bCs/>
          <w:spacing w:val="12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pStyle w:val="Heading3"/>
        <w:spacing w:before="6"/>
        <w:ind w:right="0"/>
        <w:jc w:val="left"/>
      </w:pPr>
      <w:r>
        <w:rPr>
          <w:b w:val="0"/>
          <w:bCs w:val="0"/>
          <w:spacing w:val="0"/>
          <w:w w:val="95"/>
        </w:rPr>
        <w:t>Registro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Civil.</w:t>
      </w:r>
      <w:r>
        <w:rPr>
          <w:b w:val="0"/>
          <w:bCs w:val="0"/>
          <w:spacing w:val="0"/>
          <w:w w:val="100"/>
        </w:rPr>
      </w:r>
    </w:p>
    <w:p>
      <w:pPr>
        <w:tabs>
          <w:tab w:pos="3749" w:val="left" w:leader="none"/>
        </w:tabs>
        <w:spacing w:before="13"/>
        <w:ind w:left="294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spacing w:val="-2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V.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Puntos</w:t>
      </w:r>
      <w:r>
        <w:rPr>
          <w:rFonts w:ascii="Arial" w:hAnsi="Arial" w:cs="Arial" w:eastAsia="Arial"/>
          <w:b/>
          <w:bCs/>
          <w:spacing w:val="-9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varios</w:t>
      </w:r>
      <w:r>
        <w:rPr>
          <w:rFonts w:ascii="Arial" w:hAnsi="Arial" w:cs="Arial" w:eastAsia="Arial"/>
          <w:b/>
          <w:bCs/>
          <w:spacing w:val="-28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tabs>
          <w:tab w:pos="727" w:val="left" w:leader="none"/>
        </w:tabs>
        <w:spacing w:before="22"/>
        <w:ind w:left="0" w:right="3744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VI.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Clausura.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2928" w:val="left" w:leader="none"/>
          <w:tab w:pos="3749" w:val="left" w:leader="none"/>
          <w:tab w:pos="6640" w:val="left" w:leader="none"/>
        </w:tabs>
        <w:spacing w:line="252" w:lineRule="auto"/>
        <w:ind w:left="1480" w:right="3849" w:hanging="8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30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Lista</w:t>
      </w:r>
      <w:r>
        <w:rPr>
          <w:rFonts w:ascii="Arial" w:hAnsi="Arial" w:cs="Arial" w:eastAsia="Arial"/>
          <w:b/>
          <w:bCs/>
          <w:spacing w:val="4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asistencia</w:t>
      </w:r>
      <w:r>
        <w:rPr>
          <w:rFonts w:ascii="Arial" w:hAnsi="Arial" w:cs="Arial" w:eastAsia="Arial"/>
          <w:b/>
          <w:bCs/>
          <w:spacing w:val="10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y</w:t>
      </w:r>
      <w:r>
        <w:rPr>
          <w:rFonts w:ascii="Arial" w:hAnsi="Arial" w:cs="Arial" w:eastAsia="Arial"/>
          <w:b/>
          <w:bCs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aclaración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Ordinaria</w:t>
      </w:r>
      <w:r>
        <w:rPr>
          <w:rFonts w:ascii="Arial" w:hAnsi="Arial" w:cs="Arial" w:eastAsia="Arial"/>
          <w:b/>
          <w:bCs/>
          <w:spacing w:val="0"/>
          <w:w w:val="10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7"/>
          <w:szCs w:val="17"/>
        </w:rPr>
        <w:t>Noviembre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7"/>
          <w:szCs w:val="17"/>
        </w:rPr>
        <w:tab/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del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quórum</w:t>
      </w:r>
      <w:r>
        <w:rPr>
          <w:rFonts w:ascii="Arial" w:hAnsi="Arial" w:cs="Arial" w:eastAsia="Arial"/>
          <w:b w:val="0"/>
          <w:bCs w:val="0"/>
          <w:spacing w:val="14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legal.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pStyle w:val="Heading3"/>
        <w:tabs>
          <w:tab w:pos="2871" w:val="left" w:leader="none"/>
          <w:tab w:pos="3756" w:val="left" w:leader="none"/>
        </w:tabs>
        <w:spacing w:line="222" w:lineRule="exact" w:before="1"/>
        <w:ind w:right="5017" w:hanging="2270"/>
        <w:jc w:val="left"/>
      </w:pPr>
      <w:r>
        <w:rPr>
          <w:b w:val="0"/>
          <w:bCs w:val="0"/>
          <w:spacing w:val="0"/>
          <w:w w:val="95"/>
          <w:position w:val="1"/>
        </w:rPr>
        <w:t>2018</w:t>
      </w:r>
      <w:r>
        <w:rPr>
          <w:b w:val="0"/>
          <w:bCs w:val="0"/>
          <w:spacing w:val="0"/>
          <w:w w:val="95"/>
          <w:position w:val="1"/>
        </w:rPr>
        <w:tab/>
      </w:r>
      <w:r>
        <w:rPr>
          <w:b w:val="0"/>
          <w:bCs w:val="0"/>
          <w:spacing w:val="0"/>
          <w:w w:val="90"/>
          <w:position w:val="1"/>
          <w:sz w:val="17"/>
          <w:szCs w:val="17"/>
        </w:rPr>
        <w:t>11.</w:t>
      </w:r>
      <w:r>
        <w:rPr>
          <w:b w:val="0"/>
          <w:bCs w:val="0"/>
          <w:spacing w:val="0"/>
          <w:w w:val="90"/>
          <w:position w:val="1"/>
          <w:sz w:val="17"/>
          <w:szCs w:val="17"/>
        </w:rPr>
        <w:tab/>
        <w:tab/>
      </w:r>
      <w:r>
        <w:rPr>
          <w:b w:val="0"/>
          <w:bCs w:val="0"/>
          <w:spacing w:val="0"/>
          <w:w w:val="95"/>
          <w:position w:val="0"/>
        </w:rPr>
        <w:t>Lectura</w:t>
      </w:r>
      <w:r>
        <w:rPr>
          <w:b w:val="0"/>
          <w:bCs w:val="0"/>
          <w:spacing w:val="10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y</w:t>
      </w:r>
      <w:r>
        <w:rPr>
          <w:b w:val="0"/>
          <w:bCs w:val="0"/>
          <w:spacing w:val="17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aprobación</w:t>
      </w:r>
      <w:r>
        <w:rPr>
          <w:b w:val="0"/>
          <w:bCs w:val="0"/>
          <w:spacing w:val="32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de</w:t>
      </w:r>
      <w:r>
        <w:rPr>
          <w:b w:val="0"/>
          <w:bCs w:val="0"/>
          <w:spacing w:val="18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la</w:t>
      </w:r>
      <w:r>
        <w:rPr>
          <w:b w:val="0"/>
          <w:bCs w:val="0"/>
          <w:spacing w:val="0"/>
          <w:w w:val="93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orden</w:t>
      </w:r>
      <w:r>
        <w:rPr>
          <w:b w:val="0"/>
          <w:bCs w:val="0"/>
          <w:spacing w:val="14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del</w:t>
      </w:r>
      <w:r>
        <w:rPr>
          <w:b w:val="0"/>
          <w:bCs w:val="0"/>
          <w:spacing w:val="12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día</w:t>
      </w:r>
      <w:r>
        <w:rPr>
          <w:b w:val="0"/>
          <w:bCs w:val="0"/>
          <w:spacing w:val="6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y</w:t>
      </w:r>
      <w:r>
        <w:rPr>
          <w:b w:val="0"/>
          <w:bCs w:val="0"/>
          <w:spacing w:val="10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dispensa</w:t>
      </w:r>
      <w:r>
        <w:rPr>
          <w:b w:val="0"/>
          <w:bCs w:val="0"/>
          <w:spacing w:val="25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de</w:t>
      </w:r>
      <w:r>
        <w:rPr>
          <w:b w:val="0"/>
          <w:bCs w:val="0"/>
          <w:spacing w:val="11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la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before="25"/>
        <w:ind w:left="3749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lectura</w:t>
      </w:r>
      <w:r>
        <w:rPr>
          <w:rFonts w:ascii="Arial" w:hAnsi="Arial" w:cs="Arial" w:eastAsia="Arial"/>
          <w:b/>
          <w:bCs/>
          <w:spacing w:val="17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de</w:t>
      </w:r>
      <w:r>
        <w:rPr>
          <w:rFonts w:ascii="Arial" w:hAnsi="Arial" w:cs="Arial" w:eastAsia="Arial"/>
          <w:b/>
          <w:bCs/>
          <w:spacing w:val="18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los</w:t>
      </w:r>
      <w:r>
        <w:rPr>
          <w:rFonts w:ascii="Arial" w:hAnsi="Arial" w:cs="Arial" w:eastAsia="Arial"/>
          <w:b/>
          <w:bCs/>
          <w:spacing w:val="5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documentos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pStyle w:val="Heading3"/>
        <w:spacing w:before="8"/>
        <w:ind w:left="0" w:right="2659"/>
        <w:jc w:val="center"/>
      </w:pPr>
      <w:r>
        <w:rPr>
          <w:b w:val="0"/>
          <w:bCs w:val="0"/>
          <w:spacing w:val="0"/>
          <w:w w:val="100"/>
        </w:rPr>
        <w:t>presentados.</w:t>
      </w:r>
      <w:r>
        <w:rPr>
          <w:b w:val="0"/>
          <w:bCs w:val="0"/>
          <w:spacing w:val="0"/>
          <w:w w:val="100"/>
        </w:rPr>
      </w:r>
    </w:p>
    <w:p>
      <w:pPr>
        <w:tabs>
          <w:tab w:pos="3756" w:val="left" w:leader="none"/>
        </w:tabs>
        <w:spacing w:before="11"/>
        <w:ind w:left="282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85"/>
          <w:sz w:val="17"/>
          <w:szCs w:val="17"/>
        </w:rPr>
        <w:t>111.</w:t>
      </w:r>
      <w:r>
        <w:rPr>
          <w:rFonts w:ascii="Arial" w:hAnsi="Arial" w:cs="Arial" w:eastAsia="Arial"/>
          <w:b w:val="0"/>
          <w:bCs w:val="0"/>
          <w:spacing w:val="0"/>
          <w:w w:val="8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Plan</w:t>
      </w:r>
      <w:r>
        <w:rPr>
          <w:rFonts w:ascii="Arial" w:hAnsi="Arial" w:cs="Arial" w:eastAsia="Arial"/>
          <w:b w:val="0"/>
          <w:bCs w:val="0"/>
          <w:spacing w:val="33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25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trabajo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6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46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spacing w:val="37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Comisión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before="22"/>
        <w:ind w:left="0" w:right="2081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Edilicia</w:t>
      </w:r>
      <w:r>
        <w:rPr>
          <w:rFonts w:ascii="Arial" w:hAnsi="Arial" w:cs="Arial" w:eastAsia="Arial"/>
          <w:b/>
          <w:bCs/>
          <w:spacing w:val="14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de</w:t>
      </w:r>
      <w:r>
        <w:rPr>
          <w:rFonts w:ascii="Arial" w:hAnsi="Arial" w:cs="Arial" w:eastAsia="Arial"/>
          <w:b/>
          <w:bCs/>
          <w:spacing w:val="11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Deportes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1"/>
          <w:numId w:val="3"/>
        </w:numPr>
        <w:tabs>
          <w:tab w:pos="3756" w:val="left" w:leader="none"/>
        </w:tabs>
        <w:spacing w:before="17"/>
        <w:ind w:left="3756" w:right="0" w:hanging="95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Puntos</w:t>
      </w:r>
      <w:r>
        <w:rPr>
          <w:rFonts w:ascii="Arial" w:hAnsi="Arial" w:cs="Arial" w:eastAsia="Arial"/>
          <w:b/>
          <w:bCs/>
          <w:spacing w:val="-19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varios.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pStyle w:val="Heading3"/>
        <w:numPr>
          <w:ilvl w:val="1"/>
          <w:numId w:val="3"/>
        </w:numPr>
        <w:tabs>
          <w:tab w:pos="3749" w:val="left" w:leader="none"/>
        </w:tabs>
        <w:spacing w:before="13"/>
        <w:ind w:left="3749" w:right="0" w:hanging="900"/>
        <w:jc w:val="left"/>
      </w:pPr>
      <w:r>
        <w:rPr>
          <w:b w:val="0"/>
          <w:bCs w:val="0"/>
          <w:spacing w:val="0"/>
          <w:w w:val="95"/>
        </w:rPr>
        <w:t>Clausura.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2935" w:val="left" w:leader="none"/>
          <w:tab w:pos="3763" w:val="left" w:leader="none"/>
          <w:tab w:pos="6647" w:val="left" w:leader="none"/>
        </w:tabs>
        <w:ind w:left="148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9"/>
          <w:szCs w:val="19"/>
        </w:rPr>
        <w:t>29</w:t>
      </w:r>
      <w:r>
        <w:rPr>
          <w:rFonts w:ascii="Arial" w:hAnsi="Arial" w:cs="Arial" w:eastAsia="Arial"/>
          <w:b w:val="0"/>
          <w:bCs w:val="0"/>
          <w:spacing w:val="4"/>
          <w:w w:val="95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9"/>
          <w:szCs w:val="19"/>
        </w:rPr>
        <w:t>l.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9"/>
          <w:szCs w:val="19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Lista</w:t>
      </w:r>
      <w:r>
        <w:rPr>
          <w:rFonts w:ascii="Arial" w:hAnsi="Arial" w:cs="Arial" w:eastAsia="Arial"/>
          <w:b/>
          <w:bCs/>
          <w:spacing w:val="26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de</w:t>
      </w:r>
      <w:r>
        <w:rPr>
          <w:rFonts w:ascii="Arial" w:hAnsi="Arial" w:cs="Arial" w:eastAsia="Arial"/>
          <w:b/>
          <w:bCs/>
          <w:spacing w:val="12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asistencia</w:t>
      </w:r>
      <w:r>
        <w:rPr>
          <w:rFonts w:ascii="Arial" w:hAnsi="Arial" w:cs="Arial" w:eastAsia="Arial"/>
          <w:b/>
          <w:bCs/>
          <w:spacing w:val="23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y</w:t>
      </w:r>
      <w:r>
        <w:rPr>
          <w:rFonts w:ascii="Arial" w:hAnsi="Arial" w:cs="Arial" w:eastAsia="Arial"/>
          <w:b/>
          <w:bCs/>
          <w:spacing w:val="21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aclaración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Ordinaria.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pStyle w:val="Heading3"/>
        <w:tabs>
          <w:tab w:pos="3756" w:val="left" w:leader="none"/>
        </w:tabs>
        <w:spacing w:line="215" w:lineRule="exact"/>
        <w:ind w:left="1494" w:right="0"/>
        <w:jc w:val="left"/>
      </w:pPr>
      <w:r>
        <w:rPr>
          <w:b w:val="0"/>
          <w:bCs w:val="0"/>
          <w:spacing w:val="0"/>
          <w:w w:val="95"/>
        </w:rPr>
        <w:t>Enero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2019</w:t>
      </w:r>
      <w:r>
        <w:rPr>
          <w:b w:val="0"/>
          <w:bCs w:val="0"/>
          <w:spacing w:val="0"/>
          <w:w w:val="95"/>
        </w:rPr>
        <w:tab/>
      </w:r>
      <w:r>
        <w:rPr>
          <w:b w:val="0"/>
          <w:bCs w:val="0"/>
          <w:spacing w:val="0"/>
          <w:w w:val="95"/>
        </w:rPr>
        <w:t>del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quórum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legal.</w:t>
      </w:r>
      <w:r>
        <w:rPr>
          <w:b w:val="0"/>
          <w:bCs w:val="0"/>
          <w:spacing w:val="0"/>
          <w:w w:val="100"/>
        </w:rPr>
      </w:r>
    </w:p>
    <w:p>
      <w:pPr>
        <w:tabs>
          <w:tab w:pos="3756" w:val="left" w:leader="none"/>
        </w:tabs>
        <w:spacing w:line="259" w:lineRule="auto" w:before="29"/>
        <w:ind w:left="3756" w:right="5010" w:hanging="878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90"/>
          <w:sz w:val="17"/>
          <w:szCs w:val="17"/>
        </w:rPr>
        <w:t>11.</w:t>
      </w:r>
      <w:r>
        <w:rPr>
          <w:rFonts w:ascii="Arial" w:hAnsi="Arial" w:cs="Arial" w:eastAsia="Arial"/>
          <w:b w:val="0"/>
          <w:bCs w:val="0"/>
          <w:spacing w:val="0"/>
          <w:w w:val="90"/>
          <w:sz w:val="17"/>
          <w:szCs w:val="17"/>
        </w:rPr>
        <w:tab/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Lectura</w:t>
      </w:r>
      <w:r>
        <w:rPr>
          <w:rFonts w:ascii="Arial" w:hAnsi="Arial" w:cs="Arial" w:eastAsia="Arial"/>
          <w:b/>
          <w:bCs/>
          <w:spacing w:val="31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y</w:t>
      </w:r>
      <w:r>
        <w:rPr>
          <w:rFonts w:ascii="Arial" w:hAnsi="Arial" w:cs="Arial" w:eastAsia="Arial"/>
          <w:b/>
          <w:bCs/>
          <w:spacing w:val="40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aprobación</w:t>
      </w:r>
      <w:r>
        <w:rPr>
          <w:rFonts w:ascii="Arial" w:hAnsi="Arial" w:cs="Arial" w:eastAsia="Arial"/>
          <w:b/>
          <w:bCs/>
          <w:spacing w:val="44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de</w:t>
      </w:r>
      <w:r>
        <w:rPr>
          <w:rFonts w:ascii="Arial" w:hAnsi="Arial" w:cs="Arial" w:eastAsia="Arial"/>
          <w:b/>
          <w:bCs/>
          <w:spacing w:val="39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la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orden</w:t>
      </w:r>
      <w:r>
        <w:rPr>
          <w:rFonts w:ascii="Arial" w:hAnsi="Arial" w:cs="Arial" w:eastAsia="Arial"/>
          <w:b w:val="0"/>
          <w:bCs w:val="0"/>
          <w:spacing w:val="8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del</w:t>
      </w:r>
      <w:r>
        <w:rPr>
          <w:rFonts w:ascii="Arial" w:hAnsi="Arial" w:cs="Arial" w:eastAsia="Arial"/>
          <w:b w:val="0"/>
          <w:bCs w:val="0"/>
          <w:spacing w:val="13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día</w:t>
      </w:r>
      <w:r>
        <w:rPr>
          <w:rFonts w:ascii="Arial" w:hAnsi="Arial" w:cs="Arial" w:eastAsia="Arial"/>
          <w:b w:val="0"/>
          <w:bCs w:val="0"/>
          <w:spacing w:val="7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11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dispensa</w:t>
      </w:r>
      <w:r>
        <w:rPr>
          <w:rFonts w:ascii="Arial" w:hAnsi="Arial" w:cs="Arial" w:eastAsia="Arial"/>
          <w:b w:val="0"/>
          <w:bCs w:val="0"/>
          <w:spacing w:val="27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12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93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lectura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17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de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9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los</w:t>
      </w:r>
      <w:r>
        <w:rPr>
          <w:rFonts w:ascii="Arial" w:hAnsi="Arial" w:cs="Arial" w:eastAsia="Arial"/>
          <w:b/>
          <w:bCs/>
          <w:spacing w:val="32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documentos</w:t>
      </w:r>
      <w:r>
        <w:rPr>
          <w:rFonts w:ascii="Arial" w:hAnsi="Arial" w:cs="Arial" w:eastAsia="Arial"/>
          <w:b/>
          <w:bCs/>
          <w:spacing w:val="0"/>
          <w:w w:val="10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presentados.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tabs>
          <w:tab w:pos="3763" w:val="left" w:leader="none"/>
        </w:tabs>
        <w:spacing w:line="272" w:lineRule="auto" w:before="8"/>
        <w:ind w:left="3756" w:right="5025" w:hanging="921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85"/>
          <w:position w:val="1"/>
          <w:sz w:val="17"/>
          <w:szCs w:val="17"/>
        </w:rPr>
        <w:t>111.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1"/>
          <w:sz w:val="17"/>
          <w:szCs w:val="17"/>
        </w:rPr>
        <w:tab/>
        <w:tab/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Invitados</w:t>
      </w:r>
      <w:r>
        <w:rPr>
          <w:rFonts w:ascii="Arial" w:hAnsi="Arial" w:cs="Arial" w:eastAsia="Arial"/>
          <w:b/>
          <w:bCs/>
          <w:spacing w:val="40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de</w:t>
      </w:r>
      <w:r>
        <w:rPr>
          <w:rFonts w:ascii="Arial" w:hAnsi="Arial" w:cs="Arial" w:eastAsia="Arial"/>
          <w:b/>
          <w:bCs/>
          <w:spacing w:val="42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los</w:t>
      </w:r>
      <w:r>
        <w:rPr>
          <w:rFonts w:ascii="Arial" w:hAnsi="Arial" w:cs="Arial" w:eastAsia="Arial"/>
          <w:b/>
          <w:bCs/>
          <w:spacing w:val="36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directores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7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de</w:t>
      </w:r>
      <w:r>
        <w:rPr>
          <w:rFonts w:ascii="Arial" w:hAnsi="Arial" w:cs="Arial" w:eastAsia="Arial"/>
          <w:b/>
          <w:bCs/>
          <w:spacing w:val="0"/>
          <w:w w:val="97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deporte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26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para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15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informar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27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las</w:t>
      </w:r>
      <w:r>
        <w:rPr>
          <w:rFonts w:ascii="Arial" w:hAnsi="Arial" w:cs="Arial" w:eastAsia="Arial"/>
          <w:b/>
          <w:bCs/>
          <w:spacing w:val="0"/>
          <w:w w:val="90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actividades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8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que</w:t>
      </w:r>
      <w:r>
        <w:rPr>
          <w:rFonts w:ascii="Arial" w:hAnsi="Arial" w:cs="Arial" w:eastAsia="Arial"/>
          <w:b/>
          <w:bCs/>
          <w:spacing w:val="32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se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están</w:t>
      </w:r>
      <w:r>
        <w:rPr>
          <w:rFonts w:ascii="Arial" w:hAnsi="Arial" w:cs="Arial" w:eastAsia="Arial"/>
          <w:b/>
          <w:bCs/>
          <w:spacing w:val="0"/>
          <w:w w:val="99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realizando.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numPr>
          <w:ilvl w:val="0"/>
          <w:numId w:val="4"/>
        </w:numPr>
        <w:tabs>
          <w:tab w:pos="3770" w:val="left" w:leader="none"/>
        </w:tabs>
        <w:spacing w:line="206" w:lineRule="exact"/>
        <w:ind w:left="3771" w:right="0" w:hanging="95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Puntos</w:t>
      </w:r>
      <w:r>
        <w:rPr>
          <w:rFonts w:ascii="Arial" w:hAnsi="Arial" w:cs="Arial" w:eastAsia="Arial"/>
          <w:b/>
          <w:bCs/>
          <w:spacing w:val="-18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varios.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4"/>
        </w:numPr>
        <w:tabs>
          <w:tab w:pos="3763" w:val="left" w:leader="none"/>
        </w:tabs>
        <w:spacing w:before="15"/>
        <w:ind w:left="3763" w:right="0" w:hanging="90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Clausura.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2943" w:val="left" w:leader="none"/>
          <w:tab w:pos="3770" w:val="left" w:leader="none"/>
          <w:tab w:pos="6654" w:val="left" w:leader="none"/>
        </w:tabs>
        <w:ind w:left="149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9"/>
          <w:szCs w:val="19"/>
        </w:rPr>
        <w:t>29</w:t>
      </w:r>
      <w:r>
        <w:rPr>
          <w:rFonts w:ascii="Arial" w:hAnsi="Arial" w:cs="Arial" w:eastAsia="Arial"/>
          <w:b w:val="0"/>
          <w:bCs w:val="0"/>
          <w:spacing w:val="10"/>
          <w:w w:val="95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9"/>
          <w:szCs w:val="19"/>
        </w:rPr>
        <w:t>l.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9"/>
          <w:szCs w:val="19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Lista</w:t>
      </w:r>
      <w:r>
        <w:rPr>
          <w:rFonts w:ascii="Arial" w:hAnsi="Arial" w:cs="Arial" w:eastAsia="Arial"/>
          <w:b/>
          <w:bCs/>
          <w:spacing w:val="17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de</w:t>
      </w:r>
      <w:r>
        <w:rPr>
          <w:rFonts w:ascii="Arial" w:hAnsi="Arial" w:cs="Arial" w:eastAsia="Arial"/>
          <w:b/>
          <w:bCs/>
          <w:spacing w:val="19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asistencia</w:t>
      </w:r>
      <w:r>
        <w:rPr>
          <w:rFonts w:ascii="Arial" w:hAnsi="Arial" w:cs="Arial" w:eastAsia="Arial"/>
          <w:b/>
          <w:bCs/>
          <w:spacing w:val="31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y</w:t>
      </w:r>
      <w:r>
        <w:rPr>
          <w:rFonts w:ascii="Arial" w:hAnsi="Arial" w:cs="Arial" w:eastAsia="Arial"/>
          <w:b/>
          <w:bCs/>
          <w:spacing w:val="28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aclaración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Ordinaria.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pStyle w:val="Heading3"/>
        <w:tabs>
          <w:tab w:pos="3770" w:val="left" w:leader="none"/>
        </w:tabs>
        <w:spacing w:line="222" w:lineRule="exact"/>
        <w:ind w:left="1487" w:right="0"/>
        <w:jc w:val="left"/>
      </w:pPr>
      <w:r>
        <w:rPr>
          <w:b w:val="0"/>
          <w:bCs w:val="0"/>
          <w:spacing w:val="0"/>
          <w:w w:val="100"/>
          <w:position w:val="1"/>
        </w:rPr>
        <w:t>febrero</w:t>
      </w:r>
      <w:r>
        <w:rPr>
          <w:b w:val="0"/>
          <w:bCs w:val="0"/>
          <w:spacing w:val="0"/>
          <w:w w:val="100"/>
          <w:position w:val="1"/>
        </w:rPr>
        <w:tab/>
      </w:r>
      <w:r>
        <w:rPr>
          <w:b w:val="0"/>
          <w:bCs w:val="0"/>
          <w:spacing w:val="0"/>
          <w:w w:val="100"/>
          <w:position w:val="0"/>
        </w:rPr>
        <w:t>del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quórum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legal.</w:t>
      </w:r>
      <w:r>
        <w:rPr>
          <w:b w:val="0"/>
          <w:bCs w:val="0"/>
          <w:spacing w:val="0"/>
          <w:w w:val="100"/>
          <w:position w:val="0"/>
        </w:rPr>
      </w:r>
    </w:p>
    <w:p>
      <w:pPr>
        <w:tabs>
          <w:tab w:pos="2893" w:val="left" w:leader="none"/>
          <w:tab w:pos="3778" w:val="left" w:leader="none"/>
        </w:tabs>
        <w:spacing w:line="225" w:lineRule="exact"/>
        <w:ind w:left="1501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90"/>
          <w:position w:val="1"/>
          <w:sz w:val="19"/>
          <w:szCs w:val="19"/>
        </w:rPr>
        <w:t>2019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1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17"/>
          <w:szCs w:val="17"/>
        </w:rPr>
        <w:t>11.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17"/>
          <w:szCs w:val="17"/>
        </w:rPr>
        <w:tab/>
      </w:r>
      <w:r>
        <w:rPr>
          <w:rFonts w:ascii="Arial" w:hAnsi="Arial" w:cs="Arial" w:eastAsia="Arial"/>
          <w:b/>
          <w:bCs/>
          <w:spacing w:val="0"/>
          <w:w w:val="90"/>
          <w:position w:val="0"/>
          <w:sz w:val="17"/>
          <w:szCs w:val="17"/>
        </w:rPr>
        <w:t>Lectura</w:t>
      </w:r>
      <w:r>
        <w:rPr>
          <w:rFonts w:ascii="Arial" w:hAnsi="Arial" w:cs="Arial" w:eastAsia="Arial"/>
          <w:b/>
          <w:bCs/>
          <w:spacing w:val="0"/>
          <w:w w:val="90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7"/>
          <w:w w:val="9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position w:val="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3"/>
          <w:w w:val="90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90"/>
          <w:position w:val="0"/>
          <w:sz w:val="17"/>
          <w:szCs w:val="17"/>
        </w:rPr>
        <w:t>aprobación</w:t>
      </w:r>
      <w:r>
        <w:rPr>
          <w:rFonts w:ascii="Arial" w:hAnsi="Arial" w:cs="Arial" w:eastAsia="Arial"/>
          <w:b/>
          <w:bCs/>
          <w:spacing w:val="0"/>
          <w:w w:val="90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36"/>
          <w:w w:val="90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0"/>
          <w:position w:val="0"/>
          <w:sz w:val="17"/>
          <w:szCs w:val="17"/>
        </w:rPr>
        <w:t>de</w:t>
      </w:r>
      <w:r>
        <w:rPr>
          <w:rFonts w:ascii="Arial" w:hAnsi="Arial" w:cs="Arial" w:eastAsia="Arial"/>
          <w:b/>
          <w:bCs/>
          <w:spacing w:val="0"/>
          <w:w w:val="90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17"/>
          <w:w w:val="90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0"/>
          <w:position w:val="0"/>
          <w:sz w:val="17"/>
          <w:szCs w:val="17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260" w:lineRule="auto" w:before="1"/>
        <w:ind w:left="3771" w:right="4464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orden</w:t>
      </w:r>
      <w:r>
        <w:rPr>
          <w:rFonts w:ascii="Arial" w:hAnsi="Arial" w:cs="Arial" w:eastAsia="Arial"/>
          <w:b w:val="0"/>
          <w:bCs w:val="0"/>
          <w:spacing w:val="-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del</w:t>
      </w:r>
      <w:r>
        <w:rPr>
          <w:rFonts w:ascii="Arial" w:hAnsi="Arial" w:cs="Arial" w:eastAsia="Arial"/>
          <w:b w:val="0"/>
          <w:bCs w:val="0"/>
          <w:spacing w:val="-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día</w:t>
      </w:r>
      <w:r>
        <w:rPr>
          <w:rFonts w:ascii="Arial" w:hAnsi="Arial" w:cs="Arial" w:eastAsia="Arial"/>
          <w:b w:val="0"/>
          <w:bCs w:val="0"/>
          <w:spacing w:val="-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-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dispensa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-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93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lectura</w:t>
      </w:r>
      <w:r>
        <w:rPr>
          <w:rFonts w:ascii="Arial" w:hAnsi="Arial" w:cs="Arial" w:eastAsia="Arial"/>
          <w:b/>
          <w:bCs/>
          <w:spacing w:val="22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de</w:t>
      </w:r>
      <w:r>
        <w:rPr>
          <w:rFonts w:ascii="Arial" w:hAnsi="Arial" w:cs="Arial" w:eastAsia="Arial"/>
          <w:b/>
          <w:bCs/>
          <w:spacing w:val="16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los</w:t>
      </w:r>
      <w:r>
        <w:rPr>
          <w:rFonts w:ascii="Arial" w:hAnsi="Arial" w:cs="Arial" w:eastAsia="Arial"/>
          <w:b/>
          <w:bCs/>
          <w:spacing w:val="3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documentos</w:t>
      </w:r>
      <w:r>
        <w:rPr>
          <w:rFonts w:ascii="Arial" w:hAnsi="Arial" w:cs="Arial" w:eastAsia="Arial"/>
          <w:b/>
          <w:bCs/>
          <w:spacing w:val="0"/>
          <w:w w:val="10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presentados.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tabs>
          <w:tab w:pos="3770" w:val="left" w:leader="none"/>
        </w:tabs>
        <w:spacing w:line="271" w:lineRule="auto"/>
        <w:ind w:left="3785" w:right="4975" w:hanging="943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7"/>
          <w:szCs w:val="17"/>
        </w:rPr>
        <w:t>111.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7"/>
          <w:szCs w:val="17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Cuenta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9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de</w:t>
      </w:r>
      <w:r>
        <w:rPr>
          <w:rFonts w:ascii="Arial" w:hAnsi="Arial" w:cs="Arial" w:eastAsia="Arial"/>
          <w:b/>
          <w:bCs/>
          <w:spacing w:val="32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asuntos</w:t>
      </w:r>
      <w:r>
        <w:rPr>
          <w:rFonts w:ascii="Arial" w:hAnsi="Arial" w:cs="Arial" w:eastAsia="Arial"/>
          <w:b/>
          <w:bCs/>
          <w:spacing w:val="33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turnados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12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a</w:t>
      </w:r>
      <w:r>
        <w:rPr>
          <w:rFonts w:ascii="Arial" w:hAnsi="Arial" w:cs="Arial" w:eastAsia="Arial"/>
          <w:b/>
          <w:bCs/>
          <w:spacing w:val="0"/>
          <w:w w:val="84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la</w:t>
      </w:r>
      <w:r>
        <w:rPr>
          <w:rFonts w:ascii="Arial" w:hAnsi="Arial" w:cs="Arial" w:eastAsia="Arial"/>
          <w:b/>
          <w:bCs/>
          <w:spacing w:val="33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comisión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numPr>
          <w:ilvl w:val="0"/>
          <w:numId w:val="5"/>
        </w:numPr>
        <w:tabs>
          <w:tab w:pos="3785" w:val="left" w:leader="none"/>
        </w:tabs>
        <w:spacing w:line="200" w:lineRule="exact"/>
        <w:ind w:left="3785" w:right="0" w:hanging="95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0"/>
          <w:w w:val="100"/>
          <w:position w:val="1"/>
          <w:sz w:val="17"/>
          <w:szCs w:val="17"/>
        </w:rPr>
        <w:t>Puntos</w:t>
      </w:r>
      <w:r>
        <w:rPr>
          <w:rFonts w:ascii="Arial" w:hAnsi="Arial" w:cs="Arial" w:eastAsia="Arial"/>
          <w:b/>
          <w:bCs/>
          <w:spacing w:val="-12"/>
          <w:w w:val="100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7"/>
          <w:szCs w:val="17"/>
        </w:rPr>
        <w:t>varios.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numPr>
          <w:ilvl w:val="0"/>
          <w:numId w:val="5"/>
        </w:numPr>
        <w:tabs>
          <w:tab w:pos="3785" w:val="left" w:leader="none"/>
        </w:tabs>
        <w:spacing w:before="15"/>
        <w:ind w:left="3785" w:right="0" w:hanging="907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Clausura.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2240" w:h="18720"/>
          <w:pgMar w:top="1800" w:bottom="0" w:left="240" w:right="740"/>
        </w:sectPr>
      </w:pPr>
    </w:p>
    <w:p>
      <w:pPr>
        <w:spacing w:line="150" w:lineRule="exact" w:before="8"/>
        <w:rPr>
          <w:sz w:val="15"/>
          <w:szCs w:val="15"/>
        </w:rPr>
      </w:pPr>
      <w:r>
        <w:rPr/>
        <w:pict>
          <v:group style="position:absolute;margin-left:91.621048pt;margin-top:233.640793pt;width:30.77895pt;height:.1pt;mso-position-horizontal-relative:page;mso-position-vertical-relative:page;z-index:-425" coordorigin="1832,4673" coordsize="616,2">
            <v:shape style="position:absolute;left:1832;top:4673;width:616;height:2" coordorigin="1832,4673" coordsize="616,0" path="m1832,4673l2448,4673e" filled="f" stroked="t" strokeweight=".357895pt" strokecolor="#000000">
              <v:path arrowok="t"/>
            </v:shape>
            <w10:wrap type="none"/>
          </v:group>
        </w:pict>
      </w:r>
      <w:r>
        <w:rPr/>
        <w:pict>
          <v:group style="position:absolute;margin-left:91.621048pt;margin-top:356.836487pt;width:41.157850pt;height:.1pt;mso-position-horizontal-relative:page;mso-position-vertical-relative:page;z-index:-424" coordorigin="1832,7137" coordsize="823,2">
            <v:shape style="position:absolute;left:1832;top:7137;width:823;height:2" coordorigin="1832,7137" coordsize="823,0" path="m1832,7137l2656,7137e" filled="f" stroked="t" strokeweight=".357895pt" strokecolor="#000000">
              <v:path arrowok="t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9.810532pt;margin-top:87.09964pt;width:494.252666pt;height:529.595952pt;mso-position-horizontal-relative:page;mso-position-vertical-relative:page;z-index:-423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478" w:hRule="exact"/>
                    </w:trPr>
                    <w:tc>
                      <w:tcPr>
                        <w:tcW w:w="117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81" w:lineRule="auto" w:before="14"/>
                          <w:ind w:left="103" w:right="180" w:hanging="15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08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sz w:val="16"/>
                            <w:szCs w:val="16"/>
                          </w:rPr>
                          <w:t>Marzo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1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2019</w:t>
                        </w:r>
                      </w:p>
                    </w:tc>
                    <w:tc>
                      <w:tcPr>
                        <w:tcW w:w="399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53" w:val="left" w:leader="none"/>
                          </w:tabs>
                          <w:spacing w:before="28"/>
                          <w:ind w:left="38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l.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position w:val="1"/>
                            <w:sz w:val="16"/>
                            <w:szCs w:val="16"/>
                          </w:rPr>
                          <w:t>Lista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"/>
                            <w:w w:val="105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position w:val="1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w w:val="105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position w:val="1"/>
                            <w:sz w:val="16"/>
                            <w:szCs w:val="16"/>
                          </w:rPr>
                          <w:t>asistencia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7"/>
                            <w:w w:val="105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position w:val="1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"/>
                            <w:w w:val="105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position w:val="1"/>
                            <w:sz w:val="16"/>
                            <w:szCs w:val="16"/>
                          </w:rPr>
                          <w:t>aclaración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3"/>
                            <w:w w:val="105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position w:val="1"/>
                            <w:sz w:val="16"/>
                            <w:szCs w:val="16"/>
                          </w:rPr>
                          <w:t>del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before="15"/>
                          <w:ind w:left="84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quórum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1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legal.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853" w:val="left" w:leader="none"/>
                          </w:tabs>
                          <w:spacing w:line="273" w:lineRule="auto" w:before="29"/>
                          <w:ind w:left="846" w:right="289" w:hanging="516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0"/>
                            <w:position w:val="1"/>
                            <w:sz w:val="17"/>
                            <w:szCs w:val="17"/>
                          </w:rPr>
                          <w:t>11.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0"/>
                            <w:position w:val="1"/>
                            <w:sz w:val="17"/>
                            <w:szCs w:val="17"/>
                          </w:rPr>
                          <w:tab/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  <w:t>Lectura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1"/>
                            <w:w w:val="100"/>
                            <w:position w:val="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2"/>
                            <w:w w:val="100"/>
                            <w:position w:val="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  <w:t>aprobación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8"/>
                            <w:w w:val="100"/>
                            <w:position w:val="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1"/>
                            <w:w w:val="100"/>
                            <w:position w:val="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3"/>
                            <w:w w:val="100"/>
                            <w:position w:val="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  <w:t>orden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7"/>
                            <w:position w:val="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  <w:t>del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9"/>
                            <w:w w:val="100"/>
                            <w:position w:val="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  <w:t>día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9"/>
                            <w:w w:val="100"/>
                            <w:position w:val="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7"/>
                            <w:w w:val="100"/>
                            <w:position w:val="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  <w:t>dispensa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0"/>
                            <w:w w:val="100"/>
                            <w:position w:val="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4"/>
                            <w:w w:val="100"/>
                            <w:position w:val="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8"/>
                            <w:w w:val="100"/>
                            <w:position w:val="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  <w:t>lectura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4"/>
                            <w:w w:val="100"/>
                            <w:position w:val="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2"/>
                            <w:position w:val="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4"/>
                            <w:w w:val="100"/>
                            <w:position w:val="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documentos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3"/>
                            <w:w w:val="100"/>
                            <w:position w:val="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presentados.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846" w:val="left" w:leader="none"/>
                          </w:tabs>
                          <w:spacing w:line="263" w:lineRule="auto" w:before="2"/>
                          <w:ind w:left="832" w:right="322" w:hanging="559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85"/>
                            <w:sz w:val="17"/>
                            <w:szCs w:val="17"/>
                          </w:rPr>
                          <w:t>111.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85"/>
                            <w:sz w:val="17"/>
                            <w:szCs w:val="17"/>
                          </w:rPr>
                          <w:tab/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Informe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sobre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reglamentos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deportes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está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trabajando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6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para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presentarlo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pleno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Ayuntamiento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Ocotlán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Jalisco.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pos="853" w:val="left" w:leader="none"/>
                          </w:tabs>
                          <w:spacing w:line="203" w:lineRule="exact"/>
                          <w:ind w:left="853" w:right="0" w:hanging="587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sz w:val="16"/>
                            <w:szCs w:val="16"/>
                          </w:rPr>
                          <w:t>Puntos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8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sz w:val="16"/>
                            <w:szCs w:val="16"/>
                          </w:rPr>
                          <w:t>varios.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pos="846" w:val="left" w:leader="none"/>
                          </w:tabs>
                          <w:spacing w:line="175" w:lineRule="exact" w:before="13"/>
                          <w:ind w:left="846" w:right="0" w:hanging="537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Clausura.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435" w:type="dxa"/>
                        <w:gridSpan w:val="2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11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10"/>
                            <w:sz w:val="16"/>
                            <w:szCs w:val="16"/>
                          </w:rPr>
                          <w:t>Ordinaria.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3264" w:type="dxa"/>
                        <w:vMerge w:val="restart"/>
                        <w:tcBorders>
                          <w:top w:val="single" w:sz="3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17" w:hRule="exact"/>
                    </w:trPr>
                    <w:tc>
                      <w:tcPr>
                        <w:tcW w:w="1176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60" w:lineRule="exact" w:before="7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pStyle w:val="TableParagraph"/>
                          <w:ind w:left="10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09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Abril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before="15"/>
                          <w:ind w:left="11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2019</w:t>
                        </w:r>
                      </w:p>
                    </w:tc>
                    <w:tc>
                      <w:tcPr>
                        <w:tcW w:w="399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35" w:type="dxa"/>
                        <w:gridSpan w:val="2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264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033" w:hRule="exact"/>
                    </w:trPr>
                    <w:tc>
                      <w:tcPr>
                        <w:tcW w:w="1176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96" w:type="dxa"/>
                        <w:tcBorders>
                          <w:top w:val="single" w:sz="3" w:space="0" w:color="000000"/>
                          <w:left w:val="nil" w:sz="6" w:space="0" w:color="auto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57" w:val="left" w:leader="none"/>
                          </w:tabs>
                          <w:spacing w:before="57"/>
                          <w:ind w:left="39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l.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position w:val="1"/>
                            <w:sz w:val="16"/>
                            <w:szCs w:val="16"/>
                          </w:rPr>
                          <w:t>Lista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0"/>
                            <w:w w:val="105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position w:val="1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w w:val="105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position w:val="1"/>
                            <w:sz w:val="16"/>
                            <w:szCs w:val="16"/>
                          </w:rPr>
                          <w:t>asistencia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2"/>
                            <w:w w:val="105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position w:val="1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"/>
                            <w:w w:val="105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position w:val="1"/>
                            <w:sz w:val="16"/>
                            <w:szCs w:val="16"/>
                          </w:rPr>
                          <w:t>aclaración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9"/>
                            <w:w w:val="105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position w:val="1"/>
                            <w:sz w:val="16"/>
                            <w:szCs w:val="16"/>
                          </w:rPr>
                          <w:t>del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before="8"/>
                          <w:ind w:left="85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quórum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1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legal.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857" w:val="left" w:leader="none"/>
                          </w:tabs>
                          <w:spacing w:line="279" w:lineRule="auto" w:before="32"/>
                          <w:ind w:left="850" w:right="287" w:hanging="516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0"/>
                            <w:sz w:val="17"/>
                            <w:szCs w:val="17"/>
                          </w:rPr>
                          <w:t>11.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0"/>
                            <w:sz w:val="17"/>
                            <w:szCs w:val="17"/>
                          </w:rPr>
                          <w:tab/>
                          <w:tab/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sz w:val="16"/>
                            <w:szCs w:val="16"/>
                          </w:rPr>
                          <w:t>Lectura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3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9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sz w:val="16"/>
                            <w:szCs w:val="16"/>
                          </w:rPr>
                          <w:t>aprobación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1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1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5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sz w:val="16"/>
                            <w:szCs w:val="16"/>
                          </w:rPr>
                          <w:t>orden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del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7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día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6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6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dispensa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7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7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7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lectura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8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sz w:val="16"/>
                            <w:szCs w:val="16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9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sz w:val="16"/>
                            <w:szCs w:val="16"/>
                          </w:rPr>
                          <w:t>documentos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sz w:val="16"/>
                            <w:szCs w:val="16"/>
                          </w:rPr>
                          <w:t>presentados.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864" w:val="left" w:leader="none"/>
                          </w:tabs>
                          <w:ind w:left="29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85"/>
                            <w:sz w:val="17"/>
                            <w:szCs w:val="17"/>
                          </w:rPr>
                          <w:t>111.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8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sz w:val="16"/>
                            <w:szCs w:val="16"/>
                          </w:rPr>
                          <w:t>Presentación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sz w:val="16"/>
                            <w:szCs w:val="16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9"/>
                            <w:w w:val="9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40"/>
                            <w:w w:val="9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sz w:val="16"/>
                            <w:szCs w:val="16"/>
                          </w:rPr>
                          <w:t>Informe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1"/>
                            <w:w w:val="9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7"/>
                            <w:w w:val="9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2"/>
                            <w:w w:val="9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sz w:val="16"/>
                            <w:szCs w:val="16"/>
                          </w:rPr>
                          <w:t>Copa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before="27"/>
                          <w:ind w:left="850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Jalisco.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tabs>
                            <w:tab w:pos="864" w:val="left" w:leader="none"/>
                          </w:tabs>
                          <w:spacing w:before="25"/>
                          <w:ind w:left="864" w:right="0" w:hanging="587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position w:val="1"/>
                            <w:sz w:val="16"/>
                            <w:szCs w:val="16"/>
                          </w:rPr>
                          <w:t>Puntos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8"/>
                            <w:w w:val="105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position w:val="1"/>
                            <w:sz w:val="16"/>
                            <w:szCs w:val="16"/>
                          </w:rPr>
                          <w:t>varios.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tabs>
                            <w:tab w:pos="864" w:val="left" w:leader="none"/>
                          </w:tabs>
                          <w:spacing w:line="165" w:lineRule="exact" w:before="15"/>
                          <w:ind w:left="864" w:right="0" w:hanging="544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position w:val="1"/>
                            <w:sz w:val="16"/>
                            <w:szCs w:val="16"/>
                          </w:rPr>
                          <w:t>Clausura.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35" w:type="dxa"/>
                        <w:gridSpan w:val="2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80"/>
                            <w:sz w:val="19"/>
                            <w:szCs w:val="19"/>
                          </w:rPr>
                          <w:t>Ordinario?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8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80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264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31" w:hRule="exact"/>
                    </w:trPr>
                    <w:tc>
                      <w:tcPr>
                        <w:tcW w:w="1176" w:type="dxa"/>
                        <w:vMerge w:val="restart"/>
                        <w:tcBorders>
                          <w:top w:val="single" w:sz="3" w:space="0" w:color="000000"/>
                          <w:left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80" w:lineRule="exact" w:before="8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TableParagraph"/>
                          <w:ind w:left="114" w:right="18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23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before="15"/>
                          <w:ind w:left="128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Mayo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3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2019</w:t>
                        </w:r>
                      </w:p>
                    </w:tc>
                    <w:tc>
                      <w:tcPr>
                        <w:tcW w:w="399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35" w:type="dxa"/>
                        <w:gridSpan w:val="2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264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277" w:hRule="exact"/>
                    </w:trPr>
                    <w:tc>
                      <w:tcPr>
                        <w:tcW w:w="1176" w:type="dxa"/>
                        <w:vMerge/>
                        <w:tcBorders>
                          <w:left w:val="single" w:sz="6" w:space="0" w:color="000000"/>
                          <w:bottom w:val="single" w:sz="3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9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60" w:val="left" w:leader="none"/>
                          </w:tabs>
                          <w:spacing w:line="257" w:lineRule="auto" w:before="54"/>
                          <w:ind w:left="867" w:right="101" w:hanging="473"/>
                          <w:jc w:val="both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l.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Lista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8"/>
                            <w:w w:val="10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42"/>
                            <w:w w:val="10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asistencia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46"/>
                            <w:w w:val="10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aclaración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"/>
                            <w:w w:val="10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del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1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  <w:t>quórum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8"/>
                            <w:w w:val="100"/>
                            <w:position w:val="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  <w:t>legal.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874" w:val="left" w:leader="none"/>
                          </w:tabs>
                          <w:spacing w:line="273" w:lineRule="auto" w:before="8"/>
                          <w:ind w:left="867" w:right="87" w:hanging="516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0"/>
                            <w:sz w:val="17"/>
                            <w:szCs w:val="17"/>
                          </w:rPr>
                          <w:t>11.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0"/>
                            <w:sz w:val="17"/>
                            <w:szCs w:val="17"/>
                          </w:rPr>
                          <w:tab/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Lectura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aprobación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orden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del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día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4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dispensa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4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4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lectura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4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4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9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documentos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  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presentados.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874" w:val="left" w:leader="none"/>
                          </w:tabs>
                          <w:spacing w:line="207" w:lineRule="exact"/>
                          <w:ind w:left="30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85"/>
                            <w:sz w:val="17"/>
                            <w:szCs w:val="17"/>
                          </w:rPr>
                          <w:t>111.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8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position w:val="1"/>
                            <w:sz w:val="18"/>
                            <w:szCs w:val="18"/>
                          </w:rPr>
                          <w:t>Información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1"/>
                            <w:w w:val="95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position w:val="1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6"/>
                            <w:w w:val="95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position w:val="1"/>
                            <w:sz w:val="18"/>
                            <w:szCs w:val="18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1"/>
                            <w:w w:val="95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position w:val="1"/>
                            <w:sz w:val="18"/>
                            <w:szCs w:val="18"/>
                          </w:rPr>
                          <w:t>Participantes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43"/>
                            <w:w w:val="95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position w:val="1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before="18"/>
                          <w:ind w:left="8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Copa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Jalisco.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874" w:val="left" w:leader="none"/>
                          </w:tabs>
                          <w:spacing w:before="23"/>
                          <w:ind w:left="28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IV.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position w:val="1"/>
                            <w:sz w:val="16"/>
                            <w:szCs w:val="16"/>
                          </w:rPr>
                          <w:t>Puntos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"/>
                            <w:w w:val="105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position w:val="1"/>
                            <w:sz w:val="16"/>
                            <w:szCs w:val="16"/>
                          </w:rPr>
                          <w:t>varios.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867" w:val="left" w:leader="none"/>
                          </w:tabs>
                          <w:ind w:left="323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spacing w:val="0"/>
                            <w:w w:val="90"/>
                            <w:sz w:val="23"/>
                            <w:szCs w:val="23"/>
                          </w:rPr>
                          <w:t>V.</w:t>
                        </w: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spacing w:val="0"/>
                            <w:w w:val="9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position w:val="1"/>
                            <w:sz w:val="16"/>
                            <w:szCs w:val="16"/>
                          </w:rPr>
                          <w:t>Clausura.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35" w:type="dxa"/>
                        <w:gridSpan w:val="2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264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31" w:hRule="exact"/>
                    </w:trPr>
                    <w:tc>
                      <w:tcPr>
                        <w:tcW w:w="1176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9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55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80" w:lineRule="exact" w:before="1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TableParagraph"/>
                          <w:ind w:left="143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10"/>
                            <w:sz w:val="16"/>
                            <w:szCs w:val="16"/>
                          </w:rPr>
                          <w:t>Ordi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single" w:sz="3" w:space="0" w:color="000000"/>
                          <w:left w:val="nil" w:sz="6" w:space="0" w:color="auto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264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82" w:hRule="exact"/>
                    </w:trPr>
                    <w:tc>
                      <w:tcPr>
                        <w:tcW w:w="117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13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28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Junio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before="15"/>
                          <w:ind w:left="13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2019</w:t>
                        </w:r>
                      </w:p>
                    </w:tc>
                    <w:tc>
                      <w:tcPr>
                        <w:tcW w:w="399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82" w:val="left" w:leader="none"/>
                          </w:tabs>
                          <w:spacing w:before="47"/>
                          <w:ind w:left="41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8"/>
                            <w:szCs w:val="18"/>
                          </w:rPr>
                          <w:t>l.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position w:val="1"/>
                            <w:sz w:val="18"/>
                            <w:szCs w:val="18"/>
                          </w:rPr>
                          <w:t>Lista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9"/>
                            <w:w w:val="95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position w:val="1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4"/>
                            <w:w w:val="95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position w:val="1"/>
                            <w:sz w:val="18"/>
                            <w:szCs w:val="18"/>
                          </w:rPr>
                          <w:t>asistencia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4"/>
                            <w:w w:val="95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position w:val="1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8"/>
                            <w:w w:val="95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position w:val="1"/>
                            <w:sz w:val="18"/>
                            <w:szCs w:val="18"/>
                          </w:rPr>
                          <w:t>aclaración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9"/>
                            <w:w w:val="95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position w:val="1"/>
                            <w:sz w:val="18"/>
                            <w:szCs w:val="18"/>
                          </w:rPr>
                          <w:t>del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before="15"/>
                          <w:ind w:left="875" w:right="322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quórum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1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legal.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882" w:val="left" w:leader="none"/>
                          </w:tabs>
                          <w:spacing w:line="273" w:lineRule="auto" w:before="23"/>
                          <w:ind w:left="882" w:right="72" w:hanging="516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0"/>
                            <w:sz w:val="17"/>
                            <w:szCs w:val="17"/>
                          </w:rPr>
                          <w:t>11.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0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Lectura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1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0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aprobación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1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0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orden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6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del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día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4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4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dispensa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4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3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7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lectura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2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2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9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sz w:val="16"/>
                            <w:szCs w:val="16"/>
                          </w:rPr>
                          <w:t>documentos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5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sz w:val="16"/>
                            <w:szCs w:val="16"/>
                          </w:rPr>
                          <w:t>presentados.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896" w:val="left" w:leader="none"/>
                          </w:tabs>
                          <w:spacing w:line="292" w:lineRule="auto" w:before="11"/>
                          <w:ind w:left="889" w:right="69" w:hanging="566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85"/>
                            <w:sz w:val="17"/>
                            <w:szCs w:val="17"/>
                          </w:rPr>
                          <w:t>111.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85"/>
                            <w:sz w:val="17"/>
                            <w:szCs w:val="17"/>
                          </w:rPr>
                          <w:tab/>
                          <w:tab/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Información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actividades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6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están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realizando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Direcciones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Deportes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Copa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Jalisco.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pos="896" w:val="left" w:leader="none"/>
                          </w:tabs>
                          <w:spacing w:line="195" w:lineRule="exact"/>
                          <w:ind w:left="896" w:right="0" w:hanging="587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position w:val="1"/>
                            <w:sz w:val="16"/>
                            <w:szCs w:val="16"/>
                          </w:rPr>
                          <w:t>Puntos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"/>
                            <w:w w:val="105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position w:val="1"/>
                            <w:sz w:val="16"/>
                            <w:szCs w:val="16"/>
                          </w:rPr>
                          <w:t>varios.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pos="889" w:val="left" w:leader="none"/>
                          </w:tabs>
                          <w:spacing w:before="5"/>
                          <w:ind w:left="889" w:right="0" w:hanging="544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Clausura.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55" w:type="dxa"/>
                        <w:vMerge/>
                        <w:tcBorders>
                          <w:left w:val="single" w:sz="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80" w:type="dxa"/>
                        <w:tcBorders>
                          <w:top w:val="single" w:sz="3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5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10"/>
                            <w:sz w:val="16"/>
                            <w:szCs w:val="16"/>
                          </w:rPr>
                          <w:t>aria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3264" w:type="dxa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9"/>
        <w:ind w:left="1585" w:right="0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spacing w:val="0"/>
          <w:w w:val="11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07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23.84pt;height:38.880pt;mso-position-horizontal-relative:char;mso-position-vertical-relative:line" type="#_x0000_t75">
            <v:imagedata r:id="rId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70"/>
        <w:ind w:left="30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C.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Josué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3"/>
          <w:szCs w:val="23"/>
        </w:rPr>
        <w:t>Á</w:t>
      </w:r>
      <w:r>
        <w:rPr>
          <w:rFonts w:ascii="Arial" w:hAnsi="Arial" w:cs="Arial" w:eastAsia="Arial"/>
          <w:b w:val="0"/>
          <w:bCs w:val="0"/>
          <w:spacing w:val="-4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vil</w:t>
      </w:r>
      <w:r>
        <w:rPr>
          <w:rFonts w:ascii="Times New Roman" w:hAnsi="Times New Roman" w:cs="Times New Roman" w:eastAsia="Times New Roman"/>
          <w:b w:val="0"/>
          <w:bCs w:val="0"/>
          <w:spacing w:val="-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Moreno.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50" w:lineRule="exact"/>
        <w:ind w:left="222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Presidente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Comisión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Edilicia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Deportes.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770" w:right="0" w:firstLine="0"/>
        <w:jc w:val="center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204.479996pt;margin-top:4.774353pt;width:79.2pt;height:18.72pt;mso-position-horizontal-relative:page;mso-position-vertical-relative:paragraph;z-index:-426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2"/>
          <w:szCs w:val="12"/>
        </w:rPr>
        <w:t>-:·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7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5"/>
          <w:szCs w:val="15"/>
        </w:rPr>
        <w:t>::;::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7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75"/>
          <w:sz w:val="19"/>
          <w:szCs w:val="19"/>
        </w:rPr>
        <w:t>·::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5728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/>
        <w:pict>
          <v:shape style="width:34.56pt;height:5.76pt;mso-position-horizontal-relative:char;mso-position-vertical-relative:line" type="#_x0000_t75">
            <v:imagedata r:id="rId11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12"/>
          <w:szCs w:val="12"/>
        </w:rPr>
      </w:r>
    </w:p>
    <w:sectPr>
      <w:headerReference w:type="default" r:id="rId8"/>
      <w:pgSz w:w="12240" w:h="18720"/>
      <w:pgMar w:header="0" w:footer="0" w:top="1640" w:bottom="280" w:left="150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7.280001pt;margin-top:28.799999pt;width:60.48pt;height:61.92pt;mso-position-horizontal-relative:page;mso-position-vertical-relative:page;z-index:-430" type="#_x0000_t75">
          <v:imagedata r:id="rId1" o:title="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4"/>
      <w:numFmt w:val="upperRoman"/>
      <w:lvlText w:val="%1."/>
      <w:lvlJc w:val="left"/>
      <w:pPr>
        <w:ind w:hanging="587"/>
        <w:jc w:val="left"/>
      </w:pPr>
      <w:rPr>
        <w:rFonts w:hint="default" w:ascii="Arial" w:hAnsi="Arial" w:eastAsia="Arial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4"/>
      <w:numFmt w:val="upperRoman"/>
      <w:lvlText w:val="%1."/>
      <w:lvlJc w:val="left"/>
      <w:pPr>
        <w:ind w:hanging="587"/>
        <w:jc w:val="left"/>
      </w:pPr>
      <w:rPr>
        <w:rFonts w:hint="default" w:ascii="Arial" w:hAnsi="Arial" w:eastAsia="Arial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4"/>
      <w:numFmt w:val="upperRoman"/>
      <w:lvlText w:val="%1."/>
      <w:lvlJc w:val="left"/>
      <w:pPr>
        <w:ind w:hanging="587"/>
        <w:jc w:val="left"/>
      </w:pPr>
      <w:rPr>
        <w:rFonts w:hint="default" w:ascii="Arial" w:hAnsi="Arial" w:eastAsia="Arial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4"/>
      <w:numFmt w:val="upperRoman"/>
      <w:lvlText w:val="%1."/>
      <w:lvlJc w:val="left"/>
      <w:pPr>
        <w:ind w:hanging="950"/>
        <w:jc w:val="left"/>
      </w:pPr>
      <w:rPr>
        <w:rFonts w:hint="default" w:ascii="Arial" w:hAnsi="Arial" w:eastAsia="Arial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4"/>
      <w:numFmt w:val="upperRoman"/>
      <w:lvlText w:val="%1."/>
      <w:lvlJc w:val="left"/>
      <w:pPr>
        <w:ind w:hanging="950"/>
        <w:jc w:val="left"/>
      </w:pPr>
      <w:rPr>
        <w:rFonts w:hint="default" w:ascii="Arial" w:hAnsi="Arial" w:eastAsia="Arial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3"/>
      <w:numFmt w:val="upperRoman"/>
      <w:lvlText w:val="%1."/>
      <w:lvlJc w:val="left"/>
      <w:pPr>
        <w:ind w:hanging="352"/>
        <w:jc w:val="left"/>
      </w:pPr>
      <w:rPr>
        <w:rFonts w:hint="default" w:ascii="Arial" w:hAnsi="Arial" w:eastAsia="Arial"/>
        <w:w w:val="92"/>
        <w:sz w:val="18"/>
        <w:szCs w:val="18"/>
      </w:rPr>
    </w:lvl>
    <w:lvl w:ilvl="1">
      <w:start w:val="4"/>
      <w:numFmt w:val="upperRoman"/>
      <w:lvlText w:val="%2."/>
      <w:lvlJc w:val="left"/>
      <w:pPr>
        <w:ind w:hanging="950"/>
        <w:jc w:val="left"/>
      </w:pPr>
      <w:rPr>
        <w:rFonts w:hint="default" w:ascii="Arial" w:hAnsi="Arial" w:eastAsia="Arial"/>
        <w:sz w:val="18"/>
        <w:szCs w:val="1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8"/>
      <w:numFmt w:val="upperRoman"/>
      <w:lvlText w:val="%1."/>
      <w:lvlJc w:val="left"/>
      <w:pPr>
        <w:ind w:hanging="402"/>
        <w:jc w:val="left"/>
      </w:pPr>
      <w:rPr>
        <w:rFonts w:hint="default" w:ascii="Arial" w:hAnsi="Arial" w:eastAsia="Arial"/>
        <w:w w:val="94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4"/>
      <w:numFmt w:val="upperRoman"/>
      <w:lvlText w:val="%1."/>
      <w:lvlJc w:val="left"/>
      <w:pPr>
        <w:ind w:hanging="259"/>
        <w:jc w:val="left"/>
      </w:pPr>
      <w:rPr>
        <w:rFonts w:hint="default" w:ascii="Arial" w:hAnsi="Arial" w:eastAsia="Arial"/>
        <w:w w:val="97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01"/>
    </w:pPr>
    <w:rPr>
      <w:rFonts w:ascii="Arial" w:hAnsi="Arial" w:eastAsia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56"/>
      <w:outlineLvl w:val="1"/>
    </w:pPr>
    <w:rPr>
      <w:rFonts w:ascii="Times New Roman" w:hAnsi="Times New Roman" w:eastAsia="Times New Roman"/>
      <w:sz w:val="28"/>
      <w:szCs w:val="28"/>
    </w:rPr>
  </w:style>
  <w:style w:styleId="Heading2" w:type="paragraph">
    <w:name w:val="Heading 2"/>
    <w:basedOn w:val="Normal"/>
    <w:uiPriority w:val="1"/>
    <w:qFormat/>
    <w:pPr>
      <w:ind w:left="2222"/>
      <w:outlineLvl w:val="2"/>
    </w:pPr>
    <w:rPr>
      <w:rFonts w:ascii="Times New Roman" w:hAnsi="Times New Roman" w:eastAsia="Times New Roman"/>
      <w:sz w:val="22"/>
      <w:szCs w:val="22"/>
    </w:rPr>
  </w:style>
  <w:style w:styleId="Heading3" w:type="paragraph">
    <w:name w:val="Heading 3"/>
    <w:basedOn w:val="Normal"/>
    <w:uiPriority w:val="1"/>
    <w:qFormat/>
    <w:pPr>
      <w:ind w:left="3749"/>
      <w:outlineLvl w:val="3"/>
    </w:pPr>
    <w:rPr>
      <w:rFonts w:ascii="Arial" w:hAnsi="Arial" w:eastAsia="Arial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eader" Target="header2.xml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2019-10-23T13:10:43Z</dcterms:created>
  <dcterms:modified xsi:type="dcterms:W3CDTF">2019-10-23T13:10:43Z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LastSaved">
    <vt:filetime>2019-10-23T00:00:00Z</vt:filetime>
  </property>
</Properties>
</file>