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E5" w:rsidRDefault="00A249E5" w:rsidP="00A4474F">
      <w:pPr>
        <w:pStyle w:val="Sinespaciado"/>
        <w:spacing w:line="276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C. SANDRA ELIZA CASILLAS ZARAGOZA</w:t>
      </w:r>
    </w:p>
    <w:p w:rsidR="005B2187" w:rsidRPr="00EB65D4" w:rsidRDefault="003A70FD" w:rsidP="00A4474F">
      <w:pPr>
        <w:pStyle w:val="Sinespaciado"/>
        <w:spacing w:line="276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TITULAS DE LA UNIDAD DE TRANSPARENCIA Y BUENAS PRÁCTICAS</w:t>
      </w:r>
      <w:r w:rsidR="00B319D7">
        <w:rPr>
          <w:rFonts w:ascii="Segoe UI" w:hAnsi="Segoe UI" w:cs="Segoe UI"/>
          <w:b/>
        </w:rPr>
        <w:t xml:space="preserve"> </w:t>
      </w:r>
    </w:p>
    <w:p w:rsidR="005B2187" w:rsidRPr="00EB65D4" w:rsidRDefault="00B319D7" w:rsidP="00A4474F">
      <w:pPr>
        <w:pStyle w:val="Sinespaciado"/>
        <w:spacing w:line="276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DEL H. AYUNTAMIENTO </w:t>
      </w:r>
      <w:r w:rsidR="005B2187" w:rsidRPr="00EB65D4">
        <w:rPr>
          <w:rFonts w:ascii="Segoe UI" w:hAnsi="Segoe UI" w:cs="Segoe UI"/>
          <w:b/>
        </w:rPr>
        <w:t>CONSTITUCIONAL DE  OCOTLÁN, JALISCO.</w:t>
      </w:r>
    </w:p>
    <w:p w:rsidR="005B2187" w:rsidRPr="003A70FD" w:rsidRDefault="005B2187" w:rsidP="00A4474F">
      <w:pPr>
        <w:pStyle w:val="Sinespaciado"/>
        <w:spacing w:line="276" w:lineRule="auto"/>
        <w:jc w:val="both"/>
        <w:rPr>
          <w:rFonts w:ascii="Segoe UI" w:hAnsi="Segoe UI" w:cs="Segoe UI"/>
          <w:b/>
        </w:rPr>
      </w:pPr>
      <w:r w:rsidRPr="003A70FD">
        <w:rPr>
          <w:rFonts w:ascii="Segoe UI" w:hAnsi="Segoe UI" w:cs="Segoe UI"/>
          <w:b/>
        </w:rPr>
        <w:t>P R E S E N T E</w:t>
      </w:r>
      <w:r w:rsidR="003A70FD">
        <w:rPr>
          <w:rFonts w:ascii="Segoe UI" w:hAnsi="Segoe UI" w:cs="Segoe UI"/>
          <w:b/>
        </w:rPr>
        <w:t>:</w:t>
      </w:r>
    </w:p>
    <w:p w:rsidR="003A70FD" w:rsidRDefault="003A70FD" w:rsidP="00A4474F">
      <w:pPr>
        <w:pStyle w:val="Sinespaciado"/>
        <w:spacing w:line="276" w:lineRule="auto"/>
        <w:jc w:val="both"/>
        <w:rPr>
          <w:rFonts w:ascii="Segoe UI" w:hAnsi="Segoe UI" w:cs="Segoe UI"/>
        </w:rPr>
      </w:pPr>
    </w:p>
    <w:p w:rsidR="003A70FD" w:rsidRDefault="00AB2A6F" w:rsidP="00A4474F">
      <w:pPr>
        <w:pStyle w:val="Sinespaciado"/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Arturo Muñiz Salazar, Regidor</w:t>
      </w:r>
      <w:r w:rsidR="003A70FD">
        <w:rPr>
          <w:rFonts w:ascii="Segoe UI" w:hAnsi="Segoe UI" w:cs="Segoe UI"/>
        </w:rPr>
        <w:t xml:space="preserve"> de este Ayuntamiento Municip</w:t>
      </w:r>
      <w:r>
        <w:rPr>
          <w:rFonts w:ascii="Segoe UI" w:hAnsi="Segoe UI" w:cs="Segoe UI"/>
        </w:rPr>
        <w:t>al y en mi calidad de Presidente</w:t>
      </w:r>
      <w:r w:rsidR="003A70FD">
        <w:rPr>
          <w:rFonts w:ascii="Segoe UI" w:hAnsi="Segoe UI" w:cs="Segoe UI"/>
        </w:rPr>
        <w:t xml:space="preserve"> de las Comisiones Edilicias de: </w:t>
      </w:r>
      <w:r>
        <w:rPr>
          <w:rFonts w:ascii="Segoe UI" w:hAnsi="Segoe UI" w:cs="Segoe UI"/>
        </w:rPr>
        <w:t xml:space="preserve">Agencias </w:t>
      </w:r>
      <w:r w:rsidR="005760BD">
        <w:rPr>
          <w:rFonts w:ascii="Segoe UI" w:hAnsi="Segoe UI" w:cs="Segoe UI"/>
        </w:rPr>
        <w:t xml:space="preserve">y </w:t>
      </w:r>
      <w:r>
        <w:rPr>
          <w:rFonts w:ascii="Segoe UI" w:hAnsi="Segoe UI" w:cs="Segoe UI"/>
        </w:rPr>
        <w:t>Delegaciones, y Desarrollo Rural</w:t>
      </w:r>
      <w:r w:rsidR="005760BD">
        <w:rPr>
          <w:rFonts w:ascii="Segoe UI" w:hAnsi="Segoe UI" w:cs="Segoe UI"/>
        </w:rPr>
        <w:t xml:space="preserve">, </w:t>
      </w:r>
      <w:r w:rsidR="0007570F">
        <w:rPr>
          <w:rFonts w:ascii="Segoe UI" w:hAnsi="Segoe UI" w:cs="Segoe UI"/>
        </w:rPr>
        <w:t xml:space="preserve">presento la siguiente información. </w:t>
      </w:r>
    </w:p>
    <w:p w:rsidR="0039365A" w:rsidRDefault="0039365A" w:rsidP="00A4474F">
      <w:pPr>
        <w:pStyle w:val="Sinespaciado"/>
        <w:spacing w:line="276" w:lineRule="auto"/>
        <w:jc w:val="both"/>
        <w:rPr>
          <w:rFonts w:ascii="Segoe UI" w:hAnsi="Segoe UI" w:cs="Segoe UI"/>
          <w:b/>
        </w:rPr>
      </w:pPr>
    </w:p>
    <w:p w:rsidR="007D6F32" w:rsidRDefault="0039365A" w:rsidP="00A4474F">
      <w:pPr>
        <w:pStyle w:val="Sinespaciado"/>
        <w:spacing w:line="276" w:lineRule="auto"/>
        <w:jc w:val="both"/>
        <w:rPr>
          <w:rFonts w:ascii="Segoe UI" w:hAnsi="Segoe UI" w:cs="Segoe UI"/>
        </w:rPr>
      </w:pPr>
      <w:r w:rsidRPr="007D6F32">
        <w:rPr>
          <w:rFonts w:ascii="Segoe UI" w:hAnsi="Segoe UI" w:cs="Segoe UI"/>
          <w:b/>
          <w:i/>
        </w:rPr>
        <w:t xml:space="preserve">INFORME ANUAL </w:t>
      </w:r>
      <w:r w:rsidR="007D6F32" w:rsidRPr="007D6F32">
        <w:rPr>
          <w:rFonts w:ascii="Segoe UI" w:hAnsi="Segoe UI" w:cs="Segoe UI"/>
          <w:b/>
          <w:i/>
        </w:rPr>
        <w:t>DE CADA UNA DE MIS COMISIONES</w:t>
      </w:r>
      <w:r w:rsidR="00475A43">
        <w:rPr>
          <w:rFonts w:ascii="Segoe UI" w:hAnsi="Segoe UI" w:cs="Segoe UI"/>
          <w:b/>
          <w:i/>
        </w:rPr>
        <w:t xml:space="preserve"> CORRESPONDIENTES AL AÑO 2017</w:t>
      </w:r>
      <w:r w:rsidR="007D6F32">
        <w:rPr>
          <w:rFonts w:ascii="Segoe UI" w:hAnsi="Segoe UI" w:cs="Segoe UI"/>
          <w:b/>
        </w:rPr>
        <w:t xml:space="preserve">.- </w:t>
      </w:r>
      <w:r w:rsidR="007D6F32">
        <w:rPr>
          <w:rFonts w:ascii="Segoe UI" w:hAnsi="Segoe UI" w:cs="Segoe UI"/>
        </w:rPr>
        <w:t>se detalla a continuación.</w:t>
      </w:r>
    </w:p>
    <w:p w:rsidR="007D6F32" w:rsidRDefault="007D6F32" w:rsidP="00A4474F">
      <w:pPr>
        <w:pStyle w:val="Sinespaciado"/>
        <w:spacing w:line="276" w:lineRule="auto"/>
        <w:jc w:val="both"/>
        <w:rPr>
          <w:rFonts w:ascii="Segoe UI" w:hAnsi="Segoe UI" w:cs="Segoe UI"/>
        </w:rPr>
      </w:pPr>
    </w:p>
    <w:p w:rsidR="007D6F32" w:rsidRDefault="00AB2A6F" w:rsidP="00A4474F">
      <w:pPr>
        <w:pStyle w:val="Sinespaciado"/>
        <w:spacing w:line="276" w:lineRule="auto"/>
        <w:jc w:val="both"/>
        <w:rPr>
          <w:rFonts w:ascii="Segoe UI" w:hAnsi="Segoe UI" w:cs="Segoe UI"/>
          <w:b/>
          <w:i/>
        </w:rPr>
      </w:pPr>
      <w:r>
        <w:rPr>
          <w:rFonts w:ascii="Segoe UI" w:hAnsi="Segoe UI" w:cs="Segoe UI"/>
          <w:b/>
          <w:i/>
        </w:rPr>
        <w:t>AGENCIAS Y DELEGACIONES</w:t>
      </w:r>
      <w:r w:rsidR="007D6F32">
        <w:rPr>
          <w:rFonts w:ascii="Segoe UI" w:hAnsi="Segoe UI" w:cs="Segoe UI"/>
          <w:b/>
          <w:i/>
        </w:rPr>
        <w:t>:</w:t>
      </w:r>
    </w:p>
    <w:p w:rsidR="007D6F32" w:rsidRPr="007D6F32" w:rsidRDefault="007D6F32" w:rsidP="00A4474F">
      <w:pPr>
        <w:pStyle w:val="Sinespaciado"/>
        <w:spacing w:line="276" w:lineRule="auto"/>
        <w:jc w:val="both"/>
        <w:rPr>
          <w:rFonts w:ascii="Segoe UI" w:hAnsi="Segoe UI" w:cs="Segoe UI"/>
          <w:b/>
          <w:i/>
        </w:rPr>
      </w:pPr>
    </w:p>
    <w:p w:rsidR="007D6F32" w:rsidRPr="007D6F32" w:rsidRDefault="00F43719" w:rsidP="007D6F32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>Se ha sesionado en 12 ocasiones (una vez por mes)</w:t>
      </w:r>
    </w:p>
    <w:p w:rsidR="005760BD" w:rsidRPr="005760BD" w:rsidRDefault="00F43719" w:rsidP="007D6F32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>Se solicitó</w:t>
      </w:r>
      <w:r w:rsidR="00AB2A6F">
        <w:rPr>
          <w:rFonts w:ascii="Segoe UI" w:hAnsi="Segoe UI" w:cs="Segoe UI"/>
        </w:rPr>
        <w:t xml:space="preserve"> a la dirección de Desarrollo Rural </w:t>
      </w:r>
      <w:r w:rsidR="005760BD">
        <w:rPr>
          <w:rFonts w:ascii="Segoe UI" w:hAnsi="Segoe UI" w:cs="Segoe UI"/>
        </w:rPr>
        <w:t>un reporte de actividades de manera mensual, en donde, se enuncia las actividades programadas para trabajar mes con mes.</w:t>
      </w:r>
    </w:p>
    <w:p w:rsidR="005760BD" w:rsidRPr="005760BD" w:rsidRDefault="00AB2A6F" w:rsidP="007D6F32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>Se trabajó con el Consejo de Agencias y Delegaciones para escuchar las necesidades de las diferentes Agencias, externadas por sus representantes.</w:t>
      </w:r>
    </w:p>
    <w:p w:rsidR="00D27448" w:rsidRPr="00AB2A6F" w:rsidRDefault="004917EA" w:rsidP="00AB2A6F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Se trabajó en conjunto con la comisión de </w:t>
      </w:r>
      <w:r w:rsidR="00AB2A6F">
        <w:rPr>
          <w:rFonts w:ascii="Segoe UI" w:hAnsi="Segoe UI" w:cs="Segoe UI"/>
        </w:rPr>
        <w:t>Desarrollo Rural, para buscar que se autorice el uso de un porcentaje del presupuesto de ambas Comisiones para la renta de maquinaría y compra  de materiales para el beneficio de algunas de las delegaciones de este Municipio.</w:t>
      </w:r>
    </w:p>
    <w:p w:rsidR="00D27448" w:rsidRPr="00D27448" w:rsidRDefault="00D27448" w:rsidP="004917EA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>Se presentó dentro del presupuesto de egresos, la</w:t>
      </w:r>
      <w:r w:rsidR="00AB2A6F">
        <w:rPr>
          <w:rFonts w:ascii="Segoe UI" w:hAnsi="Segoe UI" w:cs="Segoe UI"/>
        </w:rPr>
        <w:t>s</w:t>
      </w:r>
      <w:r>
        <w:rPr>
          <w:rFonts w:ascii="Segoe UI" w:hAnsi="Segoe UI" w:cs="Segoe UI"/>
        </w:rPr>
        <w:t xml:space="preserve"> necesidade</w:t>
      </w:r>
      <w:r w:rsidR="00AB2A6F">
        <w:rPr>
          <w:rFonts w:ascii="Segoe UI" w:hAnsi="Segoe UI" w:cs="Segoe UI"/>
        </w:rPr>
        <w:t>s de la Dirección de Agencias y Delegaciones</w:t>
      </w:r>
      <w:r>
        <w:rPr>
          <w:rFonts w:ascii="Segoe UI" w:hAnsi="Segoe UI" w:cs="Segoe UI"/>
        </w:rPr>
        <w:t xml:space="preserve">.  </w:t>
      </w:r>
    </w:p>
    <w:p w:rsidR="00F43719" w:rsidRDefault="00D27448" w:rsidP="00F43719">
      <w:pPr>
        <w:pStyle w:val="Sinespaciado"/>
        <w:spacing w:line="276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        </w:t>
      </w:r>
    </w:p>
    <w:p w:rsidR="00F43719" w:rsidRDefault="00AB2A6F" w:rsidP="00F43719">
      <w:pPr>
        <w:pStyle w:val="Sinespaciado"/>
        <w:spacing w:line="276" w:lineRule="auto"/>
        <w:jc w:val="both"/>
        <w:rPr>
          <w:rFonts w:ascii="Segoe UI" w:hAnsi="Segoe UI" w:cs="Segoe UI"/>
          <w:b/>
          <w:i/>
        </w:rPr>
      </w:pPr>
      <w:r>
        <w:rPr>
          <w:rFonts w:ascii="Segoe UI" w:hAnsi="Segoe UI" w:cs="Segoe UI"/>
          <w:b/>
          <w:i/>
        </w:rPr>
        <w:t>DESARROLLO RURAL</w:t>
      </w:r>
      <w:r w:rsidR="00F43719" w:rsidRPr="00F43719">
        <w:rPr>
          <w:rFonts w:ascii="Segoe UI" w:hAnsi="Segoe UI" w:cs="Segoe UI"/>
          <w:b/>
          <w:i/>
        </w:rPr>
        <w:t xml:space="preserve">: </w:t>
      </w:r>
    </w:p>
    <w:p w:rsidR="00F43719" w:rsidRPr="00F43719" w:rsidRDefault="00F43719" w:rsidP="00F43719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b/>
          <w:i/>
        </w:rPr>
      </w:pPr>
      <w:r>
        <w:rPr>
          <w:rFonts w:ascii="Segoe UI" w:hAnsi="Segoe UI" w:cs="Segoe UI"/>
        </w:rPr>
        <w:t>Se ha sesionado en 12 ocasiones (una vez por mes)</w:t>
      </w:r>
    </w:p>
    <w:p w:rsidR="007A3523" w:rsidRPr="007A3523" w:rsidRDefault="00D27448" w:rsidP="007A3523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b/>
          <w:i/>
        </w:rPr>
      </w:pPr>
      <w:r>
        <w:rPr>
          <w:rFonts w:ascii="Segoe UI" w:hAnsi="Segoe UI" w:cs="Segoe UI"/>
        </w:rPr>
        <w:t xml:space="preserve">Se pidió a la Dirección de </w:t>
      </w:r>
      <w:r w:rsidR="00AB2A6F">
        <w:rPr>
          <w:rFonts w:ascii="Segoe UI" w:hAnsi="Segoe UI" w:cs="Segoe UI"/>
        </w:rPr>
        <w:t>Desarrollo Rural</w:t>
      </w:r>
      <w:r w:rsidR="007A3523">
        <w:rPr>
          <w:rFonts w:ascii="Segoe UI" w:hAnsi="Segoe UI" w:cs="Segoe UI"/>
        </w:rPr>
        <w:t xml:space="preserve"> un informes de actividades mensual en donde se exponían las actividades planeadas mes con mes </w:t>
      </w:r>
    </w:p>
    <w:p w:rsidR="00D27448" w:rsidRPr="00D27448" w:rsidRDefault="00D27448" w:rsidP="00F43719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b/>
          <w:i/>
        </w:rPr>
      </w:pPr>
      <w:r>
        <w:rPr>
          <w:rFonts w:ascii="Segoe UI" w:hAnsi="Segoe UI" w:cs="Segoe UI"/>
        </w:rPr>
        <w:t xml:space="preserve">Se </w:t>
      </w:r>
      <w:r w:rsidR="00AB2A6F">
        <w:rPr>
          <w:rFonts w:ascii="Segoe UI" w:hAnsi="Segoe UI" w:cs="Segoe UI"/>
        </w:rPr>
        <w:t xml:space="preserve">trabajó en conjunto con </w:t>
      </w:r>
      <w:r w:rsidR="002D0A35">
        <w:rPr>
          <w:rFonts w:ascii="Segoe UI" w:hAnsi="Segoe UI" w:cs="Segoe UI"/>
        </w:rPr>
        <w:t xml:space="preserve">el consejo de Agencias y delegaciones para atender las necesidades de las agencias y delegaciones. </w:t>
      </w:r>
      <w:r>
        <w:rPr>
          <w:rFonts w:ascii="Segoe UI" w:hAnsi="Segoe UI" w:cs="Segoe UI"/>
        </w:rPr>
        <w:t xml:space="preserve"> </w:t>
      </w:r>
    </w:p>
    <w:p w:rsidR="002D0A35" w:rsidRPr="00AB2A6F" w:rsidRDefault="00D27448" w:rsidP="002D0A35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</w:rPr>
        <w:t xml:space="preserve"> </w:t>
      </w:r>
      <w:r w:rsidR="002D0A35">
        <w:rPr>
          <w:rFonts w:ascii="Segoe UI" w:hAnsi="Segoe UI" w:cs="Segoe UI"/>
        </w:rPr>
        <w:t xml:space="preserve">Se trabajó en conjunto con la comisión de </w:t>
      </w:r>
      <w:r w:rsidR="002D0A35">
        <w:rPr>
          <w:rFonts w:ascii="Segoe UI" w:hAnsi="Segoe UI" w:cs="Segoe UI"/>
        </w:rPr>
        <w:t>Agencias y Delegaciones</w:t>
      </w:r>
      <w:r w:rsidR="002D0A35">
        <w:rPr>
          <w:rFonts w:ascii="Segoe UI" w:hAnsi="Segoe UI" w:cs="Segoe UI"/>
        </w:rPr>
        <w:t>, para buscar que se autorice el uso de un porcentaje del presupuesto de ambas Comisiones para la renta de maquinaría y compra  de materiales para el beneficio de algunas de las delegaciones de este Municipio.</w:t>
      </w:r>
    </w:p>
    <w:p w:rsidR="000D2189" w:rsidRPr="002D0A35" w:rsidRDefault="00773353" w:rsidP="000D2189">
      <w:pPr>
        <w:pStyle w:val="Sinespaciado"/>
        <w:numPr>
          <w:ilvl w:val="0"/>
          <w:numId w:val="2"/>
        </w:numPr>
        <w:spacing w:line="276" w:lineRule="auto"/>
        <w:jc w:val="both"/>
        <w:rPr>
          <w:rFonts w:ascii="Segoe UI" w:hAnsi="Segoe UI" w:cs="Segoe UI"/>
          <w:b/>
          <w:i/>
        </w:rPr>
      </w:pPr>
      <w:r>
        <w:rPr>
          <w:rFonts w:ascii="Segoe UI" w:hAnsi="Segoe UI" w:cs="Segoe UI"/>
        </w:rPr>
        <w:t xml:space="preserve">Se presentó dentro del presupuesto de egresos el listado de las necesidades de la dependencia </w:t>
      </w:r>
      <w:r w:rsidR="002401D4">
        <w:rPr>
          <w:rFonts w:ascii="Segoe UI" w:hAnsi="Segoe UI" w:cs="Segoe UI"/>
        </w:rPr>
        <w:t xml:space="preserve"> </w:t>
      </w:r>
    </w:p>
    <w:p w:rsidR="006C05A2" w:rsidRDefault="006C05A2" w:rsidP="00A4474F">
      <w:pPr>
        <w:pStyle w:val="Sinespaciado"/>
        <w:spacing w:line="276" w:lineRule="auto"/>
        <w:jc w:val="both"/>
        <w:rPr>
          <w:rFonts w:ascii="Segoe UI" w:hAnsi="Segoe UI" w:cs="Segoe UI"/>
        </w:rPr>
      </w:pPr>
    </w:p>
    <w:p w:rsidR="006744C4" w:rsidRDefault="006744C4" w:rsidP="00A4474F">
      <w:pPr>
        <w:pStyle w:val="Sinespaciado"/>
        <w:spacing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Sin más por el momento me despido quedando de usted.</w:t>
      </w:r>
    </w:p>
    <w:p w:rsidR="006744C4" w:rsidRDefault="006744C4" w:rsidP="00A4474F">
      <w:pPr>
        <w:pStyle w:val="Sinespaciado"/>
        <w:spacing w:line="276" w:lineRule="auto"/>
        <w:jc w:val="both"/>
        <w:rPr>
          <w:rFonts w:ascii="Segoe UI" w:hAnsi="Segoe UI" w:cs="Segoe UI"/>
        </w:rPr>
      </w:pPr>
    </w:p>
    <w:p w:rsidR="006744C4" w:rsidRDefault="00345725" w:rsidP="00345725">
      <w:pPr>
        <w:pStyle w:val="Sinespaciado"/>
        <w:spacing w:line="276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ATENTAMENTE</w:t>
      </w:r>
    </w:p>
    <w:p w:rsidR="00345725" w:rsidRDefault="00773353" w:rsidP="00345725">
      <w:pPr>
        <w:pStyle w:val="Sinespaciado"/>
        <w:spacing w:line="276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OCOTLÁN, JALISCO A 02 DE ENERO</w:t>
      </w:r>
      <w:r w:rsidR="007A3523">
        <w:rPr>
          <w:rFonts w:ascii="Segoe UI" w:hAnsi="Segoe UI" w:cs="Segoe UI"/>
          <w:b/>
        </w:rPr>
        <w:t xml:space="preserve"> DEL AÑO 2018</w:t>
      </w:r>
    </w:p>
    <w:p w:rsidR="007A3523" w:rsidRDefault="007A3523" w:rsidP="00345725">
      <w:pPr>
        <w:pStyle w:val="Sinespaciado"/>
        <w:spacing w:line="276" w:lineRule="auto"/>
        <w:jc w:val="center"/>
        <w:rPr>
          <w:rFonts w:ascii="Segoe UI" w:hAnsi="Segoe UI" w:cs="Segoe UI"/>
          <w:b/>
        </w:rPr>
      </w:pPr>
    </w:p>
    <w:p w:rsidR="007A3523" w:rsidRDefault="007A3523" w:rsidP="00345725">
      <w:pPr>
        <w:pStyle w:val="Sinespaciado"/>
        <w:spacing w:line="276" w:lineRule="auto"/>
        <w:jc w:val="center"/>
        <w:rPr>
          <w:rFonts w:ascii="Segoe UI" w:hAnsi="Segoe UI" w:cs="Segoe UI"/>
          <w:b/>
        </w:rPr>
      </w:pPr>
    </w:p>
    <w:p w:rsidR="007A3523" w:rsidRDefault="007A3523" w:rsidP="00345725">
      <w:pPr>
        <w:pStyle w:val="Sinespaciado"/>
        <w:spacing w:line="276" w:lineRule="auto"/>
        <w:jc w:val="center"/>
        <w:rPr>
          <w:rFonts w:ascii="Segoe UI" w:hAnsi="Segoe UI" w:cs="Segoe UI"/>
          <w:b/>
        </w:rPr>
      </w:pPr>
    </w:p>
    <w:p w:rsidR="007A3523" w:rsidRDefault="007A3523" w:rsidP="00773353">
      <w:pPr>
        <w:pStyle w:val="Sinespaciado"/>
        <w:spacing w:line="276" w:lineRule="auto"/>
        <w:rPr>
          <w:rFonts w:ascii="Segoe UI" w:hAnsi="Segoe UI" w:cs="Segoe UI"/>
          <w:b/>
        </w:rPr>
      </w:pPr>
    </w:p>
    <w:p w:rsidR="007A3523" w:rsidRDefault="007A3523" w:rsidP="00345725">
      <w:pPr>
        <w:pStyle w:val="Sinespaciado"/>
        <w:spacing w:line="276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_____________________________________________________</w:t>
      </w:r>
    </w:p>
    <w:p w:rsidR="007A3523" w:rsidRDefault="002D0A35" w:rsidP="00345725">
      <w:pPr>
        <w:pStyle w:val="Sinespaciado"/>
        <w:spacing w:line="276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Arturo Muñiz Salazar</w:t>
      </w:r>
    </w:p>
    <w:p w:rsidR="007A3523" w:rsidRPr="00345725" w:rsidRDefault="002D0A35" w:rsidP="000947E1">
      <w:pPr>
        <w:pStyle w:val="Sinespaciado"/>
        <w:spacing w:line="276" w:lineRule="auto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Regidor</w:t>
      </w:r>
      <w:r w:rsidR="00A72B45">
        <w:rPr>
          <w:rFonts w:ascii="Segoe UI" w:hAnsi="Segoe UI" w:cs="Segoe UI"/>
          <w:b/>
        </w:rPr>
        <w:t xml:space="preserve"> de las comisiones de </w:t>
      </w:r>
      <w:r>
        <w:rPr>
          <w:rFonts w:ascii="Segoe UI" w:hAnsi="Segoe UI" w:cs="Segoe UI"/>
          <w:b/>
        </w:rPr>
        <w:t xml:space="preserve">Agencias y Delegaciones, </w:t>
      </w:r>
      <w:r w:rsidR="00773353">
        <w:rPr>
          <w:rFonts w:ascii="Segoe UI" w:hAnsi="Segoe UI" w:cs="Segoe UI"/>
          <w:b/>
        </w:rPr>
        <w:t xml:space="preserve"> y </w:t>
      </w:r>
      <w:r>
        <w:rPr>
          <w:rFonts w:ascii="Segoe UI" w:hAnsi="Segoe UI" w:cs="Segoe UI"/>
          <w:b/>
        </w:rPr>
        <w:t>Desarrollo Rural</w:t>
      </w:r>
      <w:bookmarkStart w:id="0" w:name="_GoBack"/>
      <w:bookmarkEnd w:id="0"/>
      <w:r w:rsidR="00A72B45">
        <w:rPr>
          <w:rFonts w:ascii="Segoe UI" w:hAnsi="Segoe UI" w:cs="Segoe UI"/>
          <w:b/>
        </w:rPr>
        <w:t>, de este H. Ayuntamiento de Ocotlán, Jalisco.</w:t>
      </w:r>
    </w:p>
    <w:sectPr w:rsidR="007A3523" w:rsidRPr="00345725" w:rsidSect="002401D4">
      <w:pgSz w:w="12240" w:h="20160" w:code="5"/>
      <w:pgMar w:top="1418" w:right="567" w:bottom="1134" w:left="266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0047"/>
    <w:multiLevelType w:val="hybridMultilevel"/>
    <w:tmpl w:val="94E48E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30412"/>
    <w:multiLevelType w:val="hybridMultilevel"/>
    <w:tmpl w:val="C7ACCD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528C8"/>
    <w:multiLevelType w:val="hybridMultilevel"/>
    <w:tmpl w:val="5E488B0E"/>
    <w:lvl w:ilvl="0" w:tplc="08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68D75060"/>
    <w:multiLevelType w:val="hybridMultilevel"/>
    <w:tmpl w:val="47B2CFEC"/>
    <w:lvl w:ilvl="0" w:tplc="080A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">
    <w:nsid w:val="710B07AE"/>
    <w:multiLevelType w:val="hybridMultilevel"/>
    <w:tmpl w:val="9A286AA6"/>
    <w:lvl w:ilvl="0" w:tplc="080A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187"/>
    <w:rsid w:val="0000361B"/>
    <w:rsid w:val="000219C4"/>
    <w:rsid w:val="0007570F"/>
    <w:rsid w:val="000947E1"/>
    <w:rsid w:val="000D2189"/>
    <w:rsid w:val="00196F02"/>
    <w:rsid w:val="002401D4"/>
    <w:rsid w:val="002C6CCB"/>
    <w:rsid w:val="002D0A35"/>
    <w:rsid w:val="0031440F"/>
    <w:rsid w:val="003378FC"/>
    <w:rsid w:val="00345725"/>
    <w:rsid w:val="0039365A"/>
    <w:rsid w:val="003A70FD"/>
    <w:rsid w:val="00412393"/>
    <w:rsid w:val="00475A43"/>
    <w:rsid w:val="004917EA"/>
    <w:rsid w:val="004F6ADF"/>
    <w:rsid w:val="00500C3D"/>
    <w:rsid w:val="005224E1"/>
    <w:rsid w:val="0055524F"/>
    <w:rsid w:val="005760BD"/>
    <w:rsid w:val="005A1965"/>
    <w:rsid w:val="005B2187"/>
    <w:rsid w:val="005D14D6"/>
    <w:rsid w:val="006744C4"/>
    <w:rsid w:val="006C05A2"/>
    <w:rsid w:val="006E7A53"/>
    <w:rsid w:val="00773353"/>
    <w:rsid w:val="007A3523"/>
    <w:rsid w:val="007D6F32"/>
    <w:rsid w:val="00802843"/>
    <w:rsid w:val="008878A6"/>
    <w:rsid w:val="008913AF"/>
    <w:rsid w:val="008C462F"/>
    <w:rsid w:val="009509C8"/>
    <w:rsid w:val="00A249E5"/>
    <w:rsid w:val="00A4474F"/>
    <w:rsid w:val="00A72B45"/>
    <w:rsid w:val="00A74833"/>
    <w:rsid w:val="00AB2A6F"/>
    <w:rsid w:val="00AB6EBE"/>
    <w:rsid w:val="00B14BFD"/>
    <w:rsid w:val="00B319D7"/>
    <w:rsid w:val="00B4147C"/>
    <w:rsid w:val="00B93CA0"/>
    <w:rsid w:val="00C36053"/>
    <w:rsid w:val="00CB5EAB"/>
    <w:rsid w:val="00CE79FA"/>
    <w:rsid w:val="00CF1577"/>
    <w:rsid w:val="00D27448"/>
    <w:rsid w:val="00D83847"/>
    <w:rsid w:val="00DE708D"/>
    <w:rsid w:val="00E364E5"/>
    <w:rsid w:val="00E51A2E"/>
    <w:rsid w:val="00EA0A80"/>
    <w:rsid w:val="00EB4591"/>
    <w:rsid w:val="00EB65D4"/>
    <w:rsid w:val="00F4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4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4E5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196F02"/>
    <w:pPr>
      <w:widowControl w:val="0"/>
      <w:spacing w:after="0" w:line="240" w:lineRule="auto"/>
      <w:ind w:left="119"/>
    </w:pPr>
    <w:rPr>
      <w:rFonts w:ascii="Arial" w:eastAsia="Arial" w:hAnsi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6F02"/>
    <w:rPr>
      <w:rFonts w:ascii="Arial" w:eastAsia="Arial" w:hAnsi="Arial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196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B65D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4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4E5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196F02"/>
    <w:pPr>
      <w:widowControl w:val="0"/>
      <w:spacing w:after="0" w:line="240" w:lineRule="auto"/>
      <w:ind w:left="119"/>
    </w:pPr>
    <w:rPr>
      <w:rFonts w:ascii="Arial" w:eastAsia="Arial" w:hAnsi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6F02"/>
    <w:rPr>
      <w:rFonts w:ascii="Arial" w:eastAsia="Arial" w:hAnsi="Arial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196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B65D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2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33CF3-78BB-4804-8453-C47D5EFF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Carlos Navarro Vaca</dc:creator>
  <cp:lastModifiedBy>oficios Edif. Card.</cp:lastModifiedBy>
  <cp:revision>2</cp:revision>
  <cp:lastPrinted>2017-04-25T15:16:00Z</cp:lastPrinted>
  <dcterms:created xsi:type="dcterms:W3CDTF">2018-08-31T15:02:00Z</dcterms:created>
  <dcterms:modified xsi:type="dcterms:W3CDTF">2018-08-31T15:02:00Z</dcterms:modified>
</cp:coreProperties>
</file>