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37294F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SERGIO ANTONIO LEMUS ARIAS</w:t>
                                </w:r>
                              </w:p>
                              <w:p w:rsidR="00C478ED" w:rsidRPr="00F21768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24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576441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>JEFE</w:t>
                                </w:r>
                              </w:p>
                              <w:p w:rsidR="00773E9A" w:rsidRDefault="008F5AF8" w:rsidP="00F21768">
                                <w:p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576441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 xml:space="preserve">JEFATURA DE </w:t>
                                </w:r>
                                <w:r w:rsidR="004C271D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>CEMENTERIOS</w:t>
                                </w:r>
                              </w:p>
                              <w:p w:rsidR="00576441" w:rsidRPr="00576441" w:rsidRDefault="008F5AF8" w:rsidP="00576441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(392) </w:t>
                                </w:r>
                                <w:r w:rsidR="00576441" w:rsidRP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</w:t>
                                </w:r>
                                <w:r w:rsidR="0037294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4036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NO ASIGNADO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37294F" w:rsidRPr="00B5447D">
                                    <w:rPr>
                                      <w:rStyle w:val="Hipervnculo"/>
                                      <w:rFonts w:ascii="Calibri" w:eastAsia="Times New Roman" w:hAnsi="Calibri" w:cs="Calibri"/>
                                      <w:lang w:eastAsia="es-MX"/>
                                    </w:rPr>
                                    <w:t>cementeriosl@ocotlan.gob.mx</w:t>
                                  </w:r>
                                </w:hyperlink>
                              </w:p>
                              <w:p w:rsidR="00C478ED" w:rsidRPr="00C478ED" w:rsidRDefault="00C478ED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37294F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SERGIO ANTONIO LEMUS ARIAS</w:t>
                          </w:r>
                        </w:p>
                        <w:p w:rsidR="00C478ED" w:rsidRPr="00F21768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576441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>JEFE</w:t>
                          </w:r>
                        </w:p>
                        <w:p w:rsidR="00773E9A" w:rsidRDefault="008F5AF8" w:rsidP="00F21768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576441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 xml:space="preserve">JEFATURA DE </w:t>
                          </w:r>
                          <w:r w:rsidR="004C271D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CEMENTERIOS</w:t>
                          </w:r>
                        </w:p>
                        <w:p w:rsidR="00576441" w:rsidRPr="00576441" w:rsidRDefault="008F5AF8" w:rsidP="00576441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(392) </w:t>
                          </w:r>
                          <w:r w:rsidR="00576441" w:rsidRP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</w:t>
                          </w:r>
                          <w:r w:rsidR="0037294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4036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NO ASIGNADO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37294F" w:rsidRPr="00B5447D">
                              <w:rPr>
                                <w:rStyle w:val="Hipervnculo"/>
                                <w:rFonts w:ascii="Calibri" w:eastAsia="Times New Roman" w:hAnsi="Calibri" w:cs="Calibri"/>
                                <w:lang w:eastAsia="es-MX"/>
                              </w:rPr>
                              <w:t>cementeriosl@ocotlan.gob.mx</w:t>
                            </w:r>
                          </w:hyperlink>
                        </w:p>
                        <w:p w:rsidR="00C478ED" w:rsidRPr="00C478ED" w:rsidRDefault="00C478ED" w:rsidP="00C478E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EC6FC70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7B8A01D" wp14:editId="00E371B3">
                    <wp:simplePos x="0" y="0"/>
                    <wp:positionH relativeFrom="column">
                      <wp:posOffset>639445</wp:posOffset>
                    </wp:positionH>
                    <wp:positionV relativeFrom="paragraph">
                      <wp:posOffset>110490</wp:posOffset>
                    </wp:positionV>
                    <wp:extent cx="5318125" cy="93535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935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F21768" w:rsidRDefault="0037294F" w:rsidP="00773E9A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INGENIERO AGRONOMO</w:t>
                                </w:r>
                                <w:r w:rsidR="004C271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 FITOTECNISTA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. FACULTAD DE AGRICULTURA (UDG)</w:t>
                                </w:r>
                                <w:r w:rsidR="004C271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.1980-1985</w:t>
                                </w:r>
                              </w:p>
                              <w:p w:rsidR="00773E9A" w:rsidRPr="00F21768" w:rsidRDefault="00773E9A" w:rsidP="00773E9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11F2D" w:rsidRPr="00576441" w:rsidRDefault="00D11F2D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B8A01D" id="Cuadro de texto 18" o:spid="_x0000_s1028" type="#_x0000_t202" style="position:absolute;margin-left:50.35pt;margin-top:8.7pt;width:418.75pt;height:7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F21768" w:rsidRDefault="0037294F" w:rsidP="00773E9A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INGENIERO AGRONOMO</w:t>
                          </w:r>
                          <w:r w:rsidR="004C271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FITOTECNISTA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. FACULTAD DE AGRICULTURA (UDG)</w:t>
                          </w:r>
                          <w:r w:rsidR="004C271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.1980-1985</w:t>
                          </w:r>
                        </w:p>
                        <w:p w:rsidR="00773E9A" w:rsidRPr="00F21768" w:rsidRDefault="00773E9A" w:rsidP="00773E9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D11F2D" w:rsidRPr="00576441" w:rsidRDefault="00D11F2D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576441" w:rsidP="008F5AF8">
          <w:pPr>
            <w:tabs>
              <w:tab w:val="left" w:pos="2220"/>
            </w:tabs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1040" behindDoc="0" locked="0" layoutInCell="1" allowOverlap="1" wp14:anchorId="7B541D0F" wp14:editId="64EBCC65">
                    <wp:simplePos x="0" y="0"/>
                    <wp:positionH relativeFrom="column">
                      <wp:posOffset>661035</wp:posOffset>
                    </wp:positionH>
                    <wp:positionV relativeFrom="paragraph">
                      <wp:posOffset>13335</wp:posOffset>
                    </wp:positionV>
                    <wp:extent cx="5318125" cy="322135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3221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6441" w:rsidRPr="00283306" w:rsidRDefault="00576441" w:rsidP="00576441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576441" w:rsidRPr="00505548" w:rsidRDefault="00576441" w:rsidP="00576441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576441" w:rsidRDefault="0037294F" w:rsidP="00576441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1986-1992 BANCO OBRERO</w:t>
                                </w:r>
                              </w:p>
                              <w:p w:rsidR="00576441" w:rsidRDefault="0037294F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SUB GERENTE AGROPECUARIO</w:t>
                                </w:r>
                              </w:p>
                              <w:p w:rsidR="00576441" w:rsidRDefault="0037294F" w:rsidP="00576441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1993-1997 SARH</w:t>
                                </w:r>
                              </w:p>
                              <w:p w:rsidR="000A55EC" w:rsidRDefault="0037294F" w:rsidP="000A55EC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COORDINADOR EN SONORA Y BAJA CALIFORNIA</w:t>
                                </w:r>
                              </w:p>
                              <w:p w:rsidR="0037294F" w:rsidRDefault="0037294F" w:rsidP="0037294F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1998-2003 ICA</w:t>
                                </w:r>
                              </w:p>
                              <w:p w:rsidR="0037294F" w:rsidRDefault="0037294F" w:rsidP="0037294F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JEFE DE INGRESOS CASETA OCOTLAN</w:t>
                                </w:r>
                              </w:p>
                              <w:p w:rsidR="0037294F" w:rsidRDefault="0037294F" w:rsidP="0037294F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CIAOSA S.A. DE C.V.</w:t>
                                </w:r>
                              </w:p>
                              <w:p w:rsidR="0037294F" w:rsidRDefault="0037294F" w:rsidP="0037294F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SUPERVISOR DE MAQUINARIA Y PROCESO DE MAIZ</w:t>
                                </w:r>
                              </w:p>
                              <w:p w:rsidR="0037294F" w:rsidRDefault="0037294F" w:rsidP="0037294F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2008-2013 MUEBLERIAS EL BODEGON</w:t>
                                </w:r>
                              </w:p>
                              <w:p w:rsidR="0037294F" w:rsidRDefault="0037294F" w:rsidP="0037294F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ENCARGADO DE SUCURSAL OCOTLAN Y LA BARCA</w:t>
                                </w:r>
                              </w:p>
                              <w:p w:rsidR="0037294F" w:rsidRDefault="0037294F" w:rsidP="0037294F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2013- </w:t>
                                </w:r>
                                <w:r w:rsidR="00913491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2018</w:t>
                                </w: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 GOBIERNO MUNICIPAL DE OCOTLAN, JALISCO</w:t>
                                </w:r>
                              </w:p>
                              <w:p w:rsidR="0037294F" w:rsidRDefault="00913491" w:rsidP="0037294F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AUXILIAR DE MANTENIMIENTO, ALBAÑIL</w:t>
                                </w:r>
                              </w:p>
                              <w:p w:rsidR="00913491" w:rsidRDefault="00913491" w:rsidP="00913491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NOVIEMBRE 2018 A LA FECHA GOBIERNO MUNICIPAL DE OCOTLAN, JALISCO</w:t>
                                </w:r>
                              </w:p>
                              <w:p w:rsidR="00913491" w:rsidRPr="00913491" w:rsidRDefault="00913491" w:rsidP="0091349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913491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JEFE DE CEMENTERIOS</w:t>
                                </w:r>
                              </w:p>
                              <w:p w:rsidR="00913491" w:rsidRDefault="00913491" w:rsidP="0037294F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13491" w:rsidRPr="00913491" w:rsidRDefault="00913491" w:rsidP="0091349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0A55EC" w:rsidRPr="0037294F" w:rsidRDefault="0037294F" w:rsidP="0037294F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37294F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576441" w:rsidRPr="00F21768" w:rsidRDefault="00576441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76441" w:rsidRPr="00576441" w:rsidRDefault="00576441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541D0F" id="Cuadro de texto 2" o:spid="_x0000_s1029" type="#_x0000_t202" style="position:absolute;margin-left:52.05pt;margin-top:1.05pt;width:418.75pt;height:253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" filled="f" stroked="f">
                    <v:textbox inset=",7.2pt,,7.2pt">
                      <w:txbxContent>
                        <w:p w:rsidR="00576441" w:rsidRPr="00283306" w:rsidRDefault="00576441" w:rsidP="0057644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576441" w:rsidRPr="00505548" w:rsidRDefault="00576441" w:rsidP="00576441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576441" w:rsidRDefault="0037294F" w:rsidP="00576441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1986-1992 BANCO OBRERO</w:t>
                          </w:r>
                        </w:p>
                        <w:p w:rsidR="00576441" w:rsidRDefault="0037294F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SUB GERENTE AGROPECUARIO</w:t>
                          </w:r>
                        </w:p>
                        <w:p w:rsidR="00576441" w:rsidRDefault="0037294F" w:rsidP="00576441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1993-1997 SARH</w:t>
                          </w:r>
                        </w:p>
                        <w:p w:rsidR="000A55EC" w:rsidRDefault="0037294F" w:rsidP="000A55EC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COORDINADOR EN SONORA Y BAJA CALIFORNIA</w:t>
                          </w:r>
                        </w:p>
                        <w:p w:rsidR="0037294F" w:rsidRDefault="0037294F" w:rsidP="0037294F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1998-2003 ICA</w:t>
                          </w:r>
                        </w:p>
                        <w:p w:rsidR="0037294F" w:rsidRDefault="0037294F" w:rsidP="0037294F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JEFE DE INGRESOS CASETA OCOTLAN</w:t>
                          </w:r>
                        </w:p>
                        <w:p w:rsidR="0037294F" w:rsidRDefault="0037294F" w:rsidP="0037294F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CIAOSA S.A. DE C.V.</w:t>
                          </w:r>
                        </w:p>
                        <w:p w:rsidR="0037294F" w:rsidRDefault="0037294F" w:rsidP="0037294F">
                          <w:pPr>
                            <w:pStyle w:val="Prrafodelista"/>
                            <w:ind w:left="360"/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SUPERVISOR DE MAQUINARIA Y PROCESO DE MAIZ</w:t>
                          </w:r>
                        </w:p>
                        <w:p w:rsidR="0037294F" w:rsidRDefault="0037294F" w:rsidP="0037294F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2008-2013 MUEBLERIAS EL BODEGON</w:t>
                          </w:r>
                        </w:p>
                        <w:p w:rsidR="0037294F" w:rsidRDefault="0037294F" w:rsidP="0037294F">
                          <w:pPr>
                            <w:pStyle w:val="Prrafodelista"/>
                            <w:ind w:left="360"/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ENCARGADO DE SUCURSAL OCOTLAN Y LA BARCA</w:t>
                          </w:r>
                        </w:p>
                        <w:p w:rsidR="0037294F" w:rsidRDefault="0037294F" w:rsidP="0037294F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2013- </w:t>
                          </w:r>
                          <w:r w:rsidR="00913491">
                            <w:rPr>
                              <w:rFonts w:cstheme="minorHAnsi"/>
                              <w:sz w:val="20"/>
                              <w:szCs w:val="20"/>
                            </w:rPr>
                            <w:t>2018</w:t>
                          </w: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GOBIERNO MUNICIPAL DE OCOTLAN, JALISCO</w:t>
                          </w:r>
                        </w:p>
                        <w:p w:rsidR="0037294F" w:rsidRDefault="00913491" w:rsidP="0037294F">
                          <w:pPr>
                            <w:pStyle w:val="Prrafodelista"/>
                            <w:ind w:left="360"/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AUXILIAR DE MANTENIMIENTO, ALBAÑIL</w:t>
                          </w:r>
                        </w:p>
                        <w:p w:rsidR="00913491" w:rsidRDefault="00913491" w:rsidP="00913491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NOVIEMBRE 2018 A LA FECHA GOBIERNO MUNICIPAL DE OCOTLAN, JALISCO</w:t>
                          </w:r>
                        </w:p>
                        <w:p w:rsidR="00913491" w:rsidRPr="00913491" w:rsidRDefault="00913491" w:rsidP="00913491">
                          <w:pPr>
                            <w:pStyle w:val="Prrafodelista"/>
                            <w:ind w:left="360"/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913491">
                            <w:rPr>
                              <w:rFonts w:cstheme="minorHAnsi"/>
                              <w:sz w:val="20"/>
                              <w:szCs w:val="20"/>
                            </w:rPr>
                            <w:t>JEFE DE CEMENTERIOS</w:t>
                          </w:r>
                        </w:p>
                        <w:p w:rsidR="00913491" w:rsidRDefault="00913491" w:rsidP="0037294F">
                          <w:pPr>
                            <w:pStyle w:val="Prrafodelista"/>
                            <w:ind w:left="360"/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:rsidR="00913491" w:rsidRPr="00913491" w:rsidRDefault="00913491" w:rsidP="0091349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:rsidR="000A55EC" w:rsidRPr="0037294F" w:rsidRDefault="0037294F" w:rsidP="0037294F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7294F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576441" w:rsidRPr="00F21768" w:rsidRDefault="00576441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576441" w:rsidRPr="00576441" w:rsidRDefault="00576441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F5AF8"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B502A5" w:rsidP="000B50E3">
          <w:pPr>
            <w:tabs>
              <w:tab w:val="left" w:pos="5475"/>
            </w:tabs>
          </w:pPr>
        </w:p>
      </w:sdtContent>
    </w:sdt>
    <w:p w:rsidR="009E1705" w:rsidRDefault="009E1705" w:rsidP="000B50E3">
      <w:bookmarkStart w:id="0" w:name="_GoBack"/>
      <w:bookmarkEnd w:id="0"/>
    </w:p>
    <w:p w:rsidR="00DF29B8" w:rsidRDefault="00576441" w:rsidP="00553741">
      <w:pPr>
        <w:rPr>
          <w:noProof/>
          <w:lang w:eastAsia="es-MX"/>
        </w:rPr>
      </w:pPr>
      <w:r w:rsidRPr="00B16DF6">
        <w:rPr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D71DAE" wp14:editId="099A85CA">
                <wp:simplePos x="0" y="0"/>
                <wp:positionH relativeFrom="column">
                  <wp:posOffset>490973</wp:posOffset>
                </wp:positionH>
                <wp:positionV relativeFrom="paragraph">
                  <wp:posOffset>126409</wp:posOffset>
                </wp:positionV>
                <wp:extent cx="5414645" cy="8973879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97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1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1"/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JEFATURA DE CEMENTERIOS</w:t>
                            </w:r>
                          </w:p>
                          <w:p w:rsidR="00913491" w:rsidRPr="00AA06A2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ARTÍCULO 112. </w:t>
                            </w: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SON ATRIBUCIONES DE LA JEFATURA DE CEMENTERIOS: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I. PLANEAR, OPERAR, EJECUTAR, SUPERVISAR, Y DIRIGIR EL FUNCIONAMIENTO Y LA EFICIENTE CALIDAD DE PRESTACIÓN DE LOS SERVICIOS PÚBLICOS DE CEMENTERIOS;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II. ESTUDIAR, RESPONDER ASÍ COMO DAR SEGUIMIENTO A LAS SOLICITUDES Y REQUERIMIENTOS EN MATERIA DEL SERVICIO PÚBLICO DE CEMENTERIOS, QUE LA CIUDADANÍA SOLICITE A TRAVÉS DE LOS DIVERSOS MEDIOS;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III. ELABORAR LOS INFORMES Y HACER ANÁLISIS ESTADÍSTICO QUE PERMITAN MEDIR LA CAPACIDAD DE RESPUESTA DE LA DIRECCIÓN Y GENERAR LOS INDICADORES PARA EVALUAR SU OPERACIÓN;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IV. DISEÑAR, IMPLEMENTAR Y PROMOVER CON CALIDAD Y EFICIENCIA, LOS MECANISMOS QUE SEAN NECESARIOS PARA AGILIZAR LOS TRÁMITES QUE SE LLEVEN A CABO EN LA DIRECCIÓN;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V. DESARROLLAR UN PROGRAMA INTEGRAL DE ADMINISTRACIÓN DE LOS CEMENTERIOS, PROCURANDO LA SALUBRIDAD EN GENERAL, LA PRESERVACIÓN DEL EQUILIBRIO ECOLÓGICO Y DEMÁS SERVICIOS PROPIOS PARA EL CEMENTERIO;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VII. ADMINISTRAR DE CONFORMIDAD CON LA NORMATIVIDAD APLICABLE, EL USO DE LOS CEMENTERIOS MUNICIPALES;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VIII. EL SERVICIO PÚBLICO MUNICIPAL DE CEMENTERIOS QUE PROPORCIONE EL MUNICIPIO, COMPRENDERÁ:</w:t>
                            </w:r>
                          </w:p>
                          <w:p w:rsidR="00913491" w:rsidRPr="00913491" w:rsidRDefault="00913491" w:rsidP="00913491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INCINERACIÓN;</w:t>
                            </w:r>
                          </w:p>
                          <w:p w:rsidR="00913491" w:rsidRPr="00913491" w:rsidRDefault="00913491" w:rsidP="00913491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INHUMACIÓN Y;</w:t>
                            </w:r>
                          </w:p>
                          <w:p w:rsidR="00913491" w:rsidRPr="00913491" w:rsidRDefault="00913491" w:rsidP="00913491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EXHUMACIÓN;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IX. PROGRAMAR VISITAS DE INSPECCIÓN A CADA UNO DE LOS CEMENTERIOS UBICADOS EN EL MUNICIPIO, CON EL OBJETO DE REALIZAR UN ESTUDIO DETALLADO DE LOS MISMOS, A FIN DE DETERMINAR LAS NECESIDADES DE RECURSOS HUMANOS, MATERIALES Y FINANCIERAS QUE TIENEN;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X. GARANTIZAR LA SEGURIDAD DE LOS BIENES MUEBLES Y ACCESORIOS INSTALADOS EN LOS CEMENTERIOS;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XI. PROPORCIONAR A LA COMUNIDAD EL SERVICIO DE ATENCIÓN INFORMATIVA EN LO REFERENTE A UBICACIONES, CONTRATOS DE TEMPORALIDAD, FECHAS DE INHUMACIONES E INCINERACIONES EN LOS CEMENTERIOS MUNICIPALES CONFORME A LAS DISPOSICIONES NORMATIVAS DE LA MATERIA;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XII. VIGILAR LA TRANSPARENTE ASIGNACIÓN DE LOS ESPACIOS DISPONIBLES DE CONFORMIDAD CON LA NORMATIVIDAD APLICABLE;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XIII. CUIDAR Y MANTENER LAS ÁREAS VERDES DE EMBELLECIMIENTO DE LOS CEMENTERIOS MUNICIPALES;</w:t>
                            </w:r>
                          </w:p>
                          <w:p w:rsidR="005B29EB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XIV. ELABORAR Y EJECUTAR CON EFICIENCIA LOS PROGRAMAS DE LA DIRECCIÓN, ACORDE AL PROGRAMA DE GOBIERNO MUNICIPAL, EN COORDINACIÓN CON LAS DEPENDENCIAS COMPETENTES;</w:t>
                            </w:r>
                          </w:p>
                          <w:p w:rsidR="0038760B" w:rsidRPr="00913491" w:rsidRDefault="003876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1DAE" id="_x0000_s1030" type="#_x0000_t202" style="position:absolute;margin-left:38.65pt;margin-top:9.95pt;width:426.35pt;height:70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2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2"/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JEFATURA DE CEMENTERIOS</w:t>
                      </w:r>
                    </w:p>
                    <w:p w:rsidR="00913491" w:rsidRPr="00AA06A2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ARTÍCULO 112. </w:t>
                      </w: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SON ATRIBUCIONES DE LA JEFATURA DE CEMENTERIOS: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I. PLANEAR, OPERAR, EJECUTAR, SUPERVISAR, Y DIRIGIR EL FUNCIONAMIENTO Y LA EFICIENTE CALIDAD DE PRESTACIÓN DE LOS SERVICIOS PÚBLICOS DE CEMENTERIOS;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II. ESTUDIAR, RESPONDER ASÍ COMO DAR SEGUIMIENTO A LAS SOLICITUDES Y REQUERIMIENTOS EN MATERIA DEL SERVICIO PÚBLICO DE CEMENTERIOS, QUE LA CIUDADANÍA SOLICITE A TRAVÉS DE LOS DIVERSOS MEDIOS;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III. ELABORAR LOS INFORMES Y HACER ANÁLISIS ESTADÍSTICO QUE PERMITAN MEDIR LA CAPACIDAD DE RESPUESTA DE LA DIRECCIÓN Y GENERAR LOS INDICADORES PARA EVALUAR SU OPERACIÓN;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IV. DISEÑAR, IMPLEMENTAR Y PROMOVER CON CALIDAD Y EFICIENCIA, LOS MECANISMOS QUE SEAN NECESARIOS PARA AGILIZAR LOS TRÁMITES QUE SE LLEVEN A CABO EN LA DIRECCIÓN;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V. DESARROLLAR UN PROGRAMA INTEGRAL DE ADMINISTRACIÓN DE LOS CEMENTERIOS, PROCURANDO LA SALUBRIDAD EN GENERAL, LA PRESERVACIÓN DEL EQUILIBRIO ECOLÓGICO Y DEMÁS SERVICIOS PROPIOS PARA EL CEMENTERIO;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VI.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VII. ADMINISTRAR DE CONFORMIDAD CON LA NORMATIVIDAD APLICABLE, EL USO DE LOS CEMENTERIOS MUNICIPALES;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VIII. EL SERVICIO PÚBLICO MUNICIPAL DE CEMENTERIOS QUE PROPORCIONE EL MUNICIPIO, COMPRENDERÁ:</w:t>
                      </w:r>
                    </w:p>
                    <w:p w:rsidR="00913491" w:rsidRPr="00913491" w:rsidRDefault="00913491" w:rsidP="00913491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INCINERACIÓN;</w:t>
                      </w:r>
                    </w:p>
                    <w:p w:rsidR="00913491" w:rsidRPr="00913491" w:rsidRDefault="00913491" w:rsidP="00913491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INHUMACIÓN Y;</w:t>
                      </w:r>
                    </w:p>
                    <w:p w:rsidR="00913491" w:rsidRPr="00913491" w:rsidRDefault="00913491" w:rsidP="00913491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EXHUMACIÓN;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IX. PROGRAMAR VISITAS DE INSPECCIÓN A CADA UNO DE LOS CEMENTERIOS UBICADOS EN EL MUNICIPIO, CON EL OBJETO DE REALIZAR UN ESTUDIO DETALLADO DE LOS MISMOS, A FIN DE DETERMINAR LAS NECESIDADES DE RECURSOS HUMANOS, MATERIALES Y FINANCIERAS QUE TIENEN;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X. GARANTIZAR LA SEGURIDAD DE LOS BIENES MUEBLES Y ACCESORIOS INSTALADOS EN LOS CEMENTERIOS;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XI. PROPORCIONAR A LA COMUNIDAD EL SERVICIO DE ATENCIÓN INFORMATIVA EN LO REFERENTE A UBICACIONES, CONTRATOS DE TEMPORALIDAD, FECHAS DE INHUMACIONES E INCINERACIONES EN LOS CEMENTERIOS MUNICIPALES CONFORME A LAS DISPOSICIONES NORMATIVAS DE LA MATERIA;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XII. VIGILAR LA TRANSPARENTE ASIGNACIÓN DE LOS ESPACIOS DISPONIBLES DE CONFORMIDAD CON LA NORMATIVIDAD APLICABLE;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XIII. CUIDAR Y MANTENER LAS ÁREAS VERDES DE EMBELLECIMIENTO DE LOS CEMENTERIOS MUNICIPALES;</w:t>
                      </w:r>
                    </w:p>
                    <w:p w:rsidR="005B29EB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XIV. ELABORAR Y EJECUTAR CON EFICIENCIA LOS PROGRAMAS DE LA DIRECCIÓN, ACORDE AL PROGRAMA DE GOBIERNO MUNICIPAL, EN COORDINACIÓN CON LAS DEPENDENCIAS COMPETENTES;</w:t>
                      </w:r>
                    </w:p>
                    <w:p w:rsidR="0038760B" w:rsidRPr="00913491" w:rsidRDefault="0038760B"/>
                  </w:txbxContent>
                </v:textbox>
              </v:shape>
            </w:pict>
          </mc:Fallback>
        </mc:AlternateContent>
      </w:r>
      <w:r w:rsidR="00A94195"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drawing>
          <wp:anchor distT="0" distB="0" distL="114300" distR="114300" simplePos="0" relativeHeight="251649536" behindDoc="0" locked="0" layoutInCell="1" allowOverlap="1" wp14:anchorId="669CE750" wp14:editId="2C62C460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19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146852" wp14:editId="7DF2FCA2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19CA5" id="3 Conector recto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4E7BC2" w:rsidRDefault="004E7BC2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Pr="00763BAD" w:rsidRDefault="00913491" w:rsidP="00472674">
      <w:r w:rsidRPr="00B16DF6">
        <w:rPr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18B4D78" wp14:editId="0827F938">
                <wp:simplePos x="0" y="0"/>
                <wp:positionH relativeFrom="column">
                  <wp:posOffset>490855</wp:posOffset>
                </wp:positionH>
                <wp:positionV relativeFrom="paragraph">
                  <wp:posOffset>126365</wp:posOffset>
                </wp:positionV>
                <wp:extent cx="5414645" cy="8973879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97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491" w:rsidRPr="00505548" w:rsidRDefault="00913491" w:rsidP="00913491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XV. DAR CUMPLIMIENTO EN COORDINACIÓN CON LA HACIENDA, A LAS DISPOSICIONES PREVISTAS EN LA LEY DE INGRESOS DEL MUNICIPIO DE OCOTLÁN;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XVI. EN COORDINACIÓN CON EL REGISTRO CIVIL, CUMPLIR LAS DISPOSICIONES NORMATIVAS DE LA MATERIA;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XVII. ESTABLECER UN PROGRAMA OPERATIVO PARA EL DESARROLLO DE LAS FESTIVIDADES PROPIAS DEL ÁREA EN COORDINACIÓN CON LAS DEPENDENCIAS COMPETENTES.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XVIII. INFORMAR A LA COORDINACIÓN GENERAL DE SERVICIOS MUNICIPALES, LOS AVANCES DE SUS ACTIVIDADES, Y RESULTADO DE ANÁLISIS ESTADÍSTICOS QUE PERMITAN MEDIR LA CAPACIDAD DE RESPUESTA DE LA DIRECCIÓN EN LOS TÉRMINOS Y CONDICIONES QUE INDIQUE SU TITULAR; Y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XIX. LAS DEMÁS QUE ESTABLEZCA LA NORMATIVIDAD APLICABLE.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0"/>
                              </w:rPr>
                            </w:pP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:rsidR="00913491" w:rsidRPr="00576441" w:rsidRDefault="00913491" w:rsidP="0091349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4D78" id="_x0000_s1031" type="#_x0000_t202" style="position:absolute;margin-left:38.65pt;margin-top:9.95pt;width:426.35pt;height:706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" stroked="f">
                <v:textbox>
                  <w:txbxContent>
                    <w:p w:rsidR="00913491" w:rsidRPr="00505548" w:rsidRDefault="00913491" w:rsidP="00913491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Cs w:val="20"/>
                        </w:rPr>
                        <w:t>XV. DAR CUMPLIMIENTO EN COORDINACIÓN CON LA HACIENDA, A LAS DISPOSICIONES PREVISTAS EN LA LEY DE INGRESOS DEL MUNICIPIO DE OCOTLÁN;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Cs w:val="20"/>
                        </w:rPr>
                        <w:t>XVI. EN COORDINACIÓN CON EL REGISTRO CIVIL, CUMPLIR LAS DISPOSICIONES NORMATIVAS DE LA MATERIA;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Cs w:val="20"/>
                        </w:rPr>
                        <w:t>XVII. ESTABLECER UN PROGRAMA OPERATIVO PARA EL DESARROLLO DE LAS FESTIVIDADES PROPIAS DEL ÁREA EN COORDINACIÓN CON LAS DEPENDENCIAS COMPETENTES.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Cs w:val="20"/>
                        </w:rPr>
                        <w:t>XVIII. INFORMAR A LA COORDINACIÓN GENERAL DE SERVICIOS MUNICIPALES, LOS AVANCES DE SUS ACTIVIDADES, Y RESULTADO DE ANÁLISIS ESTADÍSTICOS QUE PERMITAN MEDIR LA CAPACIDAD DE RESPUESTA DE LA DIRECCIÓN EN LOS TÉRMINOS Y CONDICIONES QUE INDIQUE SU TITULAR; Y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Cs w:val="20"/>
                        </w:rPr>
                        <w:t>XIX. LAS DEMÁS QUE ESTABLEZCA LA NORMATIVIDAD APLICABLE.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Cs w:val="20"/>
                        </w:rPr>
                      </w:pP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:rsidR="00913491" w:rsidRPr="00576441" w:rsidRDefault="00913491" w:rsidP="0091349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13491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2A5" w:rsidRDefault="00B502A5" w:rsidP="007534E1">
      <w:pPr>
        <w:spacing w:after="0" w:line="240" w:lineRule="auto"/>
      </w:pPr>
      <w:r>
        <w:separator/>
      </w:r>
    </w:p>
  </w:endnote>
  <w:endnote w:type="continuationSeparator" w:id="0">
    <w:p w:rsidR="00B502A5" w:rsidRDefault="00B502A5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2A5" w:rsidRDefault="00B502A5" w:rsidP="007534E1">
      <w:pPr>
        <w:spacing w:after="0" w:line="240" w:lineRule="auto"/>
      </w:pPr>
      <w:r>
        <w:separator/>
      </w:r>
    </w:p>
  </w:footnote>
  <w:footnote w:type="continuationSeparator" w:id="0">
    <w:p w:rsidR="00B502A5" w:rsidRDefault="00B502A5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F437314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BBAA17D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F704C7C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3B7085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A2E36"/>
    <w:multiLevelType w:val="hybridMultilevel"/>
    <w:tmpl w:val="277E93B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D4A97"/>
    <w:multiLevelType w:val="hybridMultilevel"/>
    <w:tmpl w:val="FF6A349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B614BE"/>
    <w:multiLevelType w:val="hybridMultilevel"/>
    <w:tmpl w:val="7B9A34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24599"/>
    <w:multiLevelType w:val="hybridMultilevel"/>
    <w:tmpl w:val="4210C5A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5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0"/>
  </w:num>
  <w:num w:numId="4">
    <w:abstractNumId w:val="1"/>
  </w:num>
  <w:num w:numId="5">
    <w:abstractNumId w:val="6"/>
  </w:num>
  <w:num w:numId="6">
    <w:abstractNumId w:val="21"/>
  </w:num>
  <w:num w:numId="7">
    <w:abstractNumId w:val="23"/>
  </w:num>
  <w:num w:numId="8">
    <w:abstractNumId w:val="34"/>
  </w:num>
  <w:num w:numId="9">
    <w:abstractNumId w:val="18"/>
  </w:num>
  <w:num w:numId="10">
    <w:abstractNumId w:val="33"/>
  </w:num>
  <w:num w:numId="11">
    <w:abstractNumId w:val="10"/>
  </w:num>
  <w:num w:numId="12">
    <w:abstractNumId w:val="11"/>
  </w:num>
  <w:num w:numId="13">
    <w:abstractNumId w:val="27"/>
  </w:num>
  <w:num w:numId="14">
    <w:abstractNumId w:val="22"/>
  </w:num>
  <w:num w:numId="15">
    <w:abstractNumId w:val="15"/>
  </w:num>
  <w:num w:numId="16">
    <w:abstractNumId w:val="19"/>
  </w:num>
  <w:num w:numId="17">
    <w:abstractNumId w:val="35"/>
  </w:num>
  <w:num w:numId="18">
    <w:abstractNumId w:val="24"/>
  </w:num>
  <w:num w:numId="19">
    <w:abstractNumId w:val="7"/>
  </w:num>
  <w:num w:numId="20">
    <w:abstractNumId w:val="4"/>
  </w:num>
  <w:num w:numId="21">
    <w:abstractNumId w:val="36"/>
  </w:num>
  <w:num w:numId="22">
    <w:abstractNumId w:val="30"/>
  </w:num>
  <w:num w:numId="23">
    <w:abstractNumId w:val="17"/>
  </w:num>
  <w:num w:numId="24">
    <w:abstractNumId w:val="20"/>
  </w:num>
  <w:num w:numId="25">
    <w:abstractNumId w:val="29"/>
  </w:num>
  <w:num w:numId="26">
    <w:abstractNumId w:val="14"/>
  </w:num>
  <w:num w:numId="27">
    <w:abstractNumId w:val="16"/>
  </w:num>
  <w:num w:numId="28">
    <w:abstractNumId w:val="9"/>
  </w:num>
  <w:num w:numId="29">
    <w:abstractNumId w:val="8"/>
  </w:num>
  <w:num w:numId="30">
    <w:abstractNumId w:val="5"/>
  </w:num>
  <w:num w:numId="31">
    <w:abstractNumId w:val="32"/>
  </w:num>
  <w:num w:numId="32">
    <w:abstractNumId w:val="25"/>
  </w:num>
  <w:num w:numId="33">
    <w:abstractNumId w:val="26"/>
  </w:num>
  <w:num w:numId="34">
    <w:abstractNumId w:val="2"/>
  </w:num>
  <w:num w:numId="35">
    <w:abstractNumId w:val="31"/>
  </w:num>
  <w:num w:numId="36">
    <w:abstractNumId w:val="1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A55EC"/>
    <w:rsid w:val="000B50E3"/>
    <w:rsid w:val="00100E5C"/>
    <w:rsid w:val="00115A52"/>
    <w:rsid w:val="00117959"/>
    <w:rsid w:val="0016213B"/>
    <w:rsid w:val="00173AB3"/>
    <w:rsid w:val="00176C31"/>
    <w:rsid w:val="00177156"/>
    <w:rsid w:val="001B2AE6"/>
    <w:rsid w:val="001F0B3A"/>
    <w:rsid w:val="00215E6C"/>
    <w:rsid w:val="00235514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5096D"/>
    <w:rsid w:val="0037294F"/>
    <w:rsid w:val="0038760B"/>
    <w:rsid w:val="003D5148"/>
    <w:rsid w:val="003F6BD5"/>
    <w:rsid w:val="00432598"/>
    <w:rsid w:val="004350D4"/>
    <w:rsid w:val="00446E53"/>
    <w:rsid w:val="0046294D"/>
    <w:rsid w:val="004642D2"/>
    <w:rsid w:val="00472674"/>
    <w:rsid w:val="004733AE"/>
    <w:rsid w:val="004C271D"/>
    <w:rsid w:val="004D3329"/>
    <w:rsid w:val="004E7BC2"/>
    <w:rsid w:val="00505548"/>
    <w:rsid w:val="00506052"/>
    <w:rsid w:val="0051227D"/>
    <w:rsid w:val="00513999"/>
    <w:rsid w:val="00550A42"/>
    <w:rsid w:val="00553741"/>
    <w:rsid w:val="00566451"/>
    <w:rsid w:val="00576441"/>
    <w:rsid w:val="00596B88"/>
    <w:rsid w:val="005A4F12"/>
    <w:rsid w:val="005B29EB"/>
    <w:rsid w:val="005B4630"/>
    <w:rsid w:val="005C5364"/>
    <w:rsid w:val="005E185F"/>
    <w:rsid w:val="005F2F44"/>
    <w:rsid w:val="00604DE9"/>
    <w:rsid w:val="00621F03"/>
    <w:rsid w:val="00640741"/>
    <w:rsid w:val="0066435D"/>
    <w:rsid w:val="0067540E"/>
    <w:rsid w:val="00692CCD"/>
    <w:rsid w:val="006A0C09"/>
    <w:rsid w:val="006B61B9"/>
    <w:rsid w:val="006F1798"/>
    <w:rsid w:val="00730234"/>
    <w:rsid w:val="00746115"/>
    <w:rsid w:val="007534E1"/>
    <w:rsid w:val="00755409"/>
    <w:rsid w:val="00763BAD"/>
    <w:rsid w:val="00773E9A"/>
    <w:rsid w:val="007977F4"/>
    <w:rsid w:val="007A2728"/>
    <w:rsid w:val="007C397E"/>
    <w:rsid w:val="00845B67"/>
    <w:rsid w:val="00860BE0"/>
    <w:rsid w:val="00865B4C"/>
    <w:rsid w:val="008A06EC"/>
    <w:rsid w:val="008E6431"/>
    <w:rsid w:val="008F5AF8"/>
    <w:rsid w:val="008F7895"/>
    <w:rsid w:val="00900C8A"/>
    <w:rsid w:val="00913491"/>
    <w:rsid w:val="00986896"/>
    <w:rsid w:val="009D23CB"/>
    <w:rsid w:val="009E1705"/>
    <w:rsid w:val="00A03F2A"/>
    <w:rsid w:val="00A20559"/>
    <w:rsid w:val="00A27CDF"/>
    <w:rsid w:val="00A858F5"/>
    <w:rsid w:val="00A94195"/>
    <w:rsid w:val="00AB3F17"/>
    <w:rsid w:val="00B07690"/>
    <w:rsid w:val="00B16DF6"/>
    <w:rsid w:val="00B2228B"/>
    <w:rsid w:val="00B35E57"/>
    <w:rsid w:val="00B43C65"/>
    <w:rsid w:val="00B502A5"/>
    <w:rsid w:val="00B71B90"/>
    <w:rsid w:val="00B7680C"/>
    <w:rsid w:val="00BE0AE3"/>
    <w:rsid w:val="00C203F1"/>
    <w:rsid w:val="00C44C94"/>
    <w:rsid w:val="00C47186"/>
    <w:rsid w:val="00C478ED"/>
    <w:rsid w:val="00C54399"/>
    <w:rsid w:val="00C63E11"/>
    <w:rsid w:val="00C7049B"/>
    <w:rsid w:val="00C82720"/>
    <w:rsid w:val="00CB0972"/>
    <w:rsid w:val="00CB0F14"/>
    <w:rsid w:val="00CF2DA5"/>
    <w:rsid w:val="00CF79DD"/>
    <w:rsid w:val="00D035C2"/>
    <w:rsid w:val="00D11F2D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705A2"/>
    <w:rsid w:val="00E972F3"/>
    <w:rsid w:val="00EA3F6F"/>
    <w:rsid w:val="00EC20A6"/>
    <w:rsid w:val="00EC7A44"/>
    <w:rsid w:val="00ED6987"/>
    <w:rsid w:val="00F15AFA"/>
    <w:rsid w:val="00F20221"/>
    <w:rsid w:val="00F21768"/>
    <w:rsid w:val="00F3074E"/>
    <w:rsid w:val="00F36806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enteriosl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ementeriosl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E634-1F29-4B31-B3A7-63920097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2016-10-11T20:01:00Z</cp:lastPrinted>
  <dcterms:created xsi:type="dcterms:W3CDTF">2020-11-25T18:21:00Z</dcterms:created>
  <dcterms:modified xsi:type="dcterms:W3CDTF">2020-11-25T18:25:00Z</dcterms:modified>
</cp:coreProperties>
</file>