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D4" w:rsidRDefault="001D6532" w:rsidP="000843D4">
      <w:r>
        <w:rPr>
          <w:noProof/>
          <w:lang w:eastAsia="es-MX"/>
        </w:rPr>
        <w:pict>
          <v:rect id="5 Rectángulo" o:spid="_x0000_s1026" style="position:absolute;margin-left:16.95pt;margin-top:7.15pt;width:335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" fillcolor="white [3201]" strokecolor="black [3200]" strokeweight="2pt">
            <v:textbox>
              <w:txbxContent>
                <w:p w:rsidR="000843D4" w:rsidRDefault="000843D4" w:rsidP="000843D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86506">
                    <w:rPr>
                      <w:b/>
                      <w:sz w:val="40"/>
                      <w:szCs w:val="40"/>
                    </w:rPr>
                    <w:t xml:space="preserve">GOBIERNO MUNICIPAL DE OCOTLÁN </w:t>
                  </w:r>
                </w:p>
                <w:p w:rsidR="000843D4" w:rsidRPr="00886506" w:rsidRDefault="000843D4" w:rsidP="000843D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ADMINISTRACIÓN 2015-2018</w:t>
                  </w:r>
                </w:p>
              </w:txbxContent>
            </v:textbox>
          </v:rect>
        </w:pict>
      </w:r>
      <w:r w:rsidR="000843D4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6985"/>
            <wp:wrapSquare wrapText="bothSides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3D4">
        <w:br w:type="textWrapping" w:clear="all"/>
      </w:r>
    </w:p>
    <w:p w:rsidR="000843D4" w:rsidRPr="000843D4" w:rsidRDefault="00CE28BB" w:rsidP="000843D4">
      <w:pPr>
        <w:jc w:val="center"/>
        <w:rPr>
          <w:b/>
          <w:sz w:val="40"/>
          <w:szCs w:val="40"/>
        </w:rPr>
      </w:pPr>
      <w:r w:rsidRPr="00886506">
        <w:rPr>
          <w:b/>
          <w:sz w:val="40"/>
          <w:szCs w:val="40"/>
        </w:rPr>
        <w:t xml:space="preserve">INTEGRANTES DEL </w:t>
      </w:r>
      <w:r>
        <w:rPr>
          <w:b/>
          <w:sz w:val="40"/>
          <w:szCs w:val="40"/>
        </w:rPr>
        <w:t>COMITÉ DE PLANEACIÓN PARA EL DESARROLLO MUNICIPAL (</w:t>
      </w:r>
      <w:r w:rsidRPr="00886506">
        <w:rPr>
          <w:b/>
          <w:sz w:val="40"/>
          <w:szCs w:val="40"/>
        </w:rPr>
        <w:t>COPLADEMUN</w:t>
      </w:r>
      <w:r>
        <w:rPr>
          <w:b/>
          <w:sz w:val="40"/>
          <w:szCs w:val="40"/>
        </w:rPr>
        <w:t>)</w:t>
      </w:r>
    </w:p>
    <w:tbl>
      <w:tblPr>
        <w:tblStyle w:val="Tablaconcuadrcula"/>
        <w:tblW w:w="0" w:type="auto"/>
        <w:tblLook w:val="04A0"/>
      </w:tblPr>
      <w:tblGrid>
        <w:gridCol w:w="857"/>
        <w:gridCol w:w="7203"/>
        <w:gridCol w:w="2956"/>
      </w:tblGrid>
      <w:tr w:rsidR="00BF3937" w:rsidRPr="00162A26" w:rsidTr="00F57145">
        <w:tc>
          <w:tcPr>
            <w:tcW w:w="626" w:type="dxa"/>
          </w:tcPr>
          <w:p w:rsidR="00BF3937" w:rsidRPr="00162A26" w:rsidRDefault="00162A26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NO.</w:t>
            </w:r>
          </w:p>
        </w:tc>
        <w:tc>
          <w:tcPr>
            <w:tcW w:w="7279" w:type="dxa"/>
          </w:tcPr>
          <w:p w:rsidR="00BF3937" w:rsidRPr="00162A26" w:rsidRDefault="00162A26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2976" w:type="dxa"/>
          </w:tcPr>
          <w:p w:rsidR="00BF3937" w:rsidRPr="00162A26" w:rsidRDefault="00162A26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CARGO COMITÉ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</w:t>
            </w:r>
          </w:p>
        </w:tc>
        <w:tc>
          <w:tcPr>
            <w:tcW w:w="7279" w:type="dxa"/>
          </w:tcPr>
          <w:p w:rsidR="00BF3937" w:rsidRDefault="00BF3937" w:rsidP="00162A26">
            <w:r>
              <w:t xml:space="preserve">C. Paulo Gabriel Hernández  </w:t>
            </w:r>
            <w:proofErr w:type="spellStart"/>
            <w:r>
              <w:t>Hernández</w:t>
            </w:r>
            <w:proofErr w:type="spellEnd"/>
          </w:p>
          <w:p w:rsidR="00BF3937" w:rsidRDefault="00BF3937" w:rsidP="00162A26">
            <w:r>
              <w:t>Presidente Municipal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Presidente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2</w:t>
            </w:r>
          </w:p>
        </w:tc>
        <w:tc>
          <w:tcPr>
            <w:tcW w:w="7279" w:type="dxa"/>
          </w:tcPr>
          <w:p w:rsidR="00BF3937" w:rsidRDefault="00BF3937" w:rsidP="00162A26">
            <w:r>
              <w:t>C. José Guillermo Pérez González</w:t>
            </w:r>
          </w:p>
          <w:p w:rsidR="00BF3937" w:rsidRDefault="00BF3937" w:rsidP="00162A26">
            <w:r>
              <w:t>Director de Catastro</w:t>
            </w:r>
            <w:bookmarkStart w:id="0" w:name="_GoBack"/>
            <w:bookmarkEnd w:id="0"/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Secretario Técnico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3</w:t>
            </w:r>
          </w:p>
        </w:tc>
        <w:tc>
          <w:tcPr>
            <w:tcW w:w="7279" w:type="dxa"/>
          </w:tcPr>
          <w:p w:rsidR="00BF3937" w:rsidRDefault="00BF3937" w:rsidP="00162A26">
            <w:r>
              <w:t>C. José de Jesús Cervantes Flores</w:t>
            </w:r>
          </w:p>
          <w:p w:rsidR="00BF3937" w:rsidRDefault="00BF3937" w:rsidP="00162A26">
            <w:r>
              <w:t>Presidente Comisión de Planeación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4</w:t>
            </w:r>
          </w:p>
        </w:tc>
        <w:tc>
          <w:tcPr>
            <w:tcW w:w="7279" w:type="dxa"/>
          </w:tcPr>
          <w:p w:rsidR="00BF3937" w:rsidRDefault="00BF3937" w:rsidP="00162A26">
            <w:r>
              <w:t>C. J. Jesús Agustín Hernández</w:t>
            </w:r>
          </w:p>
          <w:p w:rsidR="00BF3937" w:rsidRDefault="00BF3937" w:rsidP="00162A26">
            <w:r>
              <w:t>Vocal Comisión de Planeación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5</w:t>
            </w:r>
          </w:p>
        </w:tc>
        <w:tc>
          <w:tcPr>
            <w:tcW w:w="7279" w:type="dxa"/>
          </w:tcPr>
          <w:p w:rsidR="00BF3937" w:rsidRDefault="00BF3937" w:rsidP="00162A26">
            <w:r>
              <w:t>C. Carlos Alvares Ramírez</w:t>
            </w:r>
          </w:p>
          <w:p w:rsidR="00BF3937" w:rsidRDefault="00BF3937" w:rsidP="00162A26">
            <w:r>
              <w:t>Vocal Comisión de Planeación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6</w:t>
            </w:r>
          </w:p>
        </w:tc>
        <w:tc>
          <w:tcPr>
            <w:tcW w:w="7279" w:type="dxa"/>
          </w:tcPr>
          <w:p w:rsidR="00BF3937" w:rsidRDefault="00BF3937" w:rsidP="00162A26">
            <w:r>
              <w:t>C. Eduardo Lomelí Gracia</w:t>
            </w:r>
          </w:p>
          <w:p w:rsidR="00BF3937" w:rsidRDefault="00BF3937" w:rsidP="00162A26">
            <w:r>
              <w:t>Encargado de la Dirección de Ordenamiento Territorial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7</w:t>
            </w:r>
          </w:p>
        </w:tc>
        <w:tc>
          <w:tcPr>
            <w:tcW w:w="7279" w:type="dxa"/>
          </w:tcPr>
          <w:p w:rsidR="00BF3937" w:rsidRDefault="00BF3937" w:rsidP="00162A26">
            <w:r>
              <w:t>C. Martin González Valenzuela</w:t>
            </w:r>
          </w:p>
          <w:p w:rsidR="00BF3937" w:rsidRDefault="00BF3937" w:rsidP="00162A26">
            <w:r>
              <w:t>Encargado de la Dirección de Obras Publicas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8</w:t>
            </w:r>
          </w:p>
        </w:tc>
        <w:tc>
          <w:tcPr>
            <w:tcW w:w="7279" w:type="dxa"/>
          </w:tcPr>
          <w:p w:rsidR="00BF3937" w:rsidRDefault="00BF3937" w:rsidP="00162A26">
            <w:r>
              <w:t>c. Alma Roció Becerra Padilla</w:t>
            </w:r>
          </w:p>
          <w:p w:rsidR="00BF3937" w:rsidRDefault="00BF3937" w:rsidP="00162A26">
            <w:r>
              <w:t>Delegada Municipal Joaquín Amaro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9</w:t>
            </w:r>
          </w:p>
        </w:tc>
        <w:tc>
          <w:tcPr>
            <w:tcW w:w="7279" w:type="dxa"/>
          </w:tcPr>
          <w:p w:rsidR="00BF3937" w:rsidRDefault="00BF3937" w:rsidP="00162A26">
            <w:r>
              <w:t>C. José Antonio Estrada Castro</w:t>
            </w:r>
          </w:p>
          <w:p w:rsidR="00BF3937" w:rsidRDefault="00BF3937" w:rsidP="00162A26">
            <w:r>
              <w:t xml:space="preserve">Delegado Municipal San Martin de </w:t>
            </w:r>
            <w:proofErr w:type="spellStart"/>
            <w:r>
              <w:t>Zula</w:t>
            </w:r>
            <w:proofErr w:type="spellEnd"/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10</w:t>
            </w:r>
          </w:p>
        </w:tc>
        <w:tc>
          <w:tcPr>
            <w:tcW w:w="7279" w:type="dxa"/>
          </w:tcPr>
          <w:p w:rsidR="00BF3937" w:rsidRDefault="00BF3937" w:rsidP="00162A26">
            <w:r>
              <w:t>C. Jesús Zaragoza Martínez</w:t>
            </w:r>
          </w:p>
          <w:p w:rsidR="00BF3937" w:rsidRDefault="00BF3937" w:rsidP="00162A26">
            <w:r>
              <w:t>Delegado Municipal San Vicente La Labor Vieja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11</w:t>
            </w:r>
          </w:p>
        </w:tc>
        <w:tc>
          <w:tcPr>
            <w:tcW w:w="7279" w:type="dxa"/>
          </w:tcPr>
          <w:p w:rsidR="00BF3937" w:rsidRDefault="00BF3937" w:rsidP="00162A26">
            <w:r>
              <w:t>C. Gilberto González Miranda</w:t>
            </w:r>
          </w:p>
          <w:p w:rsidR="00BF3937" w:rsidRDefault="00BF3937" w:rsidP="00162A26">
            <w:r>
              <w:t>Presidente Asociación Vecinal  San Juan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12</w:t>
            </w:r>
          </w:p>
        </w:tc>
        <w:tc>
          <w:tcPr>
            <w:tcW w:w="7279" w:type="dxa"/>
          </w:tcPr>
          <w:p w:rsidR="00BF3937" w:rsidRDefault="00BF3937" w:rsidP="00162A26">
            <w:r>
              <w:t>C Teresa del Carmen López Nava</w:t>
            </w:r>
          </w:p>
          <w:p w:rsidR="00BF3937" w:rsidRDefault="00BF3937" w:rsidP="00162A26">
            <w:r>
              <w:t>Presidenta Asociación Vecinal el Mezquite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13</w:t>
            </w:r>
          </w:p>
        </w:tc>
        <w:tc>
          <w:tcPr>
            <w:tcW w:w="7279" w:type="dxa"/>
          </w:tcPr>
          <w:p w:rsidR="00BF3937" w:rsidRDefault="00BF3937" w:rsidP="00162A26">
            <w:r>
              <w:t>C. Carmen Arana Villagómez</w:t>
            </w:r>
          </w:p>
          <w:p w:rsidR="00BF3937" w:rsidRDefault="00BF3937" w:rsidP="00162A26">
            <w:r>
              <w:t>Presidenta Asociación Vecinal El Roble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14</w:t>
            </w:r>
          </w:p>
        </w:tc>
        <w:tc>
          <w:tcPr>
            <w:tcW w:w="7279" w:type="dxa"/>
          </w:tcPr>
          <w:p w:rsidR="00BF3937" w:rsidRDefault="00BF3937" w:rsidP="00162A26">
            <w:r>
              <w:t>C. Eduardo Andrade Rodríguez</w:t>
            </w:r>
          </w:p>
          <w:p w:rsidR="00BF3937" w:rsidRDefault="00BF3937" w:rsidP="00162A26">
            <w:r>
              <w:t>Presidente Asociación Vecinal Lázaro Cárdenas- Efraín González Luna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15</w:t>
            </w:r>
          </w:p>
        </w:tc>
        <w:tc>
          <w:tcPr>
            <w:tcW w:w="7279" w:type="dxa"/>
          </w:tcPr>
          <w:p w:rsidR="00BF3937" w:rsidRDefault="00BF3937" w:rsidP="00162A26">
            <w:r>
              <w:t xml:space="preserve">C: Anabel Flores </w:t>
            </w:r>
            <w:proofErr w:type="spellStart"/>
            <w:r>
              <w:t>Basulto</w:t>
            </w:r>
            <w:proofErr w:type="spellEnd"/>
            <w:r>
              <w:t>.</w:t>
            </w:r>
          </w:p>
          <w:p w:rsidR="00BF3937" w:rsidRDefault="00BF3937" w:rsidP="00162A26">
            <w:r>
              <w:t>Presidenta Asociación Vecinal Lázaro Cárdenas-Adolfo Ruiz Cortines</w:t>
            </w:r>
          </w:p>
          <w:p w:rsidR="00BF3937" w:rsidRDefault="00BF3937" w:rsidP="00162A26"/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16</w:t>
            </w:r>
          </w:p>
        </w:tc>
        <w:tc>
          <w:tcPr>
            <w:tcW w:w="7279" w:type="dxa"/>
          </w:tcPr>
          <w:p w:rsidR="00BF3937" w:rsidRDefault="00BF3937" w:rsidP="00162A26">
            <w:r>
              <w:t>C. J. Guadalupe Aguilar Cervantes</w:t>
            </w:r>
          </w:p>
          <w:p w:rsidR="00BF3937" w:rsidRDefault="00BF3937" w:rsidP="00162A26">
            <w:r>
              <w:t>Presidenta Asociaciones Vecinal  Jardines del Raicero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17</w:t>
            </w:r>
          </w:p>
        </w:tc>
        <w:tc>
          <w:tcPr>
            <w:tcW w:w="7279" w:type="dxa"/>
          </w:tcPr>
          <w:p w:rsidR="00BF3937" w:rsidRDefault="00BF3937" w:rsidP="00162A26">
            <w:r>
              <w:t>C. Rosa María Ochoa Guzmán</w:t>
            </w:r>
          </w:p>
          <w:p w:rsidR="00BF3937" w:rsidRDefault="00BF3937" w:rsidP="00162A26">
            <w:r>
              <w:t>Presidenta Asociación Vecinal Flores de San Andrés.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18</w:t>
            </w:r>
          </w:p>
        </w:tc>
        <w:tc>
          <w:tcPr>
            <w:tcW w:w="7279" w:type="dxa"/>
          </w:tcPr>
          <w:p w:rsidR="00BF3937" w:rsidRDefault="00BF3937" w:rsidP="00162A26">
            <w:r>
              <w:t>C. Concepción Silvestre Alvarado</w:t>
            </w:r>
          </w:p>
          <w:p w:rsidR="00BF3937" w:rsidRDefault="00BF3937" w:rsidP="00162A26">
            <w:r>
              <w:lastRenderedPageBreak/>
              <w:t>Presidenta Asociación Vecinal Torrecillas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lastRenderedPageBreak/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lastRenderedPageBreak/>
              <w:t>19</w:t>
            </w:r>
          </w:p>
        </w:tc>
        <w:tc>
          <w:tcPr>
            <w:tcW w:w="7279" w:type="dxa"/>
          </w:tcPr>
          <w:p w:rsidR="00BF3937" w:rsidRDefault="00BF3937" w:rsidP="00162A26">
            <w:r>
              <w:t>C. Salvador Jiménez Hernández</w:t>
            </w:r>
          </w:p>
          <w:p w:rsidR="00BF3937" w:rsidRDefault="00BF3937" w:rsidP="00162A26">
            <w:r>
              <w:t>Presidente Asociación vecinal Lázaro Cárdenas- Miguel  Alemán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20</w:t>
            </w:r>
          </w:p>
        </w:tc>
        <w:tc>
          <w:tcPr>
            <w:tcW w:w="7279" w:type="dxa"/>
          </w:tcPr>
          <w:p w:rsidR="00BF3937" w:rsidRDefault="00BF3937" w:rsidP="00162A26">
            <w:r>
              <w:t>C. María del Refugio Torres</w:t>
            </w:r>
          </w:p>
          <w:p w:rsidR="00BF3937" w:rsidRDefault="00BF3937" w:rsidP="00162A26">
            <w:r>
              <w:t>Presidenta Asociación Vecinal – Infonavit II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21</w:t>
            </w:r>
          </w:p>
        </w:tc>
        <w:tc>
          <w:tcPr>
            <w:tcW w:w="7279" w:type="dxa"/>
          </w:tcPr>
          <w:p w:rsidR="00BF3937" w:rsidRDefault="00BF3937" w:rsidP="00162A26">
            <w:r>
              <w:t>C. Juan Sergio García Salas</w:t>
            </w:r>
          </w:p>
          <w:p w:rsidR="00BF3937" w:rsidRDefault="00BF3937" w:rsidP="00162A26">
            <w:r>
              <w:t>Presidente Asociación Vecinal El Rosario</w:t>
            </w:r>
          </w:p>
          <w:p w:rsidR="00BF3937" w:rsidRDefault="00BF3937" w:rsidP="00162A26"/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22</w:t>
            </w:r>
          </w:p>
        </w:tc>
        <w:tc>
          <w:tcPr>
            <w:tcW w:w="7279" w:type="dxa"/>
          </w:tcPr>
          <w:p w:rsidR="00BF3937" w:rsidRDefault="00BF3937" w:rsidP="00162A26">
            <w:r>
              <w:t>C. Antonio Salcedo Zúñiga</w:t>
            </w:r>
          </w:p>
          <w:p w:rsidR="00BF3937" w:rsidRDefault="00BF3937" w:rsidP="00162A26">
            <w:r>
              <w:t>Presidente Asociación Vecinal Linda Vista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23</w:t>
            </w:r>
          </w:p>
        </w:tc>
        <w:tc>
          <w:tcPr>
            <w:tcW w:w="7279" w:type="dxa"/>
          </w:tcPr>
          <w:p w:rsidR="00BF3937" w:rsidRDefault="00BF3937" w:rsidP="00162A26">
            <w:r>
              <w:t>C. Leticia Padilla Ramírez</w:t>
            </w:r>
          </w:p>
          <w:p w:rsidR="00BF3937" w:rsidRDefault="00BF3937" w:rsidP="00162A26">
            <w:r>
              <w:t>Presidenta Asociación Vecinal San Juan-12 de Octubre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  <w:tr w:rsidR="00BF3937" w:rsidTr="00F57145">
        <w:tc>
          <w:tcPr>
            <w:tcW w:w="626" w:type="dxa"/>
          </w:tcPr>
          <w:p w:rsidR="00BF3937" w:rsidRDefault="00BF3937" w:rsidP="00162A26">
            <w:pPr>
              <w:jc w:val="center"/>
            </w:pPr>
            <w:r>
              <w:t>24</w:t>
            </w:r>
          </w:p>
        </w:tc>
        <w:tc>
          <w:tcPr>
            <w:tcW w:w="7279" w:type="dxa"/>
          </w:tcPr>
          <w:p w:rsidR="00BF3937" w:rsidRDefault="00BF3937" w:rsidP="00162A26">
            <w:r>
              <w:t>C Ignacio Valencia García</w:t>
            </w:r>
          </w:p>
          <w:p w:rsidR="00BF3937" w:rsidRDefault="00BF3937" w:rsidP="00162A26">
            <w:r>
              <w:t>Presidente Asociación Vecinal Nuevo Fuerte</w:t>
            </w:r>
          </w:p>
        </w:tc>
        <w:tc>
          <w:tcPr>
            <w:tcW w:w="2976" w:type="dxa"/>
          </w:tcPr>
          <w:p w:rsidR="00BF3937" w:rsidRDefault="00BF3937" w:rsidP="00162A26">
            <w:pPr>
              <w:jc w:val="center"/>
            </w:pPr>
            <w:r>
              <w:t>Vocal</w:t>
            </w:r>
          </w:p>
        </w:tc>
      </w:tr>
    </w:tbl>
    <w:p w:rsidR="00BF3937" w:rsidRDefault="00BF3937"/>
    <w:sectPr w:rsidR="00BF3937" w:rsidSect="00BF39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937" w:rsidRDefault="00BF3937" w:rsidP="00BF3937">
      <w:pPr>
        <w:spacing w:after="0" w:line="240" w:lineRule="auto"/>
      </w:pPr>
      <w:r>
        <w:separator/>
      </w:r>
    </w:p>
  </w:endnote>
  <w:endnote w:type="continuationSeparator" w:id="1">
    <w:p w:rsidR="00BF3937" w:rsidRDefault="00BF3937" w:rsidP="00B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937" w:rsidRDefault="00BF3937" w:rsidP="00BF3937">
      <w:pPr>
        <w:spacing w:after="0" w:line="240" w:lineRule="auto"/>
      </w:pPr>
      <w:r>
        <w:separator/>
      </w:r>
    </w:p>
  </w:footnote>
  <w:footnote w:type="continuationSeparator" w:id="1">
    <w:p w:rsidR="00BF3937" w:rsidRDefault="00BF3937" w:rsidP="00BF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76C"/>
    <w:rsid w:val="000843D4"/>
    <w:rsid w:val="00162A26"/>
    <w:rsid w:val="001D6532"/>
    <w:rsid w:val="004844FD"/>
    <w:rsid w:val="0080576C"/>
    <w:rsid w:val="0092199C"/>
    <w:rsid w:val="00BF3937"/>
    <w:rsid w:val="00CE28BB"/>
    <w:rsid w:val="00DD180A"/>
    <w:rsid w:val="00EE647C"/>
    <w:rsid w:val="00FA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37"/>
  </w:style>
  <w:style w:type="paragraph" w:styleId="Piedepgina">
    <w:name w:val="footer"/>
    <w:basedOn w:val="Normal"/>
    <w:link w:val="Piedepgina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37"/>
  </w:style>
  <w:style w:type="paragraph" w:styleId="Piedepgina">
    <w:name w:val="footer"/>
    <w:basedOn w:val="Normal"/>
    <w:link w:val="Piedepgina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Neyra</cp:lastModifiedBy>
  <cp:revision>3</cp:revision>
  <dcterms:created xsi:type="dcterms:W3CDTF">2016-03-15T20:57:00Z</dcterms:created>
  <dcterms:modified xsi:type="dcterms:W3CDTF">2016-03-15T22:25:00Z</dcterms:modified>
</cp:coreProperties>
</file>