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06" w:rsidRDefault="0088650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CAD2A" wp14:editId="490BEB71">
                <wp:simplePos x="0" y="0"/>
                <wp:positionH relativeFrom="column">
                  <wp:posOffset>958215</wp:posOffset>
                </wp:positionH>
                <wp:positionV relativeFrom="paragraph">
                  <wp:posOffset>90805</wp:posOffset>
                </wp:positionV>
                <wp:extent cx="4257675" cy="11144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06" w:rsidRDefault="00886506" w:rsidP="008865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8650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GOBIERNO MUNICIPAL DE OCOTLÁN </w:t>
                            </w:r>
                          </w:p>
                          <w:p w:rsidR="00886506" w:rsidRPr="00886506" w:rsidRDefault="00886506" w:rsidP="008865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ADMINISTRACIÓN 2015-2018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75.45pt;margin-top:7.15pt;width:335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" fillcolor="white [3201]" strokecolor="black [3200]" strokeweight="2pt">
                <v:textbox>
                  <w:txbxContent>
                    <w:p w:rsidR="00886506" w:rsidRDefault="00886506" w:rsidP="008865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86506">
                        <w:rPr>
                          <w:b/>
                          <w:sz w:val="40"/>
                          <w:szCs w:val="40"/>
                        </w:rPr>
                        <w:t xml:space="preserve">GOBIERNO MUNICIPAL DE OCOTLÁN </w:t>
                      </w:r>
                    </w:p>
                    <w:p w:rsidR="00886506" w:rsidRPr="00886506" w:rsidRDefault="00886506" w:rsidP="008865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ADMINISTRACIÓN 2015-2018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95416F4" wp14:editId="5A0184B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269365"/>
            <wp:effectExtent l="0" t="0" r="0" b="6985"/>
            <wp:wrapSquare wrapText="bothSides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86506" w:rsidRDefault="000E61A8" w:rsidP="00886506">
      <w:pPr>
        <w:jc w:val="center"/>
        <w:rPr>
          <w:b/>
          <w:sz w:val="40"/>
          <w:szCs w:val="40"/>
        </w:rPr>
      </w:pPr>
      <w:r w:rsidRPr="00886506">
        <w:rPr>
          <w:b/>
          <w:sz w:val="40"/>
          <w:szCs w:val="40"/>
        </w:rPr>
        <w:t>INTEGRANTES DEL C</w:t>
      </w:r>
      <w:r>
        <w:rPr>
          <w:b/>
          <w:sz w:val="40"/>
          <w:szCs w:val="40"/>
        </w:rPr>
        <w:t xml:space="preserve">ONSEJO MUNICIPAL DE PROTECCIÓN CIVIL DEL MUNICIPIO DE OCOTLÁN, JALISCO </w:t>
      </w:r>
    </w:p>
    <w:tbl>
      <w:tblPr>
        <w:tblStyle w:val="Tablaconcuadrcula"/>
        <w:tblW w:w="4959" w:type="pct"/>
        <w:tblInd w:w="108" w:type="dxa"/>
        <w:tblLook w:val="04A0" w:firstRow="1" w:lastRow="0" w:firstColumn="1" w:lastColumn="0" w:noHBand="0" w:noVBand="1"/>
      </w:tblPr>
      <w:tblGrid>
        <w:gridCol w:w="1984"/>
        <w:gridCol w:w="6521"/>
        <w:gridCol w:w="4609"/>
      </w:tblGrid>
      <w:tr w:rsidR="000E61A8" w:rsidTr="009D0AC6">
        <w:tc>
          <w:tcPr>
            <w:tcW w:w="756" w:type="pct"/>
          </w:tcPr>
          <w:p w:rsidR="000E61A8" w:rsidRDefault="000E61A8" w:rsidP="008865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NO </w:t>
            </w:r>
          </w:p>
        </w:tc>
        <w:tc>
          <w:tcPr>
            <w:tcW w:w="2486" w:type="pct"/>
          </w:tcPr>
          <w:p w:rsidR="000E61A8" w:rsidRDefault="000E61A8" w:rsidP="008865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NOMBRE </w:t>
            </w:r>
          </w:p>
        </w:tc>
        <w:tc>
          <w:tcPr>
            <w:tcW w:w="1757" w:type="pct"/>
          </w:tcPr>
          <w:p w:rsidR="000E61A8" w:rsidRDefault="000E61A8" w:rsidP="008865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NOMBRAMIENTO </w:t>
            </w:r>
          </w:p>
        </w:tc>
      </w:tr>
      <w:tr w:rsidR="000E61A8" w:rsidRPr="009D0AC6" w:rsidTr="009D0AC6">
        <w:tc>
          <w:tcPr>
            <w:tcW w:w="756" w:type="pct"/>
          </w:tcPr>
          <w:p w:rsidR="000E61A8" w:rsidRPr="009D0AC6" w:rsidRDefault="000E61A8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86" w:type="pct"/>
          </w:tcPr>
          <w:p w:rsidR="000E61A8" w:rsidRPr="009D0AC6" w:rsidRDefault="000E61A8" w:rsidP="000E61A8">
            <w:pPr>
              <w:pStyle w:val="Default"/>
              <w:rPr>
                <w:rFonts w:asciiTheme="minorHAnsi" w:hAnsiTheme="minorHAnsi" w:cstheme="minorHAnsi"/>
              </w:rPr>
            </w:pPr>
            <w:r w:rsidRPr="009D0AC6">
              <w:rPr>
                <w:rFonts w:asciiTheme="minorHAnsi" w:hAnsiTheme="minorHAnsi" w:cstheme="minorHAnsi"/>
              </w:rPr>
              <w:t xml:space="preserve">Paulo Gabriel </w:t>
            </w:r>
            <w:proofErr w:type="spellStart"/>
            <w:r w:rsidRPr="009D0AC6">
              <w:rPr>
                <w:rFonts w:asciiTheme="minorHAnsi" w:hAnsiTheme="minorHAnsi" w:cstheme="minorHAnsi"/>
              </w:rPr>
              <w:t>Hernánelez</w:t>
            </w:r>
            <w:proofErr w:type="spellEnd"/>
            <w:r w:rsidRPr="009D0AC6">
              <w:rPr>
                <w:rFonts w:asciiTheme="minorHAnsi" w:hAnsiTheme="minorHAnsi" w:cstheme="minorHAnsi"/>
              </w:rPr>
              <w:t xml:space="preserve"> Hernández</w:t>
            </w:r>
          </w:p>
          <w:p w:rsidR="000E61A8" w:rsidRPr="009D0AC6" w:rsidRDefault="000E61A8" w:rsidP="000E61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D0AC6">
              <w:rPr>
                <w:rFonts w:asciiTheme="minorHAnsi" w:hAnsiTheme="minorHAnsi" w:cstheme="minorHAnsi"/>
                <w:b/>
              </w:rPr>
              <w:t>TITULAR</w:t>
            </w:r>
          </w:p>
          <w:p w:rsidR="000E61A8" w:rsidRPr="009D0AC6" w:rsidRDefault="000E61A8" w:rsidP="000E61A8">
            <w:pPr>
              <w:pStyle w:val="Default"/>
              <w:rPr>
                <w:rFonts w:asciiTheme="minorHAnsi" w:hAnsiTheme="minorHAnsi" w:cstheme="minorHAnsi"/>
              </w:rPr>
            </w:pPr>
          </w:p>
          <w:p w:rsidR="000E61A8" w:rsidRPr="009D0AC6" w:rsidRDefault="000E61A8" w:rsidP="000E61A8">
            <w:pPr>
              <w:pStyle w:val="Default"/>
              <w:rPr>
                <w:rFonts w:asciiTheme="minorHAnsi" w:hAnsiTheme="minorHAnsi" w:cstheme="minorHAnsi"/>
              </w:rPr>
            </w:pPr>
            <w:r w:rsidRPr="009D0AC6">
              <w:rPr>
                <w:rFonts w:asciiTheme="minorHAnsi" w:hAnsiTheme="minorHAnsi" w:cstheme="minorHAnsi"/>
              </w:rPr>
              <w:t>Roberto Carlos Navarro Vaca</w:t>
            </w:r>
          </w:p>
          <w:p w:rsidR="000E61A8" w:rsidRPr="009D0AC6" w:rsidRDefault="000E61A8" w:rsidP="000E61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D0AC6">
              <w:rPr>
                <w:rFonts w:asciiTheme="minorHAnsi" w:hAnsiTheme="minorHAnsi" w:cstheme="minorHAnsi"/>
                <w:b/>
              </w:rPr>
              <w:t xml:space="preserve">SUPLENTE </w:t>
            </w:r>
          </w:p>
        </w:tc>
        <w:tc>
          <w:tcPr>
            <w:tcW w:w="1757" w:type="pct"/>
          </w:tcPr>
          <w:p w:rsidR="000E61A8" w:rsidRPr="009D0AC6" w:rsidRDefault="000E61A8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 xml:space="preserve">PRESIDENTE </w:t>
            </w:r>
          </w:p>
        </w:tc>
      </w:tr>
      <w:tr w:rsidR="000E61A8" w:rsidRPr="009D0AC6" w:rsidTr="009D0AC6">
        <w:tc>
          <w:tcPr>
            <w:tcW w:w="756" w:type="pct"/>
          </w:tcPr>
          <w:p w:rsidR="000E61A8" w:rsidRPr="009D0AC6" w:rsidRDefault="000E61A8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86" w:type="pct"/>
          </w:tcPr>
          <w:p w:rsidR="000E61A8" w:rsidRPr="009D0AC6" w:rsidRDefault="000E61A8" w:rsidP="000E61A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D0AC6">
              <w:rPr>
                <w:rFonts w:cstheme="minorHAnsi"/>
                <w:color w:val="000000"/>
                <w:sz w:val="24"/>
                <w:szCs w:val="24"/>
              </w:rPr>
              <w:t>Roberto Carlos Navarro Vaca</w:t>
            </w:r>
          </w:p>
          <w:p w:rsidR="000E61A8" w:rsidRPr="009D0AC6" w:rsidRDefault="000E61A8" w:rsidP="000E61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D0AC6">
              <w:rPr>
                <w:rFonts w:asciiTheme="minorHAnsi" w:hAnsiTheme="minorHAnsi" w:cstheme="minorHAnsi"/>
                <w:b/>
              </w:rPr>
              <w:t>TITULAR</w:t>
            </w:r>
          </w:p>
          <w:p w:rsidR="000E61A8" w:rsidRPr="009D0AC6" w:rsidRDefault="000E61A8" w:rsidP="000E61A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0E61A8" w:rsidRPr="009D0AC6" w:rsidRDefault="000E61A8" w:rsidP="000E61A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D0AC6">
              <w:rPr>
                <w:rFonts w:cstheme="minorHAnsi"/>
                <w:color w:val="000000"/>
                <w:sz w:val="24"/>
                <w:szCs w:val="24"/>
              </w:rPr>
              <w:t xml:space="preserve">Carlos Álvarez Ramírez </w:t>
            </w:r>
          </w:p>
          <w:p w:rsidR="000E61A8" w:rsidRPr="009D0AC6" w:rsidRDefault="000E61A8" w:rsidP="000E61A8">
            <w:pPr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1757" w:type="pct"/>
          </w:tcPr>
          <w:p w:rsidR="000E61A8" w:rsidRPr="009D0AC6" w:rsidRDefault="000E61A8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 xml:space="preserve">SECRETARIO EJECUTIVO </w:t>
            </w:r>
          </w:p>
        </w:tc>
      </w:tr>
      <w:tr w:rsidR="000E61A8" w:rsidRPr="009D0AC6" w:rsidTr="009D0AC6">
        <w:tc>
          <w:tcPr>
            <w:tcW w:w="756" w:type="pct"/>
          </w:tcPr>
          <w:p w:rsidR="000E61A8" w:rsidRPr="009D0AC6" w:rsidRDefault="000E61A8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86" w:type="pct"/>
          </w:tcPr>
          <w:p w:rsidR="000E61A8" w:rsidRPr="009D0AC6" w:rsidRDefault="000E61A8" w:rsidP="000E61A8">
            <w:pPr>
              <w:pStyle w:val="Default"/>
              <w:rPr>
                <w:rFonts w:asciiTheme="minorHAnsi" w:hAnsiTheme="minorHAnsi" w:cstheme="minorHAnsi"/>
              </w:rPr>
            </w:pPr>
            <w:r w:rsidRPr="009D0AC6">
              <w:rPr>
                <w:rFonts w:asciiTheme="minorHAnsi" w:hAnsiTheme="minorHAnsi" w:cstheme="minorHAnsi"/>
              </w:rPr>
              <w:t xml:space="preserve">Francisco Javier Godínez  Castellano </w:t>
            </w:r>
          </w:p>
          <w:p w:rsidR="000E61A8" w:rsidRPr="009D0AC6" w:rsidRDefault="000E61A8" w:rsidP="000E61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D0AC6">
              <w:rPr>
                <w:rFonts w:asciiTheme="minorHAnsi" w:hAnsiTheme="minorHAnsi" w:cstheme="minorHAnsi"/>
                <w:b/>
              </w:rPr>
              <w:t>TITULAR</w:t>
            </w:r>
          </w:p>
          <w:p w:rsidR="000E61A8" w:rsidRPr="009D0AC6" w:rsidRDefault="000E61A8" w:rsidP="000E61A8">
            <w:pPr>
              <w:pStyle w:val="Default"/>
              <w:rPr>
                <w:rFonts w:asciiTheme="minorHAnsi" w:hAnsiTheme="minorHAnsi" w:cstheme="minorHAnsi"/>
              </w:rPr>
            </w:pPr>
          </w:p>
          <w:p w:rsidR="000E61A8" w:rsidRPr="009D0AC6" w:rsidRDefault="000E61A8" w:rsidP="000E61A8">
            <w:pPr>
              <w:pStyle w:val="Default"/>
              <w:rPr>
                <w:rFonts w:asciiTheme="minorHAnsi" w:hAnsiTheme="minorHAnsi" w:cstheme="minorHAnsi"/>
              </w:rPr>
            </w:pPr>
            <w:r w:rsidRPr="009D0AC6">
              <w:rPr>
                <w:rFonts w:asciiTheme="minorHAnsi" w:hAnsiTheme="minorHAnsi" w:cstheme="minorHAnsi"/>
              </w:rPr>
              <w:t xml:space="preserve">Víctor Hugo Vázquez Contreras </w:t>
            </w:r>
          </w:p>
          <w:p w:rsidR="000E61A8" w:rsidRPr="009D0AC6" w:rsidRDefault="000E61A8" w:rsidP="000E61A8">
            <w:pPr>
              <w:pStyle w:val="Default"/>
              <w:rPr>
                <w:rFonts w:asciiTheme="minorHAnsi" w:hAnsiTheme="minorHAnsi" w:cstheme="minorHAnsi"/>
              </w:rPr>
            </w:pPr>
            <w:r w:rsidRPr="009D0AC6">
              <w:rPr>
                <w:rFonts w:asciiTheme="minorHAnsi" w:hAnsiTheme="minorHAnsi" w:cstheme="minorHAnsi"/>
                <w:b/>
              </w:rPr>
              <w:t>SUPLENTE</w:t>
            </w:r>
          </w:p>
        </w:tc>
        <w:tc>
          <w:tcPr>
            <w:tcW w:w="1757" w:type="pct"/>
          </w:tcPr>
          <w:p w:rsidR="000E61A8" w:rsidRPr="009D0AC6" w:rsidRDefault="000E61A8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 xml:space="preserve">SECRETARIO TÉCNICO </w:t>
            </w:r>
          </w:p>
        </w:tc>
      </w:tr>
      <w:tr w:rsidR="009D0AC6" w:rsidTr="009D0AC6">
        <w:tc>
          <w:tcPr>
            <w:tcW w:w="756" w:type="pct"/>
          </w:tcPr>
          <w:p w:rsidR="009D0AC6" w:rsidRDefault="009D0AC6" w:rsidP="0062653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NO </w:t>
            </w:r>
          </w:p>
        </w:tc>
        <w:tc>
          <w:tcPr>
            <w:tcW w:w="2486" w:type="pct"/>
          </w:tcPr>
          <w:p w:rsidR="009D0AC6" w:rsidRDefault="009D0AC6" w:rsidP="0062653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NOMBRE </w:t>
            </w:r>
          </w:p>
        </w:tc>
        <w:tc>
          <w:tcPr>
            <w:tcW w:w="1757" w:type="pct"/>
          </w:tcPr>
          <w:p w:rsidR="009D0AC6" w:rsidRDefault="009D0AC6" w:rsidP="0062653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VOCALES 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86" w:type="pct"/>
          </w:tcPr>
          <w:p w:rsidR="009D0AC6" w:rsidRPr="009D0AC6" w:rsidRDefault="009D0AC6" w:rsidP="00626535">
            <w:pPr>
              <w:pStyle w:val="Default"/>
              <w:rPr>
                <w:rFonts w:asciiTheme="minorHAnsi" w:hAnsiTheme="minorHAnsi" w:cstheme="minorHAnsi"/>
              </w:rPr>
            </w:pPr>
            <w:r w:rsidRPr="009D0AC6">
              <w:rPr>
                <w:rFonts w:asciiTheme="minorHAnsi" w:hAnsiTheme="minorHAnsi" w:cstheme="minorHAnsi"/>
              </w:rPr>
              <w:t>Jesús Martínez Navarro</w:t>
            </w:r>
          </w:p>
        </w:tc>
        <w:tc>
          <w:tcPr>
            <w:tcW w:w="1757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Tesorero Municipal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86" w:type="pct"/>
          </w:tcPr>
          <w:p w:rsidR="009D0AC6" w:rsidRPr="009D0AC6" w:rsidRDefault="009D0AC6" w:rsidP="00626535">
            <w:pPr>
              <w:rPr>
                <w:rFonts w:cstheme="minorHAnsi"/>
                <w:sz w:val="24"/>
                <w:szCs w:val="24"/>
              </w:rPr>
            </w:pPr>
            <w:r w:rsidRPr="009D0AC6">
              <w:rPr>
                <w:rFonts w:cstheme="minorHAnsi"/>
                <w:sz w:val="24"/>
                <w:szCs w:val="24"/>
              </w:rPr>
              <w:t>Julio Barradas Ramírez</w:t>
            </w:r>
          </w:p>
        </w:tc>
        <w:tc>
          <w:tcPr>
            <w:tcW w:w="1757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Director de Seguridad Pública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86" w:type="pct"/>
          </w:tcPr>
          <w:p w:rsidR="009D0AC6" w:rsidRPr="009D0AC6" w:rsidRDefault="009D0AC6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Arturo Muñiz Salazar</w:t>
            </w:r>
          </w:p>
        </w:tc>
        <w:tc>
          <w:tcPr>
            <w:tcW w:w="1757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Regidor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86" w:type="pct"/>
          </w:tcPr>
          <w:p w:rsidR="009D0AC6" w:rsidRDefault="009D0AC6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Alejandro Ramos Flores</w:t>
            </w:r>
          </w:p>
        </w:tc>
        <w:tc>
          <w:tcPr>
            <w:tcW w:w="1757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Regidor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86" w:type="pct"/>
          </w:tcPr>
          <w:p w:rsidR="009D0AC6" w:rsidRDefault="009D0AC6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José de Jesús Cervantes Flores</w:t>
            </w:r>
          </w:p>
        </w:tc>
        <w:tc>
          <w:tcPr>
            <w:tcW w:w="1757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Regidor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486" w:type="pct"/>
          </w:tcPr>
          <w:p w:rsidR="009D0AC6" w:rsidRDefault="009D0AC6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Kara de Río Flores</w:t>
            </w:r>
          </w:p>
        </w:tc>
        <w:tc>
          <w:tcPr>
            <w:tcW w:w="1757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AC6">
              <w:rPr>
                <w:rFonts w:cstheme="minorHAnsi"/>
                <w:b/>
                <w:sz w:val="24"/>
                <w:szCs w:val="24"/>
              </w:rPr>
              <w:t>Regidor</w:t>
            </w:r>
          </w:p>
        </w:tc>
      </w:tr>
    </w:tbl>
    <w:p w:rsidR="00886506" w:rsidRPr="00886506" w:rsidRDefault="00886506" w:rsidP="00886506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886506" w:rsidRPr="00886506" w:rsidSect="000E61A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0A"/>
    <w:rsid w:val="000E61A8"/>
    <w:rsid w:val="00263EB3"/>
    <w:rsid w:val="002E7DFA"/>
    <w:rsid w:val="003432A8"/>
    <w:rsid w:val="007F440A"/>
    <w:rsid w:val="00886506"/>
    <w:rsid w:val="008F0DBB"/>
    <w:rsid w:val="009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4ser</cp:lastModifiedBy>
  <cp:revision>6</cp:revision>
  <dcterms:created xsi:type="dcterms:W3CDTF">2016-03-15T04:36:00Z</dcterms:created>
  <dcterms:modified xsi:type="dcterms:W3CDTF">2016-03-16T07:17:00Z</dcterms:modified>
</cp:coreProperties>
</file>