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1A" w:rsidRPr="000A2F8E" w:rsidRDefault="00F437E1" w:rsidP="0078391A">
      <w:pPr>
        <w:jc w:val="center"/>
        <w:rPr>
          <w:b/>
          <w:sz w:val="40"/>
          <w:szCs w:val="40"/>
        </w:rPr>
      </w:pPr>
      <w:bookmarkStart w:id="0" w:name="_GoBack"/>
      <w:bookmarkEnd w:id="0"/>
      <w:r>
        <w:rPr>
          <w:b/>
          <w:noProof/>
          <w:sz w:val="40"/>
          <w:szCs w:val="40"/>
          <w:lang w:eastAsia="es-MX"/>
        </w:rPr>
        <w:drawing>
          <wp:anchor distT="0" distB="0" distL="114300" distR="114300" simplePos="0" relativeHeight="251667456" behindDoc="1" locked="0" layoutInCell="1" allowOverlap="1" wp14:anchorId="267CA084" wp14:editId="1626B9B4">
            <wp:simplePos x="0" y="0"/>
            <wp:positionH relativeFrom="column">
              <wp:posOffset>4705289</wp:posOffset>
            </wp:positionH>
            <wp:positionV relativeFrom="paragraph">
              <wp:posOffset>-1325245</wp:posOffset>
            </wp:positionV>
            <wp:extent cx="1259862" cy="1552575"/>
            <wp:effectExtent l="0" t="0" r="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ADE LOMELI SAN JUANA, Encarg.area Ingresos.jpg"/>
                    <pic:cNvPicPr/>
                  </pic:nvPicPr>
                  <pic:blipFill>
                    <a:blip r:embed="rId7">
                      <a:extLst>
                        <a:ext uri="{28A0092B-C50C-407E-A947-70E740481C1C}">
                          <a14:useLocalDpi xmlns:a14="http://schemas.microsoft.com/office/drawing/2010/main" val="0"/>
                        </a:ext>
                      </a:extLst>
                    </a:blip>
                    <a:stretch>
                      <a:fillRect/>
                    </a:stretch>
                  </pic:blipFill>
                  <pic:spPr>
                    <a:xfrm>
                      <a:off x="0" y="0"/>
                      <a:ext cx="1260121" cy="1552894"/>
                    </a:xfrm>
                    <a:prstGeom prst="rect">
                      <a:avLst/>
                    </a:prstGeom>
                  </pic:spPr>
                </pic:pic>
              </a:graphicData>
            </a:graphic>
            <wp14:sizeRelH relativeFrom="page">
              <wp14:pctWidth>0</wp14:pctWidth>
            </wp14:sizeRelH>
            <wp14:sizeRelV relativeFrom="page">
              <wp14:pctHeight>0</wp14:pctHeight>
            </wp14:sizeRelV>
          </wp:anchor>
        </w:drawing>
      </w:r>
      <w:r w:rsidR="0078391A" w:rsidRPr="000A2F8E">
        <w:rPr>
          <w:b/>
          <w:sz w:val="40"/>
          <w:szCs w:val="40"/>
        </w:rPr>
        <w:t>CURRICULUM VITAE</w:t>
      </w:r>
    </w:p>
    <w:p w:rsidR="0078391A" w:rsidRPr="000A2F8E" w:rsidRDefault="0078391A" w:rsidP="0078391A">
      <w:pPr>
        <w:jc w:val="center"/>
        <w:rPr>
          <w:i/>
          <w:sz w:val="24"/>
          <w:szCs w:val="24"/>
        </w:rPr>
      </w:pPr>
      <w:r>
        <w:rPr>
          <w:noProof/>
          <w:sz w:val="28"/>
          <w:szCs w:val="28"/>
          <w:lang w:eastAsia="es-MX"/>
        </w:rPr>
        <mc:AlternateContent>
          <mc:Choice Requires="wps">
            <w:drawing>
              <wp:anchor distT="0" distB="0" distL="114300" distR="114300" simplePos="0" relativeHeight="251659264" behindDoc="0" locked="0" layoutInCell="1" allowOverlap="1" wp14:anchorId="536AB60B" wp14:editId="3FD6A6AD">
                <wp:simplePos x="0" y="0"/>
                <wp:positionH relativeFrom="column">
                  <wp:posOffset>-3810</wp:posOffset>
                </wp:positionH>
                <wp:positionV relativeFrom="paragraph">
                  <wp:posOffset>315595</wp:posOffset>
                </wp:positionV>
                <wp:extent cx="5972175" cy="1800225"/>
                <wp:effectExtent l="0" t="0" r="28575" b="28575"/>
                <wp:wrapNone/>
                <wp:docPr id="2" name="2 Rectángulo"/>
                <wp:cNvGraphicFramePr/>
                <a:graphic xmlns:a="http://schemas.openxmlformats.org/drawingml/2006/main">
                  <a:graphicData uri="http://schemas.microsoft.com/office/word/2010/wordprocessingShape">
                    <wps:wsp>
                      <wps:cNvSpPr/>
                      <wps:spPr>
                        <a:xfrm>
                          <a:off x="0" y="0"/>
                          <a:ext cx="5972175" cy="1800225"/>
                        </a:xfrm>
                        <a:prstGeom prst="rect">
                          <a:avLst/>
                        </a:prstGeom>
                        <a:noFill/>
                      </wps:spPr>
                      <wps:style>
                        <a:lnRef idx="2">
                          <a:schemeClr val="dk1"/>
                        </a:lnRef>
                        <a:fillRef idx="1">
                          <a:schemeClr val="lt1"/>
                        </a:fillRef>
                        <a:effectRef idx="0">
                          <a:schemeClr val="dk1"/>
                        </a:effectRef>
                        <a:fontRef idx="minor">
                          <a:schemeClr val="dk1"/>
                        </a:fontRef>
                      </wps:style>
                      <wps:txbx>
                        <w:txbxContent>
                          <w:p w:rsidR="0078391A" w:rsidRPr="005945DC" w:rsidRDefault="0078391A" w:rsidP="0078391A">
                            <w:pPr>
                              <w:rPr>
                                <w:sz w:val="18"/>
                                <w:szCs w:val="18"/>
                              </w:rPr>
                            </w:pPr>
                            <w:r w:rsidRPr="00D801A1">
                              <w:rPr>
                                <w:b/>
                                <w:sz w:val="18"/>
                                <w:szCs w:val="18"/>
                              </w:rPr>
                              <w:t>Nombre:</w:t>
                            </w:r>
                            <w:r>
                              <w:rPr>
                                <w:b/>
                                <w:sz w:val="18"/>
                                <w:szCs w:val="18"/>
                              </w:rPr>
                              <w:t xml:space="preserve"> </w:t>
                            </w:r>
                            <w:r w:rsidR="005945DC">
                              <w:rPr>
                                <w:sz w:val="18"/>
                                <w:szCs w:val="18"/>
                              </w:rPr>
                              <w:t>ANDRADE LOMELI SAN JUANA</w:t>
                            </w:r>
                          </w:p>
                          <w:p w:rsidR="0078391A" w:rsidRPr="0078391A" w:rsidRDefault="0078391A" w:rsidP="0078391A">
                            <w:pPr>
                              <w:rPr>
                                <w:sz w:val="18"/>
                                <w:szCs w:val="18"/>
                              </w:rPr>
                            </w:pPr>
                            <w:r w:rsidRPr="00D801A1">
                              <w:rPr>
                                <w:b/>
                                <w:sz w:val="18"/>
                                <w:szCs w:val="18"/>
                              </w:rPr>
                              <w:t>Nombramiento:</w:t>
                            </w:r>
                            <w:r w:rsidR="005945DC">
                              <w:rPr>
                                <w:b/>
                                <w:sz w:val="18"/>
                                <w:szCs w:val="18"/>
                              </w:rPr>
                              <w:t xml:space="preserve"> </w:t>
                            </w:r>
                            <w:r w:rsidR="00B84D74">
                              <w:rPr>
                                <w:sz w:val="18"/>
                                <w:szCs w:val="18"/>
                              </w:rPr>
                              <w:t>ENCARGADA DEL ÁREA DE INGRESOS</w:t>
                            </w:r>
                          </w:p>
                          <w:p w:rsidR="0078391A" w:rsidRPr="0078391A" w:rsidRDefault="0078391A" w:rsidP="0078391A">
                            <w:pPr>
                              <w:rPr>
                                <w:sz w:val="18"/>
                                <w:szCs w:val="18"/>
                              </w:rPr>
                            </w:pPr>
                            <w:r w:rsidRPr="00D801A1">
                              <w:rPr>
                                <w:b/>
                                <w:sz w:val="18"/>
                                <w:szCs w:val="18"/>
                              </w:rPr>
                              <w:t xml:space="preserve">Horario laboral: </w:t>
                            </w:r>
                            <w:r>
                              <w:rPr>
                                <w:sz w:val="18"/>
                                <w:szCs w:val="18"/>
                              </w:rPr>
                              <w:t>8 HORAS</w:t>
                            </w:r>
                          </w:p>
                          <w:p w:rsidR="0078391A" w:rsidRPr="00D801A1" w:rsidRDefault="0078391A" w:rsidP="0078391A">
                            <w:pPr>
                              <w:rPr>
                                <w:b/>
                                <w:sz w:val="18"/>
                                <w:szCs w:val="18"/>
                              </w:rPr>
                            </w:pPr>
                            <w:r>
                              <w:rPr>
                                <w:b/>
                                <w:sz w:val="18"/>
                                <w:szCs w:val="18"/>
                              </w:rPr>
                              <w:t xml:space="preserve">Percepción salarial: </w:t>
                            </w:r>
                            <w:hyperlink r:id="rId8" w:history="1">
                              <w:r w:rsidRPr="00D801A1">
                                <w:rPr>
                                  <w:rStyle w:val="Hipervnculo"/>
                                  <w:b/>
                                  <w:sz w:val="18"/>
                                  <w:szCs w:val="18"/>
                                </w:rPr>
                                <w:t>Nomina</w:t>
                              </w:r>
                            </w:hyperlink>
                            <w:r>
                              <w:rPr>
                                <w:b/>
                                <w:sz w:val="18"/>
                                <w:szCs w:val="18"/>
                              </w:rPr>
                              <w:t xml:space="preserve"> </w:t>
                            </w:r>
                          </w:p>
                          <w:p w:rsidR="0078391A" w:rsidRPr="0078391A" w:rsidRDefault="0078391A" w:rsidP="0078391A">
                            <w:pPr>
                              <w:rPr>
                                <w:sz w:val="18"/>
                                <w:szCs w:val="18"/>
                              </w:rPr>
                            </w:pPr>
                            <w:r w:rsidRPr="00D801A1">
                              <w:rPr>
                                <w:b/>
                                <w:sz w:val="18"/>
                                <w:szCs w:val="18"/>
                              </w:rPr>
                              <w:t>Área de adscripción:</w:t>
                            </w:r>
                            <w:r>
                              <w:rPr>
                                <w:b/>
                                <w:sz w:val="18"/>
                                <w:szCs w:val="18"/>
                              </w:rPr>
                              <w:t xml:space="preserve"> </w:t>
                            </w:r>
                            <w:r w:rsidR="00B84D74">
                              <w:rPr>
                                <w:sz w:val="18"/>
                                <w:szCs w:val="18"/>
                              </w:rPr>
                              <w:t>HACIENDA MUNICIPAL</w:t>
                            </w:r>
                          </w:p>
                          <w:p w:rsidR="0078391A" w:rsidRPr="004E2397" w:rsidRDefault="0078391A" w:rsidP="0078391A">
                            <w:pPr>
                              <w:rPr>
                                <w:sz w:val="18"/>
                                <w:szCs w:val="18"/>
                              </w:rPr>
                            </w:pPr>
                            <w:r w:rsidRPr="00D801A1">
                              <w:rPr>
                                <w:b/>
                                <w:sz w:val="18"/>
                                <w:szCs w:val="18"/>
                              </w:rPr>
                              <w:t>Teléfono:</w:t>
                            </w:r>
                            <w:r>
                              <w:rPr>
                                <w:b/>
                                <w:sz w:val="18"/>
                                <w:szCs w:val="18"/>
                              </w:rPr>
                              <w:t xml:space="preserve"> </w:t>
                            </w:r>
                            <w:r w:rsidR="00683FD2" w:rsidRPr="00683FD2">
                              <w:rPr>
                                <w:sz w:val="18"/>
                                <w:szCs w:val="18"/>
                              </w:rPr>
                              <w:t>922-0014</w:t>
                            </w:r>
                            <w:r w:rsidR="004E2397">
                              <w:rPr>
                                <w:b/>
                                <w:sz w:val="18"/>
                                <w:szCs w:val="18"/>
                              </w:rPr>
                              <w:t xml:space="preserve">  </w:t>
                            </w:r>
                            <w:r>
                              <w:rPr>
                                <w:b/>
                                <w:sz w:val="18"/>
                                <w:szCs w:val="18"/>
                              </w:rPr>
                              <w:t xml:space="preserve"> </w:t>
                            </w:r>
                            <w:r w:rsidRPr="00D801A1">
                              <w:rPr>
                                <w:b/>
                                <w:sz w:val="18"/>
                                <w:szCs w:val="18"/>
                              </w:rPr>
                              <w:t>Extensión:</w:t>
                            </w:r>
                            <w:r w:rsidR="004E2397">
                              <w:rPr>
                                <w:b/>
                                <w:sz w:val="18"/>
                                <w:szCs w:val="18"/>
                              </w:rPr>
                              <w:t xml:space="preserve"> </w:t>
                            </w:r>
                            <w:r w:rsidR="006C23FA">
                              <w:rPr>
                                <w:sz w:val="18"/>
                                <w:szCs w:val="18"/>
                              </w:rPr>
                              <w:t xml:space="preserve">  </w:t>
                            </w:r>
                            <w:r>
                              <w:rPr>
                                <w:b/>
                                <w:sz w:val="18"/>
                                <w:szCs w:val="18"/>
                              </w:rPr>
                              <w:t xml:space="preserve">     </w:t>
                            </w:r>
                            <w:r w:rsidRPr="00D801A1">
                              <w:rPr>
                                <w:b/>
                                <w:sz w:val="18"/>
                                <w:szCs w:val="18"/>
                              </w:rPr>
                              <w:t xml:space="preserve">Fax: </w:t>
                            </w:r>
                            <w:r w:rsidR="004E2397">
                              <w:rPr>
                                <w:sz w:val="18"/>
                                <w:szCs w:val="18"/>
                              </w:rPr>
                              <w:t>No asignado</w:t>
                            </w:r>
                            <w:r>
                              <w:rPr>
                                <w:b/>
                                <w:sz w:val="18"/>
                                <w:szCs w:val="18"/>
                              </w:rPr>
                              <w:t xml:space="preserve">  </w:t>
                            </w:r>
                            <w:r w:rsidR="004E2397">
                              <w:rPr>
                                <w:b/>
                                <w:sz w:val="18"/>
                                <w:szCs w:val="18"/>
                              </w:rPr>
                              <w:t xml:space="preserve">   </w:t>
                            </w:r>
                            <w:r>
                              <w:rPr>
                                <w:b/>
                                <w:sz w:val="18"/>
                                <w:szCs w:val="18"/>
                              </w:rPr>
                              <w:t xml:space="preserve">  </w:t>
                            </w:r>
                            <w:r w:rsidRPr="00D801A1">
                              <w:rPr>
                                <w:b/>
                                <w:sz w:val="18"/>
                                <w:szCs w:val="18"/>
                              </w:rPr>
                              <w:t>Correo electrónico:</w:t>
                            </w:r>
                            <w:r>
                              <w:rPr>
                                <w:b/>
                                <w:sz w:val="18"/>
                                <w:szCs w:val="18"/>
                              </w:rPr>
                              <w:t xml:space="preserve"> </w:t>
                            </w:r>
                            <w:r w:rsidR="004E2397">
                              <w:rPr>
                                <w:sz w:val="18"/>
                                <w:szCs w:val="18"/>
                              </w:rPr>
                              <w:t>No asignado</w:t>
                            </w:r>
                          </w:p>
                          <w:p w:rsidR="0078391A" w:rsidRPr="00D801A1" w:rsidRDefault="0078391A" w:rsidP="0078391A">
                            <w:pP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left:0;text-align:left;margin-left:-.3pt;margin-top:24.85pt;width:470.2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" filled="f" strokecolor="black [3200]" strokeweight="2pt">
                <v:textbox>
                  <w:txbxContent>
                    <w:p w:rsidR="0078391A" w:rsidRPr="005945DC" w:rsidRDefault="0078391A" w:rsidP="0078391A">
                      <w:pPr>
                        <w:rPr>
                          <w:sz w:val="18"/>
                          <w:szCs w:val="18"/>
                        </w:rPr>
                      </w:pPr>
                      <w:r w:rsidRPr="00D801A1">
                        <w:rPr>
                          <w:b/>
                          <w:sz w:val="18"/>
                          <w:szCs w:val="18"/>
                        </w:rPr>
                        <w:t>Nombre:</w:t>
                      </w:r>
                      <w:r>
                        <w:rPr>
                          <w:b/>
                          <w:sz w:val="18"/>
                          <w:szCs w:val="18"/>
                        </w:rPr>
                        <w:t xml:space="preserve"> </w:t>
                      </w:r>
                      <w:r w:rsidR="005945DC">
                        <w:rPr>
                          <w:sz w:val="18"/>
                          <w:szCs w:val="18"/>
                        </w:rPr>
                        <w:t>ANDRADE LOMELI SAN JUANA</w:t>
                      </w:r>
                    </w:p>
                    <w:p w:rsidR="0078391A" w:rsidRPr="0078391A" w:rsidRDefault="0078391A" w:rsidP="0078391A">
                      <w:pPr>
                        <w:rPr>
                          <w:sz w:val="18"/>
                          <w:szCs w:val="18"/>
                        </w:rPr>
                      </w:pPr>
                      <w:r w:rsidRPr="00D801A1">
                        <w:rPr>
                          <w:b/>
                          <w:sz w:val="18"/>
                          <w:szCs w:val="18"/>
                        </w:rPr>
                        <w:t>Nombramiento:</w:t>
                      </w:r>
                      <w:r w:rsidR="005945DC">
                        <w:rPr>
                          <w:b/>
                          <w:sz w:val="18"/>
                          <w:szCs w:val="18"/>
                        </w:rPr>
                        <w:t xml:space="preserve"> </w:t>
                      </w:r>
                      <w:r w:rsidR="00B84D74">
                        <w:rPr>
                          <w:sz w:val="18"/>
                          <w:szCs w:val="18"/>
                        </w:rPr>
                        <w:t>ENCARGADA DEL ÁREA DE INGRESOS</w:t>
                      </w:r>
                    </w:p>
                    <w:p w:rsidR="0078391A" w:rsidRPr="0078391A" w:rsidRDefault="0078391A" w:rsidP="0078391A">
                      <w:pPr>
                        <w:rPr>
                          <w:sz w:val="18"/>
                          <w:szCs w:val="18"/>
                        </w:rPr>
                      </w:pPr>
                      <w:r w:rsidRPr="00D801A1">
                        <w:rPr>
                          <w:b/>
                          <w:sz w:val="18"/>
                          <w:szCs w:val="18"/>
                        </w:rPr>
                        <w:t xml:space="preserve">Horario laboral: </w:t>
                      </w:r>
                      <w:r>
                        <w:rPr>
                          <w:sz w:val="18"/>
                          <w:szCs w:val="18"/>
                        </w:rPr>
                        <w:t>8 HORAS</w:t>
                      </w:r>
                    </w:p>
                    <w:p w:rsidR="0078391A" w:rsidRPr="00D801A1" w:rsidRDefault="0078391A" w:rsidP="0078391A">
                      <w:pPr>
                        <w:rPr>
                          <w:b/>
                          <w:sz w:val="18"/>
                          <w:szCs w:val="18"/>
                        </w:rPr>
                      </w:pPr>
                      <w:r>
                        <w:rPr>
                          <w:b/>
                          <w:sz w:val="18"/>
                          <w:szCs w:val="18"/>
                        </w:rPr>
                        <w:t xml:space="preserve">Percepción salarial: </w:t>
                      </w:r>
                      <w:hyperlink r:id="rId9" w:history="1">
                        <w:r w:rsidRPr="00D801A1">
                          <w:rPr>
                            <w:rStyle w:val="Hipervnculo"/>
                            <w:b/>
                            <w:sz w:val="18"/>
                            <w:szCs w:val="18"/>
                          </w:rPr>
                          <w:t>Nomina</w:t>
                        </w:r>
                      </w:hyperlink>
                      <w:r>
                        <w:rPr>
                          <w:b/>
                          <w:sz w:val="18"/>
                          <w:szCs w:val="18"/>
                        </w:rPr>
                        <w:t xml:space="preserve"> </w:t>
                      </w:r>
                    </w:p>
                    <w:p w:rsidR="0078391A" w:rsidRPr="0078391A" w:rsidRDefault="0078391A" w:rsidP="0078391A">
                      <w:pPr>
                        <w:rPr>
                          <w:sz w:val="18"/>
                          <w:szCs w:val="18"/>
                        </w:rPr>
                      </w:pPr>
                      <w:r w:rsidRPr="00D801A1">
                        <w:rPr>
                          <w:b/>
                          <w:sz w:val="18"/>
                          <w:szCs w:val="18"/>
                        </w:rPr>
                        <w:t>Área de adscripción:</w:t>
                      </w:r>
                      <w:r>
                        <w:rPr>
                          <w:b/>
                          <w:sz w:val="18"/>
                          <w:szCs w:val="18"/>
                        </w:rPr>
                        <w:t xml:space="preserve"> </w:t>
                      </w:r>
                      <w:r w:rsidR="00B84D74">
                        <w:rPr>
                          <w:sz w:val="18"/>
                          <w:szCs w:val="18"/>
                        </w:rPr>
                        <w:t>HACIENDA MUNICIPAL</w:t>
                      </w:r>
                    </w:p>
                    <w:p w:rsidR="0078391A" w:rsidRPr="004E2397" w:rsidRDefault="0078391A" w:rsidP="0078391A">
                      <w:pPr>
                        <w:rPr>
                          <w:sz w:val="18"/>
                          <w:szCs w:val="18"/>
                        </w:rPr>
                      </w:pPr>
                      <w:r w:rsidRPr="00D801A1">
                        <w:rPr>
                          <w:b/>
                          <w:sz w:val="18"/>
                          <w:szCs w:val="18"/>
                        </w:rPr>
                        <w:t>Teléfono:</w:t>
                      </w:r>
                      <w:r>
                        <w:rPr>
                          <w:b/>
                          <w:sz w:val="18"/>
                          <w:szCs w:val="18"/>
                        </w:rPr>
                        <w:t xml:space="preserve"> </w:t>
                      </w:r>
                      <w:r w:rsidR="00683FD2" w:rsidRPr="00683FD2">
                        <w:rPr>
                          <w:sz w:val="18"/>
                          <w:szCs w:val="18"/>
                        </w:rPr>
                        <w:t>922-0014</w:t>
                      </w:r>
                      <w:r w:rsidR="004E2397">
                        <w:rPr>
                          <w:b/>
                          <w:sz w:val="18"/>
                          <w:szCs w:val="18"/>
                        </w:rPr>
                        <w:t xml:space="preserve">  </w:t>
                      </w:r>
                      <w:r>
                        <w:rPr>
                          <w:b/>
                          <w:sz w:val="18"/>
                          <w:szCs w:val="18"/>
                        </w:rPr>
                        <w:t xml:space="preserve"> </w:t>
                      </w:r>
                      <w:r w:rsidRPr="00D801A1">
                        <w:rPr>
                          <w:b/>
                          <w:sz w:val="18"/>
                          <w:szCs w:val="18"/>
                        </w:rPr>
                        <w:t>Extensión:</w:t>
                      </w:r>
                      <w:r w:rsidR="004E2397">
                        <w:rPr>
                          <w:b/>
                          <w:sz w:val="18"/>
                          <w:szCs w:val="18"/>
                        </w:rPr>
                        <w:t xml:space="preserve"> </w:t>
                      </w:r>
                      <w:r w:rsidR="006C23FA">
                        <w:rPr>
                          <w:sz w:val="18"/>
                          <w:szCs w:val="18"/>
                        </w:rPr>
                        <w:t xml:space="preserve">  </w:t>
                      </w:r>
                      <w:r>
                        <w:rPr>
                          <w:b/>
                          <w:sz w:val="18"/>
                          <w:szCs w:val="18"/>
                        </w:rPr>
                        <w:t xml:space="preserve">     </w:t>
                      </w:r>
                      <w:r w:rsidRPr="00D801A1">
                        <w:rPr>
                          <w:b/>
                          <w:sz w:val="18"/>
                          <w:szCs w:val="18"/>
                        </w:rPr>
                        <w:t xml:space="preserve">Fax: </w:t>
                      </w:r>
                      <w:r w:rsidR="004E2397">
                        <w:rPr>
                          <w:sz w:val="18"/>
                          <w:szCs w:val="18"/>
                        </w:rPr>
                        <w:t>No asignado</w:t>
                      </w:r>
                      <w:r>
                        <w:rPr>
                          <w:b/>
                          <w:sz w:val="18"/>
                          <w:szCs w:val="18"/>
                        </w:rPr>
                        <w:t xml:space="preserve">  </w:t>
                      </w:r>
                      <w:r w:rsidR="004E2397">
                        <w:rPr>
                          <w:b/>
                          <w:sz w:val="18"/>
                          <w:szCs w:val="18"/>
                        </w:rPr>
                        <w:t xml:space="preserve">   </w:t>
                      </w:r>
                      <w:r>
                        <w:rPr>
                          <w:b/>
                          <w:sz w:val="18"/>
                          <w:szCs w:val="18"/>
                        </w:rPr>
                        <w:t xml:space="preserve">  </w:t>
                      </w:r>
                      <w:r w:rsidRPr="00D801A1">
                        <w:rPr>
                          <w:b/>
                          <w:sz w:val="18"/>
                          <w:szCs w:val="18"/>
                        </w:rPr>
                        <w:t>Correo electrónico:</w:t>
                      </w:r>
                      <w:r>
                        <w:rPr>
                          <w:b/>
                          <w:sz w:val="18"/>
                          <w:szCs w:val="18"/>
                        </w:rPr>
                        <w:t xml:space="preserve"> </w:t>
                      </w:r>
                      <w:r w:rsidR="004E2397">
                        <w:rPr>
                          <w:sz w:val="18"/>
                          <w:szCs w:val="18"/>
                        </w:rPr>
                        <w:t>No asignado</w:t>
                      </w:r>
                    </w:p>
                    <w:p w:rsidR="0078391A" w:rsidRPr="00D801A1" w:rsidRDefault="0078391A" w:rsidP="0078391A">
                      <w:pPr>
                        <w:rPr>
                          <w:b/>
                          <w:sz w:val="18"/>
                          <w:szCs w:val="18"/>
                        </w:rPr>
                      </w:pPr>
                    </w:p>
                  </w:txbxContent>
                </v:textbox>
              </v:rect>
            </w:pict>
          </mc:Fallback>
        </mc:AlternateContent>
      </w:r>
      <w:r w:rsidRPr="000A2F8E">
        <w:rPr>
          <w:i/>
          <w:sz w:val="24"/>
          <w:szCs w:val="24"/>
        </w:rPr>
        <w:t>Versión pública</w:t>
      </w:r>
    </w:p>
    <w:p w:rsidR="0078391A" w:rsidRDefault="0078391A" w:rsidP="0078391A">
      <w:pPr>
        <w:rPr>
          <w:sz w:val="28"/>
          <w:szCs w:val="28"/>
        </w:rPr>
      </w:pPr>
    </w:p>
    <w:p w:rsidR="0078391A" w:rsidRPr="00D801A1" w:rsidRDefault="0078391A" w:rsidP="0078391A">
      <w:pPr>
        <w:rPr>
          <w:sz w:val="28"/>
          <w:szCs w:val="28"/>
        </w:rPr>
      </w:pPr>
    </w:p>
    <w:p w:rsidR="0078391A" w:rsidRPr="00D801A1" w:rsidRDefault="0078391A" w:rsidP="0078391A">
      <w:pPr>
        <w:rPr>
          <w:sz w:val="28"/>
          <w:szCs w:val="28"/>
        </w:rPr>
      </w:pPr>
    </w:p>
    <w:p w:rsidR="0078391A" w:rsidRPr="00D801A1" w:rsidRDefault="0078391A" w:rsidP="0078391A">
      <w:pPr>
        <w:rPr>
          <w:sz w:val="28"/>
          <w:szCs w:val="28"/>
        </w:rPr>
      </w:pPr>
    </w:p>
    <w:p w:rsidR="0078391A" w:rsidRPr="00D801A1" w:rsidRDefault="0078391A" w:rsidP="0078391A">
      <w:pPr>
        <w:rPr>
          <w:sz w:val="28"/>
          <w:szCs w:val="28"/>
        </w:rPr>
      </w:pPr>
    </w:p>
    <w:p w:rsidR="0078391A" w:rsidRDefault="0078391A" w:rsidP="0078391A">
      <w:pPr>
        <w:rPr>
          <w:sz w:val="28"/>
          <w:szCs w:val="28"/>
        </w:rPr>
      </w:pPr>
      <w:r>
        <w:rPr>
          <w:noProof/>
          <w:sz w:val="28"/>
          <w:szCs w:val="28"/>
          <w:lang w:eastAsia="es-MX"/>
        </w:rPr>
        <mc:AlternateContent>
          <mc:Choice Requires="wps">
            <w:drawing>
              <wp:anchor distT="0" distB="0" distL="114300" distR="114300" simplePos="0" relativeHeight="251660288" behindDoc="0" locked="0" layoutInCell="1" allowOverlap="1" wp14:anchorId="28C51D28" wp14:editId="2CFC46FF">
                <wp:simplePos x="0" y="0"/>
                <wp:positionH relativeFrom="column">
                  <wp:posOffset>-3810</wp:posOffset>
                </wp:positionH>
                <wp:positionV relativeFrom="paragraph">
                  <wp:posOffset>196850</wp:posOffset>
                </wp:positionV>
                <wp:extent cx="5972175" cy="196215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5972175" cy="1962150"/>
                        </a:xfrm>
                        <a:prstGeom prst="rect">
                          <a:avLst/>
                        </a:prstGeom>
                        <a:noFill/>
                      </wps:spPr>
                      <wps:style>
                        <a:lnRef idx="2">
                          <a:schemeClr val="dk1"/>
                        </a:lnRef>
                        <a:fillRef idx="1">
                          <a:schemeClr val="lt1"/>
                        </a:fillRef>
                        <a:effectRef idx="0">
                          <a:schemeClr val="dk1"/>
                        </a:effectRef>
                        <a:fontRef idx="minor">
                          <a:schemeClr val="dk1"/>
                        </a:fontRef>
                      </wps:style>
                      <wps:txbx>
                        <w:txbxContent>
                          <w:p w:rsidR="0078391A" w:rsidRPr="003B49D7" w:rsidRDefault="0078391A" w:rsidP="0078391A">
                            <w:pPr>
                              <w:pStyle w:val="Sinespaciado"/>
                              <w:jc w:val="center"/>
                              <w:rPr>
                                <w:b/>
                              </w:rPr>
                            </w:pPr>
                            <w:r w:rsidRPr="003B49D7">
                              <w:rPr>
                                <w:b/>
                              </w:rPr>
                              <w:t>FORMACIÓN ACADÉMICA</w:t>
                            </w:r>
                          </w:p>
                          <w:p w:rsidR="0078391A" w:rsidRPr="003B49D7" w:rsidRDefault="0078391A" w:rsidP="0078391A">
                            <w:pPr>
                              <w:pStyle w:val="Sinespaciado"/>
                              <w:rPr>
                                <w:sz w:val="18"/>
                                <w:szCs w:val="18"/>
                              </w:rPr>
                            </w:pPr>
                          </w:p>
                          <w:p w:rsidR="00204C54" w:rsidRDefault="00A84CD4" w:rsidP="005945DC">
                            <w:pPr>
                              <w:pStyle w:val="Sinespaciado"/>
                              <w:rPr>
                                <w:sz w:val="18"/>
                                <w:szCs w:val="18"/>
                              </w:rPr>
                            </w:pPr>
                            <w:r>
                              <w:rPr>
                                <w:sz w:val="18"/>
                                <w:szCs w:val="18"/>
                              </w:rPr>
                              <w:t>BACHILLER 1990-1993</w:t>
                            </w:r>
                          </w:p>
                          <w:p w:rsidR="00A84CD4" w:rsidRDefault="00A84CD4" w:rsidP="005945DC">
                            <w:pPr>
                              <w:pStyle w:val="Sinespaciado"/>
                              <w:rPr>
                                <w:sz w:val="18"/>
                                <w:szCs w:val="18"/>
                              </w:rPr>
                            </w:pPr>
                            <w:r>
                              <w:rPr>
                                <w:sz w:val="18"/>
                                <w:szCs w:val="18"/>
                              </w:rPr>
                              <w:t>CBTis 49</w:t>
                            </w:r>
                          </w:p>
                          <w:p w:rsidR="00A84CD4" w:rsidRDefault="00A84CD4" w:rsidP="005945DC">
                            <w:pPr>
                              <w:pStyle w:val="Sinespaciado"/>
                              <w:rPr>
                                <w:sz w:val="18"/>
                                <w:szCs w:val="18"/>
                              </w:rPr>
                            </w:pPr>
                            <w:r>
                              <w:rPr>
                                <w:sz w:val="18"/>
                                <w:szCs w:val="18"/>
                              </w:rPr>
                              <w:t>Técnico en contabilidad</w:t>
                            </w:r>
                          </w:p>
                          <w:p w:rsidR="00A84CD4" w:rsidRDefault="00A84CD4" w:rsidP="005945DC">
                            <w:pPr>
                              <w:pStyle w:val="Sinespaciado"/>
                              <w:rPr>
                                <w:sz w:val="18"/>
                                <w:szCs w:val="18"/>
                              </w:rPr>
                            </w:pPr>
                          </w:p>
                          <w:p w:rsidR="00A84CD4" w:rsidRDefault="00A84CD4" w:rsidP="005945DC">
                            <w:pPr>
                              <w:pStyle w:val="Sinespaciado"/>
                              <w:rPr>
                                <w:sz w:val="18"/>
                                <w:szCs w:val="18"/>
                              </w:rPr>
                            </w:pPr>
                            <w:r>
                              <w:rPr>
                                <w:sz w:val="18"/>
                                <w:szCs w:val="18"/>
                              </w:rPr>
                              <w:t>UNIVERSIDAD  A.L., Enero 2015 A LA FECHA</w:t>
                            </w:r>
                          </w:p>
                          <w:p w:rsidR="00A84CD4" w:rsidRDefault="00A84CD4" w:rsidP="005945DC">
                            <w:pPr>
                              <w:pStyle w:val="Sinespaciado"/>
                              <w:rPr>
                                <w:sz w:val="18"/>
                                <w:szCs w:val="18"/>
                              </w:rPr>
                            </w:pPr>
                            <w:r>
                              <w:rPr>
                                <w:sz w:val="18"/>
                                <w:szCs w:val="18"/>
                              </w:rPr>
                              <w:t>Licenciado en contabilidad</w:t>
                            </w:r>
                          </w:p>
                          <w:p w:rsidR="00A84CD4" w:rsidRDefault="00A84CD4" w:rsidP="005945DC">
                            <w:pPr>
                              <w:pStyle w:val="Sinespaciado"/>
                              <w:rPr>
                                <w:sz w:val="18"/>
                                <w:szCs w:val="18"/>
                              </w:rPr>
                            </w:pPr>
                          </w:p>
                          <w:p w:rsidR="00A84CD4" w:rsidRDefault="00A84CD4" w:rsidP="005945DC">
                            <w:pPr>
                              <w:pStyle w:val="Sinespaciado"/>
                              <w:rPr>
                                <w:sz w:val="18"/>
                                <w:szCs w:val="18"/>
                              </w:rPr>
                            </w:pPr>
                            <w:r>
                              <w:rPr>
                                <w:sz w:val="18"/>
                                <w:szCs w:val="18"/>
                              </w:rPr>
                              <w:t>UNID  2016 A LA FECHA</w:t>
                            </w:r>
                          </w:p>
                          <w:p w:rsidR="00A84CD4" w:rsidRDefault="00A84CD4" w:rsidP="005945DC">
                            <w:pPr>
                              <w:pStyle w:val="Sinespaciado"/>
                              <w:rPr>
                                <w:sz w:val="18"/>
                                <w:szCs w:val="18"/>
                              </w:rPr>
                            </w:pPr>
                            <w:r>
                              <w:rPr>
                                <w:sz w:val="18"/>
                                <w:szCs w:val="18"/>
                              </w:rPr>
                              <w:t>Licenciado en derecho</w:t>
                            </w:r>
                          </w:p>
                          <w:p w:rsidR="00A84CD4" w:rsidRDefault="00A84CD4" w:rsidP="005945DC">
                            <w:pPr>
                              <w:pStyle w:val="Sinespaciado"/>
                              <w:rPr>
                                <w:sz w:val="18"/>
                                <w:szCs w:val="18"/>
                              </w:rPr>
                            </w:pPr>
                          </w:p>
                          <w:p w:rsidR="00A84CD4" w:rsidRDefault="00A84CD4" w:rsidP="005945DC">
                            <w:pPr>
                              <w:pStyle w:val="Sinespaciado"/>
                              <w:rPr>
                                <w:sz w:val="18"/>
                                <w:szCs w:val="18"/>
                              </w:rPr>
                            </w:pPr>
                          </w:p>
                          <w:p w:rsidR="00A84CD4" w:rsidRDefault="00A84CD4" w:rsidP="005945DC">
                            <w:pPr>
                              <w:pStyle w:val="Sinespaciado"/>
                              <w:rPr>
                                <w:sz w:val="18"/>
                                <w:szCs w:val="18"/>
                              </w:rPr>
                            </w:pPr>
                          </w:p>
                          <w:p w:rsidR="00A84CD4" w:rsidRDefault="00A84CD4" w:rsidP="005945DC">
                            <w:pPr>
                              <w:pStyle w:val="Sinespaciado"/>
                              <w:rPr>
                                <w:sz w:val="18"/>
                                <w:szCs w:val="18"/>
                              </w:rPr>
                            </w:pPr>
                          </w:p>
                          <w:p w:rsidR="00A84CD4" w:rsidRDefault="00A84CD4" w:rsidP="005945DC">
                            <w:pPr>
                              <w:pStyle w:val="Sinespaciado"/>
                              <w:rPr>
                                <w:sz w:val="18"/>
                                <w:szCs w:val="18"/>
                              </w:rPr>
                            </w:pPr>
                          </w:p>
                          <w:p w:rsidR="00204C54" w:rsidRPr="003B49D7" w:rsidRDefault="00204C54" w:rsidP="0078391A">
                            <w:pPr>
                              <w:pStyle w:val="Sinespaciado"/>
                              <w:rPr>
                                <w:sz w:val="18"/>
                                <w:szCs w:val="18"/>
                              </w:rPr>
                            </w:pPr>
                          </w:p>
                          <w:p w:rsidR="0078391A" w:rsidRPr="003B49D7" w:rsidRDefault="0078391A" w:rsidP="0078391A">
                            <w:pPr>
                              <w:pStyle w:val="Sinespaciad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7" style="position:absolute;margin-left:-.3pt;margin-top:15.5pt;width:470.25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" filled="f" strokecolor="black [3200]" strokeweight="2pt">
                <v:textbox>
                  <w:txbxContent>
                    <w:p w:rsidR="0078391A" w:rsidRPr="003B49D7" w:rsidRDefault="0078391A" w:rsidP="0078391A">
                      <w:pPr>
                        <w:pStyle w:val="Sinespaciado"/>
                        <w:jc w:val="center"/>
                        <w:rPr>
                          <w:b/>
                        </w:rPr>
                      </w:pPr>
                      <w:r w:rsidRPr="003B49D7">
                        <w:rPr>
                          <w:b/>
                        </w:rPr>
                        <w:t>FORMACIÓN ACADÉMICA</w:t>
                      </w:r>
                    </w:p>
                    <w:p w:rsidR="0078391A" w:rsidRPr="003B49D7" w:rsidRDefault="0078391A" w:rsidP="0078391A">
                      <w:pPr>
                        <w:pStyle w:val="Sinespaciado"/>
                        <w:rPr>
                          <w:sz w:val="18"/>
                          <w:szCs w:val="18"/>
                        </w:rPr>
                      </w:pPr>
                    </w:p>
                    <w:p w:rsidR="00204C54" w:rsidRDefault="00A84CD4" w:rsidP="005945DC">
                      <w:pPr>
                        <w:pStyle w:val="Sinespaciado"/>
                        <w:rPr>
                          <w:sz w:val="18"/>
                          <w:szCs w:val="18"/>
                        </w:rPr>
                      </w:pPr>
                      <w:r>
                        <w:rPr>
                          <w:sz w:val="18"/>
                          <w:szCs w:val="18"/>
                        </w:rPr>
                        <w:t>BACHILLER 1990-1993</w:t>
                      </w:r>
                    </w:p>
                    <w:p w:rsidR="00A84CD4" w:rsidRDefault="00A84CD4" w:rsidP="005945DC">
                      <w:pPr>
                        <w:pStyle w:val="Sinespaciado"/>
                        <w:rPr>
                          <w:sz w:val="18"/>
                          <w:szCs w:val="18"/>
                        </w:rPr>
                      </w:pPr>
                      <w:r>
                        <w:rPr>
                          <w:sz w:val="18"/>
                          <w:szCs w:val="18"/>
                        </w:rPr>
                        <w:t>CBTis 49</w:t>
                      </w:r>
                    </w:p>
                    <w:p w:rsidR="00A84CD4" w:rsidRDefault="00A84CD4" w:rsidP="005945DC">
                      <w:pPr>
                        <w:pStyle w:val="Sinespaciado"/>
                        <w:rPr>
                          <w:sz w:val="18"/>
                          <w:szCs w:val="18"/>
                        </w:rPr>
                      </w:pPr>
                      <w:r>
                        <w:rPr>
                          <w:sz w:val="18"/>
                          <w:szCs w:val="18"/>
                        </w:rPr>
                        <w:t>Técnico en contabilidad</w:t>
                      </w:r>
                    </w:p>
                    <w:p w:rsidR="00A84CD4" w:rsidRDefault="00A84CD4" w:rsidP="005945DC">
                      <w:pPr>
                        <w:pStyle w:val="Sinespaciado"/>
                        <w:rPr>
                          <w:sz w:val="18"/>
                          <w:szCs w:val="18"/>
                        </w:rPr>
                      </w:pPr>
                    </w:p>
                    <w:p w:rsidR="00A84CD4" w:rsidRDefault="00A84CD4" w:rsidP="005945DC">
                      <w:pPr>
                        <w:pStyle w:val="Sinespaciado"/>
                        <w:rPr>
                          <w:sz w:val="18"/>
                          <w:szCs w:val="18"/>
                        </w:rPr>
                      </w:pPr>
                      <w:r>
                        <w:rPr>
                          <w:sz w:val="18"/>
                          <w:szCs w:val="18"/>
                        </w:rPr>
                        <w:t>UNIVERSIDAD  A.L., Enero 2015 A LA FECHA</w:t>
                      </w:r>
                    </w:p>
                    <w:p w:rsidR="00A84CD4" w:rsidRDefault="00A84CD4" w:rsidP="005945DC">
                      <w:pPr>
                        <w:pStyle w:val="Sinespaciado"/>
                        <w:rPr>
                          <w:sz w:val="18"/>
                          <w:szCs w:val="18"/>
                        </w:rPr>
                      </w:pPr>
                      <w:r>
                        <w:rPr>
                          <w:sz w:val="18"/>
                          <w:szCs w:val="18"/>
                        </w:rPr>
                        <w:t>Licenciado en contabilidad</w:t>
                      </w:r>
                    </w:p>
                    <w:p w:rsidR="00A84CD4" w:rsidRDefault="00A84CD4" w:rsidP="005945DC">
                      <w:pPr>
                        <w:pStyle w:val="Sinespaciado"/>
                        <w:rPr>
                          <w:sz w:val="18"/>
                          <w:szCs w:val="18"/>
                        </w:rPr>
                      </w:pPr>
                    </w:p>
                    <w:p w:rsidR="00A84CD4" w:rsidRDefault="00A84CD4" w:rsidP="005945DC">
                      <w:pPr>
                        <w:pStyle w:val="Sinespaciado"/>
                        <w:rPr>
                          <w:sz w:val="18"/>
                          <w:szCs w:val="18"/>
                        </w:rPr>
                      </w:pPr>
                      <w:r>
                        <w:rPr>
                          <w:sz w:val="18"/>
                          <w:szCs w:val="18"/>
                        </w:rPr>
                        <w:t>UNID  2016 A LA FECHA</w:t>
                      </w:r>
                    </w:p>
                    <w:p w:rsidR="00A84CD4" w:rsidRDefault="00A84CD4" w:rsidP="005945DC">
                      <w:pPr>
                        <w:pStyle w:val="Sinespaciado"/>
                        <w:rPr>
                          <w:sz w:val="18"/>
                          <w:szCs w:val="18"/>
                        </w:rPr>
                      </w:pPr>
                      <w:r>
                        <w:rPr>
                          <w:sz w:val="18"/>
                          <w:szCs w:val="18"/>
                        </w:rPr>
                        <w:t>Licenciado en derecho</w:t>
                      </w:r>
                    </w:p>
                    <w:p w:rsidR="00A84CD4" w:rsidRDefault="00A84CD4" w:rsidP="005945DC">
                      <w:pPr>
                        <w:pStyle w:val="Sinespaciado"/>
                        <w:rPr>
                          <w:sz w:val="18"/>
                          <w:szCs w:val="18"/>
                        </w:rPr>
                      </w:pPr>
                    </w:p>
                    <w:p w:rsidR="00A84CD4" w:rsidRDefault="00A84CD4" w:rsidP="005945DC">
                      <w:pPr>
                        <w:pStyle w:val="Sinespaciado"/>
                        <w:rPr>
                          <w:sz w:val="18"/>
                          <w:szCs w:val="18"/>
                        </w:rPr>
                      </w:pPr>
                    </w:p>
                    <w:p w:rsidR="00A84CD4" w:rsidRDefault="00A84CD4" w:rsidP="005945DC">
                      <w:pPr>
                        <w:pStyle w:val="Sinespaciado"/>
                        <w:rPr>
                          <w:sz w:val="18"/>
                          <w:szCs w:val="18"/>
                        </w:rPr>
                      </w:pPr>
                    </w:p>
                    <w:p w:rsidR="00A84CD4" w:rsidRDefault="00A84CD4" w:rsidP="005945DC">
                      <w:pPr>
                        <w:pStyle w:val="Sinespaciado"/>
                        <w:rPr>
                          <w:sz w:val="18"/>
                          <w:szCs w:val="18"/>
                        </w:rPr>
                      </w:pPr>
                    </w:p>
                    <w:p w:rsidR="00A84CD4" w:rsidRDefault="00A84CD4" w:rsidP="005945DC">
                      <w:pPr>
                        <w:pStyle w:val="Sinespaciado"/>
                        <w:rPr>
                          <w:sz w:val="18"/>
                          <w:szCs w:val="18"/>
                        </w:rPr>
                      </w:pPr>
                    </w:p>
                    <w:p w:rsidR="00204C54" w:rsidRPr="003B49D7" w:rsidRDefault="00204C54" w:rsidP="0078391A">
                      <w:pPr>
                        <w:pStyle w:val="Sinespaciado"/>
                        <w:rPr>
                          <w:sz w:val="18"/>
                          <w:szCs w:val="18"/>
                        </w:rPr>
                      </w:pPr>
                    </w:p>
                    <w:p w:rsidR="0078391A" w:rsidRPr="003B49D7" w:rsidRDefault="0078391A" w:rsidP="0078391A">
                      <w:pPr>
                        <w:pStyle w:val="Sinespaciado"/>
                        <w:rPr>
                          <w:sz w:val="18"/>
                          <w:szCs w:val="18"/>
                        </w:rPr>
                      </w:pPr>
                    </w:p>
                  </w:txbxContent>
                </v:textbox>
              </v:rect>
            </w:pict>
          </mc:Fallback>
        </mc:AlternateContent>
      </w:r>
    </w:p>
    <w:p w:rsidR="0078391A" w:rsidRDefault="0078391A" w:rsidP="0078391A">
      <w:pPr>
        <w:rPr>
          <w:sz w:val="28"/>
          <w:szCs w:val="28"/>
        </w:rPr>
      </w:pPr>
    </w:p>
    <w:p w:rsidR="0078391A" w:rsidRDefault="0078391A" w:rsidP="0078391A">
      <w:pPr>
        <w:rPr>
          <w:sz w:val="28"/>
          <w:szCs w:val="28"/>
        </w:rPr>
      </w:pPr>
    </w:p>
    <w:p w:rsidR="00204C54" w:rsidRDefault="00204C54" w:rsidP="0078391A">
      <w:pPr>
        <w:rPr>
          <w:sz w:val="28"/>
          <w:szCs w:val="28"/>
        </w:rPr>
      </w:pPr>
    </w:p>
    <w:p w:rsidR="00204C54" w:rsidRDefault="00204C54" w:rsidP="0078391A">
      <w:pPr>
        <w:rPr>
          <w:sz w:val="28"/>
          <w:szCs w:val="28"/>
        </w:rPr>
      </w:pPr>
    </w:p>
    <w:p w:rsidR="00204C54" w:rsidRDefault="00204C54" w:rsidP="0078391A">
      <w:pPr>
        <w:rPr>
          <w:sz w:val="28"/>
          <w:szCs w:val="28"/>
        </w:rPr>
      </w:pPr>
    </w:p>
    <w:p w:rsidR="00204C54" w:rsidRDefault="00F437E1" w:rsidP="0078391A">
      <w:pPr>
        <w:rPr>
          <w:sz w:val="28"/>
          <w:szCs w:val="28"/>
        </w:rPr>
      </w:pPr>
      <w:r>
        <w:rPr>
          <w:noProof/>
          <w:sz w:val="28"/>
          <w:szCs w:val="28"/>
          <w:lang w:eastAsia="es-MX"/>
        </w:rPr>
        <mc:AlternateContent>
          <mc:Choice Requires="wps">
            <w:drawing>
              <wp:anchor distT="0" distB="0" distL="114300" distR="114300" simplePos="0" relativeHeight="251661312" behindDoc="0" locked="0" layoutInCell="1" allowOverlap="1" wp14:anchorId="56540B2A" wp14:editId="713D3BEC">
                <wp:simplePos x="0" y="0"/>
                <wp:positionH relativeFrom="column">
                  <wp:posOffset>-3810</wp:posOffset>
                </wp:positionH>
                <wp:positionV relativeFrom="paragraph">
                  <wp:posOffset>260985</wp:posOffset>
                </wp:positionV>
                <wp:extent cx="5972175" cy="1876425"/>
                <wp:effectExtent l="0" t="0" r="28575" b="28575"/>
                <wp:wrapNone/>
                <wp:docPr id="4" name="4 Rectángulo"/>
                <wp:cNvGraphicFramePr/>
                <a:graphic xmlns:a="http://schemas.openxmlformats.org/drawingml/2006/main">
                  <a:graphicData uri="http://schemas.microsoft.com/office/word/2010/wordprocessingShape">
                    <wps:wsp>
                      <wps:cNvSpPr/>
                      <wps:spPr>
                        <a:xfrm>
                          <a:off x="0" y="0"/>
                          <a:ext cx="5972175" cy="1876425"/>
                        </a:xfrm>
                        <a:prstGeom prst="rect">
                          <a:avLst/>
                        </a:prstGeom>
                        <a:noFill/>
                      </wps:spPr>
                      <wps:style>
                        <a:lnRef idx="2">
                          <a:schemeClr val="dk1"/>
                        </a:lnRef>
                        <a:fillRef idx="1">
                          <a:schemeClr val="lt1"/>
                        </a:fillRef>
                        <a:effectRef idx="0">
                          <a:schemeClr val="dk1"/>
                        </a:effectRef>
                        <a:fontRef idx="minor">
                          <a:schemeClr val="dk1"/>
                        </a:fontRef>
                      </wps:style>
                      <wps:txbx>
                        <w:txbxContent>
                          <w:p w:rsidR="0078391A" w:rsidRDefault="0078391A" w:rsidP="00314067">
                            <w:pPr>
                              <w:pStyle w:val="Sinespaciado"/>
                              <w:jc w:val="center"/>
                              <w:rPr>
                                <w:b/>
                              </w:rPr>
                            </w:pPr>
                            <w:r w:rsidRPr="00314067">
                              <w:rPr>
                                <w:b/>
                              </w:rPr>
                              <w:t>EXPERIENCIA LABORAL</w:t>
                            </w:r>
                          </w:p>
                          <w:p w:rsidR="00314067" w:rsidRPr="00314067" w:rsidRDefault="00314067" w:rsidP="00314067">
                            <w:pPr>
                              <w:pStyle w:val="Sinespaciado"/>
                              <w:jc w:val="center"/>
                              <w:rPr>
                                <w:b/>
                              </w:rPr>
                            </w:pPr>
                          </w:p>
                          <w:p w:rsidR="00314067" w:rsidRPr="00314067" w:rsidRDefault="00262F01" w:rsidP="00314067">
                            <w:pPr>
                              <w:pStyle w:val="Sinespaciado"/>
                              <w:rPr>
                                <w:rFonts w:ascii="Arial" w:hAnsi="Arial" w:cs="Arial"/>
                                <w:b/>
                                <w:sz w:val="18"/>
                                <w:szCs w:val="18"/>
                              </w:rPr>
                            </w:pPr>
                            <w:r>
                              <w:rPr>
                                <w:rFonts w:ascii="Arial" w:hAnsi="Arial" w:cs="Arial"/>
                                <w:b/>
                                <w:sz w:val="18"/>
                                <w:szCs w:val="18"/>
                              </w:rPr>
                              <w:t>*</w:t>
                            </w:r>
                            <w:r w:rsidR="00314067" w:rsidRPr="00314067">
                              <w:rPr>
                                <w:rFonts w:ascii="Arial" w:hAnsi="Arial" w:cs="Arial"/>
                                <w:b/>
                                <w:sz w:val="18"/>
                                <w:szCs w:val="18"/>
                              </w:rPr>
                              <w:t>Enero 2014 a Agosto 2014</w:t>
                            </w:r>
                          </w:p>
                          <w:p w:rsidR="00314067" w:rsidRPr="00314067" w:rsidRDefault="00DC1320" w:rsidP="00314067">
                            <w:pPr>
                              <w:pStyle w:val="Sinespaciado"/>
                              <w:rPr>
                                <w:rFonts w:ascii="Arial" w:hAnsi="Arial" w:cs="Arial"/>
                                <w:sz w:val="18"/>
                                <w:szCs w:val="18"/>
                              </w:rPr>
                            </w:pPr>
                            <w:r>
                              <w:rPr>
                                <w:rFonts w:ascii="Arial" w:hAnsi="Arial" w:cs="Arial"/>
                                <w:sz w:val="18"/>
                                <w:szCs w:val="18"/>
                              </w:rPr>
                              <w:t>Institución: DIF OCOTLÁ</w:t>
                            </w:r>
                            <w:r w:rsidR="00314067" w:rsidRPr="00314067">
                              <w:rPr>
                                <w:rFonts w:ascii="Arial" w:hAnsi="Arial" w:cs="Arial"/>
                                <w:sz w:val="18"/>
                                <w:szCs w:val="18"/>
                              </w:rPr>
                              <w:t>N. JALISCO</w:t>
                            </w:r>
                          </w:p>
                          <w:p w:rsidR="00314067" w:rsidRDefault="00314067" w:rsidP="00314067">
                            <w:pPr>
                              <w:pStyle w:val="Sinespaciado"/>
                              <w:rPr>
                                <w:rFonts w:ascii="Arial" w:hAnsi="Arial" w:cs="Arial"/>
                                <w:sz w:val="18"/>
                                <w:szCs w:val="18"/>
                              </w:rPr>
                            </w:pPr>
                          </w:p>
                          <w:p w:rsidR="00314067" w:rsidRPr="00314067" w:rsidRDefault="00314067" w:rsidP="00314067">
                            <w:pPr>
                              <w:pStyle w:val="Sinespaciado"/>
                              <w:rPr>
                                <w:rFonts w:ascii="Arial" w:hAnsi="Arial" w:cs="Arial"/>
                                <w:sz w:val="18"/>
                                <w:szCs w:val="18"/>
                              </w:rPr>
                            </w:pPr>
                            <w:r w:rsidRPr="00314067">
                              <w:rPr>
                                <w:rFonts w:ascii="Arial" w:hAnsi="Arial" w:cs="Arial"/>
                                <w:sz w:val="18"/>
                                <w:szCs w:val="18"/>
                              </w:rPr>
                              <w:t>P</w:t>
                            </w:r>
                            <w:r>
                              <w:rPr>
                                <w:rFonts w:ascii="Arial" w:hAnsi="Arial" w:cs="Arial"/>
                                <w:sz w:val="18"/>
                                <w:szCs w:val="18"/>
                              </w:rPr>
                              <w:t>uesto: Coordinadora de Comedores</w:t>
                            </w:r>
                          </w:p>
                          <w:p w:rsidR="00314067" w:rsidRDefault="00314067" w:rsidP="00314067">
                            <w:pPr>
                              <w:pStyle w:val="Sinespaciado"/>
                              <w:rPr>
                                <w:rFonts w:ascii="Arial" w:hAnsi="Arial" w:cs="Arial"/>
                                <w:sz w:val="18"/>
                                <w:szCs w:val="18"/>
                              </w:rPr>
                            </w:pPr>
                          </w:p>
                          <w:p w:rsidR="00314067" w:rsidRPr="00314067" w:rsidRDefault="00314067" w:rsidP="00314067">
                            <w:pPr>
                              <w:pStyle w:val="Sinespaciado"/>
                              <w:rPr>
                                <w:rFonts w:ascii="Arial" w:hAnsi="Arial" w:cs="Arial"/>
                                <w:sz w:val="18"/>
                                <w:szCs w:val="18"/>
                              </w:rPr>
                            </w:pPr>
                            <w:r w:rsidRPr="00314067">
                              <w:rPr>
                                <w:rFonts w:ascii="Arial" w:hAnsi="Arial" w:cs="Arial"/>
                                <w:sz w:val="18"/>
                                <w:szCs w:val="18"/>
                              </w:rPr>
                              <w:t>ACTIVIDADES: Elaboración de menús, todas las actividades correspondientes como operador, administrativo, jefa de personal, realización de  reportes al estado, Control de nómina del personal de comedores, cotizaciones, ordenes de compras abastecimientos de insumos.</w:t>
                            </w:r>
                          </w:p>
                          <w:p w:rsidR="00314067" w:rsidRPr="00314067" w:rsidRDefault="00314067" w:rsidP="00314067">
                            <w:pPr>
                              <w:pStyle w:val="Sinespaciado"/>
                              <w:rPr>
                                <w:rFonts w:ascii="Arial" w:hAnsi="Arial" w:cs="Arial"/>
                                <w:sz w:val="18"/>
                                <w:szCs w:val="18"/>
                              </w:rPr>
                            </w:pPr>
                          </w:p>
                          <w:p w:rsidR="0078391A" w:rsidRPr="00314067" w:rsidRDefault="0078391A" w:rsidP="00314067">
                            <w:pPr>
                              <w:pStyle w:val="Sinespaciad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8" style="position:absolute;margin-left:-.3pt;margin-top:20.55pt;width:470.25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" filled="f" strokecolor="black [3200]" strokeweight="2pt">
                <v:textbox>
                  <w:txbxContent>
                    <w:p w:rsidR="0078391A" w:rsidRDefault="0078391A" w:rsidP="00314067">
                      <w:pPr>
                        <w:pStyle w:val="Sinespaciado"/>
                        <w:jc w:val="center"/>
                        <w:rPr>
                          <w:b/>
                        </w:rPr>
                      </w:pPr>
                      <w:r w:rsidRPr="00314067">
                        <w:rPr>
                          <w:b/>
                        </w:rPr>
                        <w:t>EXPERIENCIA LABORAL</w:t>
                      </w:r>
                    </w:p>
                    <w:p w:rsidR="00314067" w:rsidRPr="00314067" w:rsidRDefault="00314067" w:rsidP="00314067">
                      <w:pPr>
                        <w:pStyle w:val="Sinespaciado"/>
                        <w:jc w:val="center"/>
                        <w:rPr>
                          <w:b/>
                        </w:rPr>
                      </w:pPr>
                    </w:p>
                    <w:p w:rsidR="00314067" w:rsidRPr="00314067" w:rsidRDefault="00262F01" w:rsidP="00314067">
                      <w:pPr>
                        <w:pStyle w:val="Sinespaciado"/>
                        <w:rPr>
                          <w:rFonts w:ascii="Arial" w:hAnsi="Arial" w:cs="Arial"/>
                          <w:b/>
                          <w:sz w:val="18"/>
                          <w:szCs w:val="18"/>
                        </w:rPr>
                      </w:pPr>
                      <w:r>
                        <w:rPr>
                          <w:rFonts w:ascii="Arial" w:hAnsi="Arial" w:cs="Arial"/>
                          <w:b/>
                          <w:sz w:val="18"/>
                          <w:szCs w:val="18"/>
                        </w:rPr>
                        <w:t>*</w:t>
                      </w:r>
                      <w:r w:rsidR="00314067" w:rsidRPr="00314067">
                        <w:rPr>
                          <w:rFonts w:ascii="Arial" w:hAnsi="Arial" w:cs="Arial"/>
                          <w:b/>
                          <w:sz w:val="18"/>
                          <w:szCs w:val="18"/>
                        </w:rPr>
                        <w:t>Enero 2014 a Agosto 2014</w:t>
                      </w:r>
                    </w:p>
                    <w:p w:rsidR="00314067" w:rsidRPr="00314067" w:rsidRDefault="00DC1320" w:rsidP="00314067">
                      <w:pPr>
                        <w:pStyle w:val="Sinespaciado"/>
                        <w:rPr>
                          <w:rFonts w:ascii="Arial" w:hAnsi="Arial" w:cs="Arial"/>
                          <w:sz w:val="18"/>
                          <w:szCs w:val="18"/>
                        </w:rPr>
                      </w:pPr>
                      <w:r>
                        <w:rPr>
                          <w:rFonts w:ascii="Arial" w:hAnsi="Arial" w:cs="Arial"/>
                          <w:sz w:val="18"/>
                          <w:szCs w:val="18"/>
                        </w:rPr>
                        <w:t xml:space="preserve">Institución: DIF </w:t>
                      </w:r>
                      <w:r>
                        <w:rPr>
                          <w:rFonts w:ascii="Arial" w:hAnsi="Arial" w:cs="Arial"/>
                          <w:sz w:val="18"/>
                          <w:szCs w:val="18"/>
                        </w:rPr>
                        <w:t>OCOTLÁ</w:t>
                      </w:r>
                      <w:bookmarkStart w:id="1" w:name="_GoBack"/>
                      <w:bookmarkEnd w:id="1"/>
                      <w:r w:rsidR="00314067" w:rsidRPr="00314067">
                        <w:rPr>
                          <w:rFonts w:ascii="Arial" w:hAnsi="Arial" w:cs="Arial"/>
                          <w:sz w:val="18"/>
                          <w:szCs w:val="18"/>
                        </w:rPr>
                        <w:t>N. JALISCO</w:t>
                      </w:r>
                    </w:p>
                    <w:p w:rsidR="00314067" w:rsidRDefault="00314067" w:rsidP="00314067">
                      <w:pPr>
                        <w:pStyle w:val="Sinespaciado"/>
                        <w:rPr>
                          <w:rFonts w:ascii="Arial" w:hAnsi="Arial" w:cs="Arial"/>
                          <w:sz w:val="18"/>
                          <w:szCs w:val="18"/>
                        </w:rPr>
                      </w:pPr>
                    </w:p>
                    <w:p w:rsidR="00314067" w:rsidRPr="00314067" w:rsidRDefault="00314067" w:rsidP="00314067">
                      <w:pPr>
                        <w:pStyle w:val="Sinespaciado"/>
                        <w:rPr>
                          <w:rFonts w:ascii="Arial" w:hAnsi="Arial" w:cs="Arial"/>
                          <w:sz w:val="18"/>
                          <w:szCs w:val="18"/>
                        </w:rPr>
                      </w:pPr>
                      <w:r w:rsidRPr="00314067">
                        <w:rPr>
                          <w:rFonts w:ascii="Arial" w:hAnsi="Arial" w:cs="Arial"/>
                          <w:sz w:val="18"/>
                          <w:szCs w:val="18"/>
                        </w:rPr>
                        <w:t>P</w:t>
                      </w:r>
                      <w:r>
                        <w:rPr>
                          <w:rFonts w:ascii="Arial" w:hAnsi="Arial" w:cs="Arial"/>
                          <w:sz w:val="18"/>
                          <w:szCs w:val="18"/>
                        </w:rPr>
                        <w:t>uesto: Coordinadora de Comedores</w:t>
                      </w:r>
                    </w:p>
                    <w:p w:rsidR="00314067" w:rsidRDefault="00314067" w:rsidP="00314067">
                      <w:pPr>
                        <w:pStyle w:val="Sinespaciado"/>
                        <w:rPr>
                          <w:rFonts w:ascii="Arial" w:hAnsi="Arial" w:cs="Arial"/>
                          <w:sz w:val="18"/>
                          <w:szCs w:val="18"/>
                        </w:rPr>
                      </w:pPr>
                    </w:p>
                    <w:p w:rsidR="00314067" w:rsidRPr="00314067" w:rsidRDefault="00314067" w:rsidP="00314067">
                      <w:pPr>
                        <w:pStyle w:val="Sinespaciado"/>
                        <w:rPr>
                          <w:rFonts w:ascii="Arial" w:hAnsi="Arial" w:cs="Arial"/>
                          <w:sz w:val="18"/>
                          <w:szCs w:val="18"/>
                        </w:rPr>
                      </w:pPr>
                      <w:r w:rsidRPr="00314067">
                        <w:rPr>
                          <w:rFonts w:ascii="Arial" w:hAnsi="Arial" w:cs="Arial"/>
                          <w:sz w:val="18"/>
                          <w:szCs w:val="18"/>
                        </w:rPr>
                        <w:t>ACTIVIDADES: Elaboración de menús, todas las actividades correspondientes como operador, administrativo, jefa de personal, realización de  reportes al estado, Control de nómina del personal de comedores, cotizaciones, ordenes de compras abastecimientos de insumos.</w:t>
                      </w:r>
                    </w:p>
                    <w:p w:rsidR="00314067" w:rsidRPr="00314067" w:rsidRDefault="00314067" w:rsidP="00314067">
                      <w:pPr>
                        <w:pStyle w:val="Sinespaciado"/>
                        <w:rPr>
                          <w:rFonts w:ascii="Arial" w:hAnsi="Arial" w:cs="Arial"/>
                          <w:sz w:val="18"/>
                          <w:szCs w:val="18"/>
                        </w:rPr>
                      </w:pPr>
                    </w:p>
                    <w:p w:rsidR="0078391A" w:rsidRPr="00314067" w:rsidRDefault="0078391A" w:rsidP="00314067">
                      <w:pPr>
                        <w:pStyle w:val="Sinespaciado"/>
                        <w:rPr>
                          <w:sz w:val="18"/>
                          <w:szCs w:val="18"/>
                        </w:rPr>
                      </w:pPr>
                    </w:p>
                  </w:txbxContent>
                </v:textbox>
              </v:rect>
            </w:pict>
          </mc:Fallback>
        </mc:AlternateContent>
      </w:r>
    </w:p>
    <w:p w:rsidR="00204C54" w:rsidRDefault="00204C54" w:rsidP="0078391A">
      <w:pPr>
        <w:rPr>
          <w:sz w:val="28"/>
          <w:szCs w:val="28"/>
        </w:rPr>
      </w:pPr>
    </w:p>
    <w:p w:rsidR="00204C54" w:rsidRDefault="00204C54" w:rsidP="0078391A">
      <w:pPr>
        <w:rPr>
          <w:sz w:val="28"/>
          <w:szCs w:val="28"/>
        </w:rPr>
      </w:pPr>
    </w:p>
    <w:p w:rsidR="00204C54" w:rsidRDefault="00204C54" w:rsidP="0078391A">
      <w:pPr>
        <w:rPr>
          <w:sz w:val="28"/>
          <w:szCs w:val="28"/>
        </w:rPr>
      </w:pPr>
    </w:p>
    <w:p w:rsidR="0078391A" w:rsidRPr="00D801A1" w:rsidRDefault="0078391A" w:rsidP="0078391A">
      <w:pPr>
        <w:rPr>
          <w:sz w:val="28"/>
          <w:szCs w:val="28"/>
        </w:rPr>
      </w:pPr>
    </w:p>
    <w:p w:rsidR="0078391A" w:rsidRPr="00D801A1" w:rsidRDefault="0078391A" w:rsidP="0078391A">
      <w:pPr>
        <w:rPr>
          <w:sz w:val="28"/>
          <w:szCs w:val="28"/>
        </w:rPr>
      </w:pPr>
    </w:p>
    <w:p w:rsidR="0078391A" w:rsidRPr="00D801A1" w:rsidRDefault="0078391A" w:rsidP="0078391A">
      <w:pPr>
        <w:rPr>
          <w:sz w:val="28"/>
          <w:szCs w:val="28"/>
        </w:rPr>
      </w:pPr>
    </w:p>
    <w:p w:rsidR="0078391A" w:rsidRPr="00D801A1" w:rsidRDefault="00314067" w:rsidP="0078391A">
      <w:pPr>
        <w:rPr>
          <w:sz w:val="28"/>
          <w:szCs w:val="28"/>
        </w:rPr>
      </w:pPr>
      <w:r>
        <w:rPr>
          <w:noProof/>
          <w:sz w:val="28"/>
          <w:szCs w:val="28"/>
          <w:lang w:eastAsia="es-MX"/>
        </w:rPr>
        <w:lastRenderedPageBreak/>
        <mc:AlternateContent>
          <mc:Choice Requires="wps">
            <w:drawing>
              <wp:anchor distT="0" distB="0" distL="114300" distR="114300" simplePos="0" relativeHeight="251664384" behindDoc="0" locked="0" layoutInCell="1" allowOverlap="1" wp14:anchorId="1922357E" wp14:editId="506AE070">
                <wp:simplePos x="0" y="0"/>
                <wp:positionH relativeFrom="column">
                  <wp:posOffset>-3810</wp:posOffset>
                </wp:positionH>
                <wp:positionV relativeFrom="paragraph">
                  <wp:posOffset>-372745</wp:posOffset>
                </wp:positionV>
                <wp:extent cx="5972175" cy="3486150"/>
                <wp:effectExtent l="0" t="0" r="28575" b="19050"/>
                <wp:wrapNone/>
                <wp:docPr id="6" name="6 Rectángulo"/>
                <wp:cNvGraphicFramePr/>
                <a:graphic xmlns:a="http://schemas.openxmlformats.org/drawingml/2006/main">
                  <a:graphicData uri="http://schemas.microsoft.com/office/word/2010/wordprocessingShape">
                    <wps:wsp>
                      <wps:cNvSpPr/>
                      <wps:spPr>
                        <a:xfrm>
                          <a:off x="0" y="0"/>
                          <a:ext cx="5972175" cy="3486150"/>
                        </a:xfrm>
                        <a:prstGeom prst="rect">
                          <a:avLst/>
                        </a:prstGeom>
                        <a:noFill/>
                        <a:ln w="25400" cap="flat" cmpd="sng" algn="ctr">
                          <a:solidFill>
                            <a:sysClr val="windowText" lastClr="000000"/>
                          </a:solidFill>
                          <a:prstDash val="solid"/>
                        </a:ln>
                        <a:effectLst/>
                      </wps:spPr>
                      <wps:txbx>
                        <w:txbxContent>
                          <w:p w:rsidR="00314067" w:rsidRDefault="00314067" w:rsidP="00262F01">
                            <w:pPr>
                              <w:pStyle w:val="Sinespaciado"/>
                              <w:jc w:val="center"/>
                              <w:rPr>
                                <w:rFonts w:cstheme="minorHAnsi"/>
                                <w:b/>
                              </w:rPr>
                            </w:pPr>
                            <w:r w:rsidRPr="00314067">
                              <w:rPr>
                                <w:rFonts w:cstheme="minorHAnsi"/>
                                <w:b/>
                              </w:rPr>
                              <w:t>EXPERIENCIA LABORAL</w:t>
                            </w:r>
                          </w:p>
                          <w:p w:rsidR="00262F01" w:rsidRPr="00314067" w:rsidRDefault="00262F01" w:rsidP="00262F01">
                            <w:pPr>
                              <w:pStyle w:val="Sinespaciado"/>
                              <w:jc w:val="center"/>
                              <w:rPr>
                                <w:rFonts w:cstheme="minorHAnsi"/>
                                <w:b/>
                              </w:rPr>
                            </w:pPr>
                          </w:p>
                          <w:p w:rsidR="00314067" w:rsidRPr="00314067" w:rsidRDefault="00262F01" w:rsidP="00314067">
                            <w:pPr>
                              <w:pStyle w:val="Sinespaciado"/>
                              <w:rPr>
                                <w:rFonts w:ascii="Arial" w:hAnsi="Arial" w:cs="Arial"/>
                                <w:b/>
                                <w:sz w:val="18"/>
                                <w:szCs w:val="18"/>
                              </w:rPr>
                            </w:pPr>
                            <w:r>
                              <w:rPr>
                                <w:rFonts w:ascii="Arial" w:hAnsi="Arial" w:cs="Arial"/>
                                <w:b/>
                                <w:sz w:val="18"/>
                                <w:szCs w:val="18"/>
                              </w:rPr>
                              <w:t>*</w:t>
                            </w:r>
                            <w:r w:rsidR="00314067" w:rsidRPr="00314067">
                              <w:rPr>
                                <w:rFonts w:ascii="Arial" w:hAnsi="Arial" w:cs="Arial"/>
                                <w:b/>
                                <w:sz w:val="18"/>
                                <w:szCs w:val="18"/>
                              </w:rPr>
                              <w:t>Octubre 2014 a Junio 2015</w:t>
                            </w:r>
                          </w:p>
                          <w:p w:rsidR="00314067" w:rsidRPr="00314067" w:rsidRDefault="00314067" w:rsidP="00314067">
                            <w:pPr>
                              <w:pStyle w:val="Sinespaciado"/>
                              <w:rPr>
                                <w:rFonts w:ascii="Arial" w:hAnsi="Arial" w:cs="Arial"/>
                                <w:sz w:val="18"/>
                                <w:szCs w:val="18"/>
                              </w:rPr>
                            </w:pPr>
                            <w:r w:rsidRPr="00314067">
                              <w:rPr>
                                <w:rFonts w:ascii="Arial" w:hAnsi="Arial" w:cs="Arial"/>
                                <w:sz w:val="18"/>
                                <w:szCs w:val="18"/>
                              </w:rPr>
                              <w:t xml:space="preserve"> Institución: DESPACHO CONTABLE</w:t>
                            </w:r>
                          </w:p>
                          <w:p w:rsidR="00262F01" w:rsidRDefault="00262F01" w:rsidP="00314067">
                            <w:pPr>
                              <w:pStyle w:val="Sinespaciado"/>
                              <w:rPr>
                                <w:rFonts w:ascii="Arial" w:hAnsi="Arial" w:cs="Arial"/>
                                <w:sz w:val="18"/>
                                <w:szCs w:val="18"/>
                              </w:rPr>
                            </w:pPr>
                          </w:p>
                          <w:p w:rsidR="00314067" w:rsidRPr="00314067" w:rsidRDefault="00314067" w:rsidP="00314067">
                            <w:pPr>
                              <w:pStyle w:val="Sinespaciado"/>
                              <w:rPr>
                                <w:rFonts w:ascii="Arial" w:hAnsi="Arial" w:cs="Arial"/>
                                <w:sz w:val="18"/>
                                <w:szCs w:val="18"/>
                              </w:rPr>
                            </w:pPr>
                            <w:r w:rsidRPr="00314067">
                              <w:rPr>
                                <w:rFonts w:ascii="Arial" w:hAnsi="Arial" w:cs="Arial"/>
                                <w:sz w:val="18"/>
                                <w:szCs w:val="18"/>
                              </w:rPr>
                              <w:t>Puesto: Auxiliar Contable</w:t>
                            </w:r>
                          </w:p>
                          <w:p w:rsidR="00314067" w:rsidRDefault="00314067" w:rsidP="00314067">
                            <w:pPr>
                              <w:pStyle w:val="Sinespaciado"/>
                              <w:rPr>
                                <w:rFonts w:ascii="Arial" w:hAnsi="Arial" w:cs="Arial"/>
                                <w:sz w:val="18"/>
                                <w:szCs w:val="18"/>
                              </w:rPr>
                            </w:pPr>
                          </w:p>
                          <w:p w:rsidR="00314067" w:rsidRPr="00314067" w:rsidRDefault="00314067" w:rsidP="00314067">
                            <w:pPr>
                              <w:pStyle w:val="Sinespaciado"/>
                              <w:rPr>
                                <w:rFonts w:ascii="Arial" w:hAnsi="Arial" w:cs="Arial"/>
                                <w:sz w:val="18"/>
                                <w:szCs w:val="18"/>
                              </w:rPr>
                            </w:pPr>
                            <w:r w:rsidRPr="00314067">
                              <w:rPr>
                                <w:rFonts w:ascii="Arial" w:hAnsi="Arial" w:cs="Arial"/>
                                <w:sz w:val="18"/>
                                <w:szCs w:val="18"/>
                              </w:rPr>
                              <w:t>ACTIVIDADES: Registros contables, pólizas, declaraciones mensuales y anuales, contabilidad de RIF, contabilidad a personales Morales, todo con respecto a lo administrativo, archivo, captura de ingresos, captura de egresos, elaboración de oficios.</w:t>
                            </w:r>
                          </w:p>
                          <w:p w:rsidR="00314067" w:rsidRDefault="00314067" w:rsidP="00314067">
                            <w:pPr>
                              <w:pStyle w:val="Sinespaciado"/>
                              <w:rPr>
                                <w:rFonts w:ascii="Arial" w:hAnsi="Arial" w:cs="Arial"/>
                                <w:sz w:val="18"/>
                                <w:szCs w:val="18"/>
                              </w:rPr>
                            </w:pPr>
                          </w:p>
                          <w:p w:rsidR="00314067" w:rsidRPr="00314067" w:rsidRDefault="00262F01" w:rsidP="00314067">
                            <w:pPr>
                              <w:pStyle w:val="Sinespaciado"/>
                              <w:rPr>
                                <w:rFonts w:ascii="Arial" w:hAnsi="Arial" w:cs="Arial"/>
                                <w:b/>
                                <w:sz w:val="18"/>
                                <w:szCs w:val="18"/>
                              </w:rPr>
                            </w:pPr>
                            <w:r>
                              <w:rPr>
                                <w:rFonts w:ascii="Arial" w:hAnsi="Arial" w:cs="Arial"/>
                                <w:b/>
                                <w:sz w:val="18"/>
                                <w:szCs w:val="18"/>
                              </w:rPr>
                              <w:t>*</w:t>
                            </w:r>
                            <w:r w:rsidR="00314067" w:rsidRPr="00314067">
                              <w:rPr>
                                <w:rFonts w:ascii="Arial" w:hAnsi="Arial" w:cs="Arial"/>
                                <w:b/>
                                <w:sz w:val="18"/>
                                <w:szCs w:val="18"/>
                              </w:rPr>
                              <w:t>Febrero 2002 a septiembre 2009</w:t>
                            </w:r>
                          </w:p>
                          <w:p w:rsidR="00314067" w:rsidRPr="00314067" w:rsidRDefault="00314067" w:rsidP="00314067">
                            <w:pPr>
                              <w:pStyle w:val="Sinespaciado"/>
                              <w:rPr>
                                <w:rFonts w:ascii="Arial" w:hAnsi="Arial" w:cs="Arial"/>
                                <w:sz w:val="18"/>
                                <w:szCs w:val="18"/>
                              </w:rPr>
                            </w:pPr>
                            <w:r>
                              <w:rPr>
                                <w:rFonts w:ascii="Arial" w:hAnsi="Arial" w:cs="Arial"/>
                                <w:sz w:val="18"/>
                                <w:szCs w:val="18"/>
                              </w:rPr>
                              <w:t>Negocio propio</w:t>
                            </w:r>
                          </w:p>
                          <w:p w:rsidR="00314067" w:rsidRDefault="00314067" w:rsidP="00314067">
                            <w:pPr>
                              <w:pStyle w:val="Sinespaciado"/>
                              <w:rPr>
                                <w:rFonts w:ascii="Arial" w:hAnsi="Arial" w:cs="Arial"/>
                                <w:sz w:val="18"/>
                                <w:szCs w:val="18"/>
                              </w:rPr>
                            </w:pPr>
                          </w:p>
                          <w:p w:rsidR="00314067" w:rsidRPr="00314067" w:rsidRDefault="00314067" w:rsidP="00314067">
                            <w:pPr>
                              <w:pStyle w:val="Sinespaciado"/>
                              <w:rPr>
                                <w:sz w:val="18"/>
                                <w:szCs w:val="18"/>
                              </w:rPr>
                            </w:pPr>
                            <w:r w:rsidRPr="00262F01">
                              <w:rPr>
                                <w:rFonts w:cstheme="minorHAnsi"/>
                                <w:sz w:val="18"/>
                                <w:szCs w:val="18"/>
                              </w:rPr>
                              <w:t>ACTIVIDADES</w:t>
                            </w:r>
                            <w:r w:rsidRPr="00314067">
                              <w:rPr>
                                <w:rFonts w:ascii="Arial" w:hAnsi="Arial" w:cs="Arial"/>
                                <w:sz w:val="18"/>
                                <w:szCs w:val="18"/>
                              </w:rPr>
                              <w:t>: Contabilidad, encargada de compras, diseñadora, administrativo, elaboración de nómina, jefa de personal.</w:t>
                            </w:r>
                          </w:p>
                          <w:p w:rsidR="00314067" w:rsidRPr="00314067" w:rsidRDefault="00314067" w:rsidP="00314067">
                            <w:pPr>
                              <w:pStyle w:val="Sinespaciado"/>
                              <w:rPr>
                                <w:sz w:val="18"/>
                                <w:szCs w:val="18"/>
                              </w:rPr>
                            </w:pPr>
                          </w:p>
                          <w:p w:rsidR="00314067" w:rsidRPr="00314067" w:rsidRDefault="00262F01" w:rsidP="00314067">
                            <w:pPr>
                              <w:pStyle w:val="Sinespaciado"/>
                              <w:rPr>
                                <w:b/>
                                <w:sz w:val="18"/>
                                <w:szCs w:val="18"/>
                              </w:rPr>
                            </w:pPr>
                            <w:r>
                              <w:rPr>
                                <w:b/>
                                <w:sz w:val="18"/>
                                <w:szCs w:val="18"/>
                              </w:rPr>
                              <w:t>*</w:t>
                            </w:r>
                            <w:r w:rsidR="00314067" w:rsidRPr="00314067">
                              <w:rPr>
                                <w:b/>
                                <w:sz w:val="18"/>
                                <w:szCs w:val="18"/>
                              </w:rPr>
                              <w:t>Marzo 2000-2002</w:t>
                            </w:r>
                          </w:p>
                          <w:p w:rsidR="00314067" w:rsidRPr="00314067" w:rsidRDefault="00314067" w:rsidP="00314067">
                            <w:pPr>
                              <w:pStyle w:val="Sinespaciado"/>
                              <w:rPr>
                                <w:sz w:val="18"/>
                                <w:szCs w:val="18"/>
                              </w:rPr>
                            </w:pPr>
                            <w:r w:rsidRPr="00314067">
                              <w:rPr>
                                <w:sz w:val="18"/>
                                <w:szCs w:val="18"/>
                              </w:rPr>
                              <w:t>Agencia de Autos: FORD</w:t>
                            </w:r>
                          </w:p>
                          <w:p w:rsidR="00314067" w:rsidRPr="00314067" w:rsidRDefault="00314067" w:rsidP="00314067">
                            <w:pPr>
                              <w:pStyle w:val="Sinespaciado"/>
                              <w:rPr>
                                <w:sz w:val="18"/>
                                <w:szCs w:val="18"/>
                              </w:rPr>
                            </w:pPr>
                            <w:r w:rsidRPr="00314067">
                              <w:rPr>
                                <w:sz w:val="18"/>
                                <w:szCs w:val="18"/>
                              </w:rPr>
                              <w:t>Puesto: Agente de ventas en piso.</w:t>
                            </w:r>
                          </w:p>
                          <w:p w:rsidR="00314067" w:rsidRDefault="00314067" w:rsidP="00314067">
                            <w:pPr>
                              <w:pStyle w:val="Sinespaciado"/>
                              <w:rPr>
                                <w:b/>
                                <w:sz w:val="18"/>
                                <w:szCs w:val="18"/>
                              </w:rPr>
                            </w:pPr>
                          </w:p>
                          <w:p w:rsidR="00314067" w:rsidRPr="00314067" w:rsidRDefault="00314067" w:rsidP="00314067">
                            <w:pPr>
                              <w:pStyle w:val="Sinespaciado"/>
                              <w:rPr>
                                <w:sz w:val="18"/>
                                <w:szCs w:val="18"/>
                              </w:rPr>
                            </w:pPr>
                            <w:r w:rsidRPr="00262F01">
                              <w:rPr>
                                <w:sz w:val="18"/>
                                <w:szCs w:val="18"/>
                              </w:rPr>
                              <w:t>ACTIVIADES</w:t>
                            </w:r>
                            <w:r w:rsidRPr="00314067">
                              <w:rPr>
                                <w:b/>
                                <w:sz w:val="18"/>
                                <w:szCs w:val="18"/>
                              </w:rPr>
                              <w:t xml:space="preserve">: </w:t>
                            </w:r>
                            <w:r w:rsidRPr="00314067">
                              <w:rPr>
                                <w:sz w:val="18"/>
                                <w:szCs w:val="18"/>
                              </w:rPr>
                              <w:t>Cotizaciones de autos, elaboración de pólizas de seguro.</w:t>
                            </w:r>
                          </w:p>
                          <w:p w:rsidR="00314067" w:rsidRPr="00314067" w:rsidRDefault="00314067" w:rsidP="00314067">
                            <w:pPr>
                              <w:pStyle w:val="Sinespaciad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9" style="position:absolute;margin-left:-.3pt;margin-top:-29.35pt;width:470.25pt;height:2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" filled="f" strokecolor="windowText" strokeweight="2pt">
                <v:textbox>
                  <w:txbxContent>
                    <w:p w:rsidR="00314067" w:rsidRDefault="00314067" w:rsidP="00262F01">
                      <w:pPr>
                        <w:pStyle w:val="Sinespaciado"/>
                        <w:jc w:val="center"/>
                        <w:rPr>
                          <w:rFonts w:cstheme="minorHAnsi"/>
                          <w:b/>
                        </w:rPr>
                      </w:pPr>
                      <w:r w:rsidRPr="00314067">
                        <w:rPr>
                          <w:rFonts w:cstheme="minorHAnsi"/>
                          <w:b/>
                        </w:rPr>
                        <w:t>EXPERIENCIA LABORAL</w:t>
                      </w:r>
                    </w:p>
                    <w:p w:rsidR="00262F01" w:rsidRPr="00314067" w:rsidRDefault="00262F01" w:rsidP="00262F01">
                      <w:pPr>
                        <w:pStyle w:val="Sinespaciado"/>
                        <w:jc w:val="center"/>
                        <w:rPr>
                          <w:rFonts w:cstheme="minorHAnsi"/>
                          <w:b/>
                        </w:rPr>
                      </w:pPr>
                    </w:p>
                    <w:p w:rsidR="00314067" w:rsidRPr="00314067" w:rsidRDefault="00262F01" w:rsidP="00314067">
                      <w:pPr>
                        <w:pStyle w:val="Sinespaciado"/>
                        <w:rPr>
                          <w:rFonts w:ascii="Arial" w:hAnsi="Arial" w:cs="Arial"/>
                          <w:b/>
                          <w:sz w:val="18"/>
                          <w:szCs w:val="18"/>
                        </w:rPr>
                      </w:pPr>
                      <w:r>
                        <w:rPr>
                          <w:rFonts w:ascii="Arial" w:hAnsi="Arial" w:cs="Arial"/>
                          <w:b/>
                          <w:sz w:val="18"/>
                          <w:szCs w:val="18"/>
                        </w:rPr>
                        <w:t>*</w:t>
                      </w:r>
                      <w:r w:rsidR="00314067" w:rsidRPr="00314067">
                        <w:rPr>
                          <w:rFonts w:ascii="Arial" w:hAnsi="Arial" w:cs="Arial"/>
                          <w:b/>
                          <w:sz w:val="18"/>
                          <w:szCs w:val="18"/>
                        </w:rPr>
                        <w:t>Octubre 2014 a Junio 2015</w:t>
                      </w:r>
                    </w:p>
                    <w:p w:rsidR="00314067" w:rsidRPr="00314067" w:rsidRDefault="00314067" w:rsidP="00314067">
                      <w:pPr>
                        <w:pStyle w:val="Sinespaciado"/>
                        <w:rPr>
                          <w:rFonts w:ascii="Arial" w:hAnsi="Arial" w:cs="Arial"/>
                          <w:sz w:val="18"/>
                          <w:szCs w:val="18"/>
                        </w:rPr>
                      </w:pPr>
                      <w:r w:rsidRPr="00314067">
                        <w:rPr>
                          <w:rFonts w:ascii="Arial" w:hAnsi="Arial" w:cs="Arial"/>
                          <w:sz w:val="18"/>
                          <w:szCs w:val="18"/>
                        </w:rPr>
                        <w:t xml:space="preserve"> Institución: DESPACHO CONTABLE</w:t>
                      </w:r>
                    </w:p>
                    <w:p w:rsidR="00262F01" w:rsidRDefault="00262F01" w:rsidP="00314067">
                      <w:pPr>
                        <w:pStyle w:val="Sinespaciado"/>
                        <w:rPr>
                          <w:rFonts w:ascii="Arial" w:hAnsi="Arial" w:cs="Arial"/>
                          <w:sz w:val="18"/>
                          <w:szCs w:val="18"/>
                        </w:rPr>
                      </w:pPr>
                    </w:p>
                    <w:p w:rsidR="00314067" w:rsidRPr="00314067" w:rsidRDefault="00314067" w:rsidP="00314067">
                      <w:pPr>
                        <w:pStyle w:val="Sinespaciado"/>
                        <w:rPr>
                          <w:rFonts w:ascii="Arial" w:hAnsi="Arial" w:cs="Arial"/>
                          <w:sz w:val="18"/>
                          <w:szCs w:val="18"/>
                        </w:rPr>
                      </w:pPr>
                      <w:r w:rsidRPr="00314067">
                        <w:rPr>
                          <w:rFonts w:ascii="Arial" w:hAnsi="Arial" w:cs="Arial"/>
                          <w:sz w:val="18"/>
                          <w:szCs w:val="18"/>
                        </w:rPr>
                        <w:t>Puesto: Auxiliar Contable</w:t>
                      </w:r>
                    </w:p>
                    <w:p w:rsidR="00314067" w:rsidRDefault="00314067" w:rsidP="00314067">
                      <w:pPr>
                        <w:pStyle w:val="Sinespaciado"/>
                        <w:rPr>
                          <w:rFonts w:ascii="Arial" w:hAnsi="Arial" w:cs="Arial"/>
                          <w:sz w:val="18"/>
                          <w:szCs w:val="18"/>
                        </w:rPr>
                      </w:pPr>
                    </w:p>
                    <w:p w:rsidR="00314067" w:rsidRPr="00314067" w:rsidRDefault="00314067" w:rsidP="00314067">
                      <w:pPr>
                        <w:pStyle w:val="Sinespaciado"/>
                        <w:rPr>
                          <w:rFonts w:ascii="Arial" w:hAnsi="Arial" w:cs="Arial"/>
                          <w:sz w:val="18"/>
                          <w:szCs w:val="18"/>
                        </w:rPr>
                      </w:pPr>
                      <w:r w:rsidRPr="00314067">
                        <w:rPr>
                          <w:rFonts w:ascii="Arial" w:hAnsi="Arial" w:cs="Arial"/>
                          <w:sz w:val="18"/>
                          <w:szCs w:val="18"/>
                        </w:rPr>
                        <w:t>ACTIVIDADES: Registros contables, pólizas, declaraciones mensuales y anuales, contabilidad de RIF, contabilidad a personales Morales, todo con respecto a lo administrativo, archivo, captura de ingresos, captura de egresos, elaboración de oficios.</w:t>
                      </w:r>
                    </w:p>
                    <w:p w:rsidR="00314067" w:rsidRDefault="00314067" w:rsidP="00314067">
                      <w:pPr>
                        <w:pStyle w:val="Sinespaciado"/>
                        <w:rPr>
                          <w:rFonts w:ascii="Arial" w:hAnsi="Arial" w:cs="Arial"/>
                          <w:sz w:val="18"/>
                          <w:szCs w:val="18"/>
                        </w:rPr>
                      </w:pPr>
                    </w:p>
                    <w:p w:rsidR="00314067" w:rsidRPr="00314067" w:rsidRDefault="00262F01" w:rsidP="00314067">
                      <w:pPr>
                        <w:pStyle w:val="Sinespaciado"/>
                        <w:rPr>
                          <w:rFonts w:ascii="Arial" w:hAnsi="Arial" w:cs="Arial"/>
                          <w:b/>
                          <w:sz w:val="18"/>
                          <w:szCs w:val="18"/>
                        </w:rPr>
                      </w:pPr>
                      <w:r>
                        <w:rPr>
                          <w:rFonts w:ascii="Arial" w:hAnsi="Arial" w:cs="Arial"/>
                          <w:b/>
                          <w:sz w:val="18"/>
                          <w:szCs w:val="18"/>
                        </w:rPr>
                        <w:t>*</w:t>
                      </w:r>
                      <w:r w:rsidR="00314067" w:rsidRPr="00314067">
                        <w:rPr>
                          <w:rFonts w:ascii="Arial" w:hAnsi="Arial" w:cs="Arial"/>
                          <w:b/>
                          <w:sz w:val="18"/>
                          <w:szCs w:val="18"/>
                        </w:rPr>
                        <w:t>Febrero 2002 a septiembre 2009</w:t>
                      </w:r>
                    </w:p>
                    <w:p w:rsidR="00314067" w:rsidRPr="00314067" w:rsidRDefault="00314067" w:rsidP="00314067">
                      <w:pPr>
                        <w:pStyle w:val="Sinespaciado"/>
                        <w:rPr>
                          <w:rFonts w:ascii="Arial" w:hAnsi="Arial" w:cs="Arial"/>
                          <w:sz w:val="18"/>
                          <w:szCs w:val="18"/>
                        </w:rPr>
                      </w:pPr>
                      <w:r>
                        <w:rPr>
                          <w:rFonts w:ascii="Arial" w:hAnsi="Arial" w:cs="Arial"/>
                          <w:sz w:val="18"/>
                          <w:szCs w:val="18"/>
                        </w:rPr>
                        <w:t>Negocio propio</w:t>
                      </w:r>
                    </w:p>
                    <w:p w:rsidR="00314067" w:rsidRDefault="00314067" w:rsidP="00314067">
                      <w:pPr>
                        <w:pStyle w:val="Sinespaciado"/>
                        <w:rPr>
                          <w:rFonts w:ascii="Arial" w:hAnsi="Arial" w:cs="Arial"/>
                          <w:sz w:val="18"/>
                          <w:szCs w:val="18"/>
                        </w:rPr>
                      </w:pPr>
                    </w:p>
                    <w:p w:rsidR="00314067" w:rsidRPr="00314067" w:rsidRDefault="00314067" w:rsidP="00314067">
                      <w:pPr>
                        <w:pStyle w:val="Sinespaciado"/>
                        <w:rPr>
                          <w:sz w:val="18"/>
                          <w:szCs w:val="18"/>
                        </w:rPr>
                      </w:pPr>
                      <w:r w:rsidRPr="00262F01">
                        <w:rPr>
                          <w:rFonts w:cstheme="minorHAnsi"/>
                          <w:sz w:val="18"/>
                          <w:szCs w:val="18"/>
                        </w:rPr>
                        <w:t>ACTIVIDADES</w:t>
                      </w:r>
                      <w:r w:rsidRPr="00314067">
                        <w:rPr>
                          <w:rFonts w:ascii="Arial" w:hAnsi="Arial" w:cs="Arial"/>
                          <w:sz w:val="18"/>
                          <w:szCs w:val="18"/>
                        </w:rPr>
                        <w:t>: Contabilidad, encargada de compras, diseñadora, administrativo, elaboración de nómina, jefa de personal.</w:t>
                      </w:r>
                    </w:p>
                    <w:p w:rsidR="00314067" w:rsidRPr="00314067" w:rsidRDefault="00314067" w:rsidP="00314067">
                      <w:pPr>
                        <w:pStyle w:val="Sinespaciado"/>
                        <w:rPr>
                          <w:sz w:val="18"/>
                          <w:szCs w:val="18"/>
                        </w:rPr>
                      </w:pPr>
                    </w:p>
                    <w:p w:rsidR="00314067" w:rsidRPr="00314067" w:rsidRDefault="00262F01" w:rsidP="00314067">
                      <w:pPr>
                        <w:pStyle w:val="Sinespaciado"/>
                        <w:rPr>
                          <w:b/>
                          <w:sz w:val="18"/>
                          <w:szCs w:val="18"/>
                        </w:rPr>
                      </w:pPr>
                      <w:r>
                        <w:rPr>
                          <w:b/>
                          <w:sz w:val="18"/>
                          <w:szCs w:val="18"/>
                        </w:rPr>
                        <w:t>*</w:t>
                      </w:r>
                      <w:r w:rsidR="00314067" w:rsidRPr="00314067">
                        <w:rPr>
                          <w:b/>
                          <w:sz w:val="18"/>
                          <w:szCs w:val="18"/>
                        </w:rPr>
                        <w:t>Marzo 2000-2002</w:t>
                      </w:r>
                    </w:p>
                    <w:p w:rsidR="00314067" w:rsidRPr="00314067" w:rsidRDefault="00314067" w:rsidP="00314067">
                      <w:pPr>
                        <w:pStyle w:val="Sinespaciado"/>
                        <w:rPr>
                          <w:sz w:val="18"/>
                          <w:szCs w:val="18"/>
                        </w:rPr>
                      </w:pPr>
                      <w:r w:rsidRPr="00314067">
                        <w:rPr>
                          <w:sz w:val="18"/>
                          <w:szCs w:val="18"/>
                        </w:rPr>
                        <w:t>Agencia de Autos: FORD</w:t>
                      </w:r>
                    </w:p>
                    <w:p w:rsidR="00314067" w:rsidRPr="00314067" w:rsidRDefault="00314067" w:rsidP="00314067">
                      <w:pPr>
                        <w:pStyle w:val="Sinespaciado"/>
                        <w:rPr>
                          <w:sz w:val="18"/>
                          <w:szCs w:val="18"/>
                        </w:rPr>
                      </w:pPr>
                      <w:r w:rsidRPr="00314067">
                        <w:rPr>
                          <w:sz w:val="18"/>
                          <w:szCs w:val="18"/>
                        </w:rPr>
                        <w:t>Puesto: Agente de ventas en piso.</w:t>
                      </w:r>
                    </w:p>
                    <w:p w:rsidR="00314067" w:rsidRDefault="00314067" w:rsidP="00314067">
                      <w:pPr>
                        <w:pStyle w:val="Sinespaciado"/>
                        <w:rPr>
                          <w:b/>
                          <w:sz w:val="18"/>
                          <w:szCs w:val="18"/>
                        </w:rPr>
                      </w:pPr>
                    </w:p>
                    <w:p w:rsidR="00314067" w:rsidRPr="00314067" w:rsidRDefault="00314067" w:rsidP="00314067">
                      <w:pPr>
                        <w:pStyle w:val="Sinespaciado"/>
                        <w:rPr>
                          <w:sz w:val="18"/>
                          <w:szCs w:val="18"/>
                        </w:rPr>
                      </w:pPr>
                      <w:r w:rsidRPr="00262F01">
                        <w:rPr>
                          <w:sz w:val="18"/>
                          <w:szCs w:val="18"/>
                        </w:rPr>
                        <w:t>ACTIVIADES</w:t>
                      </w:r>
                      <w:r w:rsidRPr="00314067">
                        <w:rPr>
                          <w:b/>
                          <w:sz w:val="18"/>
                          <w:szCs w:val="18"/>
                        </w:rPr>
                        <w:t xml:space="preserve">: </w:t>
                      </w:r>
                      <w:r w:rsidRPr="00314067">
                        <w:rPr>
                          <w:sz w:val="18"/>
                          <w:szCs w:val="18"/>
                        </w:rPr>
                        <w:t>Cotizaciones de autos, elaboración de pólizas de seguro.</w:t>
                      </w:r>
                    </w:p>
                    <w:p w:rsidR="00314067" w:rsidRPr="00314067" w:rsidRDefault="00314067" w:rsidP="00314067">
                      <w:pPr>
                        <w:pStyle w:val="Sinespaciado"/>
                        <w:rPr>
                          <w:sz w:val="18"/>
                          <w:szCs w:val="18"/>
                        </w:rPr>
                      </w:pPr>
                    </w:p>
                  </w:txbxContent>
                </v:textbox>
              </v:rect>
            </w:pict>
          </mc:Fallback>
        </mc:AlternateContent>
      </w:r>
    </w:p>
    <w:p w:rsidR="0078391A" w:rsidRPr="00D801A1" w:rsidRDefault="0078391A" w:rsidP="0078391A">
      <w:pPr>
        <w:rPr>
          <w:sz w:val="28"/>
          <w:szCs w:val="28"/>
        </w:rPr>
      </w:pPr>
    </w:p>
    <w:p w:rsidR="0078391A" w:rsidRPr="00D801A1" w:rsidRDefault="0078391A" w:rsidP="0078391A">
      <w:pPr>
        <w:rPr>
          <w:sz w:val="28"/>
          <w:szCs w:val="28"/>
        </w:rPr>
      </w:pPr>
    </w:p>
    <w:p w:rsidR="0078391A" w:rsidRDefault="0078391A" w:rsidP="0078391A">
      <w:pPr>
        <w:rPr>
          <w:sz w:val="28"/>
          <w:szCs w:val="28"/>
        </w:rPr>
      </w:pPr>
    </w:p>
    <w:p w:rsidR="0078391A" w:rsidRPr="00D801A1" w:rsidRDefault="0078391A" w:rsidP="0078391A">
      <w:pPr>
        <w:jc w:val="center"/>
        <w:rPr>
          <w:sz w:val="28"/>
          <w:szCs w:val="28"/>
        </w:rPr>
      </w:pPr>
    </w:p>
    <w:p w:rsidR="0078391A" w:rsidRPr="00BD721C" w:rsidRDefault="0078391A" w:rsidP="0078391A"/>
    <w:p w:rsidR="0078391A" w:rsidRPr="007C35F0" w:rsidRDefault="0078391A" w:rsidP="0078391A"/>
    <w:p w:rsidR="007556D7" w:rsidRDefault="007556D7"/>
    <w:p w:rsidR="007556D7" w:rsidRDefault="007556D7"/>
    <w:p w:rsidR="007556D7" w:rsidRDefault="007556D7">
      <w:r>
        <w:rPr>
          <w:noProof/>
          <w:sz w:val="28"/>
          <w:szCs w:val="28"/>
          <w:lang w:eastAsia="es-MX"/>
        </w:rPr>
        <mc:AlternateContent>
          <mc:Choice Requires="wps">
            <w:drawing>
              <wp:anchor distT="0" distB="0" distL="114300" distR="114300" simplePos="0" relativeHeight="251662336" behindDoc="0" locked="0" layoutInCell="1" allowOverlap="1" wp14:anchorId="1CC299E0" wp14:editId="7095EA2F">
                <wp:simplePos x="0" y="0"/>
                <wp:positionH relativeFrom="column">
                  <wp:posOffset>-3810</wp:posOffset>
                </wp:positionH>
                <wp:positionV relativeFrom="paragraph">
                  <wp:posOffset>186056</wp:posOffset>
                </wp:positionV>
                <wp:extent cx="5972175" cy="4419600"/>
                <wp:effectExtent l="0" t="0" r="28575" b="19050"/>
                <wp:wrapNone/>
                <wp:docPr id="5" name="5 Rectángulo"/>
                <wp:cNvGraphicFramePr/>
                <a:graphic xmlns:a="http://schemas.openxmlformats.org/drawingml/2006/main">
                  <a:graphicData uri="http://schemas.microsoft.com/office/word/2010/wordprocessingShape">
                    <wps:wsp>
                      <wps:cNvSpPr/>
                      <wps:spPr>
                        <a:xfrm>
                          <a:off x="0" y="0"/>
                          <a:ext cx="5972175" cy="4419600"/>
                        </a:xfrm>
                        <a:prstGeom prst="rect">
                          <a:avLst/>
                        </a:prstGeom>
                        <a:noFill/>
                      </wps:spPr>
                      <wps:style>
                        <a:lnRef idx="2">
                          <a:schemeClr val="dk1"/>
                        </a:lnRef>
                        <a:fillRef idx="1">
                          <a:schemeClr val="lt1"/>
                        </a:fillRef>
                        <a:effectRef idx="0">
                          <a:schemeClr val="dk1"/>
                        </a:effectRef>
                        <a:fontRef idx="minor">
                          <a:schemeClr val="dk1"/>
                        </a:fontRef>
                      </wps:style>
                      <wps:txbx>
                        <w:txbxContent>
                          <w:p w:rsidR="0078391A" w:rsidRPr="007556D7" w:rsidRDefault="0078391A" w:rsidP="0078391A">
                            <w:pPr>
                              <w:pStyle w:val="Sinespaciado"/>
                              <w:jc w:val="center"/>
                              <w:rPr>
                                <w:b/>
                              </w:rPr>
                            </w:pPr>
                            <w:r w:rsidRPr="007556D7">
                              <w:rPr>
                                <w:b/>
                              </w:rPr>
                              <w:t>FACULTADES Y OBLIGACIONES DEL SERVIDOR PÚBLICO</w:t>
                            </w:r>
                          </w:p>
                          <w:p w:rsidR="0078391A" w:rsidRPr="007556D7" w:rsidRDefault="0078391A" w:rsidP="007556D7">
                            <w:pPr>
                              <w:pStyle w:val="Sinespaciado"/>
                            </w:pPr>
                          </w:p>
                          <w:p w:rsidR="007556D7" w:rsidRPr="007556D7" w:rsidRDefault="00262F01" w:rsidP="007556D7">
                            <w:pPr>
                              <w:autoSpaceDE w:val="0"/>
                              <w:autoSpaceDN w:val="0"/>
                              <w:adjustRightInd w:val="0"/>
                              <w:spacing w:after="0"/>
                              <w:jc w:val="center"/>
                              <w:rPr>
                                <w:rFonts w:ascii="Arial" w:hAnsi="Arial" w:cs="Arial"/>
                                <w:b/>
                                <w:bCs/>
                                <w:color w:val="000000"/>
                                <w:sz w:val="18"/>
                                <w:szCs w:val="18"/>
                              </w:rPr>
                            </w:pPr>
                            <w:r w:rsidRPr="007556D7">
                              <w:rPr>
                                <w:sz w:val="18"/>
                                <w:szCs w:val="18"/>
                              </w:rPr>
                              <w:t xml:space="preserve"> </w:t>
                            </w:r>
                            <w:bookmarkStart w:id="1" w:name="OLE_LINK23"/>
                            <w:r w:rsidR="007556D7" w:rsidRPr="007556D7">
                              <w:rPr>
                                <w:rFonts w:ascii="Arial" w:hAnsi="Arial" w:cs="Arial"/>
                                <w:b/>
                                <w:bCs/>
                                <w:color w:val="000000"/>
                                <w:sz w:val="18"/>
                                <w:szCs w:val="18"/>
                              </w:rPr>
                              <w:t>Área  de Ingresos</w:t>
                            </w:r>
                          </w:p>
                          <w:bookmarkEnd w:id="1"/>
                          <w:p w:rsidR="007556D7" w:rsidRPr="007556D7" w:rsidRDefault="007556D7" w:rsidP="007556D7">
                            <w:pPr>
                              <w:autoSpaceDE w:val="0"/>
                              <w:autoSpaceDN w:val="0"/>
                              <w:adjustRightInd w:val="0"/>
                              <w:spacing w:after="0"/>
                              <w:jc w:val="both"/>
                              <w:rPr>
                                <w:rFonts w:ascii="Arial" w:hAnsi="Arial" w:cs="Arial"/>
                                <w:b/>
                                <w:bCs/>
                                <w:color w:val="000000"/>
                                <w:sz w:val="18"/>
                                <w:szCs w:val="18"/>
                              </w:rPr>
                            </w:pP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b/>
                                <w:bCs/>
                                <w:color w:val="000000"/>
                                <w:sz w:val="18"/>
                                <w:szCs w:val="18"/>
                              </w:rPr>
                              <w:t xml:space="preserve">Artículo 68. </w:t>
                            </w:r>
                            <w:r w:rsidRPr="007556D7">
                              <w:rPr>
                                <w:rFonts w:ascii="Arial" w:hAnsi="Arial" w:cs="Arial"/>
                                <w:color w:val="000000"/>
                                <w:sz w:val="18"/>
                                <w:szCs w:val="18"/>
                              </w:rPr>
                              <w:t>Son atribuciones del área de Ingresos:</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I. Diseñar, establecer, desarrollar y ejecutar los sistemas y procedimientos para la captación y control eficiente del erario público municipal, que permitan la obtención de finanzas sanas, por contribuciones previstas en la Ley de Ingresos, que correspondan al Municipio;</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II. Ejercer las acciones correspondientes que conlleven al desahogo del procedimiento administrativo de ejecución, con la finalidad de hacer efectivo el cobro de los créditos fiscales en favor del Municipio, en los términos previstos en la normatividad aplicable;</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III. Elaborar los informes que precisen los montos de los ingresos captados mensual, semestral y anualmente;</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IV. Elaborar el anteproyecto de la Ley de Ingresos, en conjunto con las Coordinaciones</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Generales, y presentarla al Encargado de la Hacienda Municipal para su análisis, aceptación y trámite;</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 xml:space="preserve">V. Emitir los lineamientos y mecanismos de recaudación para las dependencias que no pertenecen a la </w:t>
                            </w:r>
                            <w:proofErr w:type="gramStart"/>
                            <w:r w:rsidRPr="007556D7">
                              <w:rPr>
                                <w:rFonts w:ascii="Arial" w:hAnsi="Arial" w:cs="Arial"/>
                                <w:color w:val="000000"/>
                                <w:sz w:val="18"/>
                                <w:szCs w:val="18"/>
                              </w:rPr>
                              <w:t>Hacienda ,</w:t>
                            </w:r>
                            <w:proofErr w:type="gramEnd"/>
                            <w:r w:rsidRPr="007556D7">
                              <w:rPr>
                                <w:rFonts w:ascii="Arial" w:hAnsi="Arial" w:cs="Arial"/>
                                <w:color w:val="000000"/>
                                <w:sz w:val="18"/>
                                <w:szCs w:val="18"/>
                              </w:rPr>
                              <w:t xml:space="preserve"> pero que tienen actividades que generan ingresos al Municipio;</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VI. Someter a consideración del Encargado de la Hacienda Municipal las directrices, normas, criterios técnicos y evaluación en materia de ingresos, rindiéndole informes bimestrales respecto de los avances en el cumplimiento de las metas que por recaudación establezca el presupuesto anual de ingresos;</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VII. Recibir la solicitud de inscripción, avisos, manifestaciones y demás documentos a que están obligados los contribuyentes, conforme a la normatividad aplicable;</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VIII. Comprobar el uso oficial de formas valoradas, a través del examen que se haga de los propios documentos y de la conciliación respectiva;</w:t>
                            </w:r>
                          </w:p>
                          <w:p w:rsidR="0078391A" w:rsidRPr="007556D7" w:rsidRDefault="007556D7" w:rsidP="007556D7">
                            <w:pPr>
                              <w:pStyle w:val="Sinespaciado"/>
                              <w:rPr>
                                <w:rFonts w:ascii="Arial" w:hAnsi="Arial" w:cs="Arial"/>
                                <w:sz w:val="18"/>
                                <w:szCs w:val="18"/>
                              </w:rPr>
                            </w:pPr>
                            <w:r w:rsidRPr="007556D7">
                              <w:rPr>
                                <w:rFonts w:ascii="Arial" w:hAnsi="Arial" w:cs="Arial"/>
                                <w:sz w:val="18"/>
                                <w:szCs w:val="18"/>
                              </w:rPr>
                              <w:t>IX. Tramitar la devolución de contribuciones, productos y aprovechamientos, cuando se pruebe que se enteraron por error aritmético o por pago indebido;</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 Proporcionar información a los contribuyentes que así lo soliciten, sobre el cumplimiento de las obligaciones fiscales a su cargo;</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XI. Notificar los actos administrativos propios de la Dirección, en los términos de la normatividad aplicable;</w:t>
                            </w:r>
                          </w:p>
                          <w:p w:rsidR="007556D7" w:rsidRPr="007556D7" w:rsidRDefault="007556D7" w:rsidP="007556D7">
                            <w:pPr>
                              <w:pStyle w:val="Sinespaciado"/>
                            </w:pPr>
                          </w:p>
                          <w:p w:rsidR="0078391A" w:rsidRPr="007556D7" w:rsidRDefault="0078391A" w:rsidP="0078391A">
                            <w:pPr>
                              <w:jc w:val="center"/>
                              <w:rPr>
                                <w:sz w:val="18"/>
                                <w:szCs w:val="18"/>
                              </w:rPr>
                            </w:pPr>
                          </w:p>
                          <w:p w:rsidR="0078391A" w:rsidRPr="007556D7" w:rsidRDefault="0078391A" w:rsidP="0078391A">
                            <w:pPr>
                              <w:jc w:val="center"/>
                              <w:rPr>
                                <w:sz w:val="18"/>
                                <w:szCs w:val="18"/>
                              </w:rPr>
                            </w:pPr>
                          </w:p>
                          <w:p w:rsidR="0078391A" w:rsidRPr="007556D7" w:rsidRDefault="0078391A" w:rsidP="0078391A">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30" style="position:absolute;margin-left:-.3pt;margin-top:14.65pt;width:470.25pt;height:3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" filled="f" strokecolor="black [3200]" strokeweight="2pt">
                <v:textbox>
                  <w:txbxContent>
                    <w:p w:rsidR="0078391A" w:rsidRPr="007556D7" w:rsidRDefault="0078391A" w:rsidP="0078391A">
                      <w:pPr>
                        <w:pStyle w:val="Sinespaciado"/>
                        <w:jc w:val="center"/>
                        <w:rPr>
                          <w:b/>
                        </w:rPr>
                      </w:pPr>
                      <w:r w:rsidRPr="007556D7">
                        <w:rPr>
                          <w:b/>
                        </w:rPr>
                        <w:t>FACULTADES Y OBLIGACIONES DEL SERVIDOR PÚBLICO</w:t>
                      </w:r>
                    </w:p>
                    <w:p w:rsidR="0078391A" w:rsidRPr="007556D7" w:rsidRDefault="0078391A" w:rsidP="007556D7">
                      <w:pPr>
                        <w:pStyle w:val="Sinespaciado"/>
                      </w:pPr>
                    </w:p>
                    <w:p w:rsidR="007556D7" w:rsidRPr="007556D7" w:rsidRDefault="00262F01" w:rsidP="007556D7">
                      <w:pPr>
                        <w:autoSpaceDE w:val="0"/>
                        <w:autoSpaceDN w:val="0"/>
                        <w:adjustRightInd w:val="0"/>
                        <w:spacing w:after="0"/>
                        <w:jc w:val="center"/>
                        <w:rPr>
                          <w:rFonts w:ascii="Arial" w:hAnsi="Arial" w:cs="Arial"/>
                          <w:b/>
                          <w:bCs/>
                          <w:color w:val="000000"/>
                          <w:sz w:val="18"/>
                          <w:szCs w:val="18"/>
                        </w:rPr>
                      </w:pPr>
                      <w:r w:rsidRPr="007556D7">
                        <w:rPr>
                          <w:sz w:val="18"/>
                          <w:szCs w:val="18"/>
                        </w:rPr>
                        <w:t xml:space="preserve"> </w:t>
                      </w:r>
                      <w:bookmarkStart w:id="2" w:name="OLE_LINK23"/>
                      <w:r w:rsidR="007556D7" w:rsidRPr="007556D7">
                        <w:rPr>
                          <w:rFonts w:ascii="Arial" w:hAnsi="Arial" w:cs="Arial"/>
                          <w:b/>
                          <w:bCs/>
                          <w:color w:val="000000"/>
                          <w:sz w:val="18"/>
                          <w:szCs w:val="18"/>
                        </w:rPr>
                        <w:t>Área  de Ingresos</w:t>
                      </w:r>
                    </w:p>
                    <w:bookmarkEnd w:id="2"/>
                    <w:p w:rsidR="007556D7" w:rsidRPr="007556D7" w:rsidRDefault="007556D7" w:rsidP="007556D7">
                      <w:pPr>
                        <w:autoSpaceDE w:val="0"/>
                        <w:autoSpaceDN w:val="0"/>
                        <w:adjustRightInd w:val="0"/>
                        <w:spacing w:after="0"/>
                        <w:jc w:val="both"/>
                        <w:rPr>
                          <w:rFonts w:ascii="Arial" w:hAnsi="Arial" w:cs="Arial"/>
                          <w:b/>
                          <w:bCs/>
                          <w:color w:val="000000"/>
                          <w:sz w:val="18"/>
                          <w:szCs w:val="18"/>
                        </w:rPr>
                      </w:pP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b/>
                          <w:bCs/>
                          <w:color w:val="000000"/>
                          <w:sz w:val="18"/>
                          <w:szCs w:val="18"/>
                        </w:rPr>
                        <w:t xml:space="preserve">Artículo 68. </w:t>
                      </w:r>
                      <w:r w:rsidRPr="007556D7">
                        <w:rPr>
                          <w:rFonts w:ascii="Arial" w:hAnsi="Arial" w:cs="Arial"/>
                          <w:color w:val="000000"/>
                          <w:sz w:val="18"/>
                          <w:szCs w:val="18"/>
                        </w:rPr>
                        <w:t>Son atribuciones del área de Ingresos:</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I. Diseñar, establecer, desarrollar y ejecutar los sistemas y procedimientos para la captación y control eficiente del erario público municipal, que permitan la obtención de finanzas sanas, por contribuciones previstas en la Ley de Ingresos, que correspondan al Municipio;</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II. Ejercer las acciones correspondientes que conlleven al desahogo del procedimiento administrativo de ejecución, con la finalidad de hacer efectivo el cobro de los créditos fiscales en favor del Municipio, en los términos previstos en la normatividad aplicable;</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III. Elaborar los informes que precisen los montos de los ingresos captados mensual, semestral y anualmente;</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IV. Elaborar el anteproyecto de la Ley de Ingresos, en conjunto con las Coordinaciones</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Generales, y presentarla al Encargado de la Hacienda Municipal para su análisis, aceptación y trámite;</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 xml:space="preserve">V. Emitir los lineamientos y mecanismos de recaudación para las dependencias que no pertenecen a la </w:t>
                      </w:r>
                      <w:proofErr w:type="gramStart"/>
                      <w:r w:rsidRPr="007556D7">
                        <w:rPr>
                          <w:rFonts w:ascii="Arial" w:hAnsi="Arial" w:cs="Arial"/>
                          <w:color w:val="000000"/>
                          <w:sz w:val="18"/>
                          <w:szCs w:val="18"/>
                        </w:rPr>
                        <w:t>Hacienda ,</w:t>
                      </w:r>
                      <w:proofErr w:type="gramEnd"/>
                      <w:r w:rsidRPr="007556D7">
                        <w:rPr>
                          <w:rFonts w:ascii="Arial" w:hAnsi="Arial" w:cs="Arial"/>
                          <w:color w:val="000000"/>
                          <w:sz w:val="18"/>
                          <w:szCs w:val="18"/>
                        </w:rPr>
                        <w:t xml:space="preserve"> pero que tienen actividades que generan ingresos al Municipio;</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VI. Someter a consideración del Encargado de la Hacienda Municipal las directrices, normas, criterios técnicos y evaluación en materia de ingresos, rindiéndole informes bimestrales respecto de los avances en el cumplimiento de las metas que por recaudación establezca el presupuesto anual de ingresos;</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VII. Recibir la solicitud de inscripción, avisos, manifestaciones y demás documentos a que están obligados los contribuyentes, conforme a la normatividad aplicable;</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VIII. Comprobar el uso oficial de formas valoradas, a través del examen que se haga de los propios documentos y de la conciliación respectiva;</w:t>
                      </w:r>
                    </w:p>
                    <w:p w:rsidR="0078391A" w:rsidRPr="007556D7" w:rsidRDefault="007556D7" w:rsidP="007556D7">
                      <w:pPr>
                        <w:pStyle w:val="Sinespaciado"/>
                        <w:rPr>
                          <w:rFonts w:ascii="Arial" w:hAnsi="Arial" w:cs="Arial"/>
                          <w:sz w:val="18"/>
                          <w:szCs w:val="18"/>
                        </w:rPr>
                      </w:pPr>
                      <w:r w:rsidRPr="007556D7">
                        <w:rPr>
                          <w:rFonts w:ascii="Arial" w:hAnsi="Arial" w:cs="Arial"/>
                          <w:sz w:val="18"/>
                          <w:szCs w:val="18"/>
                        </w:rPr>
                        <w:t>IX. Tramitar la devolución de contribuciones, productos y aprovechamientos, cuando se pruebe que se enteraron por error aritmético o por pago indebido;</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 Proporcionar información a los contribuyentes que así lo soliciten, sobre el cumplimiento de las obligaciones fiscales a su cargo;</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XI. Notificar los actos administrativos propios de la Dirección, en los términos de la normatividad aplicable;</w:t>
                      </w:r>
                    </w:p>
                    <w:p w:rsidR="007556D7" w:rsidRPr="007556D7" w:rsidRDefault="007556D7" w:rsidP="007556D7">
                      <w:pPr>
                        <w:pStyle w:val="Sinespaciado"/>
                      </w:pPr>
                    </w:p>
                    <w:p w:rsidR="0078391A" w:rsidRPr="007556D7" w:rsidRDefault="0078391A" w:rsidP="0078391A">
                      <w:pPr>
                        <w:jc w:val="center"/>
                        <w:rPr>
                          <w:sz w:val="18"/>
                          <w:szCs w:val="18"/>
                        </w:rPr>
                      </w:pPr>
                    </w:p>
                    <w:p w:rsidR="0078391A" w:rsidRPr="007556D7" w:rsidRDefault="0078391A" w:rsidP="0078391A">
                      <w:pPr>
                        <w:jc w:val="center"/>
                        <w:rPr>
                          <w:sz w:val="18"/>
                          <w:szCs w:val="18"/>
                        </w:rPr>
                      </w:pPr>
                    </w:p>
                    <w:p w:rsidR="0078391A" w:rsidRPr="007556D7" w:rsidRDefault="0078391A" w:rsidP="0078391A">
                      <w:pPr>
                        <w:rPr>
                          <w:sz w:val="18"/>
                          <w:szCs w:val="18"/>
                        </w:rPr>
                      </w:pPr>
                    </w:p>
                  </w:txbxContent>
                </v:textbox>
              </v:rect>
            </w:pict>
          </mc:Fallback>
        </mc:AlternateContent>
      </w:r>
    </w:p>
    <w:p w:rsidR="007556D7" w:rsidRDefault="007556D7"/>
    <w:p w:rsidR="00C967B1" w:rsidRDefault="00C967B1"/>
    <w:p w:rsidR="007556D7" w:rsidRDefault="007556D7"/>
    <w:p w:rsidR="007556D7" w:rsidRDefault="007556D7">
      <w:r>
        <w:br w:type="page"/>
      </w:r>
    </w:p>
    <w:p w:rsidR="007556D7" w:rsidRDefault="007556D7">
      <w:r>
        <w:rPr>
          <w:noProof/>
          <w:sz w:val="28"/>
          <w:szCs w:val="28"/>
          <w:lang w:eastAsia="es-MX"/>
        </w:rPr>
        <w:lastRenderedPageBreak/>
        <mc:AlternateContent>
          <mc:Choice Requires="wps">
            <w:drawing>
              <wp:anchor distT="0" distB="0" distL="114300" distR="114300" simplePos="0" relativeHeight="251666432" behindDoc="0" locked="0" layoutInCell="1" allowOverlap="1" wp14:anchorId="21641035" wp14:editId="16CE9387">
                <wp:simplePos x="0" y="0"/>
                <wp:positionH relativeFrom="column">
                  <wp:posOffset>-3810</wp:posOffset>
                </wp:positionH>
                <wp:positionV relativeFrom="paragraph">
                  <wp:posOffset>-420370</wp:posOffset>
                </wp:positionV>
                <wp:extent cx="5972175" cy="6200775"/>
                <wp:effectExtent l="0" t="0" r="28575" b="28575"/>
                <wp:wrapNone/>
                <wp:docPr id="8" name="8 Rectángulo"/>
                <wp:cNvGraphicFramePr/>
                <a:graphic xmlns:a="http://schemas.openxmlformats.org/drawingml/2006/main">
                  <a:graphicData uri="http://schemas.microsoft.com/office/word/2010/wordprocessingShape">
                    <wps:wsp>
                      <wps:cNvSpPr/>
                      <wps:spPr>
                        <a:xfrm>
                          <a:off x="0" y="0"/>
                          <a:ext cx="5972175" cy="6200775"/>
                        </a:xfrm>
                        <a:prstGeom prst="rect">
                          <a:avLst/>
                        </a:prstGeom>
                        <a:noFill/>
                        <a:ln w="25400" cap="flat" cmpd="sng" algn="ctr">
                          <a:solidFill>
                            <a:sysClr val="windowText" lastClr="000000"/>
                          </a:solidFill>
                          <a:prstDash val="solid"/>
                        </a:ln>
                        <a:effectLst/>
                      </wps:spPr>
                      <wps:txbx>
                        <w:txbxContent>
                          <w:p w:rsidR="007556D7" w:rsidRPr="007556D7" w:rsidRDefault="007556D7" w:rsidP="007556D7">
                            <w:pPr>
                              <w:pStyle w:val="Sinespaciado"/>
                              <w:jc w:val="center"/>
                              <w:rPr>
                                <w:b/>
                              </w:rPr>
                            </w:pPr>
                            <w:r w:rsidRPr="007556D7">
                              <w:rPr>
                                <w:b/>
                              </w:rPr>
                              <w:t>FACULTADES Y OBLIGACIONES DEL SERVIDOR PÚBLICO</w:t>
                            </w:r>
                          </w:p>
                          <w:p w:rsidR="007556D7" w:rsidRPr="007556D7" w:rsidRDefault="007556D7" w:rsidP="007556D7">
                            <w:pPr>
                              <w:pStyle w:val="Sinespaciado"/>
                            </w:pP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XII. Ordenar la práctica del remate de bienes secuestrados a los contribuyentes y legalmente adjudicados al municipio, remitiendo los documentos respectivos al Encargado de la Hacienda Municipal para su autorización;</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XIII. Practicar visitas domiciliarias, auditorías, inspecciones, vigilancia, verificaciones y demás actos que establezcan las disposiciones legales y reglamentarias aplicables en materia fiscal;</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XIV. Determinar en cantidad líquida las contribuciones y aprovechamientos que se hubieren omitido por los contribuyentes, responsables solidarios y demás obligados conforme a la normatividad aplicable;</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XV. Resolver las consultas tributarias presentadas por los particulares en el ámbito de su competencia;</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XVI. Controlar que se recauden, concentren y custodien los créditos fiscales a cargo de los contribuyentes;</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XVII. Vigilar la recaudación de los impuestos, derechos, aprovechamientos, productos, contribuciones especiales y otros ingresos a cargo de los contribuyentes. En su caso y una vez autorizado por el Ayuntamiento, llevar a cabo dicha recaudación a través de convenios con instituciones de crédito, establecimientos comerciales o dependencias gubernamentales que para tal efecto se señalen;</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XVIII. Llevar a cabo un análisis y una evaluación financiera de lo recaudado con respecto a lo presupuestado, informando al Encargado de la Hacienda Municipal las causas de las variaciones;</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XIX. Imponer sanciones a los contribuyentes, responsables solidarios y demás obligados que hubieren infringido las disposiciones fiscales;</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XX. Ejercer la facultad económico-coactiva mediante el procedimiento administrativo de ejecución;</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XXI. Emitir convenio, previa autorización del Encargado de la Hacienda Municipal, para el pago diferido o en parcialidades de los créditos fiscales, mediante garantía de su importe y accesorios legales; así como la dación de bienes o servicios en pago de los mismos;</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XXII. Recibir las garantías que se otorguen para suspender el procedimiento administrativo de ejecución, previa autorización del Encargado de la Hacienda Municipal;</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XXIII. Elaborar informes y análisis estadísticos municipales mediante la incorporación de métodos, sistemas y tecnologías, que permitan medir la capacidad de respuesta de la</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Dirección y generar los indicadores para evaluar su operación;</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 xml:space="preserve">XXIV. Emitir opiniones técnicas que puedan incidir en la actualización de las disposiciones reglamentarias relacionadas con las actividades de la Dirección y que contribuyan de manera positiva en el diseño del modelo de ciudad; </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XXV. Elaborar y ejecutar con eficiencia los programa de la Dirección, acorde al Programa de Gobierno Municipal, en coordinación con las dependencias competentes;</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XXVI. Diseñar, implementar y promover con calidad y eficiencia, los mecanismos que sean necesarios para agilizar los trámites que se lleven a cabo en la Dirección; y</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XXVII. Las demás previstas en la normatividad aplicable.</w:t>
                            </w:r>
                          </w:p>
                          <w:p w:rsidR="007556D7" w:rsidRPr="007556D7" w:rsidRDefault="007556D7" w:rsidP="007556D7">
                            <w:pPr>
                              <w:rPr>
                                <w:sz w:val="18"/>
                                <w:szCs w:val="18"/>
                              </w:rPr>
                            </w:pPr>
                          </w:p>
                          <w:p w:rsidR="007556D7" w:rsidRPr="007556D7" w:rsidRDefault="007556D7" w:rsidP="007556D7">
                            <w:pPr>
                              <w:jc w:val="right"/>
                              <w:rPr>
                                <w:rFonts w:cstheme="minorHAnsi"/>
                                <w:b/>
                                <w:sz w:val="18"/>
                                <w:szCs w:val="18"/>
                              </w:rPr>
                            </w:pPr>
                            <w:r w:rsidRPr="007556D7">
                              <w:rPr>
                                <w:b/>
                                <w:i/>
                                <w:sz w:val="18"/>
                                <w:szCs w:val="18"/>
                                <w:u w:val="single"/>
                              </w:rPr>
                              <w:t>Fuente</w:t>
                            </w:r>
                            <w:r w:rsidRPr="007556D7">
                              <w:rPr>
                                <w:b/>
                                <w:sz w:val="18"/>
                                <w:szCs w:val="18"/>
                              </w:rPr>
                              <w:t>: REGLAMENTO DE LA ADMINISTRACIÓN PÚBLICA MUNICIPAL DE OCOTLÁN</w:t>
                            </w:r>
                          </w:p>
                          <w:p w:rsidR="007556D7" w:rsidRPr="007556D7" w:rsidRDefault="007556D7" w:rsidP="007556D7">
                            <w:pPr>
                              <w:jc w:val="center"/>
                              <w:rPr>
                                <w:sz w:val="18"/>
                                <w:szCs w:val="18"/>
                              </w:rPr>
                            </w:pPr>
                          </w:p>
                          <w:p w:rsidR="007556D7" w:rsidRPr="007556D7" w:rsidRDefault="007556D7" w:rsidP="007556D7">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31" style="position:absolute;margin-left:-.3pt;margin-top:-33.1pt;width:470.25pt;height:48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" filled="f" strokecolor="windowText" strokeweight="2pt">
                <v:textbox>
                  <w:txbxContent>
                    <w:p w:rsidR="007556D7" w:rsidRPr="007556D7" w:rsidRDefault="007556D7" w:rsidP="007556D7">
                      <w:pPr>
                        <w:pStyle w:val="Sinespaciado"/>
                        <w:jc w:val="center"/>
                        <w:rPr>
                          <w:b/>
                        </w:rPr>
                      </w:pPr>
                      <w:r w:rsidRPr="007556D7">
                        <w:rPr>
                          <w:b/>
                        </w:rPr>
                        <w:t>FACULTADES Y OBLIGACIONES DEL SERVIDOR PÚBLICO</w:t>
                      </w:r>
                    </w:p>
                    <w:p w:rsidR="007556D7" w:rsidRPr="007556D7" w:rsidRDefault="007556D7" w:rsidP="007556D7">
                      <w:pPr>
                        <w:pStyle w:val="Sinespaciado"/>
                      </w:pP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XII. Ordenar la práctica del remate de bienes secuestrados a los contribuyentes y legalmente adjudicados al municipio, remitiendo los documentos respectivos al Encargado de la Hacienda Municipal para su autorización;</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XIII. Practicar visitas domiciliarias, auditorías, inspecciones, vigilancia, verificaciones y demás actos que establezcan las disposiciones legales y reglamentarias aplicables en materia fiscal;</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XIV. Determinar en cantidad líquida las contribuciones y aprovechamientos que se hubieren omitido por los contribuyentes, responsables solidarios y demás obligados conforme a la normatividad aplicable;</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XV. Resolver las consultas tributarias presentadas por los particulares en el ámbito de su competencia;</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XVI. Controlar que se recauden, concentren y custodien los créditos fiscales a cargo de los contribuyentes;</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XVII. Vigilar la recaudación de los impuestos, derechos, aprovechamientos, productos, contribuciones especiales y otros ingresos a cargo de los contribuyentes. En su caso y una vez autorizado por el Ayuntamiento, llevar a cabo dicha recaudación a través de convenios con instituciones de crédito, establecimientos comerciales o dependencias gubernamentales que para tal efecto se señalen;</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XVIII. Llevar a cabo un análisis y una evaluación financiera de lo recaudado con respecto a lo presupuestado, informando al Encargado de la Hacienda Municipal las causas de las variaciones;</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XIX. Imponer sanciones a los contribuyentes, responsables solidarios y demás obligados que hubieren infringido las disposiciones fiscales;</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XX. Ejercer la facultad económico-coactiva mediante el procedimiento administrativo de ejecución;</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XXI. Emitir convenio, previa autorización del Encargado de la Hacienda Municipal, para el pago diferido o en parcialidades de los créditos fiscales, mediante garantía de su importe y accesorios legales; así como la dación de bienes o servicios en pago de los mismos;</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XXII. Recibir las garantías que se otorguen para suspender el procedimiento administrativo de ejecución, previa autorización del Encargado de la Hacienda Municipal;</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XXIII. Elaborar informes y análisis estadísticos municipales mediante la incorporación de métodos, sistemas y tecnologías, que permitan medir la capacidad de respuesta de la</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Dirección y generar los indicadores para evaluar su operación;</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 xml:space="preserve">XXIV. Emitir opiniones técnicas que puedan incidir en la actualización de las disposiciones reglamentarias relacionadas con las actividades de la Dirección y que contribuyan de manera positiva en el diseño del modelo de ciudad; </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XXV. Elaborar y ejecutar con eficiencia los programa de la Dirección, acorde al Programa de Gobierno Municipal, en coordinación con las dependencias competentes;</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XXVI. Diseñar, implementar y promover con calidad y eficiencia, los mecanismos que sean necesarios para agilizar los trámites que se lleven a cabo en la Dirección; y</w:t>
                      </w:r>
                    </w:p>
                    <w:p w:rsidR="007556D7" w:rsidRPr="007556D7" w:rsidRDefault="007556D7" w:rsidP="007556D7">
                      <w:pPr>
                        <w:autoSpaceDE w:val="0"/>
                        <w:autoSpaceDN w:val="0"/>
                        <w:adjustRightInd w:val="0"/>
                        <w:spacing w:after="0"/>
                        <w:jc w:val="both"/>
                        <w:rPr>
                          <w:rFonts w:ascii="Arial" w:hAnsi="Arial" w:cs="Arial"/>
                          <w:color w:val="000000"/>
                          <w:sz w:val="18"/>
                          <w:szCs w:val="18"/>
                        </w:rPr>
                      </w:pPr>
                      <w:r w:rsidRPr="007556D7">
                        <w:rPr>
                          <w:rFonts w:ascii="Arial" w:hAnsi="Arial" w:cs="Arial"/>
                          <w:color w:val="000000"/>
                          <w:sz w:val="18"/>
                          <w:szCs w:val="18"/>
                        </w:rPr>
                        <w:t>XXVII. Las demás previstas en la normatividad aplicable.</w:t>
                      </w:r>
                    </w:p>
                    <w:p w:rsidR="007556D7" w:rsidRPr="007556D7" w:rsidRDefault="007556D7" w:rsidP="007556D7">
                      <w:pPr>
                        <w:rPr>
                          <w:sz w:val="18"/>
                          <w:szCs w:val="18"/>
                        </w:rPr>
                      </w:pPr>
                    </w:p>
                    <w:p w:rsidR="007556D7" w:rsidRPr="007556D7" w:rsidRDefault="007556D7" w:rsidP="007556D7">
                      <w:pPr>
                        <w:jc w:val="right"/>
                        <w:rPr>
                          <w:rFonts w:cstheme="minorHAnsi"/>
                          <w:b/>
                          <w:sz w:val="18"/>
                          <w:szCs w:val="18"/>
                        </w:rPr>
                      </w:pPr>
                      <w:r w:rsidRPr="007556D7">
                        <w:rPr>
                          <w:b/>
                          <w:i/>
                          <w:sz w:val="18"/>
                          <w:szCs w:val="18"/>
                          <w:u w:val="single"/>
                        </w:rPr>
                        <w:t>Fuente</w:t>
                      </w:r>
                      <w:r w:rsidRPr="007556D7">
                        <w:rPr>
                          <w:b/>
                          <w:sz w:val="18"/>
                          <w:szCs w:val="18"/>
                        </w:rPr>
                        <w:t>: REGLAMENTO DE LA ADMINISTRACIÓN PÚBLICA MUNICIPAL DE OCOTLÁN</w:t>
                      </w:r>
                    </w:p>
                    <w:p w:rsidR="007556D7" w:rsidRPr="007556D7" w:rsidRDefault="007556D7" w:rsidP="007556D7">
                      <w:pPr>
                        <w:jc w:val="center"/>
                        <w:rPr>
                          <w:sz w:val="18"/>
                          <w:szCs w:val="18"/>
                        </w:rPr>
                      </w:pPr>
                    </w:p>
                    <w:p w:rsidR="007556D7" w:rsidRPr="007556D7" w:rsidRDefault="007556D7" w:rsidP="007556D7">
                      <w:pPr>
                        <w:rPr>
                          <w:sz w:val="18"/>
                          <w:szCs w:val="18"/>
                        </w:rPr>
                      </w:pPr>
                    </w:p>
                  </w:txbxContent>
                </v:textbox>
              </v:rect>
            </w:pict>
          </mc:Fallback>
        </mc:AlternateContent>
      </w:r>
    </w:p>
    <w:sectPr w:rsidR="007556D7" w:rsidSect="00D801A1">
      <w:head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F22" w:rsidRDefault="003B6F22">
      <w:pPr>
        <w:spacing w:after="0" w:line="240" w:lineRule="auto"/>
      </w:pPr>
      <w:r>
        <w:separator/>
      </w:r>
    </w:p>
  </w:endnote>
  <w:endnote w:type="continuationSeparator" w:id="0">
    <w:p w:rsidR="003B6F22" w:rsidRDefault="003B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F22" w:rsidRDefault="003B6F22">
      <w:pPr>
        <w:spacing w:after="0" w:line="240" w:lineRule="auto"/>
      </w:pPr>
      <w:r>
        <w:separator/>
      </w:r>
    </w:p>
  </w:footnote>
  <w:footnote w:type="continuationSeparator" w:id="0">
    <w:p w:rsidR="003B6F22" w:rsidRDefault="003B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F3" w:rsidRDefault="001F4A5B">
    <w:pPr>
      <w:pStyle w:val="Encabezado"/>
    </w:pPr>
    <w:r>
      <w:rPr>
        <w:noProof/>
        <w:lang w:eastAsia="es-MX"/>
      </w:rPr>
      <w:drawing>
        <wp:inline distT="0" distB="0" distL="0" distR="0" wp14:anchorId="336205A4" wp14:editId="527F3367">
          <wp:extent cx="781050" cy="1082080"/>
          <wp:effectExtent l="0" t="0" r="0" b="3810"/>
          <wp:docPr id="7" name="Imagen 7"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82080"/>
                  </a:xfrm>
                  <a:prstGeom prst="rect">
                    <a:avLst/>
                  </a:prstGeom>
                  <a:noFill/>
                  <a:ln>
                    <a:noFill/>
                  </a:ln>
                </pic:spPr>
              </pic:pic>
            </a:graphicData>
          </a:graphic>
        </wp:inline>
      </w:drawing>
    </w:r>
  </w:p>
  <w:p w:rsidR="007871F3" w:rsidRDefault="003B6F2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1A"/>
    <w:rsid w:val="001F4A5B"/>
    <w:rsid w:val="00204C54"/>
    <w:rsid w:val="00262F01"/>
    <w:rsid w:val="00314067"/>
    <w:rsid w:val="003B6F22"/>
    <w:rsid w:val="004E2397"/>
    <w:rsid w:val="004F3C49"/>
    <w:rsid w:val="005945DC"/>
    <w:rsid w:val="00683FD2"/>
    <w:rsid w:val="00687444"/>
    <w:rsid w:val="006C23FA"/>
    <w:rsid w:val="007556D7"/>
    <w:rsid w:val="0078391A"/>
    <w:rsid w:val="00A84CD4"/>
    <w:rsid w:val="00B84D74"/>
    <w:rsid w:val="00B964D5"/>
    <w:rsid w:val="00C30B60"/>
    <w:rsid w:val="00C967B1"/>
    <w:rsid w:val="00DC1320"/>
    <w:rsid w:val="00F437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391A"/>
    <w:rPr>
      <w:color w:val="0000FF" w:themeColor="hyperlink"/>
      <w:u w:val="single"/>
    </w:rPr>
  </w:style>
  <w:style w:type="paragraph" w:styleId="Encabezado">
    <w:name w:val="header"/>
    <w:basedOn w:val="Normal"/>
    <w:link w:val="EncabezadoCar"/>
    <w:uiPriority w:val="99"/>
    <w:unhideWhenUsed/>
    <w:rsid w:val="007839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391A"/>
  </w:style>
  <w:style w:type="paragraph" w:styleId="Sinespaciado">
    <w:name w:val="No Spacing"/>
    <w:uiPriority w:val="1"/>
    <w:qFormat/>
    <w:rsid w:val="0078391A"/>
    <w:pPr>
      <w:spacing w:after="0" w:line="240" w:lineRule="auto"/>
    </w:pPr>
  </w:style>
  <w:style w:type="paragraph" w:styleId="Textodeglobo">
    <w:name w:val="Balloon Text"/>
    <w:basedOn w:val="Normal"/>
    <w:link w:val="TextodegloboCar"/>
    <w:uiPriority w:val="99"/>
    <w:semiHidden/>
    <w:unhideWhenUsed/>
    <w:rsid w:val="007839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391A"/>
    <w:rPr>
      <w:color w:val="0000FF" w:themeColor="hyperlink"/>
      <w:u w:val="single"/>
    </w:rPr>
  </w:style>
  <w:style w:type="paragraph" w:styleId="Encabezado">
    <w:name w:val="header"/>
    <w:basedOn w:val="Normal"/>
    <w:link w:val="EncabezadoCar"/>
    <w:uiPriority w:val="99"/>
    <w:unhideWhenUsed/>
    <w:rsid w:val="007839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391A"/>
  </w:style>
  <w:style w:type="paragraph" w:styleId="Sinespaciado">
    <w:name w:val="No Spacing"/>
    <w:uiPriority w:val="1"/>
    <w:qFormat/>
    <w:rsid w:val="0078391A"/>
    <w:pPr>
      <w:spacing w:after="0" w:line="240" w:lineRule="auto"/>
    </w:pPr>
  </w:style>
  <w:style w:type="paragraph" w:styleId="Textodeglobo">
    <w:name w:val="Balloon Text"/>
    <w:basedOn w:val="Normal"/>
    <w:link w:val="TextodegloboCar"/>
    <w:uiPriority w:val="99"/>
    <w:semiHidden/>
    <w:unhideWhenUsed/>
    <w:rsid w:val="007839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ocotlan.gob.mx/nominas-plantillas-y-organigram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ortal.ocotlan.gob.mx/nominas-plantillas-y-organigra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11</Words>
  <Characters>63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Manuel Camarena</dc:creator>
  <cp:lastModifiedBy>User</cp:lastModifiedBy>
  <cp:revision>6</cp:revision>
  <cp:lastPrinted>2016-03-16T19:41:00Z</cp:lastPrinted>
  <dcterms:created xsi:type="dcterms:W3CDTF">2016-03-14T15:44:00Z</dcterms:created>
  <dcterms:modified xsi:type="dcterms:W3CDTF">2016-03-16T19:41:00Z</dcterms:modified>
</cp:coreProperties>
</file>