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08" w:rsidRPr="000A2F8E" w:rsidRDefault="00DC5203" w:rsidP="007D760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23708C71" wp14:editId="2FC8814D">
            <wp:simplePos x="0" y="0"/>
            <wp:positionH relativeFrom="column">
              <wp:posOffset>4815840</wp:posOffset>
            </wp:positionH>
            <wp:positionV relativeFrom="paragraph">
              <wp:posOffset>-894264</wp:posOffset>
            </wp:positionV>
            <wp:extent cx="1152525" cy="1519969"/>
            <wp:effectExtent l="0" t="0" r="0" b="4445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FABA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422" cy="1522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608" w:rsidRPr="000A2F8E">
        <w:rPr>
          <w:b/>
          <w:sz w:val="40"/>
          <w:szCs w:val="40"/>
        </w:rPr>
        <w:t>CURRICULUM VITAE</w:t>
      </w:r>
    </w:p>
    <w:p w:rsidR="007D7608" w:rsidRPr="000A2F8E" w:rsidRDefault="007D7608" w:rsidP="007D7608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11822" wp14:editId="7ED7C370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9431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08" w:rsidRPr="00014B58" w:rsidRDefault="007D7608" w:rsidP="007D7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 w:rsidR="004128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B58">
                              <w:rPr>
                                <w:sz w:val="18"/>
                                <w:szCs w:val="18"/>
                              </w:rPr>
                              <w:t>VICTOR MANUEL MURILLO MEJIA</w:t>
                            </w:r>
                          </w:p>
                          <w:p w:rsidR="007D7608" w:rsidRPr="007D7608" w:rsidRDefault="007D7608" w:rsidP="007D7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79F8">
                              <w:rPr>
                                <w:b/>
                                <w:sz w:val="18"/>
                                <w:szCs w:val="18"/>
                              </w:rPr>
                              <w:t>ENCARGADO DEL ORGANO DE CONTROL INTERNO DE OCOTLAN JALISCO</w:t>
                            </w:r>
                          </w:p>
                          <w:p w:rsidR="007D7608" w:rsidRDefault="007D7608" w:rsidP="007D760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Pr="00123813">
                              <w:rPr>
                                <w:sz w:val="18"/>
                                <w:szCs w:val="18"/>
                              </w:rPr>
                              <w:t>Cuando</w:t>
                            </w:r>
                            <w:r w:rsidRPr="00ED5063">
                              <w:rPr>
                                <w:sz w:val="18"/>
                                <w:szCs w:val="18"/>
                              </w:rPr>
                              <w:t xml:space="preserve"> la naturaleza del trabajo así lo requiera La jornada laboral, podrá ser repartida entre los días laborales del mes, siempre y cuando no exceda los máximos legales</w:t>
                            </w:r>
                          </w:p>
                          <w:p w:rsidR="007D7608" w:rsidRPr="00D801A1" w:rsidRDefault="007D7608" w:rsidP="007D760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7608" w:rsidRPr="00412839" w:rsidRDefault="007D7608" w:rsidP="007D7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412839" w:rsidRPr="001779F8">
                              <w:rPr>
                                <w:b/>
                                <w:sz w:val="18"/>
                                <w:szCs w:val="18"/>
                              </w:rPr>
                              <w:t>ORGANO DE CONTROL INTERNO</w:t>
                            </w:r>
                            <w:bookmarkEnd w:id="0"/>
                          </w:p>
                          <w:p w:rsidR="007D7608" w:rsidRPr="00014B58" w:rsidRDefault="007D7608" w:rsidP="007D76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41283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B58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D86">
                              <w:rPr>
                                <w:sz w:val="18"/>
                                <w:szCs w:val="18"/>
                              </w:rPr>
                              <w:t>1460</w:t>
                            </w:r>
                            <w:r w:rsidR="00014B5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</w:t>
                            </w:r>
                            <w:r w:rsidR="00014B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B58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14B5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014B58">
                              <w:rPr>
                                <w:sz w:val="18"/>
                                <w:szCs w:val="18"/>
                              </w:rPr>
                              <w:t>contraloría@ocotlan.gob.mx</w:t>
                            </w:r>
                          </w:p>
                          <w:p w:rsidR="007D7608" w:rsidRPr="00D801A1" w:rsidRDefault="007D7608" w:rsidP="007D760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" filled="f" strokecolor="black [3200]" strokeweight="2pt">
                <v:textbox>
                  <w:txbxContent>
                    <w:p w:rsidR="007D7608" w:rsidRPr="00014B58" w:rsidRDefault="007D7608" w:rsidP="007D760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 w:rsidR="0041283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B58">
                        <w:rPr>
                          <w:sz w:val="18"/>
                          <w:szCs w:val="18"/>
                        </w:rPr>
                        <w:t>VICTOR MANUEL MURILLO MEJIA</w:t>
                      </w:r>
                    </w:p>
                    <w:p w:rsidR="007D7608" w:rsidRPr="007D7608" w:rsidRDefault="007D7608" w:rsidP="007D760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1779F8">
                        <w:rPr>
                          <w:b/>
                          <w:sz w:val="18"/>
                          <w:szCs w:val="18"/>
                        </w:rPr>
                        <w:t>ENCARGADO DEL ORGANO DE CONTROL INTERNO DE OCOTLAN JALISCO</w:t>
                      </w:r>
                    </w:p>
                    <w:p w:rsidR="007D7608" w:rsidRDefault="007D7608" w:rsidP="007D760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Pr="00123813">
                        <w:rPr>
                          <w:sz w:val="18"/>
                          <w:szCs w:val="18"/>
                        </w:rPr>
                        <w:t>Cuando</w:t>
                      </w:r>
                      <w:r w:rsidRPr="00ED5063">
                        <w:rPr>
                          <w:sz w:val="18"/>
                          <w:szCs w:val="18"/>
                        </w:rPr>
                        <w:t xml:space="preserve"> la naturaleza del trabajo así lo requiera La jornada laboral, podrá ser repartida entre los días laborales del mes, siempre y cuando no exceda los máximos legales</w:t>
                      </w:r>
                    </w:p>
                    <w:p w:rsidR="007D7608" w:rsidRPr="00D801A1" w:rsidRDefault="007D7608" w:rsidP="007D760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7608" w:rsidRPr="00412839" w:rsidRDefault="007D7608" w:rsidP="007D760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412839" w:rsidRPr="001779F8">
                        <w:rPr>
                          <w:b/>
                          <w:sz w:val="18"/>
                          <w:szCs w:val="18"/>
                        </w:rPr>
                        <w:t>ORGANO DE CONTROL INTERNO</w:t>
                      </w:r>
                      <w:bookmarkEnd w:id="1"/>
                    </w:p>
                    <w:p w:rsidR="007D7608" w:rsidRPr="00014B58" w:rsidRDefault="007D7608" w:rsidP="007D760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41283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B58"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44D86">
                        <w:rPr>
                          <w:sz w:val="18"/>
                          <w:szCs w:val="18"/>
                        </w:rPr>
                        <w:t>1460</w:t>
                      </w:r>
                      <w:r w:rsidR="00014B5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Fax:</w:t>
                      </w:r>
                      <w:r w:rsidR="00014B5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B58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014B58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014B58">
                        <w:rPr>
                          <w:sz w:val="18"/>
                          <w:szCs w:val="18"/>
                        </w:rPr>
                        <w:t>contraloría@ocotlan.gob.mx</w:t>
                      </w:r>
                    </w:p>
                    <w:p w:rsidR="007D7608" w:rsidRPr="00D801A1" w:rsidRDefault="007D7608" w:rsidP="007D760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D7608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Default="007D7608" w:rsidP="007D7608">
      <w:pPr>
        <w:rPr>
          <w:sz w:val="28"/>
          <w:szCs w:val="28"/>
        </w:rPr>
      </w:pPr>
    </w:p>
    <w:p w:rsidR="007D7608" w:rsidRPr="00D801A1" w:rsidRDefault="00014B58" w:rsidP="007D760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3F9D7" wp14:editId="7D648E49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19240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2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08" w:rsidRPr="003B49D7" w:rsidRDefault="007D7608" w:rsidP="007D760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D7608" w:rsidRPr="00C44D86" w:rsidRDefault="00014B58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>INGENIERO  EN COMPUTACION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Ciénega, 1996-2001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4B58" w:rsidRPr="00C44D86" w:rsidRDefault="00014B58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>QUÍMICO TÉCNICO INDUSTRIAL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Escuela Regional de Educación Media Superior de Ocotlán Jal.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4B58" w:rsidRPr="00C44D86" w:rsidRDefault="00014B58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>MAESTRÍA EN ADMINISTRACIÓN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Centro Universitario de la Ciénega </w:t>
                            </w:r>
                          </w:p>
                          <w:p w:rsidR="00014B58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4B58" w:rsidRPr="00C44D86" w:rsidRDefault="00014B58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AUDITOR INTERNO ISO </w:t>
                            </w:r>
                            <w:proofErr w:type="gramStart"/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>14001 :</w:t>
                            </w:r>
                            <w:proofErr w:type="gramEnd"/>
                            <w:r w:rsidRPr="00C44D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2004</w:t>
                            </w:r>
                          </w:p>
                          <w:p w:rsidR="00014B58" w:rsidRPr="003B49D7" w:rsidRDefault="00014B5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UL University, México DF,  2008</w:t>
                            </w:r>
                          </w:p>
                          <w:p w:rsidR="007D7608" w:rsidRPr="003B49D7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3B49D7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3B49D7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3B49D7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" filled="f" strokecolor="black [3200]" strokeweight="2pt">
                <v:textbox>
                  <w:txbxContent>
                    <w:p w:rsidR="007D7608" w:rsidRPr="003B49D7" w:rsidRDefault="007D7608" w:rsidP="007D760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7D7608" w:rsidRPr="00C44D86" w:rsidRDefault="00014B58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44D86">
                        <w:rPr>
                          <w:b/>
                          <w:sz w:val="18"/>
                          <w:szCs w:val="18"/>
                        </w:rPr>
                        <w:t>INGENIERO  EN COMPUTACION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Ciénega, 1996-2001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14B58" w:rsidRPr="00C44D86" w:rsidRDefault="00014B58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44D86">
                        <w:rPr>
                          <w:b/>
                          <w:sz w:val="18"/>
                          <w:szCs w:val="18"/>
                        </w:rPr>
                        <w:t>QUÍMICO TÉCNICO INDUSTRIAL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Escuela Regional de Educación Media Superior de Ocotlán Jal.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14B58" w:rsidRPr="00C44D86" w:rsidRDefault="00014B58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44D86">
                        <w:rPr>
                          <w:b/>
                          <w:sz w:val="18"/>
                          <w:szCs w:val="18"/>
                        </w:rPr>
                        <w:t>MAESTRÍA EN ADMINISTRACIÓN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Centro Universitario de la Ciénega </w:t>
                      </w:r>
                    </w:p>
                    <w:p w:rsidR="00014B58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14B58" w:rsidRPr="00C44D86" w:rsidRDefault="00014B58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C44D86">
                        <w:rPr>
                          <w:b/>
                          <w:sz w:val="18"/>
                          <w:szCs w:val="18"/>
                        </w:rPr>
                        <w:t xml:space="preserve">AUDITOR INTERNO ISO </w:t>
                      </w:r>
                      <w:proofErr w:type="gramStart"/>
                      <w:r w:rsidRPr="00C44D86">
                        <w:rPr>
                          <w:b/>
                          <w:sz w:val="18"/>
                          <w:szCs w:val="18"/>
                        </w:rPr>
                        <w:t>14001 :</w:t>
                      </w:r>
                      <w:proofErr w:type="gramEnd"/>
                      <w:r w:rsidRPr="00C44D86">
                        <w:rPr>
                          <w:b/>
                          <w:sz w:val="18"/>
                          <w:szCs w:val="18"/>
                        </w:rPr>
                        <w:t xml:space="preserve"> 2004</w:t>
                      </w:r>
                    </w:p>
                    <w:p w:rsidR="00014B58" w:rsidRPr="003B49D7" w:rsidRDefault="00014B5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UL University, México DF,  2008</w:t>
                      </w:r>
                    </w:p>
                    <w:p w:rsidR="007D7608" w:rsidRPr="003B49D7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3B49D7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3B49D7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3B49D7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608" w:rsidRDefault="007D7608" w:rsidP="007D7608">
      <w:pPr>
        <w:rPr>
          <w:sz w:val="28"/>
          <w:szCs w:val="28"/>
        </w:rPr>
      </w:pPr>
    </w:p>
    <w:p w:rsidR="007D7608" w:rsidRDefault="007D7608" w:rsidP="007D7608">
      <w:pPr>
        <w:rPr>
          <w:sz w:val="28"/>
          <w:szCs w:val="28"/>
        </w:rPr>
      </w:pPr>
    </w:p>
    <w:p w:rsidR="007D7608" w:rsidRDefault="007D7608" w:rsidP="007D7608">
      <w:pPr>
        <w:rPr>
          <w:sz w:val="28"/>
          <w:szCs w:val="28"/>
        </w:rPr>
      </w:pPr>
    </w:p>
    <w:p w:rsidR="00014B58" w:rsidRDefault="00014B58" w:rsidP="007D7608">
      <w:pPr>
        <w:rPr>
          <w:sz w:val="28"/>
          <w:szCs w:val="28"/>
        </w:rPr>
      </w:pPr>
    </w:p>
    <w:p w:rsidR="00014B58" w:rsidRDefault="001C5A38" w:rsidP="007D760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24B4E" wp14:editId="718F9818">
                <wp:simplePos x="0" y="0"/>
                <wp:positionH relativeFrom="column">
                  <wp:posOffset>-3810</wp:posOffset>
                </wp:positionH>
                <wp:positionV relativeFrom="paragraph">
                  <wp:posOffset>275590</wp:posOffset>
                </wp:positionV>
                <wp:extent cx="5972175" cy="32956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295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08" w:rsidRPr="007849BC" w:rsidRDefault="007D7608" w:rsidP="007D760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1C5A38" w:rsidRPr="00DC5203" w:rsidRDefault="001C5A38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5203">
                              <w:rPr>
                                <w:b/>
                                <w:sz w:val="18"/>
                                <w:szCs w:val="18"/>
                              </w:rPr>
                              <w:t>2015-A LA FECHA,  TITULAR DEL ORGANO DE CONTROL INTERNO</w:t>
                            </w:r>
                          </w:p>
                          <w:p w:rsidR="001C5A38" w:rsidRDefault="001C5A3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H. Ayuntamiento Municipal de Ocotlán, Supervisar que la gestión de las dependencias municipales se apaguen a las disposiciones normativas aplicables, así como a los presupuestos autorizados, cuidando que esta gestión facilite la transparencia y la rendición de cuentas.</w:t>
                            </w:r>
                          </w:p>
                          <w:p w:rsidR="001C5A38" w:rsidRDefault="001C5A3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DC5203" w:rsidRDefault="00C44D86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5203">
                              <w:rPr>
                                <w:b/>
                                <w:sz w:val="18"/>
                                <w:szCs w:val="18"/>
                              </w:rPr>
                              <w:t>2012-2015, JEFE DE LA UNIDAD DE MANTENIMIENTO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Ciénega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Pr="00DC5203" w:rsidRDefault="00C44D86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5203">
                              <w:rPr>
                                <w:b/>
                                <w:sz w:val="18"/>
                                <w:szCs w:val="18"/>
                              </w:rPr>
                              <w:t>2010-2012,  JEFE DE LA UNIDAD DE SEGURIDAD UNIVERSITARIA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Ciénega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Pr="00DC5203" w:rsidRDefault="00C44D86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5203">
                              <w:rPr>
                                <w:b/>
                                <w:sz w:val="18"/>
                                <w:szCs w:val="18"/>
                              </w:rPr>
                              <w:t>2007-2010,  COORDINADOR DE SERVICIOS GENERALES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Ciénega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La Universidad estuve encargado de administrar las funciones relativas al suministro, almacenamiento, mantenimiento y reparación de las instalaciones, mobiliario y equipos adscritos al centro, así mismo llevar el registro y control patrimonial del centro.  En este periodo me formé como auditor interno de ISO.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Pr="00DC5203" w:rsidRDefault="00C44D86" w:rsidP="007D760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C5203">
                              <w:rPr>
                                <w:b/>
                                <w:sz w:val="18"/>
                                <w:szCs w:val="18"/>
                              </w:rPr>
                              <w:t>2006-2007,  COORDINADOR DE EXTENSIÓN UNIVERSITARIA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 la universidad obtuve el nombramiento de Coordinador de Extensión Universitaria, desempeñándome en la coordinación y promoción de las actividades culturales, deportivas de vinculación, servicio social y difusión del Centro Universitario, así como el apoyo y la supervisión en la realización y el protocolo de los eventos institucionales.</w:t>
                            </w: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44D86" w:rsidRPr="007849BC" w:rsidRDefault="00C44D86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7849BC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7849BC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608" w:rsidRPr="007849BC" w:rsidRDefault="007D7608" w:rsidP="007D760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21.7pt;width:470.2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" filled="f" strokecolor="black [3200]" strokeweight="2pt">
                <v:textbox>
                  <w:txbxContent>
                    <w:p w:rsidR="007D7608" w:rsidRPr="007849BC" w:rsidRDefault="007D7608" w:rsidP="007D760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1C5A38" w:rsidRPr="00DC5203" w:rsidRDefault="001C5A38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C5203">
                        <w:rPr>
                          <w:b/>
                          <w:sz w:val="18"/>
                          <w:szCs w:val="18"/>
                        </w:rPr>
                        <w:t>2015-A LA FECHA,  TITULAR DEL ORGANO DE CONTROL INTERNO</w:t>
                      </w:r>
                    </w:p>
                    <w:p w:rsidR="001C5A38" w:rsidRDefault="001C5A3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H. Ayuntamiento Municipal de Ocotlán, Supervisar que la gestión de las dependencias municipales se apaguen a las disposiciones normativas aplicables, así como a los presupuestos autorizados, cuidando que esta gestión facilite la transparencia y la rendición de cuentas.</w:t>
                      </w:r>
                    </w:p>
                    <w:p w:rsidR="001C5A38" w:rsidRDefault="001C5A3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DC5203" w:rsidRDefault="00C44D86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C5203">
                        <w:rPr>
                          <w:b/>
                          <w:sz w:val="18"/>
                          <w:szCs w:val="18"/>
                        </w:rPr>
                        <w:t>2012-2015, JEFE DE LA UNIDAD DE MANTENIMIENTO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Ciénega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Pr="00DC5203" w:rsidRDefault="00C44D86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C5203">
                        <w:rPr>
                          <w:b/>
                          <w:sz w:val="18"/>
                          <w:szCs w:val="18"/>
                        </w:rPr>
                        <w:t>2010-2012,  JEFE DE LA UNIDAD DE SEGURIDAD UNIVERSITARIA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Ciénega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Pr="00DC5203" w:rsidRDefault="00C44D86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C5203">
                        <w:rPr>
                          <w:b/>
                          <w:sz w:val="18"/>
                          <w:szCs w:val="18"/>
                        </w:rPr>
                        <w:t>2007-2010,  COORDINADOR DE SERVICIOS GENERALES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Ciénega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La Universidad estuve encargado de administrar las funciones relativas al suministro, almacenamiento, mantenimiento y reparación de las instalaciones, mobiliario y equipos adscritos al centro, así mismo llevar el registro y control patrimonial del centro.  En este periodo me formé como auditor interno de ISO.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Pr="00DC5203" w:rsidRDefault="00C44D86" w:rsidP="007D760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C5203">
                        <w:rPr>
                          <w:b/>
                          <w:sz w:val="18"/>
                          <w:szCs w:val="18"/>
                        </w:rPr>
                        <w:t>2006-2007,  COORDINADOR DE EXTENSIÓN UNIVERSITARIA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 la universidad obtuve el nombramiento de Coordinador de Extensión Universitaria, desempeñándome en la coordinación y promoción de las actividades culturales, deportivas de vinculación, servicio social y difusión del Centro Universitario, así como el apoyo y la supervisión en la realización y el protocolo de los eventos institucionales.</w:t>
                      </w: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44D86" w:rsidRPr="007849BC" w:rsidRDefault="00C44D86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7849BC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7849BC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D7608" w:rsidRPr="007849BC" w:rsidRDefault="007D7608" w:rsidP="007D760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C44D86" w:rsidRDefault="00C44D86" w:rsidP="007D7608">
      <w:pPr>
        <w:rPr>
          <w:sz w:val="28"/>
          <w:szCs w:val="28"/>
        </w:rPr>
      </w:pPr>
    </w:p>
    <w:p w:rsidR="00C44D86" w:rsidRDefault="00C44D86" w:rsidP="007D7608">
      <w:pPr>
        <w:rPr>
          <w:sz w:val="28"/>
          <w:szCs w:val="28"/>
        </w:rPr>
      </w:pPr>
    </w:p>
    <w:p w:rsidR="00C44D86" w:rsidRDefault="00C44D86" w:rsidP="007D7608">
      <w:pPr>
        <w:rPr>
          <w:sz w:val="28"/>
          <w:szCs w:val="28"/>
        </w:rPr>
      </w:pPr>
    </w:p>
    <w:p w:rsidR="00C44D86" w:rsidRDefault="00A9236C" w:rsidP="007D760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900D9" wp14:editId="01125B74">
                <wp:simplePos x="0" y="0"/>
                <wp:positionH relativeFrom="column">
                  <wp:posOffset>-3810</wp:posOffset>
                </wp:positionH>
                <wp:positionV relativeFrom="paragraph">
                  <wp:posOffset>-420370</wp:posOffset>
                </wp:positionV>
                <wp:extent cx="5972175" cy="81057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0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608" w:rsidRPr="007B71E7" w:rsidRDefault="007D7608" w:rsidP="007D76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7B71E7" w:rsidRPr="007B71E7" w:rsidRDefault="007B71E7" w:rsidP="007D7608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77. </w:t>
                            </w:r>
                            <w:r w:rsidRPr="007B71E7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 Órgano de Control Interno</w:t>
                            </w:r>
                            <w:r w:rsidRPr="007B71E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es la dependencia encargada de medir y supervisar que la gestión de las dependencias municipales se apegue a las disposiciones normativas aplicables así como a los presupuestos autorizados; cuidando que esta gestión facilite la transparencia y la rendición de cuentas.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Para el desempeño de sus funciones </w:t>
                            </w:r>
                            <w:r w:rsidRPr="007B71E7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 Órgano de Control Interno</w:t>
                            </w:r>
                            <w:r w:rsidRPr="007B71E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71E7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</w:t>
                            </w: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ebe coordinar, supervisar y evaluar las siguientes áreas a su cargo: Auditoría, Responsabilidades, Transparencia y Buenas Prácticas.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78. </w:t>
                            </w: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Al </w:t>
                            </w:r>
                            <w:r w:rsidRPr="007B71E7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Órgano de Control Interno</w:t>
                            </w:r>
                            <w:r w:rsidRPr="007B71E7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le corresponden las siguientes atribuciones: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Proponer a las dependencias y entidades medidas preventivas, de control y correctivas respecto de su funcionamiento tendiente a la mejora continua;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Revisar y vigilar el ejercicio del presupuesto, de los recursos financieros y patrimoniales del municipio y sus dependencias, de sus organismos descentralizados, fideicomisos, empresas de participación municipal y de todos aquellos organismos y entidades que manejen o reciban fondos o valores del municipio, ya sea a través de ministraciones de la Hacienda  municipal o de las contribuciones que directamente reciban;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Recibir durante los primeros tres meses de cada año los informes financieros de los organismos públicos descentralizados, para su cotejo, revisión y en su caso aprobación;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Revisar la contabilidad así como los estados financieros de las dependencias y fiscalizar los subsidios otorgados por el municipio a sus organismos descentralizados, fideicomisos y de las empresas de participación municipal, así como de todos aquellos organismos o particulares que manejen fondos o valores del municipio o reciban algún subsidio de éste;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Verificar en cualquier tiempo, que las obras y servicios relacionados con la misma se realicen conforme a la normatividad aplicable;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Establecer las bases generales para la realización de auditorías en las dependencias, organismos y entidades públicas municipales;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Dar seguimiento mediante un sistema de denuncias ciudadanas a las denuncias contra servidores públicos que presumiblemente incurran en responsabilidad;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Vigilar que las funciones y procesos que realizan las dependencias y entidades se lleven a cabo con criterios de sustentabilidad, austeridad y transparencia;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Asesorar a las dependencias en el ámbito de su competencia en el cumplimiento de sus obligaciones;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Expedir los criterios que regulen el funcionamiento de los instrumentos y procedimientos de control de la administración pública municipal en coordinación con las dependencias competentes;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Requerir a las dependencias y organismos públicos descentralizados cualquier documentación e información necesarias para el ejercicio de sus facultades;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Vigilar que las dependencias y organismos públicos descentralizados cumplan con sus obligaciones en materia de planeación, presupuestación, programación, ejecución y control, así como con las disposiciones contables, de recursos humanos, adquisiciones, de financiamiento y de inversión que establezca la normatividad en la materia;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Emitir opiniones técnicas sobre los proyectos e iniciativas en materia de programación, presupuestación, administración de recursos humanos, materiales y financieros que elaboren las dependencias, organismos y entidades públicas municipales;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Recibir y registrar acuses de las declaraciones patrimoniales que deban presentar los servidores públicos del Gobierno Municipal para su envío al Congreso del Estado de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Jalisco;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      </w:r>
                          </w:p>
                          <w:p w:rsidR="007D7608" w:rsidRPr="007B71E7" w:rsidRDefault="007D7608" w:rsidP="007D760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7608" w:rsidRPr="007B71E7" w:rsidRDefault="007D7608" w:rsidP="007D7608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7608" w:rsidRPr="007B71E7" w:rsidRDefault="007D7608" w:rsidP="007D760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7608" w:rsidRPr="007B71E7" w:rsidRDefault="007D7608" w:rsidP="007D7608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7B71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7D7608" w:rsidRPr="007B71E7" w:rsidRDefault="007D7608" w:rsidP="007D760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D7608" w:rsidRPr="007B71E7" w:rsidRDefault="007D7608" w:rsidP="007D760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3.1pt;width:470.25pt;height:6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" filled="f" strokecolor="black [3200]" strokeweight="2pt">
                <v:textbox>
                  <w:txbxContent>
                    <w:p w:rsidR="007D7608" w:rsidRPr="007B71E7" w:rsidRDefault="007D7608" w:rsidP="007D76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7B71E7" w:rsidRPr="007B71E7" w:rsidRDefault="007B71E7" w:rsidP="007D7608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77. </w:t>
                      </w:r>
                      <w:r w:rsidRPr="007B71E7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El Órgano de Control Interno</w:t>
                      </w:r>
                      <w:r w:rsidRPr="007B71E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es la dependencia encargada de medir y supervisar que la gestión de las dependencias municipales se apegue a las disposiciones normativas aplicables así como a los presupuestos autorizados; cuidando que esta gestión facilite la transparencia y la rendición de cuentas.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Para el desempeño de sus funciones </w:t>
                      </w:r>
                      <w:r w:rsidRPr="007B71E7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El Órgano de Control Interno</w:t>
                      </w:r>
                      <w:r w:rsidRPr="007B71E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B71E7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d</w:t>
                      </w: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ebe coordinar, supervisar y evaluar las siguientes áreas a su cargo: Auditoría, Responsabilidades, Transparencia y Buenas Prácticas.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78. </w:t>
                      </w: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Al </w:t>
                      </w:r>
                      <w:r w:rsidRPr="007B71E7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Órgano de Control Interno</w:t>
                      </w:r>
                      <w:r w:rsidRPr="007B71E7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le corresponden las siguientes atribuciones: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Proponer a las dependencias y entidades medidas preventivas, de control y correctivas respecto de su funcionamiento tendiente a la mejora continua;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Revisar y vigilar el ejercicio del presupuesto, de los recursos financieros y patrimoniales del municipio y sus dependencias, de sus organismos descentralizados, fideicomisos, empresas de participación municipal y de todos aquellos organismos y entidades que manejen o reciban fondos o valores del municipio, ya sea a través de ministraciones de la Hacienda  municipal o de las contribuciones que directamente reciban;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Recibir durante los primeros tres meses de cada año los informes financieros de los organismos públicos descentralizados, para su cotejo, revisión y en su caso aprobación;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Revisar la contabilidad así como los estados financieros de las dependencias y fiscalizar los subsidios otorgados por el municipio a sus organismos descentralizados, fideicomisos y de las empresas de participación municipal, así como de todos aquellos organismos o particulares que manejen fondos o valores del municipio o reciban algún subsidio de éste;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Verificar en cualquier tiempo, que las obras y servicios relacionados con la misma se realicen conforme a la normatividad aplicable;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Ordenar y practicar auditorías y visitas periódicas de inspección a las dependencias y organismos públicos descentralizados a efecto de constatar que el ejercicio del gasto público sea congruente con las partidas del presupuesto de egresos autorizado y de conformidad con las disposiciones normativas aplicables;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Establecer las bases generales para la realización de auditorías en las dependencias, organismos y entidades públicas municipales;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Dar seguimiento mediante un sistema de denuncias ciudadanas a las denuncias contra servidores públicos que presumiblemente incurran en responsabilidad;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Vigilar que las funciones y procesos que realizan las dependencias y entidades se lleven a cabo con criterios de sustentabilidad, austeridad y transparencia;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Asesorar a las dependencias en el ámbito de su competencia en el cumplimiento de sus obligaciones;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Expedir los criterios que regulen el funcionamiento de los instrumentos y procedimientos de control de la administración pública municipal en coordinación con las dependencias competentes;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Requerir a las dependencias y organismos públicos descentralizados cualquier documentación e información necesarias para el ejercicio de sus facultades;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Vigilar que las dependencias y organismos públicos descentralizados cumplan con sus obligaciones en materia de planeación, presupuestación, programación, ejecución y control, así como con las disposiciones contables, de recursos humanos, adquisiciones, de financiamiento y de inversión que establezca la normatividad en la materia;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Emitir opiniones técnicas sobre los proyectos e iniciativas en materia de programación, presupuestación, administración de recursos humanos, materiales y financieros que elaboren las dependencias, organismos y entidades públicas municipales;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Recibir y registrar acuses de las declaraciones patrimoniales que deban presentar los servidores públicos del Gobierno Municipal para su envío al Congreso del Estado de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Jalisco;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</w:r>
                    </w:p>
                    <w:p w:rsidR="007D7608" w:rsidRPr="007B71E7" w:rsidRDefault="007D7608" w:rsidP="007D760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7608" w:rsidRPr="007B71E7" w:rsidRDefault="007D7608" w:rsidP="007D7608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7608" w:rsidRPr="007B71E7" w:rsidRDefault="007D7608" w:rsidP="007D760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7608" w:rsidRPr="007B71E7" w:rsidRDefault="007D7608" w:rsidP="007D7608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7B71E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7D7608" w:rsidRPr="007B71E7" w:rsidRDefault="007D7608" w:rsidP="007D760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D7608" w:rsidRPr="007B71E7" w:rsidRDefault="007D7608" w:rsidP="007D760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4D86" w:rsidRDefault="00C44D86" w:rsidP="007D7608">
      <w:pPr>
        <w:rPr>
          <w:sz w:val="28"/>
          <w:szCs w:val="28"/>
        </w:rPr>
      </w:pPr>
    </w:p>
    <w:p w:rsidR="00C44D86" w:rsidRDefault="00C44D86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rPr>
          <w:sz w:val="28"/>
          <w:szCs w:val="28"/>
        </w:rPr>
      </w:pPr>
    </w:p>
    <w:p w:rsidR="007D7608" w:rsidRDefault="007D7608" w:rsidP="007D7608">
      <w:pPr>
        <w:rPr>
          <w:sz w:val="28"/>
          <w:szCs w:val="28"/>
        </w:rPr>
      </w:pPr>
    </w:p>
    <w:p w:rsidR="007D7608" w:rsidRPr="00D801A1" w:rsidRDefault="007D7608" w:rsidP="007D7608">
      <w:pPr>
        <w:jc w:val="center"/>
        <w:rPr>
          <w:sz w:val="28"/>
          <w:szCs w:val="28"/>
        </w:rPr>
      </w:pPr>
    </w:p>
    <w:p w:rsidR="007D7608" w:rsidRPr="00BD721C" w:rsidRDefault="007D7608" w:rsidP="007D7608"/>
    <w:p w:rsidR="007D7608" w:rsidRPr="007C35F0" w:rsidRDefault="007D7608" w:rsidP="007D7608"/>
    <w:p w:rsidR="00E01197" w:rsidRDefault="00E0119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/>
    <w:p w:rsidR="007B71E7" w:rsidRDefault="007B71E7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D1A162" wp14:editId="2728D6B7">
                <wp:simplePos x="0" y="0"/>
                <wp:positionH relativeFrom="column">
                  <wp:posOffset>-3810</wp:posOffset>
                </wp:positionH>
                <wp:positionV relativeFrom="paragraph">
                  <wp:posOffset>-353695</wp:posOffset>
                </wp:positionV>
                <wp:extent cx="5972175" cy="22574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57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1E7" w:rsidRPr="007B71E7" w:rsidRDefault="007B71E7" w:rsidP="007B71E7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7B71E7">
                              <w:rPr>
                                <w:rFonts w:cstheme="minorHAnsi"/>
                                <w:b/>
                              </w:rPr>
                              <w:t>FACULTADES Y OBLIGACIONES DEL SERVIDOR PÚBLICO</w:t>
                            </w:r>
                          </w:p>
                          <w:p w:rsidR="007B71E7" w:rsidRPr="007B71E7" w:rsidRDefault="007B71E7" w:rsidP="007B71E7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XVII. Supervisar que las dependencias cumplan con las obligaciones en materia de transparencia, acceso a la información y protección de datos personales, de manera oportuna y de conformidad a la normatividad aplicable; </w:t>
                            </w:r>
                          </w:p>
                          <w:p w:rsidR="007B71E7" w:rsidRPr="007B71E7" w:rsidRDefault="007B71E7" w:rsidP="007B71E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Informar al Presidente Municipal y a la Jefatura de Gabinete los avances de sus actividades, y resultado de análisis estadísticos que permitan medir la capacidad de respuesta; y</w:t>
                            </w:r>
                          </w:p>
                          <w:p w:rsidR="007B71E7" w:rsidRPr="007B71E7" w:rsidRDefault="007B71E7" w:rsidP="007B71E7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Las demás establecidas en la normatividad aplicable</w:t>
                            </w:r>
                            <w:r w:rsidR="00DC520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71E7" w:rsidRPr="007B71E7" w:rsidRDefault="007B71E7" w:rsidP="007B71E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B71E7" w:rsidRPr="000C23E7" w:rsidRDefault="007B71E7" w:rsidP="007B71E7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7B71E7" w:rsidRPr="007B71E7" w:rsidRDefault="007B71E7" w:rsidP="007B71E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7B71E7" w:rsidRPr="007B71E7" w:rsidRDefault="007B71E7" w:rsidP="007B71E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0" style="position:absolute;margin-left:-.3pt;margin-top:-27.85pt;width:470.2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" filled="f" strokecolor="windowText" strokeweight="2pt">
                <v:textbox>
                  <w:txbxContent>
                    <w:p w:rsidR="007B71E7" w:rsidRPr="007B71E7" w:rsidRDefault="007B71E7" w:rsidP="007B71E7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7B71E7">
                        <w:rPr>
                          <w:rFonts w:cstheme="minorHAnsi"/>
                          <w:b/>
                        </w:rPr>
                        <w:t>FACULTADES Y OBLIGACIONES DEL SERVIDOR PÚBLICO</w:t>
                      </w:r>
                    </w:p>
                    <w:p w:rsidR="007B71E7" w:rsidRPr="007B71E7" w:rsidRDefault="007B71E7" w:rsidP="007B71E7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XVII. Supervisar que las dependencias cumplan con las obligaciones en materia de transparencia, acceso a la información y protección de datos personales, de manera oportuna y de conformidad a la normatividad aplicable; </w:t>
                      </w:r>
                    </w:p>
                    <w:p w:rsidR="007B71E7" w:rsidRPr="007B71E7" w:rsidRDefault="007B71E7" w:rsidP="007B71E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Informar al Presidente Municipal y a la Jefatura de Gabinete los avances de sus actividades, y resultado de análisis estadísticos que permitan medir la capacidad de respuesta; y</w:t>
                      </w:r>
                    </w:p>
                    <w:p w:rsidR="007B71E7" w:rsidRPr="007B71E7" w:rsidRDefault="007B71E7" w:rsidP="007B71E7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Las demás establecidas en la normatividad aplicable</w:t>
                      </w:r>
                      <w:r w:rsidR="00DC520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7B71E7" w:rsidRPr="007B71E7" w:rsidRDefault="007B71E7" w:rsidP="007B71E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B71E7" w:rsidRPr="000C23E7" w:rsidRDefault="007B71E7" w:rsidP="007B71E7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7B71E7" w:rsidRPr="007B71E7" w:rsidRDefault="007B71E7" w:rsidP="007B71E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7B71E7" w:rsidRPr="007B71E7" w:rsidRDefault="007B71E7" w:rsidP="007B71E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B71E7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29" w:rsidRDefault="009E4429">
      <w:pPr>
        <w:spacing w:after="0" w:line="240" w:lineRule="auto"/>
      </w:pPr>
      <w:r>
        <w:separator/>
      </w:r>
    </w:p>
  </w:endnote>
  <w:endnote w:type="continuationSeparator" w:id="0">
    <w:p w:rsidR="009E4429" w:rsidRDefault="009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29" w:rsidRDefault="009E4429">
      <w:pPr>
        <w:spacing w:after="0" w:line="240" w:lineRule="auto"/>
      </w:pPr>
      <w:r>
        <w:separator/>
      </w:r>
    </w:p>
  </w:footnote>
  <w:footnote w:type="continuationSeparator" w:id="0">
    <w:p w:rsidR="009E4429" w:rsidRDefault="009E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A9236C">
    <w:pPr>
      <w:pStyle w:val="Encabezado"/>
    </w:pPr>
    <w:r>
      <w:rPr>
        <w:noProof/>
        <w:lang w:eastAsia="es-MX"/>
      </w:rPr>
      <w:drawing>
        <wp:inline distT="0" distB="0" distL="0" distR="0" wp14:anchorId="5E81F44F" wp14:editId="3A8661CD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9E44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08"/>
    <w:rsid w:val="00014B58"/>
    <w:rsid w:val="001779F8"/>
    <w:rsid w:val="001C5A38"/>
    <w:rsid w:val="00346F86"/>
    <w:rsid w:val="00412839"/>
    <w:rsid w:val="007B71E7"/>
    <w:rsid w:val="007D7608"/>
    <w:rsid w:val="009E4429"/>
    <w:rsid w:val="00A9236C"/>
    <w:rsid w:val="00C44D86"/>
    <w:rsid w:val="00DC5203"/>
    <w:rsid w:val="00E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6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7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608"/>
  </w:style>
  <w:style w:type="paragraph" w:styleId="Sinespaciado">
    <w:name w:val="No Spacing"/>
    <w:uiPriority w:val="1"/>
    <w:qFormat/>
    <w:rsid w:val="007D76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6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60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D76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608"/>
  </w:style>
  <w:style w:type="paragraph" w:styleId="Sinespaciado">
    <w:name w:val="No Spacing"/>
    <w:uiPriority w:val="1"/>
    <w:qFormat/>
    <w:rsid w:val="007D760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6</cp:revision>
  <cp:lastPrinted>2016-02-25T19:37:00Z</cp:lastPrinted>
  <dcterms:created xsi:type="dcterms:W3CDTF">2016-02-25T17:42:00Z</dcterms:created>
  <dcterms:modified xsi:type="dcterms:W3CDTF">2016-03-04T01:49:00Z</dcterms:modified>
</cp:coreProperties>
</file>