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C1" w:rsidRPr="000A2F8E" w:rsidRDefault="003A2254" w:rsidP="00AF67C1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4D7722B3" wp14:editId="6E7B1600">
            <wp:simplePos x="0" y="0"/>
            <wp:positionH relativeFrom="column">
              <wp:posOffset>4568190</wp:posOffset>
            </wp:positionH>
            <wp:positionV relativeFrom="paragraph">
              <wp:posOffset>-1071193</wp:posOffset>
            </wp:positionV>
            <wp:extent cx="1400175" cy="1698573"/>
            <wp:effectExtent l="0" t="0" r="0" b="0"/>
            <wp:wrapNone/>
            <wp:docPr id="6" name="Imagen 6" descr="C:\Users\Lic. Manuel Camarena\Desktop\BRP 2016\DIGITALIZACION\FOTOS DIRECTIVOS\CASILLAS CERVANTES CARLOS ALBERTO,Dir.Aprem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. Manuel Camarena\Desktop\BRP 2016\DIGITALIZACION\FOTOS DIRECTIVOS\CASILLAS CERVANTES CARLOS ALBERTO,Dir.Apremi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9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7C1" w:rsidRPr="000A2F8E">
        <w:rPr>
          <w:b/>
          <w:sz w:val="40"/>
          <w:szCs w:val="40"/>
        </w:rPr>
        <w:t>CURRICULUM VITAE</w:t>
      </w:r>
      <w:r w:rsidRPr="003A225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F67C1" w:rsidRPr="000A2F8E" w:rsidRDefault="00AF67C1" w:rsidP="00AF67C1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81DFC" wp14:editId="03B34A0E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7C1" w:rsidRPr="00947BCA" w:rsidRDefault="00AF67C1" w:rsidP="00AF67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71B0">
                              <w:rPr>
                                <w:sz w:val="18"/>
                                <w:szCs w:val="18"/>
                              </w:rPr>
                              <w:t>CARLOS ALBERTO CASILLAS CERVANTES</w:t>
                            </w:r>
                          </w:p>
                          <w:p w:rsidR="00AF67C1" w:rsidRPr="009871B0" w:rsidRDefault="00AF67C1" w:rsidP="00AF67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2F30">
                              <w:rPr>
                                <w:b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:rsidR="00AF67C1" w:rsidRPr="009871B0" w:rsidRDefault="00AF67C1" w:rsidP="00AF67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Pr="009871B0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AF67C1" w:rsidRPr="00D801A1" w:rsidRDefault="00AF67C1" w:rsidP="00AF67C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8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F67C1" w:rsidRPr="009871B0" w:rsidRDefault="00AF67C1" w:rsidP="00AF67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bookmarkStart w:id="0" w:name="_GoBack"/>
                            <w:r w:rsidR="009871B0" w:rsidRPr="009D2F30">
                              <w:rPr>
                                <w:b/>
                                <w:sz w:val="18"/>
                                <w:szCs w:val="18"/>
                              </w:rPr>
                              <w:t>DIRECCION DE APREMIOS</w:t>
                            </w:r>
                            <w:bookmarkEnd w:id="0"/>
                          </w:p>
                          <w:p w:rsidR="00AF67C1" w:rsidRPr="00D801A1" w:rsidRDefault="00AF67C1" w:rsidP="00AF67C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71B0">
                              <w:rPr>
                                <w:sz w:val="18"/>
                                <w:szCs w:val="18"/>
                              </w:rPr>
                              <w:t>9259940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71B0">
                              <w:rPr>
                                <w:sz w:val="18"/>
                                <w:szCs w:val="18"/>
                              </w:rPr>
                              <w:t>1301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Fax: </w:t>
                            </w:r>
                            <w:r w:rsidRPr="009871B0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Correo electrónico: </w:t>
                            </w:r>
                            <w:r w:rsidRPr="009871B0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</w:p>
                          <w:p w:rsidR="00AF67C1" w:rsidRPr="00D801A1" w:rsidRDefault="00AF67C1" w:rsidP="00AF67C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AF67C1" w:rsidRPr="00947BCA" w:rsidRDefault="00AF67C1" w:rsidP="00AF67C1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871B0">
                        <w:rPr>
                          <w:sz w:val="18"/>
                          <w:szCs w:val="18"/>
                        </w:rPr>
                        <w:t>CARLOS ALBERTO CASILLAS CERVANTES</w:t>
                      </w:r>
                    </w:p>
                    <w:p w:rsidR="00AF67C1" w:rsidRPr="009871B0" w:rsidRDefault="00AF67C1" w:rsidP="00AF67C1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D2F30">
                        <w:rPr>
                          <w:b/>
                          <w:sz w:val="18"/>
                          <w:szCs w:val="18"/>
                        </w:rPr>
                        <w:t>DIRECTOR</w:t>
                      </w:r>
                    </w:p>
                    <w:p w:rsidR="00AF67C1" w:rsidRPr="009871B0" w:rsidRDefault="00AF67C1" w:rsidP="00AF67C1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Pr="009871B0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AF67C1" w:rsidRPr="00D801A1" w:rsidRDefault="00AF67C1" w:rsidP="00AF67C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9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F67C1" w:rsidRPr="009871B0" w:rsidRDefault="00AF67C1" w:rsidP="00AF67C1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bookmarkStart w:id="1" w:name="_GoBack"/>
                      <w:r w:rsidR="009871B0" w:rsidRPr="009D2F30">
                        <w:rPr>
                          <w:b/>
                          <w:sz w:val="18"/>
                          <w:szCs w:val="18"/>
                        </w:rPr>
                        <w:t>DIRECCION DE APREMIOS</w:t>
                      </w:r>
                      <w:bookmarkEnd w:id="1"/>
                    </w:p>
                    <w:p w:rsidR="00AF67C1" w:rsidRPr="00D801A1" w:rsidRDefault="00AF67C1" w:rsidP="00AF67C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871B0">
                        <w:rPr>
                          <w:sz w:val="18"/>
                          <w:szCs w:val="18"/>
                        </w:rPr>
                        <w:t>9259940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9871B0">
                        <w:rPr>
                          <w:sz w:val="18"/>
                          <w:szCs w:val="18"/>
                        </w:rPr>
                        <w:t>1301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Fax: </w:t>
                      </w:r>
                      <w:r w:rsidRPr="009871B0"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Correo electrónico: </w:t>
                      </w:r>
                      <w:r w:rsidRPr="009871B0">
                        <w:rPr>
                          <w:sz w:val="18"/>
                          <w:szCs w:val="18"/>
                        </w:rPr>
                        <w:t>no asignado</w:t>
                      </w:r>
                    </w:p>
                    <w:p w:rsidR="00AF67C1" w:rsidRPr="00D801A1" w:rsidRDefault="00AF67C1" w:rsidP="00AF67C1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AF67C1" w:rsidRDefault="00AF67C1" w:rsidP="00AF67C1">
      <w:pPr>
        <w:rPr>
          <w:sz w:val="28"/>
          <w:szCs w:val="28"/>
        </w:rPr>
      </w:pPr>
    </w:p>
    <w:p w:rsidR="00AF67C1" w:rsidRPr="00D801A1" w:rsidRDefault="00AF67C1" w:rsidP="00AF67C1">
      <w:pPr>
        <w:rPr>
          <w:sz w:val="28"/>
          <w:szCs w:val="28"/>
        </w:rPr>
      </w:pPr>
    </w:p>
    <w:p w:rsidR="00AF67C1" w:rsidRPr="00D801A1" w:rsidRDefault="00AF67C1" w:rsidP="00AF67C1">
      <w:pPr>
        <w:rPr>
          <w:sz w:val="28"/>
          <w:szCs w:val="28"/>
        </w:rPr>
      </w:pPr>
    </w:p>
    <w:p w:rsidR="00AF67C1" w:rsidRPr="00D801A1" w:rsidRDefault="00AF67C1" w:rsidP="00AF67C1">
      <w:pPr>
        <w:rPr>
          <w:sz w:val="28"/>
          <w:szCs w:val="28"/>
        </w:rPr>
      </w:pPr>
    </w:p>
    <w:p w:rsidR="00AF67C1" w:rsidRPr="00D801A1" w:rsidRDefault="00AF67C1" w:rsidP="00AF67C1">
      <w:pPr>
        <w:rPr>
          <w:sz w:val="28"/>
          <w:szCs w:val="28"/>
        </w:rPr>
      </w:pPr>
    </w:p>
    <w:p w:rsidR="00AF67C1" w:rsidRDefault="00AF67C1" w:rsidP="00AF67C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CB815" wp14:editId="1E9EAB90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8858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85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7C1" w:rsidRPr="009871B0" w:rsidRDefault="00AF67C1" w:rsidP="00AF67C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</w:rPr>
                              <w:t>FORMACIÓN ACADÉMICA</w:t>
                            </w:r>
                          </w:p>
                          <w:p w:rsidR="009871B0" w:rsidRPr="009871B0" w:rsidRDefault="009871B0" w:rsidP="00AF67C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LICENCIATURA EN DERECHO</w:t>
                            </w: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Universidad de Guadalajara</w:t>
                            </w: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" filled="f" strokecolor="black [3200]" strokeweight="2pt">
                <v:textbox>
                  <w:txbxContent>
                    <w:p w:rsidR="00AF67C1" w:rsidRPr="009871B0" w:rsidRDefault="00AF67C1" w:rsidP="00AF67C1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9871B0">
                        <w:rPr>
                          <w:rFonts w:cstheme="minorHAnsi"/>
                          <w:b/>
                        </w:rPr>
                        <w:t>FORMACIÓN ACADÉMICA</w:t>
                      </w:r>
                    </w:p>
                    <w:p w:rsidR="009871B0" w:rsidRPr="009871B0" w:rsidRDefault="009871B0" w:rsidP="00AF67C1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LICENCIATURA EN DERECHO</w:t>
                      </w: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sz w:val="18"/>
                          <w:szCs w:val="18"/>
                        </w:rPr>
                        <w:t>Universidad de Guadalajara</w:t>
                      </w: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67C1" w:rsidRDefault="00AF67C1" w:rsidP="00AF67C1">
      <w:pPr>
        <w:rPr>
          <w:sz w:val="28"/>
          <w:szCs w:val="28"/>
        </w:rPr>
      </w:pPr>
    </w:p>
    <w:p w:rsidR="00AF67C1" w:rsidRDefault="00AF67C1" w:rsidP="00AF67C1">
      <w:pPr>
        <w:rPr>
          <w:sz w:val="28"/>
          <w:szCs w:val="28"/>
        </w:rPr>
      </w:pPr>
    </w:p>
    <w:p w:rsidR="00AF67C1" w:rsidRPr="00D801A1" w:rsidRDefault="00AF67C1" w:rsidP="00AF67C1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8740D" wp14:editId="52F8EE2A">
                <wp:simplePos x="0" y="0"/>
                <wp:positionH relativeFrom="column">
                  <wp:posOffset>-3810</wp:posOffset>
                </wp:positionH>
                <wp:positionV relativeFrom="paragraph">
                  <wp:posOffset>76199</wp:posOffset>
                </wp:positionV>
                <wp:extent cx="5972175" cy="35528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552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7C1" w:rsidRDefault="00AF67C1" w:rsidP="00AF67C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</w:rPr>
                              <w:t>EXPERIENCIA LABORAL</w:t>
                            </w:r>
                          </w:p>
                          <w:p w:rsidR="009871B0" w:rsidRPr="009871B0" w:rsidRDefault="009871B0" w:rsidP="00AF67C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COMPAÑÍA: </w:t>
                            </w:r>
                            <w:r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CICAXA SA de CV.</w:t>
                            </w: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Periodo de empleo: </w:t>
                            </w:r>
                            <w:r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Julio de 2012 a la Fecha</w:t>
                            </w: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Área de desempeño: </w:t>
                            </w:r>
                            <w:r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Jurídico Fiscal</w:t>
                            </w: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Puesto: </w:t>
                            </w:r>
                            <w:r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COMPAÑÍA: </w:t>
                            </w:r>
                            <w:r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 Ayuntamiento Municipal de Ocotlán Jalisco</w:t>
                            </w: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Periodo de empleo: </w:t>
                            </w:r>
                            <w:r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Marzo de 2011 a Julio de 2012</w:t>
                            </w: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Pues</w:t>
                            </w:r>
                            <w:r w:rsidR="00F57686"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to a desempeñar: </w:t>
                            </w:r>
                            <w:r w:rsidR="00F57686"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Inspector de R</w:t>
                            </w:r>
                            <w:r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eglamentos</w:t>
                            </w:r>
                          </w:p>
                          <w:p w:rsidR="00F57686" w:rsidRPr="009871B0" w:rsidRDefault="00F57686" w:rsidP="00AF67C1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7686" w:rsidRPr="009871B0" w:rsidRDefault="00F57686" w:rsidP="00AF67C1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COMPAÑÍA: </w:t>
                            </w:r>
                            <w:r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Fiscalía de Distrito Centro de Chiapas.</w:t>
                            </w:r>
                          </w:p>
                          <w:p w:rsidR="00F57686" w:rsidRPr="009871B0" w:rsidRDefault="00F57686" w:rsidP="00AF67C1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Periodo de empleo: </w:t>
                            </w:r>
                            <w:r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Del Enero de 2008ª 16 de Enero de 2011</w:t>
                            </w:r>
                          </w:p>
                          <w:p w:rsidR="00F57686" w:rsidRPr="009871B0" w:rsidRDefault="00F57686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Área de desempeño: </w:t>
                            </w:r>
                            <w:r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Fiscalía de Distrito Centro.</w:t>
                            </w:r>
                          </w:p>
                          <w:p w:rsidR="00F57686" w:rsidRPr="009871B0" w:rsidRDefault="00F57686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Puesto: </w:t>
                            </w:r>
                            <w:r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Jefe de Departamento</w:t>
                            </w:r>
                          </w:p>
                          <w:p w:rsidR="00F57686" w:rsidRPr="009871B0" w:rsidRDefault="00F57686" w:rsidP="00AF67C1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7686" w:rsidRPr="009871B0" w:rsidRDefault="00F57686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COMPAÑÍA: </w:t>
                            </w:r>
                            <w:r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TIDINESS S.A DE C.V</w:t>
                            </w:r>
                          </w:p>
                          <w:p w:rsidR="00F57686" w:rsidRPr="009871B0" w:rsidRDefault="00F57686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Brindando los servicios de mantenimiento industrial, vigilancia y limpieza a CELANESE MEXICANA S.A DE C.V  en Ocotlán Jalisco y a la compañía INVISTA S.A DE C.V de la misma ciudad.</w:t>
                            </w:r>
                          </w:p>
                          <w:p w:rsidR="00F57686" w:rsidRPr="009871B0" w:rsidRDefault="00F57686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Periodo de empleo: </w:t>
                            </w:r>
                            <w:r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Del 5 de Marzo del 2003 al Enero del 2008</w:t>
                            </w:r>
                          </w:p>
                          <w:p w:rsidR="00F57686" w:rsidRPr="009871B0" w:rsidRDefault="00F57686" w:rsidP="00AF67C1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Puesto a desempeñar: </w:t>
                            </w:r>
                            <w:r w:rsidRPr="009871B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Jefe de Seguridad Industrial.</w:t>
                            </w:r>
                          </w:p>
                          <w:p w:rsidR="00F57686" w:rsidRPr="009871B0" w:rsidRDefault="00F57686" w:rsidP="00AF67C1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AF67C1" w:rsidRPr="009871B0" w:rsidRDefault="00AF67C1" w:rsidP="00AF67C1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6pt;width:470.25pt;height:27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" filled="f" strokecolor="black [3200]" strokeweight="2pt">
                <v:textbox>
                  <w:txbxContent>
                    <w:p w:rsidR="00AF67C1" w:rsidRDefault="00AF67C1" w:rsidP="00AF67C1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 w:rsidRPr="009871B0">
                        <w:rPr>
                          <w:rFonts w:cstheme="minorHAnsi"/>
                          <w:b/>
                        </w:rPr>
                        <w:t>EXPERIENCIA LABORAL</w:t>
                      </w:r>
                    </w:p>
                    <w:p w:rsidR="009871B0" w:rsidRPr="009871B0" w:rsidRDefault="009871B0" w:rsidP="00AF67C1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COMPAÑÍA: </w:t>
                      </w:r>
                      <w:r w:rsidRPr="009871B0">
                        <w:rPr>
                          <w:rFonts w:cstheme="minorHAnsi"/>
                          <w:sz w:val="18"/>
                          <w:szCs w:val="18"/>
                        </w:rPr>
                        <w:t>CICAXA SA de CV.</w:t>
                      </w: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Periodo de empleo: </w:t>
                      </w:r>
                      <w:r w:rsidRPr="009871B0">
                        <w:rPr>
                          <w:rFonts w:cstheme="minorHAnsi"/>
                          <w:sz w:val="18"/>
                          <w:szCs w:val="18"/>
                        </w:rPr>
                        <w:t>Julio de 2012 a la Fecha</w:t>
                      </w: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Área de desempeño: </w:t>
                      </w:r>
                      <w:r w:rsidRPr="009871B0">
                        <w:rPr>
                          <w:rFonts w:cstheme="minorHAnsi"/>
                          <w:sz w:val="18"/>
                          <w:szCs w:val="18"/>
                        </w:rPr>
                        <w:t>Jurídico Fiscal</w:t>
                      </w: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Puesto: </w:t>
                      </w:r>
                      <w:r w:rsidRPr="009871B0">
                        <w:rPr>
                          <w:rFonts w:cstheme="minorHAnsi"/>
                          <w:sz w:val="18"/>
                          <w:szCs w:val="18"/>
                        </w:rPr>
                        <w:t>Director</w:t>
                      </w: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COMPAÑÍA: </w:t>
                      </w:r>
                      <w:r w:rsidRPr="009871B0">
                        <w:rPr>
                          <w:rFonts w:cstheme="minorHAnsi"/>
                          <w:sz w:val="18"/>
                          <w:szCs w:val="18"/>
                        </w:rPr>
                        <w:t>H Ayuntamiento Municipal de Ocotlán Jalisco</w:t>
                      </w: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Periodo de empleo: </w:t>
                      </w:r>
                      <w:r w:rsidRPr="009871B0">
                        <w:rPr>
                          <w:rFonts w:cstheme="minorHAnsi"/>
                          <w:sz w:val="18"/>
                          <w:szCs w:val="18"/>
                        </w:rPr>
                        <w:t>Marzo de 2011 a Julio de 2012</w:t>
                      </w: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Pues</w:t>
                      </w:r>
                      <w:r w:rsidR="00F57686"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to a desempeñar: </w:t>
                      </w:r>
                      <w:r w:rsidR="00F57686" w:rsidRPr="009871B0">
                        <w:rPr>
                          <w:rFonts w:cstheme="minorHAnsi"/>
                          <w:sz w:val="18"/>
                          <w:szCs w:val="18"/>
                        </w:rPr>
                        <w:t>Inspector de R</w:t>
                      </w:r>
                      <w:r w:rsidRPr="009871B0">
                        <w:rPr>
                          <w:rFonts w:cstheme="minorHAnsi"/>
                          <w:sz w:val="18"/>
                          <w:szCs w:val="18"/>
                        </w:rPr>
                        <w:t>eglamentos</w:t>
                      </w:r>
                    </w:p>
                    <w:p w:rsidR="00F57686" w:rsidRPr="009871B0" w:rsidRDefault="00F57686" w:rsidP="00AF67C1">
                      <w:pPr>
                        <w:pStyle w:val="Sinespaciad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F57686" w:rsidRPr="009871B0" w:rsidRDefault="00F57686" w:rsidP="00AF67C1">
                      <w:pPr>
                        <w:pStyle w:val="Sinespaciad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COMPAÑÍA: </w:t>
                      </w:r>
                      <w:r w:rsidRPr="009871B0">
                        <w:rPr>
                          <w:rFonts w:cstheme="minorHAnsi"/>
                          <w:sz w:val="18"/>
                          <w:szCs w:val="18"/>
                        </w:rPr>
                        <w:t>Fiscalía de Distrito Centro de Chiapas.</w:t>
                      </w:r>
                    </w:p>
                    <w:p w:rsidR="00F57686" w:rsidRPr="009871B0" w:rsidRDefault="00F57686" w:rsidP="00AF67C1">
                      <w:pPr>
                        <w:pStyle w:val="Sinespaciad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Periodo de empleo: </w:t>
                      </w:r>
                      <w:r w:rsidRPr="009871B0">
                        <w:rPr>
                          <w:rFonts w:cstheme="minorHAnsi"/>
                          <w:sz w:val="18"/>
                          <w:szCs w:val="18"/>
                        </w:rPr>
                        <w:t>Del Enero de 2008ª 16 de Enero de 2011</w:t>
                      </w:r>
                    </w:p>
                    <w:p w:rsidR="00F57686" w:rsidRPr="009871B0" w:rsidRDefault="00F57686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Área de desempeño: </w:t>
                      </w:r>
                      <w:r w:rsidRPr="009871B0">
                        <w:rPr>
                          <w:rFonts w:cstheme="minorHAnsi"/>
                          <w:sz w:val="18"/>
                          <w:szCs w:val="18"/>
                        </w:rPr>
                        <w:t>Fiscalía de Distrito Centro.</w:t>
                      </w:r>
                    </w:p>
                    <w:p w:rsidR="00F57686" w:rsidRPr="009871B0" w:rsidRDefault="00F57686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Puesto: </w:t>
                      </w:r>
                      <w:r w:rsidRPr="009871B0">
                        <w:rPr>
                          <w:rFonts w:cstheme="minorHAnsi"/>
                          <w:sz w:val="18"/>
                          <w:szCs w:val="18"/>
                        </w:rPr>
                        <w:t>Jefe de Departamento</w:t>
                      </w:r>
                    </w:p>
                    <w:p w:rsidR="00F57686" w:rsidRPr="009871B0" w:rsidRDefault="00F57686" w:rsidP="00AF67C1">
                      <w:pPr>
                        <w:pStyle w:val="Sinespaciad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F57686" w:rsidRPr="009871B0" w:rsidRDefault="00F57686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COMPAÑÍA: </w:t>
                      </w:r>
                      <w:r w:rsidRPr="009871B0">
                        <w:rPr>
                          <w:rFonts w:cstheme="minorHAnsi"/>
                          <w:sz w:val="18"/>
                          <w:szCs w:val="18"/>
                        </w:rPr>
                        <w:t>TIDINESS S.A DE C.V</w:t>
                      </w:r>
                    </w:p>
                    <w:p w:rsidR="00F57686" w:rsidRPr="009871B0" w:rsidRDefault="00F57686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sz w:val="18"/>
                          <w:szCs w:val="18"/>
                        </w:rPr>
                        <w:t>Brindando los servicios de mantenimiento industrial, vigilancia y limpieza a CELANESE MEXICANA S.A DE C.V  en Ocotlán Jalisco y a la compañía INVISTA S.A DE C.V de la misma ciudad.</w:t>
                      </w:r>
                    </w:p>
                    <w:p w:rsidR="00F57686" w:rsidRPr="009871B0" w:rsidRDefault="00F57686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Periodo de empleo: </w:t>
                      </w:r>
                      <w:r w:rsidRPr="009871B0">
                        <w:rPr>
                          <w:rFonts w:cstheme="minorHAnsi"/>
                          <w:sz w:val="18"/>
                          <w:szCs w:val="18"/>
                        </w:rPr>
                        <w:t>Del 5 de Marzo del 2003 al Enero del 2008</w:t>
                      </w:r>
                    </w:p>
                    <w:p w:rsidR="00F57686" w:rsidRPr="009871B0" w:rsidRDefault="00F57686" w:rsidP="00AF67C1">
                      <w:pPr>
                        <w:pStyle w:val="Sinespaciad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Puesto a desempeñar: </w:t>
                      </w:r>
                      <w:r w:rsidRPr="009871B0">
                        <w:rPr>
                          <w:rFonts w:cstheme="minorHAnsi"/>
                          <w:sz w:val="18"/>
                          <w:szCs w:val="18"/>
                        </w:rPr>
                        <w:t>Jefe de Seguridad Industrial.</w:t>
                      </w:r>
                    </w:p>
                    <w:p w:rsidR="00F57686" w:rsidRPr="009871B0" w:rsidRDefault="00F57686" w:rsidP="00AF67C1">
                      <w:pPr>
                        <w:pStyle w:val="Sinespaciad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AF67C1" w:rsidRPr="009871B0" w:rsidRDefault="00AF67C1" w:rsidP="00AF67C1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AF67C1" w:rsidRPr="009871B0" w:rsidRDefault="00AF67C1" w:rsidP="00AF67C1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67C1" w:rsidRPr="00D801A1" w:rsidRDefault="00AF67C1" w:rsidP="00AF67C1">
      <w:pPr>
        <w:rPr>
          <w:sz w:val="28"/>
          <w:szCs w:val="28"/>
        </w:rPr>
      </w:pPr>
    </w:p>
    <w:p w:rsidR="00AF67C1" w:rsidRPr="00D801A1" w:rsidRDefault="00AF67C1" w:rsidP="00AF67C1">
      <w:pPr>
        <w:rPr>
          <w:sz w:val="28"/>
          <w:szCs w:val="28"/>
        </w:rPr>
      </w:pPr>
    </w:p>
    <w:p w:rsidR="00AF67C1" w:rsidRPr="00D801A1" w:rsidRDefault="00AF67C1" w:rsidP="00AF67C1">
      <w:pPr>
        <w:rPr>
          <w:sz w:val="28"/>
          <w:szCs w:val="28"/>
        </w:rPr>
      </w:pPr>
    </w:p>
    <w:p w:rsidR="00AF67C1" w:rsidRPr="00D801A1" w:rsidRDefault="00AF67C1" w:rsidP="00AF67C1">
      <w:pPr>
        <w:rPr>
          <w:sz w:val="28"/>
          <w:szCs w:val="28"/>
        </w:rPr>
      </w:pPr>
    </w:p>
    <w:p w:rsidR="00AF67C1" w:rsidRPr="00D801A1" w:rsidRDefault="00AF67C1" w:rsidP="00AF67C1">
      <w:pPr>
        <w:rPr>
          <w:sz w:val="28"/>
          <w:szCs w:val="28"/>
        </w:rPr>
      </w:pPr>
    </w:p>
    <w:p w:rsidR="00AF67C1" w:rsidRDefault="00AF67C1" w:rsidP="00AF67C1">
      <w:pPr>
        <w:rPr>
          <w:sz w:val="28"/>
          <w:szCs w:val="28"/>
        </w:rPr>
      </w:pPr>
    </w:p>
    <w:p w:rsidR="00AF67C1" w:rsidRPr="00D801A1" w:rsidRDefault="00AF67C1" w:rsidP="00AF67C1">
      <w:pPr>
        <w:jc w:val="center"/>
        <w:rPr>
          <w:sz w:val="28"/>
          <w:szCs w:val="28"/>
        </w:rPr>
      </w:pPr>
    </w:p>
    <w:p w:rsidR="00AF67C1" w:rsidRPr="00BD721C" w:rsidRDefault="00AF67C1" w:rsidP="00AF67C1"/>
    <w:p w:rsidR="00AF67C1" w:rsidRPr="007C35F0" w:rsidRDefault="00AF67C1" w:rsidP="00AF67C1"/>
    <w:p w:rsidR="00DD0E30" w:rsidRDefault="00F57686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10341" wp14:editId="4916A9F5">
                <wp:simplePos x="0" y="0"/>
                <wp:positionH relativeFrom="column">
                  <wp:posOffset>-3810</wp:posOffset>
                </wp:positionH>
                <wp:positionV relativeFrom="paragraph">
                  <wp:posOffset>-382270</wp:posOffset>
                </wp:positionV>
                <wp:extent cx="5972175" cy="283845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838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7C1" w:rsidRPr="009871B0" w:rsidRDefault="00AF67C1" w:rsidP="00AF67C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9871B0" w:rsidRPr="009871B0" w:rsidRDefault="009871B0" w:rsidP="00AF67C1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871B0" w:rsidRPr="009871B0" w:rsidRDefault="009871B0" w:rsidP="009871B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73.- </w:t>
                            </w:r>
                            <w:r w:rsidRPr="009871B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Le corresponde al Dirección de la Oficina de Apremios la ejecución de las siguientes atribuciones:</w:t>
                            </w:r>
                          </w:p>
                          <w:p w:rsidR="009871B0" w:rsidRPr="009871B0" w:rsidRDefault="009871B0" w:rsidP="009871B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9871B0" w:rsidRPr="009871B0" w:rsidRDefault="009871B0" w:rsidP="009871B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I. Identificar, analizar y cobrar infracciones, multas, y rezagos de contribuciones no pagadas por los  contribuyentes;</w:t>
                            </w:r>
                          </w:p>
                          <w:p w:rsidR="009871B0" w:rsidRPr="009871B0" w:rsidRDefault="009871B0" w:rsidP="009871B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II. Verificar las obras realizadas de programas sociales para la gestión del cobro correspondiente;</w:t>
                            </w:r>
                          </w:p>
                          <w:p w:rsidR="009871B0" w:rsidRPr="009871B0" w:rsidRDefault="009871B0" w:rsidP="009871B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III. Realizar las visitas y llevar a cabo las notificaciones de los rezagos fiscales;</w:t>
                            </w:r>
                          </w:p>
                          <w:p w:rsidR="009871B0" w:rsidRPr="009871B0" w:rsidRDefault="009871B0" w:rsidP="009871B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IV. Presentar un reporte de actividades en forma semanal al Encargado de Hacienda;</w:t>
                            </w:r>
                          </w:p>
                          <w:p w:rsidR="009871B0" w:rsidRPr="009871B0" w:rsidRDefault="009871B0" w:rsidP="009871B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V. Proporcionar  la información pública o fundamental a la unidad de transparencia para su publicación, conforme lo indica la ley de transparencia e información pública del Estado de Jalisco: y </w:t>
                            </w:r>
                          </w:p>
                          <w:p w:rsidR="009871B0" w:rsidRPr="009871B0" w:rsidRDefault="009871B0" w:rsidP="009871B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871B0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VI. Las demás que establezcan las constituciones federal, estatal y demás leyes y reglamentos.</w:t>
                            </w:r>
                          </w:p>
                          <w:p w:rsidR="00AF67C1" w:rsidRPr="009871B0" w:rsidRDefault="00AF67C1" w:rsidP="009871B0">
                            <w:pPr>
                              <w:pStyle w:val="Sinespaciad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9871B0" w:rsidRPr="009871B0" w:rsidRDefault="009871B0" w:rsidP="00AF67C1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9871B0" w:rsidRPr="000C23E7" w:rsidRDefault="009871B0" w:rsidP="009871B0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C23E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0C23E7">
                              <w:rPr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AF67C1" w:rsidRPr="009871B0" w:rsidRDefault="00AF67C1" w:rsidP="00AF67C1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AF67C1" w:rsidRPr="009871B0" w:rsidRDefault="00AF67C1" w:rsidP="00AF67C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AF67C1" w:rsidRPr="009871B0" w:rsidRDefault="00AF67C1" w:rsidP="00AF67C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AF67C1" w:rsidRPr="009871B0" w:rsidRDefault="00AF67C1" w:rsidP="00AF67C1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30.1pt;width:470.25pt;height:2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" filled="f" strokecolor="black [3200]" strokeweight="2pt">
                <v:textbox>
                  <w:txbxContent>
                    <w:p w:rsidR="00AF67C1" w:rsidRPr="009871B0" w:rsidRDefault="00AF67C1" w:rsidP="00AF67C1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9871B0" w:rsidRPr="009871B0" w:rsidRDefault="009871B0" w:rsidP="00AF67C1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9871B0" w:rsidRPr="009871B0" w:rsidRDefault="009871B0" w:rsidP="009871B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73.- </w:t>
                      </w:r>
                      <w:r w:rsidRPr="009871B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Le corresponde al Dirección de la Oficina de Apremios la ejecución de las siguientes atribuciones:</w:t>
                      </w:r>
                    </w:p>
                    <w:p w:rsidR="009871B0" w:rsidRPr="009871B0" w:rsidRDefault="009871B0" w:rsidP="009871B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9871B0" w:rsidRPr="009871B0" w:rsidRDefault="009871B0" w:rsidP="009871B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I. Identificar, analizar y cobrar infracciones, multas, y rezagos de contribuciones no pagadas por los  contribuyentes;</w:t>
                      </w:r>
                    </w:p>
                    <w:p w:rsidR="009871B0" w:rsidRPr="009871B0" w:rsidRDefault="009871B0" w:rsidP="009871B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II. Verificar las obras realizadas de programas sociales para la gestión del cobro correspondiente;</w:t>
                      </w:r>
                    </w:p>
                    <w:p w:rsidR="009871B0" w:rsidRPr="009871B0" w:rsidRDefault="009871B0" w:rsidP="009871B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III. Realizar las visitas y llevar a cabo las notificaciones de los rezagos fiscales;</w:t>
                      </w:r>
                    </w:p>
                    <w:p w:rsidR="009871B0" w:rsidRPr="009871B0" w:rsidRDefault="009871B0" w:rsidP="009871B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IV. Presentar un reporte de actividades en forma semanal al Encargado de Hacienda;</w:t>
                      </w:r>
                    </w:p>
                    <w:p w:rsidR="009871B0" w:rsidRPr="009871B0" w:rsidRDefault="009871B0" w:rsidP="009871B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 xml:space="preserve">V. Proporcionar  la información pública o fundamental a la unidad de transparencia para su publicación, conforme lo indica la ley de transparencia e información pública del Estado de Jalisco: y </w:t>
                      </w:r>
                    </w:p>
                    <w:p w:rsidR="009871B0" w:rsidRPr="009871B0" w:rsidRDefault="009871B0" w:rsidP="009871B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871B0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VI. Las demás que establezcan las constituciones federal, estatal y demás leyes y reglamentos.</w:t>
                      </w:r>
                    </w:p>
                    <w:p w:rsidR="00AF67C1" w:rsidRPr="009871B0" w:rsidRDefault="00AF67C1" w:rsidP="009871B0">
                      <w:pPr>
                        <w:pStyle w:val="Sinespaciad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9871B0" w:rsidRPr="009871B0" w:rsidRDefault="009871B0" w:rsidP="00AF67C1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9871B0" w:rsidRPr="000C23E7" w:rsidRDefault="009871B0" w:rsidP="009871B0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C23E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0C23E7">
                        <w:rPr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AF67C1" w:rsidRPr="009871B0" w:rsidRDefault="00AF67C1" w:rsidP="00AF67C1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AF67C1" w:rsidRPr="009871B0" w:rsidRDefault="00AF67C1" w:rsidP="00AF67C1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AF67C1" w:rsidRPr="009871B0" w:rsidRDefault="00AF67C1" w:rsidP="00AF67C1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AF67C1" w:rsidRPr="009871B0" w:rsidRDefault="00AF67C1" w:rsidP="00AF67C1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D0E30" w:rsidSect="00D801A1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85" w:rsidRDefault="00074685">
      <w:pPr>
        <w:spacing w:after="0" w:line="240" w:lineRule="auto"/>
      </w:pPr>
      <w:r>
        <w:separator/>
      </w:r>
    </w:p>
  </w:endnote>
  <w:endnote w:type="continuationSeparator" w:id="0">
    <w:p w:rsidR="00074685" w:rsidRDefault="0007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85" w:rsidRDefault="00074685">
      <w:pPr>
        <w:spacing w:after="0" w:line="240" w:lineRule="auto"/>
      </w:pPr>
      <w:r>
        <w:separator/>
      </w:r>
    </w:p>
  </w:footnote>
  <w:footnote w:type="continuationSeparator" w:id="0">
    <w:p w:rsidR="00074685" w:rsidRDefault="0007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362DE7">
    <w:pPr>
      <w:pStyle w:val="Encabezado"/>
    </w:pPr>
    <w:r>
      <w:rPr>
        <w:noProof/>
        <w:lang w:eastAsia="es-MX"/>
      </w:rPr>
      <w:drawing>
        <wp:inline distT="0" distB="0" distL="0" distR="0" wp14:anchorId="2E06D575" wp14:editId="5737BBD9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0746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C1"/>
    <w:rsid w:val="00074685"/>
    <w:rsid w:val="00082892"/>
    <w:rsid w:val="0031643E"/>
    <w:rsid w:val="00362DE7"/>
    <w:rsid w:val="003A2254"/>
    <w:rsid w:val="00756BAA"/>
    <w:rsid w:val="009871B0"/>
    <w:rsid w:val="009D2F30"/>
    <w:rsid w:val="00AF67C1"/>
    <w:rsid w:val="00B3153D"/>
    <w:rsid w:val="00DD0E30"/>
    <w:rsid w:val="00F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67C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6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7C1"/>
  </w:style>
  <w:style w:type="paragraph" w:styleId="Sinespaciado">
    <w:name w:val="No Spacing"/>
    <w:uiPriority w:val="1"/>
    <w:qFormat/>
    <w:rsid w:val="00AF67C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67C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67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7C1"/>
  </w:style>
  <w:style w:type="paragraph" w:styleId="Sinespaciado">
    <w:name w:val="No Spacing"/>
    <w:uiPriority w:val="1"/>
    <w:qFormat/>
    <w:rsid w:val="00AF67C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Diseño</cp:lastModifiedBy>
  <cp:revision>5</cp:revision>
  <cp:lastPrinted>2016-02-26T17:32:00Z</cp:lastPrinted>
  <dcterms:created xsi:type="dcterms:W3CDTF">2016-02-26T22:03:00Z</dcterms:created>
  <dcterms:modified xsi:type="dcterms:W3CDTF">2016-03-04T01:45:00Z</dcterms:modified>
</cp:coreProperties>
</file>