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6F654684" wp14:editId="1B4F2DD7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CARLOS ALBERTO DELGADILLO GARCIA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COORDINADOR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5F1D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COORDINADOR DEL INSTITUTO DE LA JUVENTUD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9234456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254EA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ijuventud</w:t>
                                </w:r>
                                <w:r w:rsidR="00254EAD"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672BC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CARLOS ALBERTO DELGADILLO GARCIA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672BC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COORDINADOR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5F1D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672BC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COORDINADOR DEL INSTITUTO DE LA JUVENTUD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672BC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9234456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6F2F18"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254EA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ijuventud</w:t>
                          </w:r>
                          <w:r w:rsidR="00254EAD"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79E5C8F" wp14:editId="2151B06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455F6F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>
                                      <wp:extent cx="1208405" cy="1577702"/>
                                      <wp:effectExtent l="0" t="0" r="0" b="3810"/>
                                      <wp:docPr id="10" name="Imagen 10" descr="J:\DELGADILLO GARCIA CARLOS ALBERT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J:\DELGADILLO GARCIA CARLOS ALBERT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5777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455F6F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1208405" cy="1577702"/>
                                <wp:effectExtent l="0" t="0" r="0" b="3810"/>
                                <wp:docPr id="10" name="Imagen 10" descr="J:\DELGADILLO GARCIA CARLOS ALBERT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:\DELGADILLO GARCIA CARLOS ALBERT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577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bookmarkStart w:id="0" w:name="_GoBack"/>
          <w:r>
            <w:tab/>
          </w:r>
        </w:p>
        <w:bookmarkEnd w:id="0"/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BB50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55E9C3E0" wp14:editId="040C3B66">
                <wp:simplePos x="0" y="0"/>
                <wp:positionH relativeFrom="column">
                  <wp:posOffset>5924105</wp:posOffset>
                </wp:positionH>
                <wp:positionV relativeFrom="paragraph">
                  <wp:posOffset>180975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BB5072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44F756B" wp14:editId="57588102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270510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1.3pt" to="476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EhRR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275AB4" w:rsidP="00566451">
          <w:pPr>
            <w:tabs>
              <w:tab w:val="left" w:pos="409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959FC38" wp14:editId="0C2DF006">
                    <wp:simplePos x="0" y="0"/>
                    <wp:positionH relativeFrom="column">
                      <wp:posOffset>397510</wp:posOffset>
                    </wp:positionH>
                    <wp:positionV relativeFrom="paragraph">
                      <wp:posOffset>78740</wp:posOffset>
                    </wp:positionV>
                    <wp:extent cx="5542915" cy="147193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2915" cy="1471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44147" w:rsidRPr="00672BC5" w:rsidRDefault="00672BC5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LICENCIATURA EN MERCADOCTENIA (UNIVESIDAD DE GUADALAJARA, OCOTLAN, J</w:t>
                                </w:r>
                                <w:r w:rsidR="00B733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ALISCO). ACTUALMENTE CURSANDO 7ª</w:t>
                                </w: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SEMESTRE.</w:t>
                                </w:r>
                                <w:r w:rsidR="00F44147"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672BC5" w:rsidRPr="00672BC5" w:rsidRDefault="00672BC5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ACTUALMENTE ESTUDIO INGLES, BAJO LA MODALIDAD DEL FILEX.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8" o:spid="_x0000_s1028" type="#_x0000_t202" style="position:absolute;margin-left:31.3pt;margin-top:6.2pt;width:436.45pt;height:1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F44147" w:rsidRPr="00672BC5" w:rsidRDefault="00672BC5" w:rsidP="005E24B9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LICENCIATURA EN MERCADOCTENIA (UNIVESIDAD DE GUADALAJARA, OCOTLAN, J</w:t>
                          </w:r>
                          <w:r w:rsidR="00B7336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ALISCO). ACTUALMENTE CURSANDO 7ª</w:t>
                          </w: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SEMESTRE.</w:t>
                          </w:r>
                          <w:r w:rsidR="00F44147"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672BC5" w:rsidRPr="00672BC5" w:rsidRDefault="00672BC5" w:rsidP="005E24B9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ACTUALMENTE ESTUDIO INGLES, BAJO LA MODALIDAD DEL FILEX.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451"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672BC5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595DDD6F" wp14:editId="0104E191">
                <wp:simplePos x="0" y="0"/>
                <wp:positionH relativeFrom="column">
                  <wp:posOffset>6042660</wp:posOffset>
                </wp:positionH>
                <wp:positionV relativeFrom="paragraph">
                  <wp:posOffset>302260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672BC5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70E6ADC5" wp14:editId="5CA54105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255905</wp:posOffset>
                    </wp:positionV>
                    <wp:extent cx="5521960" cy="2861945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2861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672BC5" w:rsidRPr="00672BC5" w:rsidRDefault="00672BC5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GERENTE SUBWAY EN OCOTLAN, JALISCO. (</w:t>
                                </w:r>
                                <w:r w:rsidR="00B733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20</w:t>
                                </w: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11-2012)</w:t>
                                </w:r>
                              </w:p>
                              <w:p w:rsidR="00672BC5" w:rsidRPr="00672BC5" w:rsidRDefault="00672BC5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ACTUALMENTE TRABAJO EN EL RESTAURANTE SUBWAY OCOTLAN JALISCO, ESTANDO A CARGO DEL ESTABLECIMIENTO, RECLUTAMIENTO Y CAPACITACION DE PERSONAL, LLEVANDO EL CONTROL DE VENTAS Y PEDIDOS, REALIZANDO INVENTARIOS SEMANALES PARA UN BUEN CONTROL DE LA TIENDA, ASI COMO IMPLEMENTANDO PROMOCIONES PARA UN MEJOR SERVICIO Y ATENCION AL CLIENTE.  </w:t>
                                </w:r>
                              </w:p>
                              <w:p w:rsidR="00923530" w:rsidRPr="00923530" w:rsidRDefault="00923530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51.85pt;margin-top:20.15pt;width:434.8pt;height:225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uzXKgIAACw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672BC5" w:rsidRPr="00672BC5" w:rsidRDefault="00672BC5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GERENTE SUBWAY EN OCOTLAN, JALISCO. (</w:t>
                          </w:r>
                          <w:r w:rsidR="00B7336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20</w:t>
                          </w: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11-2012)</w:t>
                          </w:r>
                        </w:p>
                        <w:p w:rsidR="00672BC5" w:rsidRPr="00672BC5" w:rsidRDefault="00672BC5" w:rsidP="005E24B9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ACTUALMENTE TRABAJO EN EL RESTAURANTE SUBWAY OCOTLAN JALISCO, ESTANDO A CARGO DEL ESTABLECIMIENTO, RECLUTAMIENTO Y CAPACITACION DE PERSONAL, LLEVANDO EL CONTROL DE VENTAS Y PEDIDOS, REALIZANDO INVENTARIOS SEMANALES PARA UN BUEN CONTROL DE LA TIENDA, ASI COMO IMPLEMENTANDO PROMOCIONES PARA UN MEJOR SERVICIO Y ATENCION AL CLIENTE.  </w:t>
                          </w:r>
                        </w:p>
                        <w:p w:rsidR="00923530" w:rsidRPr="00923530" w:rsidRDefault="00923530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34E1CEB" wp14:editId="56B82169">
                    <wp:simplePos x="0" y="0"/>
                    <wp:positionH relativeFrom="column">
                      <wp:posOffset>541655</wp:posOffset>
                    </wp:positionH>
                    <wp:positionV relativeFrom="paragraph">
                      <wp:posOffset>53975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.25pt" to="486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BB5072" w:rsidP="00DB6031">
          <w:pPr>
            <w:tabs>
              <w:tab w:val="left" w:pos="5475"/>
            </w:tabs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ABC50BB" wp14:editId="3571EFB3">
                    <wp:simplePos x="0" y="0"/>
                    <wp:positionH relativeFrom="column">
                      <wp:posOffset>445267</wp:posOffset>
                    </wp:positionH>
                    <wp:positionV relativeFrom="paragraph">
                      <wp:posOffset>230249</wp:posOffset>
                    </wp:positionV>
                    <wp:extent cx="5671259" cy="2030681"/>
                    <wp:effectExtent l="0" t="0" r="5715" b="8255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259" cy="20306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6052" w:rsidRPr="00CB0F14" w:rsidRDefault="00506052" w:rsidP="0050605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72BC5" w:rsidRPr="00672BC5" w:rsidRDefault="00672BC5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F</w:t>
                                </w:r>
                                <w:r w:rsidR="00B733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OTOGRAFO/RELACIONES PÚBLICAS EL</w:t>
                                </w: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CAPITOLIO EN OCOTLAN, JALISCO. </w:t>
                                </w:r>
                              </w:p>
                              <w:p w:rsidR="00672BC5" w:rsidRPr="00672BC5" w:rsidRDefault="00672BC5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3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672BC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FOTOGRAFIA PUBLICITARIA Y DE REDES SOCIALES, RELACIONES PUBLICAS, COBERTURA Y ORGANIZACIÓN DE EVENTOS, COBRANZA, DISEÑO DE PUBLICIDAD, ATENCION AL CLIENTE, COMUNITY MANAGER DE LAS CUENTAS DE LOS CLIENTES. </w:t>
                                </w:r>
                              </w:p>
                              <w:p w:rsidR="00923530" w:rsidRPr="00672BC5" w:rsidRDefault="00923530" w:rsidP="00672BC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 Cuadro de texto" o:spid="_x0000_s1030" type="#_x0000_t202" style="position:absolute;margin-left:35.05pt;margin-top:18.15pt;width:446.55pt;height:15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" fillcolor="white [3201]" stroked="f" strokeweight=".5pt">
                    <v:textbox>
                      <w:txbxContent>
                        <w:p w:rsidR="00506052" w:rsidRPr="00CB0F14" w:rsidRDefault="00506052" w:rsidP="0050605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672BC5" w:rsidRPr="00672BC5" w:rsidRDefault="00672BC5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F</w:t>
                          </w:r>
                          <w:r w:rsidR="00B7336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OTOGRAFO/RELACIONES PÚBLICAS </w:t>
                          </w:r>
                          <w:r w:rsidR="00B7336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EL</w:t>
                          </w:r>
                          <w:bookmarkStart w:id="1" w:name="_GoBack"/>
                          <w:bookmarkEnd w:id="1"/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CAPITOLIO EN OCOTLAN, JALISCO. </w:t>
                          </w:r>
                        </w:p>
                        <w:p w:rsidR="00672BC5" w:rsidRPr="00672BC5" w:rsidRDefault="00672BC5" w:rsidP="005E24B9">
                          <w:pPr>
                            <w:pStyle w:val="Prrafodelista"/>
                            <w:numPr>
                              <w:ilvl w:val="0"/>
                              <w:numId w:val="13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672BC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FOTOGRAFIA PUBLICITARIA Y DE REDES SOCIALES, RELACIONES PUBLICAS, COBERTURA Y ORGANIZACIÓN DE EVENTOS, COBRANZA, DISEÑO DE PUBLICIDAD, ATENCION AL CLIENTE, COMUNITY MANAGER DE LAS CUENTAS DE LOS CLIENTES. </w:t>
                          </w:r>
                        </w:p>
                        <w:p w:rsidR="00923530" w:rsidRPr="00672BC5" w:rsidRDefault="00923530" w:rsidP="00672BC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A57D71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5E24B9" w:rsidP="00CB0F14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88960" behindDoc="0" locked="0" layoutInCell="1" allowOverlap="1" wp14:anchorId="30F6F5BB" wp14:editId="0D3DC8A6">
            <wp:simplePos x="0" y="0"/>
            <wp:positionH relativeFrom="column">
              <wp:posOffset>5933440</wp:posOffset>
            </wp:positionH>
            <wp:positionV relativeFrom="paragraph">
              <wp:posOffset>144970</wp:posOffset>
            </wp:positionV>
            <wp:extent cx="999490" cy="725170"/>
            <wp:effectExtent l="0" t="0" r="0" b="0"/>
            <wp:wrapNone/>
            <wp:docPr id="8" name="Imagen 8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5E24B9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CF5855" wp14:editId="547C995B">
                <wp:simplePos x="0" y="0"/>
                <wp:positionH relativeFrom="column">
                  <wp:posOffset>444673</wp:posOffset>
                </wp:positionH>
                <wp:positionV relativeFrom="paragraph">
                  <wp:posOffset>222547</wp:posOffset>
                </wp:positionV>
                <wp:extent cx="5637530" cy="0"/>
                <wp:effectExtent l="38100" t="38100" r="5842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17.5pt" to="478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5E24B9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53A058" wp14:editId="0D3B4BAE">
                <wp:simplePos x="0" y="0"/>
                <wp:positionH relativeFrom="column">
                  <wp:posOffset>445266</wp:posOffset>
                </wp:positionH>
                <wp:positionV relativeFrom="paragraph">
                  <wp:posOffset>257736</wp:posOffset>
                </wp:positionV>
                <wp:extent cx="5671185" cy="7029450"/>
                <wp:effectExtent l="0" t="0" r="571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185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4B9" w:rsidRPr="00455F6F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5F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5E24B9" w:rsidRPr="00455F6F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E24B9" w:rsidRPr="00455F6F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5F6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5E24B9" w:rsidRPr="00455F6F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E24B9" w:rsidRPr="00455F6F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5F6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COORDINACIÓN DEL INSTITUTO DE LA JUVENTUD</w:t>
                            </w:r>
                          </w:p>
                          <w:p w:rsidR="005E24B9" w:rsidRPr="00455F6F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ARTÍCULO 130. LA COORDINACIÓN DEL INSTITUTO DE LA JUVENTUD, LE CORRESPONDE LA EJECUCIÓN DE LAS SIGUIENTES FUNCIONES: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I. DEFINIR Y APLICAR LOS PROGRAMAS Y ESTRATEGIAS QUE PERMITA QUE LA JUVENTUD ORGANIZADA PARTICIPE Y SE DESARROLLE INTEGRALMENTE.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II. DEFINIR Y ORGANIZAR LOS MECANISMOS Y REDES DE PARTICIPACIÓN JUVENIL.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III. GESTIONAR, OBTENER Y APLICAR LOS RECURSOS DE LOS PROGRAMAS DE LOS DISTINTOS NIVELES DE GOBIERNO Y DE OTRAS INSTANCIAS RELACIONADOS CON EL IMPULSO A LA PARTICIPACIÓN DE LOS JÓVENES EN SU DESARROLLO, ASÍ COMO EJECUTAR Y SUPERVISAR LAS ACCIONES QUE DE ELLO SE DERIVEN.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IV. APLICAR LOS PROGRAMAS FEDERALES O ESTATALES EN EL MUNICIPIO.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V. INSTRUMENTAR PROGRAMAS MUNICIPALES QUE FORTALEZCAN EL DESARROLLO DE LA JUVENTUD.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VI. REPORTAR LAS ACTIVIDADES AL JEFE DE DESARROLLO SOCIAL EN FORMA SEMANAL.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VII. PROPORCIONAR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E24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VIII. LAS DEMÁS QUE ESTABLEZCAN LAS CONSTITUCIONES FEDERAL, ESTATAL Y DEMÁS LEYES Y REGLAMENTOS.</w:t>
                            </w: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E24B9" w:rsidRPr="005E24B9" w:rsidRDefault="005E24B9" w:rsidP="005E24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E24B9" w:rsidRDefault="005E2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1" type="#_x0000_t202" style="position:absolute;margin-left:35.05pt;margin-top:20.3pt;width:446.55pt;height:55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" fillcolor="white [3201]" stroked="f" strokeweight=".5pt">
                <v:textbox>
                  <w:txbxContent>
                    <w:p w:rsidR="005E24B9" w:rsidRPr="00455F6F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55F6F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5E24B9" w:rsidRPr="00455F6F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5E24B9" w:rsidRPr="00455F6F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55F6F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5E24B9" w:rsidRPr="00455F6F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E24B9" w:rsidRPr="00455F6F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455F6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COORDINACIÓN DEL INSTITUTO DE LA JUVENTUD</w:t>
                      </w:r>
                    </w:p>
                    <w:p w:rsidR="005E24B9" w:rsidRPr="00455F6F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5E24B9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ARTÍCULO 130. LA COORDINACIÓN DEL INSTITUTO DE LA JUVENTUD, LE CORRESPONDE LA EJECUCIÓN DE LAS SIGUIENTES FUNCIONES: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5E24B9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I. DEFINIR Y APLICAR LOS PROGRAMAS Y ESTRATEGIAS QUE PERMITA QUE LA JUVENTUD ORGANIZADA PARTICIPE Y SE DESARROLLE INTEGRALMENTE.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5E24B9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II. DEFINIR Y ORGANIZAR LOS MECANISMOS Y REDES DE PARTICIPACIÓN JUVENIL.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5E24B9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III. GESTIONAR, OBTENER Y APLICAR LOS RECURSOS DE LOS PROGRAMAS DE LOS DISTINTOS NIVELES DE GOBIERNO Y DE OTRAS INSTANCIAS RELACIONADOS CON EL IMPULSO A LA PARTICIPACIÓN DE LOS JÓVENES EN SU DESARROLLO, ASÍ COMO EJECUTAR Y SUPERVISAR LAS ACCIONES QUE DE ELLO SE DERIVEN.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5E24B9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IV. APLICAR LOS PROGRAMAS FEDERALES O ESTATALES EN EL MUNICIPIO.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5E24B9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V. INSTRUMENTAR PROGRAMAS MUNICIPALES QUE FORTALEZCAN EL DESARROLLO DE LA JUVENTUD.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5E24B9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VI. REPORTAR LAS ACTIVIDADES AL JEFE DE DESARROLLO SOCIAL EN FORMA SEMANAL.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</w:pPr>
                      <w:r w:rsidRPr="005E24B9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VII. PROPORCIONAR LA INFORMACIÓN PÚBLICA O FUNDAMENTAL A LA UNIDAD DE TRANSPARENCIA PARA SU PUBLICACIÓN, CONFORME LO INDICA LA LEY DE TRANSPARENCIA E INFORMACIÓN PÚBLICA DEL ESTADO DE JALISCO.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5E24B9">
                        <w:rPr>
                          <w:rFonts w:ascii="Arial" w:hAnsi="Arial" w:cs="Arial"/>
                          <w:sz w:val="24"/>
                          <w:szCs w:val="24"/>
                          <w:lang w:val="es-ES_tradnl"/>
                        </w:rPr>
                        <w:t>VIII. LAS DEMÁS QUE ESTABLEZCAN LAS CONSTITUCIONES FEDERAL, ESTATAL Y DEMÁS LEYES Y REGLAMENTOS.</w:t>
                      </w: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E24B9" w:rsidRPr="005E24B9" w:rsidRDefault="005E24B9" w:rsidP="005E24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E24B9" w:rsidRDefault="005E24B9"/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sectPr w:rsidR="00CB0F14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71" w:rsidRDefault="00A57D71" w:rsidP="007534E1">
      <w:pPr>
        <w:spacing w:after="0" w:line="240" w:lineRule="auto"/>
      </w:pPr>
      <w:r>
        <w:separator/>
      </w:r>
    </w:p>
  </w:endnote>
  <w:endnote w:type="continuationSeparator" w:id="0">
    <w:p w:rsidR="00A57D71" w:rsidRDefault="00A57D71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71" w:rsidRDefault="00A57D71" w:rsidP="007534E1">
      <w:pPr>
        <w:spacing w:after="0" w:line="240" w:lineRule="auto"/>
      </w:pPr>
      <w:r>
        <w:separator/>
      </w:r>
    </w:p>
  </w:footnote>
  <w:footnote w:type="continuationSeparator" w:id="0">
    <w:p w:rsidR="00A57D71" w:rsidRDefault="00A57D71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1955"/>
    <w:rsid w:val="001B2AE6"/>
    <w:rsid w:val="00215E6C"/>
    <w:rsid w:val="00254EAD"/>
    <w:rsid w:val="00275AB4"/>
    <w:rsid w:val="00285E1C"/>
    <w:rsid w:val="002D2FFB"/>
    <w:rsid w:val="00331B88"/>
    <w:rsid w:val="003F6BD5"/>
    <w:rsid w:val="00405F1D"/>
    <w:rsid w:val="00455F6F"/>
    <w:rsid w:val="0046294D"/>
    <w:rsid w:val="004D3329"/>
    <w:rsid w:val="00506052"/>
    <w:rsid w:val="00566451"/>
    <w:rsid w:val="005B53D4"/>
    <w:rsid w:val="005E24B9"/>
    <w:rsid w:val="00672BC5"/>
    <w:rsid w:val="0067540E"/>
    <w:rsid w:val="00692CCD"/>
    <w:rsid w:val="006F2F18"/>
    <w:rsid w:val="007534E1"/>
    <w:rsid w:val="007C397E"/>
    <w:rsid w:val="00845B67"/>
    <w:rsid w:val="00860BE0"/>
    <w:rsid w:val="00923530"/>
    <w:rsid w:val="009D23CB"/>
    <w:rsid w:val="00A20559"/>
    <w:rsid w:val="00A57D71"/>
    <w:rsid w:val="00A858F5"/>
    <w:rsid w:val="00B16DF6"/>
    <w:rsid w:val="00B43C65"/>
    <w:rsid w:val="00B73365"/>
    <w:rsid w:val="00BB5072"/>
    <w:rsid w:val="00BE0AE3"/>
    <w:rsid w:val="00C203F1"/>
    <w:rsid w:val="00C82720"/>
    <w:rsid w:val="00CB0F14"/>
    <w:rsid w:val="00DB6031"/>
    <w:rsid w:val="00DE46EC"/>
    <w:rsid w:val="00E67250"/>
    <w:rsid w:val="00E972F3"/>
    <w:rsid w:val="00F44147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484B-87AE-49AF-A677-BAE96988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2016-09-27T19:42:00Z</dcterms:created>
  <dcterms:modified xsi:type="dcterms:W3CDTF">2016-12-15T19:07:00Z</dcterms:modified>
</cp:coreProperties>
</file>