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F475DD">
          <w:r>
            <w:rPr>
              <w:noProof/>
              <w:lang w:val="es-MX" w:eastAsia="es-MX"/>
            </w:rPr>
            <mc:AlternateContent>
              <mc:Choice Requires="wps">
                <w:drawing>
                  <wp:anchor distT="0" distB="0" distL="114300" distR="114300" simplePos="0" relativeHeight="251638784" behindDoc="0" locked="0" layoutInCell="1" allowOverlap="1" wp14:anchorId="3517607F" wp14:editId="5CDDBB15">
                    <wp:simplePos x="0" y="0"/>
                    <wp:positionH relativeFrom="column">
                      <wp:posOffset>5190490</wp:posOffset>
                    </wp:positionH>
                    <wp:positionV relativeFrom="paragraph">
                      <wp:posOffset>-57785</wp:posOffset>
                    </wp:positionV>
                    <wp:extent cx="1381760" cy="1626235"/>
                    <wp:effectExtent l="0" t="0" r="27940" b="12065"/>
                    <wp:wrapTight wrapText="bothSides">
                      <wp:wrapPolygon edited="0">
                        <wp:start x="0" y="0"/>
                        <wp:lineTo x="0" y="21507"/>
                        <wp:lineTo x="21739" y="21507"/>
                        <wp:lineTo x="21739"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626235"/>
                            </a:xfrm>
                            <a:prstGeom prst="rect">
                              <a:avLst/>
                            </a:prstGeom>
                            <a:solidFill>
                              <a:srgbClr val="FFFFFF"/>
                            </a:solidFill>
                            <a:ln w="9525">
                              <a:solidFill>
                                <a:schemeClr val="tx1"/>
                              </a:solidFill>
                              <a:miter lim="800000"/>
                              <a:headEnd/>
                              <a:tailEnd/>
                            </a:ln>
                          </wps:spPr>
                          <wps:txbx>
                            <w:txbxContent>
                              <w:p w:rsidR="007534E1" w:rsidRPr="006C1C59" w:rsidRDefault="00F475DD" w:rsidP="00D13FAA">
                                <w:pPr>
                                  <w:jc w:val="center"/>
                                  <w:rPr>
                                    <w:b/>
                                  </w:rPr>
                                </w:pPr>
                                <w:r>
                                  <w:rPr>
                                    <w:noProof/>
                                    <w:lang w:val="es-MX" w:eastAsia="es-MX"/>
                                  </w:rPr>
                                  <w:drawing>
                                    <wp:inline distT="0" distB="0" distL="0" distR="0" wp14:anchorId="29303448" wp14:editId="39526A40">
                                      <wp:extent cx="1402593" cy="1520456"/>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7444" cy="1547395"/>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7607F" id="_x0000_t202" coordsize="21600,21600" o:spt="202" path="m,l,21600r21600,l21600,xe">
                    <v:stroke joinstyle="miter"/>
                    <v:path gradientshapeok="t" o:connecttype="rect"/>
                  </v:shapetype>
                  <v:shape id="Cuadro de texto 4" o:spid="_x0000_s1026" type="#_x0000_t202" style="position:absolute;margin-left:408.7pt;margin-top:-4.55pt;width:108.8pt;height:128.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" strokecolor="black [3213]">
                    <v:textbox inset=",7.2pt,,7.2pt">
                      <w:txbxContent>
                        <w:p w:rsidR="007534E1" w:rsidRPr="006C1C59" w:rsidRDefault="00F475DD" w:rsidP="00D13FAA">
                          <w:pPr>
                            <w:jc w:val="center"/>
                            <w:rPr>
                              <w:b/>
                            </w:rPr>
                          </w:pPr>
                          <w:r>
                            <w:rPr>
                              <w:noProof/>
                              <w:lang w:val="es-MX" w:eastAsia="es-MX"/>
                            </w:rPr>
                            <w:drawing>
                              <wp:inline distT="0" distB="0" distL="0" distR="0" wp14:anchorId="29303448" wp14:editId="39526A40">
                                <wp:extent cx="1402593" cy="1520456"/>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27444" cy="1547395"/>
                                        </a:xfrm>
                                        <a:prstGeom prst="rect">
                                          <a:avLst/>
                                        </a:prstGeom>
                                      </pic:spPr>
                                    </pic:pic>
                                  </a:graphicData>
                                </a:graphic>
                              </wp:inline>
                            </w:drawing>
                          </w:r>
                        </w:p>
                      </w:txbxContent>
                    </v:textbox>
                    <w10:wrap type="tight"/>
                  </v:shape>
                </w:pict>
              </mc:Fallback>
            </mc:AlternateContent>
          </w:r>
          <w:r w:rsidR="006A79AF">
            <w:rPr>
              <w:noProof/>
              <w:sz w:val="28"/>
              <w:szCs w:val="28"/>
              <w:lang w:val="es-MX" w:eastAsia="es-MX"/>
            </w:rPr>
            <mc:AlternateContent>
              <mc:Choice Requires="wps">
                <w:drawing>
                  <wp:anchor distT="0" distB="0" distL="114300" distR="114300" simplePos="0" relativeHeight="251639808" behindDoc="1" locked="0" layoutInCell="1" allowOverlap="1" wp14:anchorId="418DB8B7" wp14:editId="74F41254">
                    <wp:simplePos x="0" y="0"/>
                    <wp:positionH relativeFrom="column">
                      <wp:posOffset>658495</wp:posOffset>
                    </wp:positionH>
                    <wp:positionV relativeFrom="paragraph">
                      <wp:posOffset>-51435</wp:posOffset>
                    </wp:positionV>
                    <wp:extent cx="4276725" cy="2505075"/>
                    <wp:effectExtent l="0" t="0" r="9525" b="9525"/>
                    <wp:wrapThrough wrapText="bothSides">
                      <wp:wrapPolygon edited="0">
                        <wp:start x="0" y="0"/>
                        <wp:lineTo x="0" y="21518"/>
                        <wp:lineTo x="21552" y="21518"/>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5050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83575" w:rsidRPr="006A79AF" w:rsidRDefault="00983575" w:rsidP="00983575">
                                <w:pPr>
                                  <w:rPr>
                                    <w:rFonts w:ascii="Arial" w:hAnsi="Arial" w:cs="Arial"/>
                                    <w:sz w:val="24"/>
                                    <w:szCs w:val="24"/>
                                  </w:rPr>
                                </w:pPr>
                                <w:r w:rsidRPr="006A79AF">
                                  <w:rPr>
                                    <w:rFonts w:ascii="Arial" w:hAnsi="Arial" w:cs="Arial"/>
                                    <w:b/>
                                    <w:sz w:val="24"/>
                                    <w:szCs w:val="24"/>
                                  </w:rPr>
                                  <w:t xml:space="preserve">NOMBRE: </w:t>
                                </w:r>
                                <w:r w:rsidR="000828F0" w:rsidRPr="000828F0">
                                  <w:rPr>
                                    <w:rFonts w:ascii="Arial" w:hAnsi="Arial" w:cs="Arial"/>
                                    <w:sz w:val="24"/>
                                    <w:szCs w:val="24"/>
                                  </w:rPr>
                                  <w:t>URIBE RAMIREZ ESTANISLAO</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NOMBRAMIENTO: </w:t>
                                </w:r>
                                <w:r w:rsidRPr="006A79AF">
                                  <w:rPr>
                                    <w:rFonts w:ascii="Arial" w:hAnsi="Arial" w:cs="Arial"/>
                                    <w:sz w:val="24"/>
                                    <w:szCs w:val="24"/>
                                  </w:rPr>
                                  <w:t>ENCARGAD</w:t>
                                </w:r>
                                <w:r w:rsidR="000828F0">
                                  <w:rPr>
                                    <w:rFonts w:ascii="Arial" w:hAnsi="Arial" w:cs="Arial"/>
                                    <w:sz w:val="24"/>
                                    <w:szCs w:val="24"/>
                                  </w:rPr>
                                  <w:t>O</w:t>
                                </w:r>
                                <w:r w:rsidRPr="006A79AF">
                                  <w:rPr>
                                    <w:rFonts w:ascii="Arial" w:hAnsi="Arial" w:cs="Arial"/>
                                    <w:sz w:val="24"/>
                                    <w:szCs w:val="24"/>
                                  </w:rPr>
                                  <w:t xml:space="preserve"> DEL ÁREA DE INGRESOS</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HORARIO LABORAL: </w:t>
                                </w:r>
                                <w:r w:rsidRPr="006A79AF">
                                  <w:rPr>
                                    <w:rFonts w:ascii="Arial" w:hAnsi="Arial" w:cs="Arial"/>
                                    <w:sz w:val="24"/>
                                    <w:szCs w:val="24"/>
                                  </w:rPr>
                                  <w:t>8 HORAS</w:t>
                                </w:r>
                              </w:p>
                              <w:p w:rsidR="00983575" w:rsidRPr="006A79AF" w:rsidRDefault="00983575" w:rsidP="00983575">
                                <w:pPr>
                                  <w:rPr>
                                    <w:rFonts w:ascii="Arial" w:hAnsi="Arial" w:cs="Arial"/>
                                    <w:b/>
                                    <w:sz w:val="24"/>
                                    <w:szCs w:val="24"/>
                                  </w:rPr>
                                </w:pPr>
                                <w:r w:rsidRPr="006A79AF">
                                  <w:rPr>
                                    <w:rFonts w:ascii="Arial" w:hAnsi="Arial" w:cs="Arial"/>
                                    <w:b/>
                                    <w:sz w:val="24"/>
                                    <w:szCs w:val="24"/>
                                  </w:rPr>
                                  <w:t xml:space="preserve">PERCEPCIÓN SALARIAL: </w:t>
                                </w:r>
                                <w:hyperlink r:id="rId9" w:history="1">
                                  <w:r w:rsidRPr="006A79AF">
                                    <w:rPr>
                                      <w:rStyle w:val="Hipervnculo"/>
                                      <w:rFonts w:ascii="Arial" w:hAnsi="Arial" w:cs="Arial"/>
                                      <w:b/>
                                      <w:sz w:val="24"/>
                                      <w:szCs w:val="24"/>
                                    </w:rPr>
                                    <w:t>NOMINA</w:t>
                                  </w:r>
                                </w:hyperlink>
                                <w:r w:rsidRPr="006A79AF">
                                  <w:rPr>
                                    <w:rFonts w:ascii="Arial" w:hAnsi="Arial" w:cs="Arial"/>
                                    <w:b/>
                                    <w:sz w:val="24"/>
                                    <w:szCs w:val="24"/>
                                  </w:rPr>
                                  <w:t xml:space="preserve"> </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ÁREA DE ADSCRIPCIÓN: </w:t>
                                </w:r>
                                <w:r w:rsidRPr="006A79AF">
                                  <w:rPr>
                                    <w:rFonts w:ascii="Arial" w:hAnsi="Arial" w:cs="Arial"/>
                                    <w:sz w:val="24"/>
                                    <w:szCs w:val="24"/>
                                  </w:rPr>
                                  <w:t>HACIENDA MUNICIPAL</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TELÉFONO: </w:t>
                                </w:r>
                                <w:r w:rsidRPr="006A79AF">
                                  <w:rPr>
                                    <w:rFonts w:ascii="Arial" w:hAnsi="Arial" w:cs="Arial"/>
                                    <w:sz w:val="24"/>
                                    <w:szCs w:val="24"/>
                                  </w:rPr>
                                  <w:t>922-0014</w:t>
                                </w:r>
                                <w:r w:rsidRPr="006A79AF">
                                  <w:rPr>
                                    <w:rFonts w:ascii="Arial" w:hAnsi="Arial" w:cs="Arial"/>
                                    <w:b/>
                                    <w:sz w:val="24"/>
                                    <w:szCs w:val="24"/>
                                  </w:rPr>
                                  <w:t xml:space="preserve">   EXTENSIÓN: </w:t>
                                </w:r>
                                <w:r w:rsidRPr="006A79AF">
                                  <w:rPr>
                                    <w:rFonts w:ascii="Arial" w:hAnsi="Arial" w:cs="Arial"/>
                                    <w:sz w:val="24"/>
                                    <w:szCs w:val="24"/>
                                  </w:rPr>
                                  <w:t xml:space="preserve">  </w:t>
                                </w:r>
                                <w:r w:rsidRPr="006A79AF">
                                  <w:rPr>
                                    <w:rFonts w:ascii="Arial" w:hAnsi="Arial" w:cs="Arial"/>
                                    <w:b/>
                                    <w:sz w:val="24"/>
                                    <w:szCs w:val="24"/>
                                  </w:rPr>
                                  <w:t xml:space="preserve">     FAX: </w:t>
                                </w:r>
                                <w:r w:rsidRPr="006A79AF">
                                  <w:rPr>
                                    <w:rFonts w:ascii="Arial" w:hAnsi="Arial" w:cs="Arial"/>
                                    <w:sz w:val="24"/>
                                    <w:szCs w:val="24"/>
                                  </w:rPr>
                                  <w:t>NO ASIGNADO</w:t>
                                </w:r>
                                <w:r w:rsidRPr="006A79AF">
                                  <w:rPr>
                                    <w:rFonts w:ascii="Arial" w:hAnsi="Arial" w:cs="Arial"/>
                                    <w:b/>
                                    <w:sz w:val="24"/>
                                    <w:szCs w:val="24"/>
                                  </w:rPr>
                                  <w:t xml:space="preserve">       CORREO ELECTRÓNICO: </w:t>
                                </w:r>
                                <w:r w:rsidRPr="006A79AF">
                                  <w:rPr>
                                    <w:rFonts w:ascii="Arial" w:hAnsi="Arial" w:cs="Arial"/>
                                    <w:sz w:val="24"/>
                                    <w:szCs w:val="24"/>
                                  </w:rPr>
                                  <w:t>NO ASIGNADO</w:t>
                                </w:r>
                              </w:p>
                              <w:p w:rsidR="0046294D" w:rsidRPr="00983575"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B8B7" id="2 Rectángulo" o:spid="_x0000_s1027" style="position:absolute;margin-left:51.85pt;margin-top:-4.05pt;width:336.75pt;height:19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" fillcolor="white [3201]" stroked="f" strokeweight="2pt">
                    <v:textbox>
                      <w:txbxContent>
                        <w:p w:rsidR="00983575" w:rsidRPr="006A79AF" w:rsidRDefault="00983575" w:rsidP="00983575">
                          <w:pPr>
                            <w:rPr>
                              <w:rFonts w:ascii="Arial" w:hAnsi="Arial" w:cs="Arial"/>
                              <w:sz w:val="24"/>
                              <w:szCs w:val="24"/>
                            </w:rPr>
                          </w:pPr>
                          <w:r w:rsidRPr="006A79AF">
                            <w:rPr>
                              <w:rFonts w:ascii="Arial" w:hAnsi="Arial" w:cs="Arial"/>
                              <w:b/>
                              <w:sz w:val="24"/>
                              <w:szCs w:val="24"/>
                            </w:rPr>
                            <w:t xml:space="preserve">NOMBRE: </w:t>
                          </w:r>
                          <w:r w:rsidR="000828F0" w:rsidRPr="000828F0">
                            <w:rPr>
                              <w:rFonts w:ascii="Arial" w:hAnsi="Arial" w:cs="Arial"/>
                              <w:sz w:val="24"/>
                              <w:szCs w:val="24"/>
                            </w:rPr>
                            <w:t>URIBE RAMIREZ ESTANISLAO</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NOMBRAMIENTO: </w:t>
                          </w:r>
                          <w:r w:rsidRPr="006A79AF">
                            <w:rPr>
                              <w:rFonts w:ascii="Arial" w:hAnsi="Arial" w:cs="Arial"/>
                              <w:sz w:val="24"/>
                              <w:szCs w:val="24"/>
                            </w:rPr>
                            <w:t>ENCARGAD</w:t>
                          </w:r>
                          <w:r w:rsidR="000828F0">
                            <w:rPr>
                              <w:rFonts w:ascii="Arial" w:hAnsi="Arial" w:cs="Arial"/>
                              <w:sz w:val="24"/>
                              <w:szCs w:val="24"/>
                            </w:rPr>
                            <w:t>O</w:t>
                          </w:r>
                          <w:r w:rsidRPr="006A79AF">
                            <w:rPr>
                              <w:rFonts w:ascii="Arial" w:hAnsi="Arial" w:cs="Arial"/>
                              <w:sz w:val="24"/>
                              <w:szCs w:val="24"/>
                            </w:rPr>
                            <w:t xml:space="preserve"> DEL ÁREA DE INGRESOS</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HORARIO LABORAL: </w:t>
                          </w:r>
                          <w:r w:rsidRPr="006A79AF">
                            <w:rPr>
                              <w:rFonts w:ascii="Arial" w:hAnsi="Arial" w:cs="Arial"/>
                              <w:sz w:val="24"/>
                              <w:szCs w:val="24"/>
                            </w:rPr>
                            <w:t>8 HORAS</w:t>
                          </w:r>
                        </w:p>
                        <w:p w:rsidR="00983575" w:rsidRPr="006A79AF" w:rsidRDefault="00983575" w:rsidP="00983575">
                          <w:pPr>
                            <w:rPr>
                              <w:rFonts w:ascii="Arial" w:hAnsi="Arial" w:cs="Arial"/>
                              <w:b/>
                              <w:sz w:val="24"/>
                              <w:szCs w:val="24"/>
                            </w:rPr>
                          </w:pPr>
                          <w:r w:rsidRPr="006A79AF">
                            <w:rPr>
                              <w:rFonts w:ascii="Arial" w:hAnsi="Arial" w:cs="Arial"/>
                              <w:b/>
                              <w:sz w:val="24"/>
                              <w:szCs w:val="24"/>
                            </w:rPr>
                            <w:t xml:space="preserve">PERCEPCIÓN SALARIAL: </w:t>
                          </w:r>
                          <w:hyperlink r:id="rId10" w:history="1">
                            <w:r w:rsidRPr="006A79AF">
                              <w:rPr>
                                <w:rStyle w:val="Hipervnculo"/>
                                <w:rFonts w:ascii="Arial" w:hAnsi="Arial" w:cs="Arial"/>
                                <w:b/>
                                <w:sz w:val="24"/>
                                <w:szCs w:val="24"/>
                              </w:rPr>
                              <w:t>NOMINA</w:t>
                            </w:r>
                          </w:hyperlink>
                          <w:r w:rsidRPr="006A79AF">
                            <w:rPr>
                              <w:rFonts w:ascii="Arial" w:hAnsi="Arial" w:cs="Arial"/>
                              <w:b/>
                              <w:sz w:val="24"/>
                              <w:szCs w:val="24"/>
                            </w:rPr>
                            <w:t xml:space="preserve"> </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ÁREA DE ADSCRIPCIÓN: </w:t>
                          </w:r>
                          <w:r w:rsidRPr="006A79AF">
                            <w:rPr>
                              <w:rFonts w:ascii="Arial" w:hAnsi="Arial" w:cs="Arial"/>
                              <w:sz w:val="24"/>
                              <w:szCs w:val="24"/>
                            </w:rPr>
                            <w:t>HACIENDA MUNICIPAL</w:t>
                          </w:r>
                        </w:p>
                        <w:p w:rsidR="00983575" w:rsidRPr="006A79AF" w:rsidRDefault="00983575" w:rsidP="00983575">
                          <w:pPr>
                            <w:rPr>
                              <w:rFonts w:ascii="Arial" w:hAnsi="Arial" w:cs="Arial"/>
                              <w:sz w:val="24"/>
                              <w:szCs w:val="24"/>
                            </w:rPr>
                          </w:pPr>
                          <w:r w:rsidRPr="006A79AF">
                            <w:rPr>
                              <w:rFonts w:ascii="Arial" w:hAnsi="Arial" w:cs="Arial"/>
                              <w:b/>
                              <w:sz w:val="24"/>
                              <w:szCs w:val="24"/>
                            </w:rPr>
                            <w:t xml:space="preserve">TELÉFONO: </w:t>
                          </w:r>
                          <w:r w:rsidRPr="006A79AF">
                            <w:rPr>
                              <w:rFonts w:ascii="Arial" w:hAnsi="Arial" w:cs="Arial"/>
                              <w:sz w:val="24"/>
                              <w:szCs w:val="24"/>
                            </w:rPr>
                            <w:t>922-0014</w:t>
                          </w:r>
                          <w:r w:rsidRPr="006A79AF">
                            <w:rPr>
                              <w:rFonts w:ascii="Arial" w:hAnsi="Arial" w:cs="Arial"/>
                              <w:b/>
                              <w:sz w:val="24"/>
                              <w:szCs w:val="24"/>
                            </w:rPr>
                            <w:t xml:space="preserve">   EXTENSIÓN: </w:t>
                          </w:r>
                          <w:r w:rsidRPr="006A79AF">
                            <w:rPr>
                              <w:rFonts w:ascii="Arial" w:hAnsi="Arial" w:cs="Arial"/>
                              <w:sz w:val="24"/>
                              <w:szCs w:val="24"/>
                            </w:rPr>
                            <w:t xml:space="preserve">  </w:t>
                          </w:r>
                          <w:r w:rsidRPr="006A79AF">
                            <w:rPr>
                              <w:rFonts w:ascii="Arial" w:hAnsi="Arial" w:cs="Arial"/>
                              <w:b/>
                              <w:sz w:val="24"/>
                              <w:szCs w:val="24"/>
                            </w:rPr>
                            <w:t xml:space="preserve">     FAX: </w:t>
                          </w:r>
                          <w:r w:rsidRPr="006A79AF">
                            <w:rPr>
                              <w:rFonts w:ascii="Arial" w:hAnsi="Arial" w:cs="Arial"/>
                              <w:sz w:val="24"/>
                              <w:szCs w:val="24"/>
                            </w:rPr>
                            <w:t>NO ASIGNADO</w:t>
                          </w:r>
                          <w:r w:rsidRPr="006A79AF">
                            <w:rPr>
                              <w:rFonts w:ascii="Arial" w:hAnsi="Arial" w:cs="Arial"/>
                              <w:b/>
                              <w:sz w:val="24"/>
                              <w:szCs w:val="24"/>
                            </w:rPr>
                            <w:t xml:space="preserve">       CORREO ELECTRÓNICO: </w:t>
                          </w:r>
                          <w:r w:rsidRPr="006A79AF">
                            <w:rPr>
                              <w:rFonts w:ascii="Arial" w:hAnsi="Arial" w:cs="Arial"/>
                              <w:sz w:val="24"/>
                              <w:szCs w:val="24"/>
                            </w:rPr>
                            <w:t>NO ASIGNADO</w:t>
                          </w:r>
                        </w:p>
                        <w:p w:rsidR="0046294D" w:rsidRPr="00983575" w:rsidRDefault="0046294D" w:rsidP="0046294D">
                          <w:pPr>
                            <w:rPr>
                              <w:b/>
                              <w:sz w:val="24"/>
                              <w:szCs w:val="18"/>
                            </w:rPr>
                          </w:pPr>
                        </w:p>
                      </w:txbxContent>
                    </v:textbox>
                    <w10:wrap type="through"/>
                  </v:rect>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bookmarkStart w:id="0" w:name="_GoBack"/>
          <w:bookmarkEnd w:id="0"/>
        </w:p>
        <w:p w:rsidR="00566451" w:rsidRPr="00566451" w:rsidRDefault="00566451" w:rsidP="00566451"/>
        <w:p w:rsidR="00566451" w:rsidRPr="00566451" w:rsidRDefault="006A79AF" w:rsidP="00566451">
          <w:r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43904" behindDoc="0" locked="0" layoutInCell="1" allowOverlap="1" wp14:anchorId="4ACBE845" wp14:editId="0B9A735D">
                <wp:simplePos x="0" y="0"/>
                <wp:positionH relativeFrom="column">
                  <wp:posOffset>5938520</wp:posOffset>
                </wp:positionH>
                <wp:positionV relativeFrom="paragraph">
                  <wp:posOffset>306705</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566451" w:rsidP="00566451"/>
        <w:p w:rsidR="00566451" w:rsidRPr="00566451" w:rsidRDefault="006A79AF" w:rsidP="00566451">
          <w:r>
            <w:rPr>
              <w:noProof/>
              <w:lang w:val="es-MX" w:eastAsia="es-MX"/>
            </w:rPr>
            <mc:AlternateContent>
              <mc:Choice Requires="wps">
                <w:drawing>
                  <wp:anchor distT="0" distB="0" distL="114300" distR="114300" simplePos="0" relativeHeight="251641856" behindDoc="0" locked="0" layoutInCell="1" allowOverlap="1" wp14:anchorId="3F487786" wp14:editId="5A1E271F">
                    <wp:simplePos x="0" y="0"/>
                    <wp:positionH relativeFrom="column">
                      <wp:posOffset>474345</wp:posOffset>
                    </wp:positionH>
                    <wp:positionV relativeFrom="paragraph">
                      <wp:posOffset>57150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72C0B5E3" id="20 Conector recto"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7.35pt,4.5pt" to="481.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" strokecolor="#f79646 [3209]" strokeweight="2pt">
                    <v:shadow on="t" color="black" opacity="24903f" origin=",.5" offset="0,.55556mm"/>
                  </v:line>
                </w:pict>
              </mc:Fallback>
            </mc:AlternateContent>
          </w:r>
        </w:p>
        <w:p w:rsidR="00566451" w:rsidRDefault="006A79AF">
          <w:r>
            <w:rPr>
              <w:noProof/>
              <w:lang w:val="es-MX" w:eastAsia="es-MX"/>
            </w:rPr>
            <mc:AlternateContent>
              <mc:Choice Requires="wps">
                <w:drawing>
                  <wp:anchor distT="0" distB="0" distL="114300" distR="114300" simplePos="0" relativeHeight="251640832" behindDoc="0" locked="0" layoutInCell="1" allowOverlap="1" wp14:anchorId="51CFA920" wp14:editId="26981ACD">
                    <wp:simplePos x="0" y="0"/>
                    <wp:positionH relativeFrom="column">
                      <wp:posOffset>621030</wp:posOffset>
                    </wp:positionH>
                    <wp:positionV relativeFrom="paragraph">
                      <wp:posOffset>55880</wp:posOffset>
                    </wp:positionV>
                    <wp:extent cx="5457825" cy="186690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575" w:rsidRPr="006A79AF" w:rsidRDefault="00983575" w:rsidP="00983575">
                                <w:pPr>
                                  <w:pStyle w:val="Sinespaciado"/>
                                  <w:jc w:val="center"/>
                                  <w:rPr>
                                    <w:rFonts w:ascii="Arial" w:hAnsi="Arial" w:cs="Arial"/>
                                    <w:b/>
                                    <w:sz w:val="24"/>
                                    <w:szCs w:val="24"/>
                                  </w:rPr>
                                </w:pPr>
                                <w:r w:rsidRPr="006A79AF">
                                  <w:rPr>
                                    <w:rFonts w:ascii="Arial" w:hAnsi="Arial" w:cs="Arial"/>
                                    <w:b/>
                                    <w:sz w:val="24"/>
                                    <w:szCs w:val="24"/>
                                  </w:rPr>
                                  <w:t>FORMACIÓN ACADÉMICA</w:t>
                                </w:r>
                              </w:p>
                              <w:p w:rsidR="00983575" w:rsidRPr="006A79AF" w:rsidRDefault="00983575" w:rsidP="00983575">
                                <w:pPr>
                                  <w:pStyle w:val="Sinespaciado"/>
                                  <w:rPr>
                                    <w:rFonts w:ascii="Arial" w:hAnsi="Arial" w:cs="Arial"/>
                                    <w:sz w:val="24"/>
                                    <w:szCs w:val="24"/>
                                  </w:rPr>
                                </w:pPr>
                              </w:p>
                              <w:p w:rsidR="00983575" w:rsidRDefault="000828F0" w:rsidP="00983575">
                                <w:pPr>
                                  <w:pStyle w:val="Sinespaciado"/>
                                  <w:rPr>
                                    <w:rFonts w:ascii="Arial" w:hAnsi="Arial" w:cs="Arial"/>
                                    <w:sz w:val="24"/>
                                    <w:szCs w:val="24"/>
                                  </w:rPr>
                                </w:pPr>
                                <w:r>
                                  <w:rPr>
                                    <w:rFonts w:ascii="Arial" w:hAnsi="Arial" w:cs="Arial"/>
                                    <w:sz w:val="24"/>
                                    <w:szCs w:val="24"/>
                                  </w:rPr>
                                  <w:t xml:space="preserve">1989-1994 7MO SEMESTRE QUIMICO TECNICO INDUSTRIAL </w:t>
                                </w:r>
                              </w:p>
                              <w:p w:rsidR="000828F0" w:rsidRDefault="000828F0" w:rsidP="00983575">
                                <w:pPr>
                                  <w:pStyle w:val="Sinespaciado"/>
                                  <w:rPr>
                                    <w:rFonts w:ascii="Arial" w:hAnsi="Arial" w:cs="Arial"/>
                                    <w:sz w:val="24"/>
                                    <w:szCs w:val="24"/>
                                  </w:rPr>
                                </w:pPr>
                                <w:r>
                                  <w:rPr>
                                    <w:rFonts w:ascii="Arial" w:hAnsi="Arial" w:cs="Arial"/>
                                    <w:sz w:val="24"/>
                                    <w:szCs w:val="24"/>
                                  </w:rPr>
                                  <w:t>ESCUELA POLITECNICA REGIONAL DE OCOTLAN (U de G).</w:t>
                                </w:r>
                              </w:p>
                              <w:p w:rsidR="000828F0" w:rsidRDefault="000828F0" w:rsidP="00983575">
                                <w:pPr>
                                  <w:pStyle w:val="Sinespaciado"/>
                                  <w:rPr>
                                    <w:rFonts w:ascii="Arial" w:hAnsi="Arial" w:cs="Arial"/>
                                    <w:sz w:val="24"/>
                                    <w:szCs w:val="24"/>
                                  </w:rPr>
                                </w:pPr>
                              </w:p>
                              <w:p w:rsidR="000828F0" w:rsidRDefault="000828F0" w:rsidP="00983575">
                                <w:pPr>
                                  <w:pStyle w:val="Sinespaciado"/>
                                  <w:rPr>
                                    <w:rFonts w:ascii="Arial" w:hAnsi="Arial" w:cs="Arial"/>
                                    <w:sz w:val="24"/>
                                    <w:szCs w:val="24"/>
                                  </w:rPr>
                                </w:pPr>
                                <w:r>
                                  <w:rPr>
                                    <w:rFonts w:ascii="Arial" w:hAnsi="Arial" w:cs="Arial"/>
                                    <w:sz w:val="24"/>
                                    <w:szCs w:val="24"/>
                                  </w:rPr>
                                  <w:t xml:space="preserve">1997 CAPACITADOR INTERNO ADMINISTRATIVO </w:t>
                                </w:r>
                              </w:p>
                              <w:p w:rsidR="000828F0" w:rsidRDefault="000828F0" w:rsidP="00983575">
                                <w:pPr>
                                  <w:pStyle w:val="Sinespaciado"/>
                                  <w:rPr>
                                    <w:rFonts w:ascii="Arial" w:hAnsi="Arial" w:cs="Arial"/>
                                    <w:sz w:val="24"/>
                                    <w:szCs w:val="24"/>
                                  </w:rPr>
                                </w:pPr>
                                <w:r>
                                  <w:rPr>
                                    <w:rFonts w:ascii="Arial" w:hAnsi="Arial" w:cs="Arial"/>
                                    <w:sz w:val="24"/>
                                    <w:szCs w:val="24"/>
                                  </w:rPr>
                                  <w:t xml:space="preserve">|CAMI </w:t>
                                </w:r>
                              </w:p>
                              <w:p w:rsidR="000828F0" w:rsidRPr="006A79AF" w:rsidRDefault="000828F0" w:rsidP="00983575">
                                <w:pPr>
                                  <w:pStyle w:val="Sinespaciado"/>
                                  <w:rPr>
                                    <w:rFonts w:ascii="Arial" w:hAnsi="Arial" w:cs="Arial"/>
                                    <w:sz w:val="24"/>
                                    <w:szCs w:val="24"/>
                                  </w:rPr>
                                </w:pPr>
                                <w:r>
                                  <w:rPr>
                                    <w:rFonts w:ascii="Arial" w:hAnsi="Arial" w:cs="Arial"/>
                                    <w:sz w:val="24"/>
                                    <w:szCs w:val="24"/>
                                  </w:rPr>
                                  <w:t>CAPACITACION  Y CERTIFICACION COMO INSTRUCTOR ADMINISTRATIVO</w:t>
                                </w:r>
                              </w:p>
                              <w:p w:rsidR="00566451" w:rsidRPr="006A79AF" w:rsidRDefault="00566451" w:rsidP="00D13FAA">
                                <w:pPr>
                                  <w:rPr>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FA920" id="Cuadro de texto 18" o:spid="_x0000_s1028" type="#_x0000_t202" style="position:absolute;margin-left:48.9pt;margin-top:4.4pt;width:429.75pt;height:14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" filled="f" stroked="f">
                    <v:textbox inset=",7.2pt,,7.2pt">
                      <w:txbxContent>
                        <w:p w:rsidR="00983575" w:rsidRPr="006A79AF" w:rsidRDefault="00983575" w:rsidP="00983575">
                          <w:pPr>
                            <w:pStyle w:val="Sinespaciado"/>
                            <w:jc w:val="center"/>
                            <w:rPr>
                              <w:rFonts w:ascii="Arial" w:hAnsi="Arial" w:cs="Arial"/>
                              <w:b/>
                              <w:sz w:val="24"/>
                              <w:szCs w:val="24"/>
                            </w:rPr>
                          </w:pPr>
                          <w:r w:rsidRPr="006A79AF">
                            <w:rPr>
                              <w:rFonts w:ascii="Arial" w:hAnsi="Arial" w:cs="Arial"/>
                              <w:b/>
                              <w:sz w:val="24"/>
                              <w:szCs w:val="24"/>
                            </w:rPr>
                            <w:t>FORMACIÓN ACADÉMICA</w:t>
                          </w:r>
                        </w:p>
                        <w:p w:rsidR="00983575" w:rsidRPr="006A79AF" w:rsidRDefault="00983575" w:rsidP="00983575">
                          <w:pPr>
                            <w:pStyle w:val="Sinespaciado"/>
                            <w:rPr>
                              <w:rFonts w:ascii="Arial" w:hAnsi="Arial" w:cs="Arial"/>
                              <w:sz w:val="24"/>
                              <w:szCs w:val="24"/>
                            </w:rPr>
                          </w:pPr>
                        </w:p>
                        <w:p w:rsidR="00983575" w:rsidRDefault="000828F0" w:rsidP="00983575">
                          <w:pPr>
                            <w:pStyle w:val="Sinespaciado"/>
                            <w:rPr>
                              <w:rFonts w:ascii="Arial" w:hAnsi="Arial" w:cs="Arial"/>
                              <w:sz w:val="24"/>
                              <w:szCs w:val="24"/>
                            </w:rPr>
                          </w:pPr>
                          <w:r>
                            <w:rPr>
                              <w:rFonts w:ascii="Arial" w:hAnsi="Arial" w:cs="Arial"/>
                              <w:sz w:val="24"/>
                              <w:szCs w:val="24"/>
                            </w:rPr>
                            <w:t xml:space="preserve">1989-1994 7MO SEMESTRE QUIMICO TECNICO INDUSTRIAL </w:t>
                          </w:r>
                        </w:p>
                        <w:p w:rsidR="000828F0" w:rsidRDefault="000828F0" w:rsidP="00983575">
                          <w:pPr>
                            <w:pStyle w:val="Sinespaciado"/>
                            <w:rPr>
                              <w:rFonts w:ascii="Arial" w:hAnsi="Arial" w:cs="Arial"/>
                              <w:sz w:val="24"/>
                              <w:szCs w:val="24"/>
                            </w:rPr>
                          </w:pPr>
                          <w:r>
                            <w:rPr>
                              <w:rFonts w:ascii="Arial" w:hAnsi="Arial" w:cs="Arial"/>
                              <w:sz w:val="24"/>
                              <w:szCs w:val="24"/>
                            </w:rPr>
                            <w:t>ESCUELA POLITECNICA REGIONAL DE OCOTLAN (U de G).</w:t>
                          </w:r>
                        </w:p>
                        <w:p w:rsidR="000828F0" w:rsidRDefault="000828F0" w:rsidP="00983575">
                          <w:pPr>
                            <w:pStyle w:val="Sinespaciado"/>
                            <w:rPr>
                              <w:rFonts w:ascii="Arial" w:hAnsi="Arial" w:cs="Arial"/>
                              <w:sz w:val="24"/>
                              <w:szCs w:val="24"/>
                            </w:rPr>
                          </w:pPr>
                        </w:p>
                        <w:p w:rsidR="000828F0" w:rsidRDefault="000828F0" w:rsidP="00983575">
                          <w:pPr>
                            <w:pStyle w:val="Sinespaciado"/>
                            <w:rPr>
                              <w:rFonts w:ascii="Arial" w:hAnsi="Arial" w:cs="Arial"/>
                              <w:sz w:val="24"/>
                              <w:szCs w:val="24"/>
                            </w:rPr>
                          </w:pPr>
                          <w:r>
                            <w:rPr>
                              <w:rFonts w:ascii="Arial" w:hAnsi="Arial" w:cs="Arial"/>
                              <w:sz w:val="24"/>
                              <w:szCs w:val="24"/>
                            </w:rPr>
                            <w:t xml:space="preserve">1997 CAPACITADOR INTERNO ADMINISTRATIVO </w:t>
                          </w:r>
                        </w:p>
                        <w:p w:rsidR="000828F0" w:rsidRDefault="000828F0" w:rsidP="00983575">
                          <w:pPr>
                            <w:pStyle w:val="Sinespaciado"/>
                            <w:rPr>
                              <w:rFonts w:ascii="Arial" w:hAnsi="Arial" w:cs="Arial"/>
                              <w:sz w:val="24"/>
                              <w:szCs w:val="24"/>
                            </w:rPr>
                          </w:pPr>
                          <w:r>
                            <w:rPr>
                              <w:rFonts w:ascii="Arial" w:hAnsi="Arial" w:cs="Arial"/>
                              <w:sz w:val="24"/>
                              <w:szCs w:val="24"/>
                            </w:rPr>
                            <w:t xml:space="preserve">|CAMI </w:t>
                          </w:r>
                        </w:p>
                        <w:p w:rsidR="000828F0" w:rsidRPr="006A79AF" w:rsidRDefault="000828F0" w:rsidP="00983575">
                          <w:pPr>
                            <w:pStyle w:val="Sinespaciado"/>
                            <w:rPr>
                              <w:rFonts w:ascii="Arial" w:hAnsi="Arial" w:cs="Arial"/>
                              <w:sz w:val="24"/>
                              <w:szCs w:val="24"/>
                            </w:rPr>
                          </w:pPr>
                          <w:r>
                            <w:rPr>
                              <w:rFonts w:ascii="Arial" w:hAnsi="Arial" w:cs="Arial"/>
                              <w:sz w:val="24"/>
                              <w:szCs w:val="24"/>
                            </w:rPr>
                            <w:t>CAPACITACION  Y CERTIFICACION COMO INSTRUCTOR ADMINISTRATIVO</w:t>
                          </w:r>
                        </w:p>
                        <w:p w:rsidR="00566451" w:rsidRPr="006A79AF" w:rsidRDefault="00566451" w:rsidP="00D13FAA">
                          <w:pPr>
                            <w:rPr>
                              <w:sz w:val="24"/>
                              <w:szCs w:val="24"/>
                            </w:rPr>
                          </w:pPr>
                        </w:p>
                      </w:txbxContent>
                    </v:textbox>
                    <w10:wrap type="square"/>
                  </v:shape>
                </w:pict>
              </mc:Fallback>
            </mc:AlternateContent>
          </w:r>
        </w:p>
        <w:p w:rsidR="00566451" w:rsidRDefault="00566451" w:rsidP="00566451">
          <w:pPr>
            <w:tabs>
              <w:tab w:val="left" w:pos="4095"/>
            </w:tabs>
          </w:pPr>
          <w:r>
            <w:tab/>
          </w:r>
        </w:p>
        <w:p w:rsidR="00215E6C" w:rsidRDefault="00215E6C"/>
        <w:p w:rsidR="00215E6C" w:rsidRPr="00215E6C" w:rsidRDefault="00215E6C" w:rsidP="00215E6C"/>
        <w:p w:rsidR="00215E6C" w:rsidRPr="00215E6C" w:rsidRDefault="00215E6C" w:rsidP="00215E6C"/>
        <w:p w:rsidR="00215E6C" w:rsidRPr="00DB6031" w:rsidRDefault="00C82720" w:rsidP="00215E6C">
          <w:pPr>
            <w:rPr>
              <w:color w:val="984806" w:themeColor="accent6" w:themeShade="80"/>
            </w:rPr>
          </w:pPr>
          <w:r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44928" behindDoc="0" locked="0" layoutInCell="1" allowOverlap="1" wp14:anchorId="3448ECB6" wp14:editId="6CADCB78">
                <wp:simplePos x="0" y="0"/>
                <wp:positionH relativeFrom="column">
                  <wp:posOffset>5972810</wp:posOffset>
                </wp:positionH>
                <wp:positionV relativeFrom="paragraph">
                  <wp:posOffset>12700</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DF6" w:rsidRDefault="006A79AF" w:rsidP="00215E6C">
          <w:r>
            <w:rPr>
              <w:noProof/>
              <w:lang w:val="es-MX" w:eastAsia="es-MX"/>
            </w:rPr>
            <mc:AlternateContent>
              <mc:Choice Requires="wps">
                <w:drawing>
                  <wp:anchor distT="0" distB="0" distL="114300" distR="114300" simplePos="0" relativeHeight="251642880" behindDoc="0" locked="0" layoutInCell="1" allowOverlap="1" wp14:anchorId="6263B420" wp14:editId="26022171">
                    <wp:simplePos x="0" y="0"/>
                    <wp:positionH relativeFrom="column">
                      <wp:posOffset>505460</wp:posOffset>
                    </wp:positionH>
                    <wp:positionV relativeFrom="paragraph">
                      <wp:posOffset>49530</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54ED22E1" id="25 Conector recto"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9.8pt,3.9pt" to="483.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" strokecolor="#f79646 [3209]" strokeweight="2pt">
                    <v:shadow on="t" color="black" opacity="24903f" origin=",.5" offset="0,.55556mm"/>
                  </v:line>
                </w:pict>
              </mc:Fallback>
            </mc:AlternateContent>
          </w:r>
        </w:p>
        <w:p w:rsidR="00215E6C" w:rsidRPr="00215E6C" w:rsidRDefault="006A79AF" w:rsidP="00215E6C">
          <w:r>
            <w:rPr>
              <w:noProof/>
              <w:lang w:val="es-MX" w:eastAsia="es-MX"/>
            </w:rPr>
            <mc:AlternateContent>
              <mc:Choice Requires="wps">
                <w:drawing>
                  <wp:anchor distT="0" distB="0" distL="114300" distR="114300" simplePos="0" relativeHeight="251648000" behindDoc="1" locked="0" layoutInCell="1" allowOverlap="1" wp14:anchorId="3AC9C285" wp14:editId="69383351">
                    <wp:simplePos x="0" y="0"/>
                    <wp:positionH relativeFrom="column">
                      <wp:posOffset>478155</wp:posOffset>
                    </wp:positionH>
                    <wp:positionV relativeFrom="paragraph">
                      <wp:posOffset>13335</wp:posOffset>
                    </wp:positionV>
                    <wp:extent cx="5915025" cy="3190875"/>
                    <wp:effectExtent l="0" t="0" r="9525" b="9525"/>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190875"/>
                            </a:xfrm>
                            <a:prstGeom prst="rect">
                              <a:avLst/>
                            </a:prstGeom>
                            <a:solidFill>
                              <a:srgbClr val="FFFFFF"/>
                            </a:solidFill>
                            <a:ln w="9525">
                              <a:noFill/>
                              <a:miter lim="800000"/>
                              <a:headEnd/>
                              <a:tailEnd/>
                            </a:ln>
                          </wps:spPr>
                          <wps:txbx>
                            <w:txbxContent>
                              <w:p w:rsidR="00983575" w:rsidRPr="006A79AF" w:rsidRDefault="00983575" w:rsidP="00983575">
                                <w:pPr>
                                  <w:pStyle w:val="Sinespaciado"/>
                                  <w:jc w:val="center"/>
                                  <w:rPr>
                                    <w:rFonts w:ascii="Arial" w:hAnsi="Arial" w:cs="Arial"/>
                                    <w:b/>
                                    <w:sz w:val="24"/>
                                    <w:szCs w:val="24"/>
                                  </w:rPr>
                                </w:pPr>
                                <w:r w:rsidRPr="006A79AF">
                                  <w:rPr>
                                    <w:rFonts w:ascii="Arial" w:hAnsi="Arial" w:cs="Arial"/>
                                    <w:b/>
                                    <w:sz w:val="24"/>
                                    <w:szCs w:val="24"/>
                                  </w:rPr>
                                  <w:t>EXPERIENCIA LABORAL</w:t>
                                </w:r>
                              </w:p>
                              <w:p w:rsidR="00983575" w:rsidRPr="006A79AF" w:rsidRDefault="00983575" w:rsidP="00983575">
                                <w:pPr>
                                  <w:pStyle w:val="Sinespaciado"/>
                                  <w:jc w:val="center"/>
                                  <w:rPr>
                                    <w:rFonts w:ascii="Arial" w:hAnsi="Arial" w:cs="Arial"/>
                                    <w:b/>
                                    <w:sz w:val="24"/>
                                    <w:szCs w:val="24"/>
                                  </w:rPr>
                                </w:pPr>
                              </w:p>
                              <w:p w:rsidR="00983575" w:rsidRDefault="00134EBF" w:rsidP="00983575">
                                <w:pPr>
                                  <w:pStyle w:val="Sinespaciado"/>
                                  <w:rPr>
                                    <w:rFonts w:ascii="Arial" w:hAnsi="Arial" w:cs="Arial"/>
                                    <w:sz w:val="24"/>
                                    <w:szCs w:val="24"/>
                                  </w:rPr>
                                </w:pPr>
                                <w:r>
                                  <w:rPr>
                                    <w:rFonts w:ascii="Arial" w:hAnsi="Arial" w:cs="Arial"/>
                                    <w:sz w:val="24"/>
                                    <w:szCs w:val="24"/>
                                  </w:rPr>
                                  <w:t xml:space="preserve">1995-2001 GRUPO MONTES </w:t>
                                </w:r>
                              </w:p>
                              <w:p w:rsidR="00C47BF8" w:rsidRDefault="00C47BF8" w:rsidP="00C47BF8">
                                <w:pPr>
                                  <w:pStyle w:val="Sinespaciado"/>
                                  <w:rPr>
                                    <w:rFonts w:ascii="Arial" w:hAnsi="Arial" w:cs="Arial"/>
                                    <w:sz w:val="24"/>
                                    <w:szCs w:val="24"/>
                                  </w:rPr>
                                </w:pPr>
                                <w:r>
                                  <w:rPr>
                                    <w:rFonts w:ascii="Arial" w:hAnsi="Arial" w:cs="Arial"/>
                                    <w:sz w:val="24"/>
                                    <w:szCs w:val="24"/>
                                  </w:rPr>
                                  <w:t xml:space="preserve">EXTRUSIONES Y CONVERSIONES DE MEXICO S.A DE C.V CARGO: SUPERVISOR DE CALIDAD </w:t>
                                </w:r>
                              </w:p>
                              <w:p w:rsidR="00FB0330" w:rsidRDefault="00C47BF8" w:rsidP="00C47BF8">
                                <w:pPr>
                                  <w:pStyle w:val="Sinespaciado"/>
                                  <w:rPr>
                                    <w:rFonts w:ascii="Arial" w:hAnsi="Arial" w:cs="Arial"/>
                                    <w:sz w:val="24"/>
                                    <w:szCs w:val="24"/>
                                  </w:rPr>
                                </w:pPr>
                                <w:r>
                                  <w:rPr>
                                    <w:rFonts w:ascii="Arial" w:hAnsi="Arial" w:cs="Arial"/>
                                    <w:sz w:val="24"/>
                                    <w:szCs w:val="24"/>
                                  </w:rPr>
                                  <w:t xml:space="preserve">FUNCION: SUPERVISION DEL AREA DE CALIDAD, ATENCION </w:t>
                                </w:r>
                                <w:r w:rsidR="00FB0330">
                                  <w:rPr>
                                    <w:rFonts w:ascii="Arial" w:hAnsi="Arial" w:cs="Arial"/>
                                    <w:sz w:val="24"/>
                                    <w:szCs w:val="24"/>
                                  </w:rPr>
                                  <w:t>A CLIENTES, RECEPCION Y ANALISIS DE MATERIAS PRIMAS.</w:t>
                                </w:r>
                              </w:p>
                              <w:p w:rsidR="00FB0330" w:rsidRDefault="00FB0330" w:rsidP="00C47BF8">
                                <w:pPr>
                                  <w:pStyle w:val="Sinespaciado"/>
                                  <w:rPr>
                                    <w:rFonts w:ascii="Arial" w:hAnsi="Arial" w:cs="Arial"/>
                                    <w:sz w:val="24"/>
                                    <w:szCs w:val="24"/>
                                  </w:rPr>
                                </w:pPr>
                                <w:r>
                                  <w:rPr>
                                    <w:rFonts w:ascii="Arial" w:hAnsi="Arial" w:cs="Arial"/>
                                    <w:sz w:val="24"/>
                                    <w:szCs w:val="24"/>
                                  </w:rPr>
                                  <w:t>2002 PEPSI S.A DE C.V.</w:t>
                                </w:r>
                              </w:p>
                              <w:p w:rsidR="00FB0330" w:rsidRDefault="00FB0330" w:rsidP="00C47BF8">
                                <w:pPr>
                                  <w:pStyle w:val="Sinespaciado"/>
                                  <w:rPr>
                                    <w:rFonts w:ascii="Arial" w:hAnsi="Arial" w:cs="Arial"/>
                                    <w:sz w:val="24"/>
                                    <w:szCs w:val="24"/>
                                  </w:rPr>
                                </w:pPr>
                                <w:r>
                                  <w:rPr>
                                    <w:rFonts w:ascii="Arial" w:hAnsi="Arial" w:cs="Arial"/>
                                    <w:sz w:val="24"/>
                                    <w:szCs w:val="24"/>
                                  </w:rPr>
                                  <w:t xml:space="preserve">PEPSI </w:t>
                                </w:r>
                              </w:p>
                              <w:p w:rsidR="00FB0330" w:rsidRDefault="00FB0330" w:rsidP="00C47BF8">
                                <w:pPr>
                                  <w:pStyle w:val="Sinespaciado"/>
                                  <w:rPr>
                                    <w:rFonts w:ascii="Arial" w:hAnsi="Arial" w:cs="Arial"/>
                                    <w:sz w:val="24"/>
                                    <w:szCs w:val="24"/>
                                  </w:rPr>
                                </w:pPr>
                                <w:r>
                                  <w:rPr>
                                    <w:rFonts w:ascii="Arial" w:hAnsi="Arial" w:cs="Arial"/>
                                    <w:sz w:val="24"/>
                                    <w:szCs w:val="24"/>
                                  </w:rPr>
                                  <w:t xml:space="preserve">CARGO: JEFE DE LINEA DE SANTORINI </w:t>
                                </w:r>
                              </w:p>
                              <w:p w:rsidR="00FB0330" w:rsidRDefault="00FB0330" w:rsidP="00C47BF8">
                                <w:pPr>
                                  <w:pStyle w:val="Sinespaciado"/>
                                  <w:rPr>
                                    <w:rFonts w:ascii="Arial" w:hAnsi="Arial" w:cs="Arial"/>
                                    <w:sz w:val="24"/>
                                    <w:szCs w:val="24"/>
                                  </w:rPr>
                                </w:pPr>
                                <w:r>
                                  <w:rPr>
                                    <w:rFonts w:ascii="Arial" w:hAnsi="Arial" w:cs="Arial"/>
                                    <w:sz w:val="24"/>
                                    <w:szCs w:val="24"/>
                                  </w:rPr>
                                  <w:t>FUNCION: ENCARGADO DE LINEA DE LLENADO DE AGUA Y ENCARGADO DEL GRUPO DE TURNO</w:t>
                                </w:r>
                              </w:p>
                              <w:p w:rsidR="00FB0330" w:rsidRDefault="00FB0330" w:rsidP="00C47BF8">
                                <w:pPr>
                                  <w:pStyle w:val="Sinespaciado"/>
                                  <w:rPr>
                                    <w:rFonts w:ascii="Arial" w:hAnsi="Arial" w:cs="Arial"/>
                                    <w:sz w:val="24"/>
                                    <w:szCs w:val="24"/>
                                  </w:rPr>
                                </w:pPr>
                                <w:r>
                                  <w:rPr>
                                    <w:rFonts w:ascii="Arial" w:hAnsi="Arial" w:cs="Arial"/>
                                    <w:sz w:val="24"/>
                                    <w:szCs w:val="24"/>
                                  </w:rPr>
                                  <w:t>2002-2006 MUNICIPIO DE PONCITLAN, JALISCO.</w:t>
                                </w:r>
                              </w:p>
                              <w:p w:rsidR="007A4FE1" w:rsidRDefault="007A4FE1" w:rsidP="00C47BF8">
                                <w:pPr>
                                  <w:pStyle w:val="Sinespaciado"/>
                                  <w:rPr>
                                    <w:rFonts w:ascii="Arial" w:hAnsi="Arial" w:cs="Arial"/>
                                    <w:sz w:val="24"/>
                                    <w:szCs w:val="24"/>
                                  </w:rPr>
                                </w:pPr>
                                <w:r>
                                  <w:rPr>
                                    <w:rFonts w:ascii="Arial" w:hAnsi="Arial" w:cs="Arial"/>
                                    <w:sz w:val="24"/>
                                    <w:szCs w:val="24"/>
                                  </w:rPr>
                                  <w:t xml:space="preserve">DIRECCION GENERAL DE OBRAS PÚBLICAS </w:t>
                                </w:r>
                              </w:p>
                              <w:p w:rsidR="007A4FE1" w:rsidRDefault="007A4FE1" w:rsidP="00C47BF8">
                                <w:pPr>
                                  <w:pStyle w:val="Sinespaciado"/>
                                  <w:rPr>
                                    <w:rFonts w:ascii="Arial" w:hAnsi="Arial" w:cs="Arial"/>
                                    <w:sz w:val="24"/>
                                    <w:szCs w:val="24"/>
                                  </w:rPr>
                                </w:pPr>
                                <w:r>
                                  <w:rPr>
                                    <w:rFonts w:ascii="Arial" w:hAnsi="Arial" w:cs="Arial"/>
                                    <w:sz w:val="24"/>
                                    <w:szCs w:val="24"/>
                                  </w:rPr>
                                  <w:t>CARGO: SUPERVISIOR DE OBRA PUBLICA Y AUXILIAR TECNICO</w:t>
                                </w:r>
                              </w:p>
                              <w:p w:rsidR="00C47BF8" w:rsidRDefault="007A4FE1" w:rsidP="00C47BF8">
                                <w:pPr>
                                  <w:pStyle w:val="Sinespaciado"/>
                                  <w:rPr>
                                    <w:rFonts w:ascii="Arial" w:hAnsi="Arial" w:cs="Arial"/>
                                    <w:sz w:val="24"/>
                                    <w:szCs w:val="24"/>
                                  </w:rPr>
                                </w:pPr>
                                <w:r>
                                  <w:rPr>
                                    <w:rFonts w:ascii="Arial" w:hAnsi="Arial" w:cs="Arial"/>
                                    <w:sz w:val="24"/>
                                    <w:szCs w:val="24"/>
                                  </w:rPr>
                                  <w:t>FUNCION:</w:t>
                                </w:r>
                                <w:r w:rsidR="00F910AE">
                                  <w:rPr>
                                    <w:rFonts w:ascii="Arial" w:hAnsi="Arial" w:cs="Arial"/>
                                    <w:sz w:val="24"/>
                                    <w:szCs w:val="24"/>
                                  </w:rPr>
                                  <w:t xml:space="preserve"> SUPERVISION DE PERSONAL, ELABORACION DE PRESUPUESTOS Y PROYECTOS DE OBRA, COMPROBACIONES FINANCIERA DE OBRA ETC </w:t>
                                </w:r>
                                <w:r>
                                  <w:rPr>
                                    <w:rFonts w:ascii="Arial" w:hAnsi="Arial" w:cs="Arial"/>
                                    <w:sz w:val="24"/>
                                    <w:szCs w:val="24"/>
                                  </w:rPr>
                                  <w:t xml:space="preserve"> </w:t>
                                </w:r>
                                <w:r w:rsidR="00FB0330">
                                  <w:rPr>
                                    <w:rFonts w:ascii="Arial" w:hAnsi="Arial" w:cs="Arial"/>
                                    <w:sz w:val="24"/>
                                    <w:szCs w:val="24"/>
                                  </w:rPr>
                                  <w:t xml:space="preserve"> </w:t>
                                </w:r>
                              </w:p>
                              <w:p w:rsidR="00C47BF8" w:rsidRDefault="00C47BF8">
                                <w:pPr>
                                  <w:rPr>
                                    <w:rFonts w:ascii="Arial" w:hAnsi="Arial" w:cs="Arial"/>
                                    <w:sz w:val="24"/>
                                    <w:szCs w:val="24"/>
                                  </w:rPr>
                                </w:pPr>
                              </w:p>
                              <w:p w:rsidR="00C47BF8" w:rsidRPr="006A79AF" w:rsidRDefault="00C47BF8">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9C285" id="Cuadro de texto 2" o:spid="_x0000_s1029" type="#_x0000_t202" style="position:absolute;margin-left:37.65pt;margin-top:1.05pt;width:465.75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" stroked="f">
                    <v:textbox>
                      <w:txbxContent>
                        <w:p w:rsidR="00983575" w:rsidRPr="006A79AF" w:rsidRDefault="00983575" w:rsidP="00983575">
                          <w:pPr>
                            <w:pStyle w:val="Sinespaciado"/>
                            <w:jc w:val="center"/>
                            <w:rPr>
                              <w:rFonts w:ascii="Arial" w:hAnsi="Arial" w:cs="Arial"/>
                              <w:b/>
                              <w:sz w:val="24"/>
                              <w:szCs w:val="24"/>
                            </w:rPr>
                          </w:pPr>
                          <w:r w:rsidRPr="006A79AF">
                            <w:rPr>
                              <w:rFonts w:ascii="Arial" w:hAnsi="Arial" w:cs="Arial"/>
                              <w:b/>
                              <w:sz w:val="24"/>
                              <w:szCs w:val="24"/>
                            </w:rPr>
                            <w:t>EXPERIENCIA LABORAL</w:t>
                          </w:r>
                        </w:p>
                        <w:p w:rsidR="00983575" w:rsidRPr="006A79AF" w:rsidRDefault="00983575" w:rsidP="00983575">
                          <w:pPr>
                            <w:pStyle w:val="Sinespaciado"/>
                            <w:jc w:val="center"/>
                            <w:rPr>
                              <w:rFonts w:ascii="Arial" w:hAnsi="Arial" w:cs="Arial"/>
                              <w:b/>
                              <w:sz w:val="24"/>
                              <w:szCs w:val="24"/>
                            </w:rPr>
                          </w:pPr>
                        </w:p>
                        <w:p w:rsidR="00983575" w:rsidRDefault="00134EBF" w:rsidP="00983575">
                          <w:pPr>
                            <w:pStyle w:val="Sinespaciado"/>
                            <w:rPr>
                              <w:rFonts w:ascii="Arial" w:hAnsi="Arial" w:cs="Arial"/>
                              <w:sz w:val="24"/>
                              <w:szCs w:val="24"/>
                            </w:rPr>
                          </w:pPr>
                          <w:r>
                            <w:rPr>
                              <w:rFonts w:ascii="Arial" w:hAnsi="Arial" w:cs="Arial"/>
                              <w:sz w:val="24"/>
                              <w:szCs w:val="24"/>
                            </w:rPr>
                            <w:t xml:space="preserve">1995-2001 GRUPO MONTES </w:t>
                          </w:r>
                        </w:p>
                        <w:p w:rsidR="00C47BF8" w:rsidRDefault="00C47BF8" w:rsidP="00C47BF8">
                          <w:pPr>
                            <w:pStyle w:val="Sinespaciado"/>
                            <w:rPr>
                              <w:rFonts w:ascii="Arial" w:hAnsi="Arial" w:cs="Arial"/>
                              <w:sz w:val="24"/>
                              <w:szCs w:val="24"/>
                            </w:rPr>
                          </w:pPr>
                          <w:r>
                            <w:rPr>
                              <w:rFonts w:ascii="Arial" w:hAnsi="Arial" w:cs="Arial"/>
                              <w:sz w:val="24"/>
                              <w:szCs w:val="24"/>
                            </w:rPr>
                            <w:t xml:space="preserve">EXTRUSIONES Y CONVERSIONES DE MEXICO S.A DE C.V CARGO: SUPERVISOR DE CALIDAD </w:t>
                          </w:r>
                        </w:p>
                        <w:p w:rsidR="00FB0330" w:rsidRDefault="00C47BF8" w:rsidP="00C47BF8">
                          <w:pPr>
                            <w:pStyle w:val="Sinespaciado"/>
                            <w:rPr>
                              <w:rFonts w:ascii="Arial" w:hAnsi="Arial" w:cs="Arial"/>
                              <w:sz w:val="24"/>
                              <w:szCs w:val="24"/>
                            </w:rPr>
                          </w:pPr>
                          <w:r>
                            <w:rPr>
                              <w:rFonts w:ascii="Arial" w:hAnsi="Arial" w:cs="Arial"/>
                              <w:sz w:val="24"/>
                              <w:szCs w:val="24"/>
                            </w:rPr>
                            <w:t xml:space="preserve">FUNCION: SUPERVISION DEL AREA DE CALIDAD, ATENCION </w:t>
                          </w:r>
                          <w:r w:rsidR="00FB0330">
                            <w:rPr>
                              <w:rFonts w:ascii="Arial" w:hAnsi="Arial" w:cs="Arial"/>
                              <w:sz w:val="24"/>
                              <w:szCs w:val="24"/>
                            </w:rPr>
                            <w:t>A CLIENTES, RECEPCION Y ANALISIS DE MATERIAS PRIMAS.</w:t>
                          </w:r>
                        </w:p>
                        <w:p w:rsidR="00FB0330" w:rsidRDefault="00FB0330" w:rsidP="00C47BF8">
                          <w:pPr>
                            <w:pStyle w:val="Sinespaciado"/>
                            <w:rPr>
                              <w:rFonts w:ascii="Arial" w:hAnsi="Arial" w:cs="Arial"/>
                              <w:sz w:val="24"/>
                              <w:szCs w:val="24"/>
                            </w:rPr>
                          </w:pPr>
                          <w:r>
                            <w:rPr>
                              <w:rFonts w:ascii="Arial" w:hAnsi="Arial" w:cs="Arial"/>
                              <w:sz w:val="24"/>
                              <w:szCs w:val="24"/>
                            </w:rPr>
                            <w:t>2002 PEPSI S.A DE C.V.</w:t>
                          </w:r>
                        </w:p>
                        <w:p w:rsidR="00FB0330" w:rsidRDefault="00FB0330" w:rsidP="00C47BF8">
                          <w:pPr>
                            <w:pStyle w:val="Sinespaciado"/>
                            <w:rPr>
                              <w:rFonts w:ascii="Arial" w:hAnsi="Arial" w:cs="Arial"/>
                              <w:sz w:val="24"/>
                              <w:szCs w:val="24"/>
                            </w:rPr>
                          </w:pPr>
                          <w:r>
                            <w:rPr>
                              <w:rFonts w:ascii="Arial" w:hAnsi="Arial" w:cs="Arial"/>
                              <w:sz w:val="24"/>
                              <w:szCs w:val="24"/>
                            </w:rPr>
                            <w:t xml:space="preserve">PEPSI </w:t>
                          </w:r>
                        </w:p>
                        <w:p w:rsidR="00FB0330" w:rsidRDefault="00FB0330" w:rsidP="00C47BF8">
                          <w:pPr>
                            <w:pStyle w:val="Sinespaciado"/>
                            <w:rPr>
                              <w:rFonts w:ascii="Arial" w:hAnsi="Arial" w:cs="Arial"/>
                              <w:sz w:val="24"/>
                              <w:szCs w:val="24"/>
                            </w:rPr>
                          </w:pPr>
                          <w:r>
                            <w:rPr>
                              <w:rFonts w:ascii="Arial" w:hAnsi="Arial" w:cs="Arial"/>
                              <w:sz w:val="24"/>
                              <w:szCs w:val="24"/>
                            </w:rPr>
                            <w:t xml:space="preserve">CARGO: JEFE DE LINEA DE SANTORINI </w:t>
                          </w:r>
                        </w:p>
                        <w:p w:rsidR="00FB0330" w:rsidRDefault="00FB0330" w:rsidP="00C47BF8">
                          <w:pPr>
                            <w:pStyle w:val="Sinespaciado"/>
                            <w:rPr>
                              <w:rFonts w:ascii="Arial" w:hAnsi="Arial" w:cs="Arial"/>
                              <w:sz w:val="24"/>
                              <w:szCs w:val="24"/>
                            </w:rPr>
                          </w:pPr>
                          <w:r>
                            <w:rPr>
                              <w:rFonts w:ascii="Arial" w:hAnsi="Arial" w:cs="Arial"/>
                              <w:sz w:val="24"/>
                              <w:szCs w:val="24"/>
                            </w:rPr>
                            <w:t>FUNCION: ENCARGADO DE LINEA DE LLENADO DE AGUA Y ENCARGADO DEL GRUPO DE TURNO</w:t>
                          </w:r>
                        </w:p>
                        <w:p w:rsidR="00FB0330" w:rsidRDefault="00FB0330" w:rsidP="00C47BF8">
                          <w:pPr>
                            <w:pStyle w:val="Sinespaciado"/>
                            <w:rPr>
                              <w:rFonts w:ascii="Arial" w:hAnsi="Arial" w:cs="Arial"/>
                              <w:sz w:val="24"/>
                              <w:szCs w:val="24"/>
                            </w:rPr>
                          </w:pPr>
                          <w:r>
                            <w:rPr>
                              <w:rFonts w:ascii="Arial" w:hAnsi="Arial" w:cs="Arial"/>
                              <w:sz w:val="24"/>
                              <w:szCs w:val="24"/>
                            </w:rPr>
                            <w:t>2002-2006 MUNICIPIO DE PONCITLAN, JALISCO.</w:t>
                          </w:r>
                        </w:p>
                        <w:p w:rsidR="007A4FE1" w:rsidRDefault="007A4FE1" w:rsidP="00C47BF8">
                          <w:pPr>
                            <w:pStyle w:val="Sinespaciado"/>
                            <w:rPr>
                              <w:rFonts w:ascii="Arial" w:hAnsi="Arial" w:cs="Arial"/>
                              <w:sz w:val="24"/>
                              <w:szCs w:val="24"/>
                            </w:rPr>
                          </w:pPr>
                          <w:r>
                            <w:rPr>
                              <w:rFonts w:ascii="Arial" w:hAnsi="Arial" w:cs="Arial"/>
                              <w:sz w:val="24"/>
                              <w:szCs w:val="24"/>
                            </w:rPr>
                            <w:t xml:space="preserve">DIRECCION GENERAL DE OBRAS PÚBLICAS </w:t>
                          </w:r>
                        </w:p>
                        <w:p w:rsidR="007A4FE1" w:rsidRDefault="007A4FE1" w:rsidP="00C47BF8">
                          <w:pPr>
                            <w:pStyle w:val="Sinespaciado"/>
                            <w:rPr>
                              <w:rFonts w:ascii="Arial" w:hAnsi="Arial" w:cs="Arial"/>
                              <w:sz w:val="24"/>
                              <w:szCs w:val="24"/>
                            </w:rPr>
                          </w:pPr>
                          <w:r>
                            <w:rPr>
                              <w:rFonts w:ascii="Arial" w:hAnsi="Arial" w:cs="Arial"/>
                              <w:sz w:val="24"/>
                              <w:szCs w:val="24"/>
                            </w:rPr>
                            <w:t>CARGO: SUPERVISIOR DE OBRA PUBLICA Y AUXILIAR TECNICO</w:t>
                          </w:r>
                        </w:p>
                        <w:p w:rsidR="00C47BF8" w:rsidRDefault="007A4FE1" w:rsidP="00C47BF8">
                          <w:pPr>
                            <w:pStyle w:val="Sinespaciado"/>
                            <w:rPr>
                              <w:rFonts w:ascii="Arial" w:hAnsi="Arial" w:cs="Arial"/>
                              <w:sz w:val="24"/>
                              <w:szCs w:val="24"/>
                            </w:rPr>
                          </w:pPr>
                          <w:r>
                            <w:rPr>
                              <w:rFonts w:ascii="Arial" w:hAnsi="Arial" w:cs="Arial"/>
                              <w:sz w:val="24"/>
                              <w:szCs w:val="24"/>
                            </w:rPr>
                            <w:t>FUNCION:</w:t>
                          </w:r>
                          <w:r w:rsidR="00F910AE">
                            <w:rPr>
                              <w:rFonts w:ascii="Arial" w:hAnsi="Arial" w:cs="Arial"/>
                              <w:sz w:val="24"/>
                              <w:szCs w:val="24"/>
                            </w:rPr>
                            <w:t xml:space="preserve"> SUPERVISION DE PERSONAL, ELABORACION DE PRESUPUESTOS Y PROYECTOS DE OBRA, COMPROBACIONES FINANCIERA DE OBRA ETC </w:t>
                          </w:r>
                          <w:r>
                            <w:rPr>
                              <w:rFonts w:ascii="Arial" w:hAnsi="Arial" w:cs="Arial"/>
                              <w:sz w:val="24"/>
                              <w:szCs w:val="24"/>
                            </w:rPr>
                            <w:t xml:space="preserve"> </w:t>
                          </w:r>
                          <w:r w:rsidR="00FB0330">
                            <w:rPr>
                              <w:rFonts w:ascii="Arial" w:hAnsi="Arial" w:cs="Arial"/>
                              <w:sz w:val="24"/>
                              <w:szCs w:val="24"/>
                            </w:rPr>
                            <w:t xml:space="preserve"> </w:t>
                          </w:r>
                        </w:p>
                        <w:p w:rsidR="00C47BF8" w:rsidRDefault="00C47BF8">
                          <w:pPr>
                            <w:rPr>
                              <w:rFonts w:ascii="Arial" w:hAnsi="Arial" w:cs="Arial"/>
                              <w:sz w:val="24"/>
                              <w:szCs w:val="24"/>
                            </w:rPr>
                          </w:pPr>
                        </w:p>
                        <w:p w:rsidR="00C47BF8" w:rsidRPr="006A79AF" w:rsidRDefault="00C47BF8">
                          <w:pPr>
                            <w:rPr>
                              <w:rFonts w:ascii="Arial" w:hAnsi="Arial" w:cs="Arial"/>
                              <w:sz w:val="24"/>
                              <w:szCs w:val="24"/>
                            </w:rPr>
                          </w:pPr>
                        </w:p>
                      </w:txbxContent>
                    </v:textbox>
                    <w10:wrap type="square"/>
                  </v:shape>
                </w:pict>
              </mc:Fallback>
            </mc:AlternateContent>
          </w:r>
        </w:p>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DB6031" w:rsidP="00DB6031">
          <w:pPr>
            <w:pStyle w:val="Sinespaciado"/>
            <w:rPr>
              <w:sz w:val="24"/>
              <w:szCs w:val="24"/>
            </w:rPr>
          </w:pPr>
        </w:p>
        <w:p w:rsidR="00215E6C" w:rsidRDefault="006A79AF" w:rsidP="00DB6031">
          <w:pPr>
            <w:tabs>
              <w:tab w:val="left" w:pos="5475"/>
            </w:tabs>
          </w:pPr>
          <w:r w:rsidRPr="007534E1">
            <w:rPr>
              <w:rFonts w:ascii="Century Schoolbook" w:eastAsia="Century Schoolbook" w:hAnsi="Century Schoolbook" w:cs="Times New Roman"/>
              <w:noProof/>
              <w:color w:val="414751"/>
              <w:sz w:val="20"/>
              <w:szCs w:val="20"/>
              <w:lang w:val="es-MX" w:eastAsia="es-MX"/>
            </w:rPr>
            <w:lastRenderedPageBreak/>
            <w:drawing>
              <wp:anchor distT="0" distB="0" distL="114300" distR="114300" simplePos="0" relativeHeight="251646976" behindDoc="0" locked="0" layoutInCell="1" allowOverlap="1" wp14:anchorId="2C15A3D0" wp14:editId="553A1FEE">
                <wp:simplePos x="0" y="0"/>
                <wp:positionH relativeFrom="column">
                  <wp:posOffset>5845175</wp:posOffset>
                </wp:positionH>
                <wp:positionV relativeFrom="paragraph">
                  <wp:posOffset>-325120</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45952" behindDoc="0" locked="0" layoutInCell="1" allowOverlap="1" wp14:anchorId="31E7BE3C" wp14:editId="2279D64C">
                    <wp:simplePos x="0" y="0"/>
                    <wp:positionH relativeFrom="column">
                      <wp:posOffset>394335</wp:posOffset>
                    </wp:positionH>
                    <wp:positionV relativeFrom="paragraph">
                      <wp:posOffset>88900</wp:posOffset>
                    </wp:positionV>
                    <wp:extent cx="5637530" cy="0"/>
                    <wp:effectExtent l="38100" t="38100" r="5842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D5DF38A" id="3 Conector recto"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1.05pt,7pt" to="47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" strokecolor="#f79646 [3209]" strokeweight="2pt">
                    <v:shadow on="t" color="black" opacity="24903f" origin=",.5" offset="0,.55556mm"/>
                  </v:line>
                </w:pict>
              </mc:Fallback>
            </mc:AlternateContent>
          </w:r>
          <w:r w:rsidR="00215E6C" w:rsidRPr="00DB6031">
            <w:rPr>
              <w:sz w:val="24"/>
              <w:szCs w:val="24"/>
            </w:rPr>
            <w:tab/>
          </w:r>
        </w:p>
        <w:p w:rsidR="00DE46EC" w:rsidRDefault="00721775">
          <w:r>
            <w:rPr>
              <w:noProof/>
              <w:lang w:val="es-MX" w:eastAsia="es-MX"/>
            </w:rPr>
            <mc:AlternateContent>
              <mc:Choice Requires="wps">
                <w:drawing>
                  <wp:anchor distT="0" distB="0" distL="114300" distR="114300" simplePos="0" relativeHeight="251676672" behindDoc="1" locked="0" layoutInCell="1" allowOverlap="1" wp14:anchorId="64E9209F" wp14:editId="5E955A7D">
                    <wp:simplePos x="0" y="0"/>
                    <wp:positionH relativeFrom="column">
                      <wp:posOffset>412115</wp:posOffset>
                    </wp:positionH>
                    <wp:positionV relativeFrom="paragraph">
                      <wp:posOffset>6985</wp:posOffset>
                    </wp:positionV>
                    <wp:extent cx="6229350" cy="466725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667250"/>
                            </a:xfrm>
                            <a:prstGeom prst="rect">
                              <a:avLst/>
                            </a:prstGeom>
                            <a:solidFill>
                              <a:srgbClr val="FFFFFF"/>
                            </a:solidFill>
                            <a:ln w="9525">
                              <a:noFill/>
                              <a:miter lim="800000"/>
                              <a:headEnd/>
                              <a:tailEnd/>
                            </a:ln>
                          </wps:spPr>
                          <wps:txbx>
                            <w:txbxContent>
                              <w:p w:rsidR="00721775" w:rsidRPr="006A79AF" w:rsidRDefault="00721775" w:rsidP="00721775">
                                <w:pPr>
                                  <w:pStyle w:val="Sinespaciado"/>
                                  <w:jc w:val="center"/>
                                  <w:rPr>
                                    <w:rFonts w:ascii="Arial" w:hAnsi="Arial" w:cs="Arial"/>
                                    <w:b/>
                                    <w:sz w:val="24"/>
                                    <w:szCs w:val="24"/>
                                  </w:rPr>
                                </w:pPr>
                                <w:r w:rsidRPr="006A79AF">
                                  <w:rPr>
                                    <w:rFonts w:ascii="Arial" w:hAnsi="Arial" w:cs="Arial"/>
                                    <w:b/>
                                    <w:sz w:val="24"/>
                                    <w:szCs w:val="24"/>
                                  </w:rPr>
                                  <w:t>EXPERIENCIA LABORAL</w:t>
                                </w:r>
                              </w:p>
                              <w:p w:rsidR="00721775" w:rsidRPr="006A79AF" w:rsidRDefault="00721775" w:rsidP="00721775">
                                <w:pPr>
                                  <w:pStyle w:val="Sinespaciado"/>
                                  <w:jc w:val="center"/>
                                  <w:rPr>
                                    <w:rFonts w:ascii="Arial" w:hAnsi="Arial" w:cs="Arial"/>
                                    <w:b/>
                                    <w:sz w:val="24"/>
                                    <w:szCs w:val="24"/>
                                  </w:rPr>
                                </w:pPr>
                              </w:p>
                              <w:p w:rsidR="00721775" w:rsidRDefault="00721775" w:rsidP="00721775">
                                <w:pPr>
                                  <w:pStyle w:val="Sinespaciado"/>
                                  <w:rPr>
                                    <w:rFonts w:ascii="Arial" w:hAnsi="Arial" w:cs="Arial"/>
                                    <w:sz w:val="24"/>
                                  </w:rPr>
                                </w:pPr>
                                <w:r w:rsidRPr="00721775">
                                  <w:rPr>
                                    <w:rFonts w:ascii="Arial" w:hAnsi="Arial" w:cs="Arial"/>
                                    <w:sz w:val="24"/>
                                  </w:rPr>
                                  <w:t>2006 (3MESES) SANMINA S.A DE C.V</w:t>
                                </w:r>
                              </w:p>
                              <w:p w:rsidR="00721775" w:rsidRDefault="002E02EA" w:rsidP="00721775">
                                <w:pPr>
                                  <w:pStyle w:val="Sinespaciado"/>
                                  <w:rPr>
                                    <w:rFonts w:ascii="Arial" w:hAnsi="Arial" w:cs="Arial"/>
                                    <w:sz w:val="24"/>
                                  </w:rPr>
                                </w:pPr>
                                <w:r>
                                  <w:rPr>
                                    <w:rFonts w:ascii="Arial" w:hAnsi="Arial" w:cs="Arial"/>
                                    <w:sz w:val="24"/>
                                  </w:rPr>
                                  <w:t>PLANTA 45</w:t>
                                </w:r>
                              </w:p>
                              <w:p w:rsidR="002E02EA" w:rsidRDefault="002E02EA" w:rsidP="00721775">
                                <w:pPr>
                                  <w:pStyle w:val="Sinespaciado"/>
                                  <w:rPr>
                                    <w:rFonts w:ascii="Arial" w:hAnsi="Arial" w:cs="Arial"/>
                                    <w:sz w:val="24"/>
                                  </w:rPr>
                                </w:pPr>
                                <w:r>
                                  <w:rPr>
                                    <w:rFonts w:ascii="Arial" w:hAnsi="Arial" w:cs="Arial"/>
                                    <w:sz w:val="24"/>
                                  </w:rPr>
                                  <w:t>CARGO: REPARADORES</w:t>
                                </w:r>
                              </w:p>
                              <w:p w:rsidR="002E02EA" w:rsidRDefault="002E02EA" w:rsidP="00721775">
                                <w:pPr>
                                  <w:pStyle w:val="Sinespaciado"/>
                                  <w:rPr>
                                    <w:rFonts w:ascii="Arial" w:hAnsi="Arial" w:cs="Arial"/>
                                    <w:sz w:val="24"/>
                                  </w:rPr>
                                </w:pPr>
                                <w:r>
                                  <w:rPr>
                                    <w:rFonts w:ascii="Arial" w:hAnsi="Arial" w:cs="Arial"/>
                                    <w:sz w:val="24"/>
                                  </w:rPr>
                                  <w:t>FUNCION: REPARACION DE TARJETAS DE BGA Y FUENTE</w:t>
                                </w:r>
                              </w:p>
                              <w:p w:rsidR="002E02EA" w:rsidRDefault="002E02EA" w:rsidP="00721775">
                                <w:pPr>
                                  <w:pStyle w:val="Sinespaciado"/>
                                  <w:rPr>
                                    <w:rFonts w:ascii="Arial" w:hAnsi="Arial" w:cs="Arial"/>
                                    <w:sz w:val="24"/>
                                  </w:rPr>
                                </w:pPr>
                                <w:r>
                                  <w:rPr>
                                    <w:rFonts w:ascii="Arial" w:hAnsi="Arial" w:cs="Arial"/>
                                    <w:sz w:val="24"/>
                                  </w:rPr>
                                  <w:t>2006 (8 MESES) FABRICA DE MUEBLES “LA CIBELES” S.A DE C.V</w:t>
                                </w:r>
                              </w:p>
                              <w:p w:rsidR="002E02EA" w:rsidRDefault="002E02EA" w:rsidP="00721775">
                                <w:pPr>
                                  <w:pStyle w:val="Sinespaciado"/>
                                  <w:rPr>
                                    <w:rFonts w:ascii="Arial" w:hAnsi="Arial" w:cs="Arial"/>
                                    <w:sz w:val="24"/>
                                  </w:rPr>
                                </w:pPr>
                                <w:r>
                                  <w:rPr>
                                    <w:rFonts w:ascii="Arial" w:hAnsi="Arial" w:cs="Arial"/>
                                    <w:sz w:val="24"/>
                                  </w:rPr>
                                  <w:t>CARGO: SUPERVISOR DE CALIDAD EN EL AREA DE INCOMING</w:t>
                                </w:r>
                              </w:p>
                              <w:p w:rsidR="002E02EA" w:rsidRDefault="002E02EA" w:rsidP="00721775">
                                <w:pPr>
                                  <w:pStyle w:val="Sinespaciado"/>
                                  <w:rPr>
                                    <w:rFonts w:ascii="Arial" w:hAnsi="Arial" w:cs="Arial"/>
                                    <w:sz w:val="24"/>
                                  </w:rPr>
                                </w:pPr>
                                <w:r w:rsidRPr="00B61827">
                                  <w:rPr>
                                    <w:rFonts w:ascii="Arial" w:hAnsi="Arial" w:cs="Arial"/>
                                    <w:sz w:val="24"/>
                                  </w:rPr>
                                  <w:t>2007-2009</w:t>
                                </w:r>
                                <w:r>
                                  <w:rPr>
                                    <w:rFonts w:ascii="Arial" w:hAnsi="Arial" w:cs="Arial"/>
                                    <w:sz w:val="24"/>
                                  </w:rPr>
                                  <w:t xml:space="preserve"> MUNICIPIO DE PONCITLAN, JALISCO</w:t>
                                </w:r>
                              </w:p>
                              <w:p w:rsidR="002E02EA" w:rsidRDefault="002E02EA" w:rsidP="00721775">
                                <w:pPr>
                                  <w:pStyle w:val="Sinespaciado"/>
                                  <w:rPr>
                                    <w:rFonts w:ascii="Arial" w:hAnsi="Arial" w:cs="Arial"/>
                                    <w:sz w:val="24"/>
                                  </w:rPr>
                                </w:pPr>
                                <w:r>
                                  <w:rPr>
                                    <w:rFonts w:ascii="Arial" w:hAnsi="Arial" w:cs="Arial"/>
                                    <w:sz w:val="24"/>
                                  </w:rPr>
                                  <w:t xml:space="preserve">DIRECCION GENERAL DE OBRAS </w:t>
                                </w:r>
                                <w:r w:rsidR="00F04A77">
                                  <w:rPr>
                                    <w:rFonts w:ascii="Arial" w:hAnsi="Arial" w:cs="Arial"/>
                                    <w:sz w:val="24"/>
                                  </w:rPr>
                                  <w:t>PÚBLICAS</w:t>
                                </w:r>
                                <w:r>
                                  <w:rPr>
                                    <w:rFonts w:ascii="Arial" w:hAnsi="Arial" w:cs="Arial"/>
                                    <w:sz w:val="24"/>
                                  </w:rPr>
                                  <w:t xml:space="preserve"> </w:t>
                                </w:r>
                              </w:p>
                              <w:p w:rsidR="00F04A77" w:rsidRDefault="00F04A77" w:rsidP="00721775">
                                <w:pPr>
                                  <w:pStyle w:val="Sinespaciado"/>
                                  <w:rPr>
                                    <w:rFonts w:ascii="Arial" w:hAnsi="Arial" w:cs="Arial"/>
                                    <w:sz w:val="24"/>
                                  </w:rPr>
                                </w:pPr>
                                <w:r>
                                  <w:rPr>
                                    <w:rFonts w:ascii="Arial" w:hAnsi="Arial" w:cs="Arial"/>
                                    <w:sz w:val="24"/>
                                  </w:rPr>
                                  <w:t xml:space="preserve">CARGO: DIRECTOR GENERAL DE OBRAS PUBLICAS MUNICIPALES </w:t>
                                </w:r>
                              </w:p>
                              <w:p w:rsidR="00F04A77" w:rsidRDefault="00F04A77" w:rsidP="00721775">
                                <w:pPr>
                                  <w:pStyle w:val="Sinespaciado"/>
                                  <w:rPr>
                                    <w:rFonts w:ascii="Arial" w:hAnsi="Arial" w:cs="Arial"/>
                                    <w:sz w:val="24"/>
                                  </w:rPr>
                                </w:pPr>
                                <w:r>
                                  <w:rPr>
                                    <w:rFonts w:ascii="Arial" w:hAnsi="Arial" w:cs="Arial"/>
                                    <w:sz w:val="24"/>
                                  </w:rPr>
                                  <w:t>FUNCION: GESTION DE PROGRAMAS SOCIALES, SUPERVISION DE PERSONAL, ELABORACION DE PRESUPUESTOS Y PROYECTOS DE OBRA, COMPROBACIONES FINANCIERAS DE OBRA. ETC.</w:t>
                                </w:r>
                              </w:p>
                              <w:p w:rsidR="00F04A77" w:rsidRPr="00B61827" w:rsidRDefault="00F04A77" w:rsidP="00721775">
                                <w:pPr>
                                  <w:pStyle w:val="Sinespaciado"/>
                                  <w:rPr>
                                    <w:rFonts w:ascii="Arial" w:hAnsi="Arial" w:cs="Arial"/>
                                    <w:sz w:val="24"/>
                                  </w:rPr>
                                </w:pPr>
                                <w:r w:rsidRPr="00B61827">
                                  <w:rPr>
                                    <w:rFonts w:ascii="Arial" w:hAnsi="Arial" w:cs="Arial"/>
                                    <w:sz w:val="24"/>
                                  </w:rPr>
                                  <w:t xml:space="preserve">2010-2012 </w:t>
                                </w:r>
                                <w:r w:rsidR="00377879" w:rsidRPr="00B61827">
                                  <w:rPr>
                                    <w:rFonts w:ascii="Arial" w:hAnsi="Arial" w:cs="Arial"/>
                                    <w:sz w:val="24"/>
                                  </w:rPr>
                                  <w:t>MUNICIPIO DE PONCITLAN, JALISCO</w:t>
                                </w:r>
                              </w:p>
                              <w:p w:rsidR="00377879" w:rsidRDefault="00377879" w:rsidP="00377879">
                                <w:pPr>
                                  <w:pStyle w:val="Sinespaciado"/>
                                  <w:rPr>
                                    <w:rFonts w:ascii="Arial" w:hAnsi="Arial" w:cs="Arial"/>
                                    <w:sz w:val="24"/>
                                  </w:rPr>
                                </w:pPr>
                                <w:r>
                                  <w:rPr>
                                    <w:rFonts w:ascii="Arial" w:hAnsi="Arial" w:cs="Arial"/>
                                    <w:sz w:val="24"/>
                                  </w:rPr>
                                  <w:t xml:space="preserve">DIRECCION GENERAL DE OBRAS PÚBLICAS </w:t>
                                </w:r>
                              </w:p>
                              <w:p w:rsidR="00B61827" w:rsidRDefault="00B61827" w:rsidP="00377879">
                                <w:pPr>
                                  <w:pStyle w:val="Sinespaciado"/>
                                  <w:rPr>
                                    <w:rFonts w:ascii="Arial" w:hAnsi="Arial" w:cs="Arial"/>
                                    <w:sz w:val="24"/>
                                  </w:rPr>
                                </w:pPr>
                                <w:r>
                                  <w:rPr>
                                    <w:rFonts w:ascii="Arial" w:hAnsi="Arial" w:cs="Arial"/>
                                    <w:sz w:val="24"/>
                                  </w:rPr>
                                  <w:t>CARGO: GESTION DE PROYECTOS Y PROGRAMAS SOCIALES.</w:t>
                                </w:r>
                              </w:p>
                              <w:p w:rsidR="00377879" w:rsidRDefault="00377879" w:rsidP="00721775">
                                <w:pPr>
                                  <w:pStyle w:val="Sinespaciado"/>
                                  <w:rPr>
                                    <w:rFonts w:ascii="Arial" w:hAnsi="Arial" w:cs="Arial"/>
                                    <w:sz w:val="24"/>
                                  </w:rPr>
                                </w:pPr>
                                <w:r>
                                  <w:rPr>
                                    <w:rFonts w:ascii="Arial" w:hAnsi="Arial" w:cs="Arial"/>
                                    <w:sz w:val="24"/>
                                  </w:rPr>
                                  <w:t>FUNCION: GESTION DE PROGRAMAS SOCIALES, SUPERVISION DE PERSONAL, ELABORACION DE PRESUPUESTOS Y PROYECTOS DE OBRA, COMPROBACIONES FINANCIERAS DE OBRA.</w:t>
                                </w:r>
                              </w:p>
                              <w:p w:rsidR="00377879" w:rsidRDefault="00377879" w:rsidP="00721775">
                                <w:pPr>
                                  <w:pStyle w:val="Sinespaciado"/>
                                  <w:rPr>
                                    <w:rFonts w:ascii="Arial" w:hAnsi="Arial" w:cs="Arial"/>
                                    <w:sz w:val="24"/>
                                  </w:rPr>
                                </w:pPr>
                                <w:r w:rsidRPr="00B61827">
                                  <w:rPr>
                                    <w:rFonts w:ascii="Arial" w:hAnsi="Arial" w:cs="Arial"/>
                                    <w:sz w:val="24"/>
                                  </w:rPr>
                                  <w:t xml:space="preserve">2013-2014 </w:t>
                                </w:r>
                                <w:r>
                                  <w:rPr>
                                    <w:rFonts w:ascii="Arial" w:hAnsi="Arial" w:cs="Arial"/>
                                    <w:sz w:val="24"/>
                                  </w:rPr>
                                  <w:t xml:space="preserve">GOBIERNO DEL ESTADO DE JALISCO </w:t>
                                </w:r>
                              </w:p>
                              <w:p w:rsidR="00B61827" w:rsidRDefault="00377879" w:rsidP="00721775">
                                <w:pPr>
                                  <w:pStyle w:val="Sinespaciado"/>
                                  <w:rPr>
                                    <w:rFonts w:ascii="Arial" w:hAnsi="Arial" w:cs="Arial"/>
                                    <w:sz w:val="24"/>
                                  </w:rPr>
                                </w:pPr>
                                <w:r>
                                  <w:rPr>
                                    <w:rFonts w:ascii="Arial" w:hAnsi="Arial" w:cs="Arial"/>
                                    <w:sz w:val="24"/>
                                  </w:rPr>
                                  <w:t xml:space="preserve">CONTRALORIA </w:t>
                                </w:r>
                                <w:r w:rsidR="00B61827">
                                  <w:rPr>
                                    <w:rFonts w:ascii="Arial" w:hAnsi="Arial" w:cs="Arial"/>
                                    <w:sz w:val="24"/>
                                  </w:rPr>
                                  <w:t>DEL ESTADO DE JALISCO.</w:t>
                                </w:r>
                              </w:p>
                              <w:p w:rsidR="00B61827" w:rsidRDefault="00B61827" w:rsidP="00721775">
                                <w:pPr>
                                  <w:pStyle w:val="Sinespaciado"/>
                                  <w:rPr>
                                    <w:rFonts w:ascii="Arial" w:hAnsi="Arial" w:cs="Arial"/>
                                    <w:sz w:val="24"/>
                                  </w:rPr>
                                </w:pPr>
                                <w:r>
                                  <w:rPr>
                                    <w:rFonts w:ascii="Arial" w:hAnsi="Arial" w:cs="Arial"/>
                                    <w:sz w:val="24"/>
                                  </w:rPr>
                                  <w:t>CARGO: SUPERVISOR DE CONTRALORIA SOCIAL.</w:t>
                                </w:r>
                              </w:p>
                              <w:p w:rsidR="00B61827" w:rsidRDefault="00B61827" w:rsidP="00721775">
                                <w:pPr>
                                  <w:pStyle w:val="Sinespaciado"/>
                                  <w:rPr>
                                    <w:rFonts w:ascii="Arial" w:hAnsi="Arial" w:cs="Arial"/>
                                    <w:sz w:val="24"/>
                                  </w:rPr>
                                </w:pPr>
                                <w:r>
                                  <w:rPr>
                                    <w:rFonts w:ascii="Arial" w:hAnsi="Arial" w:cs="Arial"/>
                                    <w:sz w:val="24"/>
                                  </w:rPr>
                                  <w:t>FUNCION: SUPERVISION DE PERSONAL, ELABORACION DE CALENDARIOS DE TRABAJO Y CREACION DE MANUEL DE PROCEDIMIENTOS DEL AREA DE COTRALORIA SOCIAL.</w:t>
                                </w:r>
                              </w:p>
                              <w:p w:rsidR="00B61827" w:rsidRDefault="00B61827" w:rsidP="00721775">
                                <w:pPr>
                                  <w:pStyle w:val="Sinespaciado"/>
                                  <w:rPr>
                                    <w:rFonts w:ascii="Arial" w:hAnsi="Arial" w:cs="Arial"/>
                                    <w:sz w:val="24"/>
                                  </w:rPr>
                                </w:pPr>
                              </w:p>
                              <w:p w:rsidR="00B61827" w:rsidRDefault="00B61827" w:rsidP="00721775">
                                <w:pPr>
                                  <w:pStyle w:val="Sinespaciado"/>
                                  <w:rPr>
                                    <w:rFonts w:ascii="Arial" w:hAnsi="Arial" w:cs="Arial"/>
                                    <w:sz w:val="24"/>
                                  </w:rPr>
                                </w:pPr>
                              </w:p>
                              <w:p w:rsidR="002E02EA" w:rsidRPr="00721775" w:rsidRDefault="002E02EA" w:rsidP="00721775">
                                <w:pPr>
                                  <w:pStyle w:val="Sinespaciado"/>
                                  <w:rPr>
                                    <w:rFonts w:ascii="Arial" w:hAnsi="Arial" w:cs="Arial"/>
                                    <w:sz w:val="24"/>
                                  </w:rPr>
                                </w:pPr>
                              </w:p>
                              <w:p w:rsidR="00721775" w:rsidRPr="006A79AF" w:rsidRDefault="00721775" w:rsidP="00721775">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209F" id="_x0000_s1030" type="#_x0000_t202" style="position:absolute;margin-left:32.45pt;margin-top:.55pt;width:490.5pt;height:36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" stroked="f">
                    <v:textbox>
                      <w:txbxContent>
                        <w:p w:rsidR="00721775" w:rsidRPr="006A79AF" w:rsidRDefault="00721775" w:rsidP="00721775">
                          <w:pPr>
                            <w:pStyle w:val="Sinespaciado"/>
                            <w:jc w:val="center"/>
                            <w:rPr>
                              <w:rFonts w:ascii="Arial" w:hAnsi="Arial" w:cs="Arial"/>
                              <w:b/>
                              <w:sz w:val="24"/>
                              <w:szCs w:val="24"/>
                            </w:rPr>
                          </w:pPr>
                          <w:r w:rsidRPr="006A79AF">
                            <w:rPr>
                              <w:rFonts w:ascii="Arial" w:hAnsi="Arial" w:cs="Arial"/>
                              <w:b/>
                              <w:sz w:val="24"/>
                              <w:szCs w:val="24"/>
                            </w:rPr>
                            <w:t>EXPERIENCIA LABORAL</w:t>
                          </w:r>
                        </w:p>
                        <w:p w:rsidR="00721775" w:rsidRPr="006A79AF" w:rsidRDefault="00721775" w:rsidP="00721775">
                          <w:pPr>
                            <w:pStyle w:val="Sinespaciado"/>
                            <w:jc w:val="center"/>
                            <w:rPr>
                              <w:rFonts w:ascii="Arial" w:hAnsi="Arial" w:cs="Arial"/>
                              <w:b/>
                              <w:sz w:val="24"/>
                              <w:szCs w:val="24"/>
                            </w:rPr>
                          </w:pPr>
                        </w:p>
                        <w:p w:rsidR="00721775" w:rsidRDefault="00721775" w:rsidP="00721775">
                          <w:pPr>
                            <w:pStyle w:val="Sinespaciado"/>
                            <w:rPr>
                              <w:rFonts w:ascii="Arial" w:hAnsi="Arial" w:cs="Arial"/>
                              <w:sz w:val="24"/>
                            </w:rPr>
                          </w:pPr>
                          <w:r w:rsidRPr="00721775">
                            <w:rPr>
                              <w:rFonts w:ascii="Arial" w:hAnsi="Arial" w:cs="Arial"/>
                              <w:sz w:val="24"/>
                            </w:rPr>
                            <w:t>2006 (3MESES) SANMINA S.A DE C.V</w:t>
                          </w:r>
                        </w:p>
                        <w:p w:rsidR="00721775" w:rsidRDefault="002E02EA" w:rsidP="00721775">
                          <w:pPr>
                            <w:pStyle w:val="Sinespaciado"/>
                            <w:rPr>
                              <w:rFonts w:ascii="Arial" w:hAnsi="Arial" w:cs="Arial"/>
                              <w:sz w:val="24"/>
                            </w:rPr>
                          </w:pPr>
                          <w:r>
                            <w:rPr>
                              <w:rFonts w:ascii="Arial" w:hAnsi="Arial" w:cs="Arial"/>
                              <w:sz w:val="24"/>
                            </w:rPr>
                            <w:t>PLANTA 45</w:t>
                          </w:r>
                        </w:p>
                        <w:p w:rsidR="002E02EA" w:rsidRDefault="002E02EA" w:rsidP="00721775">
                          <w:pPr>
                            <w:pStyle w:val="Sinespaciado"/>
                            <w:rPr>
                              <w:rFonts w:ascii="Arial" w:hAnsi="Arial" w:cs="Arial"/>
                              <w:sz w:val="24"/>
                            </w:rPr>
                          </w:pPr>
                          <w:r>
                            <w:rPr>
                              <w:rFonts w:ascii="Arial" w:hAnsi="Arial" w:cs="Arial"/>
                              <w:sz w:val="24"/>
                            </w:rPr>
                            <w:t>CARGO: REPARADORES</w:t>
                          </w:r>
                        </w:p>
                        <w:p w:rsidR="002E02EA" w:rsidRDefault="002E02EA" w:rsidP="00721775">
                          <w:pPr>
                            <w:pStyle w:val="Sinespaciado"/>
                            <w:rPr>
                              <w:rFonts w:ascii="Arial" w:hAnsi="Arial" w:cs="Arial"/>
                              <w:sz w:val="24"/>
                            </w:rPr>
                          </w:pPr>
                          <w:r>
                            <w:rPr>
                              <w:rFonts w:ascii="Arial" w:hAnsi="Arial" w:cs="Arial"/>
                              <w:sz w:val="24"/>
                            </w:rPr>
                            <w:t>FUNCION: REPARACION DE TARJETAS DE BGA Y FUENTE</w:t>
                          </w:r>
                        </w:p>
                        <w:p w:rsidR="002E02EA" w:rsidRDefault="002E02EA" w:rsidP="00721775">
                          <w:pPr>
                            <w:pStyle w:val="Sinespaciado"/>
                            <w:rPr>
                              <w:rFonts w:ascii="Arial" w:hAnsi="Arial" w:cs="Arial"/>
                              <w:sz w:val="24"/>
                            </w:rPr>
                          </w:pPr>
                          <w:r>
                            <w:rPr>
                              <w:rFonts w:ascii="Arial" w:hAnsi="Arial" w:cs="Arial"/>
                              <w:sz w:val="24"/>
                            </w:rPr>
                            <w:t>2006 (8 MESES) FABRICA DE MUEBLES “LA CIBELES” S.A DE C.V</w:t>
                          </w:r>
                        </w:p>
                        <w:p w:rsidR="002E02EA" w:rsidRDefault="002E02EA" w:rsidP="00721775">
                          <w:pPr>
                            <w:pStyle w:val="Sinespaciado"/>
                            <w:rPr>
                              <w:rFonts w:ascii="Arial" w:hAnsi="Arial" w:cs="Arial"/>
                              <w:sz w:val="24"/>
                            </w:rPr>
                          </w:pPr>
                          <w:r>
                            <w:rPr>
                              <w:rFonts w:ascii="Arial" w:hAnsi="Arial" w:cs="Arial"/>
                              <w:sz w:val="24"/>
                            </w:rPr>
                            <w:t>CARGO: SUPERVISOR DE CALIDAD EN EL AREA DE INCOMING</w:t>
                          </w:r>
                        </w:p>
                        <w:p w:rsidR="002E02EA" w:rsidRDefault="002E02EA" w:rsidP="00721775">
                          <w:pPr>
                            <w:pStyle w:val="Sinespaciado"/>
                            <w:rPr>
                              <w:rFonts w:ascii="Arial" w:hAnsi="Arial" w:cs="Arial"/>
                              <w:sz w:val="24"/>
                            </w:rPr>
                          </w:pPr>
                          <w:r w:rsidRPr="00B61827">
                            <w:rPr>
                              <w:rFonts w:ascii="Arial" w:hAnsi="Arial" w:cs="Arial"/>
                              <w:sz w:val="24"/>
                            </w:rPr>
                            <w:t>2007-2009</w:t>
                          </w:r>
                          <w:r>
                            <w:rPr>
                              <w:rFonts w:ascii="Arial" w:hAnsi="Arial" w:cs="Arial"/>
                              <w:sz w:val="24"/>
                            </w:rPr>
                            <w:t xml:space="preserve"> MUNICIPIO DE PONCITLAN, JALISCO</w:t>
                          </w:r>
                        </w:p>
                        <w:p w:rsidR="002E02EA" w:rsidRDefault="002E02EA" w:rsidP="00721775">
                          <w:pPr>
                            <w:pStyle w:val="Sinespaciado"/>
                            <w:rPr>
                              <w:rFonts w:ascii="Arial" w:hAnsi="Arial" w:cs="Arial"/>
                              <w:sz w:val="24"/>
                            </w:rPr>
                          </w:pPr>
                          <w:r>
                            <w:rPr>
                              <w:rFonts w:ascii="Arial" w:hAnsi="Arial" w:cs="Arial"/>
                              <w:sz w:val="24"/>
                            </w:rPr>
                            <w:t xml:space="preserve">DIRECCION GENERAL DE OBRAS </w:t>
                          </w:r>
                          <w:r w:rsidR="00F04A77">
                            <w:rPr>
                              <w:rFonts w:ascii="Arial" w:hAnsi="Arial" w:cs="Arial"/>
                              <w:sz w:val="24"/>
                            </w:rPr>
                            <w:t>PÚBLICAS</w:t>
                          </w:r>
                          <w:r>
                            <w:rPr>
                              <w:rFonts w:ascii="Arial" w:hAnsi="Arial" w:cs="Arial"/>
                              <w:sz w:val="24"/>
                            </w:rPr>
                            <w:t xml:space="preserve"> </w:t>
                          </w:r>
                        </w:p>
                        <w:p w:rsidR="00F04A77" w:rsidRDefault="00F04A77" w:rsidP="00721775">
                          <w:pPr>
                            <w:pStyle w:val="Sinespaciado"/>
                            <w:rPr>
                              <w:rFonts w:ascii="Arial" w:hAnsi="Arial" w:cs="Arial"/>
                              <w:sz w:val="24"/>
                            </w:rPr>
                          </w:pPr>
                          <w:r>
                            <w:rPr>
                              <w:rFonts w:ascii="Arial" w:hAnsi="Arial" w:cs="Arial"/>
                              <w:sz w:val="24"/>
                            </w:rPr>
                            <w:t xml:space="preserve">CARGO: DIRECTOR GENERAL DE OBRAS PUBLICAS MUNICIPALES </w:t>
                          </w:r>
                        </w:p>
                        <w:p w:rsidR="00F04A77" w:rsidRDefault="00F04A77" w:rsidP="00721775">
                          <w:pPr>
                            <w:pStyle w:val="Sinespaciado"/>
                            <w:rPr>
                              <w:rFonts w:ascii="Arial" w:hAnsi="Arial" w:cs="Arial"/>
                              <w:sz w:val="24"/>
                            </w:rPr>
                          </w:pPr>
                          <w:r>
                            <w:rPr>
                              <w:rFonts w:ascii="Arial" w:hAnsi="Arial" w:cs="Arial"/>
                              <w:sz w:val="24"/>
                            </w:rPr>
                            <w:t>FUNCION: GESTION DE PROGRAMAS SOCIALES, SUPERVISION DE PERSONAL, ELABORACION DE PRESUPUESTOS Y PROYECTOS DE OBRA, COMPROBACIONES FINANCIERAS DE OBRA. ETC.</w:t>
                          </w:r>
                        </w:p>
                        <w:p w:rsidR="00F04A77" w:rsidRPr="00B61827" w:rsidRDefault="00F04A77" w:rsidP="00721775">
                          <w:pPr>
                            <w:pStyle w:val="Sinespaciado"/>
                            <w:rPr>
                              <w:rFonts w:ascii="Arial" w:hAnsi="Arial" w:cs="Arial"/>
                              <w:sz w:val="24"/>
                            </w:rPr>
                          </w:pPr>
                          <w:r w:rsidRPr="00B61827">
                            <w:rPr>
                              <w:rFonts w:ascii="Arial" w:hAnsi="Arial" w:cs="Arial"/>
                              <w:sz w:val="24"/>
                            </w:rPr>
                            <w:t xml:space="preserve">2010-2012 </w:t>
                          </w:r>
                          <w:r w:rsidR="00377879" w:rsidRPr="00B61827">
                            <w:rPr>
                              <w:rFonts w:ascii="Arial" w:hAnsi="Arial" w:cs="Arial"/>
                              <w:sz w:val="24"/>
                            </w:rPr>
                            <w:t>MUNICIPIO DE PONCITLAN, JALISCO</w:t>
                          </w:r>
                        </w:p>
                        <w:p w:rsidR="00377879" w:rsidRDefault="00377879" w:rsidP="00377879">
                          <w:pPr>
                            <w:pStyle w:val="Sinespaciado"/>
                            <w:rPr>
                              <w:rFonts w:ascii="Arial" w:hAnsi="Arial" w:cs="Arial"/>
                              <w:sz w:val="24"/>
                            </w:rPr>
                          </w:pPr>
                          <w:r>
                            <w:rPr>
                              <w:rFonts w:ascii="Arial" w:hAnsi="Arial" w:cs="Arial"/>
                              <w:sz w:val="24"/>
                            </w:rPr>
                            <w:t xml:space="preserve">DIRECCION GENERAL DE OBRAS PÚBLICAS </w:t>
                          </w:r>
                        </w:p>
                        <w:p w:rsidR="00B61827" w:rsidRDefault="00B61827" w:rsidP="00377879">
                          <w:pPr>
                            <w:pStyle w:val="Sinespaciado"/>
                            <w:rPr>
                              <w:rFonts w:ascii="Arial" w:hAnsi="Arial" w:cs="Arial"/>
                              <w:sz w:val="24"/>
                            </w:rPr>
                          </w:pPr>
                          <w:r>
                            <w:rPr>
                              <w:rFonts w:ascii="Arial" w:hAnsi="Arial" w:cs="Arial"/>
                              <w:sz w:val="24"/>
                            </w:rPr>
                            <w:t>CARGO: GESTION DE PROYECTOS Y PROGRAMAS SOCIALES.</w:t>
                          </w:r>
                        </w:p>
                        <w:p w:rsidR="00377879" w:rsidRDefault="00377879" w:rsidP="00721775">
                          <w:pPr>
                            <w:pStyle w:val="Sinespaciado"/>
                            <w:rPr>
                              <w:rFonts w:ascii="Arial" w:hAnsi="Arial" w:cs="Arial"/>
                              <w:sz w:val="24"/>
                            </w:rPr>
                          </w:pPr>
                          <w:r>
                            <w:rPr>
                              <w:rFonts w:ascii="Arial" w:hAnsi="Arial" w:cs="Arial"/>
                              <w:sz w:val="24"/>
                            </w:rPr>
                            <w:t>FUNCION: GESTION DE PROGRAMAS SOCIALES, SUPERVISION DE PERSONAL, ELABORACION DE PRESUPUESTOS Y PROYECTOS DE OBRA, COMPROBACIONES FINANCIERAS DE OBRA.</w:t>
                          </w:r>
                        </w:p>
                        <w:p w:rsidR="00377879" w:rsidRDefault="00377879" w:rsidP="00721775">
                          <w:pPr>
                            <w:pStyle w:val="Sinespaciado"/>
                            <w:rPr>
                              <w:rFonts w:ascii="Arial" w:hAnsi="Arial" w:cs="Arial"/>
                              <w:sz w:val="24"/>
                            </w:rPr>
                          </w:pPr>
                          <w:r w:rsidRPr="00B61827">
                            <w:rPr>
                              <w:rFonts w:ascii="Arial" w:hAnsi="Arial" w:cs="Arial"/>
                              <w:sz w:val="24"/>
                            </w:rPr>
                            <w:t xml:space="preserve">2013-2014 </w:t>
                          </w:r>
                          <w:r>
                            <w:rPr>
                              <w:rFonts w:ascii="Arial" w:hAnsi="Arial" w:cs="Arial"/>
                              <w:sz w:val="24"/>
                            </w:rPr>
                            <w:t xml:space="preserve">GOBIERNO DEL ESTADO DE JALISCO </w:t>
                          </w:r>
                        </w:p>
                        <w:p w:rsidR="00B61827" w:rsidRDefault="00377879" w:rsidP="00721775">
                          <w:pPr>
                            <w:pStyle w:val="Sinespaciado"/>
                            <w:rPr>
                              <w:rFonts w:ascii="Arial" w:hAnsi="Arial" w:cs="Arial"/>
                              <w:sz w:val="24"/>
                            </w:rPr>
                          </w:pPr>
                          <w:r>
                            <w:rPr>
                              <w:rFonts w:ascii="Arial" w:hAnsi="Arial" w:cs="Arial"/>
                              <w:sz w:val="24"/>
                            </w:rPr>
                            <w:t xml:space="preserve">CONTRALORIA </w:t>
                          </w:r>
                          <w:r w:rsidR="00B61827">
                            <w:rPr>
                              <w:rFonts w:ascii="Arial" w:hAnsi="Arial" w:cs="Arial"/>
                              <w:sz w:val="24"/>
                            </w:rPr>
                            <w:t>DEL ESTADO DE JALISCO.</w:t>
                          </w:r>
                        </w:p>
                        <w:p w:rsidR="00B61827" w:rsidRDefault="00B61827" w:rsidP="00721775">
                          <w:pPr>
                            <w:pStyle w:val="Sinespaciado"/>
                            <w:rPr>
                              <w:rFonts w:ascii="Arial" w:hAnsi="Arial" w:cs="Arial"/>
                              <w:sz w:val="24"/>
                            </w:rPr>
                          </w:pPr>
                          <w:r>
                            <w:rPr>
                              <w:rFonts w:ascii="Arial" w:hAnsi="Arial" w:cs="Arial"/>
                              <w:sz w:val="24"/>
                            </w:rPr>
                            <w:t>CARGO: SUPERVISOR DE CONTRALORIA SOCIAL.</w:t>
                          </w:r>
                        </w:p>
                        <w:p w:rsidR="00B61827" w:rsidRDefault="00B61827" w:rsidP="00721775">
                          <w:pPr>
                            <w:pStyle w:val="Sinespaciado"/>
                            <w:rPr>
                              <w:rFonts w:ascii="Arial" w:hAnsi="Arial" w:cs="Arial"/>
                              <w:sz w:val="24"/>
                            </w:rPr>
                          </w:pPr>
                          <w:r>
                            <w:rPr>
                              <w:rFonts w:ascii="Arial" w:hAnsi="Arial" w:cs="Arial"/>
                              <w:sz w:val="24"/>
                            </w:rPr>
                            <w:t>FUNCION: SUPERVISION DE PERSONAL, ELABORACION DE CALENDARIOS DE TRABAJO Y CREACION DE MANUEL DE PROCEDIMIENTOS DEL AREA DE COTRALORIA SOCIAL.</w:t>
                          </w:r>
                        </w:p>
                        <w:p w:rsidR="00B61827" w:rsidRDefault="00B61827" w:rsidP="00721775">
                          <w:pPr>
                            <w:pStyle w:val="Sinespaciado"/>
                            <w:rPr>
                              <w:rFonts w:ascii="Arial" w:hAnsi="Arial" w:cs="Arial"/>
                              <w:sz w:val="24"/>
                            </w:rPr>
                          </w:pPr>
                        </w:p>
                        <w:p w:rsidR="00B61827" w:rsidRDefault="00B61827" w:rsidP="00721775">
                          <w:pPr>
                            <w:pStyle w:val="Sinespaciado"/>
                            <w:rPr>
                              <w:rFonts w:ascii="Arial" w:hAnsi="Arial" w:cs="Arial"/>
                              <w:sz w:val="24"/>
                            </w:rPr>
                          </w:pPr>
                        </w:p>
                        <w:p w:rsidR="002E02EA" w:rsidRPr="00721775" w:rsidRDefault="002E02EA" w:rsidP="00721775">
                          <w:pPr>
                            <w:pStyle w:val="Sinespaciado"/>
                            <w:rPr>
                              <w:rFonts w:ascii="Arial" w:hAnsi="Arial" w:cs="Arial"/>
                              <w:sz w:val="24"/>
                            </w:rPr>
                          </w:pPr>
                        </w:p>
                        <w:p w:rsidR="00721775" w:rsidRPr="006A79AF" w:rsidRDefault="00721775" w:rsidP="00721775">
                          <w:pPr>
                            <w:rPr>
                              <w:rFonts w:ascii="Arial" w:hAnsi="Arial" w:cs="Arial"/>
                              <w:sz w:val="24"/>
                              <w:szCs w:val="24"/>
                            </w:rPr>
                          </w:pPr>
                        </w:p>
                      </w:txbxContent>
                    </v:textbox>
                    <w10:wrap type="square"/>
                  </v:shape>
                </w:pict>
              </mc:Fallback>
            </mc:AlternateContent>
          </w:r>
        </w:p>
      </w:sdtContent>
    </w:sdt>
    <w:p w:rsidR="00983575" w:rsidRDefault="00983575" w:rsidP="007534E1">
      <w:pPr>
        <w:tabs>
          <w:tab w:val="left" w:pos="6090"/>
        </w:tabs>
      </w:pPr>
    </w:p>
    <w:p w:rsidR="00983575" w:rsidRPr="00983575" w:rsidRDefault="00983575" w:rsidP="00983575"/>
    <w:p w:rsidR="00983575" w:rsidRPr="00983575" w:rsidRDefault="00983575" w:rsidP="00983575"/>
    <w:p w:rsidR="00983575" w:rsidRPr="00983575" w:rsidRDefault="00983575" w:rsidP="00983575"/>
    <w:p w:rsidR="00983575" w:rsidRPr="00983575" w:rsidRDefault="00983575" w:rsidP="00983575"/>
    <w:p w:rsidR="00983575" w:rsidRPr="00983575" w:rsidRDefault="00983575" w:rsidP="00983575"/>
    <w:p w:rsidR="00983575" w:rsidRPr="00983575" w:rsidRDefault="00983575" w:rsidP="00983575"/>
    <w:p w:rsidR="00983575" w:rsidRDefault="00983575" w:rsidP="00983575"/>
    <w:p w:rsidR="00DE46EC" w:rsidRDefault="00DE46EC"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6A79AF" w:rsidP="00983575">
      <w:pPr>
        <w:jc w:val="right"/>
      </w:pPr>
      <w:r w:rsidRPr="007534E1">
        <w:rPr>
          <w:rFonts w:ascii="Century Schoolbook" w:eastAsia="Century Schoolbook" w:hAnsi="Century Schoolbook" w:cs="Times New Roman"/>
          <w:noProof/>
          <w:color w:val="414751"/>
          <w:sz w:val="20"/>
          <w:szCs w:val="20"/>
          <w:lang w:val="es-MX" w:eastAsia="es-MX"/>
        </w:rPr>
        <w:drawing>
          <wp:anchor distT="0" distB="0" distL="114300" distR="114300" simplePos="0" relativeHeight="251653120" behindDoc="0" locked="0" layoutInCell="1" allowOverlap="1" wp14:anchorId="249D6E14" wp14:editId="4694BDF2">
            <wp:simplePos x="0" y="0"/>
            <wp:positionH relativeFrom="column">
              <wp:posOffset>5949950</wp:posOffset>
            </wp:positionH>
            <wp:positionV relativeFrom="paragraph">
              <wp:posOffset>136525</wp:posOffset>
            </wp:positionV>
            <wp:extent cx="999490" cy="725170"/>
            <wp:effectExtent l="0" t="0" r="0" b="0"/>
            <wp:wrapNone/>
            <wp:docPr id="10" name="Imagen 10"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3575" w:rsidRDefault="006A79AF" w:rsidP="00983575">
      <w:pPr>
        <w:jc w:val="right"/>
      </w:pPr>
      <w:r>
        <w:rPr>
          <w:noProof/>
          <w:lang w:val="es-MX" w:eastAsia="es-MX"/>
        </w:rPr>
        <mc:AlternateContent>
          <mc:Choice Requires="wps">
            <w:drawing>
              <wp:anchor distT="0" distB="0" distL="114300" distR="114300" simplePos="0" relativeHeight="251651072" behindDoc="0" locked="0" layoutInCell="1" allowOverlap="1" wp14:anchorId="5347CE18" wp14:editId="04BA5F1D">
                <wp:simplePos x="0" y="0"/>
                <wp:positionH relativeFrom="column">
                  <wp:posOffset>495745</wp:posOffset>
                </wp:positionH>
                <wp:positionV relativeFrom="paragraph">
                  <wp:posOffset>215900</wp:posOffset>
                </wp:positionV>
                <wp:extent cx="5637530" cy="0"/>
                <wp:effectExtent l="38100" t="38100" r="58420" b="95250"/>
                <wp:wrapNone/>
                <wp:docPr id="8" name="8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015AB18" id="8 Conector recto"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9.05pt,17pt" to="48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" strokecolor="#f79646 [3209]" strokeweight="2pt">
                <v:shadow on="t" color="black" opacity="24903f" origin=",.5" offset="0,.55556mm"/>
              </v:line>
            </w:pict>
          </mc:Fallback>
        </mc:AlternateContent>
      </w:r>
    </w:p>
    <w:p w:rsidR="00983575" w:rsidRDefault="006A79AF" w:rsidP="00983575">
      <w:pPr>
        <w:jc w:val="right"/>
      </w:pPr>
      <w:r>
        <w:rPr>
          <w:rFonts w:ascii="Century Schoolbook" w:eastAsia="Century Schoolbook" w:hAnsi="Century Schoolbook" w:cs="Times New Roman"/>
          <w:noProof/>
          <w:color w:val="414751"/>
          <w:sz w:val="20"/>
          <w:szCs w:val="20"/>
          <w:lang w:val="es-MX" w:eastAsia="es-MX"/>
        </w:rPr>
        <mc:AlternateContent>
          <mc:Choice Requires="wps">
            <w:drawing>
              <wp:anchor distT="0" distB="0" distL="114300" distR="114300" simplePos="0" relativeHeight="251655168" behindDoc="0" locked="0" layoutInCell="1" allowOverlap="1" wp14:anchorId="108FBADB" wp14:editId="750023D8">
                <wp:simplePos x="0" y="0"/>
                <wp:positionH relativeFrom="column">
                  <wp:posOffset>647147</wp:posOffset>
                </wp:positionH>
                <wp:positionV relativeFrom="paragraph">
                  <wp:posOffset>83977</wp:posOffset>
                </wp:positionV>
                <wp:extent cx="5652135" cy="4464503"/>
                <wp:effectExtent l="0" t="0" r="5715" b="0"/>
                <wp:wrapNone/>
                <wp:docPr id="11" name="11 Cuadro de texto"/>
                <wp:cNvGraphicFramePr/>
                <a:graphic xmlns:a="http://schemas.openxmlformats.org/drawingml/2006/main">
                  <a:graphicData uri="http://schemas.microsoft.com/office/word/2010/wordprocessingShape">
                    <wps:wsp>
                      <wps:cNvSpPr txBox="1"/>
                      <wps:spPr>
                        <a:xfrm>
                          <a:off x="0" y="0"/>
                          <a:ext cx="5652135" cy="44645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9AF" w:rsidRDefault="006A79AF" w:rsidP="00983575">
                            <w:pPr>
                              <w:pStyle w:val="Sinespaciado"/>
                              <w:jc w:val="center"/>
                              <w:rPr>
                                <w:rFonts w:ascii="Arial" w:hAnsi="Arial" w:cs="Arial"/>
                                <w:b/>
                                <w:sz w:val="24"/>
                                <w:szCs w:val="24"/>
                              </w:rPr>
                            </w:pPr>
                            <w:r>
                              <w:rPr>
                                <w:rFonts w:ascii="Arial" w:hAnsi="Arial" w:cs="Arial"/>
                                <w:b/>
                                <w:sz w:val="24"/>
                                <w:szCs w:val="24"/>
                              </w:rPr>
                              <w:t xml:space="preserve">REGLAMENTO DE LA ADMINISTRACION PUBLICA MUNICIPAL DE OCOTLAN </w:t>
                            </w:r>
                          </w:p>
                          <w:p w:rsidR="006A79AF" w:rsidRDefault="006A79AF" w:rsidP="00983575">
                            <w:pPr>
                              <w:pStyle w:val="Sinespaciado"/>
                              <w:jc w:val="center"/>
                              <w:rPr>
                                <w:rFonts w:ascii="Arial" w:hAnsi="Arial" w:cs="Arial"/>
                                <w:b/>
                                <w:sz w:val="24"/>
                                <w:szCs w:val="24"/>
                              </w:rPr>
                            </w:pPr>
                          </w:p>
                          <w:p w:rsidR="00983575" w:rsidRPr="006A79AF" w:rsidRDefault="00983575" w:rsidP="00983575">
                            <w:pPr>
                              <w:pStyle w:val="Sinespaciado"/>
                              <w:jc w:val="center"/>
                              <w:rPr>
                                <w:rFonts w:ascii="Arial" w:hAnsi="Arial" w:cs="Arial"/>
                                <w:b/>
                                <w:sz w:val="24"/>
                                <w:szCs w:val="24"/>
                              </w:rPr>
                            </w:pPr>
                            <w:r w:rsidRPr="006A79AF">
                              <w:rPr>
                                <w:rFonts w:ascii="Arial" w:hAnsi="Arial" w:cs="Arial"/>
                                <w:b/>
                                <w:sz w:val="24"/>
                                <w:szCs w:val="24"/>
                              </w:rPr>
                              <w:t>FACULTADES Y OBLIGACIONES DEL SERVIDOR PÚBLICO</w:t>
                            </w:r>
                          </w:p>
                          <w:p w:rsidR="00983575" w:rsidRPr="006A79AF" w:rsidRDefault="00983575" w:rsidP="00983575">
                            <w:pPr>
                              <w:pStyle w:val="Sinespaciado"/>
                              <w:rPr>
                                <w:rFonts w:ascii="Arial" w:hAnsi="Arial" w:cs="Arial"/>
                                <w:sz w:val="24"/>
                                <w:szCs w:val="24"/>
                              </w:rPr>
                            </w:pPr>
                          </w:p>
                          <w:p w:rsidR="00983575" w:rsidRPr="006A79AF" w:rsidRDefault="00983575" w:rsidP="00983575">
                            <w:pPr>
                              <w:autoSpaceDE w:val="0"/>
                              <w:autoSpaceDN w:val="0"/>
                              <w:adjustRightInd w:val="0"/>
                              <w:spacing w:after="0"/>
                              <w:jc w:val="center"/>
                              <w:rPr>
                                <w:rFonts w:ascii="Arial" w:hAnsi="Arial" w:cs="Arial"/>
                                <w:b/>
                                <w:bCs/>
                                <w:color w:val="000000"/>
                                <w:sz w:val="24"/>
                                <w:szCs w:val="24"/>
                              </w:rPr>
                            </w:pPr>
                            <w:r w:rsidRPr="006A79AF">
                              <w:rPr>
                                <w:rFonts w:ascii="Arial" w:hAnsi="Arial" w:cs="Arial"/>
                                <w:sz w:val="24"/>
                                <w:szCs w:val="24"/>
                              </w:rPr>
                              <w:t xml:space="preserve"> </w:t>
                            </w:r>
                            <w:bookmarkStart w:id="1" w:name="OLE_LINK23"/>
                            <w:r w:rsidRPr="006A79AF">
                              <w:rPr>
                                <w:rFonts w:ascii="Arial" w:hAnsi="Arial" w:cs="Arial"/>
                                <w:b/>
                                <w:bCs/>
                                <w:color w:val="000000"/>
                                <w:sz w:val="24"/>
                                <w:szCs w:val="24"/>
                              </w:rPr>
                              <w:t>ÁREA  DE INGRESOS</w:t>
                            </w:r>
                          </w:p>
                          <w:bookmarkEnd w:id="1"/>
                          <w:p w:rsidR="00983575" w:rsidRPr="006A79AF" w:rsidRDefault="00983575" w:rsidP="00983575">
                            <w:pPr>
                              <w:autoSpaceDE w:val="0"/>
                              <w:autoSpaceDN w:val="0"/>
                              <w:adjustRightInd w:val="0"/>
                              <w:spacing w:after="0"/>
                              <w:jc w:val="both"/>
                              <w:rPr>
                                <w:rFonts w:ascii="Arial" w:hAnsi="Arial" w:cs="Arial"/>
                                <w:b/>
                                <w:bCs/>
                                <w:color w:val="000000"/>
                                <w:sz w:val="24"/>
                                <w:szCs w:val="24"/>
                              </w:rPr>
                            </w:pP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b/>
                                <w:bCs/>
                                <w:color w:val="000000"/>
                                <w:sz w:val="24"/>
                                <w:szCs w:val="24"/>
                              </w:rPr>
                              <w:t xml:space="preserve">ARTÍCULO 68. </w:t>
                            </w:r>
                            <w:r w:rsidRPr="006A79AF">
                              <w:rPr>
                                <w:rFonts w:ascii="Arial" w:hAnsi="Arial" w:cs="Arial"/>
                                <w:color w:val="000000"/>
                                <w:sz w:val="24"/>
                                <w:szCs w:val="24"/>
                              </w:rPr>
                              <w:t>SON ATRIBUCIONES DEL ÁREA DE INGRESOS:</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 DISEÑAR, ESTABLECER, DESARROLLAR Y EJECUTAR LOS SISTEMAS Y PROCEDIMIENTOS PARA LA CAPTACIÓN Y CONTROL EFICIENTE DEL ERARIO PÚBLICO MUNICIPAL, QUE PERMITAN LA OBTENCIÓN DE FINANZAS SANAS, POR CONTRIBUCIONES PREVISTAS EN LA LEY DE INGRESOS, QUE CORRESPONDAN AL MUNICIPIO;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II. EJERCER LAS ACCIONES CORRESPONDIENTES QUE CONLLEVEN AL DESAHOGO DEL PROCEDIMIENTO ADMINISTRATIVO DE EJECUCIÓN, CON LA FINALIDAD DE HACER EFECTIVO EL COBRO DE LOS CRÉDITOS FISCALES EN FAVOR DEL MUNICIPIO, EN LOS TÉRMINOS PREVISTOS EN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III. ELABORAR LOS INFORMES QUE PRECISEN LOS MONTOS DE LOS INGRESOS CAPTADOS MENSUAL, SEMESTRAL Y ANUALMENTE;</w:t>
                            </w:r>
                          </w:p>
                          <w:p w:rsidR="00983575" w:rsidRPr="006A79AF" w:rsidRDefault="0098357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FBADB" id="11 Cuadro de texto" o:spid="_x0000_s1031" type="#_x0000_t202" style="position:absolute;left:0;text-align:left;margin-left:50.95pt;margin-top:6.6pt;width:445.05pt;height:35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" fillcolor="white [3201]" stroked="f" strokeweight=".5pt">
                <v:textbox>
                  <w:txbxContent>
                    <w:p w:rsidR="006A79AF" w:rsidRDefault="006A79AF" w:rsidP="00983575">
                      <w:pPr>
                        <w:pStyle w:val="Sinespaciado"/>
                        <w:jc w:val="center"/>
                        <w:rPr>
                          <w:rFonts w:ascii="Arial" w:hAnsi="Arial" w:cs="Arial"/>
                          <w:b/>
                          <w:sz w:val="24"/>
                          <w:szCs w:val="24"/>
                        </w:rPr>
                      </w:pPr>
                      <w:r>
                        <w:rPr>
                          <w:rFonts w:ascii="Arial" w:hAnsi="Arial" w:cs="Arial"/>
                          <w:b/>
                          <w:sz w:val="24"/>
                          <w:szCs w:val="24"/>
                        </w:rPr>
                        <w:t xml:space="preserve">REGLAMENTO DE LA ADMINISTRACION PUBLICA MUNICIPAL DE OCOTLAN </w:t>
                      </w:r>
                    </w:p>
                    <w:p w:rsidR="006A79AF" w:rsidRDefault="006A79AF" w:rsidP="00983575">
                      <w:pPr>
                        <w:pStyle w:val="Sinespaciado"/>
                        <w:jc w:val="center"/>
                        <w:rPr>
                          <w:rFonts w:ascii="Arial" w:hAnsi="Arial" w:cs="Arial"/>
                          <w:b/>
                          <w:sz w:val="24"/>
                          <w:szCs w:val="24"/>
                        </w:rPr>
                      </w:pPr>
                    </w:p>
                    <w:p w:rsidR="00983575" w:rsidRPr="006A79AF" w:rsidRDefault="00983575" w:rsidP="00983575">
                      <w:pPr>
                        <w:pStyle w:val="Sinespaciado"/>
                        <w:jc w:val="center"/>
                        <w:rPr>
                          <w:rFonts w:ascii="Arial" w:hAnsi="Arial" w:cs="Arial"/>
                          <w:b/>
                          <w:sz w:val="24"/>
                          <w:szCs w:val="24"/>
                        </w:rPr>
                      </w:pPr>
                      <w:r w:rsidRPr="006A79AF">
                        <w:rPr>
                          <w:rFonts w:ascii="Arial" w:hAnsi="Arial" w:cs="Arial"/>
                          <w:b/>
                          <w:sz w:val="24"/>
                          <w:szCs w:val="24"/>
                        </w:rPr>
                        <w:t>FACULTADES Y OBLIGACIONES DEL SERVIDOR PÚBLICO</w:t>
                      </w:r>
                    </w:p>
                    <w:p w:rsidR="00983575" w:rsidRPr="006A79AF" w:rsidRDefault="00983575" w:rsidP="00983575">
                      <w:pPr>
                        <w:pStyle w:val="Sinespaciado"/>
                        <w:rPr>
                          <w:rFonts w:ascii="Arial" w:hAnsi="Arial" w:cs="Arial"/>
                          <w:sz w:val="24"/>
                          <w:szCs w:val="24"/>
                        </w:rPr>
                      </w:pPr>
                    </w:p>
                    <w:p w:rsidR="00983575" w:rsidRPr="006A79AF" w:rsidRDefault="00983575" w:rsidP="00983575">
                      <w:pPr>
                        <w:autoSpaceDE w:val="0"/>
                        <w:autoSpaceDN w:val="0"/>
                        <w:adjustRightInd w:val="0"/>
                        <w:spacing w:after="0"/>
                        <w:jc w:val="center"/>
                        <w:rPr>
                          <w:rFonts w:ascii="Arial" w:hAnsi="Arial" w:cs="Arial"/>
                          <w:b/>
                          <w:bCs/>
                          <w:color w:val="000000"/>
                          <w:sz w:val="24"/>
                          <w:szCs w:val="24"/>
                        </w:rPr>
                      </w:pPr>
                      <w:r w:rsidRPr="006A79AF">
                        <w:rPr>
                          <w:rFonts w:ascii="Arial" w:hAnsi="Arial" w:cs="Arial"/>
                          <w:sz w:val="24"/>
                          <w:szCs w:val="24"/>
                        </w:rPr>
                        <w:t xml:space="preserve"> </w:t>
                      </w:r>
                      <w:bookmarkStart w:id="2" w:name="OLE_LINK23"/>
                      <w:r w:rsidRPr="006A79AF">
                        <w:rPr>
                          <w:rFonts w:ascii="Arial" w:hAnsi="Arial" w:cs="Arial"/>
                          <w:b/>
                          <w:bCs/>
                          <w:color w:val="000000"/>
                          <w:sz w:val="24"/>
                          <w:szCs w:val="24"/>
                        </w:rPr>
                        <w:t>ÁREA  DE INGRESOS</w:t>
                      </w:r>
                    </w:p>
                    <w:bookmarkEnd w:id="2"/>
                    <w:p w:rsidR="00983575" w:rsidRPr="006A79AF" w:rsidRDefault="00983575" w:rsidP="00983575">
                      <w:pPr>
                        <w:autoSpaceDE w:val="0"/>
                        <w:autoSpaceDN w:val="0"/>
                        <w:adjustRightInd w:val="0"/>
                        <w:spacing w:after="0"/>
                        <w:jc w:val="both"/>
                        <w:rPr>
                          <w:rFonts w:ascii="Arial" w:hAnsi="Arial" w:cs="Arial"/>
                          <w:b/>
                          <w:bCs/>
                          <w:color w:val="000000"/>
                          <w:sz w:val="24"/>
                          <w:szCs w:val="24"/>
                        </w:rPr>
                      </w:pP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b/>
                          <w:bCs/>
                          <w:color w:val="000000"/>
                          <w:sz w:val="24"/>
                          <w:szCs w:val="24"/>
                        </w:rPr>
                        <w:t xml:space="preserve">ARTÍCULO 68. </w:t>
                      </w:r>
                      <w:r w:rsidRPr="006A79AF">
                        <w:rPr>
                          <w:rFonts w:ascii="Arial" w:hAnsi="Arial" w:cs="Arial"/>
                          <w:color w:val="000000"/>
                          <w:sz w:val="24"/>
                          <w:szCs w:val="24"/>
                        </w:rPr>
                        <w:t>SON ATRIBUCIONES DEL ÁREA DE INGRESOS:</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 DISEÑAR, ESTABLECER, DESARROLLAR Y EJECUTAR LOS SISTEMAS Y PROCEDIMIENTOS PARA LA CAPTACIÓN Y CONTROL EFICIENTE DEL ERARIO PÚBLICO MUNICIPAL, QUE PERMITAN LA OBTENCIÓN DE FINANZAS SANAS, POR CONTRIBUCIONES PREVISTAS EN LA LEY DE INGRESOS, QUE CORRESPONDAN AL MUNICIPIO;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II. EJERCER LAS ACCIONES CORRESPONDIENTES QUE CONLLEVEN AL DESAHOGO DEL PROCEDIMIENTO ADMINISTRATIVO DE EJECUCIÓN, CON LA FINALIDAD DE HACER EFECTIVO EL COBRO DE LOS CRÉDITOS FISCALES EN FAVOR DEL MUNICIPIO, EN LOS TÉRMINOS PREVISTOS EN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III. ELABORAR LOS INFORMES QUE PRECISEN LOS MONTOS DE LOS INGRESOS CAPTADOS MENSUAL, SEMESTRAL Y ANUALMENTE;</w:t>
                      </w:r>
                    </w:p>
                    <w:p w:rsidR="00983575" w:rsidRPr="006A79AF" w:rsidRDefault="00983575">
                      <w:pPr>
                        <w:rPr>
                          <w:rFonts w:ascii="Arial" w:hAnsi="Arial" w:cs="Arial"/>
                          <w:sz w:val="24"/>
                          <w:szCs w:val="24"/>
                        </w:rPr>
                      </w:pPr>
                    </w:p>
                  </w:txbxContent>
                </v:textbox>
              </v:shape>
            </w:pict>
          </mc:Fallback>
        </mc:AlternateContent>
      </w: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6A79AF" w:rsidP="00983575">
      <w:pPr>
        <w:jc w:val="right"/>
      </w:pPr>
      <w:r>
        <w:rPr>
          <w:noProof/>
          <w:lang w:val="es-MX" w:eastAsia="es-MX"/>
        </w:rPr>
        <w:lastRenderedPageBreak/>
        <mc:AlternateContent>
          <mc:Choice Requires="wps">
            <w:drawing>
              <wp:anchor distT="0" distB="0" distL="114300" distR="114300" simplePos="0" relativeHeight="251688960" behindDoc="0" locked="0" layoutInCell="1" allowOverlap="1" wp14:anchorId="59CD9A64" wp14:editId="3FA8C47F">
                <wp:simplePos x="0" y="0"/>
                <wp:positionH relativeFrom="column">
                  <wp:posOffset>469018</wp:posOffset>
                </wp:positionH>
                <wp:positionV relativeFrom="paragraph">
                  <wp:posOffset>-114135</wp:posOffset>
                </wp:positionV>
                <wp:extent cx="5735320" cy="9950969"/>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5735320" cy="99509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9AF" w:rsidRPr="006A79AF" w:rsidRDefault="006A79AF"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IV. ELABORAR EL ANTEPROYECTO DE LA LEY DE INGRESOS, EN CONJUNTO CON LAS COORDINACIONES</w:t>
                            </w:r>
                          </w:p>
                          <w:p w:rsidR="006A79AF" w:rsidRPr="006A79AF" w:rsidRDefault="006A79AF"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GENERALES, Y PRESENTARLA AL ENCARGADO DE LA HACIENDA MUNICIPAL PARA SU ANÁLISIS, ACEPTACIÓN Y TRÁMITE;</w:t>
                            </w:r>
                          </w:p>
                          <w:p w:rsidR="006A79AF" w:rsidRPr="006A79AF" w:rsidRDefault="006A79AF"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 EMITIR LOS LINEAMIENTOS Y MECANISMOS DE RECAUDACIÓN PARA LAS DEPENDENCIAS QUE NO PERTENECEN A LA HACIENDA, PERO QUE TIENEN ACTIVIDADES QUE GENERAN INGRESOS AL MUNICIPIO;</w:t>
                            </w:r>
                          </w:p>
                          <w:p w:rsidR="006A79AF" w:rsidRPr="006A79AF" w:rsidRDefault="006A79AF" w:rsidP="006A79AF">
                            <w:pPr>
                              <w:pStyle w:val="Sinespaciado"/>
                              <w:rPr>
                                <w:rFonts w:ascii="Arial" w:hAnsi="Arial" w:cs="Arial"/>
                                <w:sz w:val="24"/>
                                <w:szCs w:val="24"/>
                              </w:rPr>
                            </w:pPr>
                            <w:r w:rsidRPr="006A79AF">
                              <w:rPr>
                                <w:rFonts w:ascii="Arial" w:hAnsi="Arial" w:cs="Arial"/>
                                <w:sz w:val="24"/>
                                <w:szCs w:val="24"/>
                              </w:rPr>
                              <w:t>IX. TRAMITAR LA DEVOLUCIÓN DE CONTRIBUCIONES, PRODUCTOS Y APROVECHAMIENTOS, CUANDO SE PRUEBE QUE SE ENTERARON POR ERROR ARITMÉTICO O POR PAGO INDEBIDO;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VI. SOMETER A CONSIDERACIÓN DEL ENCARGADO DE LA HACIENDA MUNICIPAL LAS DIRECTRICES, NORMAS, CRITERIOS TÉCNICOS Y EVALUACIÓN EN MATERIA DE INGRESOS, RINDIÉNDOLE INFORMES BIMESTRALES RESPECTO DE LOS AVANCES EN EL CUMPLIMIENTO DE LAS METAS QUE POR RECAUDACIÓN ESTABLEZCA EL PRESUPUESTO ANUAL DE INGRESOS;</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ACTIVIDADES QUE GENERAN INGRESOS AL MUNICIPIO;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VII. RECIBIR LA SOLICITUD DE INSCRIPCIÓN, AVISOS, MANIFESTACIONES Y DEMÁS DOCUMENTOS A QUE ESTÁN OBLIGADOS LOS CONTRIBUYENTES, CONFORME A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VIII. COMPROBAR EL USO OFICIAL DE FORMAS VALORADAS, A TRAVÉS DEL EXAMEN QUE SE HAGA DE LOS PROPIOS DOCUMENTOS Y DE LA CONCILIACIÓN RESPECTIVA;</w:t>
                            </w:r>
                          </w:p>
                          <w:p w:rsidR="00983575" w:rsidRPr="006A79AF" w:rsidRDefault="00983575" w:rsidP="00983575">
                            <w:pPr>
                              <w:pStyle w:val="Sinespaciado"/>
                              <w:rPr>
                                <w:rFonts w:ascii="Arial" w:hAnsi="Arial" w:cs="Arial"/>
                                <w:sz w:val="24"/>
                                <w:szCs w:val="24"/>
                              </w:rPr>
                            </w:pPr>
                            <w:r w:rsidRPr="006A79AF">
                              <w:rPr>
                                <w:rFonts w:ascii="Arial" w:hAnsi="Arial" w:cs="Arial"/>
                                <w:sz w:val="24"/>
                                <w:szCs w:val="24"/>
                              </w:rPr>
                              <w:t>IX. TRAMITAR LA DEVOLUCIÓN DE CONTRIBUCIONES, PRODUCTOS Y APROVECHAMIENTOS, CUANDO SE PRUEBE QUE SE ENTERARON POR ERROR ARITMÉTICO O POR PAGO INDEBIDO;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X. PROPORCIONAR INFORMACIÓN A LOS CONTRIBUYENTES QUE ASÍ LO SOLICITEN, SOBRE EL CUMPLIMIENTO DE LAS OBLIGACIONES FISCALES A SU CARGO;</w:t>
                            </w:r>
                          </w:p>
                          <w:p w:rsidR="00983575" w:rsidRPr="006A79AF" w:rsidRDefault="00983575"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XI. NOTIFICAR LOS ACTOS ADMINISTRATIVOS PROPIOS DE LA DIRECCIÓN, EN LOS TÉRMINOS DE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XII. ORDENAR LA PRÁCTICA DEL REMATE DE BIENES SECUESTRADOS A LOS CONTRIBUYENTES Y LEGALMENTE ADJUDICADOS AL MUNICIPIO, REMITIENDO LOS DOCUMENTOS RESPECTIVOS AL ENCARGADO DE LA HACIENDA MUNICIPAL PARA SU AUTORIZACIÓN;</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XIII. PRACTICAR VISITAS DOMICILIARIAS, AUDITORÍAS, INSPECCIONES, VIGILANCIA, VERIFICACIONES Y DEMÁS ACTOS QUE ESTABLEZCAN LAS DISPOSICIONES LEGALES Y REGLAMENTARIAS APLICABLES EN MATERIA FISCAL;</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XIV. DETERMINAR EN CANTIDAD LÍQUIDA LAS CONTRIBUCIONES Y APROVECHAMIENTOS QUE SE HUBIEREN OMITIDO POR LOS CONTRIBUYENTES, RESPONSABLES SOLIDARIOS Y DEMÁS OBLIGADOS CONFORME A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 RESOLVER LAS CONSULTAS TRIBUTARIAS PRESENTADAS POR LOS PARTICULARES EN EL ÁMBITO DE SU COMPETENCIA;</w:t>
                            </w:r>
                          </w:p>
                          <w:p w:rsidR="00983575" w:rsidRPr="006A79AF" w:rsidRDefault="0098357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D9A64" id="12 Cuadro de texto" o:spid="_x0000_s1032" type="#_x0000_t202" style="position:absolute;left:0;text-align:left;margin-left:36.95pt;margin-top:-9pt;width:451.6pt;height:783.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" fillcolor="white [3201]" stroked="f" strokeweight=".5pt">
                <v:textbox>
                  <w:txbxContent>
                    <w:p w:rsidR="006A79AF" w:rsidRPr="006A79AF" w:rsidRDefault="006A79AF"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IV. ELABORAR EL ANTEPROYECTO DE LA LEY DE INGRESOS, EN CONJUNTO CON LAS COORDINACIONES</w:t>
                      </w:r>
                    </w:p>
                    <w:p w:rsidR="006A79AF" w:rsidRPr="006A79AF" w:rsidRDefault="006A79AF"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GENERALES, Y PRESENTARLA AL ENCARGADO DE LA HACIENDA MUNICIPAL PARA SU ANÁLISIS, ACEPTACIÓN Y TRÁMITE;</w:t>
                      </w:r>
                    </w:p>
                    <w:p w:rsidR="006A79AF" w:rsidRPr="006A79AF" w:rsidRDefault="006A79AF"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 EMITIR LOS LINEAMIENTOS Y MECANISMOS DE RECAUDACIÓN PARA LAS DEPENDENCIAS QUE NO PERTENECEN A LA HACIENDA, PERO QUE TIENEN ACTIVIDADES QUE GENERAN INGRESOS AL MUNICIPIO;</w:t>
                      </w:r>
                    </w:p>
                    <w:p w:rsidR="006A79AF" w:rsidRPr="006A79AF" w:rsidRDefault="006A79AF" w:rsidP="006A79AF">
                      <w:pPr>
                        <w:pStyle w:val="Sinespaciado"/>
                        <w:rPr>
                          <w:rFonts w:ascii="Arial" w:hAnsi="Arial" w:cs="Arial"/>
                          <w:sz w:val="24"/>
                          <w:szCs w:val="24"/>
                        </w:rPr>
                      </w:pPr>
                      <w:r w:rsidRPr="006A79AF">
                        <w:rPr>
                          <w:rFonts w:ascii="Arial" w:hAnsi="Arial" w:cs="Arial"/>
                          <w:sz w:val="24"/>
                          <w:szCs w:val="24"/>
                        </w:rPr>
                        <w:t>IX. TRAMITAR LA DEVOLUCIÓN DE CONTRIBUCIONES, PRODUCTOS Y APROVECHAMIENTOS, CUANDO SE PRUEBE QUE SE ENTERARON POR ERROR ARITMÉTICO O POR PAGO INDEBIDO;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VI. SOMETER A CONSIDERACIÓN DEL ENCARGADO DE LA HACIENDA MUNICIPAL LAS DIRECTRICES, NORMAS, CRITERIOS TÉCNICOS Y EVALUACIÓN EN MATERIA DE INGRESOS, RINDIÉNDOLE INFORMES BIMESTRALES RESPECTO DE LOS AVANCES EN EL CUMPLIMIENTO DE LAS METAS QUE POR RECAUDACIÓN ESTABLEZCA EL PRESUPUESTO ANUAL DE INGRESOS;</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ACTIVIDADES QUE GENERAN INGRESOS AL MUNICIPIO;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VII. RECIBIR LA SOLICITUD DE INSCRIPCIÓN, AVISOS, MANIFESTACIONES Y DEMÁS DOCUMENTOS A QUE ESTÁN OBLIGADOS LOS CONTRIBUYENTES, CONFORME A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VIII. COMPROBAR EL USO OFICIAL DE FORMAS VALORADAS, A TRAVÉS DEL EXAMEN QUE SE HAGA DE LOS PROPIOS DOCUMENTOS Y DE LA CONCILIACIÓN RESPECTIVA;</w:t>
                      </w:r>
                    </w:p>
                    <w:p w:rsidR="00983575" w:rsidRPr="006A79AF" w:rsidRDefault="00983575" w:rsidP="00983575">
                      <w:pPr>
                        <w:pStyle w:val="Sinespaciado"/>
                        <w:rPr>
                          <w:rFonts w:ascii="Arial" w:hAnsi="Arial" w:cs="Arial"/>
                          <w:sz w:val="24"/>
                          <w:szCs w:val="24"/>
                        </w:rPr>
                      </w:pPr>
                      <w:r w:rsidRPr="006A79AF">
                        <w:rPr>
                          <w:rFonts w:ascii="Arial" w:hAnsi="Arial" w:cs="Arial"/>
                          <w:sz w:val="24"/>
                          <w:szCs w:val="24"/>
                        </w:rPr>
                        <w:t>IX. TRAMITAR LA DEVOLUCIÓN DE CONTRIBUCIONES, PRODUCTOS Y APROVECHAMIENTOS, CUANDO SE PRUEBE QUE SE ENTERARON POR ERROR ARITMÉTICO O POR PAGO INDEBIDO;</w:t>
                      </w:r>
                    </w:p>
                    <w:p w:rsidR="00983575" w:rsidRPr="006A79AF" w:rsidRDefault="00983575" w:rsidP="00983575">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X. PROPORCIONAR INFORMACIÓN A LOS CONTRIBUYENTES QUE ASÍ LO SOLICITEN, SOBRE EL CUMPLIMIENTO DE LAS OBLIGACIONES FISCALES A SU CARGO;</w:t>
                      </w:r>
                    </w:p>
                    <w:p w:rsidR="00983575" w:rsidRPr="006A79AF" w:rsidRDefault="00983575" w:rsidP="006A79AF">
                      <w:pPr>
                        <w:autoSpaceDE w:val="0"/>
                        <w:autoSpaceDN w:val="0"/>
                        <w:adjustRightInd w:val="0"/>
                        <w:spacing w:after="0"/>
                        <w:jc w:val="both"/>
                        <w:rPr>
                          <w:rFonts w:ascii="Arial" w:hAnsi="Arial" w:cs="Arial"/>
                          <w:color w:val="000000"/>
                          <w:sz w:val="24"/>
                          <w:szCs w:val="24"/>
                        </w:rPr>
                      </w:pPr>
                      <w:r w:rsidRPr="006A79AF">
                        <w:rPr>
                          <w:rFonts w:ascii="Arial" w:hAnsi="Arial" w:cs="Arial"/>
                          <w:color w:val="000000"/>
                          <w:sz w:val="24"/>
                          <w:szCs w:val="24"/>
                        </w:rPr>
                        <w:t>XI. NOTIFICAR LOS ACTOS ADMINISTRATIVOS PROPIOS DE LA DIRECCIÓN, EN LOS TÉRMINOS DE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XII. ORDENAR LA PRÁCTICA DEL REMATE DE BIENES SECUESTRADOS A LOS CONTRIBUYENTES Y LEGALMENTE ADJUDICADOS AL MUNICIPIO, REMITIENDO LOS DOCUMENTOS RESPECTIVOS AL ENCARGADO DE LA HACIENDA MUNICIPAL PARA SU AUTORIZACIÓN;</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XIII. PRACTICAR VISITAS DOMICILIARIAS, AUDITORÍAS, INSPECCIONES, VIGILANCIA, VERIFICACIONES Y DEMÁS ACTOS QUE ESTABLEZCAN LAS DISPOSICIONES LEGALES Y REGLAMENTARIAS APLICABLES EN MATERIA FISCAL;</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XIV. DETERMINAR EN CANTIDAD LÍQUIDA LAS CONTRIBUCIONES Y APROVECHAMIENTOS QUE SE HUBIEREN OMITIDO POR LOS CONTRIBUYENTES, RESPONSABLES SOLIDARIOS Y DEMÁS OBLIGADOS CONFORME A LA NORMATIVIDAD APLICABLE;</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 RESOLVER LAS CONSULTAS TRIBUTARIAS PRESENTADAS POR LOS PARTICULARES EN EL ÁMBITO DE SU COMPETENCIA;</w:t>
                      </w:r>
                    </w:p>
                    <w:p w:rsidR="00983575" w:rsidRPr="006A79AF" w:rsidRDefault="00983575">
                      <w:pPr>
                        <w:rPr>
                          <w:rFonts w:ascii="Arial" w:hAnsi="Arial" w:cs="Arial"/>
                          <w:sz w:val="24"/>
                          <w:szCs w:val="24"/>
                        </w:rPr>
                      </w:pPr>
                    </w:p>
                  </w:txbxContent>
                </v:textbox>
              </v:shape>
            </w:pict>
          </mc:Fallback>
        </mc:AlternateContent>
      </w: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Default="00983575" w:rsidP="00983575">
      <w:pPr>
        <w:jc w:val="right"/>
      </w:pPr>
    </w:p>
    <w:p w:rsidR="00983575" w:rsidRPr="00983575" w:rsidRDefault="00983575" w:rsidP="00983575">
      <w:pPr>
        <w:jc w:val="right"/>
      </w:pPr>
      <w:r>
        <w:rPr>
          <w:noProof/>
          <w:lang w:val="es-MX" w:eastAsia="es-MX"/>
        </w:rPr>
        <w:lastRenderedPageBreak/>
        <mc:AlternateContent>
          <mc:Choice Requires="wps">
            <w:drawing>
              <wp:anchor distT="0" distB="0" distL="114300" distR="114300" simplePos="0" relativeHeight="251689984" behindDoc="0" locked="0" layoutInCell="1" allowOverlap="1">
                <wp:simplePos x="0" y="0"/>
                <wp:positionH relativeFrom="column">
                  <wp:posOffset>469018</wp:posOffset>
                </wp:positionH>
                <wp:positionV relativeFrom="paragraph">
                  <wp:posOffset>-137885</wp:posOffset>
                </wp:positionV>
                <wp:extent cx="5579943" cy="9808664"/>
                <wp:effectExtent l="0" t="0" r="1905" b="2540"/>
                <wp:wrapNone/>
                <wp:docPr id="13" name="13 Cuadro de texto"/>
                <wp:cNvGraphicFramePr/>
                <a:graphic xmlns:a="http://schemas.openxmlformats.org/drawingml/2006/main">
                  <a:graphicData uri="http://schemas.microsoft.com/office/word/2010/wordprocessingShape">
                    <wps:wsp>
                      <wps:cNvSpPr txBox="1"/>
                      <wps:spPr>
                        <a:xfrm>
                          <a:off x="0" y="0"/>
                          <a:ext cx="5579943" cy="98086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79AF" w:rsidRPr="006A79AF" w:rsidRDefault="006A79AF" w:rsidP="006A79AF">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XVI. CONTROLAR QUE SE RECAUDEN, CONCENTREN Y CUSTODIEN LOS CRÉDITOS FISCALES A CARGO DE LOS CONTRIBUYENTES;</w:t>
                            </w:r>
                          </w:p>
                          <w:p w:rsidR="006A79AF" w:rsidRPr="006A79AF" w:rsidRDefault="006A79AF" w:rsidP="006A79AF">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XVII. VIGILAR LA RECAUDACIÓN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6A79AF" w:rsidRPr="006A79AF" w:rsidRDefault="006A79AF" w:rsidP="006A79AF">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XVIII. LLEVAR A CABO UN ANÁLISIS Y UNA EVALUACIÓN FINANCIERA DE LO RECAUDADO CON RESPECTO A LO PRESUPUESTADO, INFORMANDO AL ENCARGADO DE LA HACIENDA MUNICIPAL LAS CAUSAS DE LAS VARIACIONES;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XIX. IMPONER SANCIONES A LOS CONTRIBUYENTES, RESPONSABLES SOLIDARIOS Y DEMÁS OBLIGADOS QUE HUBIEREN INFRINGIDO LAS DISPOSICIONES FISCALES;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 EJERCER LA FACULTAD ECONÓMICO-COACTIVA MEDIANTE EL PROCEDIMIENTO ADMINISTRATIVO DE EJECUCIÓN;</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XXI. EMITIR CONVENIO, PREVIA AUTORIZACIÓN DEL ENCARGADO DE LA HACIENDA MUNICIPAL, PARA EL PAGO DIFERIDO O EN PARCIALIDADES DE LOS CRÉDITOS FISCALES, MEDIANTE GARANTÍA DE SU IMPORTE Y ACCESORIOS LEGALES; ASÍ COMO LA DACIÓN DE BIENES O SERVICIOS EN PAGO DE LOS MISMOS;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XXII. RECIBIR LAS GARANTÍAS QUE SE OTORGUEN PARA SUSPENDER EL PROCEDIMIENTO ADMINISTRATIVO DE EJECUCIÓN, PREVIA AUTORIZACIÓN DEL ENCARGADO DE LA HACIENDA MUNICIPAL;</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XXIII. ELABORAR INFORMES Y ANÁLISIS ESTADÍSTICOS MUNICIPALES MEDIANTE LA INCORPORACIÓN DE MÉTODOS, SISTEMAS Y TECNOLOGÍAS, QUE PERMITAN MEDIR LA CAPACIDAD DE RESPUESTA DE LA</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DIRECCIÓN Y GENERAR LOS INDICADORES PARA EVALUAR SU OPERACIÓN;</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 xml:space="preserve">XXIV. EMITIR OPINIONES TÉCNICAS QUE PUEDAN INCIDIR EN LA ACTUALIZACIÓN DE LAS DISPOSICIONES REGLAMENTARIAS RELACIONADAS CON LAS ACTIVIDADES DE LA DIRECCIÓN Y QUE CONTRIBUYAN DE MANERA POSITIVA EN EL DISEÑO DEL MODELO DE CIUDAD; </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XXV. ELABORAR Y EJECUTAR CON EFICIENCIA LOS PROGRAMA DE LA DIRECCIÓN, ACORDE AL PROGRAMA DE GOBIERNO MUNICIPAL, EN COORDINACIÓN CON LAS DEPENDENCIAS COMPETENTES;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XXVI. DISEÑAR, IMPLEMENTAR Y PROMOVER CON CALIDAD Y EFICIENCIA, LOS MECANISMOS QUE SEAN NECESARIOS PARA AGILIZAR LOS TRÁMITES QUE SE LLEVEN A CABO EN LA DIRECCIÓN; Y</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XXVII. LAS DEMÁS PREVISTAS EN LA NORMATIVIDAD APLICABLE.</w:t>
                            </w:r>
                          </w:p>
                          <w:p w:rsidR="00983575" w:rsidRPr="006A79AF" w:rsidRDefault="00983575" w:rsidP="00983575">
                            <w:pPr>
                              <w:rPr>
                                <w:rFonts w:ascii="Arial" w:hAnsi="Arial" w:cs="Arial"/>
                                <w:sz w:val="24"/>
                                <w:szCs w:val="24"/>
                                <w:lang w:val="es-MX"/>
                              </w:rPr>
                            </w:pPr>
                          </w:p>
                          <w:p w:rsidR="00983575" w:rsidRPr="006A79AF" w:rsidRDefault="00983575" w:rsidP="00983575">
                            <w:pPr>
                              <w:rPr>
                                <w:rFonts w:ascii="Arial" w:hAnsi="Arial" w:cs="Arial"/>
                                <w:sz w:val="24"/>
                                <w:szCs w:val="24"/>
                              </w:rPr>
                            </w:pPr>
                            <w:r w:rsidRPr="006A79AF">
                              <w:rPr>
                                <w:rFonts w:ascii="Arial" w:hAnsi="Arial" w:cs="Arial"/>
                                <w:b/>
                                <w:i/>
                                <w:sz w:val="24"/>
                                <w:szCs w:val="24"/>
                                <w:u w:val="single"/>
                                <w:lang w:val="es-MX"/>
                              </w:rPr>
                              <w:t>FUENTE</w:t>
                            </w:r>
                            <w:r w:rsidRPr="006A79AF">
                              <w:rPr>
                                <w:rFonts w:ascii="Arial" w:hAnsi="Arial" w:cs="Arial"/>
                                <w:b/>
                                <w:sz w:val="24"/>
                                <w:szCs w:val="24"/>
                                <w:lang w:val="es-MX"/>
                              </w:rPr>
                              <w:t xml:space="preserve">: REGLAMENTO DE LA ADMINISTRACIÓN PÚBLICA MUNICIPAL DE OCOTLÁN </w:t>
                            </w:r>
                          </w:p>
                          <w:p w:rsidR="00983575" w:rsidRDefault="009835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33" type="#_x0000_t202" style="position:absolute;left:0;text-align:left;margin-left:36.95pt;margin-top:-10.85pt;width:439.35pt;height:77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" fillcolor="white [3201]" stroked="f" strokeweight=".5pt">
                <v:textbox>
                  <w:txbxContent>
                    <w:p w:rsidR="006A79AF" w:rsidRPr="006A79AF" w:rsidRDefault="006A79AF" w:rsidP="006A79AF">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XVI. CONTROLAR QUE SE RECAUDEN, CONCENTREN Y CUSTODIEN LOS CRÉDITOS FISCALES A CARGO DE LOS CONTRIBUYENTES;</w:t>
                      </w:r>
                    </w:p>
                    <w:p w:rsidR="006A79AF" w:rsidRPr="006A79AF" w:rsidRDefault="006A79AF" w:rsidP="006A79AF">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XVII. VIGILAR LA RECAUDACIÓN DE LOS IMPUESTOS, DERECHOS, APROVECHAMIENTOS, PRODUCTOS, CONTRIBUCIONES ESPECIALES Y OTROS INGRESOS A CARGO DE LOS CONTRIBUYENTES. EN SU CASO Y UNA VEZ AUTORIZADO POR EL AYUNTAMIENTO, LLEVAR A CABO DICHA RECAUDACIÓN A TRAVÉS DE CONVENIOS CON INSTITUCIONES DE CRÉDITO, ESTABLECIMIENTOS COMERCIALES O DEPENDENCIAS GUBERNAMENTALES QUE PARA TAL EFECTO SE SEÑALEN;</w:t>
                      </w:r>
                    </w:p>
                    <w:p w:rsidR="006A79AF" w:rsidRPr="006A79AF" w:rsidRDefault="006A79AF" w:rsidP="006A79AF">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XVIII. LLEVAR A CABO UN ANÁLISIS Y UNA EVALUACIÓN FINANCIERA DE LO RECAUDADO CON RESPECTO A LO PRESUPUESTADO, INFORMANDO AL ENCARGADO DE LA HACIENDA MUNICIPAL LAS CAUSAS DE LAS VARIACIONES;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XIX. IMPONER SANCIONES A LOS CONTRIBUYENTES, RESPONSABLES SOLIDARIOS Y DEMÁS OBLIGADOS QUE HUBIEREN INFRINGIDO LAS DISPOSICIONES FISCALES;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 EJERCER LA FACULTAD ECONÓMICO-COACTIVA MEDIANTE EL PROCEDIMIENTO ADMINISTRATIVO DE EJECUCIÓN;</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XXI. EMITIR CONVENIO, PREVIA AUTORIZACIÓN DEL ENCARGADO DE LA HACIENDA MUNICIPAL, PARA EL PAGO DIFERIDO O EN PARCIALIDADES DE LOS CRÉDITOS FISCALES, MEDIANTE GARANTÍA DE SU IMPORTE Y ACCESORIOS LEGALES; ASÍ COMO LA DACIÓN DE BIENES O SERVICIOS EN PAGO DE LOS MISMOS;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XXII. RECIBIR LAS GARANTÍAS QUE SE OTORGUEN PARA SUSPENDER EL PROCEDIMIENTO ADMINISTRATIVO DE EJECUCIÓN, PREVIA AUTORIZACIÓN DEL ENCARGADO DE LA HACIENDA MUNICIPAL;</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XXIII. ELABORAR INFORMES Y ANÁLISIS ESTADÍSTICOS MUNICIPALES MEDIANTE LA INCORPORACIÓN DE MÉTODOS, SISTEMAS Y TECNOLOGÍAS, QUE PERMITAN MEDIR LA CAPACIDAD DE RESPUESTA DE LA</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DIRECCIÓN Y GENERAR LOS INDICADORES PARA EVALUAR SU OPERACIÓN;</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 xml:space="preserve">XXIV. EMITIR OPINIONES TÉCNICAS QUE PUEDAN INCIDIR EN LA ACTUALIZACIÓN DE LAS DISPOSICIONES REGLAMENTARIAS RELACIONADAS CON LAS ACTIVIDADES DE LA DIRECCIÓN Y QUE CONTRIBUYAN DE MANERA POSITIVA EN EL DISEÑO DEL MODELO DE CIUDAD; </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XXV. ELABORAR Y EJECUTAR CON EFICIENCIA LOS PROGRAMA DE LA DIRECCIÓN, ACORDE AL PROGRAMA DE GOBIERNO MUNICIPAL, EN COORDINACIÓN CON LAS DEPENDENCIAS COMPETENTES;</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XXVI. DISEÑAR, IMPLEMENTAR Y PROMOVER CON CALIDAD Y EFICIENCIA, LOS MECANISMOS QUE SEAN NECESARIOS PARA AGILIZAR LOS TRÁMITES QUE SE LLEVEN A CABO EN LA DIRECCIÓN; Y</w:t>
                      </w:r>
                    </w:p>
                    <w:p w:rsidR="00983575" w:rsidRPr="006A79AF" w:rsidRDefault="00983575" w:rsidP="00983575">
                      <w:pPr>
                        <w:autoSpaceDE w:val="0"/>
                        <w:autoSpaceDN w:val="0"/>
                        <w:adjustRightInd w:val="0"/>
                        <w:spacing w:after="0"/>
                        <w:jc w:val="both"/>
                        <w:rPr>
                          <w:rFonts w:ascii="Arial" w:hAnsi="Arial" w:cs="Arial"/>
                          <w:color w:val="000000"/>
                          <w:sz w:val="24"/>
                          <w:szCs w:val="24"/>
                          <w:lang w:val="es-MX"/>
                        </w:rPr>
                      </w:pPr>
                      <w:r w:rsidRPr="006A79AF">
                        <w:rPr>
                          <w:rFonts w:ascii="Arial" w:hAnsi="Arial" w:cs="Arial"/>
                          <w:color w:val="000000"/>
                          <w:sz w:val="24"/>
                          <w:szCs w:val="24"/>
                          <w:lang w:val="es-MX"/>
                        </w:rPr>
                        <w:t>XXVII. LAS DEMÁS PREVISTAS EN LA NORMATIVIDAD APLICABLE.</w:t>
                      </w:r>
                    </w:p>
                    <w:p w:rsidR="00983575" w:rsidRPr="006A79AF" w:rsidRDefault="00983575" w:rsidP="00983575">
                      <w:pPr>
                        <w:rPr>
                          <w:rFonts w:ascii="Arial" w:hAnsi="Arial" w:cs="Arial"/>
                          <w:sz w:val="24"/>
                          <w:szCs w:val="24"/>
                          <w:lang w:val="es-MX"/>
                        </w:rPr>
                      </w:pPr>
                    </w:p>
                    <w:p w:rsidR="00983575" w:rsidRPr="006A79AF" w:rsidRDefault="00983575" w:rsidP="00983575">
                      <w:pPr>
                        <w:rPr>
                          <w:rFonts w:ascii="Arial" w:hAnsi="Arial" w:cs="Arial"/>
                          <w:sz w:val="24"/>
                          <w:szCs w:val="24"/>
                        </w:rPr>
                      </w:pPr>
                      <w:r w:rsidRPr="006A79AF">
                        <w:rPr>
                          <w:rFonts w:ascii="Arial" w:hAnsi="Arial" w:cs="Arial"/>
                          <w:b/>
                          <w:i/>
                          <w:sz w:val="24"/>
                          <w:szCs w:val="24"/>
                          <w:u w:val="single"/>
                          <w:lang w:val="es-MX"/>
                        </w:rPr>
                        <w:t>FUENTE</w:t>
                      </w:r>
                      <w:r w:rsidRPr="006A79AF">
                        <w:rPr>
                          <w:rFonts w:ascii="Arial" w:hAnsi="Arial" w:cs="Arial"/>
                          <w:b/>
                          <w:sz w:val="24"/>
                          <w:szCs w:val="24"/>
                          <w:lang w:val="es-MX"/>
                        </w:rPr>
                        <w:t xml:space="preserve">: REGLAMENTO DE LA ADMINISTRACIÓN PÚBLICA MUNICIPAL DE OCOTLÁN </w:t>
                      </w:r>
                    </w:p>
                    <w:p w:rsidR="00983575" w:rsidRDefault="00983575"/>
                  </w:txbxContent>
                </v:textbox>
              </v:shape>
            </w:pict>
          </mc:Fallback>
        </mc:AlternateContent>
      </w:r>
    </w:p>
    <w:sectPr w:rsidR="00983575" w:rsidRPr="00983575" w:rsidSect="00860BE0">
      <w:headerReference w:type="first" r:id="rId12"/>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82" w:rsidRDefault="00472E82" w:rsidP="007534E1">
      <w:pPr>
        <w:spacing w:after="0" w:line="240" w:lineRule="auto"/>
      </w:pPr>
      <w:r>
        <w:separator/>
      </w:r>
    </w:p>
  </w:endnote>
  <w:endnote w:type="continuationSeparator" w:id="0">
    <w:p w:rsidR="00472E82" w:rsidRDefault="00472E82"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82" w:rsidRDefault="00472E82" w:rsidP="007534E1">
      <w:pPr>
        <w:spacing w:after="0" w:line="240" w:lineRule="auto"/>
      </w:pPr>
      <w:r>
        <w:separator/>
      </w:r>
    </w:p>
  </w:footnote>
  <w:footnote w:type="continuationSeparator" w:id="0">
    <w:p w:rsidR="00472E82" w:rsidRDefault="00472E82"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val="es-MX" w:eastAsia="es-MX"/>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MX" w:eastAsia="es-MX"/>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16D71"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val="es-MX"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69D9E"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2015 – 2018</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val="es-MX"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0F78A"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18DB8B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909"/>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4167EA4"/>
    <w:multiLevelType w:val="hybridMultilevel"/>
    <w:tmpl w:val="51CEB8B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828F0"/>
    <w:rsid w:val="0012662A"/>
    <w:rsid w:val="00134EBF"/>
    <w:rsid w:val="0016213B"/>
    <w:rsid w:val="001B2AE6"/>
    <w:rsid w:val="00215E6C"/>
    <w:rsid w:val="002D2FFB"/>
    <w:rsid w:val="002E02EA"/>
    <w:rsid w:val="00331B88"/>
    <w:rsid w:val="00377879"/>
    <w:rsid w:val="003F6BD5"/>
    <w:rsid w:val="0046294D"/>
    <w:rsid w:val="00472E82"/>
    <w:rsid w:val="004A6D79"/>
    <w:rsid w:val="00502AED"/>
    <w:rsid w:val="00566451"/>
    <w:rsid w:val="0067540E"/>
    <w:rsid w:val="00692CCD"/>
    <w:rsid w:val="006A79AF"/>
    <w:rsid w:val="00721775"/>
    <w:rsid w:val="007534E1"/>
    <w:rsid w:val="007A4FE1"/>
    <w:rsid w:val="007C397E"/>
    <w:rsid w:val="0082294D"/>
    <w:rsid w:val="00860BE0"/>
    <w:rsid w:val="00983575"/>
    <w:rsid w:val="009D23CB"/>
    <w:rsid w:val="00A20559"/>
    <w:rsid w:val="00A858F5"/>
    <w:rsid w:val="00B16DF6"/>
    <w:rsid w:val="00B43C65"/>
    <w:rsid w:val="00B61827"/>
    <w:rsid w:val="00BE0AE3"/>
    <w:rsid w:val="00C07B17"/>
    <w:rsid w:val="00C2344E"/>
    <w:rsid w:val="00C47BF8"/>
    <w:rsid w:val="00C5036A"/>
    <w:rsid w:val="00C82720"/>
    <w:rsid w:val="00D1436F"/>
    <w:rsid w:val="00DB6031"/>
    <w:rsid w:val="00DE46EC"/>
    <w:rsid w:val="00E61968"/>
    <w:rsid w:val="00E67250"/>
    <w:rsid w:val="00E972F3"/>
    <w:rsid w:val="00F04A77"/>
    <w:rsid w:val="00F475DD"/>
    <w:rsid w:val="00F47E0B"/>
    <w:rsid w:val="00F910AE"/>
    <w:rsid w:val="00FB03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CC3A55-0817-4443-8977-110962B2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portal.ocotlan.gob.mx/nominas-plantillas-y-organigrama" TargetMode="External"/><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6308A-2389-4C4B-AF19-8EC60FEC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16</Words>
  <Characters>89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Lic. Manuel Camarena</cp:lastModifiedBy>
  <cp:revision>5</cp:revision>
  <cp:lastPrinted>2016-10-05T20:03:00Z</cp:lastPrinted>
  <dcterms:created xsi:type="dcterms:W3CDTF">2018-08-09T17:42:00Z</dcterms:created>
  <dcterms:modified xsi:type="dcterms:W3CDTF">2018-08-29T18:04:00Z</dcterms:modified>
</cp:coreProperties>
</file>