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6FC9CFA3" wp14:editId="2C2FA4D7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3075305"/>
                    <wp:effectExtent l="0" t="0" r="9525" b="0"/>
                    <wp:wrapThrough wrapText="bothSides">
                      <wp:wrapPolygon edited="0">
                        <wp:start x="0" y="0"/>
                        <wp:lineTo x="0" y="21408"/>
                        <wp:lineTo x="21552" y="2140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07530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B53D4" w:rsidRPr="005C5511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E153B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FLAVIO FCO. RODRIGUEZ GONZALEZ</w:t>
                                </w:r>
                                <w:r w:rsidR="006F2F18" w:rsidRPr="005C551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6F2F18" w:rsidRPr="006677DA" w:rsidRDefault="005B53D4" w:rsidP="006677D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6677D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6677DA" w:rsidRPr="006677D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ENCARGADO</w:t>
                                </w:r>
                                <w:r w:rsidR="006F2F18" w:rsidRPr="006677D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DE LA JEFATURA DEL RASTRO MUNICIPAL. </w:t>
                                </w:r>
                              </w:p>
                              <w:p w:rsidR="005B53D4" w:rsidRPr="005C5511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5C551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5C5511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5C5511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5F1D" w:rsidRPr="005C5511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6F2F18" w:rsidRPr="005C551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JEFATURA DE RASTRO MUNICIPAL </w:t>
                                </w:r>
                              </w:p>
                              <w:p w:rsidR="005B53D4" w:rsidRPr="005C5511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6F2F18" w:rsidRPr="005C551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9221848</w:t>
                                </w:r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="006F2F18" w:rsidRPr="005C551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C551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5C551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5C5511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B66DAC" w:rsidRPr="005C5511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rastromunicipal@ocotlan.gob.mx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FC9CFA3" id="2 Rectángulo" o:spid="_x0000_s1026" style="position:absolute;margin-left:51.85pt;margin-top:-4.05pt;width:336.75pt;height:242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" fillcolor="white [3201]" stroked="f" strokeweight="2pt">
                    <v:textbox>
                      <w:txbxContent>
                        <w:p w:rsidR="005B53D4" w:rsidRPr="005C5511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E153B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FLAVIO FCO. RODRIGUEZ GONZALEZ</w:t>
                          </w:r>
                          <w:r w:rsidR="006F2F18" w:rsidRPr="005C551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6F2F18" w:rsidRPr="006677DA" w:rsidRDefault="005B53D4" w:rsidP="006677D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6677D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6677DA" w:rsidRPr="006677D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ENCARGADO</w:t>
                          </w:r>
                          <w:r w:rsidR="006F2F18" w:rsidRPr="006677D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DE LA JEFATURA DEL RASTRO MUNICIPAL. </w:t>
                          </w:r>
                        </w:p>
                        <w:p w:rsidR="005B53D4" w:rsidRPr="005C5511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5C551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5C5511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5C5511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5F1D" w:rsidRPr="005C5511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6F2F18" w:rsidRPr="005C551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JEFATURA DE RASTRO MUNICIPAL </w:t>
                          </w:r>
                        </w:p>
                        <w:p w:rsidR="005B53D4" w:rsidRPr="005C5511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6F2F18" w:rsidRPr="005C551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9221848</w:t>
                          </w:r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="006F2F18" w:rsidRPr="005C551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5C551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5C551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5C5511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B66DAC" w:rsidRPr="005C5511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rastromunicipal@ocotlan.gob.mx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AD39310" wp14:editId="61BDA72D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A36080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2E7A6EE0" wp14:editId="0ED5DB86">
                                      <wp:extent cx="1264158" cy="1504950"/>
                                      <wp:effectExtent l="0" t="0" r="0" b="0"/>
                                      <wp:docPr id="10" name="Imagen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" name=""/>
                                              <pic:cNvPicPr/>
                                            </pic:nvPicPr>
                                            <pic:blipFill>
                                              <a:blip r:embed="rId10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1266044" cy="150719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D39310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A36080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noProof/>
                              <w:lang w:eastAsia="es-MX"/>
                            </w:rPr>
                            <w:drawing>
                              <wp:inline distT="0" distB="0" distL="0" distR="0" wp14:anchorId="2E7A6EE0" wp14:editId="0ED5DB86">
                                <wp:extent cx="1264158" cy="1504950"/>
                                <wp:effectExtent l="0" t="0" r="0" b="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>
                                        <a:blip r:embed="rId1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66044" cy="15071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>
          <w:bookmarkStart w:id="0" w:name="_GoBack"/>
          <w:bookmarkEnd w:id="0"/>
        </w:p>
        <w:p w:rsidR="00566451" w:rsidRPr="00566451" w:rsidRDefault="00566451" w:rsidP="00566451"/>
        <w:p w:rsidR="00566451" w:rsidRPr="00566451" w:rsidRDefault="00BB5072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0528" behindDoc="0" locked="0" layoutInCell="1" allowOverlap="1" wp14:anchorId="43C3456F" wp14:editId="354B963B">
                <wp:simplePos x="0" y="0"/>
                <wp:positionH relativeFrom="column">
                  <wp:posOffset>5924105</wp:posOffset>
                </wp:positionH>
                <wp:positionV relativeFrom="paragraph">
                  <wp:posOffset>180975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BB5072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FCF2648" wp14:editId="38FC719F">
                    <wp:simplePos x="0" y="0"/>
                    <wp:positionH relativeFrom="column">
                      <wp:posOffset>415290</wp:posOffset>
                    </wp:positionH>
                    <wp:positionV relativeFrom="paragraph">
                      <wp:posOffset>270510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06849B0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21.3pt" to="476.6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EhRRD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3F17CC" w:rsidP="00566451">
          <w:pPr>
            <w:tabs>
              <w:tab w:val="left" w:pos="4095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7D6340A0" wp14:editId="63B332E8">
                    <wp:simplePos x="0" y="0"/>
                    <wp:positionH relativeFrom="column">
                      <wp:posOffset>631190</wp:posOffset>
                    </wp:positionH>
                    <wp:positionV relativeFrom="paragraph">
                      <wp:posOffset>76200</wp:posOffset>
                    </wp:positionV>
                    <wp:extent cx="5308600" cy="97155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8600" cy="9715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Pr="00BB5072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6F2F18" w:rsidRPr="00BB5072" w:rsidRDefault="006F2F18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B53D4" w:rsidRPr="0099411A" w:rsidRDefault="003F17CC" w:rsidP="006F2F18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TRUNCO CERTIFICADO DE BACHILLERATO: BACHILLERATO CBTIS 49</w:t>
                                </w:r>
                              </w:p>
                              <w:p w:rsidR="00566451" w:rsidRPr="00BB5072" w:rsidRDefault="00566451" w:rsidP="00D13FAA">
                                <w:pPr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D6340A0" id="Cuadro de texto 18" o:spid="_x0000_s1028" type="#_x0000_t202" style="position:absolute;margin-left:49.7pt;margin-top:6pt;width:418pt;height:7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" filled="f" stroked="f">
                    <v:textbox inset=",7.2pt,,7.2pt">
                      <w:txbxContent>
                        <w:p w:rsidR="005B53D4" w:rsidRPr="00BB5072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6F2F18" w:rsidRPr="00BB5072" w:rsidRDefault="006F2F18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5B53D4" w:rsidRPr="0099411A" w:rsidRDefault="003F17CC" w:rsidP="006F2F18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TRUNCO CERTIFICADO DE BACHILLERATO: BACHILLERATO CBTIS 49</w:t>
                          </w:r>
                        </w:p>
                        <w:p w:rsidR="00566451" w:rsidRPr="00BB5072" w:rsidRDefault="00566451" w:rsidP="00D13FAA">
                          <w:pPr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66451"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5C5511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04DA1C92" wp14:editId="3E86C409">
                <wp:simplePos x="0" y="0"/>
                <wp:positionH relativeFrom="column">
                  <wp:posOffset>5970270</wp:posOffset>
                </wp:positionH>
                <wp:positionV relativeFrom="paragraph">
                  <wp:posOffset>39815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DB6031" w:rsidRDefault="005C5511" w:rsidP="00215E6C">
          <w:pPr>
            <w:rPr>
              <w:color w:val="984806" w:themeColor="accent6" w:themeShade="80"/>
            </w:rPr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31B738C" wp14:editId="5F2C9960">
                    <wp:simplePos x="0" y="0"/>
                    <wp:positionH relativeFrom="column">
                      <wp:posOffset>462725</wp:posOffset>
                    </wp:positionH>
                    <wp:positionV relativeFrom="paragraph">
                      <wp:posOffset>116205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443B556B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5pt,9.15pt" to="480.35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AOaO3Z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>
            <w:rPr>
              <w:noProof/>
              <w:lang w:eastAsia="es-MX"/>
            </w:rPr>
            <w:t xml:space="preserve"> </w:t>
          </w:r>
        </w:p>
        <w:p w:rsidR="00B16DF6" w:rsidRDefault="005C5511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4D04D7B5" wp14:editId="4DD420CE">
                    <wp:simplePos x="0" y="0"/>
                    <wp:positionH relativeFrom="column">
                      <wp:posOffset>659765</wp:posOffset>
                    </wp:positionH>
                    <wp:positionV relativeFrom="paragraph">
                      <wp:posOffset>222250</wp:posOffset>
                    </wp:positionV>
                    <wp:extent cx="5543550" cy="3086100"/>
                    <wp:effectExtent l="0" t="0" r="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3550" cy="3086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BB5072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E772C7" w:rsidRDefault="00E772C7" w:rsidP="003F17CC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ASEADOR</w:t>
                                </w:r>
                              </w:p>
                              <w:p w:rsidR="00E772C7" w:rsidRDefault="00E772C7" w:rsidP="003F17CC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CABO DE CABALLERIA</w:t>
                                </w:r>
                              </w:p>
                              <w:p w:rsidR="00E772C7" w:rsidRDefault="00E772C7" w:rsidP="003F17CC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ATENCION A CLIENTES </w:t>
                                </w:r>
                              </w:p>
                              <w:p w:rsidR="003F17CC" w:rsidRDefault="003F17CC" w:rsidP="003F17CC">
                                <w:pPr>
                                  <w:pStyle w:val="Prrafodelista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SEGURIDAD Y VIGILANCIA </w:t>
                                </w:r>
                              </w:p>
                              <w:p w:rsidR="003F17CC" w:rsidRPr="003F17CC" w:rsidRDefault="003F17CC" w:rsidP="00E772C7">
                                <w:pPr>
                                  <w:pStyle w:val="Prrafodelista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  <w:p w:rsidR="00BB5072" w:rsidRPr="005C5511" w:rsidRDefault="00BB5072" w:rsidP="003F17CC">
                                <w:pPr>
                                  <w:pStyle w:val="Prrafodelista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4D04D7B5" id="Cuadro de texto 2" o:spid="_x0000_s1029" type="#_x0000_t202" style="position:absolute;margin-left:51.95pt;margin-top:17.5pt;width:436.5pt;height:243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" stroked="f">
                    <v:textbox>
                      <w:txbxContent>
                        <w:p w:rsidR="00B16DF6" w:rsidRDefault="00BB5072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E772C7" w:rsidRDefault="00E772C7" w:rsidP="003F17CC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ASEADOR</w:t>
                          </w:r>
                        </w:p>
                        <w:p w:rsidR="00E772C7" w:rsidRDefault="00E772C7" w:rsidP="003F17CC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CABO DE CABALLERIA</w:t>
                          </w:r>
                        </w:p>
                        <w:p w:rsidR="00E772C7" w:rsidRDefault="00E772C7" w:rsidP="003F17CC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ATENCION A CLIENTES </w:t>
                          </w:r>
                        </w:p>
                        <w:p w:rsidR="003F17CC" w:rsidRDefault="003F17CC" w:rsidP="003F17CC">
                          <w:pPr>
                            <w:pStyle w:val="Prrafodelista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SEGURIDAD Y VIGILANCIA </w:t>
                          </w:r>
                        </w:p>
                        <w:p w:rsidR="003F17CC" w:rsidRPr="003F17CC" w:rsidRDefault="003F17CC" w:rsidP="00E772C7">
                          <w:pPr>
                            <w:pStyle w:val="Prrafodelista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  <w:p w:rsidR="00BB5072" w:rsidRPr="005C5511" w:rsidRDefault="00BB5072" w:rsidP="003F17CC">
                          <w:pPr>
                            <w:pStyle w:val="Prrafodelista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BB5072" w:rsidP="00DB6031">
          <w:pPr>
            <w:tabs>
              <w:tab w:val="left" w:pos="5475"/>
            </w:tabs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3840" behindDoc="0" locked="0" layoutInCell="1" allowOverlap="1" wp14:anchorId="5DFB67CF" wp14:editId="10CA5C66">
                    <wp:simplePos x="0" y="0"/>
                    <wp:positionH relativeFrom="column">
                      <wp:posOffset>611505</wp:posOffset>
                    </wp:positionH>
                    <wp:positionV relativeFrom="paragraph">
                      <wp:posOffset>229870</wp:posOffset>
                    </wp:positionV>
                    <wp:extent cx="5505450" cy="9558655"/>
                    <wp:effectExtent l="0" t="0" r="0" b="4445"/>
                    <wp:wrapNone/>
                    <wp:docPr id="6" name="6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05450" cy="955865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06052" w:rsidRPr="0099411A" w:rsidRDefault="0099411A" w:rsidP="0099411A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  <w:t>REGLAMENTO DE LA ADMINISTRACIÓN PÚBLICA MUNICIPAL DE OCOTLÁN</w:t>
                                </w:r>
                              </w:p>
                              <w:p w:rsidR="0099411A" w:rsidRDefault="0099411A" w:rsidP="0099411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FACULTADES Y OBLIGACIONES DEL SERVIDOR PÚBLICO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JEFATURA DE RASTRO MUNICIPAL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111. </w:t>
                                </w: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SON ATRIBUCIONES DE LA  JEFATURA DE RASTRO MUNICIPAL: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I. PLANEAR, OPERAR, EJECUTAR, SUPERVISAR, Y DIRIGIR EL FUNCIONAMIENTO Y LA EFICIENTE PRESTACIÓN DE LOS SERVICIOS PÚBLICOS DEL RASTRO MUNICIPAL;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II. DESARROLLAR E IMPLEMENTAR UN SISTEMA OPERATIVO Y NORMATIVO PARA EL CONTROL SANITARIO, REVISIÓN DE PROCESOS DE LIMPIEZA, HIGIENE, SANIDAD, SISTEMAS DE CALIDAD, PROGRAMAS PREVENTIVOS Y CORRECTIVOS DE MAQUINARIA Y EQUIPO Y DEMÁS RELATIVOS A SU COMPETENCIA;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III. ANALIZAR Y DAR TRÁMITE A LAS SOLICITUDES Y REQUERIMIENTOS EN MATERIA DEL SERVICIO PÚBLICO DE RASTRO MUNICIPAL, QUE LA CIUDADANÍA SOLICITE A TRAVÉS DE LOS DIVERSOS MEDIOS;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IV. ELABORAR LOS INFORMES Y HACER ANÁLISIS ESTADÍSTICO QUE PERMITAN MEDIR LA CAPACIDAD DE RESPUESTA DE LA DIRECCIÓN Y GENERAR LOS INDICADORES PARA EVALUAR SU OPERACIÓN;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V. IMPULSAR ACCIONES ENCAMINADAS A LA MEJORA CONTINUA EN LA FUNCIÓN Y SERVICIOS DEL RASTRO MUNICIPAL;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VI. DAR CUMPLIMIENTO, E</w:t>
                                </w:r>
                                <w:r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N COORDINACIÓN CON LA HACIENDA,</w:t>
                                </w: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 A LAS DISPOSICIONES PREVISTAS EN LA LEY DE INGRESOS DEL MUNICIPIO DE OCOTLÁN, PARA CADA UNO DE LOS EJERCICIOS FISCALES;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VII. FOMENTAR LA PARTICIPACIÓN, COMUNICACIÓN Y COORDINACIÓN CON LOS SECTORES DE LA CADENA PRODUCTIVA;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VIII. PRESTAR, PREVIA REVISIÓN POR LAS AUTORIDADES COMPETENTES DE LA PROPIEDAD Y PROCEDENCIA DE LOS ANIMALES, EL SERVICIO DE RASTRO PÚBLICO Y SACRIFICIO DE ANIMALES, VERIFICANDO LAS CONDICIONES DE SANIDAD E HIGIENE Y QUE SU CARNE SEA APTA PARA EL CONSUMO HUMANO;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IX. REALIZAR LAS ACTIVIDADES DE RECEPCIÓN, MARCAJE, CUIDADOS E IDENTIFICACIÓN DE LOS ANIMALES DE SACRIFICIO, A FIN DE ENTREGARLOS A SUS PROPIETARIOS PARA SU DEBIDA COMERCIALIZACIÓN;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X. ELABORAR Y EJECUTAR UN PLAN DE MANEJO Y DISPOSICIÓN DE RESIDUOS ORGÁNICOS Y SANITARIOS EN COORDINACIÓN CON LAS DEPENDENCIAS COMPETENTES;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XI. ELABORAR Y EJECUTAR CON EFICIENCIA LOS PROGRAMA DE LA DIRECCIÓN, ACORDE AL PROGRAMA DE</w:t>
                                </w:r>
                              </w:p>
                              <w:p w:rsidR="0099411A" w:rsidRPr="0099411A" w:rsidRDefault="0099411A" w:rsidP="0099411A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9411A">
                                  <w:rPr>
                                    <w:rFonts w:ascii="Arial" w:hAnsi="Arial" w:cs="Arial"/>
                                    <w:color w:val="000000"/>
                                    <w:sz w:val="24"/>
                                    <w:szCs w:val="24"/>
                                  </w:rPr>
                                  <w:t>GOBIERNO MUNICIPAL, EN COORDINACIÓN CON LAS DEPENDENCIAS COMPETENTES;</w:t>
                                </w:r>
                              </w:p>
                              <w:p w:rsidR="00506052" w:rsidRPr="0099411A" w:rsidRDefault="00506052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DFB67CF" id="6 Cuadro de texto" o:spid="_x0000_s1030" type="#_x0000_t202" style="position:absolute;margin-left:48.15pt;margin-top:18.1pt;width:433.5pt;height:75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" fillcolor="white [3201]" stroked="f" strokeweight=".5pt">
                    <v:textbox>
                      <w:txbxContent>
                        <w:p w:rsidR="00506052" w:rsidRPr="0099411A" w:rsidRDefault="0099411A" w:rsidP="0099411A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  <w:t>REGLAMENTO DE LA ADMINISTRACIÓN PÚBLICA MUNICIPAL DE OCOTLÁN</w:t>
                          </w:r>
                        </w:p>
                        <w:p w:rsidR="0099411A" w:rsidRDefault="0099411A" w:rsidP="0099411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FACULTADES Y OBLIGACIONES DEL SERVIDOR PÚBLICO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9411A" w:rsidRPr="0099411A" w:rsidRDefault="0099411A" w:rsidP="0099411A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JEFATURA DE RASTRO MUNICIPAL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111. </w:t>
                          </w: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SON ATRIBUCIONES DE LA  JEFATURA DE RASTRO MUNICIPAL: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I. PLANEAR, OPERAR, EJECUTAR, SUPERVISAR, Y DIRIGIR EL FUNCIONAMIENTO Y LA EFICIENTE PRESTACIÓN DE LOS SERVICIOS PÚBLICOS DEL RASTRO MUNICIPAL;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II. DESARROLLAR E IMPLEMENTAR UN SISTEMA OPERATIVO Y NORMATIVO PARA EL CONTROL SANITARIO, REVISIÓN DE PROCESOS DE LIMPIEZA, HIGIENE, SANIDAD, SISTEMAS DE CALIDAD, PROGRAMAS PREVENTIVOS Y CORRECTIVOS DE MAQUINARIA Y EQUIPO Y DEMÁS RELATIVOS A SU COMPETENCIA;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III. ANALIZAR Y DAR TRÁMITE A LAS SOLICITUDES Y REQUERIMIENTOS EN MATERIA DEL SERVICIO PÚBLICO DE RASTRO MUNICIPAL, QUE LA CIUDADANÍA SOLICITE A TRAVÉS DE LOS DIVERSOS MEDIOS;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IV. ELABORAR LOS INFORMES Y HACER ANÁLISIS ESTADÍSTICO QUE PERMITAN MEDIR LA CAPACIDAD DE RESPUESTA DE LA DIRECCIÓN Y GENERAR LOS INDICADORES PARA EVALUAR SU OPERACIÓN;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V. IMPULSAR ACCIONES ENCAMINADAS A LA MEJORA CONTINUA EN LA FUNCIÓN Y SERVICIOS DEL RASTRO MUNICIPAL;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VI. DAR CUMPLIMIENTO, E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N COORDINACIÓN CON LA HACIENDA,</w:t>
                          </w: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 xml:space="preserve"> A LAS DISPOSICIONES PREVISTAS EN LA LEY DE INGRESOS DEL MUNICIPIO DE OCOTLÁN, PARA CADA UNO DE LOS EJERCICIOS FISCALES;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VII. FOMENTAR LA PARTICIPACIÓN, COMUNICACIÓN Y COORDINACIÓN CON LOS SECTORES DE LA CADENA PRODUCTIVA;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VIII. PRESTAR, PREVIA REVISIÓN POR LAS AUTORIDADES COMPETENTES DE LA PROPIEDAD Y PROCEDENCIA DE LOS ANIMALES, EL SERVICIO DE RASTRO PÚBLICO Y SACRIFICIO DE ANIMALES, VERIFICANDO LAS CONDICIONES DE SANIDAD E HIGIENE Y QUE SU CARNE SEA APTA PARA EL CONSUMO HUMANO;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IX. REALIZAR LAS ACTIVIDADES DE RECEPCIÓN, MARCAJE, CUIDADOS E IDENTIFICACIÓN DE LOS ANIMALES DE SACRIFICIO, A FIN DE ENTREGARLOS A SUS PROPIETARIOS PARA SU DEBIDA COMERCIALIZACIÓN;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X. ELABORAR Y EJECUTAR UN PLAN DE MANEJO Y DISPOSICIÓN DE RESIDUOS ORGÁNICOS Y SANITARIOS EN COORDINACIÓN CON LAS DEPENDENCIAS COMPETENTES;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XI. ELABORAR Y EJECUTAR CON EFICIENCIA LOS PROGRAMA DE LA DIRECCIÓN, ACORDE AL PROGRAMA DE</w:t>
                          </w:r>
                        </w:p>
                        <w:p w:rsidR="0099411A" w:rsidRPr="0099411A" w:rsidRDefault="0099411A" w:rsidP="0099411A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</w:pPr>
                          <w:r w:rsidRPr="0099411A">
                            <w:rPr>
                              <w:rFonts w:ascii="Arial" w:hAnsi="Arial" w:cs="Arial"/>
                              <w:color w:val="000000"/>
                              <w:sz w:val="24"/>
                              <w:szCs w:val="24"/>
                            </w:rPr>
                            <w:t>GOBIERNO MUNICIPAL, EN COORDINACIÓN CON LAS DEPENDENCIAS COMPETENTES;</w:t>
                          </w:r>
                        </w:p>
                        <w:p w:rsidR="00506052" w:rsidRPr="0099411A" w:rsidRDefault="00506052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8720" behindDoc="0" locked="0" layoutInCell="1" allowOverlap="1" wp14:anchorId="3E47739F" wp14:editId="562B67F0">
                <wp:simplePos x="0" y="0"/>
                <wp:positionH relativeFrom="column">
                  <wp:posOffset>5938520</wp:posOffset>
                </wp:positionH>
                <wp:positionV relativeFrom="paragraph">
                  <wp:posOffset>-490665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5A3F3F79" wp14:editId="4772E444">
                    <wp:simplePos x="0" y="0"/>
                    <wp:positionH relativeFrom="column">
                      <wp:posOffset>484505</wp:posOffset>
                    </wp:positionH>
                    <wp:positionV relativeFrom="paragraph">
                      <wp:posOffset>-103505</wp:posOffset>
                    </wp:positionV>
                    <wp:extent cx="5637530" cy="0"/>
                    <wp:effectExtent l="38100" t="38100" r="5842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FF11D81"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15pt,-8.15pt" to="482.0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F44008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Pr="00CB0F14" w:rsidRDefault="00CB0F14" w:rsidP="00CB0F14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3D6745" wp14:editId="16AFA187">
                <wp:simplePos x="0" y="0"/>
                <wp:positionH relativeFrom="column">
                  <wp:posOffset>564020</wp:posOffset>
                </wp:positionH>
                <wp:positionV relativeFrom="paragraph">
                  <wp:posOffset>73289</wp:posOffset>
                </wp:positionV>
                <wp:extent cx="5510151" cy="4572000"/>
                <wp:effectExtent l="0" t="0" r="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0151" cy="457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99411A" w:rsidRPr="0099411A" w:rsidRDefault="0099411A" w:rsidP="0099411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411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DISEÑAR, IMPLEMENTAR Y PROMOVER CON ALTA CALIDAD Y EFICIENCIA, LOS MECANISMOS QUE SEAN NECESARIOS PARA AGILIZAR LOS TRÁMITES QUE SE LLEVEN A CABO EN LA DIRECCIÓN;</w:t>
                            </w:r>
                          </w:p>
                          <w:p w:rsidR="0099411A" w:rsidRPr="0099411A" w:rsidRDefault="0099411A" w:rsidP="0099411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411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ATENDER Y CANALIZAR AL ÓRGANO DE CONTROL INTERNO, LAS QUEJAS Y RECLAMACIONES QUE PRESENTEN LOS USUARIOS RESPECTO DE LOS SERVICIOS DE RASTRO MUNICIPAL;</w:t>
                            </w:r>
                          </w:p>
                          <w:p w:rsidR="0099411A" w:rsidRPr="0099411A" w:rsidRDefault="0099411A" w:rsidP="0099411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411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REVISAR, Y EN SU CASO, DECOMISAR PARCIAL O TOTALMENTE LOS ANIMALES QUE PRESENTEN ALTERACIONES, ASÍ COMO AQUELLOS QUE A JUICIO DEL MÉDICO VETERINARIO PUEDAN SER PERJUDICIALES PARA LA SALUD PÚBLICA; Y</w:t>
                            </w:r>
                          </w:p>
                          <w:p w:rsidR="0099411A" w:rsidRPr="0099411A" w:rsidRDefault="0099411A" w:rsidP="0099411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9411A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XV. LAS DEMÁS QUE ESTABLEZCA LA NORMATIVIDAD APLICABLE.</w:t>
                            </w: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B66DAC" w:rsidRPr="00B66DAC" w:rsidRDefault="00B66DAC" w:rsidP="00B66DA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B66DA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FUENTE: </w:t>
                            </w:r>
                            <w:r w:rsidRPr="00B66DA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CB0F14" w:rsidRPr="00B66DAC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B0F14" w:rsidRPr="00B66DAC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D6745" id="8 Cuadro de texto" o:spid="_x0000_s1031" type="#_x0000_t202" style="position:absolute;left:0;text-align:left;margin-left:44.4pt;margin-top:5.75pt;width:433.85pt;height:5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" fillcolor="white [3201]" stroked="f" strokeweight=".5pt">
                <v:textbox>
                  <w:txbxContent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99411A" w:rsidRPr="0099411A" w:rsidRDefault="0099411A" w:rsidP="0099411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99411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DISEÑAR, IMPLEMENTAR Y PROMOVER CON ALTA CALIDAD Y EFICIENCIA, LOS MECANISMOS QUE SEAN NECESARIOS PARA AGILIZAR LOS TRÁMITES QUE SE LLEVEN A CABO EN LA DIRECCIÓN;</w:t>
                      </w:r>
                    </w:p>
                    <w:p w:rsidR="0099411A" w:rsidRPr="0099411A" w:rsidRDefault="0099411A" w:rsidP="0099411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99411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ATENDER Y CANALIZAR AL ÓRGANO DE CONTROL INTERNO, LAS QUEJAS Y RECLAMACIONES QUE PRESENTEN LOS USUARIOS RESPECTO DE LOS SERVICIOS DE RASTRO MUNICIPAL;</w:t>
                      </w:r>
                    </w:p>
                    <w:p w:rsidR="0099411A" w:rsidRPr="0099411A" w:rsidRDefault="0099411A" w:rsidP="0099411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99411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REVISAR, Y EN SU CASO, DECOMISAR PARCIAL O TOTALMENTE LOS ANIMALES QUE PRESENTEN ALTERACIONES, ASÍ COMO AQUELLOS QUE A JUICIO DEL MÉDICO VETERINARIO PUEDAN SER PERJUDICIALES PARA LA SALUD PÚBLICA; Y</w:t>
                      </w:r>
                    </w:p>
                    <w:p w:rsidR="0099411A" w:rsidRPr="0099411A" w:rsidRDefault="0099411A" w:rsidP="0099411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99411A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XV. LAS DEMÁS QUE ESTABLEZCA LA NORMATIVIDAD APLICABLE.</w:t>
                      </w: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B66DAC" w:rsidRPr="00B66DAC" w:rsidRDefault="00B66DAC" w:rsidP="00B66DAC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B66DA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FUENTE: </w:t>
                      </w:r>
                      <w:r w:rsidRPr="00B66DAC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 DE LA ADMINISTRACIÓN PÚBLICA MUNICIPAL DE OCOTLÁN</w:t>
                      </w:r>
                    </w:p>
                    <w:p w:rsidR="00CB0F14" w:rsidRPr="00B66DAC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B0F14" w:rsidRPr="00B66DAC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/>
                  </w:txbxContent>
                </v:textbox>
              </v:shape>
            </w:pict>
          </mc:Fallback>
        </mc:AlternateContent>
      </w:r>
    </w:p>
    <w:sectPr w:rsidR="00CB0F14" w:rsidRPr="00CB0F14" w:rsidSect="00860BE0">
      <w:headerReference w:type="first" r:id="rId12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008" w:rsidRDefault="00F44008" w:rsidP="007534E1">
      <w:pPr>
        <w:spacing w:after="0" w:line="240" w:lineRule="auto"/>
      </w:pPr>
      <w:r>
        <w:separator/>
      </w:r>
    </w:p>
  </w:endnote>
  <w:endnote w:type="continuationSeparator" w:id="0">
    <w:p w:rsidR="00F44008" w:rsidRDefault="00F44008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008" w:rsidRDefault="00F44008" w:rsidP="007534E1">
      <w:pPr>
        <w:spacing w:after="0" w:line="240" w:lineRule="auto"/>
      </w:pPr>
      <w:r>
        <w:separator/>
      </w:r>
    </w:p>
  </w:footnote>
  <w:footnote w:type="continuationSeparator" w:id="0">
    <w:p w:rsidR="00F44008" w:rsidRDefault="00F44008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30B2D1D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CE004A8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84EBB80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3AD39310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075E36"/>
    <w:multiLevelType w:val="hybridMultilevel"/>
    <w:tmpl w:val="8CAE5C6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215E6C"/>
    <w:rsid w:val="00285E1C"/>
    <w:rsid w:val="002D2FFB"/>
    <w:rsid w:val="00331B88"/>
    <w:rsid w:val="003F17CC"/>
    <w:rsid w:val="003F6BD5"/>
    <w:rsid w:val="00405F1D"/>
    <w:rsid w:val="0046294D"/>
    <w:rsid w:val="004D3329"/>
    <w:rsid w:val="00506052"/>
    <w:rsid w:val="00566451"/>
    <w:rsid w:val="005B53D4"/>
    <w:rsid w:val="005B603D"/>
    <w:rsid w:val="005C5511"/>
    <w:rsid w:val="00612FD2"/>
    <w:rsid w:val="006677DA"/>
    <w:rsid w:val="0067540E"/>
    <w:rsid w:val="00692CCD"/>
    <w:rsid w:val="006F2F18"/>
    <w:rsid w:val="007534E1"/>
    <w:rsid w:val="00792736"/>
    <w:rsid w:val="007C397E"/>
    <w:rsid w:val="00845B67"/>
    <w:rsid w:val="00860BE0"/>
    <w:rsid w:val="0099411A"/>
    <w:rsid w:val="009D23CB"/>
    <w:rsid w:val="00A20559"/>
    <w:rsid w:val="00A36080"/>
    <w:rsid w:val="00A621A4"/>
    <w:rsid w:val="00A858F5"/>
    <w:rsid w:val="00B16DF6"/>
    <w:rsid w:val="00B43C65"/>
    <w:rsid w:val="00B66DAC"/>
    <w:rsid w:val="00BB5072"/>
    <w:rsid w:val="00BE0AE3"/>
    <w:rsid w:val="00C203F1"/>
    <w:rsid w:val="00C82720"/>
    <w:rsid w:val="00CB0F14"/>
    <w:rsid w:val="00D14123"/>
    <w:rsid w:val="00DB6031"/>
    <w:rsid w:val="00DE46EC"/>
    <w:rsid w:val="00E153B4"/>
    <w:rsid w:val="00E17D32"/>
    <w:rsid w:val="00E67250"/>
    <w:rsid w:val="00E772C7"/>
    <w:rsid w:val="00E972F3"/>
    <w:rsid w:val="00F4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84217B-42BB-458B-9FE9-496DF7EF0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0A749-6EA3-4DC5-BC71-87C70FDF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5</cp:revision>
  <cp:lastPrinted>2016-10-11T18:28:00Z</cp:lastPrinted>
  <dcterms:created xsi:type="dcterms:W3CDTF">2018-08-31T17:17:00Z</dcterms:created>
  <dcterms:modified xsi:type="dcterms:W3CDTF">2018-09-03T15:44:00Z</dcterms:modified>
</cp:coreProperties>
</file>