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34147551"/>
        <w:docPartObj>
          <w:docPartGallery w:val="Cover Pages"/>
          <w:docPartUnique/>
        </w:docPartObj>
      </w:sdtPr>
      <w:sdtEndPr/>
      <w:sdtContent>
        <w:p w:rsidR="00DE46EC" w:rsidRDefault="00845B67">
          <w:r>
            <w:rPr>
              <w:noProof/>
              <w:sz w:val="28"/>
              <w:szCs w:val="28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115C3FA6" wp14:editId="1B027882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-51435</wp:posOffset>
                    </wp:positionV>
                    <wp:extent cx="4276725" cy="2814320"/>
                    <wp:effectExtent l="0" t="0" r="9525" b="5080"/>
                    <wp:wrapThrough wrapText="bothSides">
                      <wp:wrapPolygon edited="0">
                        <wp:start x="0" y="0"/>
                        <wp:lineTo x="0" y="21493"/>
                        <wp:lineTo x="21552" y="21493"/>
                        <wp:lineTo x="21552" y="0"/>
                        <wp:lineTo x="0" y="0"/>
                      </wp:wrapPolygon>
                    </wp:wrapThrough>
                    <wp:docPr id="2" name="2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276725" cy="28143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0303B" w:rsidRPr="003A3594" w:rsidRDefault="0090303B" w:rsidP="0090303B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3A359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NOMBRE: </w:t>
                                </w:r>
                                <w:r w:rsidRPr="003A359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BRIONES RODRÍGUEZ JOSÉ DANIEL</w:t>
                                </w:r>
                              </w:p>
                              <w:p w:rsidR="0090303B" w:rsidRPr="003A3594" w:rsidRDefault="0090303B" w:rsidP="0090303B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3A359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NOMBRAMIENTO: </w:t>
                                </w:r>
                                <w:r w:rsidRPr="003A359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JEFE</w:t>
                                </w:r>
                              </w:p>
                              <w:p w:rsidR="0090303B" w:rsidRPr="003A3594" w:rsidRDefault="0090303B" w:rsidP="0090303B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3A359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HORARIO LABORAL: </w:t>
                                </w:r>
                                <w:r w:rsidRPr="003A359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8 HORAS</w:t>
                                </w:r>
                              </w:p>
                              <w:p w:rsidR="0090303B" w:rsidRPr="003A3594" w:rsidRDefault="0090303B" w:rsidP="0090303B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A359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PERCEPCIÓN SALARIAL: </w:t>
                                </w:r>
                                <w:hyperlink r:id="rId9" w:history="1">
                                  <w:r w:rsidRPr="003A3594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NOMINA</w:t>
                                  </w:r>
                                </w:hyperlink>
                                <w:r w:rsidRPr="003A359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90303B" w:rsidRPr="003A3594" w:rsidRDefault="0090303B" w:rsidP="0090303B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3A359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ÁREA DE ADSCRIPCIÓN: </w:t>
                                </w:r>
                                <w:r w:rsidRPr="003A359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JEFATURA DE ASEO PÚBLICO</w:t>
                                </w:r>
                              </w:p>
                              <w:p w:rsidR="0090303B" w:rsidRPr="003A3594" w:rsidRDefault="0090303B" w:rsidP="0090303B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A359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TELÉFONO: </w:t>
                                </w:r>
                                <w:r w:rsidR="00340AA0" w:rsidRPr="00340AA0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9224088</w:t>
                                </w:r>
                                <w:r w:rsidRPr="003A359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EXTENSIÓN: </w:t>
                                </w:r>
                                <w:r w:rsidRPr="003A359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SIN EXTENSIÓN</w:t>
                                </w:r>
                                <w:r w:rsidRPr="003A359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FAX: </w:t>
                                </w:r>
                                <w:r w:rsidRPr="003A359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ASIGNADO</w:t>
                                </w:r>
                                <w:r w:rsidRPr="003A359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CORREO ELECTRÓNICO: </w:t>
                                </w:r>
                                <w:r w:rsidR="00340AA0" w:rsidRPr="003A359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aseopublico@ocotlan.gob.mx</w:t>
                                </w:r>
                                <w:r w:rsidR="00340AA0" w:rsidRPr="003A359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46294D" w:rsidRPr="003A3594" w:rsidRDefault="0046294D" w:rsidP="0046294D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2 Rectángulo" o:spid="_x0000_s1026" style="position:absolute;margin-left:51.85pt;margin-top:-4.05pt;width:336.75pt;height:221.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" fillcolor="white [3201]" stroked="f" strokeweight="2pt">
                    <v:textbox>
                      <w:txbxContent>
                        <w:p w:rsidR="0090303B" w:rsidRPr="003A3594" w:rsidRDefault="0090303B" w:rsidP="0090303B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3A359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NOMBRE: </w:t>
                          </w:r>
                          <w:r w:rsidRPr="003A359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BRIONES RODRÍGUEZ JOSÉ DANIEL</w:t>
                          </w:r>
                        </w:p>
                        <w:p w:rsidR="0090303B" w:rsidRPr="003A3594" w:rsidRDefault="0090303B" w:rsidP="0090303B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3A359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NOMBRAMIENTO: </w:t>
                          </w:r>
                          <w:r w:rsidRPr="003A359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JEFE</w:t>
                          </w:r>
                        </w:p>
                        <w:p w:rsidR="0090303B" w:rsidRPr="003A3594" w:rsidRDefault="0090303B" w:rsidP="0090303B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3A359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HORARIO LABORAL: </w:t>
                          </w:r>
                          <w:r w:rsidRPr="003A359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8 HORAS</w:t>
                          </w:r>
                        </w:p>
                        <w:p w:rsidR="0090303B" w:rsidRPr="003A3594" w:rsidRDefault="0090303B" w:rsidP="0090303B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3A359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PERCEPCIÓN SALARIAL: </w:t>
                          </w:r>
                          <w:hyperlink r:id="rId10" w:history="1">
                            <w:r w:rsidRPr="003A3594">
                              <w:rPr>
                                <w:rStyle w:val="Hipervnculo"/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NOMINA</w:t>
                            </w:r>
                          </w:hyperlink>
                          <w:r w:rsidRPr="003A359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90303B" w:rsidRPr="003A3594" w:rsidRDefault="0090303B" w:rsidP="0090303B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3A359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ÁREA DE ADSCRIPCIÓN: </w:t>
                          </w:r>
                          <w:r w:rsidRPr="003A359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JEFATURA DE ASEO PÚBLICO</w:t>
                          </w:r>
                        </w:p>
                        <w:p w:rsidR="0090303B" w:rsidRPr="003A3594" w:rsidRDefault="0090303B" w:rsidP="0090303B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3A359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TELÉFONO: </w:t>
                          </w:r>
                          <w:r w:rsidR="00340AA0" w:rsidRPr="00340AA0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9224088</w:t>
                          </w:r>
                          <w:r w:rsidRPr="003A359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EXTENSIÓN: </w:t>
                          </w:r>
                          <w:r w:rsidRPr="003A359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SIN EXTENSIÓN</w:t>
                          </w:r>
                          <w:r w:rsidRPr="003A359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FAX: </w:t>
                          </w:r>
                          <w:r w:rsidRPr="003A359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ASIGNADO</w:t>
                          </w:r>
                          <w:r w:rsidRPr="003A359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CORREO ELECTRÓNICO: </w:t>
                          </w:r>
                          <w:r w:rsidR="00340AA0" w:rsidRPr="003A359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aseopublico@ocotlan.gob.mx</w:t>
                          </w:r>
                          <w:r w:rsidR="00340AA0" w:rsidRPr="003A359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46294D" w:rsidRPr="003A3594" w:rsidRDefault="0046294D" w:rsidP="0046294D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  <w:r w:rsidR="00E972F3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48D5C55A" wp14:editId="4C00FB64">
                    <wp:simplePos x="0" y="0"/>
                    <wp:positionH relativeFrom="column">
                      <wp:posOffset>5193665</wp:posOffset>
                    </wp:positionH>
                    <wp:positionV relativeFrom="paragraph">
                      <wp:posOffset>-55880</wp:posOffset>
                    </wp:positionV>
                    <wp:extent cx="1400175" cy="1790700"/>
                    <wp:effectExtent l="0" t="0" r="28575" b="19050"/>
                    <wp:wrapTight wrapText="bothSides">
                      <wp:wrapPolygon edited="0">
                        <wp:start x="0" y="0"/>
                        <wp:lineTo x="0" y="21600"/>
                        <wp:lineTo x="21747" y="21600"/>
                        <wp:lineTo x="21747" y="0"/>
                        <wp:lineTo x="0" y="0"/>
                      </wp:wrapPolygon>
                    </wp:wrapTight>
                    <wp:docPr id="4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0175" cy="1790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4E1" w:rsidRPr="006C1C59" w:rsidRDefault="0090303B" w:rsidP="00D13FAA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lang w:val="es-ES" w:eastAsia="es-ES"/>
                                  </w:rPr>
                                  <w:drawing>
                                    <wp:inline distT="0" distB="0" distL="0" distR="0" wp14:anchorId="49E70770" wp14:editId="3F1534A5">
                                      <wp:extent cx="1235034" cy="1579418"/>
                                      <wp:effectExtent l="0" t="0" r="3810" b="1905"/>
                                      <wp:docPr id="13" name="Imagen 13" descr="C:\Users\SERVICIO_SOCIAL\Desktop\Curriculum\Fotos de Directores\José Daniel Briones Rodríguez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Users\SERVICIO_SOCIAL\Desktop\Curriculum\Fotos de Directores\José Daniel Briones Rodríguez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35273" cy="157972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" o:spid="_x0000_s1027" type="#_x0000_t202" style="position:absolute;margin-left:408.95pt;margin-top:-4.4pt;width:110.25pt;height:1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" strokecolor="black [3213]">
                    <v:textbox inset=",7.2pt,,7.2pt">
                      <w:txbxContent>
                        <w:p w:rsidR="007534E1" w:rsidRPr="006C1C59" w:rsidRDefault="0090303B" w:rsidP="00D13FAA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noProof/>
                              <w:lang w:eastAsia="es-MX"/>
                            </w:rPr>
                            <w:drawing>
                              <wp:inline distT="0" distB="0" distL="0" distR="0" wp14:anchorId="49E70770" wp14:editId="3F1534A5">
                                <wp:extent cx="1235034" cy="1579418"/>
                                <wp:effectExtent l="0" t="0" r="3810" b="1905"/>
                                <wp:docPr id="13" name="Imagen 13" descr="C:\Users\SERVICIO_SOCIAL\Desktop\Curriculum\Fotos de Directores\José Daniel Briones Rodríguez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SERVICIO_SOCIAL\Desktop\Curriculum\Fotos de Directores\José Daniel Briones Rodríguez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35273" cy="157972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</w:p>
        <w:p w:rsidR="00DE46EC" w:rsidRDefault="00DE46EC" w:rsidP="00DE46EC">
          <w:pPr>
            <w:tabs>
              <w:tab w:val="left" w:pos="1440"/>
            </w:tabs>
          </w:pPr>
          <w:r>
            <w:tab/>
          </w:r>
        </w:p>
        <w:p w:rsidR="00566451" w:rsidRDefault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845B67" w:rsidP="00566451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0528" behindDoc="0" locked="0" layoutInCell="1" allowOverlap="1" wp14:anchorId="5CB9022B" wp14:editId="40951977">
                <wp:simplePos x="0" y="0"/>
                <wp:positionH relativeFrom="column">
                  <wp:posOffset>5938520</wp:posOffset>
                </wp:positionH>
                <wp:positionV relativeFrom="paragraph">
                  <wp:posOffset>200413</wp:posOffset>
                </wp:positionV>
                <wp:extent cx="999490" cy="725170"/>
                <wp:effectExtent l="0" t="0" r="0" b="0"/>
                <wp:wrapNone/>
                <wp:docPr id="9" name="Imagen 9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66451" w:rsidRPr="00566451" w:rsidRDefault="00845B67" w:rsidP="00566451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2FECF03" wp14:editId="74586554">
                    <wp:simplePos x="0" y="0"/>
                    <wp:positionH relativeFrom="column">
                      <wp:posOffset>474980</wp:posOffset>
                    </wp:positionH>
                    <wp:positionV relativeFrom="paragraph">
                      <wp:posOffset>288480</wp:posOffset>
                    </wp:positionV>
                    <wp:extent cx="5637530" cy="0"/>
                    <wp:effectExtent l="38100" t="38100" r="58420" b="95250"/>
                    <wp:wrapNone/>
                    <wp:docPr id="20" name="2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0 Conector recto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4pt,22.7pt" to="481.3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bookmarkStart w:id="0" w:name="_GoBack"/>
        <w:bookmarkEnd w:id="0"/>
        <w:p w:rsidR="00566451" w:rsidRPr="00566451" w:rsidRDefault="00566451" w:rsidP="00566451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7E342D0A" wp14:editId="32B0DDA2">
                    <wp:simplePos x="0" y="0"/>
                    <wp:positionH relativeFrom="column">
                      <wp:posOffset>789305</wp:posOffset>
                    </wp:positionH>
                    <wp:positionV relativeFrom="paragraph">
                      <wp:posOffset>47625</wp:posOffset>
                    </wp:positionV>
                    <wp:extent cx="5318125" cy="5664200"/>
                    <wp:effectExtent l="0" t="0" r="0" b="0"/>
                    <wp:wrapSquare wrapText="bothSides"/>
                    <wp:docPr id="18" name="Cuadro de texto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18125" cy="5664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303B" w:rsidRPr="003A3594" w:rsidRDefault="0090303B" w:rsidP="0090303B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A359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FORMACIÓN ACADÉMICA</w:t>
                                </w:r>
                              </w:p>
                              <w:p w:rsidR="0090303B" w:rsidRPr="003A3594" w:rsidRDefault="0090303B" w:rsidP="0090303B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90303B" w:rsidRPr="003A3594" w:rsidRDefault="0090303B" w:rsidP="003A3594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A359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INGENIERO EN GESTIÓN EMPRESARIAL</w:t>
                                </w:r>
                              </w:p>
                              <w:p w:rsidR="0090303B" w:rsidRPr="003A3594" w:rsidRDefault="0090303B" w:rsidP="003A3594">
                                <w:pPr>
                                  <w:pStyle w:val="Sinespaciado"/>
                                  <w:numPr>
                                    <w:ilvl w:val="0"/>
                                    <w:numId w:val="7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3A359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COMPETENTE EN EL ÁREA ADMINISTRATIVA COMO EL ÁREA INDUSTRIA</w:t>
                                </w:r>
                              </w:p>
                              <w:p w:rsidR="0090303B" w:rsidRPr="003A3594" w:rsidRDefault="0090303B" w:rsidP="0090303B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90303B" w:rsidRPr="003A3594" w:rsidRDefault="0090303B" w:rsidP="003A3594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A359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CURSOS ACADÉMICOS</w:t>
                                </w:r>
                              </w:p>
                              <w:p w:rsidR="0090303B" w:rsidRPr="003A3594" w:rsidRDefault="0090303B" w:rsidP="003A3594">
                                <w:pPr>
                                  <w:pStyle w:val="Sinespaciado"/>
                                  <w:numPr>
                                    <w:ilvl w:val="0"/>
                                    <w:numId w:val="6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3A359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2015, CURSO SOFTWARE MICRO SIP</w:t>
                                </w:r>
                              </w:p>
                              <w:p w:rsidR="0090303B" w:rsidRPr="003A3594" w:rsidRDefault="0090303B" w:rsidP="003A3594">
                                <w:pPr>
                                  <w:pStyle w:val="Sinespaciado"/>
                                  <w:numPr>
                                    <w:ilvl w:val="0"/>
                                    <w:numId w:val="6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3A359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2015, MAESTRÍA EN ADMINISTRACIÓN DE NEGOCIOS (TRUNCA)</w:t>
                                </w:r>
                              </w:p>
                              <w:p w:rsidR="0090303B" w:rsidRPr="003A3594" w:rsidRDefault="0090303B" w:rsidP="003A3594">
                                <w:pPr>
                                  <w:pStyle w:val="Sinespaciado"/>
                                  <w:numPr>
                                    <w:ilvl w:val="0"/>
                                    <w:numId w:val="6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3A359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2014, CURSO DEL SOFTWARE SAP LOGON</w:t>
                                </w:r>
                              </w:p>
                              <w:p w:rsidR="0090303B" w:rsidRPr="003A3594" w:rsidRDefault="0090303B" w:rsidP="003A3594">
                                <w:pPr>
                                  <w:pStyle w:val="Sinespaciado"/>
                                  <w:numPr>
                                    <w:ilvl w:val="0"/>
                                    <w:numId w:val="6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3A359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2014, CURSO DE INGLÉS,  V NIVEL (60 HORAS) CECATI</w:t>
                                </w:r>
                              </w:p>
                              <w:p w:rsidR="0090303B" w:rsidRPr="003A3594" w:rsidRDefault="0090303B" w:rsidP="003A3594">
                                <w:pPr>
                                  <w:pStyle w:val="Sinespaciado"/>
                                  <w:numPr>
                                    <w:ilvl w:val="0"/>
                                    <w:numId w:val="6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3A359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n-US"/>
                                  </w:rPr>
                                  <w:t>2014, CURSO DEL SOFTWARE SAP BUSINESS ONE</w:t>
                                </w:r>
                              </w:p>
                              <w:p w:rsidR="0090303B" w:rsidRPr="003A3594" w:rsidRDefault="0090303B" w:rsidP="003A3594">
                                <w:pPr>
                                  <w:pStyle w:val="Sinespaciado"/>
                                  <w:numPr>
                                    <w:ilvl w:val="0"/>
                                    <w:numId w:val="6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3A359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2009-2013, INGENIERO EN GESTIÓN EMPRESARIAL POR UNIVERSIDAD INSTITUTO TECNOLÓGICO DE OCOTLÁN</w:t>
                                </w:r>
                              </w:p>
                              <w:p w:rsidR="0090303B" w:rsidRPr="003A3594" w:rsidRDefault="0090303B" w:rsidP="003A3594">
                                <w:pPr>
                                  <w:pStyle w:val="Sinespaciado"/>
                                  <w:numPr>
                                    <w:ilvl w:val="0"/>
                                    <w:numId w:val="6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3A359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2011, CURSO DE LIDERAZGO AVALADO POR EL GOBIERNO DEL ESTADO DE JALISCO</w:t>
                                </w:r>
                              </w:p>
                              <w:p w:rsidR="0090303B" w:rsidRPr="003A3594" w:rsidRDefault="0090303B" w:rsidP="003A3594">
                                <w:pPr>
                                  <w:pStyle w:val="Sinespaciado"/>
                                  <w:numPr>
                                    <w:ilvl w:val="0"/>
                                    <w:numId w:val="6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3A359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2011, CURSO DEL SOFTWARE AUTOCAD BASIC</w:t>
                                </w:r>
                              </w:p>
                              <w:p w:rsidR="0090303B" w:rsidRPr="003A3594" w:rsidRDefault="0090303B" w:rsidP="003A3594">
                                <w:pPr>
                                  <w:pStyle w:val="Sinespaciado"/>
                                  <w:numPr>
                                    <w:ilvl w:val="0"/>
                                    <w:numId w:val="6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3A359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2003-2005 INFORMÁTICO CONTABLE POR EL INSTITUTO DE COMPUTO Y SISTEMAS DE OCOTLÁN</w:t>
                                </w:r>
                              </w:p>
                              <w:p w:rsidR="0090303B" w:rsidRPr="003A3594" w:rsidRDefault="0090303B" w:rsidP="0090303B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90303B" w:rsidRPr="003A3594" w:rsidRDefault="0090303B" w:rsidP="003A3594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3A359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CONOCIMIENTOS</w:t>
                                </w:r>
                              </w:p>
                              <w:p w:rsidR="0090303B" w:rsidRPr="003A3594" w:rsidRDefault="0090303B" w:rsidP="003A3594">
                                <w:pPr>
                                  <w:pStyle w:val="Sinespaciado"/>
                                  <w:numPr>
                                    <w:ilvl w:val="0"/>
                                    <w:numId w:val="6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3A359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n-US"/>
                                  </w:rPr>
                                  <w:t>DOMINO OFFICE 80% (EXCEL, WORD, POWER POINT, PUBLISHER, ACCESS, PROJECT, AUTO CAD 2D)</w:t>
                                </w:r>
                              </w:p>
                              <w:p w:rsidR="0090303B" w:rsidRPr="003A3594" w:rsidRDefault="0090303B" w:rsidP="003A3594">
                                <w:pPr>
                                  <w:pStyle w:val="Sinespaciado"/>
                                  <w:numPr>
                                    <w:ilvl w:val="0"/>
                                    <w:numId w:val="6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3A359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PRONÓSTICOS: REGRESIÓN LINEAL SIMPLE, REGRESIÓN LINEAL MÚLTIPLE, SUAVIZACIÓN EXPONENCIAL, PROMEDIO MÓVIL, ESTADÍSTICAS BÁSICAS 85%.</w:t>
                                </w:r>
                              </w:p>
                              <w:p w:rsidR="0090303B" w:rsidRPr="003A3594" w:rsidRDefault="0090303B" w:rsidP="003A3594">
                                <w:pPr>
                                  <w:pStyle w:val="Sinespaciado"/>
                                  <w:numPr>
                                    <w:ilvl w:val="0"/>
                                    <w:numId w:val="6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3A359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PUNTO DE EQUILIBRIO DE MULTI-PRODUCTOS 85%</w:t>
                                </w:r>
                              </w:p>
                              <w:p w:rsidR="0090303B" w:rsidRPr="003A3594" w:rsidRDefault="0090303B" w:rsidP="003A3594">
                                <w:pPr>
                                  <w:pStyle w:val="Sinespaciado"/>
                                  <w:numPr>
                                    <w:ilvl w:val="0"/>
                                    <w:numId w:val="6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3A359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HERRAMIENTAS DE CALIDAD Y FILOSOFÍA 5 “S2 80%</w:t>
                                </w:r>
                              </w:p>
                              <w:p w:rsidR="0090303B" w:rsidRPr="003A3594" w:rsidRDefault="0090303B" w:rsidP="0090303B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566451" w:rsidRPr="0090303B" w:rsidRDefault="00566451" w:rsidP="00D13FAA"/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18" o:spid="_x0000_s1028" type="#_x0000_t202" style="position:absolute;margin-left:62.15pt;margin-top:3.75pt;width:418.75pt;height:44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" filled="f" stroked="f">
                    <v:textbox inset=",7.2pt,,7.2pt">
                      <w:txbxContent>
                        <w:p w:rsidR="0090303B" w:rsidRPr="003A3594" w:rsidRDefault="0090303B" w:rsidP="0090303B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3A359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FORMACIÓN ACADÉMICA</w:t>
                          </w:r>
                        </w:p>
                        <w:p w:rsidR="0090303B" w:rsidRPr="003A3594" w:rsidRDefault="0090303B" w:rsidP="0090303B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90303B" w:rsidRPr="003A3594" w:rsidRDefault="0090303B" w:rsidP="003A3594">
                          <w:pPr>
                            <w:pStyle w:val="Sinespaciado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3A359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INGENIERO EN GESTIÓN EMPRESARIAL</w:t>
                          </w:r>
                        </w:p>
                        <w:p w:rsidR="0090303B" w:rsidRPr="003A3594" w:rsidRDefault="0090303B" w:rsidP="003A3594">
                          <w:pPr>
                            <w:pStyle w:val="Sinespaciado"/>
                            <w:numPr>
                              <w:ilvl w:val="0"/>
                              <w:numId w:val="7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3A359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COMPETENTE EN EL ÁREA ADMINISTRATIVA COMO EL ÁREA INDUSTRIA</w:t>
                          </w:r>
                        </w:p>
                        <w:p w:rsidR="0090303B" w:rsidRPr="003A3594" w:rsidRDefault="0090303B" w:rsidP="0090303B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90303B" w:rsidRPr="003A3594" w:rsidRDefault="0090303B" w:rsidP="003A3594">
                          <w:pPr>
                            <w:pStyle w:val="Sinespaciado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3A359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CURSOS ACADÉMICOS</w:t>
                          </w:r>
                        </w:p>
                        <w:p w:rsidR="0090303B" w:rsidRPr="003A3594" w:rsidRDefault="0090303B" w:rsidP="003A3594">
                          <w:pPr>
                            <w:pStyle w:val="Sinespaciado"/>
                            <w:numPr>
                              <w:ilvl w:val="0"/>
                              <w:numId w:val="6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3A359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2015, CURSO SOFTWARE MICRO SIP</w:t>
                          </w:r>
                        </w:p>
                        <w:p w:rsidR="0090303B" w:rsidRPr="003A3594" w:rsidRDefault="0090303B" w:rsidP="003A3594">
                          <w:pPr>
                            <w:pStyle w:val="Sinespaciado"/>
                            <w:numPr>
                              <w:ilvl w:val="0"/>
                              <w:numId w:val="6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3A359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2015, MAESTRÍA EN ADMINISTRACIÓN DE NEGOCIOS (TRUNCA)</w:t>
                          </w:r>
                        </w:p>
                        <w:p w:rsidR="0090303B" w:rsidRPr="003A3594" w:rsidRDefault="0090303B" w:rsidP="003A3594">
                          <w:pPr>
                            <w:pStyle w:val="Sinespaciado"/>
                            <w:numPr>
                              <w:ilvl w:val="0"/>
                              <w:numId w:val="6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3A359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2014, CURSO DEL SOFTWARE SAP LOGON</w:t>
                          </w:r>
                        </w:p>
                        <w:p w:rsidR="0090303B" w:rsidRPr="003A3594" w:rsidRDefault="0090303B" w:rsidP="003A3594">
                          <w:pPr>
                            <w:pStyle w:val="Sinespaciado"/>
                            <w:numPr>
                              <w:ilvl w:val="0"/>
                              <w:numId w:val="6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3A359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2014, CURSO DE INGLÉS,  V NIVEL (60 HORAS) CECATI</w:t>
                          </w:r>
                        </w:p>
                        <w:p w:rsidR="0090303B" w:rsidRPr="003A3594" w:rsidRDefault="0090303B" w:rsidP="003A3594">
                          <w:pPr>
                            <w:pStyle w:val="Sinespaciado"/>
                            <w:numPr>
                              <w:ilvl w:val="0"/>
                              <w:numId w:val="6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</w:pPr>
                          <w:r w:rsidRPr="003A3594"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  <w:t>2014, CURSO DEL SOFTWARE SAP BUSINESS ONE</w:t>
                          </w:r>
                        </w:p>
                        <w:p w:rsidR="0090303B" w:rsidRPr="003A3594" w:rsidRDefault="0090303B" w:rsidP="003A3594">
                          <w:pPr>
                            <w:pStyle w:val="Sinespaciado"/>
                            <w:numPr>
                              <w:ilvl w:val="0"/>
                              <w:numId w:val="6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3A359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2009-2013, INGENIERO EN GESTIÓN EMPRESARIAL POR UNIVERSIDAD INSTITUTO TECNOLÓGICO DE OCOTLÁN</w:t>
                          </w:r>
                        </w:p>
                        <w:p w:rsidR="0090303B" w:rsidRPr="003A3594" w:rsidRDefault="0090303B" w:rsidP="003A3594">
                          <w:pPr>
                            <w:pStyle w:val="Sinespaciado"/>
                            <w:numPr>
                              <w:ilvl w:val="0"/>
                              <w:numId w:val="6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3A359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2011, CURSO DE LIDERAZGO AVALADO POR EL GOBIERNO DEL ESTADO DE JALISCO</w:t>
                          </w:r>
                        </w:p>
                        <w:p w:rsidR="0090303B" w:rsidRPr="003A3594" w:rsidRDefault="0090303B" w:rsidP="003A3594">
                          <w:pPr>
                            <w:pStyle w:val="Sinespaciado"/>
                            <w:numPr>
                              <w:ilvl w:val="0"/>
                              <w:numId w:val="6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3A359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2011, CURSO DEL SOFTWARE AUTOCAD BASIC</w:t>
                          </w:r>
                        </w:p>
                        <w:p w:rsidR="0090303B" w:rsidRPr="003A3594" w:rsidRDefault="0090303B" w:rsidP="003A3594">
                          <w:pPr>
                            <w:pStyle w:val="Sinespaciado"/>
                            <w:numPr>
                              <w:ilvl w:val="0"/>
                              <w:numId w:val="6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3A359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2003-2005 INFORMÁTICO CONTABLE POR EL INSTITUTO DE COMPUTO Y SISTEMAS DE OCOTLÁN</w:t>
                          </w:r>
                        </w:p>
                        <w:p w:rsidR="0090303B" w:rsidRPr="003A3594" w:rsidRDefault="0090303B" w:rsidP="0090303B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90303B" w:rsidRPr="003A3594" w:rsidRDefault="0090303B" w:rsidP="003A3594">
                          <w:pPr>
                            <w:pStyle w:val="Sinespaciado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n-US"/>
                            </w:rPr>
                          </w:pPr>
                          <w:r w:rsidRPr="003A359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n-US"/>
                            </w:rPr>
                            <w:t>CONOCIMIENTOS</w:t>
                          </w:r>
                        </w:p>
                        <w:p w:rsidR="0090303B" w:rsidRPr="003A3594" w:rsidRDefault="0090303B" w:rsidP="003A3594">
                          <w:pPr>
                            <w:pStyle w:val="Sinespaciado"/>
                            <w:numPr>
                              <w:ilvl w:val="0"/>
                              <w:numId w:val="6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</w:pPr>
                          <w:r w:rsidRPr="003A3594"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  <w:t>DOMINO OFFICE 80% (EXCEL, WORD, POWER POINT, PUBLISHER, ACCESS, PROJECT, AUTO CAD 2D)</w:t>
                          </w:r>
                        </w:p>
                        <w:p w:rsidR="0090303B" w:rsidRPr="003A3594" w:rsidRDefault="0090303B" w:rsidP="003A3594">
                          <w:pPr>
                            <w:pStyle w:val="Sinespaciado"/>
                            <w:numPr>
                              <w:ilvl w:val="0"/>
                              <w:numId w:val="6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3A359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PRONÓSTICOS: REGRESIÓN LINEAL SIMPLE, REGRESIÓN LINEAL MÚLTIPLE, SUAVIZACIÓN EXPONENCIAL, PROMEDIO MÓVIL, ESTADÍSTICAS BÁSICAS 85%.</w:t>
                          </w:r>
                        </w:p>
                        <w:p w:rsidR="0090303B" w:rsidRPr="003A3594" w:rsidRDefault="0090303B" w:rsidP="003A3594">
                          <w:pPr>
                            <w:pStyle w:val="Sinespaciado"/>
                            <w:numPr>
                              <w:ilvl w:val="0"/>
                              <w:numId w:val="6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3A359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PUNTO DE EQUILIBRIO DE MULTI-PRODUCTOS 85%</w:t>
                          </w:r>
                        </w:p>
                        <w:p w:rsidR="0090303B" w:rsidRPr="003A3594" w:rsidRDefault="0090303B" w:rsidP="003A3594">
                          <w:pPr>
                            <w:pStyle w:val="Sinespaciado"/>
                            <w:numPr>
                              <w:ilvl w:val="0"/>
                              <w:numId w:val="6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3A359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HERRAMIENTAS DE CALIDAD Y FILOSOFÍA 5 “S2 80%</w:t>
                          </w:r>
                        </w:p>
                        <w:p w:rsidR="0090303B" w:rsidRPr="003A3594" w:rsidRDefault="0090303B" w:rsidP="0090303B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566451" w:rsidRPr="0090303B" w:rsidRDefault="00566451" w:rsidP="00D13FAA"/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566451" w:rsidRDefault="00566451"/>
        <w:p w:rsidR="00566451" w:rsidRDefault="00566451" w:rsidP="00566451">
          <w:pPr>
            <w:tabs>
              <w:tab w:val="left" w:pos="4095"/>
            </w:tabs>
          </w:pPr>
          <w:r>
            <w:tab/>
          </w:r>
        </w:p>
        <w:p w:rsidR="00215E6C" w:rsidRDefault="00215E6C"/>
        <w:p w:rsidR="00215E6C" w:rsidRPr="00215E6C" w:rsidRDefault="00215E6C" w:rsidP="00215E6C"/>
        <w:p w:rsidR="00215E6C" w:rsidRPr="00215E6C" w:rsidRDefault="00215E6C" w:rsidP="00215E6C"/>
        <w:p w:rsidR="00215E6C" w:rsidRPr="00DB6031" w:rsidRDefault="00215E6C" w:rsidP="00215E6C">
          <w:pPr>
            <w:rPr>
              <w:color w:val="984806" w:themeColor="accent6" w:themeShade="80"/>
            </w:rPr>
          </w:pPr>
        </w:p>
        <w:p w:rsidR="00B16DF6" w:rsidRDefault="00B16DF6" w:rsidP="00215E6C"/>
        <w:p w:rsidR="00215E6C" w:rsidRPr="00215E6C" w:rsidRDefault="00215E6C" w:rsidP="00215E6C"/>
        <w:p w:rsidR="00215E6C" w:rsidRDefault="00215E6C"/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DB6031" w:rsidRPr="00DB6031" w:rsidRDefault="00DB6031" w:rsidP="00DB6031">
          <w:pPr>
            <w:pStyle w:val="Sinespaciado"/>
            <w:rPr>
              <w:sz w:val="24"/>
              <w:szCs w:val="24"/>
            </w:rPr>
          </w:pPr>
        </w:p>
        <w:p w:rsidR="00215E6C" w:rsidRDefault="003A3594" w:rsidP="00DB6031">
          <w:pPr>
            <w:tabs>
              <w:tab w:val="left" w:pos="5475"/>
            </w:tabs>
          </w:pPr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lastRenderedPageBreak/>
            <w:drawing>
              <wp:anchor distT="0" distB="0" distL="114300" distR="114300" simplePos="0" relativeHeight="251674624" behindDoc="0" locked="0" layoutInCell="1" allowOverlap="1" wp14:anchorId="7EC51EA5" wp14:editId="6B35973A">
                <wp:simplePos x="0" y="0"/>
                <wp:positionH relativeFrom="column">
                  <wp:posOffset>5882005</wp:posOffset>
                </wp:positionH>
                <wp:positionV relativeFrom="paragraph">
                  <wp:posOffset>-144335</wp:posOffset>
                </wp:positionV>
                <wp:extent cx="999490" cy="725170"/>
                <wp:effectExtent l="0" t="0" r="0" b="0"/>
                <wp:wrapNone/>
                <wp:docPr id="1" name="Imagen 1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6335336" wp14:editId="3A0C23C5">
                    <wp:simplePos x="0" y="0"/>
                    <wp:positionH relativeFrom="column">
                      <wp:posOffset>422465</wp:posOffset>
                    </wp:positionH>
                    <wp:positionV relativeFrom="paragraph">
                      <wp:posOffset>258445</wp:posOffset>
                    </wp:positionV>
                    <wp:extent cx="5637530" cy="0"/>
                    <wp:effectExtent l="38100" t="38100" r="58420" b="95250"/>
                    <wp:wrapNone/>
                    <wp:docPr id="25" name="25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5 Conector recto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25pt,20.35pt" to="477.15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215E6C" w:rsidRPr="00DB6031">
            <w:rPr>
              <w:sz w:val="24"/>
              <w:szCs w:val="24"/>
            </w:rPr>
            <w:tab/>
          </w:r>
        </w:p>
        <w:p w:rsidR="00DE46EC" w:rsidRDefault="0090303B">
          <w:r w:rsidRPr="00B16DF6">
            <w:rPr>
              <w:noProof/>
              <w:sz w:val="24"/>
              <w:szCs w:val="24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01F76C82" wp14:editId="0C0A6204">
                    <wp:simplePos x="0" y="0"/>
                    <wp:positionH relativeFrom="column">
                      <wp:posOffset>540270</wp:posOffset>
                    </wp:positionH>
                    <wp:positionV relativeFrom="paragraph">
                      <wp:posOffset>85164</wp:posOffset>
                    </wp:positionV>
                    <wp:extent cx="5414645" cy="2256287"/>
                    <wp:effectExtent l="0" t="0" r="0" b="0"/>
                    <wp:wrapNone/>
                    <wp:docPr id="289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14645" cy="22562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45B67" w:rsidRPr="00845B67" w:rsidRDefault="00845B67" w:rsidP="00845B67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90303B" w:rsidRPr="003A3594" w:rsidRDefault="0090303B" w:rsidP="0090303B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A359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EXPERIENCIA LABORAL</w:t>
                                </w:r>
                              </w:p>
                              <w:p w:rsidR="0090303B" w:rsidRPr="003A3594" w:rsidRDefault="0090303B" w:rsidP="0090303B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A359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CREMERIA DELI CASA GOURMET, 2015</w:t>
                                </w:r>
                              </w:p>
                              <w:p w:rsidR="0090303B" w:rsidRPr="003A3594" w:rsidRDefault="0090303B" w:rsidP="0090303B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3A359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PUESTO: SUBGERENTE GENERAL</w:t>
                                </w:r>
                              </w:p>
                              <w:p w:rsidR="0090303B" w:rsidRPr="003A3594" w:rsidRDefault="0090303B" w:rsidP="0090303B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3A359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ADMINISTRACIÓN DEL RECURSO HUMANO (8 PERSONAS)</w:t>
                                </w:r>
                              </w:p>
                              <w:p w:rsidR="0090303B" w:rsidRPr="003A3594" w:rsidRDefault="0090303B" w:rsidP="0090303B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3A359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CONTRATACIÓN DE PERSONAL</w:t>
                                </w:r>
                              </w:p>
                              <w:p w:rsidR="0090303B" w:rsidRPr="003A3594" w:rsidRDefault="0090303B" w:rsidP="0090303B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3A359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VENTA MASIVA DE PRODUCTO CONSUMIBLE</w:t>
                                </w:r>
                              </w:p>
                              <w:p w:rsidR="0090303B" w:rsidRPr="003A3594" w:rsidRDefault="0090303B" w:rsidP="0090303B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3A359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CONTRATACIÓN Y PAGO DE PERSONAL</w:t>
                                </w:r>
                              </w:p>
                              <w:p w:rsidR="0090303B" w:rsidRPr="003A3594" w:rsidRDefault="0090303B" w:rsidP="0090303B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3A359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CAPACITACIÓN EN VENTAS</w:t>
                                </w:r>
                              </w:p>
                              <w:p w:rsidR="0090303B" w:rsidRPr="003A3594" w:rsidRDefault="0090303B" w:rsidP="0090303B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3A359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MEDICIÓN DE OBJETIVOS DE VENTAS</w:t>
                                </w:r>
                              </w:p>
                              <w:p w:rsidR="0090303B" w:rsidRPr="003A3594" w:rsidRDefault="0090303B" w:rsidP="0090303B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3A359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NEGOCIACIÓN CON PROVEEDORES</w:t>
                                </w:r>
                              </w:p>
                              <w:p w:rsidR="0090303B" w:rsidRPr="003A3594" w:rsidRDefault="0090303B" w:rsidP="0090303B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3A359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CORTES DE CAJA</w:t>
                                </w:r>
                              </w:p>
                              <w:p w:rsidR="0090303B" w:rsidRPr="003A3594" w:rsidRDefault="0090303B" w:rsidP="0090303B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B16DF6" w:rsidRPr="003A3594" w:rsidRDefault="00B16DF6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2" o:spid="_x0000_s1029" type="#_x0000_t202" style="position:absolute;margin-left:42.55pt;margin-top:6.7pt;width:426.35pt;height:177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" stroked="f">
                    <v:textbox>
                      <w:txbxContent>
                        <w:p w:rsidR="00845B67" w:rsidRPr="00845B67" w:rsidRDefault="00845B67" w:rsidP="00845B67">
                          <w:pPr>
                            <w:pStyle w:val="Sinespaciad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:rsidR="0090303B" w:rsidRPr="003A3594" w:rsidRDefault="0090303B" w:rsidP="0090303B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3A359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EXPERIENCIA LABORAL</w:t>
                          </w:r>
                        </w:p>
                        <w:p w:rsidR="0090303B" w:rsidRPr="003A3594" w:rsidRDefault="0090303B" w:rsidP="0090303B">
                          <w:pPr>
                            <w:pStyle w:val="Sinespaciado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3A359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CREMERIA DELI CASA GOURMET, 2015</w:t>
                          </w:r>
                        </w:p>
                        <w:p w:rsidR="0090303B" w:rsidRPr="003A3594" w:rsidRDefault="0090303B" w:rsidP="0090303B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3A359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PUESTO: SUBGERENTE GENERAL</w:t>
                          </w:r>
                        </w:p>
                        <w:p w:rsidR="0090303B" w:rsidRPr="003A3594" w:rsidRDefault="0090303B" w:rsidP="0090303B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3A359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ADMINISTRACIÓN DEL RECURSO HUMANO (8 PERSONAS)</w:t>
                          </w:r>
                        </w:p>
                        <w:p w:rsidR="0090303B" w:rsidRPr="003A3594" w:rsidRDefault="0090303B" w:rsidP="0090303B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3A359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CONTRATACIÓN DE PERSONAL</w:t>
                          </w:r>
                        </w:p>
                        <w:p w:rsidR="0090303B" w:rsidRPr="003A3594" w:rsidRDefault="0090303B" w:rsidP="0090303B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3A359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VENTA MASIVA DE PRODUCTO CONSUMIBLE</w:t>
                          </w:r>
                        </w:p>
                        <w:p w:rsidR="0090303B" w:rsidRPr="003A3594" w:rsidRDefault="0090303B" w:rsidP="0090303B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3A359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CONTRATACIÓN Y PAGO DE PERSONAL</w:t>
                          </w:r>
                        </w:p>
                        <w:p w:rsidR="0090303B" w:rsidRPr="003A3594" w:rsidRDefault="0090303B" w:rsidP="0090303B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3A359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CAPACITACIÓN EN VENTAS</w:t>
                          </w:r>
                        </w:p>
                        <w:p w:rsidR="0090303B" w:rsidRPr="003A3594" w:rsidRDefault="0090303B" w:rsidP="0090303B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3A359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MEDICIÓN DE OBJETIVOS DE VENTAS</w:t>
                          </w:r>
                        </w:p>
                        <w:p w:rsidR="0090303B" w:rsidRPr="003A3594" w:rsidRDefault="0090303B" w:rsidP="0090303B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3A359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NEGOCIACIÓN CON PROVEEDORES</w:t>
                          </w:r>
                        </w:p>
                        <w:p w:rsidR="0090303B" w:rsidRPr="003A3594" w:rsidRDefault="0090303B" w:rsidP="0090303B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3A359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CORTES DE CAJA</w:t>
                          </w:r>
                        </w:p>
                        <w:p w:rsidR="0090303B" w:rsidRPr="003A3594" w:rsidRDefault="0090303B" w:rsidP="0090303B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B16DF6" w:rsidRPr="003A3594" w:rsidRDefault="00B16DF6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p w:rsidR="00CB0F14" w:rsidRDefault="00CB0F14" w:rsidP="007534E1">
      <w:pPr>
        <w:tabs>
          <w:tab w:val="left" w:pos="6090"/>
        </w:tabs>
      </w:pPr>
    </w:p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90303B" w:rsidP="00CB0F14">
      <w:r>
        <w:rPr>
          <w:rFonts w:ascii="Century Schoolbook" w:eastAsia="Century Schoolbook" w:hAnsi="Century Schoolbook" w:cs="Times New Roman"/>
          <w:noProof/>
          <w:color w:val="414751"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20589A" wp14:editId="0BF413A5">
                <wp:simplePos x="0" y="0"/>
                <wp:positionH relativeFrom="column">
                  <wp:posOffset>611521</wp:posOffset>
                </wp:positionH>
                <wp:positionV relativeFrom="paragraph">
                  <wp:posOffset>295943</wp:posOffset>
                </wp:positionV>
                <wp:extent cx="5505450" cy="3016332"/>
                <wp:effectExtent l="0" t="0" r="0" b="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3016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303B" w:rsidRPr="003A3594" w:rsidRDefault="0090303B" w:rsidP="003A3594">
                            <w:pPr>
                              <w:pStyle w:val="Sinespaciad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0303B" w:rsidRPr="003A3594" w:rsidRDefault="0090303B" w:rsidP="0090303B">
                            <w:pPr>
                              <w:pStyle w:val="Sinespaciad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0303B" w:rsidRPr="003A3594" w:rsidRDefault="0090303B" w:rsidP="0090303B">
                            <w:pPr>
                              <w:pStyle w:val="Sinespaciad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A359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DISTRIBUIDORA DANONE, 2014-2015</w:t>
                            </w:r>
                          </w:p>
                          <w:p w:rsidR="0090303B" w:rsidRPr="003A3594" w:rsidRDefault="0090303B" w:rsidP="0090303B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A35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PUESTO: GERENTE DE VENTAS Y COORDINADOR</w:t>
                            </w:r>
                          </w:p>
                          <w:p w:rsidR="0090303B" w:rsidRPr="003A3594" w:rsidRDefault="0090303B" w:rsidP="0090303B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A35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CARGO DE 7 SUCURSALES</w:t>
                            </w:r>
                          </w:p>
                          <w:p w:rsidR="0090303B" w:rsidRPr="003A3594" w:rsidRDefault="0090303B" w:rsidP="0090303B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A35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JEFE DE 7 SUPERVISORES</w:t>
                            </w:r>
                          </w:p>
                          <w:p w:rsidR="0090303B" w:rsidRPr="003A3594" w:rsidRDefault="0090303B" w:rsidP="0090303B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A35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CONTRATO DE PERSONAL</w:t>
                            </w:r>
                          </w:p>
                          <w:p w:rsidR="0090303B" w:rsidRPr="003A3594" w:rsidRDefault="0090303B" w:rsidP="0090303B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A35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COORDINADOR SELL IN Y SELL OUT DE TODAS LAS SUCURSALES</w:t>
                            </w:r>
                          </w:p>
                          <w:p w:rsidR="0090303B" w:rsidRPr="003A3594" w:rsidRDefault="0090303B" w:rsidP="0090303B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A35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CAPACITACIÓN A JEFES DE GRUPO</w:t>
                            </w:r>
                          </w:p>
                          <w:p w:rsidR="0090303B" w:rsidRPr="003A3594" w:rsidRDefault="0090303B" w:rsidP="0090303B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A35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PROMOCIONES DE PRODUCTOS (PARRILLA PROMOCIONAL)</w:t>
                            </w:r>
                          </w:p>
                          <w:p w:rsidR="0090303B" w:rsidRPr="003A3594" w:rsidRDefault="0090303B" w:rsidP="0090303B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A35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DISEÑO DE INDICADORES PARA CUMPLIR CON OBJETIVOS</w:t>
                            </w:r>
                          </w:p>
                          <w:p w:rsidR="0090303B" w:rsidRPr="003A3594" w:rsidRDefault="0090303B" w:rsidP="0090303B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A35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SUPERVISIÓN EN CAMPO</w:t>
                            </w:r>
                          </w:p>
                          <w:p w:rsidR="0090303B" w:rsidRPr="003A3594" w:rsidRDefault="0090303B" w:rsidP="0090303B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A35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EMPUJAR A MI GRUPO DE SUPERVISORES PARA CUMPLIR CON OBJETIVOS</w:t>
                            </w:r>
                          </w:p>
                          <w:p w:rsidR="00506052" w:rsidRPr="003A3594" w:rsidRDefault="0050605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Cuadro de texto" o:spid="_x0000_s1030" type="#_x0000_t202" style="position:absolute;margin-left:48.15pt;margin-top:23.3pt;width:433.5pt;height:23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" fillcolor="white [3201]" stroked="f" strokeweight=".5pt">
                <v:textbox>
                  <w:txbxContent>
                    <w:p w:rsidR="0090303B" w:rsidRPr="003A3594" w:rsidRDefault="0090303B" w:rsidP="003A3594">
                      <w:pPr>
                        <w:pStyle w:val="Sinespaciad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90303B" w:rsidRPr="003A3594" w:rsidRDefault="0090303B" w:rsidP="0090303B">
                      <w:pPr>
                        <w:pStyle w:val="Sinespaciad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90303B" w:rsidRPr="003A3594" w:rsidRDefault="0090303B" w:rsidP="0090303B">
                      <w:pPr>
                        <w:pStyle w:val="Sinespaciad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A359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DISTRIBUIDORA DANONE, 2014-2015</w:t>
                      </w:r>
                    </w:p>
                    <w:p w:rsidR="0090303B" w:rsidRPr="003A3594" w:rsidRDefault="0090303B" w:rsidP="0090303B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A3594">
                        <w:rPr>
                          <w:rFonts w:ascii="Arial" w:hAnsi="Arial" w:cs="Arial"/>
                          <w:sz w:val="24"/>
                          <w:szCs w:val="24"/>
                        </w:rPr>
                        <w:t>PUESTO: GERENTE DE VENTAS Y COORDINADOR</w:t>
                      </w:r>
                    </w:p>
                    <w:p w:rsidR="0090303B" w:rsidRPr="003A3594" w:rsidRDefault="0090303B" w:rsidP="0090303B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A3594">
                        <w:rPr>
                          <w:rFonts w:ascii="Arial" w:hAnsi="Arial" w:cs="Arial"/>
                          <w:sz w:val="24"/>
                          <w:szCs w:val="24"/>
                        </w:rPr>
                        <w:t>A CARGO DE 7 SUCURSALES</w:t>
                      </w:r>
                    </w:p>
                    <w:p w:rsidR="0090303B" w:rsidRPr="003A3594" w:rsidRDefault="0090303B" w:rsidP="0090303B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A3594">
                        <w:rPr>
                          <w:rFonts w:ascii="Arial" w:hAnsi="Arial" w:cs="Arial"/>
                          <w:sz w:val="24"/>
                          <w:szCs w:val="24"/>
                        </w:rPr>
                        <w:t>JEFE DE 7 SUPERVISORES</w:t>
                      </w:r>
                    </w:p>
                    <w:p w:rsidR="0090303B" w:rsidRPr="003A3594" w:rsidRDefault="0090303B" w:rsidP="0090303B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A3594">
                        <w:rPr>
                          <w:rFonts w:ascii="Arial" w:hAnsi="Arial" w:cs="Arial"/>
                          <w:sz w:val="24"/>
                          <w:szCs w:val="24"/>
                        </w:rPr>
                        <w:t>CONTRATO DE PERSONAL</w:t>
                      </w:r>
                    </w:p>
                    <w:p w:rsidR="0090303B" w:rsidRPr="003A3594" w:rsidRDefault="0090303B" w:rsidP="0090303B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A3594">
                        <w:rPr>
                          <w:rFonts w:ascii="Arial" w:hAnsi="Arial" w:cs="Arial"/>
                          <w:sz w:val="24"/>
                          <w:szCs w:val="24"/>
                        </w:rPr>
                        <w:t>COORDINADOR SELL IN Y SELL OUT DE TODAS LAS SUCURSALES</w:t>
                      </w:r>
                    </w:p>
                    <w:p w:rsidR="0090303B" w:rsidRPr="003A3594" w:rsidRDefault="0090303B" w:rsidP="0090303B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A3594">
                        <w:rPr>
                          <w:rFonts w:ascii="Arial" w:hAnsi="Arial" w:cs="Arial"/>
                          <w:sz w:val="24"/>
                          <w:szCs w:val="24"/>
                        </w:rPr>
                        <w:t>CAPACITACIÓN A JEFES DE GRUPO</w:t>
                      </w:r>
                    </w:p>
                    <w:p w:rsidR="0090303B" w:rsidRPr="003A3594" w:rsidRDefault="0090303B" w:rsidP="0090303B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A3594">
                        <w:rPr>
                          <w:rFonts w:ascii="Arial" w:hAnsi="Arial" w:cs="Arial"/>
                          <w:sz w:val="24"/>
                          <w:szCs w:val="24"/>
                        </w:rPr>
                        <w:t>PROMOCIONES DE PRODUCTOS (PARRILLA PROMOCIONAL)</w:t>
                      </w:r>
                    </w:p>
                    <w:p w:rsidR="0090303B" w:rsidRPr="003A3594" w:rsidRDefault="0090303B" w:rsidP="0090303B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A3594">
                        <w:rPr>
                          <w:rFonts w:ascii="Arial" w:hAnsi="Arial" w:cs="Arial"/>
                          <w:sz w:val="24"/>
                          <w:szCs w:val="24"/>
                        </w:rPr>
                        <w:t>DISEÑO DE INDICADORES PARA CUMPLIR CON OBJETIVOS</w:t>
                      </w:r>
                    </w:p>
                    <w:p w:rsidR="0090303B" w:rsidRPr="003A3594" w:rsidRDefault="0090303B" w:rsidP="0090303B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A3594">
                        <w:rPr>
                          <w:rFonts w:ascii="Arial" w:hAnsi="Arial" w:cs="Arial"/>
                          <w:sz w:val="24"/>
                          <w:szCs w:val="24"/>
                        </w:rPr>
                        <w:t>SUPERVISIÓN EN CAMPO</w:t>
                      </w:r>
                    </w:p>
                    <w:p w:rsidR="0090303B" w:rsidRPr="003A3594" w:rsidRDefault="0090303B" w:rsidP="0090303B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A3594">
                        <w:rPr>
                          <w:rFonts w:ascii="Arial" w:hAnsi="Arial" w:cs="Arial"/>
                          <w:sz w:val="24"/>
                          <w:szCs w:val="24"/>
                        </w:rPr>
                        <w:t>EMPUJAR A MI GRUPO DE SUPERVISORES PARA CUMPLIR CON OBJETIVOS</w:t>
                      </w:r>
                    </w:p>
                    <w:p w:rsidR="00506052" w:rsidRPr="003A3594" w:rsidRDefault="00506052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DE46EC" w:rsidRDefault="00DE46EC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3A3594" w:rsidP="00CB0F14">
      <w:pPr>
        <w:jc w:val="right"/>
      </w:pPr>
      <w:r w:rsidRPr="007534E1">
        <w:rPr>
          <w:rFonts w:ascii="Century Schoolbook" w:eastAsia="Century Schoolbook" w:hAnsi="Century Schoolbook" w:cs="Times New Roman"/>
          <w:noProof/>
          <w:color w:val="414751"/>
          <w:sz w:val="20"/>
          <w:szCs w:val="20"/>
          <w:lang w:val="es-ES" w:eastAsia="es-ES"/>
        </w:rPr>
        <w:drawing>
          <wp:anchor distT="0" distB="0" distL="114300" distR="114300" simplePos="0" relativeHeight="251686912" behindDoc="0" locked="0" layoutInCell="1" allowOverlap="1" wp14:anchorId="144D88D7" wp14:editId="7D87615D">
            <wp:simplePos x="0" y="0"/>
            <wp:positionH relativeFrom="column">
              <wp:posOffset>6062980</wp:posOffset>
            </wp:positionH>
            <wp:positionV relativeFrom="paragraph">
              <wp:posOffset>294195</wp:posOffset>
            </wp:positionV>
            <wp:extent cx="999490" cy="725170"/>
            <wp:effectExtent l="0" t="0" r="0" b="0"/>
            <wp:wrapNone/>
            <wp:docPr id="10" name="Imagen 10" descr="J:\Logo Ocotla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Logo Ocotlan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F14" w:rsidRDefault="00CB0F14" w:rsidP="00CB0F14">
      <w:pPr>
        <w:jc w:val="right"/>
      </w:pPr>
    </w:p>
    <w:p w:rsidR="00CB0F14" w:rsidRDefault="003A3594" w:rsidP="00CB0F14">
      <w:pPr>
        <w:jc w:val="right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05EB4A2" wp14:editId="0C448897">
                <wp:simplePos x="0" y="0"/>
                <wp:positionH relativeFrom="column">
                  <wp:posOffset>611521</wp:posOffset>
                </wp:positionH>
                <wp:positionV relativeFrom="paragraph">
                  <wp:posOffset>306392</wp:posOffset>
                </wp:positionV>
                <wp:extent cx="5505277" cy="3681350"/>
                <wp:effectExtent l="0" t="0" r="635" b="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277" cy="368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122B" w:rsidRDefault="001F122B" w:rsidP="0090303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REGLAMENTO DE LA ADMINISTRACION PUBLICA MUNICIPAL DE OCOTLAN </w:t>
                            </w:r>
                          </w:p>
                          <w:p w:rsidR="001F122B" w:rsidRDefault="001F122B" w:rsidP="0090303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0303B" w:rsidRPr="003A3594" w:rsidRDefault="0090303B" w:rsidP="0090303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A359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FACULTADES Y OBLIGACIONES DEL SERVIDOR PÚBLICO</w:t>
                            </w:r>
                          </w:p>
                          <w:p w:rsidR="0090303B" w:rsidRPr="003A3594" w:rsidRDefault="0090303B" w:rsidP="0090303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90303B" w:rsidRPr="003A3594" w:rsidRDefault="0090303B" w:rsidP="0090303B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A35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359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ARTÍCULO 114. </w:t>
                            </w:r>
                            <w:r w:rsidRPr="003A3594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SON ATRIBUCIONES DE LA JEFE DE ASEO PÚBLICO:</w:t>
                            </w:r>
                          </w:p>
                          <w:p w:rsidR="0090303B" w:rsidRPr="003A3594" w:rsidRDefault="0090303B" w:rsidP="0090303B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A3594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I. PLANEAR, OPERAR, EJECUTAR, SUPERVISAR, Y DIRIGIR EL FUNCIONAMIENTO Y LA EFICIENTE CALIDAD DE LA PRESTACIÓN DEL SERVICIO DE ASEO PÚBLICO;</w:t>
                            </w:r>
                          </w:p>
                          <w:p w:rsidR="0090303B" w:rsidRPr="003A3594" w:rsidRDefault="0090303B" w:rsidP="0090303B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A3594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II. ESTUDIAR, RESPONDER ASÍ COMO DAR SEGUIMIENTO A LAS SOLICITUDES Y REQUERIMIENTOS EN MATERIA DEL SERVICIO DE ASEO PÚBLICO, QUE LA CIUDADANÍA SOLICITE A TRAVÉS DE LOS DIVERSOS MEDIOS;</w:t>
                            </w:r>
                          </w:p>
                          <w:p w:rsidR="0090303B" w:rsidRPr="003A3594" w:rsidRDefault="0090303B" w:rsidP="0090303B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A3594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III. DISEÑAR, IMPLEMENTAR Y PROMOVER CON CALIDAD Y EFICIENCIA, LOS MECANISMOS QUE SEAN NECESARIOS PARA AGILIZAR LOS TRÁMITES QUE SE LLEVEN A CABO EN LA DIRECCIÓN;</w:t>
                            </w:r>
                          </w:p>
                          <w:p w:rsidR="0090303B" w:rsidRPr="003A3594" w:rsidRDefault="0090303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2 Cuadro de texto" o:spid="_x0000_s1031" type="#_x0000_t202" style="position:absolute;left:0;text-align:left;margin-left:48.15pt;margin-top:24.15pt;width:433.5pt;height:289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" fillcolor="white [3201]" stroked="f" strokeweight=".5pt">
                <v:textbox>
                  <w:txbxContent>
                    <w:p w:rsidR="001F122B" w:rsidRDefault="001F122B" w:rsidP="0090303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REGLAMENTO DE LA ADMINISTRACION PUBLICA MUNICIPAL DE OCOTLAN </w:t>
                      </w:r>
                    </w:p>
                    <w:p w:rsidR="001F122B" w:rsidRDefault="001F122B" w:rsidP="0090303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  <w:p w:rsidR="0090303B" w:rsidRPr="003A3594" w:rsidRDefault="0090303B" w:rsidP="0090303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A359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FACULTADES Y OBLIGACIONES DEL SERVIDOR PÚBLICO</w:t>
                      </w:r>
                    </w:p>
                    <w:p w:rsidR="0090303B" w:rsidRPr="003A3594" w:rsidRDefault="0090303B" w:rsidP="0090303B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0303B" w:rsidRPr="003A3594" w:rsidRDefault="0090303B" w:rsidP="0090303B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A359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3A3594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ARTÍCULO 114. </w:t>
                      </w:r>
                      <w:r w:rsidRPr="003A3594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SON ATRIBUCIONES DE LA JEFE DE ASEO PÚBLICO:</w:t>
                      </w:r>
                    </w:p>
                    <w:p w:rsidR="0090303B" w:rsidRPr="003A3594" w:rsidRDefault="0090303B" w:rsidP="0090303B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A3594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I. PLANEAR, OPERAR, EJECUTAR, SUPERVISAR, Y DIRIGIR EL FUNCIONAMIENTO Y LA EFICIENTE CALIDAD DE LA PRESTACIÓN DEL SERVICIO DE ASEO PÚBLICO;</w:t>
                      </w:r>
                    </w:p>
                    <w:p w:rsidR="0090303B" w:rsidRPr="003A3594" w:rsidRDefault="0090303B" w:rsidP="0090303B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A3594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II. ESTUDIAR, RESPONDER ASÍ COMO DAR SEGUIMIENTO A LAS SOLICITUDES Y REQUERIMIENTOS EN MATERIA DEL SERVICIO DE ASEO PÚBLICO, QUE LA CIUDADANÍA SOLICITE A TRAVÉS DE LOS DIVERSOS MEDIOS;</w:t>
                      </w:r>
                    </w:p>
                    <w:p w:rsidR="0090303B" w:rsidRPr="003A3594" w:rsidRDefault="0090303B" w:rsidP="0090303B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A3594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III. DISEÑAR, IMPLEMENTAR Y PROMOVER CON CALIDAD Y EFICIENCIA, LOS MECANISMOS QUE SEAN NECESARIOS PARA AGILIZAR LOS TRÁMITES QUE SE LLEVEN A CABO EN LA DIRECCIÓN;</w:t>
                      </w:r>
                    </w:p>
                    <w:p w:rsidR="0090303B" w:rsidRPr="003A3594" w:rsidRDefault="0090303B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27054D" wp14:editId="1C032993">
                <wp:simplePos x="0" y="0"/>
                <wp:positionH relativeFrom="column">
                  <wp:posOffset>565975</wp:posOffset>
                </wp:positionH>
                <wp:positionV relativeFrom="paragraph">
                  <wp:posOffset>82550</wp:posOffset>
                </wp:positionV>
                <wp:extent cx="5637530" cy="0"/>
                <wp:effectExtent l="38100" t="38100" r="58420" b="9525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753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1 Conector recto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55pt,6.5pt" to="488.4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" strokecolor="#f79646" strokeweight="2pt">
                <v:shadow on="t" color="black" opacity="24903f" origin=",.5" offset="0,.55556mm"/>
              </v:line>
            </w:pict>
          </mc:Fallback>
        </mc:AlternateContent>
      </w: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3A3594" w:rsidRDefault="003A3594" w:rsidP="00CB0F14">
      <w:pPr>
        <w:jc w:val="right"/>
      </w:pPr>
    </w:p>
    <w:p w:rsidR="003A3594" w:rsidRDefault="003A3594"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1B2F15" wp14:editId="5BE9F6AB">
                <wp:simplePos x="0" y="0"/>
                <wp:positionH relativeFrom="column">
                  <wp:posOffset>611521</wp:posOffset>
                </wp:positionH>
                <wp:positionV relativeFrom="paragraph">
                  <wp:posOffset>99621</wp:posOffset>
                </wp:positionV>
                <wp:extent cx="5486400" cy="9191501"/>
                <wp:effectExtent l="0" t="0" r="0" b="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91915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594" w:rsidRPr="003A3594" w:rsidRDefault="003A3594" w:rsidP="0090303B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A3594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IV. COADYUVAR CON LA DIRECCIÓN DE INSPECCIÓN, VIGILANCIA Y REGLAMENTOS EN LA SUPERVISIÓN DE LAS PERSONAS FÍSICAS Y JURÍDICAS PARA EL CUMPLIMIENTO DE LAS OBLIGACIONES ESTABLECIDAS EN LOS CONTRATOS DE CONCESIÓN O CONVENIOS DE GESTIÓN EN MATERIA DE ASEO PÚBLICO, CELEBRADOS CON EL MUNICIPIO, ASÍ COMO LAS RELATIVA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 AL MANEJO DE RESIDUOS URBANOS</w:t>
                            </w:r>
                          </w:p>
                          <w:p w:rsidR="0090303B" w:rsidRPr="003A3594" w:rsidRDefault="0090303B" w:rsidP="0090303B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A3594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V. ELABORAR LOS INFORMES Y HACER ANÁLISIS ESTADÍSTICOS QUE PERMITAN MEDIR LA CAPACIDAD DE RESPUESTA DE LA DIRECCIÓN Y GENERAR LOS INDICADORES PARA EVALUAR SU OPERACIÓN;</w:t>
                            </w:r>
                          </w:p>
                          <w:p w:rsidR="0090303B" w:rsidRPr="003A3594" w:rsidRDefault="0090303B" w:rsidP="0090303B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A3594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VI. COADYUVAR CON LAS DEPENDENCIAS QUE FORMAN PARTE DEL SISTEMA DE COMUNICACIÓN MUNICIPAL EN LA PRESTACIÓN DE DICHO SERVICIO, A FIN DE AMPLIAR SU CAPACIDAD DE RESPUESTA;</w:t>
                            </w:r>
                          </w:p>
                          <w:p w:rsidR="0090303B" w:rsidRPr="003A3594" w:rsidRDefault="0090303B" w:rsidP="0090303B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A3594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VII. ELABORAR Y EJECUTAR CON EFICIENCIA LOS PROGRAMAS DE LA DIRECCIÓN, ACORDE AL PROGRAMA DE GOBIERNO MUNICIPAL, EN COORDINACIÓN CON LAS DEPENDENCIAS COMPETENTES;</w:t>
                            </w:r>
                          </w:p>
                          <w:p w:rsidR="0090303B" w:rsidRPr="003A3594" w:rsidRDefault="0090303B" w:rsidP="0090303B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A3594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VIII. COADYUVAR EN LAS POLÍTICAS ORIENTADAS AL TRATAMIENTO DE RECOLECCIÓN, TRASLADO, USO, TRATAMIENTO Y DISPOSICIÓN FINAL DE LOS RESIDUOS SÓLIDOS;</w:t>
                            </w:r>
                          </w:p>
                          <w:p w:rsidR="0090303B" w:rsidRPr="003A3594" w:rsidRDefault="0090303B" w:rsidP="0090303B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A3594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IX. EMITIR OPINIONES TÉCNICAS QUE PUEDAN INCIDIR EN LA ACTUALIZACIÓN DE LAS DISPOSICIONES REGLAMENTARIAS RELACIONADAS CON LAS ACTIVIDADES DE LA DIRECCIÓN Y QUE CONTRIBUYAN DE MANERA POSITIVA EN EL DISEÑO DEL MODELO DE CIUDAD;</w:t>
                            </w:r>
                          </w:p>
                          <w:p w:rsidR="0090303B" w:rsidRPr="003A3594" w:rsidRDefault="0090303B" w:rsidP="0090303B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A3594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X. COLABORAR EN LA INTEGRACIÓN DE SOLUCIONES EN MATERIA DE LIMPIEZA EN LOS CORREDORES DE COMERCIO, MERCADOS, Y TIANGUIS DE LA CIUDAD;</w:t>
                            </w:r>
                          </w:p>
                          <w:p w:rsidR="0090303B" w:rsidRPr="003A3594" w:rsidRDefault="0090303B" w:rsidP="0090303B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A3594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XI. SUPERVISAR Y EVALUAR, EN SU CASO, LOS DIVERSOS PROGRAMAS MUNICIPALES PARA ATENDER LA PRESTACIÓN DEL SERVICIO DE ASEO PÚBLICO;</w:t>
                            </w:r>
                          </w:p>
                          <w:p w:rsidR="0090303B" w:rsidRPr="003A3594" w:rsidRDefault="0090303B" w:rsidP="0090303B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A3594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XII. DISPONER LO NECESARIO PARA QUE LOS ESPACIOS PÚBLICOS SE CONSERVEN EN ESTADO DE LIMPIEZA Y SANEAMIENTO;</w:t>
                            </w:r>
                          </w:p>
                          <w:p w:rsidR="0090303B" w:rsidRPr="003A3594" w:rsidRDefault="0090303B" w:rsidP="0090303B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A3594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XIII. COADYUVAR CON LA DIRECCIÓN DE INSPECCIÓN, VIGILANCIA EN SUPERVISAR QUE SE CUMPLA LA LEGISLACIÓN, REGLAMENTACIÓN Y NORMATIVIDAD AMBIENTAL VIGENTE EN MATERIA DE TRATAMIENTO, RECOLECCIÓN, TRASLADO, USO, Y DISPOSICIÓN FINAL DE LOS RESIDUOS SÓLIDOS URBANOS QUE SE GENEREN EN EL MUNICIPIO;</w:t>
                            </w:r>
                          </w:p>
                          <w:p w:rsidR="0090303B" w:rsidRPr="003A3594" w:rsidRDefault="0090303B" w:rsidP="0090303B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A3594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XIV. VERIFICAR QUE LOS RESIDUOS QUE SE GENEREN EN LOS TIANGUIS Y MERCADOS SEAN RECOLECTADOS OPORTUNAMENTE;</w:t>
                            </w:r>
                          </w:p>
                          <w:p w:rsidR="0090303B" w:rsidRPr="003A3594" w:rsidRDefault="0090303B" w:rsidP="0090303B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A3594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XV. REGULAR LOS MECANISMOS MEDIANTE LOS CUALES SE OTORGUE A LOS PARTICULARES EL SERVICIO DE ASEO CONTRATADO Y VERIFICAR SU CUMPLIMIENTO;</w:t>
                            </w:r>
                          </w:p>
                          <w:p w:rsidR="00CB0F14" w:rsidRPr="003A359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Pr="007B71E7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XI. Expedir los criterios que regulen el funcionamiento de los instrumentos y procedimientos de control de la administración pública municipal en coordinación con las dependencias competentes;</w:t>
                            </w:r>
                          </w:p>
                          <w:p w:rsidR="00CB0F14" w:rsidRPr="007B71E7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XII. Requerir a las dependencias y organismos públicos descentralizados cualquier documentación e información necesarias para el ejercicio de sus facultades;</w:t>
                            </w:r>
                          </w:p>
                          <w:p w:rsidR="00CB0F14" w:rsidRPr="007B71E7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XIII. Vigilar que las dependencias y organismos públicos descentralizados cumplan con sus obligaciones en materia de planeación, </w:t>
                            </w:r>
                            <w:proofErr w:type="spellStart"/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presupuestación</w:t>
                            </w:r>
                            <w:proofErr w:type="spellEnd"/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, programación, ejecución y control, así como con las disposiciones contables, de recursos humanos, adquisiciones, de financiamiento y de inversión que establezca la normatividad en la materia;</w:t>
                            </w:r>
                          </w:p>
                          <w:p w:rsidR="00CB0F14" w:rsidRPr="007B71E7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XIV. Emitir opiniones técnicas sobre los proyectos e iniciativas en materia de programación, </w:t>
                            </w:r>
                            <w:proofErr w:type="spellStart"/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presupuestación</w:t>
                            </w:r>
                            <w:proofErr w:type="spellEnd"/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, administración de recursos humanos, materiales y financieros que elaboren las dependencias, organismos y entidades públicas municipales;</w:t>
                            </w:r>
                          </w:p>
                          <w:p w:rsidR="00CB0F14" w:rsidRPr="007B71E7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XV. Recibir y registrar acuses de las declaraciones patrimoniales que deban presentar los servidores públicos del Gobierno Municipal para su envío al Congreso del Estado de</w:t>
                            </w:r>
                          </w:p>
                          <w:p w:rsidR="00CB0F14" w:rsidRPr="007B71E7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Jalisco;</w:t>
                            </w:r>
                          </w:p>
                          <w:p w:rsidR="00CB0F14" w:rsidRPr="007B71E7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XVI. Desahogar el procedimiento de investigación administrativa derivado del resultado de las auditorías que impliquen responsabilidad administrativa y remitirlas al titular de la entidad para el desahogo del procedimiento sancionatorio;</w:t>
                            </w:r>
                          </w:p>
                          <w:p w:rsidR="00CB0F14" w:rsidRDefault="00CB0F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uadro de texto" o:spid="_x0000_s1032" type="#_x0000_t202" style="position:absolute;margin-left:48.15pt;margin-top:7.85pt;width:6in;height:72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" fillcolor="white [3201]" stroked="f" strokeweight=".5pt">
                <v:textbox>
                  <w:txbxContent>
                    <w:p w:rsidR="003A3594" w:rsidRPr="003A3594" w:rsidRDefault="003A3594" w:rsidP="0090303B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A3594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IV. COADYUVAR CON LA DIRECCIÓN DE INSPECCIÓN, VIGILANCIA Y REGLAMENTOS EN LA SUPERVISIÓN DE LAS PERSONAS FÍSICAS Y JURÍDICAS PARA EL CUMPLIMIENTO DE LAS OBLIGACIONES ESTABLECIDAS EN LOS CONTRATOS DE CONCESIÓN O CONVENIOS DE GESTIÓN EN MATERIA DE ASEO PÚBLICO, CELEBRADOS CON EL MUNICIPIO, ASÍ COMO LAS RELATIVA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 AL MANEJO DE RESIDUOS URBANOS</w:t>
                      </w:r>
                    </w:p>
                    <w:p w:rsidR="0090303B" w:rsidRPr="003A3594" w:rsidRDefault="0090303B" w:rsidP="0090303B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A3594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V. ELABORAR LOS INFORMES Y HACER ANÁLISIS ESTADÍSTICOS QUE PERMITAN MEDIR LA CAPACIDAD DE RESPUESTA DE LA DIRECCIÓN Y GENERAR LOS INDICADORES PARA EVALUAR SU OPERACIÓN;</w:t>
                      </w:r>
                    </w:p>
                    <w:p w:rsidR="0090303B" w:rsidRPr="003A3594" w:rsidRDefault="0090303B" w:rsidP="0090303B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A3594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VI. COADYUVAR CON LAS DEPENDENCIAS QUE FORMAN PARTE DEL SISTEMA DE COMUNICACIÓN MUNICIPAL EN LA PRESTACIÓN DE DICHO SERVICIO, A FIN DE AMPLIAR SU CAPACIDAD DE RESPUESTA;</w:t>
                      </w:r>
                    </w:p>
                    <w:p w:rsidR="0090303B" w:rsidRPr="003A3594" w:rsidRDefault="0090303B" w:rsidP="0090303B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A3594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VII. ELABORAR Y EJECUTAR CON EFICIENCIA LOS PROGRAMAS DE LA DIRECCIÓN, ACORDE AL PROGRAMA DE GOBIERNO MUNICIPAL, EN COORDINACIÓN CON LAS DEPENDENCIAS COMPETENTES;</w:t>
                      </w:r>
                    </w:p>
                    <w:p w:rsidR="0090303B" w:rsidRPr="003A3594" w:rsidRDefault="0090303B" w:rsidP="0090303B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A3594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VIII. COADYUVAR EN LAS POLÍTICAS ORIENTADAS AL TRATAMIENTO DE RECOLECCIÓN, TRASLADO, USO, TRATAMIENTO Y DISPOSICIÓN FINAL DE LOS RESIDUOS SÓLIDOS;</w:t>
                      </w:r>
                    </w:p>
                    <w:p w:rsidR="0090303B" w:rsidRPr="003A3594" w:rsidRDefault="0090303B" w:rsidP="0090303B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A3594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IX. EMITIR OPINIONES TÉCNICAS QUE PUEDAN INCIDIR EN LA ACTUALIZACIÓN DE LAS DISPOSICIONES REGLAMENTARIAS RELACIONADAS CON LAS ACTIVIDADES DE LA DIRECCIÓN Y QUE CONTRIBUYAN DE MANERA POSITIVA EN EL DISEÑO DEL MODELO DE CIUDAD;</w:t>
                      </w:r>
                    </w:p>
                    <w:p w:rsidR="0090303B" w:rsidRPr="003A3594" w:rsidRDefault="0090303B" w:rsidP="0090303B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A3594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X. COLABORAR EN LA INTEGRACIÓN DE SOLUCIONES EN MATERIA DE LIMPIEZA EN LOS CORREDORES DE COMERCIO, MERCADOS, Y TIANGUIS DE LA CIUDAD;</w:t>
                      </w:r>
                    </w:p>
                    <w:p w:rsidR="0090303B" w:rsidRPr="003A3594" w:rsidRDefault="0090303B" w:rsidP="0090303B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A3594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XI. SUPERVISAR Y EVALUAR, EN SU CASO, LOS DIVERSOS PROGRAMAS MUNICIPALES PARA ATENDER LA PRESTACIÓN DEL SERVICIO DE ASEO PÚBLICO;</w:t>
                      </w:r>
                    </w:p>
                    <w:p w:rsidR="0090303B" w:rsidRPr="003A3594" w:rsidRDefault="0090303B" w:rsidP="0090303B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A3594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XII. DISPONER LO NECESARIO PARA QUE LOS ESPACIOS PÚBLICOS SE CONSERVEN EN ESTADO DE LIMPIEZA Y SANEAMIENTO;</w:t>
                      </w:r>
                    </w:p>
                    <w:p w:rsidR="0090303B" w:rsidRPr="003A3594" w:rsidRDefault="0090303B" w:rsidP="0090303B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A3594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XIII. COADYUVAR CON LA DIRECCIÓN DE INSPECCIÓN, VIGILANCIA EN SUPERVISAR QUE SE CUMPLA LA LEGISLACIÓN, REGLAMENTACIÓN Y NORMATIVIDAD AMBIENTAL VIGENTE EN MATERIA DE TRATAMIENTO, RECOLECCIÓN, TRASLADO, USO, Y DISPOSICIÓN FINAL DE LOS RESIDUOS SÓLIDOS URBANOS QUE SE GENEREN EN EL MUNICIPIO;</w:t>
                      </w:r>
                    </w:p>
                    <w:p w:rsidR="0090303B" w:rsidRPr="003A3594" w:rsidRDefault="0090303B" w:rsidP="0090303B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A3594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XIV. VERIFICAR QUE LOS RESIDUOS QUE SE GENEREN EN LOS TIANGUIS Y MERCADOS SEAN RECOLECTADOS OPORTUNAMENTE;</w:t>
                      </w:r>
                    </w:p>
                    <w:p w:rsidR="0090303B" w:rsidRPr="003A3594" w:rsidRDefault="0090303B" w:rsidP="0090303B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A3594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XV. REGULAR LOS MECANISMOS MEDIANTE LOS CUALES SE OTORGUE A LOS PARTICULARES EL SERVICIO DE ASEO CONTRATADO Y VERIFICAR SU CUMPLIMIENTO;</w:t>
                      </w:r>
                    </w:p>
                    <w:p w:rsidR="00CB0F14" w:rsidRPr="003A359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Pr="007B71E7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XI. Expedir los criterios que regulen el funcionamiento de los instrumentos y procedimientos de control de la administración pública municipal en coordinación con las dependencias competentes;</w:t>
                      </w:r>
                    </w:p>
                    <w:p w:rsidR="00CB0F14" w:rsidRPr="007B71E7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XII. Requerir a las dependencias y organismos públicos descentralizados cualquier documentación e información necesarias para el ejercicio de sus facultades;</w:t>
                      </w:r>
                    </w:p>
                    <w:p w:rsidR="00CB0F14" w:rsidRPr="007B71E7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 xml:space="preserve">XIII. Vigilar que las dependencias y organismos públicos descentralizados cumplan con sus obligaciones en materia de planeación, </w:t>
                      </w:r>
                      <w:proofErr w:type="spellStart"/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presupuestación</w:t>
                      </w:r>
                      <w:proofErr w:type="spellEnd"/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, programación, ejecución y control, así como con las disposiciones contables, de recursos humanos, adquisiciones, de financiamiento y de inversión que establezca la normatividad en la materia;</w:t>
                      </w:r>
                    </w:p>
                    <w:p w:rsidR="00CB0F14" w:rsidRPr="007B71E7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 xml:space="preserve">XIV. Emitir opiniones técnicas sobre los proyectos e iniciativas en materia de programación, </w:t>
                      </w:r>
                      <w:proofErr w:type="spellStart"/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presupuestación</w:t>
                      </w:r>
                      <w:proofErr w:type="spellEnd"/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, administración de recursos humanos, materiales y financieros que elaboren las dependencias, organismos y entidades públicas municipales;</w:t>
                      </w:r>
                    </w:p>
                    <w:p w:rsidR="00CB0F14" w:rsidRPr="007B71E7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XV. Recibir y registrar acuses de las declaraciones patrimoniales que deban presentar los servidores públicos del Gobierno Municipal para su envío al Congreso del Estado de</w:t>
                      </w:r>
                    </w:p>
                    <w:p w:rsidR="00CB0F14" w:rsidRPr="007B71E7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Jalisco;</w:t>
                      </w:r>
                    </w:p>
                    <w:p w:rsidR="00CB0F14" w:rsidRPr="007B71E7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XVI. Desahogar el procedimiento de investigación administrativa derivado del resultado de las auditorías que impliquen responsabilidad administrativa y remitirlas al titular de la entidad para el desahogo del procedimiento sancionatorio;</w:t>
                      </w:r>
                    </w:p>
                    <w:p w:rsidR="00CB0F14" w:rsidRDefault="00CB0F14"/>
                  </w:txbxContent>
                </v:textbox>
              </v:shape>
            </w:pict>
          </mc:Fallback>
        </mc:AlternateContent>
      </w:r>
      <w:r>
        <w:br w:type="page"/>
      </w:r>
    </w:p>
    <w:p w:rsidR="00CB0F14" w:rsidRDefault="003A3594" w:rsidP="00CB0F14">
      <w:pPr>
        <w:jc w:val="right"/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706524</wp:posOffset>
                </wp:positionH>
                <wp:positionV relativeFrom="paragraph">
                  <wp:posOffset>254000</wp:posOffset>
                </wp:positionV>
                <wp:extent cx="5308212" cy="5925787"/>
                <wp:effectExtent l="0" t="0" r="6985" b="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8212" cy="59257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594" w:rsidRPr="003A3594" w:rsidRDefault="003A3594" w:rsidP="003A359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A3594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XVI. DISEÑAR E IMPLEMENTAR UN PLAN PARA GARANTIZAR LOS OPERATIVOS DE LIMPIEZA EN DÍAS CONMEMORATIVOS Y DEMÁS EVENTOS DE CONCENTRACIÓN MASIVA EN LA VÍA PÚBLICA;</w:t>
                            </w:r>
                          </w:p>
                          <w:p w:rsidR="003A3594" w:rsidRPr="003A3594" w:rsidRDefault="003A3594" w:rsidP="003A359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A3594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XVII. ATENDER Y DAR SEGUIMIENTO A LOS REPORTES QUE EN MATERIA DE ASEO PÚBLICO SEAN RECIBIDOS POR EL MUNICIPIO;</w:t>
                            </w:r>
                          </w:p>
                          <w:p w:rsidR="003A3594" w:rsidRPr="003A3594" w:rsidRDefault="003A3594" w:rsidP="003A359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A3594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XVIII. INFORMAR A LA COORDINACIÓN GENERAL DE SERVICIOS MUNICIPALES, LOS AVANCES DE SUS ACTIVIDADES, Y RESULTADO DE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3594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ANÁLISIS ESTADÍSTICOS QUE PERMITAN MEDIR LA CAPACIDAD DE RESPUESTA DE LA DIRECCIÓN EN LOS TÉRMINOS Y CONDICIONES QUE INDIQUE SU TITULAR; Y</w:t>
                            </w:r>
                          </w:p>
                          <w:p w:rsidR="003A3594" w:rsidRPr="003A3594" w:rsidRDefault="003A3594" w:rsidP="003A359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A3594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XIX. LAS DEMÁS QUE ESTABLEZCA LA NORMATIVIDAD APLICABLE.</w:t>
                            </w:r>
                          </w:p>
                          <w:p w:rsidR="003A3594" w:rsidRPr="003A3594" w:rsidRDefault="003A3594" w:rsidP="003A359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3A3594" w:rsidRPr="003A3594" w:rsidRDefault="003A3594" w:rsidP="003A359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A3594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FUENTE</w:t>
                            </w:r>
                            <w:r w:rsidRPr="003A359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 REGLAMENTO DE LA ADMINISTRACIÓN PÚBLICA MUNICIPAL DE OCOTLÁN</w:t>
                            </w:r>
                          </w:p>
                          <w:p w:rsidR="003A3594" w:rsidRDefault="003A3594" w:rsidP="003A35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3 Cuadro de texto" o:spid="_x0000_s1033" type="#_x0000_t202" style="position:absolute;left:0;text-align:left;margin-left:55.65pt;margin-top:20pt;width:417.95pt;height:466.6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" fillcolor="white [3201]" stroked="f" strokeweight=".5pt">
                <v:textbox>
                  <w:txbxContent>
                    <w:p w:rsidR="003A3594" w:rsidRPr="003A3594" w:rsidRDefault="003A3594" w:rsidP="003A359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A3594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XVI. DISEÑAR E IMPLEMENTAR UN PLAN PARA GARANTIZAR LOS OPERATIVOS DE LIMPIEZA EN DÍAS CONMEMORATIVOS Y DEMÁS EVENTOS DE CONCENTRACIÓN MASIVA EN LA VÍA PÚBLICA;</w:t>
                      </w:r>
                    </w:p>
                    <w:p w:rsidR="003A3594" w:rsidRPr="003A3594" w:rsidRDefault="003A3594" w:rsidP="003A359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A3594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XVII. ATENDER Y DAR SEGUIMIENTO A LOS REPORTES QUE EN MATERIA DE ASEO PÚBLICO SEAN RECIBIDOS POR EL MUNICIPIO;</w:t>
                      </w:r>
                    </w:p>
                    <w:p w:rsidR="003A3594" w:rsidRPr="003A3594" w:rsidRDefault="003A3594" w:rsidP="003A359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A3594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XVIII. INFORMAR A LA COORDINACIÓN GENERAL DE SERVICIOS MUNICIPALES, LOS AVANCES DE SUS ACTIVIDADES, Y RESULTADO DE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3A3594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ANÁLISIS ESTADÍSTICOS QUE PERMITAN MEDIR LA CAPACIDAD DE RESPUESTA DE LA DIRECCIÓN EN LOS TÉRMINOS Y CONDICIONES QUE INDIQUE SU TITULAR; Y</w:t>
                      </w:r>
                    </w:p>
                    <w:p w:rsidR="003A3594" w:rsidRPr="003A3594" w:rsidRDefault="003A3594" w:rsidP="003A359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A3594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XIX. LAS DEMÁS QUE ESTABLEZCA LA NORMATIVIDAD APLICABLE.</w:t>
                      </w:r>
                    </w:p>
                    <w:p w:rsidR="003A3594" w:rsidRPr="003A3594" w:rsidRDefault="003A3594" w:rsidP="003A3594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3A3594" w:rsidRPr="003A3594" w:rsidRDefault="003A3594" w:rsidP="003A359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3A3594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u w:val="single"/>
                        </w:rPr>
                        <w:t>FUENTE</w:t>
                      </w:r>
                      <w:r w:rsidRPr="003A359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 REGLAMENTO DE LA ADMINISTRACIÓN PÚBLICA MUNICIPAL DE OCOTLÁN</w:t>
                      </w:r>
                    </w:p>
                    <w:p w:rsidR="003A3594" w:rsidRDefault="003A3594" w:rsidP="003A3594"/>
                  </w:txbxContent>
                </v:textbox>
              </v:shape>
            </w:pict>
          </mc:Fallback>
        </mc:AlternateContent>
      </w:r>
    </w:p>
    <w:p w:rsidR="00CB0F14" w:rsidRDefault="00CB0F14" w:rsidP="00CB0F14">
      <w:pPr>
        <w:jc w:val="right"/>
      </w:pPr>
    </w:p>
    <w:p w:rsidR="00CB0F14" w:rsidRPr="00CB0F14" w:rsidRDefault="00CB0F14" w:rsidP="00CB0F14">
      <w:pPr>
        <w:jc w:val="right"/>
      </w:pPr>
    </w:p>
    <w:sectPr w:rsidR="00CB0F14" w:rsidRPr="00CB0F14" w:rsidSect="00860BE0">
      <w:headerReference w:type="first" r:id="rId14"/>
      <w:pgSz w:w="11906" w:h="16838"/>
      <w:pgMar w:top="1040" w:right="991" w:bottom="1417" w:left="851" w:header="1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0366" w:rsidRDefault="00430366" w:rsidP="007534E1">
      <w:pPr>
        <w:spacing w:after="0" w:line="240" w:lineRule="auto"/>
      </w:pPr>
      <w:r>
        <w:separator/>
      </w:r>
    </w:p>
  </w:endnote>
  <w:endnote w:type="continuationSeparator" w:id="0">
    <w:p w:rsidR="00430366" w:rsidRDefault="00430366" w:rsidP="0075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0366" w:rsidRDefault="00430366" w:rsidP="007534E1">
      <w:pPr>
        <w:spacing w:after="0" w:line="240" w:lineRule="auto"/>
      </w:pPr>
      <w:r>
        <w:separator/>
      </w:r>
    </w:p>
  </w:footnote>
  <w:footnote w:type="continuationSeparator" w:id="0">
    <w:p w:rsidR="00430366" w:rsidRDefault="00430366" w:rsidP="00753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6EC" w:rsidRPr="007534E1" w:rsidRDefault="00DE46EC" w:rsidP="00DE46EC">
    <w:pPr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tbl>
    <w:tblPr>
      <w:tblStyle w:val="Listaoscura-nfasis11"/>
      <w:tblW w:w="10206" w:type="dxa"/>
      <w:jc w:val="center"/>
      <w:tblLook w:val="0600" w:firstRow="0" w:lastRow="0" w:firstColumn="0" w:lastColumn="0" w:noHBand="1" w:noVBand="1"/>
    </w:tblPr>
    <w:tblGrid>
      <w:gridCol w:w="10206"/>
    </w:tblGrid>
    <w:tr w:rsidR="00860BE0" w:rsidRPr="007534E1" w:rsidTr="00A20559">
      <w:trPr>
        <w:trHeight w:val="1509"/>
        <w:jc w:val="center"/>
      </w:trPr>
      <w:tc>
        <w:tcPr>
          <w:tcW w:w="10206" w:type="dxa"/>
          <w:shd w:val="clear" w:color="auto" w:fill="auto"/>
          <w:vAlign w:val="bottom"/>
        </w:tcPr>
        <w:p w:rsidR="00860BE0" w:rsidRPr="007534E1" w:rsidRDefault="00A20559" w:rsidP="000D1922">
          <w:pPr>
            <w:tabs>
              <w:tab w:val="center" w:pos="4680"/>
              <w:tab w:val="center" w:pos="5269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36"/>
              <w:szCs w:val="24"/>
            </w:rPr>
          </w:pPr>
          <w:r>
            <w:rPr>
              <w:rFonts w:ascii="Baskerville Old Face" w:eastAsia="Century Schoolbook" w:hAnsi="Baskerville Old Face" w:cs="Times New Roman"/>
              <w:noProof/>
              <w:color w:val="414751"/>
              <w:sz w:val="44"/>
              <w:szCs w:val="24"/>
              <w:lang w:val="es-ES"/>
            </w:rPr>
            <w:drawing>
              <wp:anchor distT="0" distB="0" distL="114300" distR="114300" simplePos="0" relativeHeight="251679744" behindDoc="0" locked="0" layoutInCell="1" allowOverlap="1" wp14:anchorId="64B8A277" wp14:editId="1A3DA70B">
                <wp:simplePos x="0" y="0"/>
                <wp:positionH relativeFrom="column">
                  <wp:posOffset>372110</wp:posOffset>
                </wp:positionH>
                <wp:positionV relativeFrom="paragraph">
                  <wp:posOffset>80645</wp:posOffset>
                </wp:positionV>
                <wp:extent cx="902970" cy="1257300"/>
                <wp:effectExtent l="0" t="0" r="0" b="0"/>
                <wp:wrapNone/>
                <wp:docPr id="293" name="Imagen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70" cy="1257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60BE0" w:rsidRPr="007534E1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2576" behindDoc="1" locked="0" layoutInCell="1" allowOverlap="1" wp14:anchorId="4A3E157B" wp14:editId="4ACAEA46">
                    <wp:simplePos x="0" y="0"/>
                    <wp:positionH relativeFrom="column">
                      <wp:posOffset>-306070</wp:posOffset>
                    </wp:positionH>
                    <wp:positionV relativeFrom="paragraph">
                      <wp:posOffset>78105</wp:posOffset>
                    </wp:positionV>
                    <wp:extent cx="0" cy="8523605"/>
                    <wp:effectExtent l="57150" t="19050" r="76200" b="86995"/>
                    <wp:wrapNone/>
                    <wp:docPr id="7" name="7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236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7 Conector recto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1pt,6.15pt" to="-24.1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Gobierno Municipal de Ocotlán Jalisco</w:t>
          </w:r>
        </w:p>
        <w:p w:rsidR="00860BE0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1" wp14:anchorId="658A4A0E" wp14:editId="0547F7FF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141605</wp:posOffset>
                    </wp:positionV>
                    <wp:extent cx="0" cy="8562975"/>
                    <wp:effectExtent l="57150" t="19050" r="76200" b="85725"/>
                    <wp:wrapNone/>
                    <wp:docPr id="290" name="29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629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0 Conector recto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11.15pt" to="-3.35pt,6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2015 – 2018</w:t>
          </w:r>
        </w:p>
        <w:p w:rsidR="00860BE0" w:rsidRPr="00E972F3" w:rsidRDefault="00860BE0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</w:t>
          </w:r>
        </w:p>
        <w:p w:rsidR="00860BE0" w:rsidRPr="00E972F3" w:rsidRDefault="00A20559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6672" behindDoc="1" locked="0" layoutInCell="1" allowOverlap="1" wp14:anchorId="35019D3F" wp14:editId="19FA48CA">
                    <wp:simplePos x="0" y="0"/>
                    <wp:positionH relativeFrom="column">
                      <wp:posOffset>202565</wp:posOffset>
                    </wp:positionH>
                    <wp:positionV relativeFrom="paragraph">
                      <wp:posOffset>131445</wp:posOffset>
                    </wp:positionV>
                    <wp:extent cx="0" cy="8620125"/>
                    <wp:effectExtent l="57150" t="19050" r="76200" b="85725"/>
                    <wp:wrapNone/>
                    <wp:docPr id="291" name="291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6201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1 Conector recto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5pt,10.35pt" to="15.95pt,6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860BE0" w:rsidRPr="007534E1" w:rsidRDefault="00860BE0" w:rsidP="00E972F3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 xml:space="preserve">                                                                                      </w:t>
          </w:r>
          <w:r w:rsidRPr="00E972F3"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>CURRÍCULO VERSIÓN PUBLICA</w:t>
          </w:r>
          <w:r w:rsidRPr="00E972F3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t xml:space="preserve"> </w:t>
          </w:r>
        </w:p>
      </w:tc>
    </w:tr>
  </w:tbl>
  <w:p w:rsidR="00DE46EC" w:rsidRDefault="00DE46EC" w:rsidP="00DE46EC">
    <w:pPr>
      <w:tabs>
        <w:tab w:val="center" w:pos="5387"/>
        <w:tab w:val="right" w:pos="10206"/>
      </w:tabs>
      <w:spacing w:after="0" w:line="240" w:lineRule="auto"/>
      <w:jc w:val="center"/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p w:rsidR="00DE46EC" w:rsidRPr="00DE46EC" w:rsidRDefault="00DE46EC" w:rsidP="00860BE0">
    <w:pPr>
      <w:pStyle w:val="Encabezado"/>
      <w:tabs>
        <w:tab w:val="clear" w:pos="4252"/>
        <w:tab w:val="clear" w:pos="8504"/>
        <w:tab w:val="center" w:pos="4962"/>
        <w:tab w:val="right" w:pos="100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9" type="#_x0000_t75" style="width:11.2pt;height:11.2pt" o:bullet="t">
        <v:imagedata r:id="rId1" o:title="msoB75E"/>
      </v:shape>
    </w:pict>
  </w:numPicBullet>
  <w:abstractNum w:abstractNumId="0">
    <w:nsid w:val="04D51864"/>
    <w:multiLevelType w:val="hybridMultilevel"/>
    <w:tmpl w:val="C8AC24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95E73"/>
    <w:multiLevelType w:val="hybridMultilevel"/>
    <w:tmpl w:val="7C9E43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5D2DF8"/>
    <w:multiLevelType w:val="hybridMultilevel"/>
    <w:tmpl w:val="EF94BE7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D0711F"/>
    <w:multiLevelType w:val="hybridMultilevel"/>
    <w:tmpl w:val="1CFC585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430DFF"/>
    <w:multiLevelType w:val="hybridMultilevel"/>
    <w:tmpl w:val="87146A2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18405E"/>
    <w:multiLevelType w:val="hybridMultilevel"/>
    <w:tmpl w:val="399099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A174C0"/>
    <w:multiLevelType w:val="hybridMultilevel"/>
    <w:tmpl w:val="E2F6A01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6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4E1"/>
    <w:rsid w:val="00054690"/>
    <w:rsid w:val="000765D0"/>
    <w:rsid w:val="0016213B"/>
    <w:rsid w:val="001B2AE6"/>
    <w:rsid w:val="001F122B"/>
    <w:rsid w:val="00215E6C"/>
    <w:rsid w:val="00285E1C"/>
    <w:rsid w:val="002D2FFB"/>
    <w:rsid w:val="00331B88"/>
    <w:rsid w:val="00340AA0"/>
    <w:rsid w:val="003A3594"/>
    <w:rsid w:val="003F6BD5"/>
    <w:rsid w:val="00430366"/>
    <w:rsid w:val="0046294D"/>
    <w:rsid w:val="004D3329"/>
    <w:rsid w:val="00506052"/>
    <w:rsid w:val="00566451"/>
    <w:rsid w:val="0067540E"/>
    <w:rsid w:val="00692CCD"/>
    <w:rsid w:val="007534E1"/>
    <w:rsid w:val="007C397E"/>
    <w:rsid w:val="00845B67"/>
    <w:rsid w:val="00860BE0"/>
    <w:rsid w:val="0090303B"/>
    <w:rsid w:val="00972B29"/>
    <w:rsid w:val="00986F05"/>
    <w:rsid w:val="009D23CB"/>
    <w:rsid w:val="00A20559"/>
    <w:rsid w:val="00A858F5"/>
    <w:rsid w:val="00B16DF6"/>
    <w:rsid w:val="00B43C65"/>
    <w:rsid w:val="00BE0AE3"/>
    <w:rsid w:val="00C203F1"/>
    <w:rsid w:val="00C82720"/>
    <w:rsid w:val="00CB0F14"/>
    <w:rsid w:val="00DB6031"/>
    <w:rsid w:val="00DE46EC"/>
    <w:rsid w:val="00E67250"/>
    <w:rsid w:val="00E972F3"/>
    <w:rsid w:val="00F8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portal.ocotlan.gob.mx/nominas-plantillas-y-organigram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ortal.ocotlan.gob.mx/nominas-plantillas-y-organigrama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D67B03-A8AB-4187-92C1-C925B5BCE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2016-10-11T18:40:00Z</cp:lastPrinted>
  <dcterms:created xsi:type="dcterms:W3CDTF">2016-09-13T16:23:00Z</dcterms:created>
  <dcterms:modified xsi:type="dcterms:W3CDTF">2016-12-14T19:28:00Z</dcterms:modified>
</cp:coreProperties>
</file>