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634147551"/>
        <w:docPartObj>
          <w:docPartGallery w:val="Cover Pages"/>
          <w:docPartUnique/>
        </w:docPartObj>
      </w:sdtPr>
      <w:sdtEndPr/>
      <w:sdtContent>
        <w:p w:rsidR="00DE46EC" w:rsidRDefault="00845B67">
          <w:r>
            <w:rPr>
              <w:noProof/>
              <w:sz w:val="28"/>
              <w:szCs w:val="28"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62336" behindDoc="1" locked="0" layoutInCell="1" allowOverlap="1" wp14:anchorId="47AF124A" wp14:editId="225D79C0">
                    <wp:simplePos x="0" y="0"/>
                    <wp:positionH relativeFrom="column">
                      <wp:posOffset>658495</wp:posOffset>
                    </wp:positionH>
                    <wp:positionV relativeFrom="paragraph">
                      <wp:posOffset>-51435</wp:posOffset>
                    </wp:positionV>
                    <wp:extent cx="4276725" cy="2814320"/>
                    <wp:effectExtent l="0" t="0" r="9525" b="5080"/>
                    <wp:wrapThrough wrapText="bothSides">
                      <wp:wrapPolygon edited="0">
                        <wp:start x="0" y="0"/>
                        <wp:lineTo x="0" y="21493"/>
                        <wp:lineTo x="21552" y="21493"/>
                        <wp:lineTo x="21552" y="0"/>
                        <wp:lineTo x="0" y="0"/>
                      </wp:wrapPolygon>
                    </wp:wrapThrough>
                    <wp:docPr id="2" name="2 Rectángul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276725" cy="28143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3C7937" w:rsidRPr="005724B1" w:rsidRDefault="003C7937" w:rsidP="003C7937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5724B1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NOMBRE: </w:t>
                                </w:r>
                                <w:r w:rsidRPr="003755BD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RAMÓN HUMBERTO RUELAS DE LA MORA</w:t>
                                </w:r>
                              </w:p>
                              <w:p w:rsidR="003C7937" w:rsidRPr="005724B1" w:rsidRDefault="003C7937" w:rsidP="003C7937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5724B1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NOMBRAMIENTO: </w:t>
                                </w:r>
                                <w:r w:rsidRPr="005724B1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DIRECTOR</w:t>
                                </w:r>
                              </w:p>
                              <w:p w:rsidR="003C7937" w:rsidRPr="005724B1" w:rsidRDefault="003C7937" w:rsidP="003C7937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5724B1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HORARIO LABORAL: </w:t>
                                </w:r>
                                <w:r w:rsidRPr="005724B1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8 HORAS.</w:t>
                                </w:r>
                              </w:p>
                              <w:p w:rsidR="003C7937" w:rsidRPr="005724B1" w:rsidRDefault="003C7937" w:rsidP="003C7937">
                                <w:pP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5724B1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PERCEPCIÓN SALARIAL: </w:t>
                                </w:r>
                                <w:hyperlink r:id="rId9" w:history="1">
                                  <w:r w:rsidRPr="005724B1">
                                    <w:rPr>
                                      <w:rStyle w:val="Hipervnculo"/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NOMINA</w:t>
                                  </w:r>
                                </w:hyperlink>
                                <w:r w:rsidRPr="005724B1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:rsidR="003C7937" w:rsidRPr="005724B1" w:rsidRDefault="003C7937" w:rsidP="003C7937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5724B1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ÁREA DE ADSCRIPCIÓN: </w:t>
                                </w:r>
                                <w:r w:rsidRPr="005724B1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DIRECCIÓN DE GESTIÓN INTEGRAL DEL AGUA Y DRENAJE.</w:t>
                                </w:r>
                              </w:p>
                              <w:p w:rsidR="003C7937" w:rsidRPr="005724B1" w:rsidRDefault="003C7937" w:rsidP="003C7937">
                                <w:pP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5724B1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TELÉFONO: </w:t>
                                </w:r>
                                <w:r w:rsidR="00EA1565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NO ASIGNADO</w:t>
                                </w:r>
                                <w:r w:rsidRPr="005724B1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      EXTENSIÓN</w:t>
                                </w:r>
                                <w:r w:rsidR="005724B1" w:rsidRPr="005724B1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: </w:t>
                                </w:r>
                                <w:r w:rsidR="00EA1565" w:rsidRPr="00EA1565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2001 </w:t>
                                </w:r>
                                <w:r w:rsidRPr="005724B1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FAX: </w:t>
                                </w:r>
                                <w:r w:rsidRPr="005724B1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SIN FAX</w:t>
                                </w:r>
                                <w:r w:rsidR="00EA1565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 </w:t>
                                </w:r>
                                <w:r w:rsidRPr="005724B1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CORREO ELECTRÓNICO</w:t>
                                </w:r>
                                <w:r w:rsidR="005724B1" w:rsidRPr="005724B1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: </w:t>
                                </w:r>
                                <w:r w:rsidR="00EA1565" w:rsidRPr="00EA1565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aguapotable@ocotlan.gob.mx</w:t>
                                </w:r>
                              </w:p>
                              <w:p w:rsidR="0046294D" w:rsidRPr="005724B1" w:rsidRDefault="0046294D" w:rsidP="0046294D">
                                <w:pPr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2 Rectángulo" o:spid="_x0000_s1026" style="position:absolute;margin-left:51.85pt;margin-top:-4.05pt;width:336.75pt;height:221.6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" fillcolor="white [3201]" stroked="f" strokeweight="2pt">
                    <v:textbox>
                      <w:txbxContent>
                        <w:p w:rsidR="003C7937" w:rsidRPr="005724B1" w:rsidRDefault="003C7937" w:rsidP="003C7937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5724B1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NOMBRE: </w:t>
                          </w:r>
                          <w:r w:rsidRPr="003755BD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RAMÓN HUMBERTO RUELAS DE LA MORA</w:t>
                          </w:r>
                        </w:p>
                        <w:p w:rsidR="003C7937" w:rsidRPr="005724B1" w:rsidRDefault="003C7937" w:rsidP="003C7937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5724B1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NOMBRAMIENTO: </w:t>
                          </w:r>
                          <w:r w:rsidRPr="005724B1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DIRECTOR</w:t>
                          </w:r>
                        </w:p>
                        <w:p w:rsidR="003C7937" w:rsidRPr="005724B1" w:rsidRDefault="003C7937" w:rsidP="003C7937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5724B1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HORARIO LABORAL: </w:t>
                          </w:r>
                          <w:r w:rsidRPr="005724B1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8 HORAS.</w:t>
                          </w:r>
                        </w:p>
                        <w:p w:rsidR="003C7937" w:rsidRPr="005724B1" w:rsidRDefault="003C7937" w:rsidP="003C7937">
                          <w:p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5724B1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PERCEPCIÓN SALARIAL: </w:t>
                          </w:r>
                          <w:hyperlink r:id="rId10" w:history="1">
                            <w:r w:rsidRPr="005724B1">
                              <w:rPr>
                                <w:rStyle w:val="Hipervnculo"/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NOMINA</w:t>
                            </w:r>
                          </w:hyperlink>
                          <w:r w:rsidRPr="005724B1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:rsidR="003C7937" w:rsidRPr="005724B1" w:rsidRDefault="003C7937" w:rsidP="003C7937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5724B1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ÁREA DE ADSCRIPCIÓN: </w:t>
                          </w:r>
                          <w:r w:rsidRPr="005724B1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DIRECCIÓN DE GESTIÓN INTEGRAL DEL AGUA Y DRENAJE.</w:t>
                          </w:r>
                        </w:p>
                        <w:p w:rsidR="003C7937" w:rsidRPr="005724B1" w:rsidRDefault="003C7937" w:rsidP="003C7937">
                          <w:p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5724B1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TELÉFONO: </w:t>
                          </w:r>
                          <w:r w:rsidR="00EA1565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NO ASIGNADO</w:t>
                          </w:r>
                          <w:r w:rsidRPr="005724B1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      EXTENSIÓN</w:t>
                          </w:r>
                          <w:r w:rsidR="005724B1" w:rsidRPr="005724B1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: </w:t>
                          </w:r>
                          <w:r w:rsidR="00EA1565" w:rsidRPr="00EA1565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2001 </w:t>
                          </w:r>
                          <w:r w:rsidRPr="005724B1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FAX: </w:t>
                          </w:r>
                          <w:r w:rsidRPr="005724B1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SIN FAX</w:t>
                          </w:r>
                          <w:r w:rsidR="00EA1565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 </w:t>
                          </w:r>
                          <w:r w:rsidRPr="005724B1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CORREO ELECTRÓNICO</w:t>
                          </w:r>
                          <w:r w:rsidR="005724B1" w:rsidRPr="005724B1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: </w:t>
                          </w:r>
                          <w:r w:rsidR="00EA1565" w:rsidRPr="00EA1565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aguapotable@ocotlan.gob.mx</w:t>
                          </w:r>
                        </w:p>
                        <w:p w:rsidR="0046294D" w:rsidRPr="005724B1" w:rsidRDefault="0046294D" w:rsidP="0046294D">
                          <w:pPr>
                            <w:rPr>
                              <w:b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  <w10:wrap type="through"/>
                  </v:rect>
                </w:pict>
              </mc:Fallback>
            </mc:AlternateContent>
          </w:r>
          <w:r w:rsidR="00E972F3"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77147E8F" wp14:editId="68481C8C">
                    <wp:simplePos x="0" y="0"/>
                    <wp:positionH relativeFrom="column">
                      <wp:posOffset>5193665</wp:posOffset>
                    </wp:positionH>
                    <wp:positionV relativeFrom="paragraph">
                      <wp:posOffset>-55880</wp:posOffset>
                    </wp:positionV>
                    <wp:extent cx="1400175" cy="1790700"/>
                    <wp:effectExtent l="0" t="0" r="28575" b="19050"/>
                    <wp:wrapTight wrapText="bothSides">
                      <wp:wrapPolygon edited="0">
                        <wp:start x="0" y="0"/>
                        <wp:lineTo x="0" y="21600"/>
                        <wp:lineTo x="21747" y="21600"/>
                        <wp:lineTo x="21747" y="0"/>
                        <wp:lineTo x="0" y="0"/>
                      </wp:wrapPolygon>
                    </wp:wrapTight>
                    <wp:docPr id="4" name="Cuadro de texto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400175" cy="17907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534E1" w:rsidRPr="006C1C59" w:rsidRDefault="003C7937" w:rsidP="00D13FAA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  <w:noProof/>
                                    <w:lang w:val="es-ES" w:eastAsia="es-ES"/>
                                  </w:rPr>
                                  <w:drawing>
                                    <wp:inline distT="0" distB="0" distL="0" distR="0">
                                      <wp:extent cx="1304254" cy="1695698"/>
                                      <wp:effectExtent l="0" t="0" r="0" b="0"/>
                                      <wp:docPr id="10" name="Imagen 10" descr="C:\Users\SERVICIO_SOCIAL\Desktop\Curriculum\Fotos de Directores\Ramon Humberto Ruelas de la Mora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C:\Users\SERVICIO_SOCIAL\Desktop\Curriculum\Fotos de Directores\Ramon Humberto Ruelas de la Mora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304506" cy="169602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4" o:spid="_x0000_s1027" type="#_x0000_t202" style="position:absolute;margin-left:408.95pt;margin-top:-4.4pt;width:110.25pt;height:14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" strokecolor="black [3213]">
                    <v:textbox inset=",7.2pt,,7.2pt">
                      <w:txbxContent>
                        <w:p w:rsidR="007534E1" w:rsidRPr="006C1C59" w:rsidRDefault="003C7937" w:rsidP="00D13FAA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noProof/>
                              <w:lang w:eastAsia="es-MX"/>
                            </w:rPr>
                            <w:drawing>
                              <wp:inline distT="0" distB="0" distL="0" distR="0">
                                <wp:extent cx="1304254" cy="1695698"/>
                                <wp:effectExtent l="0" t="0" r="0" b="0"/>
                                <wp:docPr id="10" name="Imagen 10" descr="C:\Users\SERVICIO_SOCIAL\Desktop\Curriculum\Fotos de Directores\Ramon Humberto Ruelas de la Mora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SERVICIO_SOCIAL\Desktop\Curriculum\Fotos de Directores\Ramon Humberto Ruelas de la Mora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04506" cy="169602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type="tight"/>
                  </v:shape>
                </w:pict>
              </mc:Fallback>
            </mc:AlternateContent>
          </w:r>
        </w:p>
        <w:p w:rsidR="00DE46EC" w:rsidRDefault="00DE46EC" w:rsidP="00DE46EC">
          <w:pPr>
            <w:tabs>
              <w:tab w:val="left" w:pos="1440"/>
            </w:tabs>
          </w:pPr>
          <w:r>
            <w:tab/>
          </w:r>
        </w:p>
        <w:p w:rsidR="00566451" w:rsidRDefault="00566451"/>
        <w:p w:rsidR="00566451" w:rsidRPr="00566451" w:rsidRDefault="00566451" w:rsidP="00566451"/>
        <w:p w:rsidR="00566451" w:rsidRPr="00566451" w:rsidRDefault="00566451" w:rsidP="00566451"/>
        <w:p w:rsidR="00566451" w:rsidRPr="00566451" w:rsidRDefault="00566451" w:rsidP="00566451"/>
        <w:p w:rsidR="00566451" w:rsidRPr="00566451" w:rsidRDefault="00845B67" w:rsidP="00566451">
          <w:r w:rsidRPr="007534E1"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val="es-ES" w:eastAsia="es-ES"/>
            </w:rPr>
            <w:drawing>
              <wp:anchor distT="0" distB="0" distL="114300" distR="114300" simplePos="0" relativeHeight="251670528" behindDoc="0" locked="0" layoutInCell="1" allowOverlap="1" wp14:anchorId="317C1694" wp14:editId="007AFEF1">
                <wp:simplePos x="0" y="0"/>
                <wp:positionH relativeFrom="column">
                  <wp:posOffset>5938520</wp:posOffset>
                </wp:positionH>
                <wp:positionV relativeFrom="paragraph">
                  <wp:posOffset>200413</wp:posOffset>
                </wp:positionV>
                <wp:extent cx="999490" cy="725170"/>
                <wp:effectExtent l="0" t="0" r="0" b="0"/>
                <wp:wrapNone/>
                <wp:docPr id="9" name="Imagen 9" descr="J:\Logo Ocotlan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J:\Logo Ocotlan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9490" cy="725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566451" w:rsidRPr="00566451" w:rsidRDefault="00845B67" w:rsidP="00566451">
          <w:r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0993087E" wp14:editId="68B9924E">
                    <wp:simplePos x="0" y="0"/>
                    <wp:positionH relativeFrom="column">
                      <wp:posOffset>474980</wp:posOffset>
                    </wp:positionH>
                    <wp:positionV relativeFrom="paragraph">
                      <wp:posOffset>288480</wp:posOffset>
                    </wp:positionV>
                    <wp:extent cx="5637530" cy="0"/>
                    <wp:effectExtent l="38100" t="38100" r="58420" b="95250"/>
                    <wp:wrapNone/>
                    <wp:docPr id="20" name="20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637530" cy="0"/>
                            </a:xfrm>
                            <a:prstGeom prst="line">
                              <a:avLst/>
                            </a:prstGeom>
                            <a:ln>
                              <a:prstDash val="solid"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id="20 Conector recto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4pt,22.7pt" to="481.3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</w:p>
        <w:p w:rsidR="00566451" w:rsidRPr="00566451" w:rsidRDefault="00566451" w:rsidP="00566451">
          <w:r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322E9915" wp14:editId="40B39B96">
                    <wp:simplePos x="0" y="0"/>
                    <wp:positionH relativeFrom="column">
                      <wp:posOffset>730250</wp:posOffset>
                    </wp:positionH>
                    <wp:positionV relativeFrom="paragraph">
                      <wp:posOffset>189865</wp:posOffset>
                    </wp:positionV>
                    <wp:extent cx="5318125" cy="5306695"/>
                    <wp:effectExtent l="0" t="0" r="0" b="0"/>
                    <wp:wrapSquare wrapText="bothSides"/>
                    <wp:docPr id="18" name="Cuadro de texto 1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318125" cy="53066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C7937" w:rsidRPr="005724B1" w:rsidRDefault="003C7937" w:rsidP="003C7937">
                                <w:pPr>
                                  <w:pStyle w:val="Sinespaciad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5724B1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FORMACIÓN ACADÉMICA</w:t>
                                </w:r>
                              </w:p>
                              <w:p w:rsidR="003C7937" w:rsidRPr="005724B1" w:rsidRDefault="003C7937" w:rsidP="003C7937">
                                <w:pPr>
                                  <w:pStyle w:val="Sinespaciado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3C7937" w:rsidRPr="005724B1" w:rsidRDefault="003C7937" w:rsidP="005724B1">
                                <w:pPr>
                                  <w:pStyle w:val="Sinespaciado"/>
                                  <w:numPr>
                                    <w:ilvl w:val="0"/>
                                    <w:numId w:val="9"/>
                                  </w:numPr>
                                  <w:jc w:val="both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5724B1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POSTGRADO</w:t>
                                </w:r>
                              </w:p>
                              <w:p w:rsidR="003C7937" w:rsidRPr="005724B1" w:rsidRDefault="003C7937" w:rsidP="005724B1">
                                <w:pPr>
                                  <w:pStyle w:val="Sinespaciado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5724B1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MAESTRÍA EN PROCESOS FARMACÉUTICOS, CENTRO UNIVERSITARIO DE CIENCIAS EXACTAS E INGENIERÍAS.</w:t>
                                </w:r>
                              </w:p>
                              <w:p w:rsidR="003C7937" w:rsidRPr="005724B1" w:rsidRDefault="003C7937" w:rsidP="005724B1">
                                <w:pPr>
                                  <w:pStyle w:val="Sinespaciado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3C7937" w:rsidRPr="005724B1" w:rsidRDefault="003C7937" w:rsidP="005724B1">
                                <w:pPr>
                                  <w:pStyle w:val="Sinespaciado"/>
                                  <w:numPr>
                                    <w:ilvl w:val="0"/>
                                    <w:numId w:val="9"/>
                                  </w:numPr>
                                  <w:jc w:val="both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5724B1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LICENCIATURA</w:t>
                                </w:r>
                              </w:p>
                              <w:p w:rsidR="003C7937" w:rsidRPr="005724B1" w:rsidRDefault="003C7937" w:rsidP="005724B1">
                                <w:pPr>
                                  <w:pStyle w:val="Sinespaciado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5724B1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QUÍMICO FARMACOBIÓLOGO, TITULADO, CENTRO UNIVERSITARIO DE LA CIÉNEGA CON SEDE EN OCOTLÁN.</w:t>
                                </w:r>
                              </w:p>
                              <w:p w:rsidR="003C7937" w:rsidRPr="005724B1" w:rsidRDefault="003C7937" w:rsidP="005724B1">
                                <w:pPr>
                                  <w:pStyle w:val="Sinespaciado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3C7937" w:rsidRPr="005724B1" w:rsidRDefault="003C7937" w:rsidP="005724B1">
                                <w:pPr>
                                  <w:pStyle w:val="Sinespaciado"/>
                                  <w:numPr>
                                    <w:ilvl w:val="0"/>
                                    <w:numId w:val="9"/>
                                  </w:numPr>
                                  <w:jc w:val="both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5724B1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BACHILLER</w:t>
                                </w:r>
                              </w:p>
                              <w:p w:rsidR="003C7937" w:rsidRPr="005724B1" w:rsidRDefault="003C7937" w:rsidP="005724B1">
                                <w:pPr>
                                  <w:pStyle w:val="Sinespaciado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5724B1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CBTIS 49</w:t>
                                </w:r>
                              </w:p>
                              <w:p w:rsidR="003C7937" w:rsidRPr="005724B1" w:rsidRDefault="003C7937" w:rsidP="005724B1">
                                <w:pPr>
                                  <w:pStyle w:val="Sinespaciado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3C7937" w:rsidRPr="005724B1" w:rsidRDefault="003C7937" w:rsidP="005724B1">
                                <w:pPr>
                                  <w:pStyle w:val="Sinespaciado"/>
                                  <w:numPr>
                                    <w:ilvl w:val="0"/>
                                    <w:numId w:val="9"/>
                                  </w:numPr>
                                  <w:jc w:val="both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5724B1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INGLÉS 75%</w:t>
                                </w:r>
                              </w:p>
                              <w:p w:rsidR="003C7937" w:rsidRPr="005724B1" w:rsidRDefault="003C7937" w:rsidP="005724B1">
                                <w:pPr>
                                  <w:pStyle w:val="Sinespaciado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3C7937" w:rsidRPr="005724B1" w:rsidRDefault="003C7937" w:rsidP="005724B1">
                                <w:pPr>
                                  <w:pStyle w:val="Sinespaciado"/>
                                  <w:jc w:val="both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5724B1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CURSOS Y CAPACITACIONES RECIBIDAS</w:t>
                                </w:r>
                              </w:p>
                              <w:p w:rsidR="003C7937" w:rsidRPr="005724B1" w:rsidRDefault="003C7937" w:rsidP="005724B1">
                                <w:pPr>
                                  <w:pStyle w:val="Sinespaciado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3C7937" w:rsidRPr="005724B1" w:rsidRDefault="003C7937" w:rsidP="005724B1">
                                <w:pPr>
                                  <w:pStyle w:val="Sinespaciado"/>
                                  <w:numPr>
                                    <w:ilvl w:val="0"/>
                                    <w:numId w:val="4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5724B1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HACCP</w:t>
                                </w:r>
                              </w:p>
                              <w:p w:rsidR="003C7937" w:rsidRPr="005724B1" w:rsidRDefault="003C7937" w:rsidP="005724B1">
                                <w:pPr>
                                  <w:pStyle w:val="Sinespaciado"/>
                                  <w:numPr>
                                    <w:ilvl w:val="0"/>
                                    <w:numId w:val="4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5724B1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5’S</w:t>
                                </w:r>
                              </w:p>
                              <w:p w:rsidR="003C7937" w:rsidRPr="005724B1" w:rsidRDefault="003C7937" w:rsidP="005724B1">
                                <w:pPr>
                                  <w:pStyle w:val="Sinespaciado"/>
                                  <w:numPr>
                                    <w:ilvl w:val="0"/>
                                    <w:numId w:val="4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5724B1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HIGIENE Y SANIDAD DE PLANTAS PROCESADORES DE ALIMENTOS</w:t>
                                </w:r>
                              </w:p>
                              <w:p w:rsidR="003C7937" w:rsidRPr="005724B1" w:rsidRDefault="003C7937" w:rsidP="005724B1">
                                <w:pPr>
                                  <w:pStyle w:val="Sinespaciado"/>
                                  <w:numPr>
                                    <w:ilvl w:val="0"/>
                                    <w:numId w:val="4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5724B1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MICROBIOLOGÍA BÁSICA PARA PLANTAS DE ALIMENTOS</w:t>
                                </w:r>
                              </w:p>
                              <w:p w:rsidR="003C7937" w:rsidRPr="005724B1" w:rsidRDefault="003C7937" w:rsidP="005724B1">
                                <w:pPr>
                                  <w:pStyle w:val="Sinespaciado"/>
                                  <w:numPr>
                                    <w:ilvl w:val="0"/>
                                    <w:numId w:val="4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5724B1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MANEJO DE PRODUCTOS QUÍMICOS</w:t>
                                </w:r>
                              </w:p>
                              <w:p w:rsidR="003C7937" w:rsidRPr="005724B1" w:rsidRDefault="003C7937" w:rsidP="005724B1">
                                <w:pPr>
                                  <w:pStyle w:val="Sinespaciado"/>
                                  <w:numPr>
                                    <w:ilvl w:val="0"/>
                                    <w:numId w:val="4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5724B1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BUENAS PRÁCTICAS DE MANUFACTURA</w:t>
                                </w:r>
                              </w:p>
                              <w:p w:rsidR="003C7937" w:rsidRPr="005724B1" w:rsidRDefault="003C7937" w:rsidP="005724B1">
                                <w:pPr>
                                  <w:pStyle w:val="Sinespaciado"/>
                                  <w:numPr>
                                    <w:ilvl w:val="0"/>
                                    <w:numId w:val="4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5724B1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CONTROL DE PLAGAS</w:t>
                                </w:r>
                              </w:p>
                              <w:p w:rsidR="003C7937" w:rsidRPr="005724B1" w:rsidRDefault="003C7937" w:rsidP="005724B1">
                                <w:pPr>
                                  <w:pStyle w:val="Sinespaciado"/>
                                  <w:numPr>
                                    <w:ilvl w:val="0"/>
                                    <w:numId w:val="4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5724B1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TECNOLOGÍA FARMACÉUTICA</w:t>
                                </w:r>
                              </w:p>
                              <w:p w:rsidR="003C7937" w:rsidRPr="005724B1" w:rsidRDefault="003C7937" w:rsidP="005724B1">
                                <w:pPr>
                                  <w:pStyle w:val="Sinespaciado"/>
                                  <w:numPr>
                                    <w:ilvl w:val="0"/>
                                    <w:numId w:val="4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5724B1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NEGOCIO ESBELTO</w:t>
                                </w:r>
                              </w:p>
                              <w:p w:rsidR="003C7937" w:rsidRPr="005724B1" w:rsidRDefault="003C7937" w:rsidP="005724B1">
                                <w:pPr>
                                  <w:pStyle w:val="Sinespaciado"/>
                                  <w:ind w:left="720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3C7937" w:rsidRPr="003B49D7" w:rsidRDefault="003C7937" w:rsidP="005724B1">
                                <w:pPr>
                                  <w:pStyle w:val="Sinespaciado"/>
                                  <w:jc w:val="both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3C7937" w:rsidRPr="003B49D7" w:rsidRDefault="003C7937" w:rsidP="003C7937">
                                <w:pPr>
                                  <w:pStyle w:val="Sinespaciado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566451" w:rsidRPr="00845B67" w:rsidRDefault="00566451" w:rsidP="00D13FAA">
                                <w:pPr>
                                  <w:rPr>
                                    <w:lang w:val="es-E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Cuadro de texto 18" o:spid="_x0000_s1028" type="#_x0000_t202" style="position:absolute;margin-left:57.5pt;margin-top:14.95pt;width:418.75pt;height:417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" filled="f" stroked="f">
                    <v:textbox inset=",7.2pt,,7.2pt">
                      <w:txbxContent>
                        <w:p w:rsidR="003C7937" w:rsidRPr="005724B1" w:rsidRDefault="003C7937" w:rsidP="003C7937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5724B1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FORMACIÓN ACADÉMICA</w:t>
                          </w:r>
                        </w:p>
                        <w:p w:rsidR="003C7937" w:rsidRPr="005724B1" w:rsidRDefault="003C7937" w:rsidP="003C7937">
                          <w:pPr>
                            <w:pStyle w:val="Sinespaciado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3C7937" w:rsidRPr="005724B1" w:rsidRDefault="003C7937" w:rsidP="005724B1">
                          <w:pPr>
                            <w:pStyle w:val="Sinespaciado"/>
                            <w:numPr>
                              <w:ilvl w:val="0"/>
                              <w:numId w:val="9"/>
                            </w:numPr>
                            <w:jc w:val="both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5724B1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POSTGRADO</w:t>
                          </w:r>
                        </w:p>
                        <w:p w:rsidR="003C7937" w:rsidRPr="005724B1" w:rsidRDefault="003C7937" w:rsidP="005724B1">
                          <w:pPr>
                            <w:pStyle w:val="Sinespaciado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5724B1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MAESTRÍA EN PROCESOS FARMACÉUTICOS, CENTRO UNIVERSITARIO DE CIENCIAS EXACTAS E INGENIERÍAS.</w:t>
                          </w:r>
                        </w:p>
                        <w:p w:rsidR="003C7937" w:rsidRPr="005724B1" w:rsidRDefault="003C7937" w:rsidP="005724B1">
                          <w:pPr>
                            <w:pStyle w:val="Sinespaciado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3C7937" w:rsidRPr="005724B1" w:rsidRDefault="003C7937" w:rsidP="005724B1">
                          <w:pPr>
                            <w:pStyle w:val="Sinespaciado"/>
                            <w:numPr>
                              <w:ilvl w:val="0"/>
                              <w:numId w:val="9"/>
                            </w:numPr>
                            <w:jc w:val="both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5724B1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LICENCIATURA</w:t>
                          </w:r>
                        </w:p>
                        <w:p w:rsidR="003C7937" w:rsidRPr="005724B1" w:rsidRDefault="003C7937" w:rsidP="005724B1">
                          <w:pPr>
                            <w:pStyle w:val="Sinespaciado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5724B1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QUÍMICO FARMACOBIÓLOGO, TITULADO, CENTRO UNIVERSITARIO DE LA CIÉNEGA CON SEDE EN OCOTLÁN.</w:t>
                          </w:r>
                        </w:p>
                        <w:p w:rsidR="003C7937" w:rsidRPr="005724B1" w:rsidRDefault="003C7937" w:rsidP="005724B1">
                          <w:pPr>
                            <w:pStyle w:val="Sinespaciado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3C7937" w:rsidRPr="005724B1" w:rsidRDefault="003C7937" w:rsidP="005724B1">
                          <w:pPr>
                            <w:pStyle w:val="Sinespaciado"/>
                            <w:numPr>
                              <w:ilvl w:val="0"/>
                              <w:numId w:val="9"/>
                            </w:numPr>
                            <w:jc w:val="both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5724B1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BACHILLER</w:t>
                          </w:r>
                        </w:p>
                        <w:p w:rsidR="003C7937" w:rsidRPr="005724B1" w:rsidRDefault="003C7937" w:rsidP="005724B1">
                          <w:pPr>
                            <w:pStyle w:val="Sinespaciado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5724B1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CBTIS 49</w:t>
                          </w:r>
                        </w:p>
                        <w:p w:rsidR="003C7937" w:rsidRPr="005724B1" w:rsidRDefault="003C7937" w:rsidP="005724B1">
                          <w:pPr>
                            <w:pStyle w:val="Sinespaciado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3C7937" w:rsidRPr="005724B1" w:rsidRDefault="003C7937" w:rsidP="005724B1">
                          <w:pPr>
                            <w:pStyle w:val="Sinespaciado"/>
                            <w:numPr>
                              <w:ilvl w:val="0"/>
                              <w:numId w:val="9"/>
                            </w:numPr>
                            <w:jc w:val="both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5724B1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INGLÉS 75%</w:t>
                          </w:r>
                        </w:p>
                        <w:p w:rsidR="003C7937" w:rsidRPr="005724B1" w:rsidRDefault="003C7937" w:rsidP="005724B1">
                          <w:pPr>
                            <w:pStyle w:val="Sinespaciado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3C7937" w:rsidRPr="005724B1" w:rsidRDefault="003C7937" w:rsidP="005724B1">
                          <w:pPr>
                            <w:pStyle w:val="Sinespaciado"/>
                            <w:jc w:val="both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5724B1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CURSOS Y CAPACITACIONES RECIBIDAS</w:t>
                          </w:r>
                        </w:p>
                        <w:p w:rsidR="003C7937" w:rsidRPr="005724B1" w:rsidRDefault="003C7937" w:rsidP="005724B1">
                          <w:pPr>
                            <w:pStyle w:val="Sinespaciado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3C7937" w:rsidRPr="005724B1" w:rsidRDefault="003C7937" w:rsidP="005724B1">
                          <w:pPr>
                            <w:pStyle w:val="Sinespaciado"/>
                            <w:numPr>
                              <w:ilvl w:val="0"/>
                              <w:numId w:val="4"/>
                            </w:num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5724B1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HACCP</w:t>
                          </w:r>
                        </w:p>
                        <w:p w:rsidR="003C7937" w:rsidRPr="005724B1" w:rsidRDefault="003C7937" w:rsidP="005724B1">
                          <w:pPr>
                            <w:pStyle w:val="Sinespaciado"/>
                            <w:numPr>
                              <w:ilvl w:val="0"/>
                              <w:numId w:val="4"/>
                            </w:num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5724B1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5’S</w:t>
                          </w:r>
                        </w:p>
                        <w:p w:rsidR="003C7937" w:rsidRPr="005724B1" w:rsidRDefault="003C7937" w:rsidP="005724B1">
                          <w:pPr>
                            <w:pStyle w:val="Sinespaciado"/>
                            <w:numPr>
                              <w:ilvl w:val="0"/>
                              <w:numId w:val="4"/>
                            </w:num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5724B1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HIGIENE Y SANIDAD DE PLANTAS PROCESADORES DE ALIMENTOS</w:t>
                          </w:r>
                        </w:p>
                        <w:p w:rsidR="003C7937" w:rsidRPr="005724B1" w:rsidRDefault="003C7937" w:rsidP="005724B1">
                          <w:pPr>
                            <w:pStyle w:val="Sinespaciado"/>
                            <w:numPr>
                              <w:ilvl w:val="0"/>
                              <w:numId w:val="4"/>
                            </w:num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5724B1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MICROBIOLOGÍA BÁSICA PARA PLANTAS DE ALIMENTOS</w:t>
                          </w:r>
                        </w:p>
                        <w:p w:rsidR="003C7937" w:rsidRPr="005724B1" w:rsidRDefault="003C7937" w:rsidP="005724B1">
                          <w:pPr>
                            <w:pStyle w:val="Sinespaciado"/>
                            <w:numPr>
                              <w:ilvl w:val="0"/>
                              <w:numId w:val="4"/>
                            </w:num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5724B1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MANEJO DE PRODUCTOS QUÍMICOS</w:t>
                          </w:r>
                        </w:p>
                        <w:p w:rsidR="003C7937" w:rsidRPr="005724B1" w:rsidRDefault="003C7937" w:rsidP="005724B1">
                          <w:pPr>
                            <w:pStyle w:val="Sinespaciado"/>
                            <w:numPr>
                              <w:ilvl w:val="0"/>
                              <w:numId w:val="4"/>
                            </w:num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5724B1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BUENAS PRÁCTICAS DE MANUFACTURA</w:t>
                          </w:r>
                        </w:p>
                        <w:p w:rsidR="003C7937" w:rsidRPr="005724B1" w:rsidRDefault="003C7937" w:rsidP="005724B1">
                          <w:pPr>
                            <w:pStyle w:val="Sinespaciado"/>
                            <w:numPr>
                              <w:ilvl w:val="0"/>
                              <w:numId w:val="4"/>
                            </w:num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5724B1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CONTROL DE PLAGAS</w:t>
                          </w:r>
                        </w:p>
                        <w:p w:rsidR="003C7937" w:rsidRPr="005724B1" w:rsidRDefault="003C7937" w:rsidP="005724B1">
                          <w:pPr>
                            <w:pStyle w:val="Sinespaciado"/>
                            <w:numPr>
                              <w:ilvl w:val="0"/>
                              <w:numId w:val="4"/>
                            </w:num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5724B1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TECNOLOGÍA FARMACÉUTICA</w:t>
                          </w:r>
                        </w:p>
                        <w:p w:rsidR="003C7937" w:rsidRPr="005724B1" w:rsidRDefault="003C7937" w:rsidP="005724B1">
                          <w:pPr>
                            <w:pStyle w:val="Sinespaciado"/>
                            <w:numPr>
                              <w:ilvl w:val="0"/>
                              <w:numId w:val="4"/>
                            </w:num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5724B1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NEGOCIO ESBELTO</w:t>
                          </w:r>
                        </w:p>
                        <w:p w:rsidR="003C7937" w:rsidRPr="005724B1" w:rsidRDefault="003C7937" w:rsidP="005724B1">
                          <w:pPr>
                            <w:pStyle w:val="Sinespaciado"/>
                            <w:ind w:left="720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3C7937" w:rsidRPr="003B49D7" w:rsidRDefault="003C7937" w:rsidP="005724B1">
                          <w:pPr>
                            <w:pStyle w:val="Sinespaciado"/>
                            <w:jc w:val="both"/>
                            <w:rPr>
                              <w:sz w:val="18"/>
                              <w:szCs w:val="18"/>
                            </w:rPr>
                          </w:pPr>
                        </w:p>
                        <w:p w:rsidR="003C7937" w:rsidRPr="003B49D7" w:rsidRDefault="003C7937" w:rsidP="003C7937">
                          <w:pPr>
                            <w:pStyle w:val="Sinespaciado"/>
                            <w:rPr>
                              <w:sz w:val="18"/>
                              <w:szCs w:val="18"/>
                            </w:rPr>
                          </w:pPr>
                        </w:p>
                        <w:p w:rsidR="00566451" w:rsidRPr="00845B67" w:rsidRDefault="00566451" w:rsidP="00D13FAA">
                          <w:pPr>
                            <w:rPr>
                              <w:lang w:val="es-ES"/>
                            </w:rPr>
                          </w:pP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  <w:p w:rsidR="00566451" w:rsidRDefault="00566451">
          <w:bookmarkStart w:id="0" w:name="_GoBack"/>
          <w:bookmarkEnd w:id="0"/>
        </w:p>
        <w:p w:rsidR="00566451" w:rsidRDefault="00566451" w:rsidP="00566451">
          <w:pPr>
            <w:tabs>
              <w:tab w:val="left" w:pos="4095"/>
            </w:tabs>
          </w:pPr>
          <w:r>
            <w:tab/>
          </w:r>
        </w:p>
        <w:p w:rsidR="00215E6C" w:rsidRDefault="00215E6C"/>
        <w:p w:rsidR="00215E6C" w:rsidRPr="00215E6C" w:rsidRDefault="00215E6C" w:rsidP="00215E6C"/>
        <w:p w:rsidR="00215E6C" w:rsidRPr="00215E6C" w:rsidRDefault="00215E6C" w:rsidP="00215E6C"/>
        <w:p w:rsidR="00215E6C" w:rsidRPr="00DB6031" w:rsidRDefault="00215E6C" w:rsidP="00215E6C">
          <w:pPr>
            <w:rPr>
              <w:color w:val="984806" w:themeColor="accent6" w:themeShade="80"/>
            </w:rPr>
          </w:pPr>
        </w:p>
        <w:p w:rsidR="00B16DF6" w:rsidRDefault="00B16DF6" w:rsidP="00215E6C"/>
        <w:p w:rsidR="00215E6C" w:rsidRPr="00215E6C" w:rsidRDefault="00C82720" w:rsidP="00215E6C">
          <w:r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80768" behindDoc="1" locked="0" layoutInCell="1" allowOverlap="1" wp14:anchorId="4564A4FB" wp14:editId="411A02B5">
                    <wp:simplePos x="0" y="0"/>
                    <wp:positionH relativeFrom="column">
                      <wp:posOffset>658495</wp:posOffset>
                    </wp:positionH>
                    <wp:positionV relativeFrom="paragraph">
                      <wp:posOffset>241300</wp:posOffset>
                    </wp:positionV>
                    <wp:extent cx="5521960" cy="3218180"/>
                    <wp:effectExtent l="0" t="0" r="2540" b="1270"/>
                    <wp:wrapSquare wrapText="bothSides"/>
                    <wp:docPr id="307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521960" cy="3218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16DF6" w:rsidRPr="00845B67" w:rsidRDefault="00B16DF6">
                                <w:pPr>
                                  <w:rPr>
                                    <w:lang w:val="es-E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Cuadro de texto 2" o:spid="_x0000_s1029" type="#_x0000_t202" style="position:absolute;margin-left:51.85pt;margin-top:19pt;width:434.8pt;height:253.4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" stroked="f">
                    <v:textbox>
                      <w:txbxContent>
                        <w:p w:rsidR="00B16DF6" w:rsidRPr="00845B67" w:rsidRDefault="00B16DF6">
                          <w:pPr>
                            <w:rPr>
                              <w:lang w:val="es-ES"/>
                            </w:rPr>
                          </w:pP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  <w:p w:rsidR="00215E6C" w:rsidRDefault="00215E6C"/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DB6031" w:rsidRPr="00DB6031" w:rsidRDefault="003C7937" w:rsidP="00DB6031">
          <w:pPr>
            <w:pStyle w:val="Sinespaciado"/>
            <w:rPr>
              <w:sz w:val="24"/>
              <w:szCs w:val="24"/>
            </w:rPr>
          </w:pPr>
          <w:r w:rsidRPr="007534E1"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</w:rPr>
            <w:lastRenderedPageBreak/>
            <w:drawing>
              <wp:anchor distT="0" distB="0" distL="114300" distR="114300" simplePos="0" relativeHeight="251678720" behindDoc="0" locked="0" layoutInCell="1" allowOverlap="1" wp14:anchorId="64275C35" wp14:editId="550956A3">
                <wp:simplePos x="0" y="0"/>
                <wp:positionH relativeFrom="column">
                  <wp:posOffset>5938520</wp:posOffset>
                </wp:positionH>
                <wp:positionV relativeFrom="paragraph">
                  <wp:posOffset>-196025</wp:posOffset>
                </wp:positionV>
                <wp:extent cx="999490" cy="725170"/>
                <wp:effectExtent l="0" t="0" r="0" b="0"/>
                <wp:wrapNone/>
                <wp:docPr id="5" name="Imagen 5" descr="J:\Logo Ocotlan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J:\Logo Ocotlan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9490" cy="725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215E6C" w:rsidRDefault="003C7937" w:rsidP="00DB6031">
          <w:pPr>
            <w:tabs>
              <w:tab w:val="left" w:pos="5475"/>
            </w:tabs>
          </w:pPr>
          <w:r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83840" behindDoc="0" locked="0" layoutInCell="1" allowOverlap="1" wp14:anchorId="1DE6A536" wp14:editId="345CB8B9">
                    <wp:simplePos x="0" y="0"/>
                    <wp:positionH relativeFrom="column">
                      <wp:posOffset>611521</wp:posOffset>
                    </wp:positionH>
                    <wp:positionV relativeFrom="paragraph">
                      <wp:posOffset>127322</wp:posOffset>
                    </wp:positionV>
                    <wp:extent cx="5505450" cy="8490857"/>
                    <wp:effectExtent l="0" t="0" r="0" b="5715"/>
                    <wp:wrapNone/>
                    <wp:docPr id="6" name="6 Cuadro de tex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505450" cy="8490857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3C7937" w:rsidRPr="005724B1" w:rsidRDefault="003C7937" w:rsidP="005724B1">
                                <w:pPr>
                                  <w:pStyle w:val="Sinespaciad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5724B1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EXPERIENCIA LABORAL</w:t>
                                </w:r>
                              </w:p>
                              <w:p w:rsidR="003C7937" w:rsidRPr="005724B1" w:rsidRDefault="003C7937" w:rsidP="005724B1">
                                <w:pPr>
                                  <w:pStyle w:val="Sinespaciad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5724B1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:rsidR="003C7937" w:rsidRPr="005724B1" w:rsidRDefault="003C7937" w:rsidP="005724B1">
                                <w:pPr>
                                  <w:pStyle w:val="Sinespaciado"/>
                                  <w:numPr>
                                    <w:ilvl w:val="0"/>
                                    <w:numId w:val="10"/>
                                  </w:numPr>
                                  <w:jc w:val="both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5724B1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INSTITUTO TECNOLÓGICO DE OCOTLÁN</w:t>
                                </w:r>
                              </w:p>
                              <w:p w:rsidR="003C7937" w:rsidRPr="005724B1" w:rsidRDefault="003C7937" w:rsidP="005724B1">
                                <w:pPr>
                                  <w:pStyle w:val="Sinespaciado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5724B1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LABORANDO DESDE 15 DE FEBRERO 2010</w:t>
                                </w:r>
                              </w:p>
                              <w:p w:rsidR="003C7937" w:rsidRPr="005724B1" w:rsidRDefault="003C7937" w:rsidP="005724B1">
                                <w:pPr>
                                  <w:pStyle w:val="Sinespaciado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5724B1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PUESTO: PROFESOR DEL DEPARTAMENTO DE CIENCIAS BÁSICAS.</w:t>
                                </w:r>
                              </w:p>
                              <w:p w:rsidR="003C7937" w:rsidRPr="005724B1" w:rsidRDefault="003C7937" w:rsidP="005724B1">
                                <w:pPr>
                                  <w:pStyle w:val="Sinespaciado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5724B1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RESPONSABILIDADES:</w:t>
                                </w:r>
                              </w:p>
                              <w:p w:rsidR="003C7937" w:rsidRPr="005724B1" w:rsidRDefault="003C7937" w:rsidP="005724B1">
                                <w:pPr>
                                  <w:pStyle w:val="Sinespaciado"/>
                                  <w:numPr>
                                    <w:ilvl w:val="0"/>
                                    <w:numId w:val="5"/>
                                  </w:numPr>
                                  <w:ind w:left="1134" w:hanging="283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5724B1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PROFESOR DE LA MATERIA DE FUNDAMENTO DE QUÍMICA</w:t>
                                </w:r>
                              </w:p>
                              <w:p w:rsidR="003C7937" w:rsidRPr="005724B1" w:rsidRDefault="003C7937" w:rsidP="005724B1">
                                <w:pPr>
                                  <w:pStyle w:val="Sinespaciado"/>
                                  <w:numPr>
                                    <w:ilvl w:val="0"/>
                                    <w:numId w:val="5"/>
                                  </w:numPr>
                                  <w:ind w:left="1134" w:hanging="283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5724B1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PROFESOR DE LA MATERIA DE CÁLCULO I</w:t>
                                </w:r>
                              </w:p>
                              <w:p w:rsidR="003C7937" w:rsidRDefault="003C7937" w:rsidP="005724B1">
                                <w:pPr>
                                  <w:pStyle w:val="Sinespaciado"/>
                                  <w:numPr>
                                    <w:ilvl w:val="0"/>
                                    <w:numId w:val="5"/>
                                  </w:numPr>
                                  <w:ind w:left="1134" w:hanging="283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5724B1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PROFESOR DE LA MATERIA DE FÍSICA I</w:t>
                                </w:r>
                                <w:r w:rsidR="005724B1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:rsidR="005724B1" w:rsidRPr="005724B1" w:rsidRDefault="005724B1" w:rsidP="005724B1">
                                <w:pPr>
                                  <w:pStyle w:val="Sinespaciado"/>
                                  <w:ind w:left="1134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3C7937" w:rsidRPr="005724B1" w:rsidRDefault="003C7937" w:rsidP="005724B1">
                                <w:pPr>
                                  <w:pStyle w:val="Sinespaciado"/>
                                  <w:numPr>
                                    <w:ilvl w:val="0"/>
                                    <w:numId w:val="5"/>
                                  </w:numPr>
                                  <w:jc w:val="both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5724B1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MUNICIPIO DE SAN LUIS POTOSI</w:t>
                                </w:r>
                              </w:p>
                              <w:p w:rsidR="003C7937" w:rsidRPr="005724B1" w:rsidRDefault="003C7937" w:rsidP="005724B1">
                                <w:pPr>
                                  <w:pStyle w:val="Sinespaciado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5724B1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RASTRO MUNICIPAL DE S.L.P.</w:t>
                                </w:r>
                              </w:p>
                              <w:p w:rsidR="003C7937" w:rsidRPr="005724B1" w:rsidRDefault="003C7937" w:rsidP="005724B1">
                                <w:pPr>
                                  <w:pStyle w:val="Sinespaciado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5724B1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PUESTO: JEFE DE DPTO. DE HIGIENE Y SANIDAD.</w:t>
                                </w:r>
                              </w:p>
                              <w:p w:rsidR="003C7937" w:rsidRPr="005724B1" w:rsidRDefault="003C7937" w:rsidP="005724B1">
                                <w:pPr>
                                  <w:pStyle w:val="Sinespaciado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5724B1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RESPONSABILIDADES:</w:t>
                                </w:r>
                              </w:p>
                              <w:p w:rsidR="003C7937" w:rsidRPr="005724B1" w:rsidRDefault="003C7937" w:rsidP="005724B1">
                                <w:pPr>
                                  <w:pStyle w:val="Sinespaciado"/>
                                  <w:numPr>
                                    <w:ilvl w:val="0"/>
                                    <w:numId w:val="6"/>
                                  </w:numPr>
                                  <w:ind w:left="1134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5724B1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CAPACITACIÓN AL PERSONAL EN BUENAS PRÁCTICAS DE MANUFACTURA</w:t>
                                </w:r>
                              </w:p>
                              <w:p w:rsidR="003C7937" w:rsidRPr="005724B1" w:rsidRDefault="003C7937" w:rsidP="005724B1">
                                <w:pPr>
                                  <w:pStyle w:val="Sinespaciado"/>
                                  <w:numPr>
                                    <w:ilvl w:val="0"/>
                                    <w:numId w:val="6"/>
                                  </w:numPr>
                                  <w:ind w:left="1134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5724B1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CAPACITACIÓN AL PERSONAL EN BUENAS PRÁCTICAS DE HIGIENE</w:t>
                                </w:r>
                              </w:p>
                              <w:p w:rsidR="003C7937" w:rsidRPr="005724B1" w:rsidRDefault="003C7937" w:rsidP="005724B1">
                                <w:pPr>
                                  <w:pStyle w:val="Sinespaciado"/>
                                  <w:numPr>
                                    <w:ilvl w:val="0"/>
                                    <w:numId w:val="6"/>
                                  </w:numPr>
                                  <w:ind w:left="1134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5724B1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ELABORACIÓN DE DOCUMENTACIÓN PARA CERTIFICACIÓN DEL RASTRO TIF ANTE SAGARPA</w:t>
                                </w:r>
                              </w:p>
                              <w:p w:rsidR="003C7937" w:rsidRDefault="003C7937" w:rsidP="005724B1">
                                <w:pPr>
                                  <w:pStyle w:val="Sinespaciado"/>
                                  <w:numPr>
                                    <w:ilvl w:val="0"/>
                                    <w:numId w:val="6"/>
                                  </w:numPr>
                                  <w:ind w:left="1134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5724B1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DESARROLLAR EL DEPARTAMENTO DE HIGIENE Y SANIDAD. (PROCEDIMIENTOS, INSTRUCTIVOS, BITÁCORAS), PARA OBTENER LA CERTIFICACIÓN DEL RASTRO TIF.</w:t>
                                </w:r>
                                <w:r w:rsidR="005724B1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:rsidR="005724B1" w:rsidRPr="005724B1" w:rsidRDefault="005724B1" w:rsidP="005724B1">
                                <w:pPr>
                                  <w:pStyle w:val="Sinespaciado"/>
                                  <w:ind w:left="1134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3C7937" w:rsidRPr="005724B1" w:rsidRDefault="003C7937" w:rsidP="005724B1">
                                <w:pPr>
                                  <w:pStyle w:val="Sinespaciado"/>
                                  <w:numPr>
                                    <w:ilvl w:val="0"/>
                                    <w:numId w:val="6"/>
                                  </w:numPr>
                                  <w:jc w:val="both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5724B1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QUÍMICOS Y SANITIZANTES SA DE CV</w:t>
                                </w:r>
                              </w:p>
                              <w:p w:rsidR="003C7937" w:rsidRPr="005724B1" w:rsidRDefault="003C7937" w:rsidP="005724B1">
                                <w:pPr>
                                  <w:pStyle w:val="Sinespaciado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5724B1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PUESTO: GERENTE DE VENTAS EDO. DE S.L.P.</w:t>
                                </w:r>
                              </w:p>
                              <w:p w:rsidR="003C7937" w:rsidRPr="005724B1" w:rsidRDefault="003C7937" w:rsidP="005724B1">
                                <w:pPr>
                                  <w:pStyle w:val="Sinespaciado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5724B1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RESPONSABILIDADES:</w:t>
                                </w:r>
                              </w:p>
                              <w:p w:rsidR="003C7937" w:rsidRPr="005724B1" w:rsidRDefault="003C7937" w:rsidP="005724B1">
                                <w:pPr>
                                  <w:pStyle w:val="Sinespaciado"/>
                                  <w:numPr>
                                    <w:ilvl w:val="0"/>
                                    <w:numId w:val="7"/>
                                  </w:numPr>
                                  <w:ind w:left="1134" w:hanging="283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5724B1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VENTA DE PRODUCTOS QUÍMICOS</w:t>
                                </w:r>
                              </w:p>
                              <w:p w:rsidR="003C7937" w:rsidRPr="005724B1" w:rsidRDefault="003C7937" w:rsidP="005724B1">
                                <w:pPr>
                                  <w:pStyle w:val="Sinespaciado"/>
                                  <w:numPr>
                                    <w:ilvl w:val="0"/>
                                    <w:numId w:val="7"/>
                                  </w:numPr>
                                  <w:ind w:left="1134" w:hanging="283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5724B1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VISITAS TÉCNICAS PERIÓDICAS A NUESTROS CLIENTES</w:t>
                                </w:r>
                              </w:p>
                              <w:p w:rsidR="003C7937" w:rsidRPr="005724B1" w:rsidRDefault="003C7937" w:rsidP="005724B1">
                                <w:pPr>
                                  <w:pStyle w:val="Sinespaciado"/>
                                  <w:numPr>
                                    <w:ilvl w:val="0"/>
                                    <w:numId w:val="7"/>
                                  </w:numPr>
                                  <w:ind w:left="1134" w:hanging="283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5724B1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IMPARTIR CURSOS DE CAPACITACIÓN DE HIGIENE Y SANIDAD BPM</w:t>
                                </w:r>
                              </w:p>
                              <w:p w:rsidR="003C7937" w:rsidRPr="005724B1" w:rsidRDefault="003C7937" w:rsidP="005724B1">
                                <w:pPr>
                                  <w:pStyle w:val="Sinespaciado"/>
                                  <w:numPr>
                                    <w:ilvl w:val="0"/>
                                    <w:numId w:val="7"/>
                                  </w:numPr>
                                  <w:ind w:left="1134" w:hanging="283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5724B1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CONTROL DE INVENTARIOS</w:t>
                                </w:r>
                              </w:p>
                              <w:p w:rsidR="003C7937" w:rsidRPr="005724B1" w:rsidRDefault="003C7937" w:rsidP="005724B1">
                                <w:pPr>
                                  <w:pStyle w:val="Sinespaciado"/>
                                  <w:numPr>
                                    <w:ilvl w:val="0"/>
                                    <w:numId w:val="7"/>
                                  </w:numPr>
                                  <w:ind w:left="1134" w:hanging="283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5724B1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SOPORTE TÉCNICO A LOS DIFERENTES CLIENTES EN AUDITORÍAS NACIONES E INTERNACIONES</w:t>
                                </w:r>
                              </w:p>
                              <w:p w:rsidR="003C7937" w:rsidRDefault="003C7937" w:rsidP="005724B1">
                                <w:pPr>
                                  <w:pStyle w:val="Sinespaciado"/>
                                  <w:numPr>
                                    <w:ilvl w:val="0"/>
                                    <w:numId w:val="7"/>
                                  </w:numPr>
                                  <w:ind w:left="1134" w:hanging="283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5724B1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INCREMENTAR LA CARTERA DE CLIENTES EN EL ESTADO DE S.L.P.</w:t>
                                </w:r>
                                <w:r w:rsidR="005724B1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:rsidR="005724B1" w:rsidRPr="005724B1" w:rsidRDefault="005724B1" w:rsidP="005724B1">
                                <w:pPr>
                                  <w:pStyle w:val="Sinespaciado"/>
                                  <w:ind w:left="1134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3C7937" w:rsidRPr="005724B1" w:rsidRDefault="003C7937" w:rsidP="005724B1">
                                <w:pPr>
                                  <w:pStyle w:val="Sinespaciado"/>
                                  <w:numPr>
                                    <w:ilvl w:val="0"/>
                                    <w:numId w:val="7"/>
                                  </w:numPr>
                                  <w:jc w:val="both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5724B1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AVIBEL DE MÉXICO SA DE CV E INOVA AVIBEL SA DE CV</w:t>
                                </w:r>
                              </w:p>
                              <w:p w:rsidR="003C7937" w:rsidRPr="005724B1" w:rsidRDefault="003C7937" w:rsidP="005724B1">
                                <w:pPr>
                                  <w:pStyle w:val="Sinespaciado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5724B1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PUESTO: JEFE DE DEPTO. DE HIGIENE Y SANIDAD</w:t>
                                </w:r>
                              </w:p>
                              <w:p w:rsidR="003C7937" w:rsidRPr="005724B1" w:rsidRDefault="003C7937" w:rsidP="005724B1">
                                <w:pPr>
                                  <w:pStyle w:val="Sinespaciado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5724B1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PERSONAL A CARGO 28 OPERADORES</w:t>
                                </w:r>
                              </w:p>
                              <w:p w:rsidR="003C7937" w:rsidRPr="005724B1" w:rsidRDefault="003C7937" w:rsidP="005724B1">
                                <w:pPr>
                                  <w:pStyle w:val="Sinespaciado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5724B1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RESPONSABILIDADES:</w:t>
                                </w:r>
                              </w:p>
                              <w:p w:rsidR="00506052" w:rsidRPr="005724B1" w:rsidRDefault="00506052" w:rsidP="005724B1">
                                <w:pPr>
                                  <w:jc w:val="both"/>
                                  <w:rPr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6 Cuadro de texto" o:spid="_x0000_s1030" type="#_x0000_t202" style="position:absolute;margin-left:48.15pt;margin-top:10.05pt;width:433.5pt;height:668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" fillcolor="white [3201]" stroked="f" strokeweight=".5pt">
                    <v:textbox>
                      <w:txbxContent>
                        <w:p w:rsidR="003C7937" w:rsidRPr="005724B1" w:rsidRDefault="003C7937" w:rsidP="005724B1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5724B1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EXPERIENCIA LABORAL</w:t>
                          </w:r>
                        </w:p>
                        <w:p w:rsidR="003C7937" w:rsidRPr="005724B1" w:rsidRDefault="003C7937" w:rsidP="005724B1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5724B1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:rsidR="003C7937" w:rsidRPr="005724B1" w:rsidRDefault="003C7937" w:rsidP="005724B1">
                          <w:pPr>
                            <w:pStyle w:val="Sinespaciado"/>
                            <w:numPr>
                              <w:ilvl w:val="0"/>
                              <w:numId w:val="10"/>
                            </w:numPr>
                            <w:jc w:val="both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5724B1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INSTITUTO TECNOLÓGICO DE OCOTLÁN</w:t>
                          </w:r>
                        </w:p>
                        <w:p w:rsidR="003C7937" w:rsidRPr="005724B1" w:rsidRDefault="003C7937" w:rsidP="005724B1">
                          <w:pPr>
                            <w:pStyle w:val="Sinespaciado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5724B1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LABORANDO DESDE 15 DE FEBRERO 2010</w:t>
                          </w:r>
                        </w:p>
                        <w:p w:rsidR="003C7937" w:rsidRPr="005724B1" w:rsidRDefault="003C7937" w:rsidP="005724B1">
                          <w:pPr>
                            <w:pStyle w:val="Sinespaciado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5724B1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PUESTO: PROFESOR DEL DEPARTAMENTO DE CIENCIAS BÁSICAS.</w:t>
                          </w:r>
                        </w:p>
                        <w:p w:rsidR="003C7937" w:rsidRPr="005724B1" w:rsidRDefault="003C7937" w:rsidP="005724B1">
                          <w:pPr>
                            <w:pStyle w:val="Sinespaciado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5724B1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RESPONSABILIDADES:</w:t>
                          </w:r>
                        </w:p>
                        <w:p w:rsidR="003C7937" w:rsidRPr="005724B1" w:rsidRDefault="003C7937" w:rsidP="005724B1">
                          <w:pPr>
                            <w:pStyle w:val="Sinespaciado"/>
                            <w:numPr>
                              <w:ilvl w:val="0"/>
                              <w:numId w:val="5"/>
                            </w:numPr>
                            <w:ind w:left="1134" w:hanging="283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5724B1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PROFESOR DE LA MATERIA DE FUNDAMENTO DE QUÍMICA</w:t>
                          </w:r>
                        </w:p>
                        <w:p w:rsidR="003C7937" w:rsidRPr="005724B1" w:rsidRDefault="003C7937" w:rsidP="005724B1">
                          <w:pPr>
                            <w:pStyle w:val="Sinespaciado"/>
                            <w:numPr>
                              <w:ilvl w:val="0"/>
                              <w:numId w:val="5"/>
                            </w:numPr>
                            <w:ind w:left="1134" w:hanging="283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5724B1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PROFESOR DE LA MATERIA DE CÁLCULO I</w:t>
                          </w:r>
                        </w:p>
                        <w:p w:rsidR="003C7937" w:rsidRDefault="003C7937" w:rsidP="005724B1">
                          <w:pPr>
                            <w:pStyle w:val="Sinespaciado"/>
                            <w:numPr>
                              <w:ilvl w:val="0"/>
                              <w:numId w:val="5"/>
                            </w:numPr>
                            <w:ind w:left="1134" w:hanging="283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5724B1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PROFESOR DE LA MATERIA DE FÍSICA I</w:t>
                          </w:r>
                          <w:r w:rsidR="005724B1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:rsidR="005724B1" w:rsidRPr="005724B1" w:rsidRDefault="005724B1" w:rsidP="005724B1">
                          <w:pPr>
                            <w:pStyle w:val="Sinespaciado"/>
                            <w:ind w:left="1134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3C7937" w:rsidRPr="005724B1" w:rsidRDefault="003C7937" w:rsidP="005724B1">
                          <w:pPr>
                            <w:pStyle w:val="Sinespaciado"/>
                            <w:numPr>
                              <w:ilvl w:val="0"/>
                              <w:numId w:val="5"/>
                            </w:numPr>
                            <w:jc w:val="both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5724B1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MUNICIPIO DE SAN LUIS POTOSI</w:t>
                          </w:r>
                        </w:p>
                        <w:p w:rsidR="003C7937" w:rsidRPr="005724B1" w:rsidRDefault="003C7937" w:rsidP="005724B1">
                          <w:pPr>
                            <w:pStyle w:val="Sinespaciado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5724B1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RASTRO MUNICIPAL DE S.L.P.</w:t>
                          </w:r>
                        </w:p>
                        <w:p w:rsidR="003C7937" w:rsidRPr="005724B1" w:rsidRDefault="003C7937" w:rsidP="005724B1">
                          <w:pPr>
                            <w:pStyle w:val="Sinespaciado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5724B1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PUESTO: JEFE DE DPTO. DE HIGIENE Y SANIDAD.</w:t>
                          </w:r>
                        </w:p>
                        <w:p w:rsidR="003C7937" w:rsidRPr="005724B1" w:rsidRDefault="003C7937" w:rsidP="005724B1">
                          <w:pPr>
                            <w:pStyle w:val="Sinespaciado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5724B1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RESPONSABILIDADES:</w:t>
                          </w:r>
                        </w:p>
                        <w:p w:rsidR="003C7937" w:rsidRPr="005724B1" w:rsidRDefault="003C7937" w:rsidP="005724B1">
                          <w:pPr>
                            <w:pStyle w:val="Sinespaciado"/>
                            <w:numPr>
                              <w:ilvl w:val="0"/>
                              <w:numId w:val="6"/>
                            </w:numPr>
                            <w:ind w:left="1134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5724B1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CAPACITACIÓN AL PERSONAL EN BUENAS PRÁCTICAS DE MANUFACTURA</w:t>
                          </w:r>
                        </w:p>
                        <w:p w:rsidR="003C7937" w:rsidRPr="005724B1" w:rsidRDefault="003C7937" w:rsidP="005724B1">
                          <w:pPr>
                            <w:pStyle w:val="Sinespaciado"/>
                            <w:numPr>
                              <w:ilvl w:val="0"/>
                              <w:numId w:val="6"/>
                            </w:numPr>
                            <w:ind w:left="1134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5724B1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CAPACITACIÓN AL PERSONAL EN BUENAS PRÁCTICAS DE HIGIENE</w:t>
                          </w:r>
                        </w:p>
                        <w:p w:rsidR="003C7937" w:rsidRPr="005724B1" w:rsidRDefault="003C7937" w:rsidP="005724B1">
                          <w:pPr>
                            <w:pStyle w:val="Sinespaciado"/>
                            <w:numPr>
                              <w:ilvl w:val="0"/>
                              <w:numId w:val="6"/>
                            </w:numPr>
                            <w:ind w:left="1134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5724B1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ELABORACIÓN DE DOCUMENTACIÓN PARA CERTIFICACIÓN DEL RASTRO TIF ANTE SAGARPA</w:t>
                          </w:r>
                        </w:p>
                        <w:p w:rsidR="003C7937" w:rsidRDefault="003C7937" w:rsidP="005724B1">
                          <w:pPr>
                            <w:pStyle w:val="Sinespaciado"/>
                            <w:numPr>
                              <w:ilvl w:val="0"/>
                              <w:numId w:val="6"/>
                            </w:numPr>
                            <w:ind w:left="1134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5724B1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DESARROLLAR EL DEPARTAMENTO DE HIGIENE Y SANIDAD. (PROCEDIMIENTOS, INSTRUCTIVOS, BITÁCORAS), PARA OBTENER LA CERTIFICACIÓN DEL RASTRO TIF.</w:t>
                          </w:r>
                          <w:r w:rsidR="005724B1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:rsidR="005724B1" w:rsidRPr="005724B1" w:rsidRDefault="005724B1" w:rsidP="005724B1">
                          <w:pPr>
                            <w:pStyle w:val="Sinespaciado"/>
                            <w:ind w:left="1134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3C7937" w:rsidRPr="005724B1" w:rsidRDefault="003C7937" w:rsidP="005724B1">
                          <w:pPr>
                            <w:pStyle w:val="Sinespaciado"/>
                            <w:numPr>
                              <w:ilvl w:val="0"/>
                              <w:numId w:val="6"/>
                            </w:numPr>
                            <w:jc w:val="both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5724B1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QUÍMICOS Y SANITIZANTES SA DE CV</w:t>
                          </w:r>
                        </w:p>
                        <w:p w:rsidR="003C7937" w:rsidRPr="005724B1" w:rsidRDefault="003C7937" w:rsidP="005724B1">
                          <w:pPr>
                            <w:pStyle w:val="Sinespaciado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5724B1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PUESTO: GERENTE DE VENTAS EDO. DE S.L.P.</w:t>
                          </w:r>
                        </w:p>
                        <w:p w:rsidR="003C7937" w:rsidRPr="005724B1" w:rsidRDefault="003C7937" w:rsidP="005724B1">
                          <w:pPr>
                            <w:pStyle w:val="Sinespaciado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5724B1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RESPONSABILIDADES:</w:t>
                          </w:r>
                        </w:p>
                        <w:p w:rsidR="003C7937" w:rsidRPr="005724B1" w:rsidRDefault="003C7937" w:rsidP="005724B1">
                          <w:pPr>
                            <w:pStyle w:val="Sinespaciado"/>
                            <w:numPr>
                              <w:ilvl w:val="0"/>
                              <w:numId w:val="7"/>
                            </w:numPr>
                            <w:ind w:left="1134" w:hanging="283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5724B1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VENTA DE PRODUCTOS QUÍMICOS</w:t>
                          </w:r>
                        </w:p>
                        <w:p w:rsidR="003C7937" w:rsidRPr="005724B1" w:rsidRDefault="003C7937" w:rsidP="005724B1">
                          <w:pPr>
                            <w:pStyle w:val="Sinespaciado"/>
                            <w:numPr>
                              <w:ilvl w:val="0"/>
                              <w:numId w:val="7"/>
                            </w:numPr>
                            <w:ind w:left="1134" w:hanging="283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5724B1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VISITAS TÉCNICAS PERIÓDICAS A NUESTROS CLIENTES</w:t>
                          </w:r>
                        </w:p>
                        <w:p w:rsidR="003C7937" w:rsidRPr="005724B1" w:rsidRDefault="003C7937" w:rsidP="005724B1">
                          <w:pPr>
                            <w:pStyle w:val="Sinespaciado"/>
                            <w:numPr>
                              <w:ilvl w:val="0"/>
                              <w:numId w:val="7"/>
                            </w:numPr>
                            <w:ind w:left="1134" w:hanging="283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5724B1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IMPARTIR CURSOS DE CAPACITACIÓN DE HIGIENE Y SANIDAD BPM</w:t>
                          </w:r>
                        </w:p>
                        <w:p w:rsidR="003C7937" w:rsidRPr="005724B1" w:rsidRDefault="003C7937" w:rsidP="005724B1">
                          <w:pPr>
                            <w:pStyle w:val="Sinespaciado"/>
                            <w:numPr>
                              <w:ilvl w:val="0"/>
                              <w:numId w:val="7"/>
                            </w:numPr>
                            <w:ind w:left="1134" w:hanging="283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5724B1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CONTROL DE INVENTARIOS</w:t>
                          </w:r>
                        </w:p>
                        <w:p w:rsidR="003C7937" w:rsidRPr="005724B1" w:rsidRDefault="003C7937" w:rsidP="005724B1">
                          <w:pPr>
                            <w:pStyle w:val="Sinespaciado"/>
                            <w:numPr>
                              <w:ilvl w:val="0"/>
                              <w:numId w:val="7"/>
                            </w:numPr>
                            <w:ind w:left="1134" w:hanging="283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5724B1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SOPORTE TÉCNICO A LOS DIFERENTES CLIENTES EN AUDITORÍAS NACIONES E INTERNACIONES</w:t>
                          </w:r>
                        </w:p>
                        <w:p w:rsidR="003C7937" w:rsidRDefault="003C7937" w:rsidP="005724B1">
                          <w:pPr>
                            <w:pStyle w:val="Sinespaciado"/>
                            <w:numPr>
                              <w:ilvl w:val="0"/>
                              <w:numId w:val="7"/>
                            </w:numPr>
                            <w:ind w:left="1134" w:hanging="283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5724B1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INCREMENTAR LA CARTERA DE CLIENTES EN EL ESTADO DE S.L.P.</w:t>
                          </w:r>
                          <w:r w:rsidR="005724B1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:rsidR="005724B1" w:rsidRPr="005724B1" w:rsidRDefault="005724B1" w:rsidP="005724B1">
                          <w:pPr>
                            <w:pStyle w:val="Sinespaciado"/>
                            <w:ind w:left="1134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3C7937" w:rsidRPr="005724B1" w:rsidRDefault="003C7937" w:rsidP="005724B1">
                          <w:pPr>
                            <w:pStyle w:val="Sinespaciado"/>
                            <w:numPr>
                              <w:ilvl w:val="0"/>
                              <w:numId w:val="7"/>
                            </w:numPr>
                            <w:jc w:val="both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5724B1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AVIBEL DE MÉXICO SA DE CV E INOVA AVIBEL SA DE CV</w:t>
                          </w:r>
                        </w:p>
                        <w:p w:rsidR="003C7937" w:rsidRPr="005724B1" w:rsidRDefault="003C7937" w:rsidP="005724B1">
                          <w:pPr>
                            <w:pStyle w:val="Sinespaciado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5724B1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PUESTO: JEFE DE DEPTO. DE HIGIENE Y SANIDAD</w:t>
                          </w:r>
                        </w:p>
                        <w:p w:rsidR="003C7937" w:rsidRPr="005724B1" w:rsidRDefault="003C7937" w:rsidP="005724B1">
                          <w:pPr>
                            <w:pStyle w:val="Sinespaciado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5724B1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PERSONAL A CARGO 28 OPERADORES</w:t>
                          </w:r>
                        </w:p>
                        <w:p w:rsidR="003C7937" w:rsidRPr="005724B1" w:rsidRDefault="003C7937" w:rsidP="005724B1">
                          <w:pPr>
                            <w:pStyle w:val="Sinespaciado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5724B1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RESPONSABILIDADES:</w:t>
                          </w:r>
                        </w:p>
                        <w:p w:rsidR="00506052" w:rsidRPr="005724B1" w:rsidRDefault="00506052" w:rsidP="005724B1">
                          <w:pPr>
                            <w:jc w:val="both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76672" behindDoc="0" locked="0" layoutInCell="1" allowOverlap="1" wp14:anchorId="624D8EF1" wp14:editId="5471AAB0">
                    <wp:simplePos x="0" y="0"/>
                    <wp:positionH relativeFrom="column">
                      <wp:posOffset>487490</wp:posOffset>
                    </wp:positionH>
                    <wp:positionV relativeFrom="paragraph">
                      <wp:posOffset>38735</wp:posOffset>
                    </wp:positionV>
                    <wp:extent cx="5637530" cy="0"/>
                    <wp:effectExtent l="38100" t="38100" r="58420" b="95250"/>
                    <wp:wrapNone/>
                    <wp:docPr id="3" name="3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637530" cy="0"/>
                            </a:xfrm>
                            <a:prstGeom prst="line">
                              <a:avLst/>
                            </a:prstGeom>
                            <a:ln>
                              <a:prstDash val="solid"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id="3 Conector recto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4pt,3.05pt" to="482.3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  <w:r w:rsidR="00215E6C" w:rsidRPr="00DB6031">
            <w:rPr>
              <w:sz w:val="24"/>
              <w:szCs w:val="24"/>
            </w:rPr>
            <w:tab/>
          </w:r>
        </w:p>
        <w:p w:rsidR="00DE46EC" w:rsidRDefault="00A3073E"/>
      </w:sdtContent>
    </w:sdt>
    <w:p w:rsidR="00CB0F14" w:rsidRDefault="00CB0F14" w:rsidP="007534E1">
      <w:pPr>
        <w:tabs>
          <w:tab w:val="left" w:pos="6090"/>
        </w:tabs>
      </w:pPr>
    </w:p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DE46EC" w:rsidRDefault="00DE46EC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5724B1" w:rsidRDefault="005724B1" w:rsidP="00CB0F14">
      <w:pPr>
        <w:jc w:val="right"/>
      </w:pPr>
    </w:p>
    <w:p w:rsidR="005724B1" w:rsidRDefault="005724B1">
      <w:r>
        <w:rPr>
          <w:rFonts w:ascii="Century Schoolbook" w:eastAsia="Century Schoolbook" w:hAnsi="Century Schoolbook" w:cs="Times New Roman"/>
          <w:noProof/>
          <w:color w:val="414751"/>
          <w:sz w:val="20"/>
          <w:szCs w:val="20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421516</wp:posOffset>
                </wp:positionH>
                <wp:positionV relativeFrom="paragraph">
                  <wp:posOffset>4006603</wp:posOffset>
                </wp:positionV>
                <wp:extent cx="5628904" cy="5510150"/>
                <wp:effectExtent l="0" t="0" r="0" b="0"/>
                <wp:wrapNone/>
                <wp:docPr id="13" name="1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8904" cy="5510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24B1" w:rsidRDefault="005724B1" w:rsidP="005724B1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REGLAMENTO DE LA ADMINISTRACION PUBLICA MUNICIPAL DE OCOTLAN </w:t>
                            </w:r>
                          </w:p>
                          <w:p w:rsidR="005724B1" w:rsidRDefault="005724B1" w:rsidP="005724B1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5724B1" w:rsidRDefault="005724B1" w:rsidP="005724B1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5724B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FACULTADES Y OBLIGACIONES DEL SERVIDOR PÚBLICO</w:t>
                            </w:r>
                          </w:p>
                          <w:p w:rsidR="005724B1" w:rsidRPr="005724B1" w:rsidRDefault="005724B1" w:rsidP="005724B1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5724B1" w:rsidRPr="005724B1" w:rsidRDefault="005724B1" w:rsidP="005724B1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724B1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DIRECCIÓN DE GESTIÓN INTEGRAL DEL AGUA Y DRENAJE</w:t>
                            </w:r>
                          </w:p>
                          <w:p w:rsidR="005724B1" w:rsidRPr="005724B1" w:rsidRDefault="005724B1" w:rsidP="005724B1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5724B1" w:rsidRPr="005724B1" w:rsidRDefault="005724B1" w:rsidP="005724B1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724B1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ARTÍCULO 108. </w:t>
                            </w:r>
                            <w:r w:rsidRPr="005724B1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SON ATRIBUCIONES DE LA DIRECCIÓN DE GESTIÓN INTEGRAL DEL AGUA Y DRENAJE:</w:t>
                            </w:r>
                          </w:p>
                          <w:p w:rsidR="005724B1" w:rsidRPr="005724B1" w:rsidRDefault="005724B1" w:rsidP="005724B1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724B1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I. RECIBIR Y DAR TRÁMITE A LAS SOLICITUDES Y REQUERIMIENTOS DE LA CIUDADANÍA EN MATERIA DE SERVICIO PÚBLICO DE GESTIÓN INTEGRAL DE AGUA Y DRENAJE;</w:t>
                            </w:r>
                          </w:p>
                          <w:p w:rsidR="005724B1" w:rsidRPr="005724B1" w:rsidRDefault="005724B1" w:rsidP="005724B1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724B1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II. ELABORAR INFORMES Y ANÁLISIS ESTADÍSTICOS QUE PERMITAN MEDIR LA CAPACIDAD DE RESPUESTA DE LA DIRECCIÓN DE LOS SERVICIOS DE AGUA POTABLE Y ALCANTARILLADO”, ASÍ COMO GENERAR LOS INDICADORES PARA EVALUAR SU OPERACIÓN;</w:t>
                            </w:r>
                          </w:p>
                          <w:p w:rsidR="005724B1" w:rsidRPr="005724B1" w:rsidRDefault="005724B1" w:rsidP="005724B1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724B1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III. IMPLEMENTAR UN MECANISMO EFICIENTE DE PARTICIPACIÓN CIUDADANA EN EL CONSUMO</w:t>
                            </w:r>
                          </w:p>
                          <w:p w:rsidR="005724B1" w:rsidRPr="005724B1" w:rsidRDefault="005724B1" w:rsidP="005724B1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724B1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RESPONSABLE DEL AGUA, PARA GENERAR NUEVAS HERRAMIENTAS QUE PERMITAN SENSIBILIZAR, EDUCAR Y CREAR CONCIENCIA EN LA CIUDADANÍA;</w:t>
                            </w:r>
                          </w:p>
                          <w:p w:rsidR="005724B1" w:rsidRPr="005724B1" w:rsidRDefault="005724B1" w:rsidP="005724B1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724B1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IV. REALIZAR ACCIONES QUE PERMITAN REDUCIR LOS CONSUMOS EXCESIVOS DE AGUA, MEDIANTE EL ESTABLECIMIENTO DE UN PROGRAMA QUE PROMUEVA CULTURA Y CONCIENTIZACIÓN DE SU USO RESPONSABLE;</w:t>
                            </w:r>
                          </w:p>
                          <w:p w:rsidR="005724B1" w:rsidRPr="005724B1" w:rsidRDefault="005724B1" w:rsidP="005724B1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724B1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V. DISEÑAR E IMPLEMENTAR UN SISTEMA EFICIENTE DE COBRO EN LAS TARIFAS DEL CONSUMO DE AGUA;</w:t>
                            </w:r>
                          </w:p>
                          <w:p w:rsidR="005724B1" w:rsidRPr="005724B1" w:rsidRDefault="005724B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 Cuadro de texto" o:spid="_x0000_s1031" type="#_x0000_t202" style="position:absolute;margin-left:33.2pt;margin-top:315.5pt;width:443.2pt;height:433.8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" fillcolor="white [3201]" stroked="f" strokeweight=".5pt">
                <v:textbox>
                  <w:txbxContent>
                    <w:p w:rsidR="005724B1" w:rsidRDefault="005724B1" w:rsidP="005724B1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REGLAMENTO DE LA ADMINISTRACION PUBLICA MUNICIPAL DE OCOTLAN </w:t>
                      </w:r>
                    </w:p>
                    <w:p w:rsidR="005724B1" w:rsidRDefault="005724B1" w:rsidP="005724B1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:rsidR="005724B1" w:rsidRDefault="005724B1" w:rsidP="005724B1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5724B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FACULTADES Y OBLIGACIONES DEL SERVIDOR PÚBLICO</w:t>
                      </w:r>
                    </w:p>
                    <w:p w:rsidR="005724B1" w:rsidRPr="005724B1" w:rsidRDefault="005724B1" w:rsidP="005724B1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:rsidR="005724B1" w:rsidRPr="005724B1" w:rsidRDefault="005724B1" w:rsidP="005724B1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5724B1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>DIRECCIÓN DE GESTIÓN INTEGRAL DEL AGUA Y DRENAJE</w:t>
                      </w:r>
                    </w:p>
                    <w:p w:rsidR="005724B1" w:rsidRPr="005724B1" w:rsidRDefault="005724B1" w:rsidP="005724B1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</w:p>
                    <w:p w:rsidR="005724B1" w:rsidRPr="005724B1" w:rsidRDefault="005724B1" w:rsidP="005724B1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5724B1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ARTÍCULO 108. </w:t>
                      </w:r>
                      <w:r w:rsidRPr="005724B1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SON ATRIBUCIONES DE LA DIRECCIÓN DE GESTIÓN INTEGRAL DEL AGUA Y DRENAJE:</w:t>
                      </w:r>
                    </w:p>
                    <w:p w:rsidR="005724B1" w:rsidRPr="005724B1" w:rsidRDefault="005724B1" w:rsidP="005724B1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5724B1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I. RECIBIR Y DAR TRÁMITE A LAS SOLICITUDES Y REQUERIMIENTOS DE LA CIUDADANÍA EN MATERIA DE SERVICIO PÚBLICO DE GESTIÓN INTEGRAL DE AGUA Y DRENAJE;</w:t>
                      </w:r>
                    </w:p>
                    <w:p w:rsidR="005724B1" w:rsidRPr="005724B1" w:rsidRDefault="005724B1" w:rsidP="005724B1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5724B1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II. ELABORAR INFORMES Y ANÁLISIS ESTADÍSTICOS QUE PERMITAN MEDIR LA CAPACIDAD DE RESPUESTA DE LA DIRECCIÓN DE LOS SERVICIOS DE AGUA POTABLE Y ALCANTARILLADO”, ASÍ COMO GENERAR LOS INDICADORES PARA EVALUAR SU OPERACIÓN;</w:t>
                      </w:r>
                    </w:p>
                    <w:p w:rsidR="005724B1" w:rsidRPr="005724B1" w:rsidRDefault="005724B1" w:rsidP="005724B1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5724B1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III. IMPLEMENTAR UN MECANISMO EFICIENTE DE PARTICIPACIÓN CIUDADANA EN EL CONSUMO</w:t>
                      </w:r>
                    </w:p>
                    <w:p w:rsidR="005724B1" w:rsidRPr="005724B1" w:rsidRDefault="005724B1" w:rsidP="005724B1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5724B1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RESPONSABLE DEL AGUA, PARA GENERAR NUEVAS HERRAMIENTAS QUE PERMITAN SENSIBILIZAR, EDUCAR Y CREAR CONCIENCIA EN LA CIUDADANÍA;</w:t>
                      </w:r>
                    </w:p>
                    <w:p w:rsidR="005724B1" w:rsidRPr="005724B1" w:rsidRDefault="005724B1" w:rsidP="005724B1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5724B1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IV. REALIZAR ACCIONES QUE PERMITAN REDUCIR LOS CONSUMOS EXCESIVOS DE AGUA, MEDIANTE EL ESTABLECIMIENTO DE UN PROGRAMA QUE PROMUEVA CULTURA Y CONCIENTIZACIÓN DE SU USO RESPONSABLE;</w:t>
                      </w:r>
                    </w:p>
                    <w:p w:rsidR="005724B1" w:rsidRPr="005724B1" w:rsidRDefault="005724B1" w:rsidP="005724B1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5724B1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V. DISEÑAR E IMPLEMENTAR UN SISTEMA EFICIENTE DE COBRO EN LAS TARIFAS DEL CONSUMO DE AGUA;</w:t>
                      </w:r>
                    </w:p>
                    <w:p w:rsidR="005724B1" w:rsidRPr="005724B1" w:rsidRDefault="005724B1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534E1">
        <w:rPr>
          <w:rFonts w:ascii="Century Schoolbook" w:eastAsia="Century Schoolbook" w:hAnsi="Century Schoolbook" w:cs="Times New Roman"/>
          <w:noProof/>
          <w:color w:val="414751"/>
          <w:sz w:val="20"/>
          <w:szCs w:val="20"/>
          <w:lang w:val="es-ES" w:eastAsia="es-ES"/>
        </w:rPr>
        <w:drawing>
          <wp:anchor distT="0" distB="0" distL="114300" distR="114300" simplePos="0" relativeHeight="251689984" behindDoc="0" locked="0" layoutInCell="1" allowOverlap="1" wp14:anchorId="1BD59BF6" wp14:editId="6CCD0036">
            <wp:simplePos x="0" y="0"/>
            <wp:positionH relativeFrom="column">
              <wp:posOffset>5805360</wp:posOffset>
            </wp:positionH>
            <wp:positionV relativeFrom="paragraph">
              <wp:posOffset>3469640</wp:posOffset>
            </wp:positionV>
            <wp:extent cx="999490" cy="725170"/>
            <wp:effectExtent l="0" t="0" r="0" b="0"/>
            <wp:wrapNone/>
            <wp:docPr id="12" name="Imagen 12" descr="J:\Logo Ocotlan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Logo Ocotlan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72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FAF27A8" wp14:editId="5D91376A">
                <wp:simplePos x="0" y="0"/>
                <wp:positionH relativeFrom="column">
                  <wp:posOffset>342125</wp:posOffset>
                </wp:positionH>
                <wp:positionV relativeFrom="paragraph">
                  <wp:posOffset>3892105</wp:posOffset>
                </wp:positionV>
                <wp:extent cx="5637530" cy="0"/>
                <wp:effectExtent l="38100" t="38100" r="58420" b="95250"/>
                <wp:wrapNone/>
                <wp:docPr id="11" name="1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3753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1 Conector recto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.95pt,306.45pt" to="470.85pt,30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" strokecolor="#f79646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707C01E" wp14:editId="6F61F3DF">
                <wp:simplePos x="0" y="0"/>
                <wp:positionH relativeFrom="column">
                  <wp:posOffset>765901</wp:posOffset>
                </wp:positionH>
                <wp:positionV relativeFrom="paragraph">
                  <wp:posOffset>16494</wp:posOffset>
                </wp:positionV>
                <wp:extent cx="5462649" cy="3420093"/>
                <wp:effectExtent l="0" t="0" r="5080" b="9525"/>
                <wp:wrapNone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2649" cy="34200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24B1" w:rsidRPr="005724B1" w:rsidRDefault="005724B1" w:rsidP="005724B1">
                            <w:pPr>
                              <w:pStyle w:val="Sinespaciado"/>
                              <w:numPr>
                                <w:ilvl w:val="0"/>
                                <w:numId w:val="8"/>
                              </w:numPr>
                              <w:ind w:left="1134" w:hanging="283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5724B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HIGIENE Y SANITIZACIÓN DE LAS DOS PLANTAS (LÍQUIDOS Y DESHIDRATADOS) EN CUANTO A PROCESOS, INSTALACIONES, EQUIPOS Y UNIFORMES DE TRABAJO.</w:t>
                            </w:r>
                          </w:p>
                          <w:p w:rsidR="005724B1" w:rsidRPr="005724B1" w:rsidRDefault="005724B1" w:rsidP="005724B1">
                            <w:pPr>
                              <w:pStyle w:val="Sinespaciado"/>
                              <w:numPr>
                                <w:ilvl w:val="0"/>
                                <w:numId w:val="8"/>
                              </w:numPr>
                              <w:ind w:left="1134" w:hanging="283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5724B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RESPONSABLE DE HIGIENE Y SANITIZACIÓN DE TODOS LOS MATERIALES UTILIZADOS COMO EMPAQUES SECUNDARIOS Y PRIMARIOS PARA LA TRANSPORTACIÓN DE LOS PRODUCTOS, ASÍ COMO LA DE LOS VEHÍCULOS.</w:t>
                            </w:r>
                          </w:p>
                          <w:p w:rsidR="005724B1" w:rsidRPr="005724B1" w:rsidRDefault="005724B1" w:rsidP="005724B1">
                            <w:pPr>
                              <w:pStyle w:val="Sinespaciado"/>
                              <w:numPr>
                                <w:ilvl w:val="0"/>
                                <w:numId w:val="8"/>
                              </w:numPr>
                              <w:ind w:left="1134" w:hanging="283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5724B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RESPONSABLE DE LA COORDINACIÓN DEL CONTROL DE PLAGAS DE LAS DOS PLANTAS TRABAJANDO EN CONJUNTO CON EL PROVEEDOR DEL SERVICIO EXTERNO</w:t>
                            </w:r>
                          </w:p>
                          <w:p w:rsidR="005724B1" w:rsidRPr="005724B1" w:rsidRDefault="005724B1" w:rsidP="005724B1">
                            <w:pPr>
                              <w:pStyle w:val="Sinespaciado"/>
                              <w:numPr>
                                <w:ilvl w:val="0"/>
                                <w:numId w:val="8"/>
                              </w:numPr>
                              <w:ind w:left="1134" w:hanging="283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5724B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COORDINADOR DE LA COMISIÓN DE SEGURIDAD E HIGIENE POR PARTE DE LA EMPRESA ANTE LA SECRETARÍA DEL TRABAJO Y PREVISIÓN SOCIAL</w:t>
                            </w:r>
                          </w:p>
                          <w:p w:rsidR="005724B1" w:rsidRPr="005724B1" w:rsidRDefault="005724B1" w:rsidP="005724B1">
                            <w:pPr>
                              <w:pStyle w:val="Sinespaciado"/>
                              <w:numPr>
                                <w:ilvl w:val="0"/>
                                <w:numId w:val="8"/>
                              </w:numPr>
                              <w:ind w:left="1134" w:hanging="283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5724B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AUDITOR INTERNO DE LOS PROCESOS DE PRODUCCIÓN</w:t>
                            </w:r>
                          </w:p>
                          <w:p w:rsidR="005724B1" w:rsidRDefault="005724B1" w:rsidP="005724B1">
                            <w:pPr>
                              <w:jc w:val="both"/>
                            </w:pPr>
                            <w:r w:rsidRPr="005724B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ELABORACIÓN DE PROCEDIMIENTOS, INSTRUCTIVOS, FORMATOS PARA LA IMPLEMENTACIÓN DE HACCP, EN LO QUE RESPECTA A HIGIENE Y SANIDAD, CONTROL DE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PLAGAS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 Cuadro de texto" o:spid="_x0000_s1032" type="#_x0000_t202" style="position:absolute;margin-left:60.3pt;margin-top:1.3pt;width:430.15pt;height:269.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" fillcolor="white [3201]" stroked="f" strokeweight=".5pt">
                <v:textbox>
                  <w:txbxContent>
                    <w:p w:rsidR="005724B1" w:rsidRPr="005724B1" w:rsidRDefault="005724B1" w:rsidP="005724B1">
                      <w:pPr>
                        <w:pStyle w:val="Sinespaciado"/>
                        <w:numPr>
                          <w:ilvl w:val="0"/>
                          <w:numId w:val="8"/>
                        </w:numPr>
                        <w:ind w:left="1134" w:hanging="283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5724B1">
                        <w:rPr>
                          <w:rFonts w:ascii="Arial" w:hAnsi="Arial" w:cs="Arial"/>
                          <w:sz w:val="24"/>
                          <w:szCs w:val="24"/>
                        </w:rPr>
                        <w:t>HIGIENE Y SANITIZACIÓN DE LAS DOS PLANTAS (LÍQUIDOS Y DESHIDRATADOS) EN CUANTO A PROCESOS, INSTALACIONES, EQUIPOS Y UNIFORMES DE TRABAJO.</w:t>
                      </w:r>
                    </w:p>
                    <w:p w:rsidR="005724B1" w:rsidRPr="005724B1" w:rsidRDefault="005724B1" w:rsidP="005724B1">
                      <w:pPr>
                        <w:pStyle w:val="Sinespaciado"/>
                        <w:numPr>
                          <w:ilvl w:val="0"/>
                          <w:numId w:val="8"/>
                        </w:numPr>
                        <w:ind w:left="1134" w:hanging="283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5724B1">
                        <w:rPr>
                          <w:rFonts w:ascii="Arial" w:hAnsi="Arial" w:cs="Arial"/>
                          <w:sz w:val="24"/>
                          <w:szCs w:val="24"/>
                        </w:rPr>
                        <w:t>RESPONSABLE DE HIGIENE Y SANITIZACIÓN DE TODOS LOS MATERIALES UTILIZADOS COMO EMPAQUES SECUNDARIOS Y PRIMARIOS PARA LA TRANSPORTACIÓN DE LOS PRODUCTOS, ASÍ COMO LA DE LOS VEHÍCULOS.</w:t>
                      </w:r>
                    </w:p>
                    <w:p w:rsidR="005724B1" w:rsidRPr="005724B1" w:rsidRDefault="005724B1" w:rsidP="005724B1">
                      <w:pPr>
                        <w:pStyle w:val="Sinespaciado"/>
                        <w:numPr>
                          <w:ilvl w:val="0"/>
                          <w:numId w:val="8"/>
                        </w:numPr>
                        <w:ind w:left="1134" w:hanging="283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5724B1">
                        <w:rPr>
                          <w:rFonts w:ascii="Arial" w:hAnsi="Arial" w:cs="Arial"/>
                          <w:sz w:val="24"/>
                          <w:szCs w:val="24"/>
                        </w:rPr>
                        <w:t>RESPONSABLE DE LA COORDINACIÓN DEL CONTROL DE PLAGAS DE LAS DOS PLANTAS TRABAJANDO EN CONJUNTO CON EL PROVEEDOR DEL SERVICIO EXTERNO</w:t>
                      </w:r>
                    </w:p>
                    <w:p w:rsidR="005724B1" w:rsidRPr="005724B1" w:rsidRDefault="005724B1" w:rsidP="005724B1">
                      <w:pPr>
                        <w:pStyle w:val="Sinespaciado"/>
                        <w:numPr>
                          <w:ilvl w:val="0"/>
                          <w:numId w:val="8"/>
                        </w:numPr>
                        <w:ind w:left="1134" w:hanging="283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5724B1">
                        <w:rPr>
                          <w:rFonts w:ascii="Arial" w:hAnsi="Arial" w:cs="Arial"/>
                          <w:sz w:val="24"/>
                          <w:szCs w:val="24"/>
                        </w:rPr>
                        <w:t>COORDINADOR DE LA COMISIÓN DE SEGURIDAD E HIGIENE POR PARTE DE LA EMPRESA ANTE LA SECRETARÍA DEL TRABAJO Y PREVISIÓN SOCIAL</w:t>
                      </w:r>
                    </w:p>
                    <w:p w:rsidR="005724B1" w:rsidRPr="005724B1" w:rsidRDefault="005724B1" w:rsidP="005724B1">
                      <w:pPr>
                        <w:pStyle w:val="Sinespaciado"/>
                        <w:numPr>
                          <w:ilvl w:val="0"/>
                          <w:numId w:val="8"/>
                        </w:numPr>
                        <w:ind w:left="1134" w:hanging="283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5724B1">
                        <w:rPr>
                          <w:rFonts w:ascii="Arial" w:hAnsi="Arial" w:cs="Arial"/>
                          <w:sz w:val="24"/>
                          <w:szCs w:val="24"/>
                        </w:rPr>
                        <w:t>AUDITOR INTERNO DE LOS PROCESOS DE PRODUCCIÓN</w:t>
                      </w:r>
                    </w:p>
                    <w:p w:rsidR="005724B1" w:rsidRDefault="005724B1" w:rsidP="005724B1">
                      <w:pPr>
                        <w:jc w:val="both"/>
                      </w:pPr>
                      <w:r w:rsidRPr="005724B1">
                        <w:rPr>
                          <w:rFonts w:ascii="Arial" w:hAnsi="Arial" w:cs="Arial"/>
                          <w:sz w:val="24"/>
                          <w:szCs w:val="24"/>
                        </w:rPr>
                        <w:t>ELABORACIÓN DE PROCEDIMIENTOS, INSTRUCTIVOS, FORMATOS PARA LA IMPLEMENTACIÓN DE HACCP, EN LO QUE RESPECTA A HIGIENE Y SANIDAD, CONTROL DE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PLAGAS 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CB0F14" w:rsidRDefault="003755BD" w:rsidP="00CB0F14">
      <w:pPr>
        <w:jc w:val="right"/>
      </w:pPr>
      <w:r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4519512" wp14:editId="18D09B06">
                <wp:simplePos x="0" y="0"/>
                <wp:positionH relativeFrom="column">
                  <wp:posOffset>504644</wp:posOffset>
                </wp:positionH>
                <wp:positionV relativeFrom="paragraph">
                  <wp:posOffset>147122</wp:posOffset>
                </wp:positionV>
                <wp:extent cx="5627807" cy="9653905"/>
                <wp:effectExtent l="0" t="0" r="0" b="4445"/>
                <wp:wrapNone/>
                <wp:docPr id="8" name="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7807" cy="9653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7937" w:rsidRPr="003755BD" w:rsidRDefault="003C7937" w:rsidP="003C7937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755BD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VI. GARANTIZAR A LA CIUDADANÍA LA CANTIDAD DE AGUA A LA QUE TIENE DERECHO;</w:t>
                            </w:r>
                          </w:p>
                          <w:p w:rsidR="003C7937" w:rsidRPr="003755BD" w:rsidRDefault="003C7937" w:rsidP="003C7937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755BD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VII. DISEÑAR Y EJECUTAR EL PROGRAMA DE MANTENIMIENTO A LA INFRAESTRUCTURA HIDRÁULICA CON BASE EN UN DIAGNÓSTICO PRECISO;</w:t>
                            </w:r>
                          </w:p>
                          <w:p w:rsidR="003C7937" w:rsidRPr="003755BD" w:rsidRDefault="003C7937" w:rsidP="003C7937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755BD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VIII. ELABORAR UN PROYECTO DE SISTEMA DE CAPTACIÓN Y CONDUCCIÓN DE AGUAS PLUVIALES PARA EL CONTROL DE INUNDACIONES Y SU TRATAMIENTO, MEDIANTE EL APROVECHAMIENTO DE LAS TECNOLOGÍAS Y EL USO RESPONSABLE DE LA INFORMACIÓN GENERADA POR COLEGIOS DE PROFESIONISTAS Y EXPERTOS EN MATERIA DE AGUA;</w:t>
                            </w:r>
                          </w:p>
                          <w:p w:rsidR="003C7937" w:rsidRPr="003755BD" w:rsidRDefault="003C7937" w:rsidP="003C7937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755BD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IX. EMITIR OPINIONES TÉCNICAS QUE PUEDAN INCIDIR EN LA ACTUALIZACIÓN DE LAS DISPOSICIONES REGLAMENTARIAS RELACIONADAS CON LAS ACTIVIDADES DE LA DIRECCIÓN Y QUE CONTRIBUYAN DE MANERA POSITIVA EN EL DISEÑO DEL MODELO DE CIUDAD;</w:t>
                            </w:r>
                          </w:p>
                          <w:p w:rsidR="003C7937" w:rsidRPr="003755BD" w:rsidRDefault="003C7937" w:rsidP="003C7937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755BD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X. ELABORAR Y EJECUTAR CON EFICIENCIA LOS PROGRAMA DE LA DIRECCIÓN, ACORDE AL PROGRAMA DE</w:t>
                            </w:r>
                          </w:p>
                          <w:p w:rsidR="003C7937" w:rsidRPr="003755BD" w:rsidRDefault="003C7937" w:rsidP="003C7937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755BD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GOBIERNO MUNICIPAL, EN COORDINACIÓN CON LAS DEPENDENCIAS COMPETENTES;</w:t>
                            </w:r>
                          </w:p>
                          <w:p w:rsidR="003C7937" w:rsidRPr="003755BD" w:rsidRDefault="003C7937" w:rsidP="003C7937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755BD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XI. DISEÑAR, IMPLEMENTAR Y PROMOVER CON ALTA CALIDAD Y EFICIENCIA, LOS MECANISMOS QUE SEAN NECESARIOS PARA AGILIZAR LOS TRÁMITES QUE SE LLEVEN A CABO EN LA DIRECCIÓN;</w:t>
                            </w:r>
                          </w:p>
                          <w:p w:rsidR="003C7937" w:rsidRPr="003755BD" w:rsidRDefault="003C7937" w:rsidP="003C7937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755BD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XII. INFORMAR A LA COORDINACIÓN GENERAL DE SERVICIOS MUNICIPALES, LOS AVANCES DE SUS</w:t>
                            </w:r>
                          </w:p>
                          <w:p w:rsidR="003C7937" w:rsidRPr="003755BD" w:rsidRDefault="003C7937" w:rsidP="003C7937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755BD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ACTIVIDADES, Y RESULTADO DE ANÁLISIS ESTADÍSTICOS QUE PERMITAN MEDIR LA CAPACIDAD DE</w:t>
                            </w:r>
                          </w:p>
                          <w:p w:rsidR="003C7937" w:rsidRPr="003755BD" w:rsidRDefault="003C7937" w:rsidP="003C7937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755BD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RESPUESTA DE LA DIRECCIÓN EN LOS TÉRMINOS Y CONDICIONES QUE INDIQUE SU TITULAR; Y</w:t>
                            </w:r>
                          </w:p>
                          <w:p w:rsidR="003C7937" w:rsidRPr="003755BD" w:rsidRDefault="003C7937" w:rsidP="003C7937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755BD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XIII. LAS DEMÁS QUE ESTABLEZCA LA NORMATIVIDAD APLICABLE.</w:t>
                            </w:r>
                          </w:p>
                          <w:p w:rsidR="003C7937" w:rsidRPr="003755BD" w:rsidRDefault="003C7937" w:rsidP="003C793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CB0F14" w:rsidRPr="003755BD" w:rsidRDefault="003C7937" w:rsidP="003C7937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755BD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>FUENTE</w:t>
                            </w:r>
                            <w:r w:rsidRPr="003755BD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: REGLAMENTO DE LA ADMINISTRACIÓN PÚBLICA MUNICIPAL DE OCOTLÁN</w:t>
                            </w:r>
                          </w:p>
                          <w:p w:rsidR="00CB0F14" w:rsidRPr="003755BD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CB0F14" w:rsidRPr="003C7937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CB0F14" w:rsidRPr="003C7937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Pr="007B71E7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7B71E7"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  <w:t>XI. Expedir los criterios que regulen el funcionamiento de los instrumentos y procedimientos de control de la administración pública municipal en coordinación con las dependencias competentes;</w:t>
                            </w:r>
                          </w:p>
                          <w:p w:rsidR="00CB0F14" w:rsidRPr="007B71E7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7B71E7"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  <w:t>XII. Requerir a las dependencias y organismos públicos descentralizados cualquier documentación e información necesarias para el ejercicio de sus facultades;</w:t>
                            </w:r>
                          </w:p>
                          <w:p w:rsidR="00CB0F14" w:rsidRPr="007B71E7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7B71E7"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  <w:t xml:space="preserve">XIII. Vigilar que las dependencias y organismos públicos descentralizados cumplan con sus obligaciones en materia de planeación, </w:t>
                            </w:r>
                            <w:proofErr w:type="spellStart"/>
                            <w:r w:rsidRPr="007B71E7"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  <w:t>presupuestación</w:t>
                            </w:r>
                            <w:proofErr w:type="spellEnd"/>
                            <w:r w:rsidRPr="007B71E7"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  <w:t>, programación, ejecución y control, así como con las disposiciones contables, de recursos humanos, adquisiciones, de financiamiento y de inversión que establezca la normatividad en la materia;</w:t>
                            </w:r>
                          </w:p>
                          <w:p w:rsidR="00CB0F14" w:rsidRPr="007B71E7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7B71E7"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  <w:t xml:space="preserve">XIV. Emitir opiniones técnicas sobre los proyectos e iniciativas en materia de programación, </w:t>
                            </w:r>
                            <w:proofErr w:type="spellStart"/>
                            <w:r w:rsidRPr="007B71E7"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  <w:t>presupuestación</w:t>
                            </w:r>
                            <w:proofErr w:type="spellEnd"/>
                            <w:r w:rsidRPr="007B71E7"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  <w:t>, administración de recursos humanos, materiales y financieros que elaboren las dependencias, organismos y entidades públicas municipales;</w:t>
                            </w:r>
                          </w:p>
                          <w:p w:rsidR="00CB0F14" w:rsidRPr="007B71E7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7B71E7"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  <w:t>XV. Recibir y registrar acuses de las declaraciones patrimoniales que deban presentar los servidores públicos del Gobierno Municipal para su envío al Congreso del Estado de</w:t>
                            </w:r>
                          </w:p>
                          <w:p w:rsidR="00CB0F14" w:rsidRPr="007B71E7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7B71E7"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  <w:t>Jalisco;</w:t>
                            </w:r>
                          </w:p>
                          <w:p w:rsidR="00CB0F14" w:rsidRPr="007B71E7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7B71E7"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  <w:t>XVI. Desahogar el procedimiento de investigación administrativa derivado del resultado de las auditorías que impliquen responsabilidad administrativa y remitirlas al titular de la entidad para el desahogo del procedimiento sancionatorio;</w:t>
                            </w:r>
                          </w:p>
                          <w:p w:rsidR="00CB0F14" w:rsidRDefault="00CB0F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 Cuadro de texto" o:spid="_x0000_s1033" type="#_x0000_t202" style="position:absolute;left:0;text-align:left;margin-left:39.75pt;margin-top:11.6pt;width:443.15pt;height:760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" fillcolor="white [3201]" stroked="f" strokeweight=".5pt">
                <v:textbox>
                  <w:txbxContent>
                    <w:p w:rsidR="003C7937" w:rsidRPr="003755BD" w:rsidRDefault="003C7937" w:rsidP="003C7937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3755BD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VI. GARANTIZAR A LA CIUDADANÍA LA CANTIDAD DE AGUA A LA QUE TIENE DERECHO;</w:t>
                      </w:r>
                    </w:p>
                    <w:p w:rsidR="003C7937" w:rsidRPr="003755BD" w:rsidRDefault="003C7937" w:rsidP="003C7937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3755BD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VII. DISEÑAR Y EJECUTAR EL PROGRAMA DE MANTENIMIENTO A LA INFRAESTRUCTURA HIDRÁULICA CON BASE EN UN DIAGNÓSTICO PRECISO;</w:t>
                      </w:r>
                    </w:p>
                    <w:p w:rsidR="003C7937" w:rsidRPr="003755BD" w:rsidRDefault="003C7937" w:rsidP="003C7937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3755BD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VIII. ELABORAR UN PROYECTO DE SISTEMA DE CAPTACIÓN Y CONDUCCIÓN DE AGUAS PLUVIALES PARA EL CONTROL DE INUNDACIONES Y SU TRATAMIENTO, MEDIANTE EL APROVECHAMIENTO DE LAS TECNOLOGÍAS Y EL USO RESPONSABLE DE LA INFORMACIÓN GENERADA POR COLEGIOS DE PROFESIONISTAS Y EXPERTOS EN MATERIA DE AGUA;</w:t>
                      </w:r>
                    </w:p>
                    <w:p w:rsidR="003C7937" w:rsidRPr="003755BD" w:rsidRDefault="003C7937" w:rsidP="003C7937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3755BD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IX. EMITIR OPINIONES TÉCNICAS QUE PUEDAN INCIDIR EN LA ACTUALIZACIÓN DE LAS DISPOSICIONES REGLAMENTARIAS RELACIONADAS CON LAS ACTIVIDADES DE LA DIRECCIÓN Y QUE CONTRIBUYAN DE MANERA POSITIVA EN EL DISEÑO DEL MODELO DE CIUDAD;</w:t>
                      </w:r>
                    </w:p>
                    <w:p w:rsidR="003C7937" w:rsidRPr="003755BD" w:rsidRDefault="003C7937" w:rsidP="003C7937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3755BD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X. ELABORAR Y EJECUTAR CON EFICIENCIA LOS PROGRAMA DE LA DIRECCIÓN, ACORDE AL PROGRAMA DE</w:t>
                      </w:r>
                    </w:p>
                    <w:p w:rsidR="003C7937" w:rsidRPr="003755BD" w:rsidRDefault="003C7937" w:rsidP="003C7937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3755BD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GOBIERNO MUNICIPAL, EN COORDINACIÓN CON LAS DEPENDENCIAS COMPETENTES;</w:t>
                      </w:r>
                    </w:p>
                    <w:p w:rsidR="003C7937" w:rsidRPr="003755BD" w:rsidRDefault="003C7937" w:rsidP="003C7937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3755BD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XI. DISEÑAR, IMPLEMENTAR Y PROMOVER CON ALTA CALIDAD Y EFICIENCIA, LOS MECANISMOS QUE SEAN NECESARIOS PARA AGILIZAR LOS TRÁMITES QUE SE LLEVEN A CABO EN LA DIRECCIÓN;</w:t>
                      </w:r>
                    </w:p>
                    <w:p w:rsidR="003C7937" w:rsidRPr="003755BD" w:rsidRDefault="003C7937" w:rsidP="003C7937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3755BD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XII. INFORMAR A LA COORDINACIÓN GENERAL DE SERVICIOS MUNICIPALES, LOS AVANCES DE SUS</w:t>
                      </w:r>
                    </w:p>
                    <w:p w:rsidR="003C7937" w:rsidRPr="003755BD" w:rsidRDefault="003C7937" w:rsidP="003C7937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3755BD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ACTIVIDADES, Y RESULTADO DE ANÁLISIS ESTADÍSTICOS QUE PERMITAN MEDIR LA CAPACIDAD DE</w:t>
                      </w:r>
                    </w:p>
                    <w:p w:rsidR="003C7937" w:rsidRPr="003755BD" w:rsidRDefault="003C7937" w:rsidP="003C7937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3755BD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RESPUESTA DE LA DIRECCIÓN EN LOS TÉRMINOS Y CONDICIONES QUE INDIQUE SU TITULAR; Y</w:t>
                      </w:r>
                    </w:p>
                    <w:p w:rsidR="003C7937" w:rsidRPr="003755BD" w:rsidRDefault="003C7937" w:rsidP="003C7937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3755BD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XIII. LAS DEMÁS QUE ESTABLEZCA LA NORMATIVIDAD APLICABLE.</w:t>
                      </w:r>
                    </w:p>
                    <w:p w:rsidR="003C7937" w:rsidRPr="003755BD" w:rsidRDefault="003C7937" w:rsidP="003C7937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CB0F14" w:rsidRPr="003755BD" w:rsidRDefault="003C7937" w:rsidP="003C7937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3755BD"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  <w:u w:val="single"/>
                        </w:rPr>
                        <w:t>FUENTE</w:t>
                      </w:r>
                      <w:r w:rsidRPr="003755BD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: REGLAMENTO DE LA ADMINISTRACIÓN PÚBLICA MUNICIPAL DE OCOTLÁN</w:t>
                      </w:r>
                    </w:p>
                    <w:p w:rsidR="00CB0F14" w:rsidRPr="003755BD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</w:p>
                    <w:p w:rsidR="00CB0F14" w:rsidRPr="003C7937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CB0F14" w:rsidRPr="003C7937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Pr="007B71E7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  <w:r w:rsidRPr="007B71E7"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  <w:t>XI. Expedir los criterios que regulen el funcionamiento de los instrumentos y procedimientos de control de la administración pública municipal en coordinación con las dependencias competentes;</w:t>
                      </w:r>
                    </w:p>
                    <w:p w:rsidR="00CB0F14" w:rsidRPr="007B71E7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  <w:r w:rsidRPr="007B71E7"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  <w:t>XII. Requerir a las dependencias y organismos públicos descentralizados cualquier documentación e información necesarias para el ejercicio de sus facultades;</w:t>
                      </w:r>
                    </w:p>
                    <w:p w:rsidR="00CB0F14" w:rsidRPr="007B71E7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  <w:r w:rsidRPr="007B71E7"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  <w:t xml:space="preserve">XIII. Vigilar que las dependencias y organismos públicos descentralizados cumplan con sus obligaciones en materia de planeación, </w:t>
                      </w:r>
                      <w:proofErr w:type="spellStart"/>
                      <w:r w:rsidRPr="007B71E7"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  <w:t>presupuestación</w:t>
                      </w:r>
                      <w:proofErr w:type="spellEnd"/>
                      <w:r w:rsidRPr="007B71E7"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  <w:t>, programación, ejecución y control, así como con las disposiciones contables, de recursos humanos, adquisiciones, de financiamiento y de inversión que establezca la normatividad en la materia;</w:t>
                      </w:r>
                    </w:p>
                    <w:p w:rsidR="00CB0F14" w:rsidRPr="007B71E7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  <w:r w:rsidRPr="007B71E7"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  <w:t xml:space="preserve">XIV. Emitir opiniones técnicas sobre los proyectos e iniciativas en materia de programación, </w:t>
                      </w:r>
                      <w:proofErr w:type="spellStart"/>
                      <w:r w:rsidRPr="007B71E7"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  <w:t>presupuestación</w:t>
                      </w:r>
                      <w:proofErr w:type="spellEnd"/>
                      <w:r w:rsidRPr="007B71E7"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  <w:t>, administración de recursos humanos, materiales y financieros que elaboren las dependencias, organismos y entidades públicas municipales;</w:t>
                      </w:r>
                    </w:p>
                    <w:p w:rsidR="00CB0F14" w:rsidRPr="007B71E7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  <w:r w:rsidRPr="007B71E7"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  <w:t>XV. Recibir y registrar acuses de las declaraciones patrimoniales que deban presentar los servidores públicos del Gobierno Municipal para su envío al Congreso del Estado de</w:t>
                      </w:r>
                    </w:p>
                    <w:p w:rsidR="00CB0F14" w:rsidRPr="007B71E7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  <w:r w:rsidRPr="007B71E7"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  <w:t>Jalisco;</w:t>
                      </w:r>
                    </w:p>
                    <w:p w:rsidR="00CB0F14" w:rsidRPr="007B71E7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  <w:r w:rsidRPr="007B71E7"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  <w:t>XVI. Desahogar el procedimiento de investigación administrativa derivado del resultado de las auditorías que impliquen responsabilidad administrativa y remitirlas al titular de la entidad para el desahogo del procedimiento sancionatorio;</w:t>
                      </w:r>
                    </w:p>
                    <w:p w:rsidR="00CB0F14" w:rsidRDefault="00CB0F14"/>
                  </w:txbxContent>
                </v:textbox>
              </v:shape>
            </w:pict>
          </mc:Fallback>
        </mc:AlternateContent>
      </w: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3C7937" w:rsidRDefault="003C7937" w:rsidP="00CB0F14">
      <w:pPr>
        <w:jc w:val="right"/>
      </w:pPr>
    </w:p>
    <w:p w:rsidR="003C7937" w:rsidRDefault="003C7937" w:rsidP="00CB0F14">
      <w:pPr>
        <w:jc w:val="right"/>
      </w:pPr>
    </w:p>
    <w:p w:rsidR="003C7937" w:rsidRDefault="003C7937" w:rsidP="00CB0F14">
      <w:pPr>
        <w:jc w:val="right"/>
      </w:pPr>
    </w:p>
    <w:p w:rsidR="003C7937" w:rsidRPr="00CB0F14" w:rsidRDefault="003C7937" w:rsidP="00CB0F14">
      <w:pPr>
        <w:jc w:val="right"/>
      </w:pPr>
    </w:p>
    <w:sectPr w:rsidR="003C7937" w:rsidRPr="00CB0F14" w:rsidSect="00860BE0">
      <w:headerReference w:type="first" r:id="rId14"/>
      <w:pgSz w:w="11906" w:h="16838"/>
      <w:pgMar w:top="1040" w:right="991" w:bottom="1417" w:left="851" w:header="1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073E" w:rsidRDefault="00A3073E" w:rsidP="007534E1">
      <w:pPr>
        <w:spacing w:after="0" w:line="240" w:lineRule="auto"/>
      </w:pPr>
      <w:r>
        <w:separator/>
      </w:r>
    </w:p>
  </w:endnote>
  <w:endnote w:type="continuationSeparator" w:id="0">
    <w:p w:rsidR="00A3073E" w:rsidRDefault="00A3073E" w:rsidP="007534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073E" w:rsidRDefault="00A3073E" w:rsidP="007534E1">
      <w:pPr>
        <w:spacing w:after="0" w:line="240" w:lineRule="auto"/>
      </w:pPr>
      <w:r>
        <w:separator/>
      </w:r>
    </w:p>
  </w:footnote>
  <w:footnote w:type="continuationSeparator" w:id="0">
    <w:p w:rsidR="00A3073E" w:rsidRDefault="00A3073E" w:rsidP="007534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46EC" w:rsidRPr="007534E1" w:rsidRDefault="00DE46EC" w:rsidP="00DE46EC">
    <w:pPr>
      <w:rPr>
        <w:rFonts w:ascii="Century Schoolbook" w:eastAsia="Century Schoolbook" w:hAnsi="Century Schoolbook" w:cs="Times New Roman"/>
        <w:color w:val="414751"/>
        <w:sz w:val="20"/>
        <w:szCs w:val="20"/>
        <w:lang w:eastAsia="es-ES"/>
      </w:rPr>
    </w:pPr>
  </w:p>
  <w:tbl>
    <w:tblPr>
      <w:tblStyle w:val="Listaoscura-nfasis11"/>
      <w:tblW w:w="10206" w:type="dxa"/>
      <w:jc w:val="center"/>
      <w:tblLook w:val="0600" w:firstRow="0" w:lastRow="0" w:firstColumn="0" w:lastColumn="0" w:noHBand="1" w:noVBand="1"/>
    </w:tblPr>
    <w:tblGrid>
      <w:gridCol w:w="10206"/>
    </w:tblGrid>
    <w:tr w:rsidR="00860BE0" w:rsidRPr="007534E1" w:rsidTr="00A20559">
      <w:trPr>
        <w:trHeight w:val="1509"/>
        <w:jc w:val="center"/>
      </w:trPr>
      <w:tc>
        <w:tcPr>
          <w:tcW w:w="10206" w:type="dxa"/>
          <w:shd w:val="clear" w:color="auto" w:fill="auto"/>
          <w:vAlign w:val="bottom"/>
        </w:tcPr>
        <w:p w:rsidR="00860BE0" w:rsidRPr="007534E1" w:rsidRDefault="00A20559" w:rsidP="000D1922">
          <w:pPr>
            <w:tabs>
              <w:tab w:val="center" w:pos="4680"/>
              <w:tab w:val="center" w:pos="5269"/>
              <w:tab w:val="right" w:pos="9360"/>
            </w:tabs>
            <w:jc w:val="center"/>
            <w:rPr>
              <w:rFonts w:ascii="Baskerville Old Face" w:eastAsia="Century Schoolbook" w:hAnsi="Baskerville Old Face" w:cs="Times New Roman"/>
              <w:color w:val="414751"/>
              <w:sz w:val="36"/>
              <w:szCs w:val="24"/>
            </w:rPr>
          </w:pPr>
          <w:r>
            <w:rPr>
              <w:rFonts w:ascii="Baskerville Old Face" w:eastAsia="Century Schoolbook" w:hAnsi="Baskerville Old Face" w:cs="Times New Roman"/>
              <w:noProof/>
              <w:color w:val="414751"/>
              <w:sz w:val="44"/>
              <w:szCs w:val="24"/>
              <w:lang w:val="es-ES"/>
            </w:rPr>
            <w:drawing>
              <wp:anchor distT="0" distB="0" distL="114300" distR="114300" simplePos="0" relativeHeight="251679744" behindDoc="0" locked="0" layoutInCell="1" allowOverlap="1" wp14:anchorId="64B8A277" wp14:editId="1A3DA70B">
                <wp:simplePos x="0" y="0"/>
                <wp:positionH relativeFrom="column">
                  <wp:posOffset>372110</wp:posOffset>
                </wp:positionH>
                <wp:positionV relativeFrom="paragraph">
                  <wp:posOffset>80645</wp:posOffset>
                </wp:positionV>
                <wp:extent cx="902970" cy="1257300"/>
                <wp:effectExtent l="0" t="0" r="0" b="0"/>
                <wp:wrapNone/>
                <wp:docPr id="293" name="Imagen 2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2970" cy="12573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860BE0" w:rsidRPr="007534E1" w:rsidRDefault="00A20559" w:rsidP="000D1922">
          <w:pPr>
            <w:tabs>
              <w:tab w:val="center" w:pos="4680"/>
              <w:tab w:val="right" w:pos="9360"/>
            </w:tabs>
            <w:jc w:val="center"/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</w:pPr>
          <w:r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val="es-ES"/>
            </w:rPr>
            <mc:AlternateContent>
              <mc:Choice Requires="wps">
                <w:drawing>
                  <wp:anchor distT="0" distB="0" distL="114300" distR="114300" simplePos="0" relativeHeight="251672576" behindDoc="1" locked="0" layoutInCell="1" allowOverlap="1" wp14:anchorId="4A3E157B" wp14:editId="4ACAEA46">
                    <wp:simplePos x="0" y="0"/>
                    <wp:positionH relativeFrom="column">
                      <wp:posOffset>-306070</wp:posOffset>
                    </wp:positionH>
                    <wp:positionV relativeFrom="paragraph">
                      <wp:posOffset>78105</wp:posOffset>
                    </wp:positionV>
                    <wp:extent cx="0" cy="8523605"/>
                    <wp:effectExtent l="57150" t="19050" r="76200" b="86995"/>
                    <wp:wrapNone/>
                    <wp:docPr id="7" name="7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852360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id="7 Conector recto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4.1pt,6.15pt" to="-24.1pt,67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  <w:r w:rsidR="00860BE0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 xml:space="preserve">                        </w:t>
          </w:r>
          <w:r w:rsidR="00860BE0" w:rsidRPr="007534E1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>Gobierno Municipal de Ocotlán Jalisco</w:t>
          </w:r>
        </w:p>
        <w:p w:rsidR="00860BE0" w:rsidRDefault="00A20559" w:rsidP="000D1922">
          <w:pPr>
            <w:tabs>
              <w:tab w:val="center" w:pos="4680"/>
              <w:tab w:val="right" w:pos="9360"/>
            </w:tabs>
            <w:jc w:val="center"/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</w:pPr>
          <w:r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val="es-ES"/>
            </w:rPr>
            <mc:AlternateContent>
              <mc:Choice Requires="wps">
                <w:drawing>
                  <wp:anchor distT="0" distB="0" distL="114300" distR="114300" simplePos="0" relativeHeight="251674624" behindDoc="1" locked="0" layoutInCell="1" allowOverlap="1" wp14:anchorId="658A4A0E" wp14:editId="0547F7FF">
                    <wp:simplePos x="0" y="0"/>
                    <wp:positionH relativeFrom="column">
                      <wp:posOffset>-42545</wp:posOffset>
                    </wp:positionH>
                    <wp:positionV relativeFrom="paragraph">
                      <wp:posOffset>141605</wp:posOffset>
                    </wp:positionV>
                    <wp:extent cx="0" cy="8562975"/>
                    <wp:effectExtent l="57150" t="19050" r="76200" b="85725"/>
                    <wp:wrapNone/>
                    <wp:docPr id="290" name="290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856297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id="290 Conector recto" o:spid="_x0000_s1026" style="position:absolute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35pt,11.15pt" to="-3.35pt,68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  <w:r w:rsidR="00860BE0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 xml:space="preserve">                    </w:t>
          </w:r>
          <w:r w:rsidR="00860BE0" w:rsidRPr="007534E1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>2015 – 2018</w:t>
          </w:r>
        </w:p>
        <w:p w:rsidR="00860BE0" w:rsidRPr="00E972F3" w:rsidRDefault="00860BE0" w:rsidP="00E972F3">
          <w:pPr>
            <w:tabs>
              <w:tab w:val="center" w:pos="4680"/>
              <w:tab w:val="right" w:pos="9360"/>
            </w:tabs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</w:pPr>
          <w:r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 xml:space="preserve">          </w:t>
          </w:r>
        </w:p>
        <w:p w:rsidR="00860BE0" w:rsidRPr="00E972F3" w:rsidRDefault="00A20559" w:rsidP="00E972F3">
          <w:pPr>
            <w:tabs>
              <w:tab w:val="center" w:pos="4680"/>
              <w:tab w:val="right" w:pos="9360"/>
            </w:tabs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</w:pPr>
          <w:r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val="es-ES"/>
            </w:rPr>
            <mc:AlternateContent>
              <mc:Choice Requires="wps">
                <w:drawing>
                  <wp:anchor distT="0" distB="0" distL="114300" distR="114300" simplePos="0" relativeHeight="251676672" behindDoc="1" locked="0" layoutInCell="1" allowOverlap="1" wp14:anchorId="35019D3F" wp14:editId="19FA48CA">
                    <wp:simplePos x="0" y="0"/>
                    <wp:positionH relativeFrom="column">
                      <wp:posOffset>202565</wp:posOffset>
                    </wp:positionH>
                    <wp:positionV relativeFrom="paragraph">
                      <wp:posOffset>131445</wp:posOffset>
                    </wp:positionV>
                    <wp:extent cx="0" cy="8620125"/>
                    <wp:effectExtent l="57150" t="19050" r="76200" b="85725"/>
                    <wp:wrapNone/>
                    <wp:docPr id="291" name="291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862012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id="291 Conector recto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95pt,10.35pt" to="15.95pt,68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</w:p>
        <w:p w:rsidR="00860BE0" w:rsidRPr="007534E1" w:rsidRDefault="00860BE0" w:rsidP="00E972F3">
          <w:pPr>
            <w:tabs>
              <w:tab w:val="center" w:pos="4680"/>
              <w:tab w:val="right" w:pos="9360"/>
            </w:tabs>
            <w:jc w:val="center"/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</w:pPr>
          <w:r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  <w:t xml:space="preserve">                                                                                      </w:t>
          </w:r>
          <w:r w:rsidRPr="00E972F3"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  <w:t>CURRÍCULO VERSIÓN PUBLICA</w:t>
          </w:r>
          <w:r w:rsidRPr="00E972F3"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</w:rPr>
            <w:t xml:space="preserve"> </w:t>
          </w:r>
        </w:p>
      </w:tc>
    </w:tr>
  </w:tbl>
  <w:p w:rsidR="00DE46EC" w:rsidRDefault="00DE46EC" w:rsidP="00DE46EC">
    <w:pPr>
      <w:tabs>
        <w:tab w:val="center" w:pos="5387"/>
        <w:tab w:val="right" w:pos="10206"/>
      </w:tabs>
      <w:spacing w:after="0" w:line="240" w:lineRule="auto"/>
      <w:jc w:val="center"/>
      <w:rPr>
        <w:rFonts w:ascii="Century Schoolbook" w:eastAsia="Century Schoolbook" w:hAnsi="Century Schoolbook" w:cs="Times New Roman"/>
        <w:color w:val="414751"/>
        <w:sz w:val="20"/>
        <w:szCs w:val="20"/>
        <w:lang w:eastAsia="es-ES"/>
      </w:rPr>
    </w:pPr>
  </w:p>
  <w:p w:rsidR="00DE46EC" w:rsidRPr="00DE46EC" w:rsidRDefault="00DE46EC" w:rsidP="00860BE0">
    <w:pPr>
      <w:pStyle w:val="Encabezado"/>
      <w:tabs>
        <w:tab w:val="clear" w:pos="4252"/>
        <w:tab w:val="clear" w:pos="8504"/>
        <w:tab w:val="center" w:pos="4962"/>
        <w:tab w:val="right" w:pos="10065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2" type="#_x0000_t75" style="width:11.2pt;height:11.2pt" o:bullet="t">
        <v:imagedata r:id="rId1" o:title="msoB75E"/>
      </v:shape>
    </w:pict>
  </w:numPicBullet>
  <w:abstractNum w:abstractNumId="0">
    <w:nsid w:val="00B42C1F"/>
    <w:multiLevelType w:val="hybridMultilevel"/>
    <w:tmpl w:val="D0247106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260342"/>
    <w:multiLevelType w:val="hybridMultilevel"/>
    <w:tmpl w:val="9552E870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D51864"/>
    <w:multiLevelType w:val="hybridMultilevel"/>
    <w:tmpl w:val="C8AC24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E52801"/>
    <w:multiLevelType w:val="hybridMultilevel"/>
    <w:tmpl w:val="4A88C7B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895E73"/>
    <w:multiLevelType w:val="hybridMultilevel"/>
    <w:tmpl w:val="7C9E43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7CD46F8"/>
    <w:multiLevelType w:val="hybridMultilevel"/>
    <w:tmpl w:val="D124DF18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4043E5"/>
    <w:multiLevelType w:val="hybridMultilevel"/>
    <w:tmpl w:val="9F286A7E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EB63900"/>
    <w:multiLevelType w:val="hybridMultilevel"/>
    <w:tmpl w:val="EBDACA3C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018405E"/>
    <w:multiLevelType w:val="hybridMultilevel"/>
    <w:tmpl w:val="399099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ACD5D45"/>
    <w:multiLevelType w:val="hybridMultilevel"/>
    <w:tmpl w:val="D7661C7A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2"/>
  </w:num>
  <w:num w:numId="4">
    <w:abstractNumId w:val="7"/>
  </w:num>
  <w:num w:numId="5">
    <w:abstractNumId w:val="9"/>
  </w:num>
  <w:num w:numId="6">
    <w:abstractNumId w:val="1"/>
  </w:num>
  <w:num w:numId="7">
    <w:abstractNumId w:val="3"/>
  </w:num>
  <w:num w:numId="8">
    <w:abstractNumId w:val="6"/>
  </w:num>
  <w:num w:numId="9">
    <w:abstractNumId w:val="5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4E1"/>
    <w:rsid w:val="00054690"/>
    <w:rsid w:val="000765D0"/>
    <w:rsid w:val="0016213B"/>
    <w:rsid w:val="001B2AE6"/>
    <w:rsid w:val="00215E6C"/>
    <w:rsid w:val="00285E1C"/>
    <w:rsid w:val="002D2FFB"/>
    <w:rsid w:val="00331B88"/>
    <w:rsid w:val="003755BD"/>
    <w:rsid w:val="003C7937"/>
    <w:rsid w:val="003F6BD5"/>
    <w:rsid w:val="0046294D"/>
    <w:rsid w:val="004D3329"/>
    <w:rsid w:val="00506052"/>
    <w:rsid w:val="00566451"/>
    <w:rsid w:val="005724B1"/>
    <w:rsid w:val="0067540E"/>
    <w:rsid w:val="00692CCD"/>
    <w:rsid w:val="007534E1"/>
    <w:rsid w:val="007C397E"/>
    <w:rsid w:val="00845B67"/>
    <w:rsid w:val="00860BE0"/>
    <w:rsid w:val="009D23CB"/>
    <w:rsid w:val="00A20559"/>
    <w:rsid w:val="00A3073E"/>
    <w:rsid w:val="00A858F5"/>
    <w:rsid w:val="00B16DF6"/>
    <w:rsid w:val="00B43C65"/>
    <w:rsid w:val="00B56B64"/>
    <w:rsid w:val="00BE0AE3"/>
    <w:rsid w:val="00C203F1"/>
    <w:rsid w:val="00C82720"/>
    <w:rsid w:val="00CB0F14"/>
    <w:rsid w:val="00DB6031"/>
    <w:rsid w:val="00DE46EC"/>
    <w:rsid w:val="00E67250"/>
    <w:rsid w:val="00E972F3"/>
    <w:rsid w:val="00EA1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5B67"/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5664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534E1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7534E1"/>
  </w:style>
  <w:style w:type="paragraph" w:styleId="Piedepgina">
    <w:name w:val="footer"/>
    <w:basedOn w:val="Normal"/>
    <w:link w:val="PiedepginaCar"/>
    <w:uiPriority w:val="99"/>
    <w:unhideWhenUsed/>
    <w:rsid w:val="007534E1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534E1"/>
  </w:style>
  <w:style w:type="table" w:customStyle="1" w:styleId="Listaoscura-nfasis11">
    <w:name w:val="Lista oscura - Énfasis 11"/>
    <w:basedOn w:val="Tablanormal"/>
    <w:next w:val="Listaoscura-nfasis1"/>
    <w:uiPriority w:val="41"/>
    <w:rsid w:val="007534E1"/>
    <w:pPr>
      <w:spacing w:after="0" w:line="240" w:lineRule="auto"/>
    </w:pPr>
    <w:rPr>
      <w:color w:val="FFFFFF"/>
      <w:lang w:eastAsia="es-E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8637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83D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65B01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E65B0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B0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B01"/>
      </w:tcPr>
    </w:tblStylePr>
  </w:style>
  <w:style w:type="table" w:styleId="Listaoscura-nfasis1">
    <w:name w:val="Dark List Accent 1"/>
    <w:basedOn w:val="Tablanormal"/>
    <w:uiPriority w:val="70"/>
    <w:rsid w:val="007534E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paragraph" w:styleId="Sinespaciado">
    <w:name w:val="No Spacing"/>
    <w:link w:val="SinespaciadoCar"/>
    <w:uiPriority w:val="1"/>
    <w:qFormat/>
    <w:rsid w:val="00DE46EC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DE46EC"/>
    <w:rPr>
      <w:rFonts w:eastAsiaTheme="minorEastAsia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46EC"/>
    <w:pPr>
      <w:spacing w:after="0" w:line="240" w:lineRule="auto"/>
    </w:pPr>
    <w:rPr>
      <w:rFonts w:ascii="Tahoma" w:hAnsi="Tahoma" w:cs="Tahoma"/>
      <w:sz w:val="16"/>
      <w:szCs w:val="16"/>
      <w:lang w:val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46EC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46294D"/>
    <w:rPr>
      <w:color w:val="0000FF" w:themeColor="hyperlink"/>
      <w:u w:val="single"/>
    </w:rPr>
  </w:style>
  <w:style w:type="paragraph" w:customStyle="1" w:styleId="Encabezadodetabladecontenido">
    <w:name w:val="Encabezado de tabla de contenido"/>
    <w:basedOn w:val="Ttulo1"/>
    <w:next w:val="Normal"/>
    <w:uiPriority w:val="39"/>
    <w:unhideWhenUsed/>
    <w:qFormat/>
    <w:rsid w:val="00566451"/>
    <w:pPr>
      <w:outlineLvl w:val="9"/>
    </w:pPr>
    <w:rPr>
      <w:rFonts w:ascii="Calibri" w:eastAsia="Times New Roman" w:hAnsi="Calibri" w:cs="Times New Roman"/>
      <w:color w:val="720000"/>
      <w:lang w:val="es-ES_tradnl" w:eastAsia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664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5B67"/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5664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534E1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7534E1"/>
  </w:style>
  <w:style w:type="paragraph" w:styleId="Piedepgina">
    <w:name w:val="footer"/>
    <w:basedOn w:val="Normal"/>
    <w:link w:val="PiedepginaCar"/>
    <w:uiPriority w:val="99"/>
    <w:unhideWhenUsed/>
    <w:rsid w:val="007534E1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534E1"/>
  </w:style>
  <w:style w:type="table" w:customStyle="1" w:styleId="Listaoscura-nfasis11">
    <w:name w:val="Lista oscura - Énfasis 11"/>
    <w:basedOn w:val="Tablanormal"/>
    <w:next w:val="Listaoscura-nfasis1"/>
    <w:uiPriority w:val="41"/>
    <w:rsid w:val="007534E1"/>
    <w:pPr>
      <w:spacing w:after="0" w:line="240" w:lineRule="auto"/>
    </w:pPr>
    <w:rPr>
      <w:color w:val="FFFFFF"/>
      <w:lang w:eastAsia="es-E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8637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83D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65B01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E65B0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B0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B01"/>
      </w:tcPr>
    </w:tblStylePr>
  </w:style>
  <w:style w:type="table" w:styleId="Listaoscura-nfasis1">
    <w:name w:val="Dark List Accent 1"/>
    <w:basedOn w:val="Tablanormal"/>
    <w:uiPriority w:val="70"/>
    <w:rsid w:val="007534E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paragraph" w:styleId="Sinespaciado">
    <w:name w:val="No Spacing"/>
    <w:link w:val="SinespaciadoCar"/>
    <w:uiPriority w:val="1"/>
    <w:qFormat/>
    <w:rsid w:val="00DE46EC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DE46EC"/>
    <w:rPr>
      <w:rFonts w:eastAsiaTheme="minorEastAsia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46EC"/>
    <w:pPr>
      <w:spacing w:after="0" w:line="240" w:lineRule="auto"/>
    </w:pPr>
    <w:rPr>
      <w:rFonts w:ascii="Tahoma" w:hAnsi="Tahoma" w:cs="Tahoma"/>
      <w:sz w:val="16"/>
      <w:szCs w:val="16"/>
      <w:lang w:val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46EC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46294D"/>
    <w:rPr>
      <w:color w:val="0000FF" w:themeColor="hyperlink"/>
      <w:u w:val="single"/>
    </w:rPr>
  </w:style>
  <w:style w:type="paragraph" w:customStyle="1" w:styleId="Encabezadodetabladecontenido">
    <w:name w:val="Encabezado de tabla de contenido"/>
    <w:basedOn w:val="Ttulo1"/>
    <w:next w:val="Normal"/>
    <w:uiPriority w:val="39"/>
    <w:unhideWhenUsed/>
    <w:qFormat/>
    <w:rsid w:val="00566451"/>
    <w:pPr>
      <w:outlineLvl w:val="9"/>
    </w:pPr>
    <w:rPr>
      <w:rFonts w:ascii="Calibri" w:eastAsia="Times New Roman" w:hAnsi="Calibri" w:cs="Times New Roman"/>
      <w:color w:val="720000"/>
      <w:lang w:val="es-ES_tradnl" w:eastAsia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664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portal.ocotlan.gob.mx/nominas-plantillas-y-organigrama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portal.ocotlan.gob.mx/nominas-plantillas-y-organigrama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0B8C5B-2CE2-432D-A5F6-8B44BEE842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4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2016-09-13T16:03:00Z</dcterms:created>
  <dcterms:modified xsi:type="dcterms:W3CDTF">2016-12-15T17:14:00Z</dcterms:modified>
</cp:coreProperties>
</file>