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4147551"/>
        <w:docPartObj>
          <w:docPartGallery w:val="Cover Pages"/>
          <w:docPartUnique/>
        </w:docPartObj>
      </w:sdtPr>
      <w:sdtEndPr/>
      <w:sdtContent>
        <w:p w:rsidR="00DE46EC" w:rsidRDefault="00845B67">
          <w:r>
            <w:rPr>
              <w:noProof/>
              <w:sz w:val="28"/>
              <w:szCs w:val="28"/>
              <w:lang w:val="es-ES" w:eastAsia="es-ES"/>
            </w:rPr>
            <mc:AlternateContent>
              <mc:Choice Requires="wps">
                <w:drawing>
                  <wp:anchor distT="0" distB="0" distL="114300" distR="114300" simplePos="0" relativeHeight="251662336" behindDoc="1" locked="0" layoutInCell="1" allowOverlap="1" wp14:anchorId="5D9698A8" wp14:editId="756B5F9C">
                    <wp:simplePos x="0" y="0"/>
                    <wp:positionH relativeFrom="column">
                      <wp:posOffset>658495</wp:posOffset>
                    </wp:positionH>
                    <wp:positionV relativeFrom="paragraph">
                      <wp:posOffset>-51435</wp:posOffset>
                    </wp:positionV>
                    <wp:extent cx="4276725" cy="2814320"/>
                    <wp:effectExtent l="0" t="0" r="9525" b="5080"/>
                    <wp:wrapThrough wrapText="bothSides">
                      <wp:wrapPolygon edited="0">
                        <wp:start x="0" y="0"/>
                        <wp:lineTo x="0" y="21493"/>
                        <wp:lineTo x="21552" y="21493"/>
                        <wp:lineTo x="21552" y="0"/>
                        <wp:lineTo x="0" y="0"/>
                      </wp:wrapPolygon>
                    </wp:wrapThrough>
                    <wp:docPr id="2" name="2 Rectángulo"/>
                    <wp:cNvGraphicFramePr/>
                    <a:graphic xmlns:a="http://schemas.openxmlformats.org/drawingml/2006/main">
                      <a:graphicData uri="http://schemas.microsoft.com/office/word/2010/wordprocessingShape">
                        <wps:wsp>
                          <wps:cNvSpPr/>
                          <wps:spPr>
                            <a:xfrm>
                              <a:off x="0" y="0"/>
                              <a:ext cx="4276725" cy="28143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D6BAF" w:rsidRPr="007A1B1F" w:rsidRDefault="00FD6BAF" w:rsidP="00FD6BAF">
                                <w:pPr>
                                  <w:rPr>
                                    <w:rFonts w:ascii="Arial" w:hAnsi="Arial" w:cs="Arial"/>
                                    <w:sz w:val="24"/>
                                    <w:szCs w:val="24"/>
                                  </w:rPr>
                                </w:pPr>
                                <w:r w:rsidRPr="007A1B1F">
                                  <w:rPr>
                                    <w:rFonts w:ascii="Arial" w:hAnsi="Arial" w:cs="Arial"/>
                                    <w:b/>
                                    <w:sz w:val="24"/>
                                    <w:szCs w:val="24"/>
                                  </w:rPr>
                                  <w:t xml:space="preserve">NOMBRE: </w:t>
                                </w:r>
                                <w:r w:rsidRPr="007A1B1F">
                                  <w:rPr>
                                    <w:rFonts w:ascii="Arial" w:hAnsi="Arial" w:cs="Arial"/>
                                    <w:sz w:val="24"/>
                                    <w:szCs w:val="24"/>
                                  </w:rPr>
                                  <w:t>CASTELLANOS RIVERA RICARDO</w:t>
                                </w:r>
                              </w:p>
                              <w:p w:rsidR="00FD6BAF" w:rsidRPr="007A1B1F" w:rsidRDefault="00FD6BAF" w:rsidP="00FD6BAF">
                                <w:pPr>
                                  <w:rPr>
                                    <w:rFonts w:ascii="Arial" w:hAnsi="Arial" w:cs="Arial"/>
                                    <w:sz w:val="24"/>
                                    <w:szCs w:val="24"/>
                                  </w:rPr>
                                </w:pPr>
                                <w:r w:rsidRPr="007A1B1F">
                                  <w:rPr>
                                    <w:rFonts w:ascii="Arial" w:hAnsi="Arial" w:cs="Arial"/>
                                    <w:b/>
                                    <w:sz w:val="24"/>
                                    <w:szCs w:val="24"/>
                                  </w:rPr>
                                  <w:t xml:space="preserve">NOMBRAMIENTO: </w:t>
                                </w:r>
                                <w:r w:rsidRPr="007A1B1F">
                                  <w:rPr>
                                    <w:rFonts w:ascii="Arial" w:hAnsi="Arial" w:cs="Arial"/>
                                    <w:sz w:val="24"/>
                                    <w:szCs w:val="24"/>
                                  </w:rPr>
                                  <w:t>DIRECTOR</w:t>
                                </w:r>
                              </w:p>
                              <w:p w:rsidR="00FD6BAF" w:rsidRPr="007A1B1F" w:rsidRDefault="00FD6BAF" w:rsidP="00FD6BAF">
                                <w:pPr>
                                  <w:rPr>
                                    <w:rFonts w:ascii="Arial" w:hAnsi="Arial" w:cs="Arial"/>
                                    <w:sz w:val="24"/>
                                    <w:szCs w:val="24"/>
                                  </w:rPr>
                                </w:pPr>
                                <w:r w:rsidRPr="007A1B1F">
                                  <w:rPr>
                                    <w:rFonts w:ascii="Arial" w:hAnsi="Arial" w:cs="Arial"/>
                                    <w:b/>
                                    <w:sz w:val="24"/>
                                    <w:szCs w:val="24"/>
                                  </w:rPr>
                                  <w:t xml:space="preserve">HORARIO LABORAL: </w:t>
                                </w:r>
                                <w:r w:rsidRPr="007A1B1F">
                                  <w:rPr>
                                    <w:rFonts w:ascii="Arial" w:hAnsi="Arial" w:cs="Arial"/>
                                    <w:sz w:val="24"/>
                                    <w:szCs w:val="24"/>
                                  </w:rPr>
                                  <w:t>8 HORAS</w:t>
                                </w:r>
                              </w:p>
                              <w:p w:rsidR="00FD6BAF" w:rsidRPr="007A1B1F" w:rsidRDefault="00FD6BAF" w:rsidP="00FD6BAF">
                                <w:pPr>
                                  <w:rPr>
                                    <w:rFonts w:ascii="Arial" w:hAnsi="Arial" w:cs="Arial"/>
                                    <w:b/>
                                    <w:sz w:val="24"/>
                                    <w:szCs w:val="24"/>
                                  </w:rPr>
                                </w:pPr>
                                <w:r w:rsidRPr="007A1B1F">
                                  <w:rPr>
                                    <w:rFonts w:ascii="Arial" w:hAnsi="Arial" w:cs="Arial"/>
                                    <w:b/>
                                    <w:sz w:val="24"/>
                                    <w:szCs w:val="24"/>
                                  </w:rPr>
                                  <w:t xml:space="preserve">PERCEPCIÓN SALARIAL: </w:t>
                                </w:r>
                                <w:hyperlink r:id="rId9" w:history="1">
                                  <w:r w:rsidRPr="007A1B1F">
                                    <w:rPr>
                                      <w:rStyle w:val="Hipervnculo"/>
                                      <w:rFonts w:ascii="Arial" w:hAnsi="Arial" w:cs="Arial"/>
                                      <w:b/>
                                      <w:sz w:val="24"/>
                                      <w:szCs w:val="24"/>
                                    </w:rPr>
                                    <w:t>NOMINA</w:t>
                                  </w:r>
                                </w:hyperlink>
                                <w:r w:rsidRPr="007A1B1F">
                                  <w:rPr>
                                    <w:rFonts w:ascii="Arial" w:hAnsi="Arial" w:cs="Arial"/>
                                    <w:b/>
                                    <w:sz w:val="24"/>
                                    <w:szCs w:val="24"/>
                                  </w:rPr>
                                  <w:t xml:space="preserve"> </w:t>
                                </w:r>
                              </w:p>
                              <w:p w:rsidR="007437A4" w:rsidRPr="007437A4" w:rsidRDefault="00FD6BAF" w:rsidP="007437A4">
                                <w:pPr>
                                  <w:rPr>
                                    <w:rFonts w:ascii="Arial" w:eastAsia="Times New Roman" w:hAnsi="Arial" w:cs="Arial"/>
                                    <w:color w:val="0000FF"/>
                                    <w:sz w:val="20"/>
                                    <w:szCs w:val="20"/>
                                    <w:u w:val="single"/>
                                    <w:lang w:val="es-ES" w:eastAsia="es-ES"/>
                                  </w:rPr>
                                </w:pPr>
                                <w:r w:rsidRPr="007A1B1F">
                                  <w:rPr>
                                    <w:rFonts w:ascii="Arial" w:hAnsi="Arial" w:cs="Arial"/>
                                    <w:b/>
                                    <w:sz w:val="24"/>
                                    <w:szCs w:val="24"/>
                                  </w:rPr>
                                  <w:t xml:space="preserve">ÁREA DE ADSCRIPCIÓN: </w:t>
                                </w:r>
                                <w:r w:rsidRPr="007A1B1F">
                                  <w:rPr>
                                    <w:rFonts w:ascii="Arial" w:hAnsi="Arial" w:cs="Arial"/>
                                    <w:sz w:val="24"/>
                                    <w:szCs w:val="24"/>
                                  </w:rPr>
                                  <w:t xml:space="preserve">DIRECCIÓN DE INNOVACIÓN GUBERNAMENTAL                                                                      </w:t>
                                </w:r>
                                <w:r w:rsidR="007437A4">
                                  <w:rPr>
                                    <w:rFonts w:ascii="Arial" w:hAnsi="Arial" w:cs="Arial"/>
                                    <w:b/>
                                    <w:sz w:val="24"/>
                                    <w:szCs w:val="24"/>
                                  </w:rPr>
                                  <w:t>TELÉFONO</w:t>
                                </w:r>
                                <w:r w:rsidR="001373E5">
                                  <w:rPr>
                                    <w:rFonts w:ascii="Arial" w:hAnsi="Arial" w:cs="Arial"/>
                                    <w:b/>
                                    <w:sz w:val="24"/>
                                    <w:szCs w:val="24"/>
                                  </w:rPr>
                                  <w:t xml:space="preserve">: </w:t>
                                </w:r>
                                <w:r w:rsidR="001373E5" w:rsidRPr="008C1E58">
                                  <w:rPr>
                                    <w:rFonts w:ascii="Arial" w:hAnsi="Arial" w:cs="Arial"/>
                                    <w:sz w:val="24"/>
                                    <w:szCs w:val="24"/>
                                  </w:rPr>
                                  <w:t>NO</w:t>
                                </w:r>
                                <w:r w:rsidR="007437A4" w:rsidRPr="008C1E58">
                                  <w:rPr>
                                    <w:rFonts w:ascii="Arial" w:hAnsi="Arial" w:cs="Arial"/>
                                    <w:sz w:val="24"/>
                                    <w:szCs w:val="24"/>
                                  </w:rPr>
                                  <w:t xml:space="preserve"> ASIGNADO</w:t>
                                </w:r>
                                <w:r w:rsidRPr="007A1B1F">
                                  <w:rPr>
                                    <w:rFonts w:ascii="Arial" w:hAnsi="Arial" w:cs="Arial"/>
                                    <w:b/>
                                    <w:sz w:val="24"/>
                                    <w:szCs w:val="24"/>
                                  </w:rPr>
                                  <w:t xml:space="preserve">  EXTENSIÓN: </w:t>
                                </w:r>
                                <w:r w:rsidR="008C1E58">
                                  <w:rPr>
                                    <w:rFonts w:ascii="Arial" w:hAnsi="Arial" w:cs="Arial"/>
                                    <w:sz w:val="24"/>
                                    <w:szCs w:val="24"/>
                                  </w:rPr>
                                  <w:t>1004</w:t>
                                </w:r>
                                <w:r w:rsidR="007437A4">
                                  <w:rPr>
                                    <w:rFonts w:ascii="Arial" w:hAnsi="Arial" w:cs="Arial"/>
                                    <w:b/>
                                    <w:sz w:val="24"/>
                                    <w:szCs w:val="24"/>
                                  </w:rPr>
                                  <w:t xml:space="preserve"> </w:t>
                                </w:r>
                                <w:r w:rsidRPr="007A1B1F">
                                  <w:rPr>
                                    <w:rFonts w:ascii="Arial" w:hAnsi="Arial" w:cs="Arial"/>
                                    <w:b/>
                                    <w:sz w:val="24"/>
                                    <w:szCs w:val="24"/>
                                  </w:rPr>
                                  <w:t xml:space="preserve"> </w:t>
                                </w:r>
                                <w:r w:rsidR="007A1B1F">
                                  <w:rPr>
                                    <w:rFonts w:ascii="Arial" w:hAnsi="Arial" w:cs="Arial"/>
                                    <w:b/>
                                    <w:sz w:val="24"/>
                                    <w:szCs w:val="24"/>
                                  </w:rPr>
                                  <w:t xml:space="preserve">FAX: NO ASIGNADO </w:t>
                                </w:r>
                                <w:r w:rsidR="007437A4">
                                  <w:rPr>
                                    <w:rFonts w:ascii="Arial" w:hAnsi="Arial" w:cs="Arial"/>
                                    <w:b/>
                                    <w:sz w:val="24"/>
                                    <w:szCs w:val="24"/>
                                  </w:rPr>
                                  <w:t xml:space="preserve"> CORREO ELECTRONICO: </w:t>
                                </w:r>
                                <w:r w:rsidR="007437A4" w:rsidRPr="007437A4">
                                  <w:rPr>
                                    <w:rFonts w:ascii="Arial" w:hAnsi="Arial" w:cs="Arial"/>
                                    <w:color w:val="0000FF"/>
                                    <w:sz w:val="20"/>
                                    <w:szCs w:val="20"/>
                                    <w:u w:val="single"/>
                                  </w:rPr>
                                  <w:t xml:space="preserve"> </w:t>
                                </w:r>
                                <w:hyperlink r:id="rId10" w:history="1">
                                  <w:r w:rsidR="001373E5" w:rsidRPr="001373E5">
                                    <w:rPr>
                                      <w:rStyle w:val="Hipervnculo"/>
                                      <w:rFonts w:ascii="Arial" w:eastAsia="Times New Roman" w:hAnsi="Arial" w:cs="Arial"/>
                                      <w:color w:val="000000" w:themeColor="text1"/>
                                      <w:sz w:val="24"/>
                                      <w:szCs w:val="24"/>
                                      <w:u w:val="none"/>
                                      <w:lang w:val="es-ES" w:eastAsia="es-ES"/>
                                    </w:rPr>
                                    <w:t>rcastellanos@ocotlan.gob.mx</w:t>
                                  </w:r>
                                </w:hyperlink>
                              </w:p>
                              <w:p w:rsidR="00FD6BAF" w:rsidRPr="007437A4" w:rsidRDefault="00FD6BAF" w:rsidP="00FD6BAF">
                                <w:pPr>
                                  <w:rPr>
                                    <w:rFonts w:ascii="Arial" w:hAnsi="Arial" w:cs="Arial"/>
                                    <w:sz w:val="24"/>
                                    <w:szCs w:val="24"/>
                                    <w:lang w:val="es-ES"/>
                                  </w:rPr>
                                </w:pPr>
                              </w:p>
                              <w:p w:rsidR="0046294D" w:rsidRPr="00FD6BAF" w:rsidRDefault="0046294D" w:rsidP="0046294D">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51.85pt;margin-top:-4.05pt;width:336.75pt;height:2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" fillcolor="white [3201]" stroked="f" strokeweight="2pt">
                    <v:textbox>
                      <w:txbxContent>
                        <w:p w:rsidR="00FD6BAF" w:rsidRPr="007A1B1F" w:rsidRDefault="00FD6BAF" w:rsidP="00FD6BAF">
                          <w:pPr>
                            <w:rPr>
                              <w:rFonts w:ascii="Arial" w:hAnsi="Arial" w:cs="Arial"/>
                              <w:sz w:val="24"/>
                              <w:szCs w:val="24"/>
                            </w:rPr>
                          </w:pPr>
                          <w:r w:rsidRPr="007A1B1F">
                            <w:rPr>
                              <w:rFonts w:ascii="Arial" w:hAnsi="Arial" w:cs="Arial"/>
                              <w:b/>
                              <w:sz w:val="24"/>
                              <w:szCs w:val="24"/>
                            </w:rPr>
                            <w:t xml:space="preserve">NOMBRE: </w:t>
                          </w:r>
                          <w:r w:rsidRPr="007A1B1F">
                            <w:rPr>
                              <w:rFonts w:ascii="Arial" w:hAnsi="Arial" w:cs="Arial"/>
                              <w:sz w:val="24"/>
                              <w:szCs w:val="24"/>
                            </w:rPr>
                            <w:t>CASTELLANOS RIVERA RICARDO</w:t>
                          </w:r>
                        </w:p>
                        <w:p w:rsidR="00FD6BAF" w:rsidRPr="007A1B1F" w:rsidRDefault="00FD6BAF" w:rsidP="00FD6BAF">
                          <w:pPr>
                            <w:rPr>
                              <w:rFonts w:ascii="Arial" w:hAnsi="Arial" w:cs="Arial"/>
                              <w:sz w:val="24"/>
                              <w:szCs w:val="24"/>
                            </w:rPr>
                          </w:pPr>
                          <w:r w:rsidRPr="007A1B1F">
                            <w:rPr>
                              <w:rFonts w:ascii="Arial" w:hAnsi="Arial" w:cs="Arial"/>
                              <w:b/>
                              <w:sz w:val="24"/>
                              <w:szCs w:val="24"/>
                            </w:rPr>
                            <w:t xml:space="preserve">NOMBRAMIENTO: </w:t>
                          </w:r>
                          <w:r w:rsidRPr="007A1B1F">
                            <w:rPr>
                              <w:rFonts w:ascii="Arial" w:hAnsi="Arial" w:cs="Arial"/>
                              <w:sz w:val="24"/>
                              <w:szCs w:val="24"/>
                            </w:rPr>
                            <w:t>DIRECTOR</w:t>
                          </w:r>
                        </w:p>
                        <w:p w:rsidR="00FD6BAF" w:rsidRPr="007A1B1F" w:rsidRDefault="00FD6BAF" w:rsidP="00FD6BAF">
                          <w:pPr>
                            <w:rPr>
                              <w:rFonts w:ascii="Arial" w:hAnsi="Arial" w:cs="Arial"/>
                              <w:sz w:val="24"/>
                              <w:szCs w:val="24"/>
                            </w:rPr>
                          </w:pPr>
                          <w:r w:rsidRPr="007A1B1F">
                            <w:rPr>
                              <w:rFonts w:ascii="Arial" w:hAnsi="Arial" w:cs="Arial"/>
                              <w:b/>
                              <w:sz w:val="24"/>
                              <w:szCs w:val="24"/>
                            </w:rPr>
                            <w:t xml:space="preserve">HORARIO LABORAL: </w:t>
                          </w:r>
                          <w:r w:rsidRPr="007A1B1F">
                            <w:rPr>
                              <w:rFonts w:ascii="Arial" w:hAnsi="Arial" w:cs="Arial"/>
                              <w:sz w:val="24"/>
                              <w:szCs w:val="24"/>
                            </w:rPr>
                            <w:t>8 HORAS</w:t>
                          </w:r>
                        </w:p>
                        <w:p w:rsidR="00FD6BAF" w:rsidRPr="007A1B1F" w:rsidRDefault="00FD6BAF" w:rsidP="00FD6BAF">
                          <w:pPr>
                            <w:rPr>
                              <w:rFonts w:ascii="Arial" w:hAnsi="Arial" w:cs="Arial"/>
                              <w:b/>
                              <w:sz w:val="24"/>
                              <w:szCs w:val="24"/>
                            </w:rPr>
                          </w:pPr>
                          <w:r w:rsidRPr="007A1B1F">
                            <w:rPr>
                              <w:rFonts w:ascii="Arial" w:hAnsi="Arial" w:cs="Arial"/>
                              <w:b/>
                              <w:sz w:val="24"/>
                              <w:szCs w:val="24"/>
                            </w:rPr>
                            <w:t xml:space="preserve">PERCEPCIÓN SALARIAL: </w:t>
                          </w:r>
                          <w:hyperlink r:id="rId11" w:history="1">
                            <w:r w:rsidRPr="007A1B1F">
                              <w:rPr>
                                <w:rStyle w:val="Hipervnculo"/>
                                <w:rFonts w:ascii="Arial" w:hAnsi="Arial" w:cs="Arial"/>
                                <w:b/>
                                <w:sz w:val="24"/>
                                <w:szCs w:val="24"/>
                              </w:rPr>
                              <w:t>NOMINA</w:t>
                            </w:r>
                          </w:hyperlink>
                          <w:r w:rsidRPr="007A1B1F">
                            <w:rPr>
                              <w:rFonts w:ascii="Arial" w:hAnsi="Arial" w:cs="Arial"/>
                              <w:b/>
                              <w:sz w:val="24"/>
                              <w:szCs w:val="24"/>
                            </w:rPr>
                            <w:t xml:space="preserve"> </w:t>
                          </w:r>
                        </w:p>
                        <w:p w:rsidR="007437A4" w:rsidRPr="007437A4" w:rsidRDefault="00FD6BAF" w:rsidP="007437A4">
                          <w:pPr>
                            <w:rPr>
                              <w:rFonts w:ascii="Arial" w:eastAsia="Times New Roman" w:hAnsi="Arial" w:cs="Arial"/>
                              <w:color w:val="0000FF"/>
                              <w:sz w:val="20"/>
                              <w:szCs w:val="20"/>
                              <w:u w:val="single"/>
                              <w:lang w:val="es-ES" w:eastAsia="es-ES"/>
                            </w:rPr>
                          </w:pPr>
                          <w:r w:rsidRPr="007A1B1F">
                            <w:rPr>
                              <w:rFonts w:ascii="Arial" w:hAnsi="Arial" w:cs="Arial"/>
                              <w:b/>
                              <w:sz w:val="24"/>
                              <w:szCs w:val="24"/>
                            </w:rPr>
                            <w:t xml:space="preserve">ÁREA DE ADSCRIPCIÓN: </w:t>
                          </w:r>
                          <w:r w:rsidRPr="007A1B1F">
                            <w:rPr>
                              <w:rFonts w:ascii="Arial" w:hAnsi="Arial" w:cs="Arial"/>
                              <w:sz w:val="24"/>
                              <w:szCs w:val="24"/>
                            </w:rPr>
                            <w:t xml:space="preserve">DIRECCIÓN DE INNOVACIÓN GUBERNAMENTAL                                                                      </w:t>
                          </w:r>
                          <w:r w:rsidR="007437A4">
                            <w:rPr>
                              <w:rFonts w:ascii="Arial" w:hAnsi="Arial" w:cs="Arial"/>
                              <w:b/>
                              <w:sz w:val="24"/>
                              <w:szCs w:val="24"/>
                            </w:rPr>
                            <w:t>TELÉFONO</w:t>
                          </w:r>
                          <w:r w:rsidR="001373E5">
                            <w:rPr>
                              <w:rFonts w:ascii="Arial" w:hAnsi="Arial" w:cs="Arial"/>
                              <w:b/>
                              <w:sz w:val="24"/>
                              <w:szCs w:val="24"/>
                            </w:rPr>
                            <w:t xml:space="preserve">: </w:t>
                          </w:r>
                          <w:r w:rsidR="001373E5" w:rsidRPr="008C1E58">
                            <w:rPr>
                              <w:rFonts w:ascii="Arial" w:hAnsi="Arial" w:cs="Arial"/>
                              <w:sz w:val="24"/>
                              <w:szCs w:val="24"/>
                            </w:rPr>
                            <w:t>NO</w:t>
                          </w:r>
                          <w:r w:rsidR="007437A4" w:rsidRPr="008C1E58">
                            <w:rPr>
                              <w:rFonts w:ascii="Arial" w:hAnsi="Arial" w:cs="Arial"/>
                              <w:sz w:val="24"/>
                              <w:szCs w:val="24"/>
                            </w:rPr>
                            <w:t xml:space="preserve"> ASIGNADO</w:t>
                          </w:r>
                          <w:r w:rsidRPr="007A1B1F">
                            <w:rPr>
                              <w:rFonts w:ascii="Arial" w:hAnsi="Arial" w:cs="Arial"/>
                              <w:b/>
                              <w:sz w:val="24"/>
                              <w:szCs w:val="24"/>
                            </w:rPr>
                            <w:t xml:space="preserve">  EXTENSIÓN: </w:t>
                          </w:r>
                          <w:r w:rsidR="008C1E58">
                            <w:rPr>
                              <w:rFonts w:ascii="Arial" w:hAnsi="Arial" w:cs="Arial"/>
                              <w:sz w:val="24"/>
                              <w:szCs w:val="24"/>
                            </w:rPr>
                            <w:t>1004</w:t>
                          </w:r>
                          <w:r w:rsidR="007437A4">
                            <w:rPr>
                              <w:rFonts w:ascii="Arial" w:hAnsi="Arial" w:cs="Arial"/>
                              <w:b/>
                              <w:sz w:val="24"/>
                              <w:szCs w:val="24"/>
                            </w:rPr>
                            <w:t xml:space="preserve"> </w:t>
                          </w:r>
                          <w:r w:rsidRPr="007A1B1F">
                            <w:rPr>
                              <w:rFonts w:ascii="Arial" w:hAnsi="Arial" w:cs="Arial"/>
                              <w:b/>
                              <w:sz w:val="24"/>
                              <w:szCs w:val="24"/>
                            </w:rPr>
                            <w:t xml:space="preserve"> </w:t>
                          </w:r>
                          <w:r w:rsidR="007A1B1F">
                            <w:rPr>
                              <w:rFonts w:ascii="Arial" w:hAnsi="Arial" w:cs="Arial"/>
                              <w:b/>
                              <w:sz w:val="24"/>
                              <w:szCs w:val="24"/>
                            </w:rPr>
                            <w:t xml:space="preserve">FAX: NO ASIGNADO </w:t>
                          </w:r>
                          <w:r w:rsidR="007437A4">
                            <w:rPr>
                              <w:rFonts w:ascii="Arial" w:hAnsi="Arial" w:cs="Arial"/>
                              <w:b/>
                              <w:sz w:val="24"/>
                              <w:szCs w:val="24"/>
                            </w:rPr>
                            <w:t xml:space="preserve"> CORREO ELECTRONICO: </w:t>
                          </w:r>
                          <w:r w:rsidR="007437A4" w:rsidRPr="007437A4">
                            <w:rPr>
                              <w:rFonts w:ascii="Arial" w:hAnsi="Arial" w:cs="Arial"/>
                              <w:color w:val="0000FF"/>
                              <w:sz w:val="20"/>
                              <w:szCs w:val="20"/>
                              <w:u w:val="single"/>
                            </w:rPr>
                            <w:t xml:space="preserve"> </w:t>
                          </w:r>
                          <w:hyperlink r:id="rId12" w:history="1">
                            <w:r w:rsidR="001373E5" w:rsidRPr="001373E5">
                              <w:rPr>
                                <w:rStyle w:val="Hipervnculo"/>
                                <w:rFonts w:ascii="Arial" w:eastAsia="Times New Roman" w:hAnsi="Arial" w:cs="Arial"/>
                                <w:color w:val="000000" w:themeColor="text1"/>
                                <w:sz w:val="24"/>
                                <w:szCs w:val="24"/>
                                <w:u w:val="none"/>
                                <w:lang w:val="es-ES" w:eastAsia="es-ES"/>
                              </w:rPr>
                              <w:t>rcastellanos@ocotlan.gob.mx</w:t>
                            </w:r>
                          </w:hyperlink>
                        </w:p>
                        <w:p w:rsidR="00FD6BAF" w:rsidRPr="007437A4" w:rsidRDefault="00FD6BAF" w:rsidP="00FD6BAF">
                          <w:pPr>
                            <w:rPr>
                              <w:rFonts w:ascii="Arial" w:hAnsi="Arial" w:cs="Arial"/>
                              <w:sz w:val="24"/>
                              <w:szCs w:val="24"/>
                              <w:lang w:val="es-ES"/>
                            </w:rPr>
                          </w:pPr>
                        </w:p>
                        <w:p w:rsidR="0046294D" w:rsidRPr="00FD6BAF" w:rsidRDefault="0046294D" w:rsidP="0046294D">
                          <w:pPr>
                            <w:rPr>
                              <w:rFonts w:ascii="Arial" w:hAnsi="Arial" w:cs="Arial"/>
                              <w:b/>
                              <w:sz w:val="20"/>
                              <w:szCs w:val="20"/>
                            </w:rPr>
                          </w:pPr>
                        </w:p>
                      </w:txbxContent>
                    </v:textbox>
                    <w10:wrap type="through"/>
                  </v:rect>
                </w:pict>
              </mc:Fallback>
            </mc:AlternateContent>
          </w:r>
          <w:r w:rsidR="00E972F3">
            <w:rPr>
              <w:noProof/>
              <w:lang w:val="es-ES" w:eastAsia="es-ES"/>
            </w:rPr>
            <mc:AlternateContent>
              <mc:Choice Requires="wps">
                <w:drawing>
                  <wp:anchor distT="0" distB="0" distL="114300" distR="114300" simplePos="0" relativeHeight="251658240" behindDoc="0" locked="0" layoutInCell="1" allowOverlap="1" wp14:anchorId="333FEA2B" wp14:editId="36074F42">
                    <wp:simplePos x="0" y="0"/>
                    <wp:positionH relativeFrom="column">
                      <wp:posOffset>5193665</wp:posOffset>
                    </wp:positionH>
                    <wp:positionV relativeFrom="paragraph">
                      <wp:posOffset>-55880</wp:posOffset>
                    </wp:positionV>
                    <wp:extent cx="1400175" cy="1790700"/>
                    <wp:effectExtent l="0" t="0" r="28575" b="19050"/>
                    <wp:wrapTight wrapText="bothSides">
                      <wp:wrapPolygon edited="0">
                        <wp:start x="0" y="0"/>
                        <wp:lineTo x="0" y="21600"/>
                        <wp:lineTo x="21747" y="21600"/>
                        <wp:lineTo x="21747" y="0"/>
                        <wp:lineTo x="0" y="0"/>
                      </wp:wrapPolygon>
                    </wp:wrapTight>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90700"/>
                            </a:xfrm>
                            <a:prstGeom prst="rect">
                              <a:avLst/>
                            </a:prstGeom>
                            <a:solidFill>
                              <a:srgbClr val="FFFFFF"/>
                            </a:solidFill>
                            <a:ln w="9525">
                              <a:solidFill>
                                <a:schemeClr val="tx1"/>
                              </a:solidFill>
                              <a:miter lim="800000"/>
                              <a:headEnd/>
                              <a:tailEnd/>
                            </a:ln>
                          </wps:spPr>
                          <wps:txbx>
                            <w:txbxContent>
                              <w:p w:rsidR="007534E1" w:rsidRPr="006C1C59" w:rsidRDefault="00141161" w:rsidP="00D13FAA">
                                <w:pPr>
                                  <w:jc w:val="center"/>
                                  <w:rPr>
                                    <w:b/>
                                  </w:rPr>
                                </w:pPr>
                                <w:r>
                                  <w:rPr>
                                    <w:b/>
                                    <w:noProof/>
                                    <w:lang w:val="es-ES" w:eastAsia="es-ES"/>
                                  </w:rPr>
                                  <w:drawing>
                                    <wp:inline distT="0" distB="0" distL="0" distR="0">
                                      <wp:extent cx="1208672" cy="1615044"/>
                                      <wp:effectExtent l="0" t="0" r="0" b="4445"/>
                                      <wp:docPr id="12" name="Imagen 12" descr="C:\Users\User\Pictures\IMG_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79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8405" cy="161468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408.95pt;margin-top:-4.4pt;width:110.2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" strokecolor="black [3213]">
                    <v:textbox inset=",7.2pt,,7.2pt">
                      <w:txbxContent>
                        <w:p w:rsidR="007534E1" w:rsidRPr="006C1C59" w:rsidRDefault="00141161" w:rsidP="00D13FAA">
                          <w:pPr>
                            <w:jc w:val="center"/>
                            <w:rPr>
                              <w:b/>
                            </w:rPr>
                          </w:pPr>
                          <w:r>
                            <w:rPr>
                              <w:b/>
                              <w:noProof/>
                              <w:lang w:val="es-ES" w:eastAsia="es-ES"/>
                            </w:rPr>
                            <w:drawing>
                              <wp:inline distT="0" distB="0" distL="0" distR="0">
                                <wp:extent cx="1208672" cy="1615044"/>
                                <wp:effectExtent l="0" t="0" r="0" b="4445"/>
                                <wp:docPr id="12" name="Imagen 12" descr="C:\Users\User\Pictures\IMG_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79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8405" cy="1614687"/>
                                        </a:xfrm>
                                        <a:prstGeom prst="rect">
                                          <a:avLst/>
                                        </a:prstGeom>
                                        <a:noFill/>
                                        <a:ln>
                                          <a:noFill/>
                                        </a:ln>
                                      </pic:spPr>
                                    </pic:pic>
                                  </a:graphicData>
                                </a:graphic>
                              </wp:inline>
                            </w:drawing>
                          </w:r>
                        </w:p>
                      </w:txbxContent>
                    </v:textbox>
                    <w10:wrap type="tight"/>
                  </v:shape>
                </w:pict>
              </mc:Fallback>
            </mc:AlternateContent>
          </w:r>
        </w:p>
        <w:p w:rsidR="00DE46EC" w:rsidRDefault="00DE46EC" w:rsidP="00DE46EC">
          <w:pPr>
            <w:tabs>
              <w:tab w:val="left" w:pos="1440"/>
            </w:tabs>
          </w:pPr>
          <w:r>
            <w:tab/>
          </w:r>
        </w:p>
        <w:p w:rsidR="00566451" w:rsidRDefault="00566451"/>
        <w:p w:rsidR="00566451" w:rsidRPr="00566451" w:rsidRDefault="00566451" w:rsidP="00566451"/>
        <w:p w:rsidR="00566451" w:rsidRPr="00566451" w:rsidRDefault="00566451" w:rsidP="00566451"/>
        <w:p w:rsidR="00566451" w:rsidRPr="00566451" w:rsidRDefault="00566451" w:rsidP="00566451"/>
        <w:p w:rsidR="00566451" w:rsidRPr="00566451" w:rsidRDefault="00845B67" w:rsidP="00566451">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0528" behindDoc="0" locked="0" layoutInCell="1" allowOverlap="1" wp14:anchorId="5178766F" wp14:editId="156469E7">
                <wp:simplePos x="0" y="0"/>
                <wp:positionH relativeFrom="column">
                  <wp:posOffset>5938520</wp:posOffset>
                </wp:positionH>
                <wp:positionV relativeFrom="paragraph">
                  <wp:posOffset>200413</wp:posOffset>
                </wp:positionV>
                <wp:extent cx="999490" cy="725170"/>
                <wp:effectExtent l="0" t="0" r="0" b="0"/>
                <wp:wrapNone/>
                <wp:docPr id="9" name="Imagen 9"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451" w:rsidRPr="00566451" w:rsidRDefault="007A1B1F" w:rsidP="00566451">
          <w:r>
            <w:rPr>
              <w:noProof/>
              <w:lang w:val="es-ES" w:eastAsia="es-ES"/>
            </w:rPr>
            <mc:AlternateContent>
              <mc:Choice Requires="wps">
                <w:drawing>
                  <wp:anchor distT="0" distB="0" distL="114300" distR="114300" simplePos="0" relativeHeight="251663360" behindDoc="0" locked="0" layoutInCell="1" allowOverlap="1" wp14:anchorId="483F73C5" wp14:editId="454936E4">
                    <wp:simplePos x="0" y="0"/>
                    <wp:positionH relativeFrom="column">
                      <wp:posOffset>789305</wp:posOffset>
                    </wp:positionH>
                    <wp:positionV relativeFrom="paragraph">
                      <wp:posOffset>370840</wp:posOffset>
                    </wp:positionV>
                    <wp:extent cx="5318125" cy="5747385"/>
                    <wp:effectExtent l="0" t="0" r="0" b="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574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BAF" w:rsidRPr="007A1B1F" w:rsidRDefault="00FD6BAF" w:rsidP="00FD6BAF">
                                <w:pPr>
                                  <w:jc w:val="center"/>
                                  <w:rPr>
                                    <w:rFonts w:ascii="Arial" w:hAnsi="Arial" w:cs="Arial"/>
                                    <w:b/>
                                    <w:sz w:val="24"/>
                                    <w:szCs w:val="24"/>
                                  </w:rPr>
                                </w:pPr>
                                <w:r w:rsidRPr="007A1B1F">
                                  <w:rPr>
                                    <w:rFonts w:ascii="Arial" w:hAnsi="Arial" w:cs="Arial"/>
                                    <w:b/>
                                    <w:sz w:val="24"/>
                                    <w:szCs w:val="24"/>
                                  </w:rPr>
                                  <w:t>FORMACIÓN ACADÉMICA</w:t>
                                </w:r>
                              </w:p>
                              <w:p w:rsidR="00FD6BAF" w:rsidRPr="007A1B1F" w:rsidRDefault="00FD6BAF" w:rsidP="00FD6BAF">
                                <w:pPr>
                                  <w:pStyle w:val="Sinespaciado"/>
                                  <w:rPr>
                                    <w:rFonts w:ascii="Arial" w:hAnsi="Arial" w:cs="Arial"/>
                                    <w:b/>
                                    <w:sz w:val="24"/>
                                    <w:szCs w:val="24"/>
                                  </w:rPr>
                                </w:pPr>
                                <w:r w:rsidRPr="007A1B1F">
                                  <w:rPr>
                                    <w:rFonts w:ascii="Arial" w:hAnsi="Arial" w:cs="Arial"/>
                                    <w:b/>
                                    <w:sz w:val="24"/>
                                    <w:szCs w:val="24"/>
                                  </w:rPr>
                                  <w:t>EDUCACION</w:t>
                                </w:r>
                              </w:p>
                              <w:p w:rsidR="00FD6BAF" w:rsidRPr="007A1B1F" w:rsidRDefault="00FD6BAF" w:rsidP="007A1B1F">
                                <w:pPr>
                                  <w:pStyle w:val="Sinespaciado"/>
                                  <w:numPr>
                                    <w:ilvl w:val="0"/>
                                    <w:numId w:val="10"/>
                                  </w:numPr>
                                  <w:rPr>
                                    <w:rFonts w:ascii="Arial" w:hAnsi="Arial" w:cs="Arial"/>
                                    <w:sz w:val="24"/>
                                    <w:szCs w:val="24"/>
                                  </w:rPr>
                                </w:pPr>
                                <w:r w:rsidRPr="007A1B1F">
                                  <w:rPr>
                                    <w:rFonts w:ascii="Arial" w:hAnsi="Arial" w:cs="Arial"/>
                                    <w:sz w:val="24"/>
                                    <w:szCs w:val="24"/>
                                  </w:rPr>
                                  <w:t>UNIVERSIDAD DE GUADALAJARA, LIC. EN INFORMÁTICA, 3 AÑOS.</w:t>
                                </w:r>
                              </w:p>
                              <w:p w:rsidR="00FD6BAF" w:rsidRPr="007A1B1F" w:rsidRDefault="00FD6BAF" w:rsidP="00FD6BAF">
                                <w:pPr>
                                  <w:pStyle w:val="Sinespaciado"/>
                                  <w:rPr>
                                    <w:rFonts w:ascii="Arial" w:hAnsi="Arial" w:cs="Arial"/>
                                    <w:b/>
                                    <w:sz w:val="24"/>
                                    <w:szCs w:val="24"/>
                                  </w:rPr>
                                </w:pPr>
                                <w:r w:rsidRPr="007A1B1F">
                                  <w:rPr>
                                    <w:rFonts w:ascii="Arial" w:hAnsi="Arial" w:cs="Arial"/>
                                    <w:b/>
                                    <w:sz w:val="24"/>
                                    <w:szCs w:val="24"/>
                                  </w:rPr>
                                  <w:t>CURSOS</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SCRUM MASTER</w:t>
                                </w:r>
                              </w:p>
                              <w:p w:rsidR="00FD6BAF" w:rsidRPr="007A1B1F" w:rsidRDefault="00FD6BAF" w:rsidP="00206545">
                                <w:pPr>
                                  <w:pStyle w:val="Sinespaciado"/>
                                  <w:numPr>
                                    <w:ilvl w:val="0"/>
                                    <w:numId w:val="4"/>
                                  </w:numPr>
                                  <w:rPr>
                                    <w:rFonts w:ascii="Arial" w:hAnsi="Arial" w:cs="Arial"/>
                                    <w:sz w:val="24"/>
                                    <w:szCs w:val="24"/>
                                  </w:rPr>
                                </w:pPr>
                                <w:r w:rsidRPr="007A1B1F">
                                  <w:rPr>
                                    <w:rFonts w:ascii="Arial" w:hAnsi="Arial" w:cs="Arial"/>
                                    <w:sz w:val="24"/>
                                    <w:szCs w:val="24"/>
                                  </w:rPr>
                                  <w:t>GOOGLE APPS SCRIPT</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PYTHON (CERTIFICACIÓN)</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GOOGLE FUSIÓN TABLES</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GOOGLE MAPS V 3.0</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GOOGLE CLOUD STORAGE</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PREDICTION API</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GOOGLE TRANSLATE API</w:t>
                                </w:r>
                              </w:p>
                              <w:p w:rsidR="00FD6BAF" w:rsidRPr="007A1B1F" w:rsidRDefault="00FD6BAF" w:rsidP="00FD6BAF">
                                <w:pPr>
                                  <w:pStyle w:val="Sinespaciado"/>
                                  <w:numPr>
                                    <w:ilvl w:val="0"/>
                                    <w:numId w:val="4"/>
                                  </w:numPr>
                                  <w:rPr>
                                    <w:rFonts w:ascii="Arial" w:hAnsi="Arial" w:cs="Arial"/>
                                    <w:b/>
                                    <w:sz w:val="24"/>
                                    <w:szCs w:val="24"/>
                                  </w:rPr>
                                </w:pPr>
                                <w:r w:rsidRPr="007A1B1F">
                                  <w:rPr>
                                    <w:rFonts w:ascii="Arial" w:hAnsi="Arial" w:cs="Arial"/>
                                    <w:sz w:val="24"/>
                                    <w:szCs w:val="24"/>
                                  </w:rPr>
                                  <w:t>GOOGLE APSS ENGINE</w:t>
                                </w:r>
                              </w:p>
                              <w:p w:rsidR="00FD6BAF" w:rsidRPr="007A1B1F" w:rsidRDefault="00FD6BAF" w:rsidP="00FD6BAF">
                                <w:pPr>
                                  <w:pStyle w:val="Sinespaciado"/>
                                  <w:rPr>
                                    <w:rFonts w:ascii="Arial" w:hAnsi="Arial" w:cs="Arial"/>
                                    <w:b/>
                                    <w:sz w:val="24"/>
                                    <w:szCs w:val="24"/>
                                  </w:rPr>
                                </w:pPr>
                                <w:r w:rsidRPr="007A1B1F">
                                  <w:rPr>
                                    <w:rFonts w:ascii="Arial" w:hAnsi="Arial" w:cs="Arial"/>
                                    <w:b/>
                                    <w:sz w:val="24"/>
                                    <w:szCs w:val="24"/>
                                  </w:rPr>
                                  <w:t>APTITUTDES</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HTML5</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AGILE DEVELOPMENT</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MVC</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SQL</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PHP</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PYTHON</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JAVASCRIPT</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JQUERY</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SOCIAL MEDIA</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INBOUND MARKETING</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BIG DATA</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SOCIAL FEELINGS</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WEB MOBILE</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ANALYTICS</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ANALYTICS SENTIMENT</w:t>
                                </w:r>
                              </w:p>
                              <w:p w:rsidR="00FD6BAF" w:rsidRPr="007A1B1F" w:rsidRDefault="00FD6BAF" w:rsidP="00FD6BAF">
                                <w:pPr>
                                  <w:pStyle w:val="Sinespaciado"/>
                                  <w:rPr>
                                    <w:rFonts w:ascii="Arial" w:hAnsi="Arial" w:cs="Arial"/>
                                    <w:sz w:val="24"/>
                                    <w:szCs w:val="24"/>
                                  </w:rPr>
                                </w:pPr>
                              </w:p>
                              <w:p w:rsidR="00566451" w:rsidRPr="007A1B1F" w:rsidRDefault="00566451" w:rsidP="00D13FAA">
                                <w:pPr>
                                  <w:rPr>
                                    <w:rFonts w:ascii="Arial" w:hAnsi="Arial" w:cs="Arial"/>
                                    <w:sz w:val="24"/>
                                    <w:szCs w:val="24"/>
                                    <w:lang w:val="es-E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28" type="#_x0000_t202" style="position:absolute;margin-left:62.15pt;margin-top:29.2pt;width:418.75pt;height:45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" filled="f" stroked="f">
                    <v:textbox inset=",7.2pt,,7.2pt">
                      <w:txbxContent>
                        <w:p w:rsidR="00FD6BAF" w:rsidRPr="007A1B1F" w:rsidRDefault="00FD6BAF" w:rsidP="00FD6BAF">
                          <w:pPr>
                            <w:jc w:val="center"/>
                            <w:rPr>
                              <w:rFonts w:ascii="Arial" w:hAnsi="Arial" w:cs="Arial"/>
                              <w:b/>
                              <w:sz w:val="24"/>
                              <w:szCs w:val="24"/>
                            </w:rPr>
                          </w:pPr>
                          <w:r w:rsidRPr="007A1B1F">
                            <w:rPr>
                              <w:rFonts w:ascii="Arial" w:hAnsi="Arial" w:cs="Arial"/>
                              <w:b/>
                              <w:sz w:val="24"/>
                              <w:szCs w:val="24"/>
                            </w:rPr>
                            <w:t>FORMACIÓN ACADÉMICA</w:t>
                          </w:r>
                        </w:p>
                        <w:p w:rsidR="00FD6BAF" w:rsidRPr="007A1B1F" w:rsidRDefault="00FD6BAF" w:rsidP="00FD6BAF">
                          <w:pPr>
                            <w:pStyle w:val="Sinespaciado"/>
                            <w:rPr>
                              <w:rFonts w:ascii="Arial" w:hAnsi="Arial" w:cs="Arial"/>
                              <w:b/>
                              <w:sz w:val="24"/>
                              <w:szCs w:val="24"/>
                            </w:rPr>
                          </w:pPr>
                          <w:r w:rsidRPr="007A1B1F">
                            <w:rPr>
                              <w:rFonts w:ascii="Arial" w:hAnsi="Arial" w:cs="Arial"/>
                              <w:b/>
                              <w:sz w:val="24"/>
                              <w:szCs w:val="24"/>
                            </w:rPr>
                            <w:t>EDUCACION</w:t>
                          </w:r>
                        </w:p>
                        <w:p w:rsidR="00FD6BAF" w:rsidRPr="007A1B1F" w:rsidRDefault="00FD6BAF" w:rsidP="007A1B1F">
                          <w:pPr>
                            <w:pStyle w:val="Sinespaciado"/>
                            <w:numPr>
                              <w:ilvl w:val="0"/>
                              <w:numId w:val="10"/>
                            </w:numPr>
                            <w:rPr>
                              <w:rFonts w:ascii="Arial" w:hAnsi="Arial" w:cs="Arial"/>
                              <w:sz w:val="24"/>
                              <w:szCs w:val="24"/>
                            </w:rPr>
                          </w:pPr>
                          <w:r w:rsidRPr="007A1B1F">
                            <w:rPr>
                              <w:rFonts w:ascii="Arial" w:hAnsi="Arial" w:cs="Arial"/>
                              <w:sz w:val="24"/>
                              <w:szCs w:val="24"/>
                            </w:rPr>
                            <w:t>UNIVERSIDAD DE GUADALAJARA, LIC. EN INFORMÁTICA, 3 AÑOS.</w:t>
                          </w:r>
                        </w:p>
                        <w:p w:rsidR="00FD6BAF" w:rsidRPr="007A1B1F" w:rsidRDefault="00FD6BAF" w:rsidP="00FD6BAF">
                          <w:pPr>
                            <w:pStyle w:val="Sinespaciado"/>
                            <w:rPr>
                              <w:rFonts w:ascii="Arial" w:hAnsi="Arial" w:cs="Arial"/>
                              <w:b/>
                              <w:sz w:val="24"/>
                              <w:szCs w:val="24"/>
                            </w:rPr>
                          </w:pPr>
                          <w:r w:rsidRPr="007A1B1F">
                            <w:rPr>
                              <w:rFonts w:ascii="Arial" w:hAnsi="Arial" w:cs="Arial"/>
                              <w:b/>
                              <w:sz w:val="24"/>
                              <w:szCs w:val="24"/>
                            </w:rPr>
                            <w:t>CURSOS</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SCRUM MASTER</w:t>
                          </w:r>
                        </w:p>
                        <w:p w:rsidR="00FD6BAF" w:rsidRPr="007A1B1F" w:rsidRDefault="00FD6BAF" w:rsidP="00206545">
                          <w:pPr>
                            <w:pStyle w:val="Sinespaciado"/>
                            <w:numPr>
                              <w:ilvl w:val="0"/>
                              <w:numId w:val="4"/>
                            </w:numPr>
                            <w:rPr>
                              <w:rFonts w:ascii="Arial" w:hAnsi="Arial" w:cs="Arial"/>
                              <w:sz w:val="24"/>
                              <w:szCs w:val="24"/>
                            </w:rPr>
                          </w:pPr>
                          <w:r w:rsidRPr="007A1B1F">
                            <w:rPr>
                              <w:rFonts w:ascii="Arial" w:hAnsi="Arial" w:cs="Arial"/>
                              <w:sz w:val="24"/>
                              <w:szCs w:val="24"/>
                            </w:rPr>
                            <w:t>GOOGLE APPS SCRIPT</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PYTHON (CERTIFICACIÓN)</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GOOGLE FUSIÓN TABLES</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GOOGLE MAPS V 3.0</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GOOGLE CLOUD STORAGE</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PREDICTION API</w:t>
                          </w:r>
                        </w:p>
                        <w:p w:rsidR="00FD6BAF" w:rsidRPr="007A1B1F" w:rsidRDefault="00FD6BAF" w:rsidP="00FD6BAF">
                          <w:pPr>
                            <w:pStyle w:val="Sinespaciado"/>
                            <w:numPr>
                              <w:ilvl w:val="0"/>
                              <w:numId w:val="4"/>
                            </w:numPr>
                            <w:rPr>
                              <w:rFonts w:ascii="Arial" w:hAnsi="Arial" w:cs="Arial"/>
                              <w:sz w:val="24"/>
                              <w:szCs w:val="24"/>
                            </w:rPr>
                          </w:pPr>
                          <w:r w:rsidRPr="007A1B1F">
                            <w:rPr>
                              <w:rFonts w:ascii="Arial" w:hAnsi="Arial" w:cs="Arial"/>
                              <w:sz w:val="24"/>
                              <w:szCs w:val="24"/>
                            </w:rPr>
                            <w:t>GOOGLE TRANSLATE API</w:t>
                          </w:r>
                        </w:p>
                        <w:p w:rsidR="00FD6BAF" w:rsidRPr="007A1B1F" w:rsidRDefault="00FD6BAF" w:rsidP="00FD6BAF">
                          <w:pPr>
                            <w:pStyle w:val="Sinespaciado"/>
                            <w:numPr>
                              <w:ilvl w:val="0"/>
                              <w:numId w:val="4"/>
                            </w:numPr>
                            <w:rPr>
                              <w:rFonts w:ascii="Arial" w:hAnsi="Arial" w:cs="Arial"/>
                              <w:b/>
                              <w:sz w:val="24"/>
                              <w:szCs w:val="24"/>
                            </w:rPr>
                          </w:pPr>
                          <w:r w:rsidRPr="007A1B1F">
                            <w:rPr>
                              <w:rFonts w:ascii="Arial" w:hAnsi="Arial" w:cs="Arial"/>
                              <w:sz w:val="24"/>
                              <w:szCs w:val="24"/>
                            </w:rPr>
                            <w:t>GOOGLE APSS ENGINE</w:t>
                          </w:r>
                        </w:p>
                        <w:p w:rsidR="00FD6BAF" w:rsidRPr="007A1B1F" w:rsidRDefault="00FD6BAF" w:rsidP="00FD6BAF">
                          <w:pPr>
                            <w:pStyle w:val="Sinespaciado"/>
                            <w:rPr>
                              <w:rFonts w:ascii="Arial" w:hAnsi="Arial" w:cs="Arial"/>
                              <w:b/>
                              <w:sz w:val="24"/>
                              <w:szCs w:val="24"/>
                            </w:rPr>
                          </w:pPr>
                          <w:r w:rsidRPr="007A1B1F">
                            <w:rPr>
                              <w:rFonts w:ascii="Arial" w:hAnsi="Arial" w:cs="Arial"/>
                              <w:b/>
                              <w:sz w:val="24"/>
                              <w:szCs w:val="24"/>
                            </w:rPr>
                            <w:t>APTITUTDES</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HTML5</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AGILE DEVELOPMENT</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MVC</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SQL</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PHP</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PYTHON</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JAVASCRIPT</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JQUERY</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SOCIAL MEDIA</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INBOUND MARKETING</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BIG DATA</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SOCIAL FEELINGS</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WEB MOBILE</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ANALYTICS</w:t>
                          </w:r>
                        </w:p>
                        <w:p w:rsidR="00FD6BAF" w:rsidRPr="007A1B1F" w:rsidRDefault="00FD6BAF" w:rsidP="00FD6BAF">
                          <w:pPr>
                            <w:pStyle w:val="Sinespaciado"/>
                            <w:numPr>
                              <w:ilvl w:val="0"/>
                              <w:numId w:val="5"/>
                            </w:numPr>
                            <w:rPr>
                              <w:rFonts w:ascii="Arial" w:hAnsi="Arial" w:cs="Arial"/>
                              <w:sz w:val="24"/>
                              <w:szCs w:val="24"/>
                            </w:rPr>
                          </w:pPr>
                          <w:r w:rsidRPr="007A1B1F">
                            <w:rPr>
                              <w:rFonts w:ascii="Arial" w:hAnsi="Arial" w:cs="Arial"/>
                              <w:sz w:val="24"/>
                              <w:szCs w:val="24"/>
                            </w:rPr>
                            <w:t>ANALYTICS SENTIMENT</w:t>
                          </w:r>
                        </w:p>
                        <w:p w:rsidR="00FD6BAF" w:rsidRPr="007A1B1F" w:rsidRDefault="00FD6BAF" w:rsidP="00FD6BAF">
                          <w:pPr>
                            <w:pStyle w:val="Sinespaciado"/>
                            <w:rPr>
                              <w:rFonts w:ascii="Arial" w:hAnsi="Arial" w:cs="Arial"/>
                              <w:sz w:val="24"/>
                              <w:szCs w:val="24"/>
                            </w:rPr>
                          </w:pPr>
                        </w:p>
                        <w:p w:rsidR="00566451" w:rsidRPr="007A1B1F" w:rsidRDefault="00566451" w:rsidP="00D13FAA">
                          <w:pPr>
                            <w:rPr>
                              <w:rFonts w:ascii="Arial" w:hAnsi="Arial" w:cs="Arial"/>
                              <w:sz w:val="24"/>
                              <w:szCs w:val="24"/>
                              <w:lang w:val="es-ES"/>
                            </w:rPr>
                          </w:pPr>
                        </w:p>
                      </w:txbxContent>
                    </v:textbox>
                    <w10:wrap type="square"/>
                  </v:shape>
                </w:pict>
              </mc:Fallback>
            </mc:AlternateContent>
          </w:r>
          <w:r w:rsidR="00845B67">
            <w:rPr>
              <w:noProof/>
              <w:lang w:val="es-ES" w:eastAsia="es-ES"/>
            </w:rPr>
            <mc:AlternateContent>
              <mc:Choice Requires="wps">
                <w:drawing>
                  <wp:anchor distT="0" distB="0" distL="114300" distR="114300" simplePos="0" relativeHeight="251664384" behindDoc="0" locked="0" layoutInCell="1" allowOverlap="1" wp14:anchorId="24CB9901" wp14:editId="31B97C7A">
                    <wp:simplePos x="0" y="0"/>
                    <wp:positionH relativeFrom="column">
                      <wp:posOffset>474980</wp:posOffset>
                    </wp:positionH>
                    <wp:positionV relativeFrom="paragraph">
                      <wp:posOffset>288480</wp:posOffset>
                    </wp:positionV>
                    <wp:extent cx="5637530" cy="0"/>
                    <wp:effectExtent l="38100" t="38100" r="58420" b="95250"/>
                    <wp:wrapNone/>
                    <wp:docPr id="20" name="20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0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4pt,22.7pt" to="481.3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" strokecolor="#f79646 [3209]" strokeweight="2pt">
                    <v:shadow on="t" color="black" opacity="24903f" origin=",.5" offset="0,.55556mm"/>
                  </v:line>
                </w:pict>
              </mc:Fallback>
            </mc:AlternateContent>
          </w:r>
        </w:p>
        <w:p w:rsidR="00566451" w:rsidRPr="00566451" w:rsidRDefault="00566451" w:rsidP="00566451"/>
        <w:p w:rsidR="00566451" w:rsidRDefault="00566451"/>
        <w:p w:rsidR="00566451" w:rsidRDefault="00566451" w:rsidP="00566451">
          <w:pPr>
            <w:tabs>
              <w:tab w:val="left" w:pos="4095"/>
            </w:tabs>
          </w:pPr>
          <w:r>
            <w:tab/>
          </w:r>
        </w:p>
        <w:p w:rsidR="00215E6C" w:rsidRDefault="00215E6C"/>
        <w:p w:rsidR="00215E6C" w:rsidRPr="00215E6C" w:rsidRDefault="00215E6C" w:rsidP="00215E6C"/>
        <w:p w:rsidR="00215E6C" w:rsidRPr="00215E6C" w:rsidRDefault="00215E6C" w:rsidP="00215E6C"/>
        <w:p w:rsidR="00215E6C" w:rsidRPr="00DB6031" w:rsidRDefault="00215E6C" w:rsidP="00215E6C">
          <w:pPr>
            <w:rPr>
              <w:color w:val="984806" w:themeColor="accent6" w:themeShade="80"/>
            </w:rPr>
          </w:pPr>
        </w:p>
        <w:p w:rsidR="00B16DF6" w:rsidRDefault="00B16DF6" w:rsidP="00215E6C"/>
        <w:p w:rsidR="00215E6C" w:rsidRPr="00215E6C" w:rsidRDefault="00C82720" w:rsidP="00215E6C">
          <w:r>
            <w:rPr>
              <w:noProof/>
              <w:lang w:val="es-ES" w:eastAsia="es-ES"/>
            </w:rPr>
            <mc:AlternateContent>
              <mc:Choice Requires="wps">
                <w:drawing>
                  <wp:anchor distT="0" distB="0" distL="114300" distR="114300" simplePos="0" relativeHeight="251680768" behindDoc="1" locked="0" layoutInCell="1" allowOverlap="1" wp14:anchorId="33E9283E" wp14:editId="12B996C9">
                    <wp:simplePos x="0" y="0"/>
                    <wp:positionH relativeFrom="column">
                      <wp:posOffset>658495</wp:posOffset>
                    </wp:positionH>
                    <wp:positionV relativeFrom="paragraph">
                      <wp:posOffset>241300</wp:posOffset>
                    </wp:positionV>
                    <wp:extent cx="5521960" cy="3218180"/>
                    <wp:effectExtent l="0" t="0" r="2540" b="127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3218180"/>
                            </a:xfrm>
                            <a:prstGeom prst="rect">
                              <a:avLst/>
                            </a:prstGeom>
                            <a:solidFill>
                              <a:srgbClr val="FFFFFF"/>
                            </a:solidFill>
                            <a:ln w="9525">
                              <a:noFill/>
                              <a:miter lim="800000"/>
                              <a:headEnd/>
                              <a:tailEnd/>
                            </a:ln>
                          </wps:spPr>
                          <wps:txbx>
                            <w:txbxContent>
                              <w:p w:rsidR="00B16DF6" w:rsidRPr="00845B67" w:rsidRDefault="00B16DF6">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margin-left:51.85pt;margin-top:19pt;width:434.8pt;height:25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" stroked="f">
                    <v:textbox>
                      <w:txbxContent>
                        <w:p w:rsidR="00B16DF6" w:rsidRPr="00845B67" w:rsidRDefault="00B16DF6">
                          <w:pPr>
                            <w:rPr>
                              <w:lang w:val="es-ES"/>
                            </w:rPr>
                          </w:pPr>
                        </w:p>
                      </w:txbxContent>
                    </v:textbox>
                    <w10:wrap type="square"/>
                  </v:shape>
                </w:pict>
              </mc:Fallback>
            </mc:AlternateContent>
          </w:r>
        </w:p>
        <w:p w:rsidR="00215E6C" w:rsidRDefault="00215E6C"/>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DB6031" w:rsidRPr="00DB6031" w:rsidRDefault="007A1B1F" w:rsidP="00DB6031">
          <w:pPr>
            <w:pStyle w:val="Sinespaciado"/>
            <w:rPr>
              <w:sz w:val="24"/>
              <w:szCs w:val="24"/>
            </w:rPr>
          </w:pPr>
          <w:r w:rsidRPr="007534E1">
            <w:rPr>
              <w:rFonts w:ascii="Century Schoolbook" w:eastAsia="Century Schoolbook" w:hAnsi="Century Schoolbook" w:cs="Times New Roman"/>
              <w:noProof/>
              <w:color w:val="414751"/>
              <w:sz w:val="20"/>
              <w:szCs w:val="20"/>
            </w:rPr>
            <w:lastRenderedPageBreak/>
            <w:drawing>
              <wp:anchor distT="0" distB="0" distL="114300" distR="114300" simplePos="0" relativeHeight="251678720" behindDoc="0" locked="0" layoutInCell="1" allowOverlap="1" wp14:anchorId="79430717" wp14:editId="1B74074D">
                <wp:simplePos x="0" y="0"/>
                <wp:positionH relativeFrom="column">
                  <wp:posOffset>5951220</wp:posOffset>
                </wp:positionH>
                <wp:positionV relativeFrom="paragraph">
                  <wp:posOffset>-387985</wp:posOffset>
                </wp:positionV>
                <wp:extent cx="999490" cy="725170"/>
                <wp:effectExtent l="0" t="0" r="0" b="0"/>
                <wp:wrapNone/>
                <wp:docPr id="5" name="Imagen 5"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74DA62B3" wp14:editId="79096A61">
                    <wp:simplePos x="0" y="0"/>
                    <wp:positionH relativeFrom="column">
                      <wp:posOffset>482600</wp:posOffset>
                    </wp:positionH>
                    <wp:positionV relativeFrom="paragraph">
                      <wp:posOffset>22860</wp:posOffset>
                    </wp:positionV>
                    <wp:extent cx="5637530" cy="0"/>
                    <wp:effectExtent l="38100" t="38100" r="58420" b="95250"/>
                    <wp:wrapNone/>
                    <wp:docPr id="3" name="3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3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8pt,1.8pt" to="481.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" strokecolor="#f79646 [3209]" strokeweight="2pt">
                    <v:shadow on="t" color="black" opacity="24903f" origin=",.5" offset="0,.55556mm"/>
                  </v:line>
                </w:pict>
              </mc:Fallback>
            </mc:AlternateContent>
          </w:r>
        </w:p>
        <w:p w:rsidR="00215E6C" w:rsidRDefault="00FD6BAF" w:rsidP="00DB6031">
          <w:pPr>
            <w:tabs>
              <w:tab w:val="left" w:pos="5475"/>
            </w:tabs>
          </w:pPr>
          <w:r>
            <w:rPr>
              <w:rFonts w:ascii="Century Schoolbook" w:eastAsia="Century Schoolbook" w:hAnsi="Century Schoolbook" w:cs="Times New Roman"/>
              <w:noProof/>
              <w:color w:val="414751"/>
              <w:sz w:val="20"/>
              <w:szCs w:val="20"/>
              <w:lang w:val="es-ES" w:eastAsia="es-ES"/>
            </w:rPr>
            <mc:AlternateContent>
              <mc:Choice Requires="wps">
                <w:drawing>
                  <wp:anchor distT="0" distB="0" distL="114300" distR="114300" simplePos="0" relativeHeight="251683840" behindDoc="0" locked="0" layoutInCell="1" allowOverlap="1" wp14:anchorId="4D48D7E2" wp14:editId="7E8EDACE">
                    <wp:simplePos x="0" y="0"/>
                    <wp:positionH relativeFrom="column">
                      <wp:posOffset>611521</wp:posOffset>
                    </wp:positionH>
                    <wp:positionV relativeFrom="paragraph">
                      <wp:posOffset>20444</wp:posOffset>
                    </wp:positionV>
                    <wp:extent cx="5505450" cy="9524010"/>
                    <wp:effectExtent l="0" t="0" r="0" b="1270"/>
                    <wp:wrapNone/>
                    <wp:docPr id="6" name="6 Cuadro de texto"/>
                    <wp:cNvGraphicFramePr/>
                    <a:graphic xmlns:a="http://schemas.openxmlformats.org/drawingml/2006/main">
                      <a:graphicData uri="http://schemas.microsoft.com/office/word/2010/wordprocessingShape">
                        <wps:wsp>
                          <wps:cNvSpPr txBox="1"/>
                          <wps:spPr>
                            <a:xfrm>
                              <a:off x="0" y="0"/>
                              <a:ext cx="5505450" cy="952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BAF" w:rsidRPr="007A1B1F" w:rsidRDefault="00FD6BAF" w:rsidP="007A1B1F">
                                <w:pPr>
                                  <w:jc w:val="center"/>
                                  <w:rPr>
                                    <w:rFonts w:ascii="Arial" w:hAnsi="Arial" w:cs="Arial"/>
                                    <w:b/>
                                    <w:sz w:val="24"/>
                                    <w:szCs w:val="24"/>
                                  </w:rPr>
                                </w:pPr>
                                <w:r w:rsidRPr="007A1B1F">
                                  <w:rPr>
                                    <w:rFonts w:ascii="Arial" w:hAnsi="Arial" w:cs="Arial"/>
                                    <w:b/>
                                    <w:sz w:val="24"/>
                                    <w:szCs w:val="24"/>
                                  </w:rPr>
                                  <w:t>EXPERIENCIA LABORAL</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RESUMEN</w:t>
                                </w:r>
                              </w:p>
                              <w:p w:rsidR="00FD6BAF" w:rsidRPr="007A1B1F" w:rsidRDefault="00FD6BAF" w:rsidP="007A1B1F">
                                <w:pPr>
                                  <w:pStyle w:val="Sinespaciado"/>
                                  <w:numPr>
                                    <w:ilvl w:val="0"/>
                                    <w:numId w:val="8"/>
                                  </w:numPr>
                                  <w:jc w:val="both"/>
                                  <w:rPr>
                                    <w:rFonts w:ascii="Arial" w:hAnsi="Arial" w:cs="Arial"/>
                                    <w:sz w:val="24"/>
                                    <w:szCs w:val="24"/>
                                  </w:rPr>
                                </w:pPr>
                                <w:r w:rsidRPr="007A1B1F">
                                  <w:rPr>
                                    <w:rFonts w:ascii="Arial" w:hAnsi="Arial" w:cs="Arial"/>
                                    <w:sz w:val="24"/>
                                    <w:szCs w:val="24"/>
                                  </w:rPr>
                                  <w:t xml:space="preserve">ME GUSTA DESCUBRIR NUEVAS TECNOLOGÍAS DE LA INFORMACIÓN. LA ORGANIZACIÓN DE GRANDES CANTIDADES DE DATOS, ME ENCANTA ESTAR AL FRENTE DE UN EQUIPO DE DESARROLLADORES Y TRABAJAR COMO UN MOTOR PERFECTO Y LLEVARNOS  AL LÍMITE EN CADA PROYECTO. </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HABILIDADES</w:t>
                                </w:r>
                              </w:p>
                              <w:p w:rsidR="00FD6BAF" w:rsidRPr="007A1B1F" w:rsidRDefault="00FD6BAF" w:rsidP="007A1B1F">
                                <w:pPr>
                                  <w:pStyle w:val="Sinespaciado"/>
                                  <w:numPr>
                                    <w:ilvl w:val="0"/>
                                    <w:numId w:val="8"/>
                                  </w:numPr>
                                  <w:jc w:val="both"/>
                                  <w:rPr>
                                    <w:rFonts w:ascii="Arial" w:hAnsi="Arial" w:cs="Arial"/>
                                    <w:b/>
                                    <w:sz w:val="24"/>
                                    <w:szCs w:val="24"/>
                                  </w:rPr>
                                </w:pPr>
                                <w:r w:rsidRPr="007A1B1F">
                                  <w:rPr>
                                    <w:rFonts w:ascii="Arial" w:hAnsi="Arial" w:cs="Arial"/>
                                    <w:sz w:val="24"/>
                                    <w:szCs w:val="24"/>
                                  </w:rPr>
                                  <w:t>ME GUSTA TRABAJAR BAJO PRESIÓN DISFRUTO DE LA ADRENALINA QUE SE GENERA. PUEDO LLEGAR A CREAR UN VERDADERO EQUIPO DE TRABAJO Y QUE ESE CORE TEAM SEA CONSIDERADO UN VERDADERO ENGINE TECNOLÓGICO PARA LA EMPRESA RESPETANDO TODOS LOS LINEAMIENTOS.</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EXPERIENCIA</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*DEVELOPER, SUSTAM.COM</w:t>
                                </w:r>
                              </w:p>
                              <w:p w:rsidR="00FD6BAF" w:rsidRPr="007A1B1F" w:rsidRDefault="001373E5" w:rsidP="007A1B1F">
                                <w:pPr>
                                  <w:pStyle w:val="Sinespaciado"/>
                                  <w:jc w:val="both"/>
                                  <w:rPr>
                                    <w:rFonts w:ascii="Arial" w:hAnsi="Arial" w:cs="Arial"/>
                                    <w:sz w:val="24"/>
                                    <w:szCs w:val="24"/>
                                  </w:rPr>
                                </w:pPr>
                                <w:r>
                                  <w:rPr>
                                    <w:rFonts w:ascii="Arial" w:hAnsi="Arial" w:cs="Arial"/>
                                    <w:sz w:val="24"/>
                                    <w:szCs w:val="24"/>
                                  </w:rPr>
                                  <w:t>GUADALAJARA, JALISCO</w:t>
                                </w:r>
                              </w:p>
                              <w:p w:rsidR="00FD6BAF" w:rsidRPr="007A1B1F" w:rsidRDefault="00FD6BAF" w:rsidP="007A1B1F">
                                <w:pPr>
                                  <w:pStyle w:val="Sinespaciado"/>
                                  <w:jc w:val="both"/>
                                  <w:rPr>
                                    <w:rFonts w:ascii="Arial" w:hAnsi="Arial" w:cs="Arial"/>
                                    <w:sz w:val="24"/>
                                    <w:szCs w:val="24"/>
                                  </w:rPr>
                                </w:pPr>
                              </w:p>
                              <w:p w:rsidR="00FD6BAF" w:rsidRPr="007A1B1F" w:rsidRDefault="00FD6BAF" w:rsidP="007A1B1F">
                                <w:pPr>
                                  <w:pStyle w:val="Sinespaciado"/>
                                  <w:numPr>
                                    <w:ilvl w:val="0"/>
                                    <w:numId w:val="6"/>
                                  </w:numPr>
                                  <w:jc w:val="both"/>
                                  <w:rPr>
                                    <w:rFonts w:ascii="Arial" w:hAnsi="Arial" w:cs="Arial"/>
                                    <w:sz w:val="24"/>
                                    <w:szCs w:val="24"/>
                                  </w:rPr>
                                </w:pPr>
                                <w:r w:rsidRPr="007A1B1F">
                                  <w:rPr>
                                    <w:rFonts w:ascii="Arial" w:hAnsi="Arial" w:cs="Arial"/>
                                    <w:sz w:val="24"/>
                                    <w:szCs w:val="24"/>
                                  </w:rPr>
                                  <w:t>APOYE DESARROLLANDO SISTEMAS CMS Y SISTEMAS CRÍTICOS PARA EMPRESAS DE PRESENCIA INTERNACIONAL, ADEMÁS DE PARTICIPAR EN LA ADMINISTRACIÓN DE SERVIDORES DEDICADOS.</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LOGROS</w:t>
                                </w:r>
                              </w:p>
                              <w:p w:rsidR="00FD6BAF" w:rsidRPr="007A1B1F" w:rsidRDefault="00FD6BAF" w:rsidP="007A1B1F">
                                <w:pPr>
                                  <w:pStyle w:val="Sinespaciado"/>
                                  <w:numPr>
                                    <w:ilvl w:val="0"/>
                                    <w:numId w:val="7"/>
                                  </w:numPr>
                                  <w:jc w:val="both"/>
                                  <w:rPr>
                                    <w:rFonts w:ascii="Arial" w:hAnsi="Arial" w:cs="Arial"/>
                                    <w:sz w:val="24"/>
                                    <w:szCs w:val="24"/>
                                  </w:rPr>
                                </w:pPr>
                                <w:r w:rsidRPr="007A1B1F">
                                  <w:rPr>
                                    <w:rFonts w:ascii="Arial" w:hAnsi="Arial" w:cs="Arial"/>
                                    <w:sz w:val="24"/>
                                    <w:szCs w:val="24"/>
                                  </w:rPr>
                                  <w:t>ESTANDARIZAR LA CREACIÓN DE BACKEND Y FRONTEND.</w:t>
                                </w:r>
                              </w:p>
                              <w:p w:rsidR="00FD6BAF" w:rsidRPr="007A1B1F" w:rsidRDefault="00FD6BAF" w:rsidP="007A1B1F">
                                <w:pPr>
                                  <w:pStyle w:val="Sinespaciado"/>
                                  <w:numPr>
                                    <w:ilvl w:val="0"/>
                                    <w:numId w:val="7"/>
                                  </w:numPr>
                                  <w:jc w:val="both"/>
                                  <w:rPr>
                                    <w:rFonts w:ascii="Arial" w:hAnsi="Arial" w:cs="Arial"/>
                                    <w:sz w:val="24"/>
                                    <w:szCs w:val="24"/>
                                  </w:rPr>
                                </w:pPr>
                                <w:r w:rsidRPr="007A1B1F">
                                  <w:rPr>
                                    <w:rFonts w:ascii="Arial" w:hAnsi="Arial" w:cs="Arial"/>
                                    <w:sz w:val="24"/>
                                    <w:szCs w:val="24"/>
                                  </w:rPr>
                                  <w:t>REDUCIR EN 7 DÍAS LA INTERCONEXIÓN ENTRE BACKEND Y FRONTEND BASADOS EN CMS.</w:t>
                                </w:r>
                              </w:p>
                              <w:p w:rsidR="00FD6BAF" w:rsidRPr="007A1B1F" w:rsidRDefault="00FD6BAF" w:rsidP="007A1B1F">
                                <w:pPr>
                                  <w:pStyle w:val="Sinespaciado"/>
                                  <w:numPr>
                                    <w:ilvl w:val="0"/>
                                    <w:numId w:val="7"/>
                                  </w:numPr>
                                  <w:jc w:val="both"/>
                                  <w:rPr>
                                    <w:rFonts w:ascii="Arial" w:hAnsi="Arial" w:cs="Arial"/>
                                    <w:sz w:val="24"/>
                                    <w:szCs w:val="24"/>
                                  </w:rPr>
                                </w:pPr>
                                <w:r w:rsidRPr="007A1B1F">
                                  <w:rPr>
                                    <w:rFonts w:ascii="Arial" w:hAnsi="Arial" w:cs="Arial"/>
                                    <w:sz w:val="24"/>
                                    <w:szCs w:val="24"/>
                                  </w:rPr>
                                  <w:t>CONEXIÓN DE SISTEMAS CRÍTICOS WEB CON ERPS TALES COMO SAP.</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DEVELOPER ADVISOR, GENOMA MOBILE</w:t>
                                </w:r>
                              </w:p>
                              <w:p w:rsidR="00FD6BAF" w:rsidRPr="007A1B1F" w:rsidRDefault="001373E5" w:rsidP="007A1B1F">
                                <w:pPr>
                                  <w:pStyle w:val="Sinespaciado"/>
                                  <w:jc w:val="both"/>
                                  <w:rPr>
                                    <w:rFonts w:ascii="Arial" w:hAnsi="Arial" w:cs="Arial"/>
                                    <w:sz w:val="24"/>
                                    <w:szCs w:val="24"/>
                                  </w:rPr>
                                </w:pPr>
                                <w:r>
                                  <w:rPr>
                                    <w:rFonts w:ascii="Arial" w:hAnsi="Arial" w:cs="Arial"/>
                                    <w:sz w:val="24"/>
                                    <w:szCs w:val="24"/>
                                  </w:rPr>
                                  <w:t xml:space="preserve">GUADALAJARA, JAL. </w:t>
                                </w:r>
                              </w:p>
                              <w:p w:rsidR="00FD6BAF" w:rsidRPr="007A1B1F" w:rsidRDefault="00FD6BAF" w:rsidP="007A1B1F">
                                <w:pPr>
                                  <w:pStyle w:val="Sinespaciado"/>
                                  <w:jc w:val="both"/>
                                  <w:rPr>
                                    <w:rFonts w:ascii="Arial" w:hAnsi="Arial" w:cs="Arial"/>
                                    <w:sz w:val="24"/>
                                    <w:szCs w:val="24"/>
                                  </w:rPr>
                                </w:pPr>
                              </w:p>
                              <w:p w:rsidR="00FD6BAF" w:rsidRPr="007A1B1F" w:rsidRDefault="00FD6BAF" w:rsidP="007A1B1F">
                                <w:pPr>
                                  <w:pStyle w:val="Sinespaciado"/>
                                  <w:jc w:val="both"/>
                                  <w:rPr>
                                    <w:rFonts w:ascii="Arial" w:hAnsi="Arial" w:cs="Arial"/>
                                    <w:sz w:val="24"/>
                                    <w:szCs w:val="24"/>
                                  </w:rPr>
                                </w:pPr>
                                <w:r w:rsidRPr="007A1B1F">
                                  <w:rPr>
                                    <w:rFonts w:ascii="Arial" w:hAnsi="Arial" w:cs="Arial"/>
                                    <w:sz w:val="24"/>
                                    <w:szCs w:val="24"/>
                                  </w:rPr>
                                  <w:t>DESARROLLE APLICACIONES ORIENTADAS EN LA NUBE ADEMÁS DE AYUDAR CON LA PLANEACIÓN Y ANÁLISIS DE SOLUCIONES PARA LOS PROYECTOS DE LA EMPRESA.</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LOGROS</w:t>
                                </w:r>
                              </w:p>
                              <w:p w:rsidR="00FD6BAF" w:rsidRPr="007A1B1F" w:rsidRDefault="00FD6BAF" w:rsidP="007A1B1F">
                                <w:pPr>
                                  <w:pStyle w:val="Sinespaciado"/>
                                  <w:numPr>
                                    <w:ilvl w:val="0"/>
                                    <w:numId w:val="8"/>
                                  </w:numPr>
                                  <w:jc w:val="both"/>
                                  <w:rPr>
                                    <w:rFonts w:ascii="Arial" w:hAnsi="Arial" w:cs="Arial"/>
                                    <w:sz w:val="24"/>
                                    <w:szCs w:val="24"/>
                                  </w:rPr>
                                </w:pPr>
                                <w:r w:rsidRPr="007A1B1F">
                                  <w:rPr>
                                    <w:rFonts w:ascii="Arial" w:hAnsi="Arial" w:cs="Arial"/>
                                    <w:sz w:val="24"/>
                                    <w:szCs w:val="24"/>
                                  </w:rPr>
                                  <w:t>CONSOLIDAR EL EQUIPO DE DESARROLLO INTEGRADO POR 13 DEV NINJA.</w:t>
                                </w:r>
                              </w:p>
                              <w:p w:rsidR="00FD6BAF" w:rsidRPr="007A1B1F" w:rsidRDefault="00FD6BAF" w:rsidP="007A1B1F">
                                <w:pPr>
                                  <w:pStyle w:val="Sinespaciado"/>
                                  <w:numPr>
                                    <w:ilvl w:val="0"/>
                                    <w:numId w:val="8"/>
                                  </w:numPr>
                                  <w:jc w:val="both"/>
                                  <w:rPr>
                                    <w:rFonts w:ascii="Arial" w:hAnsi="Arial" w:cs="Arial"/>
                                    <w:sz w:val="24"/>
                                    <w:szCs w:val="24"/>
                                  </w:rPr>
                                </w:pPr>
                                <w:r w:rsidRPr="007A1B1F">
                                  <w:rPr>
                                    <w:rFonts w:ascii="Arial" w:hAnsi="Arial" w:cs="Arial"/>
                                    <w:sz w:val="24"/>
                                    <w:szCs w:val="24"/>
                                  </w:rPr>
                                  <w:t>INTEGRACIÓN DE METODOLOGÍAS  ÁGILES SCRUM.</w:t>
                                </w:r>
                              </w:p>
                              <w:p w:rsidR="00FD6BAF" w:rsidRPr="007A1B1F" w:rsidRDefault="00FD6BAF" w:rsidP="007A1B1F">
                                <w:pPr>
                                  <w:pStyle w:val="Sinespaciado"/>
                                  <w:numPr>
                                    <w:ilvl w:val="0"/>
                                    <w:numId w:val="8"/>
                                  </w:numPr>
                                  <w:jc w:val="both"/>
                                  <w:rPr>
                                    <w:rFonts w:ascii="Arial" w:hAnsi="Arial" w:cs="Arial"/>
                                    <w:sz w:val="24"/>
                                    <w:szCs w:val="24"/>
                                  </w:rPr>
                                </w:pPr>
                                <w:r w:rsidRPr="007A1B1F">
                                  <w:rPr>
                                    <w:rFonts w:ascii="Arial" w:hAnsi="Arial" w:cs="Arial"/>
                                    <w:sz w:val="24"/>
                                    <w:szCs w:val="24"/>
                                  </w:rPr>
                                  <w:t>LAS IDEAS QUE SE HAN PROPUESTO POR MI PARTE HAN SIDO ACEPTADAS Y PUESTAS EN MARCHA MEJORANDO SIGNIFICATIVAMENTE LOS PRODUCTOS DESARROLLADOS.</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ORGANIZER, GOOGLE DEVELOPER GROUP GUADALAJARA</w:t>
                                </w:r>
                              </w:p>
                              <w:p w:rsidR="00FD6BAF" w:rsidRPr="007A1B1F" w:rsidRDefault="001373E5" w:rsidP="007A1B1F">
                                <w:pPr>
                                  <w:pStyle w:val="Sinespaciado"/>
                                  <w:jc w:val="both"/>
                                  <w:rPr>
                                    <w:rFonts w:ascii="Arial" w:hAnsi="Arial" w:cs="Arial"/>
                                    <w:sz w:val="24"/>
                                    <w:szCs w:val="24"/>
                                  </w:rPr>
                                </w:pPr>
                                <w:r>
                                  <w:rPr>
                                    <w:rFonts w:ascii="Arial" w:hAnsi="Arial" w:cs="Arial"/>
                                    <w:sz w:val="24"/>
                                    <w:szCs w:val="24"/>
                                  </w:rPr>
                                  <w:t>GUADALAJARA, JAL.</w:t>
                                </w:r>
                              </w:p>
                              <w:p w:rsidR="00FD6BAF" w:rsidRPr="007A1B1F" w:rsidRDefault="00FD6BAF" w:rsidP="007A1B1F">
                                <w:pPr>
                                  <w:pStyle w:val="Sinespaciado"/>
                                  <w:jc w:val="both"/>
                                  <w:rPr>
                                    <w:rFonts w:ascii="Arial" w:hAnsi="Arial" w:cs="Arial"/>
                                    <w:sz w:val="24"/>
                                    <w:szCs w:val="24"/>
                                  </w:rPr>
                                </w:pPr>
                                <w:r w:rsidRPr="007A1B1F">
                                  <w:rPr>
                                    <w:rFonts w:ascii="Arial" w:hAnsi="Arial" w:cs="Arial"/>
                                    <w:sz w:val="24"/>
                                    <w:szCs w:val="24"/>
                                  </w:rPr>
                                  <w:t>SOY ORGANIZADOR DE LOS GRUPOS DE DESARROLLO DE TECNOLOGÍAS GOOGLE EN GUADALAJARA POR LO TANTO SIEMPRE ESTOY AL TANTO DE LAS NUEVAS TECNOLOGÍAS QUE ESTÁN IMPACTANDO EN EL ECOSISTEMA DE DESARROLLO.</w:t>
                                </w:r>
                              </w:p>
                              <w:p w:rsidR="00FD6BAF" w:rsidRPr="007A1B1F" w:rsidRDefault="00FD6BAF" w:rsidP="00FD6BAF">
                                <w:pPr>
                                  <w:pStyle w:val="Sinespaciado"/>
                                  <w:rPr>
                                    <w:rFonts w:ascii="Arial" w:hAnsi="Arial" w:cs="Arial"/>
                                    <w:b/>
                                    <w:sz w:val="24"/>
                                    <w:szCs w:val="24"/>
                                  </w:rPr>
                                </w:pPr>
                                <w:r w:rsidRPr="007A1B1F">
                                  <w:rPr>
                                    <w:rFonts w:ascii="Arial" w:hAnsi="Arial" w:cs="Arial"/>
                                    <w:b/>
                                    <w:sz w:val="24"/>
                                    <w:szCs w:val="24"/>
                                  </w:rPr>
                                  <w:t>LOGROS</w:t>
                                </w:r>
                              </w:p>
                              <w:p w:rsidR="00FD6BAF" w:rsidRPr="007A1B1F" w:rsidRDefault="00FD6BAF" w:rsidP="00FD6BAF">
                                <w:pPr>
                                  <w:pStyle w:val="Sinespaciado"/>
                                  <w:numPr>
                                    <w:ilvl w:val="0"/>
                                    <w:numId w:val="9"/>
                                  </w:numPr>
                                  <w:rPr>
                                    <w:rFonts w:ascii="Arial" w:hAnsi="Arial" w:cs="Arial"/>
                                    <w:b/>
                                    <w:sz w:val="24"/>
                                    <w:szCs w:val="24"/>
                                  </w:rPr>
                                </w:pPr>
                                <w:r w:rsidRPr="007A1B1F">
                                  <w:rPr>
                                    <w:rFonts w:ascii="Arial" w:hAnsi="Arial" w:cs="Arial"/>
                                    <w:sz w:val="24"/>
                                    <w:szCs w:val="24"/>
                                  </w:rPr>
                                  <w:t>CONFERENCIAS EN INSTITUCIONES EDUCATIVAS CON CONSTANCIAS CERTIFICADAS COMO MAGISTRALES.</w:t>
                                </w:r>
                              </w:p>
                              <w:p w:rsidR="00FD6BAF" w:rsidRPr="007A1B1F" w:rsidRDefault="00FD6BAF" w:rsidP="00FD6BAF">
                                <w:pPr>
                                  <w:pStyle w:val="Sinespaciado"/>
                                  <w:numPr>
                                    <w:ilvl w:val="0"/>
                                    <w:numId w:val="9"/>
                                  </w:numPr>
                                  <w:rPr>
                                    <w:rFonts w:ascii="Arial" w:hAnsi="Arial" w:cs="Arial"/>
                                    <w:b/>
                                    <w:sz w:val="24"/>
                                    <w:szCs w:val="24"/>
                                  </w:rPr>
                                </w:pPr>
                                <w:r w:rsidRPr="007A1B1F">
                                  <w:rPr>
                                    <w:rFonts w:ascii="Arial" w:hAnsi="Arial" w:cs="Arial"/>
                                    <w:sz w:val="24"/>
                                    <w:szCs w:val="24"/>
                                  </w:rPr>
                                  <w:t>LLEVAR EL GRUPO A SER UNO DE LOS MEJORES EN LATAM.</w:t>
                                </w:r>
                              </w:p>
                              <w:p w:rsidR="00FD6BAF" w:rsidRPr="007A1B1F" w:rsidRDefault="00FD6BAF" w:rsidP="00FD6BAF">
                                <w:pPr>
                                  <w:pStyle w:val="Sinespaciado"/>
                                  <w:numPr>
                                    <w:ilvl w:val="0"/>
                                    <w:numId w:val="9"/>
                                  </w:numPr>
                                  <w:rPr>
                                    <w:rFonts w:ascii="Arial" w:hAnsi="Arial" w:cs="Arial"/>
                                    <w:b/>
                                    <w:sz w:val="24"/>
                                    <w:szCs w:val="24"/>
                                  </w:rPr>
                                </w:pPr>
                                <w:r w:rsidRPr="007A1B1F">
                                  <w:rPr>
                                    <w:rFonts w:ascii="Arial" w:hAnsi="Arial" w:cs="Arial"/>
                                    <w:sz w:val="24"/>
                                    <w:szCs w:val="24"/>
                                  </w:rPr>
                                  <w:t>HE SIDO MENTOR EN EL SW  MEGA.</w:t>
                                </w:r>
                              </w:p>
                              <w:p w:rsidR="00FD6BAF" w:rsidRPr="00FD6BAF" w:rsidRDefault="00FD6BAF" w:rsidP="00FD6BAF">
                                <w:pPr>
                                  <w:pStyle w:val="Sinespaciado"/>
                                  <w:rPr>
                                    <w:rFonts w:ascii="Arial" w:hAnsi="Arial" w:cs="Arial"/>
                                    <w:sz w:val="20"/>
                                    <w:szCs w:val="20"/>
                                  </w:rPr>
                                </w:pPr>
                              </w:p>
                              <w:p w:rsidR="00506052" w:rsidRPr="00FD6BAF" w:rsidRDefault="00506052">
                                <w:pPr>
                                  <w:rPr>
                                    <w:rFonts w:ascii="Arial" w:hAnsi="Arial" w:cs="Arial"/>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30" type="#_x0000_t202" style="position:absolute;margin-left:48.15pt;margin-top:1.6pt;width:433.5pt;height:74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" fillcolor="white [3201]" stroked="f" strokeweight=".5pt">
                    <v:textbox>
                      <w:txbxContent>
                        <w:p w:rsidR="00FD6BAF" w:rsidRPr="007A1B1F" w:rsidRDefault="00FD6BAF" w:rsidP="007A1B1F">
                          <w:pPr>
                            <w:jc w:val="center"/>
                            <w:rPr>
                              <w:rFonts w:ascii="Arial" w:hAnsi="Arial" w:cs="Arial"/>
                              <w:b/>
                              <w:sz w:val="24"/>
                              <w:szCs w:val="24"/>
                            </w:rPr>
                          </w:pPr>
                          <w:r w:rsidRPr="007A1B1F">
                            <w:rPr>
                              <w:rFonts w:ascii="Arial" w:hAnsi="Arial" w:cs="Arial"/>
                              <w:b/>
                              <w:sz w:val="24"/>
                              <w:szCs w:val="24"/>
                            </w:rPr>
                            <w:t>EXPERIENCIA LABORAL</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RESUMEN</w:t>
                          </w:r>
                        </w:p>
                        <w:p w:rsidR="00FD6BAF" w:rsidRPr="007A1B1F" w:rsidRDefault="00FD6BAF" w:rsidP="007A1B1F">
                          <w:pPr>
                            <w:pStyle w:val="Sinespaciado"/>
                            <w:numPr>
                              <w:ilvl w:val="0"/>
                              <w:numId w:val="8"/>
                            </w:numPr>
                            <w:jc w:val="both"/>
                            <w:rPr>
                              <w:rFonts w:ascii="Arial" w:hAnsi="Arial" w:cs="Arial"/>
                              <w:sz w:val="24"/>
                              <w:szCs w:val="24"/>
                            </w:rPr>
                          </w:pPr>
                          <w:r w:rsidRPr="007A1B1F">
                            <w:rPr>
                              <w:rFonts w:ascii="Arial" w:hAnsi="Arial" w:cs="Arial"/>
                              <w:sz w:val="24"/>
                              <w:szCs w:val="24"/>
                            </w:rPr>
                            <w:t xml:space="preserve">ME GUSTA DESCUBRIR NUEVAS TECNOLOGÍAS DE LA INFORMACIÓN. LA ORGANIZACIÓN DE GRANDES CANTIDADES DE DATOS, ME ENCANTA ESTAR AL FRENTE DE UN EQUIPO DE DESARROLLADORES Y TRABAJAR COMO UN MOTOR PERFECTO Y LLEVARNOS  AL LÍMITE EN CADA PROYECTO. </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HABILIDADES</w:t>
                          </w:r>
                        </w:p>
                        <w:p w:rsidR="00FD6BAF" w:rsidRPr="007A1B1F" w:rsidRDefault="00FD6BAF" w:rsidP="007A1B1F">
                          <w:pPr>
                            <w:pStyle w:val="Sinespaciado"/>
                            <w:numPr>
                              <w:ilvl w:val="0"/>
                              <w:numId w:val="8"/>
                            </w:numPr>
                            <w:jc w:val="both"/>
                            <w:rPr>
                              <w:rFonts w:ascii="Arial" w:hAnsi="Arial" w:cs="Arial"/>
                              <w:b/>
                              <w:sz w:val="24"/>
                              <w:szCs w:val="24"/>
                            </w:rPr>
                          </w:pPr>
                          <w:r w:rsidRPr="007A1B1F">
                            <w:rPr>
                              <w:rFonts w:ascii="Arial" w:hAnsi="Arial" w:cs="Arial"/>
                              <w:sz w:val="24"/>
                              <w:szCs w:val="24"/>
                            </w:rPr>
                            <w:t>ME GUSTA TRABAJAR BAJO PRESIÓN DISFRUTO DE LA ADRENALINA QUE SE GENERA. PUEDO LLEGAR A CREAR UN VERDADERO EQUIPO DE TRABAJO Y QUE ESE CORE TEAM SEA CONSIDERADO UN VERDADERO ENGINE TECNOLÓGICO PARA LA EMPRESA RESPETANDO TODOS LOS LINEAMIENTOS.</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EXPERIENCIA</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*DEVELOPER, SUSTAM.COM</w:t>
                          </w:r>
                        </w:p>
                        <w:p w:rsidR="00FD6BAF" w:rsidRPr="007A1B1F" w:rsidRDefault="001373E5" w:rsidP="007A1B1F">
                          <w:pPr>
                            <w:pStyle w:val="Sinespaciado"/>
                            <w:jc w:val="both"/>
                            <w:rPr>
                              <w:rFonts w:ascii="Arial" w:hAnsi="Arial" w:cs="Arial"/>
                              <w:sz w:val="24"/>
                              <w:szCs w:val="24"/>
                            </w:rPr>
                          </w:pPr>
                          <w:r>
                            <w:rPr>
                              <w:rFonts w:ascii="Arial" w:hAnsi="Arial" w:cs="Arial"/>
                              <w:sz w:val="24"/>
                              <w:szCs w:val="24"/>
                            </w:rPr>
                            <w:t>GUADALAJARA, JALISCO</w:t>
                          </w:r>
                        </w:p>
                        <w:p w:rsidR="00FD6BAF" w:rsidRPr="007A1B1F" w:rsidRDefault="00FD6BAF" w:rsidP="007A1B1F">
                          <w:pPr>
                            <w:pStyle w:val="Sinespaciado"/>
                            <w:jc w:val="both"/>
                            <w:rPr>
                              <w:rFonts w:ascii="Arial" w:hAnsi="Arial" w:cs="Arial"/>
                              <w:sz w:val="24"/>
                              <w:szCs w:val="24"/>
                            </w:rPr>
                          </w:pPr>
                        </w:p>
                        <w:p w:rsidR="00FD6BAF" w:rsidRPr="007A1B1F" w:rsidRDefault="00FD6BAF" w:rsidP="007A1B1F">
                          <w:pPr>
                            <w:pStyle w:val="Sinespaciado"/>
                            <w:numPr>
                              <w:ilvl w:val="0"/>
                              <w:numId w:val="6"/>
                            </w:numPr>
                            <w:jc w:val="both"/>
                            <w:rPr>
                              <w:rFonts w:ascii="Arial" w:hAnsi="Arial" w:cs="Arial"/>
                              <w:sz w:val="24"/>
                              <w:szCs w:val="24"/>
                            </w:rPr>
                          </w:pPr>
                          <w:r w:rsidRPr="007A1B1F">
                            <w:rPr>
                              <w:rFonts w:ascii="Arial" w:hAnsi="Arial" w:cs="Arial"/>
                              <w:sz w:val="24"/>
                              <w:szCs w:val="24"/>
                            </w:rPr>
                            <w:t>APOYE DESARROLLANDO SISTEMAS CMS Y SISTEMAS CRÍTICOS PARA EMPRESAS DE PRESENCIA INTERNACIONAL, ADEMÁS DE PARTICIPAR EN LA ADMINISTRACIÓN DE SERVIDORES DEDICADOS.</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LOGROS</w:t>
                          </w:r>
                        </w:p>
                        <w:p w:rsidR="00FD6BAF" w:rsidRPr="007A1B1F" w:rsidRDefault="00FD6BAF" w:rsidP="007A1B1F">
                          <w:pPr>
                            <w:pStyle w:val="Sinespaciado"/>
                            <w:numPr>
                              <w:ilvl w:val="0"/>
                              <w:numId w:val="7"/>
                            </w:numPr>
                            <w:jc w:val="both"/>
                            <w:rPr>
                              <w:rFonts w:ascii="Arial" w:hAnsi="Arial" w:cs="Arial"/>
                              <w:sz w:val="24"/>
                              <w:szCs w:val="24"/>
                            </w:rPr>
                          </w:pPr>
                          <w:r w:rsidRPr="007A1B1F">
                            <w:rPr>
                              <w:rFonts w:ascii="Arial" w:hAnsi="Arial" w:cs="Arial"/>
                              <w:sz w:val="24"/>
                              <w:szCs w:val="24"/>
                            </w:rPr>
                            <w:t>ESTANDARIZAR LA CREACIÓN DE BACKEND Y FRONTEND.</w:t>
                          </w:r>
                        </w:p>
                        <w:p w:rsidR="00FD6BAF" w:rsidRPr="007A1B1F" w:rsidRDefault="00FD6BAF" w:rsidP="007A1B1F">
                          <w:pPr>
                            <w:pStyle w:val="Sinespaciado"/>
                            <w:numPr>
                              <w:ilvl w:val="0"/>
                              <w:numId w:val="7"/>
                            </w:numPr>
                            <w:jc w:val="both"/>
                            <w:rPr>
                              <w:rFonts w:ascii="Arial" w:hAnsi="Arial" w:cs="Arial"/>
                              <w:sz w:val="24"/>
                              <w:szCs w:val="24"/>
                            </w:rPr>
                          </w:pPr>
                          <w:r w:rsidRPr="007A1B1F">
                            <w:rPr>
                              <w:rFonts w:ascii="Arial" w:hAnsi="Arial" w:cs="Arial"/>
                              <w:sz w:val="24"/>
                              <w:szCs w:val="24"/>
                            </w:rPr>
                            <w:t>REDUCIR EN 7 DÍAS LA INTERCONEXIÓN ENTRE BACKEND Y FRONTEND BASADOS EN CMS.</w:t>
                          </w:r>
                        </w:p>
                        <w:p w:rsidR="00FD6BAF" w:rsidRPr="007A1B1F" w:rsidRDefault="00FD6BAF" w:rsidP="007A1B1F">
                          <w:pPr>
                            <w:pStyle w:val="Sinespaciado"/>
                            <w:numPr>
                              <w:ilvl w:val="0"/>
                              <w:numId w:val="7"/>
                            </w:numPr>
                            <w:jc w:val="both"/>
                            <w:rPr>
                              <w:rFonts w:ascii="Arial" w:hAnsi="Arial" w:cs="Arial"/>
                              <w:sz w:val="24"/>
                              <w:szCs w:val="24"/>
                            </w:rPr>
                          </w:pPr>
                          <w:r w:rsidRPr="007A1B1F">
                            <w:rPr>
                              <w:rFonts w:ascii="Arial" w:hAnsi="Arial" w:cs="Arial"/>
                              <w:sz w:val="24"/>
                              <w:szCs w:val="24"/>
                            </w:rPr>
                            <w:t>CONEXIÓN DE SISTEMAS CRÍTICOS WEB CON ERPS TALES COMO SAP.</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DEVELOPER ADVISOR, GENOMA MOBILE</w:t>
                          </w:r>
                        </w:p>
                        <w:p w:rsidR="00FD6BAF" w:rsidRPr="007A1B1F" w:rsidRDefault="001373E5" w:rsidP="007A1B1F">
                          <w:pPr>
                            <w:pStyle w:val="Sinespaciado"/>
                            <w:jc w:val="both"/>
                            <w:rPr>
                              <w:rFonts w:ascii="Arial" w:hAnsi="Arial" w:cs="Arial"/>
                              <w:sz w:val="24"/>
                              <w:szCs w:val="24"/>
                            </w:rPr>
                          </w:pPr>
                          <w:r>
                            <w:rPr>
                              <w:rFonts w:ascii="Arial" w:hAnsi="Arial" w:cs="Arial"/>
                              <w:sz w:val="24"/>
                              <w:szCs w:val="24"/>
                            </w:rPr>
                            <w:t xml:space="preserve">GUADALAJARA, JAL. </w:t>
                          </w:r>
                        </w:p>
                        <w:p w:rsidR="00FD6BAF" w:rsidRPr="007A1B1F" w:rsidRDefault="00FD6BAF" w:rsidP="007A1B1F">
                          <w:pPr>
                            <w:pStyle w:val="Sinespaciado"/>
                            <w:jc w:val="both"/>
                            <w:rPr>
                              <w:rFonts w:ascii="Arial" w:hAnsi="Arial" w:cs="Arial"/>
                              <w:sz w:val="24"/>
                              <w:szCs w:val="24"/>
                            </w:rPr>
                          </w:pPr>
                        </w:p>
                        <w:p w:rsidR="00FD6BAF" w:rsidRPr="007A1B1F" w:rsidRDefault="00FD6BAF" w:rsidP="007A1B1F">
                          <w:pPr>
                            <w:pStyle w:val="Sinespaciado"/>
                            <w:jc w:val="both"/>
                            <w:rPr>
                              <w:rFonts w:ascii="Arial" w:hAnsi="Arial" w:cs="Arial"/>
                              <w:sz w:val="24"/>
                              <w:szCs w:val="24"/>
                            </w:rPr>
                          </w:pPr>
                          <w:r w:rsidRPr="007A1B1F">
                            <w:rPr>
                              <w:rFonts w:ascii="Arial" w:hAnsi="Arial" w:cs="Arial"/>
                              <w:sz w:val="24"/>
                              <w:szCs w:val="24"/>
                            </w:rPr>
                            <w:t>DESARROLLE APLICACIONES ORIENTADAS EN LA NUBE ADEMÁS DE AYUDAR CON LA PLANEACIÓN Y ANÁLISIS DE SOLUCIONES PARA LOS PROYECTOS DE LA EMPRESA.</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LOGROS</w:t>
                          </w:r>
                        </w:p>
                        <w:p w:rsidR="00FD6BAF" w:rsidRPr="007A1B1F" w:rsidRDefault="00FD6BAF" w:rsidP="007A1B1F">
                          <w:pPr>
                            <w:pStyle w:val="Sinespaciado"/>
                            <w:numPr>
                              <w:ilvl w:val="0"/>
                              <w:numId w:val="8"/>
                            </w:numPr>
                            <w:jc w:val="both"/>
                            <w:rPr>
                              <w:rFonts w:ascii="Arial" w:hAnsi="Arial" w:cs="Arial"/>
                              <w:sz w:val="24"/>
                              <w:szCs w:val="24"/>
                            </w:rPr>
                          </w:pPr>
                          <w:r w:rsidRPr="007A1B1F">
                            <w:rPr>
                              <w:rFonts w:ascii="Arial" w:hAnsi="Arial" w:cs="Arial"/>
                              <w:sz w:val="24"/>
                              <w:szCs w:val="24"/>
                            </w:rPr>
                            <w:t>CONSOLIDAR EL EQUIPO DE DESARROLLO INTEGRADO POR 13 DEV NINJA.</w:t>
                          </w:r>
                        </w:p>
                        <w:p w:rsidR="00FD6BAF" w:rsidRPr="007A1B1F" w:rsidRDefault="00FD6BAF" w:rsidP="007A1B1F">
                          <w:pPr>
                            <w:pStyle w:val="Sinespaciado"/>
                            <w:numPr>
                              <w:ilvl w:val="0"/>
                              <w:numId w:val="8"/>
                            </w:numPr>
                            <w:jc w:val="both"/>
                            <w:rPr>
                              <w:rFonts w:ascii="Arial" w:hAnsi="Arial" w:cs="Arial"/>
                              <w:sz w:val="24"/>
                              <w:szCs w:val="24"/>
                            </w:rPr>
                          </w:pPr>
                          <w:r w:rsidRPr="007A1B1F">
                            <w:rPr>
                              <w:rFonts w:ascii="Arial" w:hAnsi="Arial" w:cs="Arial"/>
                              <w:sz w:val="24"/>
                              <w:szCs w:val="24"/>
                            </w:rPr>
                            <w:t>INTEGRACIÓN DE METODOLOGÍAS  ÁGILES SCRUM.</w:t>
                          </w:r>
                        </w:p>
                        <w:p w:rsidR="00FD6BAF" w:rsidRPr="007A1B1F" w:rsidRDefault="00FD6BAF" w:rsidP="007A1B1F">
                          <w:pPr>
                            <w:pStyle w:val="Sinespaciado"/>
                            <w:numPr>
                              <w:ilvl w:val="0"/>
                              <w:numId w:val="8"/>
                            </w:numPr>
                            <w:jc w:val="both"/>
                            <w:rPr>
                              <w:rFonts w:ascii="Arial" w:hAnsi="Arial" w:cs="Arial"/>
                              <w:sz w:val="24"/>
                              <w:szCs w:val="24"/>
                            </w:rPr>
                          </w:pPr>
                          <w:r w:rsidRPr="007A1B1F">
                            <w:rPr>
                              <w:rFonts w:ascii="Arial" w:hAnsi="Arial" w:cs="Arial"/>
                              <w:sz w:val="24"/>
                              <w:szCs w:val="24"/>
                            </w:rPr>
                            <w:t>LAS IDEAS QUE SE HAN PROPUESTO POR MI PARTE HAN SIDO ACEPTADAS Y PUESTAS EN MARCHA MEJORANDO SIGNIFICATIVAMENTE LOS PRODUCTOS DESARROLLADOS.</w:t>
                          </w:r>
                        </w:p>
                        <w:p w:rsidR="00FD6BAF" w:rsidRPr="007A1B1F" w:rsidRDefault="00FD6BAF" w:rsidP="007A1B1F">
                          <w:pPr>
                            <w:pStyle w:val="Sinespaciado"/>
                            <w:jc w:val="both"/>
                            <w:rPr>
                              <w:rFonts w:ascii="Arial" w:hAnsi="Arial" w:cs="Arial"/>
                              <w:b/>
                              <w:sz w:val="24"/>
                              <w:szCs w:val="24"/>
                            </w:rPr>
                          </w:pPr>
                          <w:r w:rsidRPr="007A1B1F">
                            <w:rPr>
                              <w:rFonts w:ascii="Arial" w:hAnsi="Arial" w:cs="Arial"/>
                              <w:b/>
                              <w:sz w:val="24"/>
                              <w:szCs w:val="24"/>
                            </w:rPr>
                            <w:t>ORGANIZER, GOOGLE DEVELOPER GROUP GUADALAJARA</w:t>
                          </w:r>
                        </w:p>
                        <w:p w:rsidR="00FD6BAF" w:rsidRPr="007A1B1F" w:rsidRDefault="001373E5" w:rsidP="007A1B1F">
                          <w:pPr>
                            <w:pStyle w:val="Sinespaciado"/>
                            <w:jc w:val="both"/>
                            <w:rPr>
                              <w:rFonts w:ascii="Arial" w:hAnsi="Arial" w:cs="Arial"/>
                              <w:sz w:val="24"/>
                              <w:szCs w:val="24"/>
                            </w:rPr>
                          </w:pPr>
                          <w:r>
                            <w:rPr>
                              <w:rFonts w:ascii="Arial" w:hAnsi="Arial" w:cs="Arial"/>
                              <w:sz w:val="24"/>
                              <w:szCs w:val="24"/>
                            </w:rPr>
                            <w:t>GUADALAJARA, JAL.</w:t>
                          </w:r>
                        </w:p>
                        <w:p w:rsidR="00FD6BAF" w:rsidRPr="007A1B1F" w:rsidRDefault="00FD6BAF" w:rsidP="007A1B1F">
                          <w:pPr>
                            <w:pStyle w:val="Sinespaciado"/>
                            <w:jc w:val="both"/>
                            <w:rPr>
                              <w:rFonts w:ascii="Arial" w:hAnsi="Arial" w:cs="Arial"/>
                              <w:sz w:val="24"/>
                              <w:szCs w:val="24"/>
                            </w:rPr>
                          </w:pPr>
                          <w:r w:rsidRPr="007A1B1F">
                            <w:rPr>
                              <w:rFonts w:ascii="Arial" w:hAnsi="Arial" w:cs="Arial"/>
                              <w:sz w:val="24"/>
                              <w:szCs w:val="24"/>
                            </w:rPr>
                            <w:t>SOY ORGANIZADOR DE LOS GRUPOS DE DESARROLLO DE TECNOLOGÍAS GOOGLE EN GUADALAJARA POR LO TANTO SIEMPRE ESTOY AL TANTO DE LAS NUEVAS TECNOLOGÍAS QUE ESTÁN IMPACTANDO EN EL ECOSISTEMA DE DESARROLLO.</w:t>
                          </w:r>
                        </w:p>
                        <w:p w:rsidR="00FD6BAF" w:rsidRPr="007A1B1F" w:rsidRDefault="00FD6BAF" w:rsidP="00FD6BAF">
                          <w:pPr>
                            <w:pStyle w:val="Sinespaciado"/>
                            <w:rPr>
                              <w:rFonts w:ascii="Arial" w:hAnsi="Arial" w:cs="Arial"/>
                              <w:b/>
                              <w:sz w:val="24"/>
                              <w:szCs w:val="24"/>
                            </w:rPr>
                          </w:pPr>
                          <w:r w:rsidRPr="007A1B1F">
                            <w:rPr>
                              <w:rFonts w:ascii="Arial" w:hAnsi="Arial" w:cs="Arial"/>
                              <w:b/>
                              <w:sz w:val="24"/>
                              <w:szCs w:val="24"/>
                            </w:rPr>
                            <w:t>LOGROS</w:t>
                          </w:r>
                        </w:p>
                        <w:p w:rsidR="00FD6BAF" w:rsidRPr="007A1B1F" w:rsidRDefault="00FD6BAF" w:rsidP="00FD6BAF">
                          <w:pPr>
                            <w:pStyle w:val="Sinespaciado"/>
                            <w:numPr>
                              <w:ilvl w:val="0"/>
                              <w:numId w:val="9"/>
                            </w:numPr>
                            <w:rPr>
                              <w:rFonts w:ascii="Arial" w:hAnsi="Arial" w:cs="Arial"/>
                              <w:b/>
                              <w:sz w:val="24"/>
                              <w:szCs w:val="24"/>
                            </w:rPr>
                          </w:pPr>
                          <w:r w:rsidRPr="007A1B1F">
                            <w:rPr>
                              <w:rFonts w:ascii="Arial" w:hAnsi="Arial" w:cs="Arial"/>
                              <w:sz w:val="24"/>
                              <w:szCs w:val="24"/>
                            </w:rPr>
                            <w:t>CONFERENCIAS EN INSTITUCIONES EDUCATIVAS CON CONSTANCIAS CERTIFICADAS COMO MAGISTRALES.</w:t>
                          </w:r>
                        </w:p>
                        <w:p w:rsidR="00FD6BAF" w:rsidRPr="007A1B1F" w:rsidRDefault="00FD6BAF" w:rsidP="00FD6BAF">
                          <w:pPr>
                            <w:pStyle w:val="Sinespaciado"/>
                            <w:numPr>
                              <w:ilvl w:val="0"/>
                              <w:numId w:val="9"/>
                            </w:numPr>
                            <w:rPr>
                              <w:rFonts w:ascii="Arial" w:hAnsi="Arial" w:cs="Arial"/>
                              <w:b/>
                              <w:sz w:val="24"/>
                              <w:szCs w:val="24"/>
                            </w:rPr>
                          </w:pPr>
                          <w:r w:rsidRPr="007A1B1F">
                            <w:rPr>
                              <w:rFonts w:ascii="Arial" w:hAnsi="Arial" w:cs="Arial"/>
                              <w:sz w:val="24"/>
                              <w:szCs w:val="24"/>
                            </w:rPr>
                            <w:t>LLEVAR EL GRUPO A SER UNO DE LOS MEJORES EN LATAM.</w:t>
                          </w:r>
                        </w:p>
                        <w:p w:rsidR="00FD6BAF" w:rsidRPr="007A1B1F" w:rsidRDefault="00FD6BAF" w:rsidP="00FD6BAF">
                          <w:pPr>
                            <w:pStyle w:val="Sinespaciado"/>
                            <w:numPr>
                              <w:ilvl w:val="0"/>
                              <w:numId w:val="9"/>
                            </w:numPr>
                            <w:rPr>
                              <w:rFonts w:ascii="Arial" w:hAnsi="Arial" w:cs="Arial"/>
                              <w:b/>
                              <w:sz w:val="24"/>
                              <w:szCs w:val="24"/>
                            </w:rPr>
                          </w:pPr>
                          <w:r w:rsidRPr="007A1B1F">
                            <w:rPr>
                              <w:rFonts w:ascii="Arial" w:hAnsi="Arial" w:cs="Arial"/>
                              <w:sz w:val="24"/>
                              <w:szCs w:val="24"/>
                            </w:rPr>
                            <w:t>HE SIDO MENTOR EN EL SW  MEGA.</w:t>
                          </w:r>
                        </w:p>
                        <w:p w:rsidR="00FD6BAF" w:rsidRPr="00FD6BAF" w:rsidRDefault="00FD6BAF" w:rsidP="00FD6BAF">
                          <w:pPr>
                            <w:pStyle w:val="Sinespaciado"/>
                            <w:rPr>
                              <w:rFonts w:ascii="Arial" w:hAnsi="Arial" w:cs="Arial"/>
                              <w:sz w:val="20"/>
                              <w:szCs w:val="20"/>
                            </w:rPr>
                          </w:pPr>
                        </w:p>
                        <w:p w:rsidR="00506052" w:rsidRPr="00FD6BAF" w:rsidRDefault="00506052">
                          <w:pPr>
                            <w:rPr>
                              <w:rFonts w:ascii="Arial" w:hAnsi="Arial" w:cs="Arial"/>
                              <w:sz w:val="20"/>
                              <w:szCs w:val="20"/>
                              <w:lang w:val="es-ES"/>
                            </w:rPr>
                          </w:pPr>
                        </w:p>
                      </w:txbxContent>
                    </v:textbox>
                  </v:shape>
                </w:pict>
              </mc:Fallback>
            </mc:AlternateContent>
          </w:r>
          <w:r w:rsidR="00215E6C" w:rsidRPr="00DB6031">
            <w:rPr>
              <w:sz w:val="24"/>
              <w:szCs w:val="24"/>
            </w:rPr>
            <w:tab/>
          </w:r>
        </w:p>
        <w:p w:rsidR="00DE46EC" w:rsidRDefault="00EA6117"/>
      </w:sdtContent>
    </w:sdt>
    <w:p w:rsidR="00CB0F14" w:rsidRDefault="00CB0F14" w:rsidP="007534E1">
      <w:pPr>
        <w:tabs>
          <w:tab w:val="left" w:pos="6090"/>
        </w:tabs>
      </w:pPr>
    </w:p>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DE46EC" w:rsidRDefault="00DE46EC"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FD6BAF" w:rsidP="00CB0F14">
      <w:pPr>
        <w:jc w:val="right"/>
      </w:pPr>
      <w:r>
        <w:rPr>
          <w:noProof/>
          <w:lang w:val="es-ES" w:eastAsia="es-ES"/>
        </w:rPr>
        <w:lastRenderedPageBreak/>
        <mc:AlternateContent>
          <mc:Choice Requires="wps">
            <w:drawing>
              <wp:anchor distT="0" distB="0" distL="114300" distR="114300" simplePos="0" relativeHeight="251684864" behindDoc="0" locked="0" layoutInCell="1" allowOverlap="1" wp14:anchorId="1B9BA993" wp14:editId="3DC52E1D">
                <wp:simplePos x="0" y="0"/>
                <wp:positionH relativeFrom="column">
                  <wp:posOffset>564020</wp:posOffset>
                </wp:positionH>
                <wp:positionV relativeFrom="paragraph">
                  <wp:posOffset>-268514</wp:posOffset>
                </wp:positionV>
                <wp:extent cx="5807034" cy="9868395"/>
                <wp:effectExtent l="0" t="0" r="3810" b="0"/>
                <wp:wrapNone/>
                <wp:docPr id="8" name="8 Cuadro de texto"/>
                <wp:cNvGraphicFramePr/>
                <a:graphic xmlns:a="http://schemas.openxmlformats.org/drawingml/2006/main">
                  <a:graphicData uri="http://schemas.microsoft.com/office/word/2010/wordprocessingShape">
                    <wps:wsp>
                      <wps:cNvSpPr txBox="1"/>
                      <wps:spPr>
                        <a:xfrm>
                          <a:off x="0" y="0"/>
                          <a:ext cx="5807034" cy="9868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37A4" w:rsidRPr="007437A4" w:rsidRDefault="007437A4" w:rsidP="007437A4">
                            <w:pPr>
                              <w:autoSpaceDE w:val="0"/>
                              <w:autoSpaceDN w:val="0"/>
                              <w:adjustRightInd w:val="0"/>
                              <w:spacing w:after="0"/>
                              <w:jc w:val="center"/>
                              <w:rPr>
                                <w:rFonts w:ascii="Arial" w:hAnsi="Arial" w:cs="Arial"/>
                                <w:b/>
                                <w:bCs/>
                                <w:color w:val="000000"/>
                                <w:sz w:val="24"/>
                                <w:szCs w:val="24"/>
                              </w:rPr>
                            </w:pPr>
                            <w:r w:rsidRPr="007437A4">
                              <w:rPr>
                                <w:rFonts w:ascii="Arial" w:hAnsi="Arial" w:cs="Arial"/>
                                <w:b/>
                                <w:bCs/>
                                <w:color w:val="000000"/>
                                <w:sz w:val="24"/>
                                <w:szCs w:val="24"/>
                              </w:rPr>
                              <w:t>DIRECCIÓN DE INNOVACIÓN GUBERNAMENTAL</w:t>
                            </w:r>
                          </w:p>
                          <w:p w:rsidR="007437A4" w:rsidRPr="00AA06A2" w:rsidRDefault="007437A4" w:rsidP="007437A4">
                            <w:pPr>
                              <w:autoSpaceDE w:val="0"/>
                              <w:autoSpaceDN w:val="0"/>
                              <w:adjustRightInd w:val="0"/>
                              <w:spacing w:after="0"/>
                              <w:jc w:val="both"/>
                              <w:rPr>
                                <w:rFonts w:ascii="Arial" w:hAnsi="Arial" w:cs="Arial"/>
                                <w:b/>
                                <w:bCs/>
                                <w:color w:val="000000"/>
                              </w:rPr>
                            </w:pPr>
                          </w:p>
                          <w:p w:rsidR="00860BD3" w:rsidRPr="00860BD3" w:rsidRDefault="00FD6BAF" w:rsidP="00860BD3">
                            <w:pPr>
                              <w:jc w:val="center"/>
                              <w:rPr>
                                <w:rFonts w:ascii="Arial" w:hAnsi="Arial" w:cs="Arial"/>
                                <w:b/>
                                <w:sz w:val="24"/>
                                <w:szCs w:val="24"/>
                              </w:rPr>
                            </w:pPr>
                            <w:r w:rsidRPr="007A1B1F">
                              <w:rPr>
                                <w:rFonts w:ascii="Arial" w:hAnsi="Arial" w:cs="Arial"/>
                                <w:b/>
                                <w:sz w:val="24"/>
                                <w:szCs w:val="24"/>
                              </w:rPr>
                              <w:t>FACULTADES Y OBLIGACIONES DEL SERVIDOR PÚBLICO</w:t>
                            </w:r>
                          </w:p>
                          <w:p w:rsidR="00860BD3" w:rsidRPr="00860BD3" w:rsidRDefault="00860BD3" w:rsidP="00860BD3">
                            <w:pPr>
                              <w:autoSpaceDE w:val="0"/>
                              <w:autoSpaceDN w:val="0"/>
                              <w:adjustRightInd w:val="0"/>
                              <w:spacing w:after="0"/>
                              <w:jc w:val="both"/>
                              <w:rPr>
                                <w:rFonts w:ascii="Arial" w:hAnsi="Arial" w:cs="Arial"/>
                                <w:color w:val="000000"/>
                                <w:sz w:val="24"/>
                                <w:szCs w:val="24"/>
                              </w:rPr>
                            </w:pPr>
                            <w:r w:rsidRPr="00860BD3">
                              <w:rPr>
                                <w:rFonts w:ascii="Arial" w:hAnsi="Arial" w:cs="Arial"/>
                                <w:b/>
                                <w:bCs/>
                                <w:color w:val="000000"/>
                                <w:sz w:val="24"/>
                                <w:szCs w:val="24"/>
                              </w:rPr>
                              <w:t xml:space="preserve">ARTÍCULO 105. </w:t>
                            </w:r>
                            <w:r w:rsidRPr="00860BD3">
                              <w:rPr>
                                <w:rFonts w:ascii="Arial" w:hAnsi="Arial" w:cs="Arial"/>
                                <w:color w:val="000000"/>
                                <w:sz w:val="24"/>
                                <w:szCs w:val="24"/>
                              </w:rPr>
                              <w:t>SON ATRIBUCIONES DE LA DIRECCIÓN DE INNOVACIÓN GUBERNAMENTAL:</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 ESTABLECER LOS LINEAMIENTOS APLICABLES EN LA ADMINISTRACIÓN PÚBLICA MUNICIPAL EN MATERIA DE INNOVACIÓN, INFORMÁTICA, TELECOMUNICACIONES Y RECURSOS TECNOLÓGICOS;</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II. PLANEAR, OPERAR, EJECUTAR, SUPERVISAR, Y DIRIGIR EL BUEN FUNCIONAMIENTO Y LA EFICIENTE CALIDAD DE LA INNOVACIÓN GUBERNAMENTAL;</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III. ORGANIZAR Y COORDINAR EL ÁREA DE INFORMACIÓN Y ESTADÍSTICA DEL MUNICIPIO;</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IV. COORDINAR EL SEGUIMIENTO DE LOS ACUERDOS QUE EL PRESIDENTE MUNICIPAL EMITA EN APOYO A LOS PROGRAMAS Y PROYECTOS MUNICIPALES SOBRE TECNOLOGÍAS DE LA INFORMACIÓN Y GOBIERNO ELECTRÓNICO;</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V. IMPULSAR, CREAR, DESARROLLAR E IMPLEMENTAR LOS SISTEMAS ELECTRÓNICOS Y COMPUTACIONALES DE LA ADMINISTRACIÓN PÚBLICA MUNICIPAL;</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VI. CREAR Y DESARROLLAR SISTEMAS PARA MEJORAR LA RED INFORMÁTICA DEL MUNICIPIO;</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VII. CREAR Y DESARROLLAR PROGRAMAS Y SISTEMAS PARA EL ESTABLECIMIENTO EN EL MUNICIPIO DEL</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GOBIERNO ELECTRÓNICO PARA EL PAGO DE CONTRIBUCIONES;</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VIII. CREAR Y DESARROLLAR EN GENERAL, SISTEMAS ELECTRÓNICOS ADMINISTRATIVOS PARA EL CONSTANTE MEJORAMIENTO EN MATERIA DE MODERNIZACIÓN ADMINISTRATIVA, Y EL SISTEMA INTEGRAL DE ADMINISTRACIÓN MUNICIPAL (SIAM);</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IX. INSTALAR LOS SISTEMAS, EQUIPOS DE CÓMPUTO Y DE COMUNICACIONES, ADMINISTRAR LAS LICENCIAS Y GESTIONAR LOS ACCESOS CORRESPONDIENTES, ASÍ COMO PROPORCIONAR EL MANTENIMIENTO A LOS MISMOS, LLEVANDO A CABO LA ACTUALIZACIÓN DE AQUELLOS QUE LO REQUIERAN;</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 PROPORCIONAR SOPORTE TÉCNICO Y CAPACITACIÓN AL PERSONAL DE LA ADMINISTRACIÓN PÚBLICA</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MUNICIPAL EN MATERIA DE USO DE LOS EQUIPOS DE CÓMPUTO Y SOBRE LA APLICACIÓN Y USO DE LOS PROGRAMAS Y LOS SISTEMAS EXISTENTES;</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 IMPLEMENTAR, EN COORDINACIÓN CON LAS DEPENDENCIAS LOS SISTEMAS QUE CONTEMPLEN EL PROCESO INTEGRAL DE SIMPLIFICACIÓN ADMINISTRATIVA;</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ADMINISTRACIÓN MUNICIPAL EN LOS TÉRMINOS DEL PROGRAMA DE GOBIERNO MUNICIPAL;</w:t>
                            </w:r>
                          </w:p>
                          <w:p w:rsidR="00FD6BAF" w:rsidRPr="007A1B1F" w:rsidRDefault="00FD6BAF" w:rsidP="00FD6BAF">
                            <w:pPr>
                              <w:autoSpaceDE w:val="0"/>
                              <w:autoSpaceDN w:val="0"/>
                              <w:adjustRightInd w:val="0"/>
                              <w:spacing w:after="0"/>
                              <w:jc w:val="both"/>
                              <w:rPr>
                                <w:rFonts w:ascii="Arial" w:hAnsi="Arial" w:cs="Arial"/>
                                <w:color w:val="000000"/>
                                <w:sz w:val="24"/>
                                <w:szCs w:val="24"/>
                              </w:rPr>
                            </w:pPr>
                          </w:p>
                          <w:p w:rsidR="00FD6BAF" w:rsidRPr="007A1B1F" w:rsidRDefault="00FD6BAF" w:rsidP="00FD6BAF">
                            <w:pPr>
                              <w:rPr>
                                <w:rFonts w:cstheme="minorHAnsi"/>
                                <w:sz w:val="24"/>
                                <w:szCs w:val="24"/>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XI. Expedir los criterios que regulen el funcionamiento de los instrumentos y procedimientos de control de la administración pública municipal en coordinación con las dependencias competentes;</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XII. Requerir a las dependencias y organismos públicos descentralizados cualquier documentación e información necesarias para el ejercicio de sus facultades;</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 xml:space="preserve">XIII. Vigilar que las dependencias y organismos públicos descentralizados cumplan con sus obligaciones en materia de planeación, </w:t>
                            </w:r>
                            <w:proofErr w:type="spellStart"/>
                            <w:r w:rsidRPr="007B71E7">
                              <w:rPr>
                                <w:rFonts w:cstheme="minorHAnsi"/>
                                <w:color w:val="000000"/>
                                <w:sz w:val="18"/>
                                <w:szCs w:val="18"/>
                              </w:rPr>
                              <w:t>presupuestación</w:t>
                            </w:r>
                            <w:proofErr w:type="spellEnd"/>
                            <w:r w:rsidRPr="007B71E7">
                              <w:rPr>
                                <w:rFonts w:cstheme="minorHAnsi"/>
                                <w:color w:val="000000"/>
                                <w:sz w:val="18"/>
                                <w:szCs w:val="18"/>
                              </w:rPr>
                              <w:t>, programación, ejecución y control, así como con las disposiciones contables, de recursos humanos, adquisiciones, de financiamiento y de inversión que establezca la normatividad en la materia;</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 xml:space="preserve">XIV. Emitir opiniones técnicas sobre los proyectos e iniciativas en materia de programación, </w:t>
                            </w:r>
                            <w:proofErr w:type="spellStart"/>
                            <w:r w:rsidRPr="007B71E7">
                              <w:rPr>
                                <w:rFonts w:cstheme="minorHAnsi"/>
                                <w:color w:val="000000"/>
                                <w:sz w:val="18"/>
                                <w:szCs w:val="18"/>
                              </w:rPr>
                              <w:t>presupuestación</w:t>
                            </w:r>
                            <w:proofErr w:type="spellEnd"/>
                            <w:r w:rsidRPr="007B71E7">
                              <w:rPr>
                                <w:rFonts w:cstheme="minorHAnsi"/>
                                <w:color w:val="000000"/>
                                <w:sz w:val="18"/>
                                <w:szCs w:val="18"/>
                              </w:rPr>
                              <w:t>, administración de recursos humanos, materiales y financieros que elaboren las dependencias, organismos y entidades públicas municipales;</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XV. Recibir y registrar acuses de las declaraciones patrimoniales que deban presentar los servidores públicos del Gobierno Municipal para su envío al Congreso del Estado de</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Jalisco;</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XVI. Desahogar el procedimiento de investigación administrativa derivado del resultado de las auditorías que impliquen responsabilidad administrativa y remitirlas al titular de la entidad para el desahogo del procedimiento sancionatorio;</w:t>
                            </w:r>
                          </w:p>
                          <w:p w:rsidR="00CB0F14" w:rsidRDefault="00CB0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31" type="#_x0000_t202" style="position:absolute;left:0;text-align:left;margin-left:44.4pt;margin-top:-21.15pt;width:457.25pt;height:77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" fillcolor="white [3201]" stroked="f" strokeweight=".5pt">
                <v:textbox>
                  <w:txbxContent>
                    <w:p w:rsidR="007437A4" w:rsidRPr="007437A4" w:rsidRDefault="007437A4" w:rsidP="007437A4">
                      <w:pPr>
                        <w:autoSpaceDE w:val="0"/>
                        <w:autoSpaceDN w:val="0"/>
                        <w:adjustRightInd w:val="0"/>
                        <w:spacing w:after="0"/>
                        <w:jc w:val="center"/>
                        <w:rPr>
                          <w:rFonts w:ascii="Arial" w:hAnsi="Arial" w:cs="Arial"/>
                          <w:b/>
                          <w:bCs/>
                          <w:color w:val="000000"/>
                          <w:sz w:val="24"/>
                          <w:szCs w:val="24"/>
                        </w:rPr>
                      </w:pPr>
                      <w:r w:rsidRPr="007437A4">
                        <w:rPr>
                          <w:rFonts w:ascii="Arial" w:hAnsi="Arial" w:cs="Arial"/>
                          <w:b/>
                          <w:bCs/>
                          <w:color w:val="000000"/>
                          <w:sz w:val="24"/>
                          <w:szCs w:val="24"/>
                        </w:rPr>
                        <w:t>DIRECCIÓN DE INNOVACIÓN GUBERNAMENTAL</w:t>
                      </w:r>
                    </w:p>
                    <w:p w:rsidR="007437A4" w:rsidRPr="00AA06A2" w:rsidRDefault="007437A4" w:rsidP="007437A4">
                      <w:pPr>
                        <w:autoSpaceDE w:val="0"/>
                        <w:autoSpaceDN w:val="0"/>
                        <w:adjustRightInd w:val="0"/>
                        <w:spacing w:after="0"/>
                        <w:jc w:val="both"/>
                        <w:rPr>
                          <w:rFonts w:ascii="Arial" w:hAnsi="Arial" w:cs="Arial"/>
                          <w:b/>
                          <w:bCs/>
                          <w:color w:val="000000"/>
                        </w:rPr>
                      </w:pPr>
                    </w:p>
                    <w:p w:rsidR="00860BD3" w:rsidRPr="00860BD3" w:rsidRDefault="00FD6BAF" w:rsidP="00860BD3">
                      <w:pPr>
                        <w:jc w:val="center"/>
                        <w:rPr>
                          <w:rFonts w:ascii="Arial" w:hAnsi="Arial" w:cs="Arial"/>
                          <w:b/>
                          <w:sz w:val="24"/>
                          <w:szCs w:val="24"/>
                        </w:rPr>
                      </w:pPr>
                      <w:r w:rsidRPr="007A1B1F">
                        <w:rPr>
                          <w:rFonts w:ascii="Arial" w:hAnsi="Arial" w:cs="Arial"/>
                          <w:b/>
                          <w:sz w:val="24"/>
                          <w:szCs w:val="24"/>
                        </w:rPr>
                        <w:t>FACULTADES Y OBLIGACIONES DEL SERVIDOR PÚBLICO</w:t>
                      </w:r>
                    </w:p>
                    <w:p w:rsidR="00860BD3" w:rsidRPr="00860BD3" w:rsidRDefault="00860BD3" w:rsidP="00860BD3">
                      <w:pPr>
                        <w:autoSpaceDE w:val="0"/>
                        <w:autoSpaceDN w:val="0"/>
                        <w:adjustRightInd w:val="0"/>
                        <w:spacing w:after="0"/>
                        <w:jc w:val="both"/>
                        <w:rPr>
                          <w:rFonts w:ascii="Arial" w:hAnsi="Arial" w:cs="Arial"/>
                          <w:color w:val="000000"/>
                          <w:sz w:val="24"/>
                          <w:szCs w:val="24"/>
                        </w:rPr>
                      </w:pPr>
                      <w:r w:rsidRPr="00860BD3">
                        <w:rPr>
                          <w:rFonts w:ascii="Arial" w:hAnsi="Arial" w:cs="Arial"/>
                          <w:b/>
                          <w:bCs/>
                          <w:color w:val="000000"/>
                          <w:sz w:val="24"/>
                          <w:szCs w:val="24"/>
                        </w:rPr>
                        <w:t xml:space="preserve">ARTÍCULO 105. </w:t>
                      </w:r>
                      <w:r w:rsidRPr="00860BD3">
                        <w:rPr>
                          <w:rFonts w:ascii="Arial" w:hAnsi="Arial" w:cs="Arial"/>
                          <w:color w:val="000000"/>
                          <w:sz w:val="24"/>
                          <w:szCs w:val="24"/>
                        </w:rPr>
                        <w:t>SON ATRIBUCIONES DE LA DIRECCIÓN DE INNOVACIÓN GUBERNAMENTAL:</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 ESTABLECER LOS LINEAMIENTOS APLICABLES EN LA ADMINISTRACIÓN PÚBLICA MUNICIPAL EN MATERIA DE INNOVACIÓN, INFORMÁTICA, TELECOMUNICACIONES Y RECURSOS TECNOLÓGICOS;</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II. PLANEAR, OPERAR, EJECUTAR, SUPERVISAR, Y DIRIGIR EL BUEN FUNCIONAMIENTO Y LA EFICIENTE CALIDAD DE LA INNOVACIÓN GUBERNAMENTAL;</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III. ORGANIZAR Y COORDINAR EL ÁREA DE INFORMACIÓN Y ESTADÍSTICA DEL MUNICIPIO;</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IV. COORDINAR EL SEGUIMIENTO DE LOS ACUERDOS QUE EL PRESIDENTE MUNICIPAL EMITA EN APOYO A LOS PROGRAMAS Y PROYECTOS MUNICIPALES SOBRE TECNOLOGÍAS DE LA INFORMACIÓN Y GOBIERNO ELECTRÓNICO;</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V. IMPULSAR, CREAR, DESARROLLAR E IMPLEMENTAR LOS SISTEMAS ELECTRÓNICOS Y COMPUTACIONALES DE LA ADMINISTRACIÓN PÚBLICA MUNICIPAL;</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VI. CREAR Y DESARROLLAR SISTEMAS PARA MEJORAR LA RED INFORMÁTICA DEL MUNICIPIO;</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VII. CREAR Y DESARROLLAR PROGRAMAS Y SISTEMAS PARA EL ESTABLECIMIENTO EN EL MUNICIPIO DEL</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GOBIERNO ELECTRÓNICO PARA EL PAGO DE CONTRIBUCIONES;</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VIII. CREAR Y DESARROLLAR EN GENERAL, SISTEMAS ELECTRÓNICOS ADMINISTRATIVOS PARA EL CONSTANTE MEJORAMIENTO EN MATERIA DE MODERNIZACIÓN ADMINISTRATIVA, Y EL SISTEMA INTEGRAL DE ADMINISTRACIÓN MUNICIPAL (SIAM);</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IX. INSTALAR LOS SISTEMAS, EQUIPOS DE CÓMPUTO Y DE COMUNICACIONES, ADMINISTRAR LAS LICENCIAS Y GESTIONAR LOS ACCESOS CORRESPONDIENTES, ASÍ COMO PROPORCIONAR EL MANTENIMIENTO A LOS MISMOS, LLEVANDO A CABO LA ACTUALIZACIÓN DE AQUELLOS QUE LO REQUIERAN;</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 PROPORCIONAR SOPORTE TÉCNICO Y CAPACITACIÓN AL PERSONAL DE LA ADMINISTRACIÓN PÚBLICA</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MUNICIPAL EN MATERIA DE USO DE LOS EQUIPOS DE CÓMPUTO Y SOBRE LA APLICACIÓN Y USO DE LOS PROGRAMAS Y LOS SISTEMAS EXISTENTES;</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 IMPLEMENTAR, EN COORDINACIÓN CON LAS DEPENDENCIAS LOS SISTEMAS QUE CONTEMPLEN EL PROCESO INTEGRAL DE SIMPLIFICACIÓN ADMINISTRATIVA;</w:t>
                      </w:r>
                    </w:p>
                    <w:p w:rsidR="00FD6BAF" w:rsidRPr="007A1B1F" w:rsidRDefault="00FD6BA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ADMINISTRACIÓN MUNICIPAL EN LOS TÉRMINOS DEL PROGRAMA DE GOBIERNO MUNICIPAL;</w:t>
                      </w:r>
                    </w:p>
                    <w:p w:rsidR="00FD6BAF" w:rsidRPr="007A1B1F" w:rsidRDefault="00FD6BAF" w:rsidP="00FD6BAF">
                      <w:pPr>
                        <w:autoSpaceDE w:val="0"/>
                        <w:autoSpaceDN w:val="0"/>
                        <w:adjustRightInd w:val="0"/>
                        <w:spacing w:after="0"/>
                        <w:jc w:val="both"/>
                        <w:rPr>
                          <w:rFonts w:ascii="Arial" w:hAnsi="Arial" w:cs="Arial"/>
                          <w:color w:val="000000"/>
                          <w:sz w:val="24"/>
                          <w:szCs w:val="24"/>
                        </w:rPr>
                      </w:pPr>
                    </w:p>
                    <w:p w:rsidR="00FD6BAF" w:rsidRPr="007A1B1F" w:rsidRDefault="00FD6BAF" w:rsidP="00FD6BAF">
                      <w:pPr>
                        <w:rPr>
                          <w:rFonts w:cstheme="minorHAnsi"/>
                          <w:sz w:val="24"/>
                          <w:szCs w:val="24"/>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XI. Expedir los criterios que regulen el funcionamiento de los instrumentos y procedimientos de control de la administración pública municipal en coordinación con las dependencias competentes;</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XII. Requerir a las dependencias y organismos públicos descentralizados cualquier documentación e información necesarias para el ejercicio de sus facultades;</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 xml:space="preserve">XIII. Vigilar que las dependencias y organismos públicos descentralizados cumplan con sus obligaciones en materia de planeación, </w:t>
                      </w:r>
                      <w:proofErr w:type="spellStart"/>
                      <w:r w:rsidRPr="007B71E7">
                        <w:rPr>
                          <w:rFonts w:cstheme="minorHAnsi"/>
                          <w:color w:val="000000"/>
                          <w:sz w:val="18"/>
                          <w:szCs w:val="18"/>
                        </w:rPr>
                        <w:t>presupuestación</w:t>
                      </w:r>
                      <w:proofErr w:type="spellEnd"/>
                      <w:r w:rsidRPr="007B71E7">
                        <w:rPr>
                          <w:rFonts w:cstheme="minorHAnsi"/>
                          <w:color w:val="000000"/>
                          <w:sz w:val="18"/>
                          <w:szCs w:val="18"/>
                        </w:rPr>
                        <w:t>, programación, ejecución y control, así como con las disposiciones contables, de recursos humanos, adquisiciones, de financiamiento y de inversión que establezca la normatividad en la materia;</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 xml:space="preserve">XIV. Emitir opiniones técnicas sobre los proyectos e iniciativas en materia de programación, </w:t>
                      </w:r>
                      <w:proofErr w:type="spellStart"/>
                      <w:r w:rsidRPr="007B71E7">
                        <w:rPr>
                          <w:rFonts w:cstheme="minorHAnsi"/>
                          <w:color w:val="000000"/>
                          <w:sz w:val="18"/>
                          <w:szCs w:val="18"/>
                        </w:rPr>
                        <w:t>presupuestación</w:t>
                      </w:r>
                      <w:proofErr w:type="spellEnd"/>
                      <w:r w:rsidRPr="007B71E7">
                        <w:rPr>
                          <w:rFonts w:cstheme="minorHAnsi"/>
                          <w:color w:val="000000"/>
                          <w:sz w:val="18"/>
                          <w:szCs w:val="18"/>
                        </w:rPr>
                        <w:t>, administración de recursos humanos, materiales y financieros que elaboren las dependencias, organismos y entidades públicas municipales;</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XV. Recibir y registrar acuses de las declaraciones patrimoniales que deban presentar los servidores públicos del Gobierno Municipal para su envío al Congreso del Estado de</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Jalisco;</w:t>
                      </w:r>
                    </w:p>
                    <w:p w:rsidR="00CB0F14" w:rsidRPr="007B71E7" w:rsidRDefault="00CB0F14" w:rsidP="00CB0F14">
                      <w:pPr>
                        <w:autoSpaceDE w:val="0"/>
                        <w:autoSpaceDN w:val="0"/>
                        <w:adjustRightInd w:val="0"/>
                        <w:spacing w:after="0"/>
                        <w:jc w:val="both"/>
                        <w:rPr>
                          <w:rFonts w:cstheme="minorHAnsi"/>
                          <w:color w:val="000000"/>
                          <w:sz w:val="18"/>
                          <w:szCs w:val="18"/>
                        </w:rPr>
                      </w:pPr>
                      <w:r w:rsidRPr="007B71E7">
                        <w:rPr>
                          <w:rFonts w:cstheme="minorHAnsi"/>
                          <w:color w:val="000000"/>
                          <w:sz w:val="18"/>
                          <w:szCs w:val="18"/>
                        </w:rPr>
                        <w:t>XVI. Desahogar el procedimiento de investigación administrativa derivado del resultado de las auditorías que impliquen responsabilidad administrativa y remitirlas al titular de la entidad para el desahogo del procedimiento sancionatorio;</w:t>
                      </w:r>
                    </w:p>
                    <w:p w:rsidR="00CB0F14" w:rsidRDefault="00CB0F14"/>
                  </w:txbxContent>
                </v:textbox>
              </v:shape>
            </w:pict>
          </mc:Fallback>
        </mc:AlternateContent>
      </w:r>
    </w:p>
    <w:p w:rsidR="00FD6BAF" w:rsidRDefault="00FD6BAF" w:rsidP="00CB0F14">
      <w:pPr>
        <w:jc w:val="right"/>
      </w:pPr>
    </w:p>
    <w:p w:rsidR="00FD6BAF" w:rsidRPr="00FD6BAF" w:rsidRDefault="00FD6BAF" w:rsidP="00FD6BAF"/>
    <w:p w:rsidR="00FD6BAF" w:rsidRPr="00FD6BAF" w:rsidRDefault="00FD6BAF" w:rsidP="00FD6BAF"/>
    <w:p w:rsidR="00FD6BAF" w:rsidRPr="00FD6BAF" w:rsidRDefault="00FD6BAF" w:rsidP="00FD6BAF"/>
    <w:p w:rsidR="00FD6BAF" w:rsidRPr="00FD6BAF" w:rsidRDefault="00FD6BAF" w:rsidP="00FD6BAF"/>
    <w:p w:rsidR="00FD6BAF" w:rsidRPr="00FD6BAF" w:rsidRDefault="00FD6BAF" w:rsidP="00FD6BAF"/>
    <w:p w:rsidR="00FD6BAF" w:rsidRPr="00FD6BAF" w:rsidRDefault="00FD6BAF" w:rsidP="00FD6BAF"/>
    <w:p w:rsidR="00FD6BAF" w:rsidRPr="00FD6BAF" w:rsidRDefault="00FD6BAF" w:rsidP="00FD6BAF"/>
    <w:p w:rsidR="00FD6BAF" w:rsidRPr="00FD6BAF" w:rsidRDefault="00FD6BAF" w:rsidP="00FD6BAF"/>
    <w:p w:rsidR="00FD6BAF" w:rsidRPr="00FD6BAF" w:rsidRDefault="00FD6BAF" w:rsidP="00FD6BAF"/>
    <w:p w:rsidR="00FD6BAF" w:rsidRPr="00FD6BAF" w:rsidRDefault="00FD6BAF" w:rsidP="00FD6BAF"/>
    <w:p w:rsidR="00FD6BAF" w:rsidRPr="00FD6BAF" w:rsidRDefault="00FD6BAF" w:rsidP="00FD6BAF"/>
    <w:p w:rsidR="00FD6BAF" w:rsidRPr="00FD6BAF" w:rsidRDefault="00FD6BAF" w:rsidP="00FD6BAF"/>
    <w:p w:rsidR="00FD6BAF" w:rsidRDefault="00FD6BAF" w:rsidP="00FD6BAF"/>
    <w:p w:rsidR="00CB0F14" w:rsidRDefault="00CB0F14"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p>
    <w:p w:rsidR="00FD6BAF" w:rsidRDefault="00FD6BAF" w:rsidP="00FD6BAF">
      <w:pPr>
        <w:jc w:val="right"/>
      </w:pPr>
      <w:r>
        <w:rPr>
          <w:noProof/>
          <w:lang w:val="es-ES" w:eastAsia="es-ES"/>
        </w:rPr>
        <w:lastRenderedPageBreak/>
        <mc:AlternateContent>
          <mc:Choice Requires="wps">
            <w:drawing>
              <wp:anchor distT="0" distB="0" distL="114300" distR="114300" simplePos="0" relativeHeight="251685888" behindDoc="0" locked="0" layoutInCell="1" allowOverlap="1">
                <wp:simplePos x="0" y="0"/>
                <wp:positionH relativeFrom="column">
                  <wp:posOffset>599646</wp:posOffset>
                </wp:positionH>
                <wp:positionV relativeFrom="paragraph">
                  <wp:posOffset>-19132</wp:posOffset>
                </wp:positionV>
                <wp:extent cx="5651937" cy="9440883"/>
                <wp:effectExtent l="0" t="0" r="6350" b="8255"/>
                <wp:wrapNone/>
                <wp:docPr id="10" name="10 Cuadro de texto"/>
                <wp:cNvGraphicFramePr/>
                <a:graphic xmlns:a="http://schemas.openxmlformats.org/drawingml/2006/main">
                  <a:graphicData uri="http://schemas.microsoft.com/office/word/2010/wordprocessingShape">
                    <wps:wsp>
                      <wps:cNvSpPr txBox="1"/>
                      <wps:spPr>
                        <a:xfrm>
                          <a:off x="0" y="0"/>
                          <a:ext cx="5651937" cy="9440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XII. PROPONER ESTRATEGIAS TECNOLÓGICAS Y POLÍTICAS QUE IMPULSEN LA PARTICIPACIÓN DE LOS CIUDADANOS EN LA TRANSPARENCIA DE LA GESTIÓN PÚBLICA, COMBATE A LA CORRUPCIÓN Y TODOS LOS ÁMBITOS DE LA ADMINISTRACIÓN PÚBLICA MUNICIPAL;</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XIII. APOYAR, MEDIANTE HERRAMIENTAS TECNOLÓGICAS, LAS ACCIONES PARA DESARROLLAR UN SISTEMA DE CALIDAD PÚBLICA, ESTABLECIDOS POR LA DEPENDENCIA COMPETENTE;</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XIV. PROPONER LA ADOPCIÓN DE MEDIDAS INFORMÁTICAS QUE AGILICEN Y REGULEN LA COMUNICACIÓN INTERNA Y EXTERNA DE LA ADMINISTRACIÓN PÚBLICA MUNICIPAL;</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XV. PLANEAR, ESTABLECER Y CONTROLAR LAS NORMAS QUE RIGEN LOS SERVICIOS DE CÓMPUTO, ASÍ COMO LOS PROCEDIMIENTOS PARA EL DESARROLLO E IMPLANTACIÓN DE SISTEMAS;</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XVI. IMPULSAR PROGRAMAS DE MEJORA REGULATORIA, EN COORDINACIÓN CON LA DEPENDENCIA COMPETENTE;</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XVII. CREAR Y DESARROLLAR LOS SISTEMAS INFORMÁTICOS NECESARIOS PARA LA IMPLEMENTACIÓN DE ESTÁNDARES DE CALIDAD EN LAS DEPENDENCIAS DEL MUNICIPIO;</w:t>
                            </w:r>
                          </w:p>
                          <w:p w:rsidR="007A1B1F" w:rsidRPr="007A1B1F" w:rsidRDefault="007A1B1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XVIII. ORGANIZAR Y COORDINAR EL DESARROLLO ADMINISTRATIVO INTEGRAL A FIN DE QUE LOS RECURSOS HUMANOS, MATERIALES Y FINANCIEROS Y DE LOS PROCEDIMIENTOS TÉCNICOS DE LAS MISMAS, SEAN APROVECHADOS Y APLICADOS CON CRITERIOS DE EFECTIVIDAD, BUSCANDO EN TODO MOMENTO LA EFICACIA, DESCENTRALIZACIÓN, DESCONCENTRACIÓN, SIMPLIFICACIÓN Y MODERNIZACIÓN DE LA</w:t>
                            </w:r>
                            <w:r>
                              <w:rPr>
                                <w:rFonts w:ascii="Arial" w:hAnsi="Arial" w:cs="Arial"/>
                                <w:color w:val="000000"/>
                                <w:sz w:val="24"/>
                                <w:szCs w:val="24"/>
                              </w:rPr>
                              <w:t xml:space="preserve"> </w:t>
                            </w:r>
                            <w:r w:rsidRPr="007A1B1F">
                              <w:rPr>
                                <w:rFonts w:ascii="Arial" w:hAnsi="Arial" w:cs="Arial"/>
                                <w:color w:val="000000"/>
                                <w:sz w:val="24"/>
                                <w:szCs w:val="24"/>
                              </w:rPr>
                              <w:t>ADMINISTRACIÓN MUNICIPAL EN LOS TÉRMINOS DEL PROGRAMA DE GOBIERNO MUNICIPAL;</w:t>
                            </w:r>
                          </w:p>
                          <w:p w:rsidR="00FD6BAF" w:rsidRPr="007A1B1F" w:rsidRDefault="00FD6BA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XIX. PROPONER PLANES, PROGRAMAS Y SISTEMAS QUE TIENDAN AL DESARROLLO Y MODERNIZACIÓN ADMINISTRATIVA MUNICIPAL SOPORTADA EN ESQUEMAS Y MODELOS DE PRODUCTIVIDAD, EFECTIVIDAD, CALIDAD TOTAL E INNOVACIÓN;</w:t>
                            </w:r>
                          </w:p>
                          <w:p w:rsidR="00FD6BAF" w:rsidRPr="007A1B1F" w:rsidRDefault="00FD6BA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XX. PARTICIPAR EN LOS PROCESOS DE MEJORA REGULATORIA QUE PERMITAN AL MUNICIPIO SER MÁS ATRACTIVO PARA LA INVERSIÓN Y LA APERTURA DE EMPRESAS;</w:t>
                            </w:r>
                          </w:p>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XXI. PROPONER A LAS DEPENDENCIAS MUNICIPALES LA INCORPORACIÓN DE MÉTODOS, SISTEMAS Y TECNOLOGÍAS PARA EL MEJORAMIENTO DE LOS PROCESOS ADMINISTRATIVOS;</w:t>
                            </w:r>
                          </w:p>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XXII. ESTABLECER EL SISTEMA INFORMÁTICO PARA LA CREACIÓN Y SEGUIMIENTO DE INDICADORES;</w:t>
                            </w:r>
                          </w:p>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XXIII. COORDINAR EL DISEÑO Y DEFINICIÓN DE LOS ESTÁNDARES DE LA PLATAFORMA DE INFRAESTRUCTURA TECNOLÓGICA, COMPUESTA POR LOS EQUIPOS DE COMUNICACIONES, SERVIDORES, REDES, SISTEMAS OPERATIVOS CENTRALES Y EQUIPOS DE USUARIOS, PARA PROPICIAR QUE CUENTE CON LOS ATRIBUTOS NECESARIOS PARA EL LOGRO DE LOS OBJETIVOS;</w:t>
                            </w:r>
                          </w:p>
                          <w:p w:rsidR="00FD6BAF" w:rsidRPr="007437A4" w:rsidRDefault="00FD6BAF" w:rsidP="007437A4">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2" type="#_x0000_t202" style="position:absolute;left:0;text-align:left;margin-left:47.2pt;margin-top:-1.5pt;width:445.05pt;height:74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" fillcolor="white [3201]" stroked="f" strokeweight=".5pt">
                <v:textbox>
                  <w:txbxContent>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XII. PROPONER ESTRATEGIAS TECNOLÓGICAS Y POLÍTICAS QUE IMPULSEN LA PARTICIPACIÓN DE LOS CIUDADANOS EN LA TRANSPARENCIA DE LA GESTIÓN PÚBLICA, COMBATE A LA CORRUPCIÓN Y TODOS LOS ÁMBITOS DE LA ADMINISTRACIÓN PÚBLICA MUNICIPAL;</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XIII. APOYAR, MEDIANTE HERRAMIENTAS TECNOLÓGICAS, LAS ACCIONES PARA DESARROLLAR UN SISTEMA DE CALIDAD PÚBLICA, ESTABLECIDOS POR LA DEPENDENCIA COMPETENTE;</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XIV. PROPONER LA ADOPCIÓN DE MEDIDAS INFORMÁTICAS QUE AGILICEN Y REGULEN LA COMUNICACIÓN INTERNA Y EXTERNA DE LA ADMINISTRACIÓN PÚBLICA MUNICIPAL;</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XV. PLANEAR, ESTABLECER Y CONTROLAR LAS NORMAS QUE RIGEN LOS SERVICIOS DE CÓMPUTO, ASÍ COMO LOS PROCEDIMIENTOS PARA EL DESARROLLO E IMPLANTACIÓN DE SISTEMAS;</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XVI. IMPULSAR PROGRAMAS DE MEJORA REGULATORIA, EN COORDINACIÓN CON LA DEPENDENCIA COMPETENTE;</w:t>
                      </w:r>
                    </w:p>
                    <w:p w:rsidR="007A1B1F" w:rsidRPr="007A1B1F" w:rsidRDefault="007A1B1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XVII. CREAR Y DESARROLLAR LOS SISTEMAS INFORMÁTICOS NECESARIOS PARA LA IMPLEMENTACIÓN DE ESTÁNDARES DE CALIDAD EN LAS DEPENDENCIAS DEL MUNICIPIO;</w:t>
                      </w:r>
                    </w:p>
                    <w:p w:rsidR="007A1B1F" w:rsidRPr="007A1B1F" w:rsidRDefault="007A1B1F" w:rsidP="00FD6BA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XVIII. ORGANIZAR Y COORDINAR EL DESARROLLO ADMINISTRATIVO INTEGRAL A FIN DE QUE LOS RECURSOS HUMANOS, MATERIALES Y FINANCIEROS Y DE LOS PROCEDIMIENTOS TÉCNICOS DE LAS MISMAS, SEAN APROVECHADOS Y APLICADOS CON CRITERIOS DE EFECTIVIDAD, BUSCANDO EN TODO MOMENTO LA EFICACIA, DESCENTRALIZACIÓN, DESCONCENTRACIÓN, SIMPLIFICACIÓN Y MODERNIZACIÓN DE LA</w:t>
                      </w:r>
                      <w:r>
                        <w:rPr>
                          <w:rFonts w:ascii="Arial" w:hAnsi="Arial" w:cs="Arial"/>
                          <w:color w:val="000000"/>
                          <w:sz w:val="24"/>
                          <w:szCs w:val="24"/>
                        </w:rPr>
                        <w:t xml:space="preserve"> </w:t>
                      </w:r>
                      <w:r w:rsidRPr="007A1B1F">
                        <w:rPr>
                          <w:rFonts w:ascii="Arial" w:hAnsi="Arial" w:cs="Arial"/>
                          <w:color w:val="000000"/>
                          <w:sz w:val="24"/>
                          <w:szCs w:val="24"/>
                        </w:rPr>
                        <w:t>ADMINISTRACIÓN MUNICIPAL EN LOS TÉRMINOS DEL PROGRAMA DE GOBIERNO MUNICIPAL;</w:t>
                      </w:r>
                    </w:p>
                    <w:p w:rsidR="00FD6BAF" w:rsidRPr="007A1B1F" w:rsidRDefault="00FD6BA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XIX. PROPONER PLANES, PROGRAMAS Y SISTEMAS QUE TIENDAN AL DESARROLLO Y MODERNIZACIÓN ADMINISTRATIVA MUNICIPAL SOPORTADA EN ESQUEMAS Y MODELOS DE PRODUCTIVIDAD, EFECTIVIDAD, CALIDAD TOTAL E INNOVACIÓN;</w:t>
                      </w:r>
                    </w:p>
                    <w:p w:rsidR="00FD6BAF" w:rsidRPr="007A1B1F" w:rsidRDefault="00FD6BAF" w:rsidP="007A1B1F">
                      <w:pPr>
                        <w:autoSpaceDE w:val="0"/>
                        <w:autoSpaceDN w:val="0"/>
                        <w:adjustRightInd w:val="0"/>
                        <w:spacing w:after="0"/>
                        <w:jc w:val="both"/>
                        <w:rPr>
                          <w:rFonts w:ascii="Arial" w:hAnsi="Arial" w:cs="Arial"/>
                          <w:color w:val="000000"/>
                          <w:sz w:val="24"/>
                          <w:szCs w:val="24"/>
                        </w:rPr>
                      </w:pPr>
                      <w:r w:rsidRPr="007A1B1F">
                        <w:rPr>
                          <w:rFonts w:ascii="Arial" w:hAnsi="Arial" w:cs="Arial"/>
                          <w:color w:val="000000"/>
                          <w:sz w:val="24"/>
                          <w:szCs w:val="24"/>
                        </w:rPr>
                        <w:t>XX. PARTICIPAR EN LOS PROCESOS DE MEJORA REGULATORIA QUE PERMITAN AL MUNICIPIO SER MÁS ATRACTIVO PARA LA INVERSIÓN Y LA APERTURA DE EMPRESAS;</w:t>
                      </w:r>
                    </w:p>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XXI. PROPONER A LAS DEPENDENCIAS MUNICIPALES LA INCORPORACIÓN DE MÉTODOS, SISTEMAS Y TECNOLOGÍAS PARA EL MEJORAMIENTO DE LOS PROCESOS ADMINISTRATIVOS;</w:t>
                      </w:r>
                    </w:p>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XXII. ESTABLECER EL SISTEMA INFORMÁTICO PARA LA CREACIÓN Y SEGUIMIENTO DE INDICADORES;</w:t>
                      </w:r>
                    </w:p>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XXIII. COORDINAR EL DISEÑO Y DEFINICIÓN DE LOS ESTÁNDARES DE LA PLATAFORMA DE INFRAESTRUCTURA TECNOLÓGICA, COMPUESTA POR LOS EQUIPOS DE COMUNICACIONES, SERVIDORES, REDES, SISTEMAS OPERATIVOS CENTRALES Y EQUIPOS DE USUARIOS, PARA PROPICIAR QUE CUENTE CON LOS ATRIBUTOS NECESARIOS PARA EL LOGRO DE LOS OBJETIVOS;</w:t>
                      </w:r>
                    </w:p>
                    <w:p w:rsidR="00FD6BAF" w:rsidRPr="007437A4" w:rsidRDefault="00FD6BAF" w:rsidP="007437A4">
                      <w:pPr>
                        <w:jc w:val="both"/>
                        <w:rPr>
                          <w:rFonts w:ascii="Arial" w:hAnsi="Arial" w:cs="Arial"/>
                          <w:sz w:val="24"/>
                          <w:szCs w:val="24"/>
                        </w:rPr>
                      </w:pPr>
                    </w:p>
                  </w:txbxContent>
                </v:textbox>
              </v:shape>
            </w:pict>
          </mc:Fallback>
        </mc:AlternateContent>
      </w:r>
    </w:p>
    <w:p w:rsidR="00FD6BAF" w:rsidRDefault="00FD6BAF"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p>
    <w:p w:rsidR="007437A4" w:rsidRDefault="007437A4" w:rsidP="00FD6BAF">
      <w:pPr>
        <w:jc w:val="right"/>
      </w:pPr>
      <w:r>
        <w:rPr>
          <w:noProof/>
          <w:lang w:val="es-ES" w:eastAsia="es-ES"/>
        </w:rPr>
        <w:lastRenderedPageBreak/>
        <mc:AlternateContent>
          <mc:Choice Requires="wps">
            <w:drawing>
              <wp:anchor distT="0" distB="0" distL="114300" distR="114300" simplePos="0" relativeHeight="251686912" behindDoc="0" locked="0" layoutInCell="1" allowOverlap="1">
                <wp:simplePos x="0" y="0"/>
                <wp:positionH relativeFrom="column">
                  <wp:posOffset>599646</wp:posOffset>
                </wp:positionH>
                <wp:positionV relativeFrom="paragraph">
                  <wp:posOffset>-19132</wp:posOffset>
                </wp:positionV>
                <wp:extent cx="5533522" cy="4358244"/>
                <wp:effectExtent l="0" t="0" r="0" b="4445"/>
                <wp:wrapNone/>
                <wp:docPr id="1" name="1 Cuadro de texto"/>
                <wp:cNvGraphicFramePr/>
                <a:graphic xmlns:a="http://schemas.openxmlformats.org/drawingml/2006/main">
                  <a:graphicData uri="http://schemas.microsoft.com/office/word/2010/wordprocessingShape">
                    <wps:wsp>
                      <wps:cNvSpPr txBox="1"/>
                      <wps:spPr>
                        <a:xfrm>
                          <a:off x="0" y="0"/>
                          <a:ext cx="5533522" cy="43582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XXIV. INFORMAR A LA COORDINACIÓN GENERAL DE ADMINISTRACIÓN E INNOVACIÓN GUBERNAMENTAL, LOS AVANCES DE SUS ACTIVIDADES, Y RESULTADO DE ANÁLISIS ESTADÍSTICOS QUE PERMITAN MEDIR LA CAPACIDAD DE RESPUESTA DE LA DIRECCIÓN EN LOS TÉRMINOS Y CONDICIONES QUE INDIQUE SU COORDINADOR;</w:t>
                            </w:r>
                          </w:p>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 xml:space="preserve">XXV. EMITIR OPINIONES TÉCNICAS QUE PUEDAN INCIDIR EN LA ACTUALIZACIÓN DE LAS DISPOSICIONES REGLAMENTARIAS RELACIONADAS CON LAS ACTIVIDADES DE LA DIRECCIÓN Y QUE CONTRIBUYAN DE MANERA POSITIVA EN EL DISEÑO DEL MODELO DE CIUDAD; Y </w:t>
                            </w:r>
                          </w:p>
                          <w:p w:rsidR="007437A4" w:rsidRPr="007437A4" w:rsidRDefault="007437A4" w:rsidP="007437A4">
                            <w:pPr>
                              <w:jc w:val="both"/>
                              <w:rPr>
                                <w:rFonts w:ascii="Arial" w:hAnsi="Arial" w:cs="Arial"/>
                                <w:sz w:val="24"/>
                                <w:szCs w:val="24"/>
                              </w:rPr>
                            </w:pPr>
                            <w:r w:rsidRPr="007437A4">
                              <w:rPr>
                                <w:rFonts w:ascii="Arial" w:hAnsi="Arial" w:cs="Arial"/>
                                <w:color w:val="000000"/>
                                <w:sz w:val="24"/>
                                <w:szCs w:val="24"/>
                              </w:rPr>
                              <w:t>XXVI. LAS DEMÁS PREVISTAS EN LA NORMATIVIDAD APLICABLE</w:t>
                            </w:r>
                          </w:p>
                          <w:p w:rsidR="007437A4" w:rsidRPr="00141161" w:rsidRDefault="007437A4" w:rsidP="007437A4">
                            <w:pPr>
                              <w:autoSpaceDE w:val="0"/>
                              <w:autoSpaceDN w:val="0"/>
                              <w:adjustRightInd w:val="0"/>
                              <w:spacing w:after="0"/>
                              <w:jc w:val="center"/>
                              <w:rPr>
                                <w:rFonts w:ascii="Arial" w:hAnsi="Arial" w:cs="Arial"/>
                                <w:b/>
                                <w:bCs/>
                                <w:color w:val="000000"/>
                                <w:sz w:val="24"/>
                                <w:szCs w:val="24"/>
                              </w:rPr>
                            </w:pPr>
                            <w:r w:rsidRPr="00141161">
                              <w:rPr>
                                <w:rFonts w:ascii="Arial" w:hAnsi="Arial" w:cs="Arial"/>
                                <w:b/>
                                <w:bCs/>
                                <w:color w:val="000000"/>
                                <w:sz w:val="24"/>
                                <w:szCs w:val="24"/>
                              </w:rPr>
                              <w:t xml:space="preserve">FUENTE: REGLAMENTO DE LA ADMINISTRACIÓN PÚBLICA MUNICIPAL DE OCOTLÁN. </w:t>
                            </w:r>
                          </w:p>
                          <w:p w:rsidR="007437A4" w:rsidRPr="00141161" w:rsidRDefault="007437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 Cuadro de texto" o:spid="_x0000_s1033" type="#_x0000_t202" style="position:absolute;left:0;text-align:left;margin-left:47.2pt;margin-top:-1.5pt;width:435.7pt;height:343.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" fillcolor="white [3201]" stroked="f" strokeweight=".5pt">
                <v:textbox>
                  <w:txbxContent>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XXIV. INFORMAR A LA COORDINACIÓN GENERAL DE ADMINISTRACIÓN E INNOVACIÓN GUBERNAMENTAL, LOS AVANCES DE SUS ACTIVIDADES, Y RESULTADO DE ANÁLISIS ESTADÍSTICOS QUE PERMITAN MEDIR LA CAPACIDAD DE RESPUESTA DE LA DIRECCIÓN EN LOS TÉRMINOS Y CONDICIONES QUE INDIQUE SU COORDINADOR;</w:t>
                      </w:r>
                    </w:p>
                    <w:p w:rsidR="007437A4" w:rsidRPr="007437A4" w:rsidRDefault="007437A4" w:rsidP="007437A4">
                      <w:pPr>
                        <w:autoSpaceDE w:val="0"/>
                        <w:autoSpaceDN w:val="0"/>
                        <w:adjustRightInd w:val="0"/>
                        <w:spacing w:after="0"/>
                        <w:jc w:val="both"/>
                        <w:rPr>
                          <w:rFonts w:ascii="Arial" w:hAnsi="Arial" w:cs="Arial"/>
                          <w:color w:val="000000"/>
                          <w:sz w:val="24"/>
                          <w:szCs w:val="24"/>
                        </w:rPr>
                      </w:pPr>
                      <w:r w:rsidRPr="007437A4">
                        <w:rPr>
                          <w:rFonts w:ascii="Arial" w:hAnsi="Arial" w:cs="Arial"/>
                          <w:color w:val="000000"/>
                          <w:sz w:val="24"/>
                          <w:szCs w:val="24"/>
                        </w:rPr>
                        <w:t xml:space="preserve">XXV. EMITIR OPINIONES TÉCNICAS QUE PUEDAN INCIDIR EN LA ACTUALIZACIÓN DE LAS DISPOSICIONES REGLAMENTARIAS RELACIONADAS CON LAS ACTIVIDADES DE LA DIRECCIÓN Y QUE CONTRIBUYAN DE MANERA POSITIVA EN EL DISEÑO DEL MODELO DE CIUDAD; Y </w:t>
                      </w:r>
                    </w:p>
                    <w:p w:rsidR="007437A4" w:rsidRPr="007437A4" w:rsidRDefault="007437A4" w:rsidP="007437A4">
                      <w:pPr>
                        <w:jc w:val="both"/>
                        <w:rPr>
                          <w:rFonts w:ascii="Arial" w:hAnsi="Arial" w:cs="Arial"/>
                          <w:sz w:val="24"/>
                          <w:szCs w:val="24"/>
                        </w:rPr>
                      </w:pPr>
                      <w:r w:rsidRPr="007437A4">
                        <w:rPr>
                          <w:rFonts w:ascii="Arial" w:hAnsi="Arial" w:cs="Arial"/>
                          <w:color w:val="000000"/>
                          <w:sz w:val="24"/>
                          <w:szCs w:val="24"/>
                        </w:rPr>
                        <w:t>XXVI. LAS DEMÁS PREVISTAS EN LA NORMATIVIDAD APLICABLE</w:t>
                      </w:r>
                    </w:p>
                    <w:p w:rsidR="007437A4" w:rsidRPr="00141161" w:rsidRDefault="007437A4" w:rsidP="007437A4">
                      <w:pPr>
                        <w:autoSpaceDE w:val="0"/>
                        <w:autoSpaceDN w:val="0"/>
                        <w:adjustRightInd w:val="0"/>
                        <w:spacing w:after="0"/>
                        <w:jc w:val="center"/>
                        <w:rPr>
                          <w:rFonts w:ascii="Arial" w:hAnsi="Arial" w:cs="Arial"/>
                          <w:b/>
                          <w:bCs/>
                          <w:color w:val="000000"/>
                          <w:sz w:val="24"/>
                          <w:szCs w:val="24"/>
                        </w:rPr>
                      </w:pPr>
                      <w:r w:rsidRPr="00141161">
                        <w:rPr>
                          <w:rFonts w:ascii="Arial" w:hAnsi="Arial" w:cs="Arial"/>
                          <w:b/>
                          <w:bCs/>
                          <w:color w:val="000000"/>
                          <w:sz w:val="24"/>
                          <w:szCs w:val="24"/>
                        </w:rPr>
                        <w:t xml:space="preserve">FUENTE: REGLAMENTO DE LA ADMINISTRACIÓN PÚBLICA MUNICIPAL DE OCOTLÁN. </w:t>
                      </w:r>
                    </w:p>
                    <w:p w:rsidR="007437A4" w:rsidRPr="00141161" w:rsidRDefault="007437A4">
                      <w:pPr>
                        <w:rPr>
                          <w:sz w:val="24"/>
                          <w:szCs w:val="24"/>
                        </w:rPr>
                      </w:pPr>
                    </w:p>
                  </w:txbxContent>
                </v:textbox>
              </v:shape>
            </w:pict>
          </mc:Fallback>
        </mc:AlternateContent>
      </w:r>
    </w:p>
    <w:p w:rsidR="007437A4" w:rsidRPr="00FD6BAF" w:rsidRDefault="007437A4" w:rsidP="00FD6BAF">
      <w:pPr>
        <w:jc w:val="right"/>
      </w:pPr>
      <w:bookmarkStart w:id="0" w:name="_GoBack"/>
      <w:bookmarkEnd w:id="0"/>
    </w:p>
    <w:sectPr w:rsidR="007437A4" w:rsidRPr="00FD6BAF" w:rsidSect="00860BE0">
      <w:headerReference w:type="first" r:id="rId16"/>
      <w:pgSz w:w="11906" w:h="16838"/>
      <w:pgMar w:top="1040" w:right="991" w:bottom="1417" w:left="851" w:header="1"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117" w:rsidRDefault="00EA6117" w:rsidP="007534E1">
      <w:pPr>
        <w:spacing w:after="0" w:line="240" w:lineRule="auto"/>
      </w:pPr>
      <w:r>
        <w:separator/>
      </w:r>
    </w:p>
  </w:endnote>
  <w:endnote w:type="continuationSeparator" w:id="0">
    <w:p w:rsidR="00EA6117" w:rsidRDefault="00EA6117" w:rsidP="0075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117" w:rsidRDefault="00EA6117" w:rsidP="007534E1">
      <w:pPr>
        <w:spacing w:after="0" w:line="240" w:lineRule="auto"/>
      </w:pPr>
      <w:r>
        <w:separator/>
      </w:r>
    </w:p>
  </w:footnote>
  <w:footnote w:type="continuationSeparator" w:id="0">
    <w:p w:rsidR="00EA6117" w:rsidRDefault="00EA6117" w:rsidP="00753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EC" w:rsidRPr="007534E1" w:rsidRDefault="00DE46EC" w:rsidP="00DE46EC">
    <w:pPr>
      <w:rPr>
        <w:rFonts w:ascii="Century Schoolbook" w:eastAsia="Century Schoolbook" w:hAnsi="Century Schoolbook" w:cs="Times New Roman"/>
        <w:color w:val="414751"/>
        <w:sz w:val="20"/>
        <w:szCs w:val="20"/>
        <w:lang w:eastAsia="es-ES"/>
      </w:rPr>
    </w:pPr>
  </w:p>
  <w:tbl>
    <w:tblPr>
      <w:tblStyle w:val="Listaoscura-nfasis11"/>
      <w:tblW w:w="10206" w:type="dxa"/>
      <w:jc w:val="center"/>
      <w:tblLook w:val="0600" w:firstRow="0" w:lastRow="0" w:firstColumn="0" w:lastColumn="0" w:noHBand="1" w:noVBand="1"/>
    </w:tblPr>
    <w:tblGrid>
      <w:gridCol w:w="10206"/>
    </w:tblGrid>
    <w:tr w:rsidR="00860BE0" w:rsidRPr="007534E1" w:rsidTr="00A20559">
      <w:trPr>
        <w:trHeight w:val="1509"/>
        <w:jc w:val="center"/>
      </w:trPr>
      <w:tc>
        <w:tcPr>
          <w:tcW w:w="10206" w:type="dxa"/>
          <w:shd w:val="clear" w:color="auto" w:fill="auto"/>
          <w:vAlign w:val="bottom"/>
        </w:tcPr>
        <w:p w:rsidR="00860BE0" w:rsidRPr="007534E1" w:rsidRDefault="00A20559" w:rsidP="000D1922">
          <w:pPr>
            <w:tabs>
              <w:tab w:val="center" w:pos="4680"/>
              <w:tab w:val="center" w:pos="5269"/>
              <w:tab w:val="right" w:pos="9360"/>
            </w:tabs>
            <w:jc w:val="center"/>
            <w:rPr>
              <w:rFonts w:ascii="Baskerville Old Face" w:eastAsia="Century Schoolbook" w:hAnsi="Baskerville Old Face" w:cs="Times New Roman"/>
              <w:color w:val="414751"/>
              <w:sz w:val="36"/>
              <w:szCs w:val="24"/>
            </w:rPr>
          </w:pPr>
          <w:r>
            <w:rPr>
              <w:rFonts w:ascii="Baskerville Old Face" w:eastAsia="Century Schoolbook" w:hAnsi="Baskerville Old Face" w:cs="Times New Roman"/>
              <w:noProof/>
              <w:color w:val="414751"/>
              <w:sz w:val="44"/>
              <w:szCs w:val="24"/>
              <w:lang w:val="es-ES"/>
            </w:rPr>
            <w:drawing>
              <wp:anchor distT="0" distB="0" distL="114300" distR="114300" simplePos="0" relativeHeight="251679744" behindDoc="0" locked="0" layoutInCell="1" allowOverlap="1" wp14:anchorId="64B8A277" wp14:editId="1A3DA70B">
                <wp:simplePos x="0" y="0"/>
                <wp:positionH relativeFrom="column">
                  <wp:posOffset>372110</wp:posOffset>
                </wp:positionH>
                <wp:positionV relativeFrom="paragraph">
                  <wp:posOffset>80645</wp:posOffset>
                </wp:positionV>
                <wp:extent cx="902970" cy="125730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257300"/>
                        </a:xfrm>
                        <a:prstGeom prst="rect">
                          <a:avLst/>
                        </a:prstGeom>
                        <a:noFill/>
                      </pic:spPr>
                    </pic:pic>
                  </a:graphicData>
                </a:graphic>
                <wp14:sizeRelH relativeFrom="page">
                  <wp14:pctWidth>0</wp14:pctWidth>
                </wp14:sizeRelH>
                <wp14:sizeRelV relativeFrom="page">
                  <wp14:pctHeight>0</wp14:pctHeight>
                </wp14:sizeRelV>
              </wp:anchor>
            </w:drawing>
          </w:r>
        </w:p>
        <w:p w:rsidR="00860BE0" w:rsidRPr="007534E1"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2576" behindDoc="1" locked="0" layoutInCell="1" allowOverlap="1" wp14:anchorId="4A3E157B" wp14:editId="4ACAEA46">
                    <wp:simplePos x="0" y="0"/>
                    <wp:positionH relativeFrom="column">
                      <wp:posOffset>-306070</wp:posOffset>
                    </wp:positionH>
                    <wp:positionV relativeFrom="paragraph">
                      <wp:posOffset>78105</wp:posOffset>
                    </wp:positionV>
                    <wp:extent cx="0" cy="8523605"/>
                    <wp:effectExtent l="57150" t="19050" r="76200" b="86995"/>
                    <wp:wrapNone/>
                    <wp:docPr id="7" name="7 Conector recto"/>
                    <wp:cNvGraphicFramePr/>
                    <a:graphic xmlns:a="http://schemas.openxmlformats.org/drawingml/2006/main">
                      <a:graphicData uri="http://schemas.microsoft.com/office/word/2010/wordprocessingShape">
                        <wps:wsp>
                          <wps:cNvCnPr/>
                          <wps:spPr>
                            <a:xfrm>
                              <a:off x="0" y="0"/>
                              <a:ext cx="0" cy="85236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15pt" to="-24.1pt,6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Gobierno Municipal de Ocotlán Jalisco</w:t>
          </w:r>
        </w:p>
        <w:p w:rsidR="00860BE0"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4624" behindDoc="1" locked="0" layoutInCell="1" allowOverlap="1" wp14:anchorId="658A4A0E" wp14:editId="0547F7FF">
                    <wp:simplePos x="0" y="0"/>
                    <wp:positionH relativeFrom="column">
                      <wp:posOffset>-42545</wp:posOffset>
                    </wp:positionH>
                    <wp:positionV relativeFrom="paragraph">
                      <wp:posOffset>141605</wp:posOffset>
                    </wp:positionV>
                    <wp:extent cx="0" cy="8562975"/>
                    <wp:effectExtent l="57150" t="19050" r="76200" b="85725"/>
                    <wp:wrapNone/>
                    <wp:docPr id="290" name="290 Conector recto"/>
                    <wp:cNvGraphicFramePr/>
                    <a:graphic xmlns:a="http://schemas.openxmlformats.org/drawingml/2006/main">
                      <a:graphicData uri="http://schemas.microsoft.com/office/word/2010/wordprocessingShape">
                        <wps:wsp>
                          <wps:cNvCnPr/>
                          <wps:spPr>
                            <a:xfrm>
                              <a:off x="0" y="0"/>
                              <a:ext cx="0" cy="8562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0 Conector recto"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15pt" to="-3.35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2015 – 2018</w:t>
          </w:r>
        </w:p>
        <w:p w:rsidR="00860BE0" w:rsidRPr="00E972F3" w:rsidRDefault="00860BE0" w:rsidP="00E972F3">
          <w:pPr>
            <w:tabs>
              <w:tab w:val="center" w:pos="4680"/>
              <w:tab w:val="right" w:pos="9360"/>
            </w:tabs>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44"/>
              <w:szCs w:val="24"/>
            </w:rPr>
            <w:t xml:space="preserve">          </w:t>
          </w:r>
        </w:p>
        <w:p w:rsidR="00860BE0" w:rsidRPr="00E972F3" w:rsidRDefault="00A20559" w:rsidP="00E972F3">
          <w:pPr>
            <w:tabs>
              <w:tab w:val="center" w:pos="4680"/>
              <w:tab w:val="right" w:pos="9360"/>
            </w:tabs>
            <w:rPr>
              <w:rFonts w:ascii="Baskerville Old Face" w:eastAsia="Century Schoolbook" w:hAnsi="Baskerville Old Face" w:cs="Times New Roman"/>
              <w:color w:val="414751"/>
              <w:sz w:val="2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6672" behindDoc="1" locked="0" layoutInCell="1" allowOverlap="1" wp14:anchorId="35019D3F" wp14:editId="19FA48CA">
                    <wp:simplePos x="0" y="0"/>
                    <wp:positionH relativeFrom="column">
                      <wp:posOffset>202565</wp:posOffset>
                    </wp:positionH>
                    <wp:positionV relativeFrom="paragraph">
                      <wp:posOffset>131445</wp:posOffset>
                    </wp:positionV>
                    <wp:extent cx="0" cy="8620125"/>
                    <wp:effectExtent l="57150" t="19050" r="76200" b="85725"/>
                    <wp:wrapNone/>
                    <wp:docPr id="291" name="291 Conector recto"/>
                    <wp:cNvGraphicFramePr/>
                    <a:graphic xmlns:a="http://schemas.openxmlformats.org/drawingml/2006/main">
                      <a:graphicData uri="http://schemas.microsoft.com/office/word/2010/wordprocessingShape">
                        <wps:wsp>
                          <wps:cNvCnPr/>
                          <wps:spPr>
                            <a:xfrm>
                              <a:off x="0" y="0"/>
                              <a:ext cx="0" cy="86201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1 Conector recto"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0.35pt" to="15.9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" strokecolor="#f79646 [3209]" strokeweight="2pt">
                    <v:shadow on="t" color="black" opacity="24903f" origin=",.5" offset="0,.55556mm"/>
                  </v:line>
                </w:pict>
              </mc:Fallback>
            </mc:AlternateContent>
          </w:r>
        </w:p>
        <w:p w:rsidR="00860BE0" w:rsidRPr="007534E1" w:rsidRDefault="00860BE0" w:rsidP="00E972F3">
          <w:pPr>
            <w:tabs>
              <w:tab w:val="center" w:pos="4680"/>
              <w:tab w:val="right" w:pos="9360"/>
            </w:tabs>
            <w:jc w:val="center"/>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24"/>
              <w:szCs w:val="24"/>
            </w:rPr>
            <w:t xml:space="preserve">                                                                                      </w:t>
          </w:r>
          <w:r w:rsidRPr="00E972F3">
            <w:rPr>
              <w:rFonts w:ascii="Baskerville Old Face" w:eastAsia="Century Schoolbook" w:hAnsi="Baskerville Old Face" w:cs="Times New Roman"/>
              <w:color w:val="414751"/>
              <w:sz w:val="24"/>
              <w:szCs w:val="24"/>
            </w:rPr>
            <w:t>CURRÍCULO VERSIÓN PUBLICA</w:t>
          </w:r>
          <w:r w:rsidRPr="00E972F3">
            <w:rPr>
              <w:rFonts w:ascii="Century Schoolbook" w:eastAsia="Century Schoolbook" w:hAnsi="Century Schoolbook" w:cs="Times New Roman"/>
              <w:noProof/>
              <w:color w:val="414751"/>
              <w:sz w:val="20"/>
              <w:szCs w:val="20"/>
            </w:rPr>
            <w:t xml:space="preserve"> </w:t>
          </w:r>
        </w:p>
      </w:tc>
    </w:tr>
  </w:tbl>
  <w:p w:rsidR="00DE46EC" w:rsidRDefault="00DE46EC" w:rsidP="00DE46EC">
    <w:pPr>
      <w:tabs>
        <w:tab w:val="center" w:pos="5387"/>
        <w:tab w:val="right" w:pos="10206"/>
      </w:tabs>
      <w:spacing w:after="0" w:line="240" w:lineRule="auto"/>
      <w:jc w:val="center"/>
      <w:rPr>
        <w:rFonts w:ascii="Century Schoolbook" w:eastAsia="Century Schoolbook" w:hAnsi="Century Schoolbook" w:cs="Times New Roman"/>
        <w:color w:val="414751"/>
        <w:sz w:val="20"/>
        <w:szCs w:val="20"/>
        <w:lang w:eastAsia="es-ES"/>
      </w:rPr>
    </w:pPr>
  </w:p>
  <w:p w:rsidR="00DE46EC" w:rsidRPr="00DE46EC" w:rsidRDefault="00DE46EC" w:rsidP="00860BE0">
    <w:pPr>
      <w:pStyle w:val="Encabezado"/>
      <w:tabs>
        <w:tab w:val="clear" w:pos="4252"/>
        <w:tab w:val="clear" w:pos="8504"/>
        <w:tab w:val="center" w:pos="4962"/>
        <w:tab w:val="right" w:pos="100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2pt;height:11.2pt" o:bullet="t">
        <v:imagedata r:id="rId1" o:title="msoB8D6"/>
      </v:shape>
    </w:pict>
  </w:numPicBullet>
  <w:abstractNum w:abstractNumId="0">
    <w:nsid w:val="00C061C0"/>
    <w:multiLevelType w:val="hybridMultilevel"/>
    <w:tmpl w:val="70A01BEE"/>
    <w:lvl w:ilvl="0" w:tplc="0C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D51864"/>
    <w:multiLevelType w:val="hybridMultilevel"/>
    <w:tmpl w:val="C8AC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895E73"/>
    <w:multiLevelType w:val="hybridMultilevel"/>
    <w:tmpl w:val="7C9E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5540B8"/>
    <w:multiLevelType w:val="hybridMultilevel"/>
    <w:tmpl w:val="D4685A04"/>
    <w:lvl w:ilvl="0" w:tplc="0C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F64355"/>
    <w:multiLevelType w:val="hybridMultilevel"/>
    <w:tmpl w:val="B164E7BA"/>
    <w:lvl w:ilvl="0" w:tplc="0C0A0007">
      <w:start w:val="1"/>
      <w:numFmt w:val="bullet"/>
      <w:lvlText w:val=""/>
      <w:lvlPicBulletId w:val="0"/>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5">
    <w:nsid w:val="35A65132"/>
    <w:multiLevelType w:val="hybridMultilevel"/>
    <w:tmpl w:val="A0BCC2B0"/>
    <w:lvl w:ilvl="0" w:tplc="0C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018405E"/>
    <w:multiLevelType w:val="hybridMultilevel"/>
    <w:tmpl w:val="39909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3821D4"/>
    <w:multiLevelType w:val="hybridMultilevel"/>
    <w:tmpl w:val="622A61C0"/>
    <w:lvl w:ilvl="0" w:tplc="0C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65C7963"/>
    <w:multiLevelType w:val="hybridMultilevel"/>
    <w:tmpl w:val="E5DE29EA"/>
    <w:lvl w:ilvl="0" w:tplc="0C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EF72328"/>
    <w:multiLevelType w:val="hybridMultilevel"/>
    <w:tmpl w:val="D48A303A"/>
    <w:lvl w:ilvl="0" w:tplc="0C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7"/>
  </w:num>
  <w:num w:numId="5">
    <w:abstractNumId w:val="8"/>
  </w:num>
  <w:num w:numId="6">
    <w:abstractNumId w:val="9"/>
  </w:num>
  <w:num w:numId="7">
    <w:abstractNumId w:val="3"/>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E1"/>
    <w:rsid w:val="00054690"/>
    <w:rsid w:val="000765D0"/>
    <w:rsid w:val="000B5EA4"/>
    <w:rsid w:val="001373E5"/>
    <w:rsid w:val="00141161"/>
    <w:rsid w:val="00146BDA"/>
    <w:rsid w:val="0016213B"/>
    <w:rsid w:val="001B2AE6"/>
    <w:rsid w:val="00206545"/>
    <w:rsid w:val="00215E6C"/>
    <w:rsid w:val="00285E1C"/>
    <w:rsid w:val="002D2FFB"/>
    <w:rsid w:val="00331B88"/>
    <w:rsid w:val="003D251E"/>
    <w:rsid w:val="003F6BD5"/>
    <w:rsid w:val="0046294D"/>
    <w:rsid w:val="004D3329"/>
    <w:rsid w:val="00506052"/>
    <w:rsid w:val="00566451"/>
    <w:rsid w:val="0067540E"/>
    <w:rsid w:val="00692385"/>
    <w:rsid w:val="00692CCD"/>
    <w:rsid w:val="006E282A"/>
    <w:rsid w:val="007437A4"/>
    <w:rsid w:val="007534E1"/>
    <w:rsid w:val="007A1B1F"/>
    <w:rsid w:val="007C397E"/>
    <w:rsid w:val="00845B67"/>
    <w:rsid w:val="00860BD3"/>
    <w:rsid w:val="00860BE0"/>
    <w:rsid w:val="008A3C65"/>
    <w:rsid w:val="008C1E58"/>
    <w:rsid w:val="009A150D"/>
    <w:rsid w:val="009A62BC"/>
    <w:rsid w:val="009D23CB"/>
    <w:rsid w:val="00A20559"/>
    <w:rsid w:val="00A858F5"/>
    <w:rsid w:val="00B16DF6"/>
    <w:rsid w:val="00B43C65"/>
    <w:rsid w:val="00BE0AE3"/>
    <w:rsid w:val="00C203F1"/>
    <w:rsid w:val="00C82720"/>
    <w:rsid w:val="00CB0F14"/>
    <w:rsid w:val="00DB6031"/>
    <w:rsid w:val="00DE46EC"/>
    <w:rsid w:val="00E67250"/>
    <w:rsid w:val="00E972F3"/>
    <w:rsid w:val="00EA6117"/>
    <w:rsid w:val="00FD6B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29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castellanos@ocotlan.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rtal.ocotlan.gob.mx/nominas-plantillas-y-organigram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rcastellanos@ocotlan.gob.mx" TargetMode="External"/><Relationship Id="rId4" Type="http://schemas.microsoft.com/office/2007/relationships/stylesWithEffects" Target="stylesWithEffects.xml"/><Relationship Id="rId9" Type="http://schemas.openxmlformats.org/officeDocument/2006/relationships/hyperlink" Target="http://portal.ocotlan.gob.mx/nominas-plantillas-y-organigrama" TargetMode="External"/><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5E4A3-4493-4567-863E-F1F4ECE4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Pages>
  <Words>20</Words>
  <Characters>110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2016-12-14T15:23:00Z</cp:lastPrinted>
  <dcterms:created xsi:type="dcterms:W3CDTF">2016-09-13T15:47:00Z</dcterms:created>
  <dcterms:modified xsi:type="dcterms:W3CDTF">2016-12-15T17:33:00Z</dcterms:modified>
</cp:coreProperties>
</file>