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3" w:rsidRPr="000A2F8E" w:rsidRDefault="00F94CD1" w:rsidP="007D5F3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7B47315B" wp14:editId="753D6997">
            <wp:simplePos x="0" y="0"/>
            <wp:positionH relativeFrom="column">
              <wp:posOffset>4758691</wp:posOffset>
            </wp:positionH>
            <wp:positionV relativeFrom="paragraph">
              <wp:posOffset>-840377</wp:posOffset>
            </wp:positionV>
            <wp:extent cx="1205848" cy="1496332"/>
            <wp:effectExtent l="0" t="0" r="0" b="889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ZALEZ VALENZUELA MARTIN,Dir.ObrasPub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269" cy="1501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F33" w:rsidRPr="000A2F8E">
        <w:rPr>
          <w:b/>
          <w:sz w:val="40"/>
          <w:szCs w:val="40"/>
        </w:rPr>
        <w:t>CURRICULUM VITAE</w:t>
      </w:r>
    </w:p>
    <w:p w:rsidR="007D5F33" w:rsidRPr="000A2F8E" w:rsidRDefault="007D5F33" w:rsidP="007D5F33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68B2F" wp14:editId="73B6675B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33" w:rsidRPr="007D5F33" w:rsidRDefault="007D5F33" w:rsidP="007D5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GONZÁLEZ VALENZUELA MARTÍN</w:t>
                            </w:r>
                          </w:p>
                          <w:p w:rsidR="007D5F33" w:rsidRPr="007D5F33" w:rsidRDefault="007D5F33" w:rsidP="007D5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7D5F33" w:rsidRPr="007D5F33" w:rsidRDefault="007D5F33" w:rsidP="007D5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7D5F33" w:rsidRPr="00D801A1" w:rsidRDefault="007D5F33" w:rsidP="007D5F3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5F33" w:rsidRDefault="007D5F33" w:rsidP="007D5F3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DIRECCIÓN DE OBRAS PÚBLICAS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5F33" w:rsidRPr="00D801A1" w:rsidRDefault="007D5F33" w:rsidP="007D5F3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5F33">
                              <w:rPr>
                                <w:b/>
                                <w:sz w:val="18"/>
                                <w:szCs w:val="18"/>
                              </w:rPr>
                              <w:t>Teléfono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922-5311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1320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obraspublicas@ocotlan.gob.mx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5F33" w:rsidRPr="00D801A1" w:rsidRDefault="007D5F33" w:rsidP="007D5F3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7D5F33" w:rsidRPr="007D5F33" w:rsidRDefault="007D5F33" w:rsidP="007D5F3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GONZÁLEZ VALENZUELA MARTÍN</w:t>
                      </w:r>
                    </w:p>
                    <w:p w:rsidR="007D5F33" w:rsidRPr="007D5F33" w:rsidRDefault="007D5F33" w:rsidP="007D5F3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7D5F33" w:rsidRPr="007D5F33" w:rsidRDefault="007D5F33" w:rsidP="007D5F33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7D5F33" w:rsidRPr="00D801A1" w:rsidRDefault="007D5F33" w:rsidP="007D5F3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5F33" w:rsidRDefault="007D5F33" w:rsidP="007D5F3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DIRECCIÓN DE OBRAS PÚBLICAS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5F33" w:rsidRPr="00D801A1" w:rsidRDefault="007D5F33" w:rsidP="007D5F3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D5F33">
                        <w:rPr>
                          <w:b/>
                          <w:sz w:val="18"/>
                          <w:szCs w:val="18"/>
                        </w:rPr>
                        <w:t>Teléfono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922-5311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1320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>
                        <w:rPr>
                          <w:sz w:val="18"/>
                          <w:szCs w:val="18"/>
                        </w:rPr>
                        <w:t>obraspublicas@ocotlan.gob.mx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5F33" w:rsidRPr="00D801A1" w:rsidRDefault="007D5F33" w:rsidP="007D5F3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7D5F33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Default="007D5F33" w:rsidP="007D5F3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13BB" wp14:editId="4609C892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8191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33" w:rsidRPr="003B49D7" w:rsidRDefault="007D5F33" w:rsidP="007D5F3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7D5F33" w:rsidRPr="003B49D7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7D5F33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Ingeniero Civil,  1991-1996</w:t>
                            </w:r>
                          </w:p>
                          <w:p w:rsidR="007D5F33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Pr="003B49D7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Pr="003B49D7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Pr="003B49D7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Pr="003B49D7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nkdQIAACkFAAAOAAAAZHJzL2Uyb0RvYy54bWysVF9P2zAQf5+072D5faQpdEBFiioQ0yQE&#10;FTDx7Dp2G83xeWe3Sfdt9ln4Yjs7aYoY2sO0l+TO97u//p0vLtvasK1CX4EteH404kxZCWVlVwX/&#10;9nTz6YwzH4QthQGrCr5Tnl/OPn64aNxUjWENplTIKIj108YVfB2Cm2aZl2tVC38ETlkyasBaBFJx&#10;lZUoGopem2w8Gn3OGsDSIUjlPZ1ed0Y+S/G1VjLca+1VYKbgVFtIX0zfZfxmswsxXaFw60r2ZYh/&#10;qKIWlaWkQ6hrEQTbYPVHqLqSCB50OJJQZ6B1JVXqgbrJR2+6eVwLp1IvNBzvhjH5/xdW3m0XyKqy&#10;4MecWVHTFR2zBxrbyy+72hiIA2qcnxLu0S2w1zyJsdtWYx3/1Adr01B3w1BVG5ikw8n56Tg/nXAm&#10;yXaWn+eTNPXs4O3Qhy8KahaFgiNlT7MU21sfKCNB95CYzMJNZUw8j4V1pSQp7IyKAGMflKaeKPk4&#10;BUpsUlcG2VYQD8rveWyLwiZkdNEUcXDK33MyYe/UY6ObSgwbHEfvOR6yDeiUEWwYHOvKAv7dWXf4&#10;fdddr7Ht0C7bdIGpvniyhHJHl4rQsd07eVPRZG+FDwuBRG9aBFrZcE8fbaApOPQSZ2vAn++dRzyx&#10;jqycNbQuBfc/NgIVZ+arJT6e5ycncb+ScjI5HZOCry3L1xa7qa+AbiKnx8HJJEZ8MHtRI9TPtNnz&#10;mJVMwkrKXXAZcK9chW6N6W2Qaj5PMNopJ8KtfXQyBo9zjsx5ap8Fup5egYh5B/vVEtM3LOuw0dPC&#10;fBNAV4mCh7n2N0D7mCjUvx1x4V/rCXV44Wa/AQAA//8DAFBLAwQUAAYACAAAACEAs9YnDN0AAAAI&#10;AQAADwAAAGRycy9kb3ducmV2LnhtbEyPzU7DMBCE70i8g7VI3FqHFlVNiFNVlRCCEy1/1228JBHx&#10;OordNHl7lhM97sxo9pt8M7pWDdSHxrOBu3kCirj0tuHKwPvb42wNKkRki61nMjBRgE1xfZVjZv2Z&#10;9zQcYqWkhEOGBuoYu0zrUNbkMMx9Ryzet+8dRjn7Stsez1LuWr1IkpV22LB8qLGjXU3lz+HkDHwM&#10;z6xfQoiLz+X29elrN/lmPxlzezNuH0BFGuN/GP7wBR0KYTr6E9ugWgOzlQRFTmWR2OkyTUEdRbhf&#10;J6CLXF8OKH4BAAD//wMAUEsBAi0AFAAGAAgAAAAhALaDOJL+AAAA4QEAABMAAAAAAAAAAAAAAAAA&#10;AAAAAFtDb250ZW50X1R5cGVzXS54bWxQSwECLQAUAAYACAAAACEAOP0h/9YAAACUAQAACwAAAAAA&#10;AAAAAAAAAAAvAQAAX3JlbHMvLnJlbHNQSwECLQAUAAYACAAAACEAO0bZ5HUCAAApBQAADgAAAAAA&#10;AAAAAAAAAAAuAgAAZHJzL2Uyb0RvYy54bWxQSwECLQAUAAYACAAAACEAs9YnDN0AAAAIAQAADwAA&#10;AAAAAAAAAAAAAADPBAAAZHJzL2Rvd25yZXYueG1sUEsFBgAAAAAEAAQA8wAAANkFAAAAAA==&#10;" filled="f" strokecolor="black [3200]" strokeweight="2pt">
                <v:textbox>
                  <w:txbxContent>
                    <w:p w:rsidR="007D5F33" w:rsidRPr="003B49D7" w:rsidRDefault="007D5F33" w:rsidP="007D5F3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7D5F33" w:rsidRPr="003B49D7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7D5F33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Ingeniero Civil,  1991-1996</w:t>
                      </w:r>
                    </w:p>
                    <w:p w:rsidR="007D5F33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Pr="003B49D7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Pr="003B49D7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Pr="003B49D7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Pr="003B49D7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5F33" w:rsidRDefault="007D5F33" w:rsidP="007D5F33">
      <w:pPr>
        <w:rPr>
          <w:sz w:val="28"/>
          <w:szCs w:val="28"/>
        </w:rPr>
      </w:pPr>
    </w:p>
    <w:p w:rsidR="007D5F33" w:rsidRDefault="007D5F33" w:rsidP="007D5F33">
      <w:pPr>
        <w:rPr>
          <w:sz w:val="28"/>
          <w:szCs w:val="28"/>
        </w:rPr>
      </w:pPr>
    </w:p>
    <w:p w:rsidR="007D5F33" w:rsidRDefault="007D5F33" w:rsidP="007D5F33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CFED3" wp14:editId="3C28C203">
                <wp:simplePos x="0" y="0"/>
                <wp:positionH relativeFrom="column">
                  <wp:posOffset>-3810</wp:posOffset>
                </wp:positionH>
                <wp:positionV relativeFrom="paragraph">
                  <wp:posOffset>47625</wp:posOffset>
                </wp:positionV>
                <wp:extent cx="5972175" cy="34766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476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33" w:rsidRPr="007849BC" w:rsidRDefault="007D5F33" w:rsidP="007D5F3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7D5F33" w:rsidRPr="00FB66F2" w:rsidRDefault="007D5F33" w:rsidP="007D5F3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66F2">
                              <w:rPr>
                                <w:b/>
                                <w:sz w:val="18"/>
                                <w:szCs w:val="18"/>
                              </w:rPr>
                              <w:t>OBRAS GONZALEZ Y ASOCIADOS SA DE CV</w:t>
                            </w:r>
                          </w:p>
                          <w:p w:rsidR="007D5F33" w:rsidRDefault="00197A4E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Marzo 2010</w:t>
                            </w:r>
                          </w:p>
                          <w:p w:rsidR="007E3A0B" w:rsidRDefault="007E3A0B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Algunos trabajos:</w:t>
                            </w:r>
                          </w:p>
                          <w:p w:rsidR="00FB66F2" w:rsidRDefault="00FB66F2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7E3A0B">
                              <w:rPr>
                                <w:sz w:val="18"/>
                                <w:szCs w:val="18"/>
                              </w:rPr>
                              <w:t xml:space="preserve">Elaboración de proyecto ejecutivo para la construcción de la obra denominada “Camino alterno a la capilla” en el Mpio.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Jamay Jal.</w:t>
                            </w:r>
                          </w:p>
                          <w:p w:rsidR="007E3A0B" w:rsidRDefault="00FB66F2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*Construcción de pavimentos hidráulicos estampados en diferentes calles del Mpio. De Jamay Jal. </w:t>
                            </w:r>
                          </w:p>
                          <w:p w:rsidR="00FB66F2" w:rsidRDefault="00FB66F2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*Construcción de redes de agua, drenaje, pavimentos y empedrados en el Mpio. De Ocotlán Jal.</w:t>
                            </w:r>
                          </w:p>
                          <w:p w:rsidR="001675FD" w:rsidRDefault="00FB66F2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*Elaboración de proyecto ejecutivo y construcción de nave industrial en un área de </w:t>
                            </w:r>
                            <w:r w:rsidR="00877644">
                              <w:rPr>
                                <w:sz w:val="18"/>
                                <w:szCs w:val="18"/>
                              </w:rPr>
                              <w:t>9000 m</w:t>
                            </w:r>
                            <w:r w:rsidR="00877644" w:rsidRPr="00FB66F2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877644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7D5F33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Pr="00FB66F2" w:rsidRDefault="007D5F33" w:rsidP="007D5F3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66F2">
                              <w:rPr>
                                <w:b/>
                                <w:sz w:val="18"/>
                                <w:szCs w:val="18"/>
                              </w:rPr>
                              <w:t>GOBIERNO MUNICIPAL DE OCOTLÁN JAL.</w:t>
                            </w:r>
                          </w:p>
                          <w:p w:rsidR="00197A4E" w:rsidRDefault="00197A4E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2007-2009</w:t>
                            </w:r>
                          </w:p>
                          <w:p w:rsidR="00C80EA6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Director General de Obras Públicas Municipales</w:t>
                            </w:r>
                          </w:p>
                          <w:p w:rsidR="00C80EA6" w:rsidRDefault="00C80EA6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*Trabajo: se ejerció todo lo relacionado con la Obra Pública.</w:t>
                            </w:r>
                          </w:p>
                          <w:p w:rsidR="00C80EA6" w:rsidRDefault="00C80EA6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Pr="00FB66F2" w:rsidRDefault="007D5F33" w:rsidP="007D5F3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66F2">
                              <w:rPr>
                                <w:b/>
                                <w:sz w:val="18"/>
                                <w:szCs w:val="18"/>
                              </w:rPr>
                              <w:t>NEGOCIO PROPIO (ENFOCADO A Contratista De Obras)</w:t>
                            </w:r>
                          </w:p>
                          <w:p w:rsidR="007D5F33" w:rsidRPr="007849BC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2004-2006</w:t>
                            </w:r>
                          </w:p>
                          <w:p w:rsidR="007D5F33" w:rsidRDefault="00C80EA6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Trabajos: Construcción de 10 salas de ordena tipo  “Tándem” y “Espina de Pescado}” para diferentes productores lecheros en la región.</w:t>
                            </w:r>
                          </w:p>
                          <w:p w:rsidR="00C80EA6" w:rsidRDefault="00197A4E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C80EA6">
                              <w:rPr>
                                <w:sz w:val="18"/>
                                <w:szCs w:val="18"/>
                              </w:rPr>
                              <w:t>Construcción de corraletas, silo, bodega y pozo profundo.</w:t>
                            </w:r>
                          </w:p>
                          <w:p w:rsidR="00C80EA6" w:rsidRPr="007849BC" w:rsidRDefault="007E3A0B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97A4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0EA6">
                              <w:rPr>
                                <w:sz w:val="18"/>
                                <w:szCs w:val="18"/>
                              </w:rPr>
                              <w:t>Construcción de diferentes viviendas en el Mpio. De Ocotlán, Jal.</w:t>
                            </w:r>
                          </w:p>
                          <w:p w:rsidR="007D5F33" w:rsidRPr="007849BC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5F33" w:rsidRPr="007849BC" w:rsidRDefault="007D5F33" w:rsidP="007D5F3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3.75pt;width:470.25pt;height:2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10dQIAACoFAAAOAAAAZHJzL2Uyb0RvYy54bWysVEtu2zAQ3RfoHQjuG1mqHTdG5MBIkKJA&#10;kBhJiqxpirSFkhyWpC25t+lZerEOqU+CNOii6EbicN783/D8otWKHITzNZiS5icTSoThUNVmW9Kv&#10;j9cfPlHiAzMVU2BESY/C04vl+3fnjV2IAnagKuEIOjF+0diS7kKwiyzzfCc08ydghUGlBKdZQNFt&#10;s8qxBr1rlRWTyWnWgKusAy68x9urTkmXyb+Ugoc7Kb0IRJUUcwvp69J3E7/Z8pwtto7ZXc37NNg/&#10;ZKFZbTDo6OqKBUb2rv7Dla65Aw8ynHDQGUhZc5FqwGryyatqHnbMilQLNsfbsU3+/7nlt4e1I3VV&#10;0iklhmkc0ZTcY9t+/TTbvYLYoMb6BeIe7Nr1ksdjrLaVTsc/1kHa1NTj2FTRBsLxcnY2L/L5jBKO&#10;uo/T+elpMYtes2dz63z4LECTeCipw/Cpmexw40MHHSAxmoHrWql4HzPrckmncFQiApS5FxKLwuhF&#10;cpToJC6VIweGRKi+5X0GCRlNJHocjfK3jFQYjHpsNBOJYqPh5C3D52gjOkUEE0ZDXRtwfzeWHX6o&#10;uqs1lh3aTZsmWAzD2kB1xKk66OjuLb+usbM3zIc1c8hv3ATc2XCHH6mgKSn0J0p24H68dR/xSDvU&#10;UtLgvpTUf98zJyhRXwwS8iyfTuOCJWE6mxcouJeazUuN2etLwEnk+DpYno4RH9RwlA70E672KkZF&#10;FTMcY5eUBzcIl6HbY3wcuFitEgyXyrJwYx4sj85jnyNzHtsn5mxPr4DMvIVht9jiFcs6bLQ0sNoH&#10;kHWiYOx019d+AriQicT94xE3/qWcUM9P3PI3AAAA//8DAFBLAwQUAAYACAAAACEA7/sqSd0AAAAH&#10;AQAADwAAAGRycy9kb3ducmV2LnhtbEyOTW/CMBBE70j8B2uRegMHUGiTZoMQUlW1J6BfVxMvSdR4&#10;HcUmJP++7qk9jmb05mXbwTSip87VlhGWiwgEcWF1zSXC+9vT/AGE84q1aiwTwkgOtvl0kqlU2xsf&#10;qT/5UgQIu1QhVN63qZSuqMgot7AtcegutjPKh9iVUnfqFuCmkaso2kijag4PlWppX1HxfboahI/+&#10;heWrc371ud4dnr/2o62PI+LdbNg9gvA0+L8x/OoHdciD09leWTvRIMw3YYhwH4MIbbJOEhBnhDiO&#10;I5B5Jv/75z8AAAD//wMAUEsBAi0AFAAGAAgAAAAhALaDOJL+AAAA4QEAABMAAAAAAAAAAAAAAAAA&#10;AAAAAFtDb250ZW50X1R5cGVzXS54bWxQSwECLQAUAAYACAAAACEAOP0h/9YAAACUAQAACwAAAAAA&#10;AAAAAAAAAAAvAQAAX3JlbHMvLnJlbHNQSwECLQAUAAYACAAAACEA9pF9dHUCAAAqBQAADgAAAAAA&#10;AAAAAAAAAAAuAgAAZHJzL2Uyb0RvYy54bWxQSwECLQAUAAYACAAAACEA7/sqSd0AAAAHAQAADwAA&#10;AAAAAAAAAAAAAADPBAAAZHJzL2Rvd25yZXYueG1sUEsFBgAAAAAEAAQA8wAAANkFAAAAAA==&#10;" filled="f" strokecolor="black [3200]" strokeweight="2pt">
                <v:textbox>
                  <w:txbxContent>
                    <w:p w:rsidR="007D5F33" w:rsidRPr="007849BC" w:rsidRDefault="007D5F33" w:rsidP="007D5F3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7D5F33" w:rsidRPr="00FB66F2" w:rsidRDefault="007D5F33" w:rsidP="007D5F3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B66F2">
                        <w:rPr>
                          <w:b/>
                          <w:sz w:val="18"/>
                          <w:szCs w:val="18"/>
                        </w:rPr>
                        <w:t>OBRAS GONZALEZ Y ASOCIADOS SA DE CV</w:t>
                      </w:r>
                    </w:p>
                    <w:p w:rsidR="007D5F33" w:rsidRDefault="00197A4E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Marzo 2010</w:t>
                      </w:r>
                    </w:p>
                    <w:p w:rsidR="007E3A0B" w:rsidRDefault="007E3A0B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Algunos trabajos:</w:t>
                      </w:r>
                    </w:p>
                    <w:p w:rsidR="00FB66F2" w:rsidRDefault="00FB66F2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7E3A0B">
                        <w:rPr>
                          <w:sz w:val="18"/>
                          <w:szCs w:val="18"/>
                        </w:rPr>
                        <w:t xml:space="preserve">Elaboración de proyecto ejecutivo para la construcción de la obra denominada “Camino alterno a la capilla” en el Mpio. De </w:t>
                      </w:r>
                      <w:r>
                        <w:rPr>
                          <w:sz w:val="18"/>
                          <w:szCs w:val="18"/>
                        </w:rPr>
                        <w:t>Jamay Jal.</w:t>
                      </w:r>
                    </w:p>
                    <w:p w:rsidR="007E3A0B" w:rsidRDefault="00FB66F2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*Construcción de pavimentos hidráulicos estampados en diferentes calles del Mpio. De Jamay Jal. </w:t>
                      </w:r>
                    </w:p>
                    <w:p w:rsidR="00FB66F2" w:rsidRDefault="00FB66F2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*Construcción de redes de agua, drenaje, pavimentos y empedrados en el Mpio. De Ocotlán Jal.</w:t>
                      </w:r>
                    </w:p>
                    <w:p w:rsidR="001675FD" w:rsidRDefault="00FB66F2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*Elaboración de proyecto ejecutivo y construcción de nave industrial en un área de </w:t>
                      </w:r>
                      <w:r w:rsidR="00877644">
                        <w:rPr>
                          <w:sz w:val="18"/>
                          <w:szCs w:val="18"/>
                        </w:rPr>
                        <w:t xml:space="preserve">9000 </w:t>
                      </w:r>
                      <w:bookmarkStart w:id="1" w:name="_GoBack"/>
                      <w:bookmarkEnd w:id="1"/>
                      <w:r w:rsidR="00877644">
                        <w:rPr>
                          <w:sz w:val="18"/>
                          <w:szCs w:val="18"/>
                        </w:rPr>
                        <w:t>m</w:t>
                      </w:r>
                      <w:r w:rsidR="00877644" w:rsidRPr="00FB66F2">
                        <w:rPr>
                          <w:sz w:val="14"/>
                          <w:szCs w:val="14"/>
                        </w:rPr>
                        <w:t>2</w:t>
                      </w:r>
                      <w:r w:rsidR="00877644">
                        <w:rPr>
                          <w:sz w:val="14"/>
                          <w:szCs w:val="14"/>
                        </w:rPr>
                        <w:t>.</w:t>
                      </w:r>
                    </w:p>
                    <w:p w:rsidR="007D5F33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Pr="00FB66F2" w:rsidRDefault="007D5F33" w:rsidP="007D5F3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B66F2">
                        <w:rPr>
                          <w:b/>
                          <w:sz w:val="18"/>
                          <w:szCs w:val="18"/>
                        </w:rPr>
                        <w:t>GOBIERNO MUNICIPAL DE OCOTLÁN JAL.</w:t>
                      </w:r>
                    </w:p>
                    <w:p w:rsidR="00197A4E" w:rsidRDefault="00197A4E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2007-2009</w:t>
                      </w:r>
                    </w:p>
                    <w:p w:rsidR="00C80EA6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Director General de Obras Públicas Municipales</w:t>
                      </w:r>
                    </w:p>
                    <w:p w:rsidR="00C80EA6" w:rsidRDefault="00C80EA6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*Trabajo: se ejerció todo lo relacionado con la Obra Pública.</w:t>
                      </w:r>
                    </w:p>
                    <w:p w:rsidR="00C80EA6" w:rsidRDefault="00C80EA6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Pr="00FB66F2" w:rsidRDefault="007D5F33" w:rsidP="007D5F3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B66F2">
                        <w:rPr>
                          <w:b/>
                          <w:sz w:val="18"/>
                          <w:szCs w:val="18"/>
                        </w:rPr>
                        <w:t>NEGOCIO PROPIO (ENFOCADO A Contratista De Obras)</w:t>
                      </w:r>
                    </w:p>
                    <w:p w:rsidR="007D5F33" w:rsidRPr="007849BC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2004-2006</w:t>
                      </w:r>
                    </w:p>
                    <w:p w:rsidR="007D5F33" w:rsidRDefault="00C80EA6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Trabajos: Construcción de 10 salas de ordena tipo  “Tándem” y “Espina de Pescado}” para diferentes productores lecheros en la región.</w:t>
                      </w:r>
                    </w:p>
                    <w:p w:rsidR="00C80EA6" w:rsidRDefault="00197A4E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C80EA6">
                        <w:rPr>
                          <w:sz w:val="18"/>
                          <w:szCs w:val="18"/>
                        </w:rPr>
                        <w:t>Construcción de corraletas, silo, bodega y pozo profundo.</w:t>
                      </w:r>
                    </w:p>
                    <w:p w:rsidR="00C80EA6" w:rsidRPr="007849BC" w:rsidRDefault="007E3A0B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197A4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80EA6">
                        <w:rPr>
                          <w:sz w:val="18"/>
                          <w:szCs w:val="18"/>
                        </w:rPr>
                        <w:t>Construcción de diferentes viviendas en el Mpio. De Ocotlán, Jal.</w:t>
                      </w:r>
                    </w:p>
                    <w:p w:rsidR="007D5F33" w:rsidRPr="007849BC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5F33" w:rsidRPr="007849BC" w:rsidRDefault="007D5F33" w:rsidP="007D5F3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5F33" w:rsidRDefault="007D5F33" w:rsidP="007D5F33">
      <w:pPr>
        <w:rPr>
          <w:sz w:val="28"/>
          <w:szCs w:val="28"/>
        </w:rPr>
      </w:pPr>
    </w:p>
    <w:p w:rsidR="007D5F33" w:rsidRDefault="007D5F33" w:rsidP="007D5F33">
      <w:pPr>
        <w:rPr>
          <w:sz w:val="28"/>
          <w:szCs w:val="28"/>
        </w:rPr>
      </w:pPr>
    </w:p>
    <w:p w:rsidR="007D5F33" w:rsidRDefault="007D5F33" w:rsidP="007D5F33">
      <w:pPr>
        <w:rPr>
          <w:sz w:val="28"/>
          <w:szCs w:val="28"/>
        </w:rPr>
      </w:pPr>
    </w:p>
    <w:p w:rsidR="001675FD" w:rsidRDefault="001675FD" w:rsidP="007D5F33">
      <w:pPr>
        <w:rPr>
          <w:sz w:val="28"/>
          <w:szCs w:val="28"/>
        </w:rPr>
      </w:pPr>
    </w:p>
    <w:p w:rsidR="001675FD" w:rsidRDefault="001675FD" w:rsidP="007D5F33">
      <w:pPr>
        <w:rPr>
          <w:sz w:val="28"/>
          <w:szCs w:val="28"/>
        </w:rPr>
      </w:pPr>
    </w:p>
    <w:p w:rsidR="001675FD" w:rsidRDefault="001675FD" w:rsidP="007D5F33">
      <w:pPr>
        <w:rPr>
          <w:sz w:val="28"/>
          <w:szCs w:val="28"/>
        </w:rPr>
      </w:pPr>
    </w:p>
    <w:p w:rsidR="001675FD" w:rsidRDefault="001675FD" w:rsidP="007D5F33">
      <w:pPr>
        <w:rPr>
          <w:sz w:val="28"/>
          <w:szCs w:val="28"/>
        </w:rPr>
      </w:pPr>
    </w:p>
    <w:p w:rsidR="001675FD" w:rsidRDefault="001675FD" w:rsidP="007D5F33">
      <w:pPr>
        <w:rPr>
          <w:sz w:val="28"/>
          <w:szCs w:val="28"/>
        </w:rPr>
      </w:pPr>
    </w:p>
    <w:p w:rsidR="001675FD" w:rsidRDefault="001675FD" w:rsidP="001675FD">
      <w:pPr>
        <w:pStyle w:val="Sinespaciado"/>
        <w:rPr>
          <w:sz w:val="28"/>
          <w:szCs w:val="28"/>
        </w:rPr>
      </w:pPr>
    </w:p>
    <w:p w:rsidR="007D5F33" w:rsidRDefault="003F3326" w:rsidP="001675FD">
      <w:pPr>
        <w:pStyle w:val="Sinespaciado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93BBA" wp14:editId="759517D9">
                <wp:simplePos x="0" y="0"/>
                <wp:positionH relativeFrom="column">
                  <wp:posOffset>-3810</wp:posOffset>
                </wp:positionH>
                <wp:positionV relativeFrom="paragraph">
                  <wp:posOffset>-382270</wp:posOffset>
                </wp:positionV>
                <wp:extent cx="5972175" cy="81438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14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33" w:rsidRPr="004F3FEE" w:rsidRDefault="007D5F33" w:rsidP="007D5F33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7D5F33" w:rsidRPr="004F3FEE" w:rsidRDefault="007D5F33" w:rsidP="004F3FEE">
                            <w:pPr>
                              <w:pStyle w:val="Sinespaciado"/>
                            </w:pP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Dirección de Obras Públicas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144. </w:t>
                            </w: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Dirección de Obras Públicas tiene las siguientes atribuciones: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Dar cumplimiento a la normatividad en materia de edificación, construcción en general y ordenamiento territorial y urbano;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Realizar los estudios preliminares de ingenierías básicas y definitivas, de los proyectos conceptuales y/o arquitectónicos que desarrolle la Dirección de la Autoridad del Espacio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Público, otras dependencias municipales y los propios de la Dirección;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III. Regular la elaboración de los Estudios de </w:t>
                            </w:r>
                            <w:proofErr w:type="spellStart"/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Preinversión</w:t>
                            </w:r>
                            <w:proofErr w:type="spellEnd"/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, Costo Beneficio y Proyectos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Ejecutivos, Cuantificación e integración de Expedientes Técnicos para la gestión de recursos;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Coordinar el programa anual de obras públicas municipales, vigilar la aplicación de los recursos destinados a la obra pública, desarrollar el proceso de planeación, presupuestación, programación, contratación, ejecución, finiquito y registro en el patrimonio municipal de toda la obra pública que se realiza en el municipio;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Dar cumplimiento a la normatividad técnica y administrativa en la ejecución de la obra pública, verificar su calidad y entrega oportuna; coadyuvar con las dependencias Estatales,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Federales y con particulares en la ejecución de obras dentro del municipio;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Supervisar, apoyar técnicamente y en su caso, ejecutar las obras públicas derivadas de los programas de desarrollo social y comunitario;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Coadyuvar con las dependencias competentes en el desarrollo de las acciones urbanas que se ejecutan en el municipio, en cuanto a su orden e imagen;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Participar en la supervisión técnica de los proyectos, en el cumplimiento de las normas aplicables en materia de edificación y urbanización en el municipio y en su caso la validación técnica respectiva en coordinación con las dependencias competentes;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Revisar los proyectos de las obras que se pretendan realizar por particulares y emitir lineamientos técnicos y cualitativos que habrán de regular las construcciones que realicen;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Realizar las gestiones y promover la suscripción de convenios para la liberación de los permisos y tenencia de la tierra;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Efectuar el análisis de la calidad de los materiales de construcción, que serán utilizados en las obras públicas y emitir las especificaciones técnicas y procedimientos constructivos;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Realizar los trámites para la autorización de los proyectos de obra pública, ante las instancias competentes;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Emitir los certificados de habitabilidad a aquellas construcciones que hayan sido ejecutadas de acuerdo con el proyecto autorizado y que por este concepto no tengan impedimento para ser utilizadas con los fines solicitados;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Controlar y mantener actualizado el registro de los peritos y padrón de contratistas en materia de construcción debidamente autorizad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os que ejercen en el municipio;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XV. Supervisar la ejecución de las urbanizaciones, emitir dictámenes técnicos para la autorización y recepción de fraccionamientos;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Verificar el control de calidad y aseguramiento de las obras públicas y privadas;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Evaluación de daños a la propiedad municipal;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Coordinarse con los tres órdenes de gobierno en la programación y contratación de las obras que se realicen a través de convenios de coordinación; así como, para coadyuvar en la realización de la obra pública que se ejecute dentro del Municipio;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Supervisar la ejecución de las obras en la vía pública y su recepción;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Llevar un control del alineamiento y número oficial de los predios, asignar los que corresponden; y efectuar recorridos periódicos en el municipio para verificar el orden numérico y hacer las correcciones necesarias, actuando coordinadamente con los demás municipios de la Zona Metropolitana de Ocotlán;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Coadyuvar con las dependencias competentes, en los programas de regularización de fraccionamientos y el ordenamiento del territorio;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Proponer las soluciones técnicas para la atención de las demandas de la población;</w:t>
                            </w:r>
                          </w:p>
                          <w:p w:rsidR="007D5F33" w:rsidRPr="004F3FEE" w:rsidRDefault="007D5F33" w:rsidP="007D5F3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D5F33" w:rsidRPr="004F3FEE" w:rsidRDefault="007D5F33" w:rsidP="007D5F3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D5F33" w:rsidRPr="004F3FEE" w:rsidRDefault="007D5F33" w:rsidP="007D5F33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0.1pt;width:470.25pt;height:6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jvcwIAACoFAAAOAAAAZHJzL2Uyb0RvYy54bWysVM1OGzEQvlfqO1i+l82GpEDEBkUgqkqI&#10;IqDi7HjtZFWvxx072U3fps/SF+vY+wOiqIeql12P55v/b3x+0daG7RX6CmzB86MJZ8pKKCu7KfjX&#10;x+sPp5z5IGwpDFhV8IPy/GL5/t154xZqClswpUJGTqxfNK7g2xDcIsu83Kpa+CNwypJSA9YikIib&#10;rETRkPfaZNPJ5GPWAJYOQSrv6faqU/Jl8q+1kuGL1l4FZgpOuYX0xfRdx2+2PBeLDQq3rWSfhviH&#10;LGpRWQo6uroSQbAdVn+4qiuJ4EGHIwl1BlpXUqUaqJp88qqah61wKtVCzfFubJP/f27l7f4OWVUW&#10;fM6ZFTWNaM7uqW2/ftrNzkBsUOP8gnAP7g57ydMxVttqrOOf6mBtauphbKpqA5N0OT87meYn5F2S&#10;7jSfHZ+SQH6yZ3OHPnxSULN4KDhS+NRMsb/xoYMOkBjNwnVlTLyPmXW5pFM4GBUBxt4rTUVR9Gly&#10;lOikLg2yvSAilN/yPoOEjCaaPI5G+VtGJgxGPTaaqUSx0XDyluFztBGdIoINo2FdWcC/G+sOP1Td&#10;1RrLDu26TRM8Hoa1hvJAU0Xo6O6dvK6oszfChzuBxG/aBNrZ8IU+2kBTcOhPnG0Bf7x1H/FEO9Jy&#10;1tC+FNx/3wlUnJnPlgh5ls9mccGSMJufTEnAl5r1S43d1ZdAk8jpdXAyHSM+mOGoEeonWu1VjEoq&#10;YSXFLrgMOAiXodtjehykWq0SjJbKiXBjH5yMzmOfI3Me2yeBrqdXIGbewrBbYvGKZR02WlpY7QLo&#10;KlEwdrrraz8BWshE4v7xiBv/Uk6o5ydu+RsAAP//AwBQSwMEFAAGAAgAAAAhAOZA5k/eAAAACgEA&#10;AA8AAABkcnMvZG93bnJldi54bWxMj01rwzAMhu+D/QejwW6tMwfKksYppTDGdlq7j17dWEvCYjnE&#10;bpr8+6mn7STE+/DqUbGZXCdGHELrScPDMgGBVHnbUq3h4/1p8QgiREPWdJ5Qw4wBNuXtTWFy6y+0&#10;x/EQa8ElFHKjoYmxz6UMVYPOhKXvkTj79oMzkdehlnYwFy53nVRJspLOtMQXGtPjrsHq53B2Gj7H&#10;F5KvIUT1lW7fno+72bf7Wev7u2m7BhFxin8wXPVZHUp2Ovkz2SA6DYsVg9eRKBCcZ2mWgTgxqJRK&#10;QZaF/P9C+QsAAP//AwBQSwECLQAUAAYACAAAACEAtoM4kv4AAADhAQAAEwAAAAAAAAAAAAAAAAAA&#10;AAAAW0NvbnRlbnRfVHlwZXNdLnhtbFBLAQItABQABgAIAAAAIQA4/SH/1gAAAJQBAAALAAAAAAAA&#10;AAAAAAAAAC8BAABfcmVscy8ucmVsc1BLAQItABQABgAIAAAAIQAwU2jvcwIAACoFAAAOAAAAAAAA&#10;AAAAAAAAAC4CAABkcnMvZTJvRG9jLnhtbFBLAQItABQABgAIAAAAIQDmQOZP3gAAAAoBAAAPAAAA&#10;AAAAAAAAAAAAAM0EAABkcnMvZG93bnJldi54bWxQSwUGAAAAAAQABADzAAAA2AUAAAAA&#10;" filled="f" strokecolor="black [3200]" strokeweight="2pt">
                <v:textbox>
                  <w:txbxContent>
                    <w:p w:rsidR="007D5F33" w:rsidRPr="004F3FEE" w:rsidRDefault="007D5F33" w:rsidP="007D5F33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7D5F33" w:rsidRPr="004F3FEE" w:rsidRDefault="007D5F33" w:rsidP="004F3FEE">
                      <w:pPr>
                        <w:pStyle w:val="Sinespaciado"/>
                      </w:pP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Dirección de Obras Públicas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144. </w:t>
                      </w: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Dirección de Obras Públicas tiene las siguientes atribuciones: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Dar cumplimiento a la normatividad en materia de edificación, construcción en general y ordenamiento territorial y urbano;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Realizar los estudios preliminares de ingenierías básicas y definitivas, de los proyectos conceptuales y/o arquitectónicos que desarrolle la Dirección de la Autoridad del Espacio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Público, otras dependencias municipales y los propios de la Dirección;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III. Regular la elaboración de los Estudios de </w:t>
                      </w:r>
                      <w:proofErr w:type="spellStart"/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Preinversión</w:t>
                      </w:r>
                      <w:proofErr w:type="spellEnd"/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, Costo Beneficio y Proyectos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Ejecutivos, Cuantificación e integración de Expedientes Técnicos para la gestión de recursos;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IV. Coordinar el programa anual de obras públicas municipales, vigilar la aplicación de los recursos destinados a la obra pública, desarrollar el proceso de planeación, </w:t>
                      </w:r>
                      <w:proofErr w:type="spellStart"/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presupuestación</w:t>
                      </w:r>
                      <w:proofErr w:type="spellEnd"/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, programación, contratación, ejecución, finiquito y registro en el patrimonio municipal de toda la obra pública que se realiza en el municipio;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Dar cumplimiento a la normatividad técnica y administrativa en la ejecución de la obra pública, verificar su calidad y entrega oportuna; coadyuvar con las dependencias Estatales,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Federales y con particulares en la ejecución de obras dentro del municipio;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Supervisar, apoyar técnicamente y en su caso, ejecutar las obras públicas derivadas de los programas de desarrollo social y comunitario;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Coadyuvar con las dependencias competentes en el desarrollo de las acciones urbanas que se ejecutan en el municipio, en cuanto a su orden e imagen;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Participar en la supervisión técnica de los proyectos, en el cumplimiento de las normas aplicables en materia de edificación y urbanización en el municipio y en su caso la validación técnica respectiva en coordinación con las dependencias competentes;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Revisar los proyectos de las obras que se pretendan realizar por particulares y emitir lineamientos técnicos y cualitativos que habrán de regular las construcciones que realicen;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Realizar las gestiones y promover la suscripción de convenios para la liberación de los permisos y tenencia de la tierra;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Efectuar el análisis de la calidad de los materiales de construcción, que serán utilizados en las obras públicas y emitir las especificaciones técnicas y procedimientos constructivos;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Realizar los trámites para la autorización de los proyectos de obra pública, ante las instancias competentes;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Emitir los certificados de habitabilidad a aquellas construcciones que hayan sido ejecutadas de acuerdo con el proyecto autorizado y que por este concepto no tengan impedimento para ser utilizadas con los fines solicitados;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Controlar y mantener actualizado el registro de los peritos y padrón de contratistas en materia de construcción debidamente autorizad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os que ejercen en el municipio;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XV. Supervisar la ejecución de las urbanizaciones, emitir dictámenes técnicos para la autorización y recepción de fraccionamientos;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Verificar el control de calidad y aseguramiento de las obras públicas y privadas;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Evaluación de daños a la propiedad municipal;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Coordinarse con los tres órdenes de gobierno en la programación y contratación de las obras que se realicen a través de convenios de coordinación; así como, para coadyuvar en la realización de la obra pública que se ejecute dentro del Municipio;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Supervisar la ejecución de las obras en la vía pública y su recepción;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Llevar un control del alineamiento y número oficial de los predios, asignar los que corresponden; y efectuar recorridos periódicos en el municipio para verificar el orden numérico y hacer las correcciones necesarias, actuando coordinadamente con los demás municipios de la Zona Metropolitana de Ocotlán;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Coadyuvar con las dependencias competentes, en los programas de regularización de fraccionamientos y el ordenamiento del territorio;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Proponer las soluciones técnicas para la atención de las demandas de la población;</w:t>
                      </w:r>
                    </w:p>
                    <w:p w:rsidR="007D5F33" w:rsidRPr="004F3FEE" w:rsidRDefault="007D5F33" w:rsidP="007D5F3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D5F33" w:rsidRPr="004F3FEE" w:rsidRDefault="007D5F33" w:rsidP="007D5F3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D5F33" w:rsidRPr="004F3FEE" w:rsidRDefault="007D5F33" w:rsidP="007D5F33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5F33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rPr>
          <w:sz w:val="28"/>
          <w:szCs w:val="28"/>
        </w:rPr>
      </w:pPr>
    </w:p>
    <w:p w:rsidR="007D5F33" w:rsidRDefault="007D5F33" w:rsidP="007D5F33">
      <w:pPr>
        <w:rPr>
          <w:sz w:val="28"/>
          <w:szCs w:val="28"/>
        </w:rPr>
      </w:pPr>
    </w:p>
    <w:p w:rsidR="007D5F33" w:rsidRPr="00D801A1" w:rsidRDefault="007D5F33" w:rsidP="007D5F33">
      <w:pPr>
        <w:jc w:val="center"/>
        <w:rPr>
          <w:sz w:val="28"/>
          <w:szCs w:val="28"/>
        </w:rPr>
      </w:pPr>
    </w:p>
    <w:p w:rsidR="007D5F33" w:rsidRPr="00BD721C" w:rsidRDefault="007D5F33" w:rsidP="007D5F33"/>
    <w:p w:rsidR="007D5F33" w:rsidRPr="007C35F0" w:rsidRDefault="007D5F33" w:rsidP="007D5F33"/>
    <w:p w:rsidR="004F3FEE" w:rsidRDefault="004F3FEE">
      <w:r>
        <w:br w:type="page"/>
      </w:r>
    </w:p>
    <w:p w:rsidR="00605662" w:rsidRDefault="004F3FEE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259B1" wp14:editId="0097A7E2">
                <wp:simplePos x="0" y="0"/>
                <wp:positionH relativeFrom="column">
                  <wp:posOffset>-51435</wp:posOffset>
                </wp:positionH>
                <wp:positionV relativeFrom="paragraph">
                  <wp:posOffset>-410845</wp:posOffset>
                </wp:positionV>
                <wp:extent cx="5972175" cy="661987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619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3FEE" w:rsidRDefault="004F3FEE" w:rsidP="004F3FE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4F3FEE" w:rsidRPr="004F3FEE" w:rsidRDefault="004F3FEE" w:rsidP="004F3FEE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XXIV. Llevar a cabo las obras de pavimentación en vías públicas, en coordinación con las dependencias competentes;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XXV. Coadyuvar técnicamente con las dependencias competentes, en las soluciones para el abastecimiento, potabilización, distribución y saneamiento del agua en el Municipio; así como, en los proyectos de manejo pluvial, logrando el aprovechamiento y absorción de las aguas pluviales para el enriquecimiento de los mantos freáticos;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XXVI. Participar en coordinación con las dependencias competentes, en la creación, gestión y actualización de un archivo cartográfico y base de datos de información geográfica;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XXVII. Implementar y operar una red de comunicación y de seguimiento con entidades susceptibles de financiar proyectos municipales a cualquier nivel, que impliquen la construcción y operación de infraestructura urbana estratégica;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XXVIII. Coordinar la atención de las auditorías a la obra pública, realizada por los órganos; así como, coadyuvar en las actividades preventivas tendientes a que la contratación y ejecución de la obra pública se realice conforme a la normatividad aplicable;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XXIX. Planear, coordinar y evaluar las actividades de las áreas y personal a su cargo, de conformidad con la normatividad aplicable;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XXX. Proponer a la Coordinación General, la designación, promoción o remoción del personal a su cargo;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XXXI. Atender en audiencia a la población, en los asuntos de su competencia;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XXXII. Proponer medidas tendientes a optimizar el funcionamiento de la Dirección;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XXXIV. Coadyuvar en la planeación y coordinación del desarrollo urbano regional y estatal;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XXXV. Participar en la integración del informe anual de trabajo de la Coordinación General;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XXXVI. Preparar los manuales de organización y de procedimientos de la dirección y sus áreas en coordinación con las dependencias competentes, enviarlos para su registro y aplicarlos;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XXXVII. Proponer y gestionar la actualización de las disposiciones reglamentarias relacionadas con las actividades de la Dirección que incidan de manera positiva en el diseño de la ciudad;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XXXVIII. Informar a la Coordinación General de Gestión Integral de la Ciudad, los avances de sus actividades y los resultados de sus análisis estadísticos que permitan medir la capacidad de respuesta de la Dirección, en los términos y condiciones que indique la Coordinación; y</w:t>
                            </w:r>
                          </w:p>
                          <w:p w:rsid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XXXIX. Las demás previstas en la normatividad aplicable</w:t>
                            </w:r>
                          </w:p>
                          <w:p w:rsidR="004F3FEE" w:rsidRPr="004F3FEE" w:rsidRDefault="004F3FEE" w:rsidP="004F3F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      </w:r>
                          </w:p>
                          <w:p w:rsidR="004F3FEE" w:rsidRPr="004F3FEE" w:rsidRDefault="004F3FEE" w:rsidP="004F3FEE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F3FEE" w:rsidRPr="004F3FEE" w:rsidRDefault="004F3FEE" w:rsidP="004F3FEE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F3FEE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4F3FEE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4F3FEE" w:rsidRPr="004F3FEE" w:rsidRDefault="004F3FEE" w:rsidP="004F3FEE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F3FEE" w:rsidRPr="004F3FEE" w:rsidRDefault="004F3FEE" w:rsidP="004F3FE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4.05pt;margin-top:-32.35pt;width:470.25pt;height:5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hKdwIAANoEAAAOAAAAZHJzL2Uyb0RvYy54bWysVEtu2zAQ3RfoHQjuG9mG7SRC5MBIkKJA&#10;kARJiqxpirIEUByWpC25t+lZerE+UsqnaVdFvaBnOP/HNzo771vN9sr5hkzBp0cTzpSRVDZmW/Cv&#10;j1efTjjzQZhSaDKq4Afl+fnq44ezzuZqRjXpUjmGJMbnnS14HYLNs8zLWrXCH5FVBsaKXCsCVLfN&#10;Sic6ZG91NptMlllHrrSOpPIet5eDka9S/qpSMtxWlVeB6YKjt5BOl85NPLPVmci3Tti6kWMb4h+6&#10;aEVjUPQl1aUIgu1c80eqtpGOPFXhSFKbUVU1UqUZMM108m6ah1pYlWYBON6+wOT/X1p5s79zrCkL&#10;vuTMiBZPtGT3gO3nD7PdaYoAddbn8Huwd27UPMQ4bV+5Nv5jDtYnUA8voKo+MInLxenxbHq84EzC&#10;tlxOT0+gIE/2Gm6dD58VtSwKBXcon8AU+2sfBtdnl1jN0FWjNe5Frg3rCj5bzCd4XClAoEqLALG1&#10;GMmbLWdCb8FMGVxK6Uk3ZQyP0f7gL7RjewFygFMldY/omjMtfIABo6Tf2O1vobGfS+HrITiZRjdt&#10;YmqVuDe2HwEcIItS6Dd9QnweI+LNhsoDXsHRQE9v5VWD/Ndo40448BHDYcfCLY5KEyamUeKsJvf9&#10;b/fRHzSBlbMO/AYa33bCKUz3xYBAp9P5PC5EUuaL4xkU99ayeWsxu/aCgNIU22xlEqN/0M9i5ah9&#10;wiquY1WYhJGoPeA+Khdh2Dsss1TrdXLDElgRrs2DlTF5RC4i+9g/CWdHOgS8yQ0974LI37Fi8I2R&#10;hta7QFWTKPOKK6gWFSxQIt247HFD3+rJ6/WTtPoFAAD//wMAUEsDBBQABgAIAAAAIQD4Kvly4AAA&#10;AAoBAAAPAAAAZHJzL2Rvd25yZXYueG1sTI/BTsMwDIbvSLxDZCQuaEvbTWtXmk4IaRw4TDA47Jg1&#10;pq3WOFWTteXtMSc42ZY//f5c7GbbiREH3zpSEC8jEEiVMy3VCj4/9osMhA+ajO4coYJv9LArb28K&#10;nRs30TuOx1ALDiGfawVNCH0upa8atNovXY/Euy83WB14HGppBj1xuO1kEkUbaXVLfKHRPT43WF2O&#10;V6vgNEVvB7pYI+UqpsPD/mV8rROl7u/mp0cQAefwB8OvPqtDyU5ndyXjRadgkcVMct2sUxAMbFfJ&#10;GsSZmzTNQJaF/P9C+QMAAP//AwBQSwECLQAUAAYACAAAACEAtoM4kv4AAADhAQAAEwAAAAAAAAAA&#10;AAAAAAAAAAAAW0NvbnRlbnRfVHlwZXNdLnhtbFBLAQItABQABgAIAAAAIQA4/SH/1gAAAJQBAAAL&#10;AAAAAAAAAAAAAAAAAC8BAABfcmVscy8ucmVsc1BLAQItABQABgAIAAAAIQDPzjhKdwIAANoEAAAO&#10;AAAAAAAAAAAAAAAAAC4CAABkcnMvZTJvRG9jLnhtbFBLAQItABQABgAIAAAAIQD4Kvly4AAAAAoB&#10;AAAPAAAAAAAAAAAAAAAAANEEAABkcnMvZG93bnJldi54bWxQSwUGAAAAAAQABADzAAAA3gUAAAAA&#10;" filled="f" strokecolor="windowText" strokeweight="2pt">
                <v:textbox>
                  <w:txbxContent>
                    <w:p w:rsidR="004F3FEE" w:rsidRDefault="004F3FEE" w:rsidP="004F3FE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4F3FEE" w:rsidRPr="004F3FEE" w:rsidRDefault="004F3FEE" w:rsidP="004F3FEE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XXIV. Llevar a cabo las obras de pavimentación en vías públicas, en coordinación con las dependencias competentes;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XXV. Coadyuvar técnicamente con las dependencias competentes, en las soluciones para el abastecimiento, potabilización, distribución y saneamiento del agua en el Municipio; así como, en los proyectos de manejo pluvial, logrando el aprovechamiento y absorción de las aguas pluviales para el enriquecimiento de los mantos freáticos;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XXVI. Participar en coordinación con las dependencias competentes, en la creación, gestión y actualización de un archivo cartográfico y base de datos de información geográfica;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XXVII. Implementar y operar una red de comunicación y de seguimiento con entidades susceptibles de financiar proyectos municipales a cualquier nivel, que impliquen la construcción y operación de infraestructura urbana estratégica;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XXVIII. Coordinar la atención de las auditorías a la obra pública, realizada por los órganos; así como, coadyuvar en las actividades preventivas tendientes a que la contratación y ejecución de la obra pública se realice conforme a la normatividad aplicable;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XXIX. Planear, coordinar y evaluar las actividades de las áreas y personal a su cargo, de conformidad con la normatividad aplicable;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XXX. Proponer a la Coordinación General, la designación, promoción o remoción del personal a su cargo;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XXXI. Atender en audiencia a la población, en los asuntos de su competencia;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XXXII. Proponer medidas tendientes a optimizar el funcionamiento de la Dirección;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XXXIV. Coadyuvar en la planeación y coordinación del desarrollo urbano regional y estatal;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XXXV. Participar en la integración del informe anual de trabajo de la Coordinación General;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XXXVI. Preparar los manuales de organización y de procedimientos de la dirección y sus áreas en coordinación con las dependencias competentes, enviarlos para su registro y aplicarlos;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XXXVII. Proponer y gestionar la actualización de las disposiciones reglamentarias relacionadas con las actividades de la Dirección que incidan de manera positiva en el diseño de la ciudad;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XXXVIII. Informar a la Coordinación General de Gestión Integral de la Ciudad, los avances de sus actividades y los resultados de sus análisis estadísticos que permitan m</w:t>
                      </w:r>
                      <w:bookmarkStart w:id="1" w:name="_GoBack"/>
                      <w:bookmarkEnd w:id="1"/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edir la capacidad de respuesta de la Dirección, en los términos y condiciones que indique la Coordinación; y</w:t>
                      </w:r>
                    </w:p>
                    <w:p w:rsid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XXXIX. Las demás previstas en la normatividad aplicable</w:t>
                      </w:r>
                    </w:p>
                    <w:p w:rsidR="004F3FEE" w:rsidRPr="004F3FEE" w:rsidRDefault="004F3FEE" w:rsidP="004F3FEE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</w:r>
                    </w:p>
                    <w:p w:rsidR="004F3FEE" w:rsidRPr="004F3FEE" w:rsidRDefault="004F3FEE" w:rsidP="004F3FEE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F3FEE" w:rsidRPr="004F3FEE" w:rsidRDefault="004F3FEE" w:rsidP="004F3FEE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F3FEE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4F3FEE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4F3FEE" w:rsidRPr="004F3FEE" w:rsidRDefault="004F3FEE" w:rsidP="004F3FEE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F3FEE" w:rsidRPr="004F3FEE" w:rsidRDefault="004F3FEE" w:rsidP="004F3FE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05662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A0" w:rsidRDefault="00D031A0">
      <w:pPr>
        <w:spacing w:after="0" w:line="240" w:lineRule="auto"/>
      </w:pPr>
      <w:r>
        <w:separator/>
      </w:r>
    </w:p>
  </w:endnote>
  <w:endnote w:type="continuationSeparator" w:id="0">
    <w:p w:rsidR="00D031A0" w:rsidRDefault="00D0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A0" w:rsidRDefault="00D031A0">
      <w:pPr>
        <w:spacing w:after="0" w:line="240" w:lineRule="auto"/>
      </w:pPr>
      <w:r>
        <w:separator/>
      </w:r>
    </w:p>
  </w:footnote>
  <w:footnote w:type="continuationSeparator" w:id="0">
    <w:p w:rsidR="00D031A0" w:rsidRDefault="00D0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3F3326">
    <w:pPr>
      <w:pStyle w:val="Encabezado"/>
    </w:pPr>
    <w:r>
      <w:rPr>
        <w:noProof/>
        <w:lang w:eastAsia="es-MX"/>
      </w:rPr>
      <w:drawing>
        <wp:inline distT="0" distB="0" distL="0" distR="0" wp14:anchorId="1D989A9E" wp14:editId="02705593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D031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33"/>
    <w:rsid w:val="001675FD"/>
    <w:rsid w:val="0019575A"/>
    <w:rsid w:val="00197A4E"/>
    <w:rsid w:val="003F3326"/>
    <w:rsid w:val="004F3FEE"/>
    <w:rsid w:val="005E3C08"/>
    <w:rsid w:val="005E79C6"/>
    <w:rsid w:val="005F41E2"/>
    <w:rsid w:val="00605662"/>
    <w:rsid w:val="007D5F33"/>
    <w:rsid w:val="007E3A0B"/>
    <w:rsid w:val="00877644"/>
    <w:rsid w:val="008D4920"/>
    <w:rsid w:val="00AA04D4"/>
    <w:rsid w:val="00B16FE1"/>
    <w:rsid w:val="00B94F3B"/>
    <w:rsid w:val="00C80EA6"/>
    <w:rsid w:val="00D031A0"/>
    <w:rsid w:val="00F94CD1"/>
    <w:rsid w:val="00FB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5F3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5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F33"/>
  </w:style>
  <w:style w:type="paragraph" w:styleId="Sinespaciado">
    <w:name w:val="No Spacing"/>
    <w:uiPriority w:val="1"/>
    <w:qFormat/>
    <w:rsid w:val="007D5F3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5F3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5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F33"/>
  </w:style>
  <w:style w:type="paragraph" w:styleId="Sinespaciado">
    <w:name w:val="No Spacing"/>
    <w:uiPriority w:val="1"/>
    <w:qFormat/>
    <w:rsid w:val="007D5F3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12</cp:revision>
  <cp:lastPrinted>2016-03-16T19:45:00Z</cp:lastPrinted>
  <dcterms:created xsi:type="dcterms:W3CDTF">2016-02-12T21:06:00Z</dcterms:created>
  <dcterms:modified xsi:type="dcterms:W3CDTF">2016-03-16T19:45:00Z</dcterms:modified>
</cp:coreProperties>
</file>