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565F2" w:rsidRDefault="00A565F2" w:rsidP="00A565F2">
      <w:pPr>
        <w:pStyle w:val="Sinespaciado"/>
        <w:rPr>
          <w:rFonts w:ascii="Arial" w:hAnsi="Arial" w:cs="Arial"/>
          <w:sz w:val="20"/>
        </w:rPr>
      </w:pPr>
      <w:r w:rsidRPr="004841C4">
        <w:rPr>
          <w:noProof/>
          <w:lang w:eastAsia="es-MX"/>
        </w:rPr>
        <w:drawing>
          <wp:anchor distT="0" distB="0" distL="114300" distR="114300" simplePos="0" relativeHeight="251659264" behindDoc="1" locked="0" layoutInCell="1" allowOverlap="1" wp14:anchorId="2928A6F0" wp14:editId="17991570">
            <wp:simplePos x="0" y="0"/>
            <wp:positionH relativeFrom="margin">
              <wp:posOffset>-32385</wp:posOffset>
            </wp:positionH>
            <wp:positionV relativeFrom="margin">
              <wp:posOffset>-457200</wp:posOffset>
            </wp:positionV>
            <wp:extent cx="1054735" cy="1190625"/>
            <wp:effectExtent l="0" t="0" r="12065" b="3175"/>
            <wp:wrapNone/>
            <wp:docPr id="36" name="Imagen 3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-N.png"/>
                    <pic:cNvPicPr/>
                  </pic:nvPicPr>
                  <pic:blipFill rotWithShape="1">
                    <a:blip r:embed="rId8" cstate="print">
                      <a:duotone>
                        <a:prstClr val="black"/>
                        <a:srgbClr val="D9C3A5">
                          <a:tint val="50000"/>
                          <a:satMod val="180000"/>
                        </a:srgbClr>
                      </a:duotone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colorTemperature colorTemp="7200"/>
                              </a14:imgEffect>
                              <a14:imgEffect>
                                <a14:saturation sat="20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8750"/>
                    <a:stretch/>
                  </pic:blipFill>
                  <pic:spPr bwMode="auto">
                    <a:xfrm>
                      <a:off x="0" y="0"/>
                      <a:ext cx="1054735" cy="11906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A565F2" w:rsidRPr="001B71AB" w:rsidRDefault="00A565F2" w:rsidP="00A565F2">
      <w:pPr>
        <w:pStyle w:val="Sinespaciado"/>
        <w:rPr>
          <w:rFonts w:ascii="Arial" w:hAnsi="Arial" w:cs="Arial"/>
          <w:color w:val="404040" w:themeColor="text1" w:themeTint="BF"/>
          <w:sz w:val="20"/>
        </w:rPr>
      </w:pPr>
    </w:p>
    <w:p w:rsidR="00A565F2" w:rsidRPr="001B71AB" w:rsidRDefault="00A565F2" w:rsidP="00A565F2">
      <w:pPr>
        <w:pStyle w:val="Sinespaciado"/>
        <w:rPr>
          <w:rFonts w:ascii="Arial" w:hAnsi="Arial" w:cs="Arial"/>
          <w:color w:val="404040" w:themeColor="text1" w:themeTint="BF"/>
          <w:sz w:val="20"/>
        </w:rPr>
      </w:pPr>
    </w:p>
    <w:p w:rsidR="00A565F2" w:rsidRPr="001B71AB" w:rsidRDefault="00A565F2" w:rsidP="00A565F2">
      <w:pPr>
        <w:pStyle w:val="Ttulo"/>
        <w:jc w:val="center"/>
        <w:rPr>
          <w:rFonts w:ascii="Arial" w:hAnsi="Arial" w:cs="Arial"/>
          <w:color w:val="404040" w:themeColor="text1" w:themeTint="BF"/>
          <w:sz w:val="36"/>
        </w:rPr>
      </w:pPr>
      <w:r w:rsidRPr="001B71AB">
        <w:rPr>
          <w:rFonts w:ascii="Arial" w:hAnsi="Arial" w:cs="Arial"/>
          <w:color w:val="404040" w:themeColor="text1" w:themeTint="BF"/>
          <w:sz w:val="36"/>
        </w:rPr>
        <w:t>CURRICULUM VITAE</w:t>
      </w:r>
    </w:p>
    <w:p w:rsidR="00A565F2" w:rsidRPr="001B71AB" w:rsidRDefault="00A565F2" w:rsidP="00A565F2">
      <w:pPr>
        <w:pStyle w:val="Sinespaciado"/>
        <w:jc w:val="center"/>
        <w:rPr>
          <w:rFonts w:ascii="Arial" w:hAnsi="Arial" w:cs="Arial"/>
          <w:i/>
          <w:color w:val="404040" w:themeColor="text1" w:themeTint="BF"/>
          <w:sz w:val="20"/>
        </w:rPr>
      </w:pPr>
      <w:r w:rsidRPr="001B71AB">
        <w:rPr>
          <w:rFonts w:ascii="Arial" w:hAnsi="Arial" w:cs="Arial"/>
          <w:i/>
          <w:color w:val="404040" w:themeColor="text1" w:themeTint="BF"/>
          <w:sz w:val="20"/>
        </w:rPr>
        <w:t>VERSIÓN PÚBLICA</w:t>
      </w:r>
    </w:p>
    <w:p w:rsidR="00A565F2" w:rsidRDefault="00A565F2" w:rsidP="00A565F2">
      <w:pPr>
        <w:pStyle w:val="Sinespaciado"/>
        <w:rPr>
          <w:rFonts w:ascii="Arial" w:hAnsi="Arial" w:cs="Arial"/>
          <w:sz w:val="20"/>
        </w:rPr>
      </w:pPr>
    </w:p>
    <w:p w:rsidR="00A565F2" w:rsidRPr="00A0156F" w:rsidRDefault="00A565F2" w:rsidP="00A565F2">
      <w:pPr>
        <w:pStyle w:val="Sinespaciado"/>
        <w:rPr>
          <w:rFonts w:ascii="Arial" w:hAnsi="Arial" w:cs="Arial"/>
          <w:sz w:val="20"/>
        </w:rPr>
      </w:pPr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5C3FB15" wp14:editId="4A840269">
                <wp:simplePos x="0" y="0"/>
                <wp:positionH relativeFrom="column">
                  <wp:posOffset>-32385</wp:posOffset>
                </wp:positionH>
                <wp:positionV relativeFrom="paragraph">
                  <wp:posOffset>2057400</wp:posOffset>
                </wp:positionV>
                <wp:extent cx="5648325" cy="2359660"/>
                <wp:effectExtent l="0" t="0" r="28575" b="27305"/>
                <wp:wrapNone/>
                <wp:docPr id="3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235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B1B" w:rsidRDefault="00411B1B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FORMACIÓN ACADEMICA</w:t>
                            </w:r>
                          </w:p>
                          <w:p w:rsidR="00411B1B" w:rsidRPr="001B71AB" w:rsidRDefault="00411B1B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</w:p>
                          <w:p w:rsidR="00411B1B" w:rsidRDefault="00411B1B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LIC. EN CIENCIAS SOCIALES.</w:t>
                            </w:r>
                          </w:p>
                          <w:p w:rsidR="00411B1B" w:rsidRPr="00411B1B" w:rsidRDefault="00411B1B" w:rsidP="00411B1B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1220E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Esc. Nor. Sup. De Nayarit, </w:t>
                            </w:r>
                            <w:proofErr w:type="spellStart"/>
                            <w:r w:rsidRPr="001220E0">
                              <w:rPr>
                                <w:rFonts w:ascii="Arial" w:hAnsi="Arial" w:cs="Arial"/>
                                <w:lang w:val="en-US"/>
                              </w:rPr>
                              <w:t>Lic</w:t>
                            </w:r>
                            <w:proofErr w:type="spellEnd"/>
                            <w:r w:rsidRPr="001220E0">
                              <w:rPr>
                                <w:rFonts w:ascii="Arial" w:hAnsi="Arial" w:cs="Arial"/>
                                <w:lang w:val="en-US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</w:rPr>
                              <w:t>En Ciencias Sociales.</w:t>
                            </w:r>
                          </w:p>
                          <w:p w:rsidR="00411B1B" w:rsidRPr="00CC47E0" w:rsidRDefault="00411B1B" w:rsidP="00411B1B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Esc.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Nor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.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Rur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.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Atequiza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Jalisco. Lic. En </w:t>
                            </w:r>
                            <w:r w:rsidR="001220E0">
                              <w:rPr>
                                <w:rFonts w:ascii="Arial" w:hAnsi="Arial" w:cs="Arial"/>
                              </w:rPr>
                              <w:t>Educación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Primaria.</w:t>
                            </w:r>
                          </w:p>
                          <w:p w:rsidR="00CC47E0" w:rsidRPr="00CC47E0" w:rsidRDefault="00CC47E0" w:rsidP="00411B1B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Esc. Sec. Fed. Niños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Heroes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, en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Tecuala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, Nayarit.</w:t>
                            </w:r>
                          </w:p>
                          <w:p w:rsidR="00CC47E0" w:rsidRDefault="00CC47E0" w:rsidP="00411B1B">
                            <w:pPr>
                              <w:pStyle w:val="Sinespaciado"/>
                              <w:numPr>
                                <w:ilvl w:val="0"/>
                                <w:numId w:val="4"/>
                              </w:numPr>
                              <w:rPr>
                                <w:rFonts w:ascii="Arial" w:hAnsi="Arial" w:cs="Arial"/>
                                <w:i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Esc. Primaria Juana de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Asbaje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>, en el Filo, Nayarit.</w:t>
                            </w:r>
                          </w:p>
                          <w:p w:rsidR="00411B1B" w:rsidRDefault="00411B1B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1B1B" w:rsidRPr="003E28AF" w:rsidRDefault="001220E0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FORMACIÓN ACADÉ</w:t>
                            </w:r>
                            <w:r w:rsidR="00411B1B" w:rsidRPr="003E28AF"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  <w:t>MICA ADICIONAL</w:t>
                            </w:r>
                          </w:p>
                          <w:p w:rsidR="00411B1B" w:rsidRDefault="00411B1B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404040" w:themeColor="text1" w:themeTint="BF"/>
                              </w:rPr>
                            </w:pPr>
                          </w:p>
                          <w:p w:rsidR="00411B1B" w:rsidRPr="00CC47E0" w:rsidRDefault="00CC47E0" w:rsidP="00CC47E0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Estrategias </w:t>
                            </w:r>
                            <w:r w:rsidR="001220E0">
                              <w:rPr>
                                <w:rFonts w:ascii="Arial" w:hAnsi="Arial" w:cs="Arial"/>
                              </w:rPr>
                              <w:t>didácticas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para mejorar el aprovechamiento escolar.</w:t>
                            </w:r>
                          </w:p>
                          <w:p w:rsidR="00CC47E0" w:rsidRPr="00CC47E0" w:rsidRDefault="00CC47E0" w:rsidP="00CC47E0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Desarrollo de Competencias Docentes.</w:t>
                            </w:r>
                          </w:p>
                          <w:p w:rsidR="00CC47E0" w:rsidRPr="00CC47E0" w:rsidRDefault="001220E0" w:rsidP="00CC47E0">
                            <w:pPr>
                              <w:pStyle w:val="Sinespaciado"/>
                              <w:numPr>
                                <w:ilvl w:val="0"/>
                                <w:numId w:val="3"/>
                              </w:num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Tecnologías</w:t>
                            </w:r>
                            <w:r w:rsidR="00CC47E0">
                              <w:rPr>
                                <w:rFonts w:ascii="Arial" w:hAnsi="Arial" w:cs="Arial"/>
                              </w:rPr>
                              <w:t xml:space="preserve"> Educativas.</w:t>
                            </w:r>
                          </w:p>
                          <w:p w:rsidR="00411B1B" w:rsidRPr="00A565F2" w:rsidRDefault="00411B1B" w:rsidP="00A565F2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2.55pt;margin-top:162pt;width:444.75pt;height:185.8pt;z-index:25166131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" strokecolor="gray [1629]" strokeweight="1.5pt">
                <v:textbox style="mso-fit-shape-to-text:t">
                  <w:txbxContent>
                    <w:p w:rsidR="00411B1B" w:rsidRDefault="00411B1B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FORMACIÓN ACADEMICA</w:t>
                      </w:r>
                    </w:p>
                    <w:p w:rsidR="00411B1B" w:rsidRPr="001B71AB" w:rsidRDefault="00411B1B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</w:p>
                    <w:p w:rsidR="00411B1B" w:rsidRDefault="00411B1B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LIC. EN CIENCIAS SOCIALES.</w:t>
                      </w:r>
                    </w:p>
                    <w:p w:rsidR="00411B1B" w:rsidRPr="00411B1B" w:rsidRDefault="00411B1B" w:rsidP="00411B1B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</w:rPr>
                      </w:pPr>
                      <w:r w:rsidRPr="001220E0">
                        <w:rPr>
                          <w:rFonts w:ascii="Arial" w:hAnsi="Arial" w:cs="Arial"/>
                          <w:lang w:val="en-US"/>
                        </w:rPr>
                        <w:t xml:space="preserve">Esc. Nor. Sup. De Nayarit, </w:t>
                      </w:r>
                      <w:proofErr w:type="spellStart"/>
                      <w:r w:rsidRPr="001220E0">
                        <w:rPr>
                          <w:rFonts w:ascii="Arial" w:hAnsi="Arial" w:cs="Arial"/>
                          <w:lang w:val="en-US"/>
                        </w:rPr>
                        <w:t>Lic</w:t>
                      </w:r>
                      <w:proofErr w:type="spellEnd"/>
                      <w:r w:rsidRPr="001220E0">
                        <w:rPr>
                          <w:rFonts w:ascii="Arial" w:hAnsi="Arial" w:cs="Arial"/>
                          <w:lang w:val="en-US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</w:rPr>
                        <w:t>En Ciencias Sociales.</w:t>
                      </w:r>
                    </w:p>
                    <w:p w:rsidR="00411B1B" w:rsidRPr="00CC47E0" w:rsidRDefault="00411B1B" w:rsidP="00411B1B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Esc.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Nor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.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Rur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. De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Atequiza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Jalisco. Lic. En </w:t>
                      </w:r>
                      <w:r w:rsidR="001220E0">
                        <w:rPr>
                          <w:rFonts w:ascii="Arial" w:hAnsi="Arial" w:cs="Arial"/>
                        </w:rPr>
                        <w:t>Educación</w:t>
                      </w:r>
                      <w:r>
                        <w:rPr>
                          <w:rFonts w:ascii="Arial" w:hAnsi="Arial" w:cs="Arial"/>
                        </w:rPr>
                        <w:t xml:space="preserve"> Primaria.</w:t>
                      </w:r>
                    </w:p>
                    <w:p w:rsidR="00CC47E0" w:rsidRPr="00CC47E0" w:rsidRDefault="00CC47E0" w:rsidP="00411B1B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Esc. Sec. Fed. Niños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Heroes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, en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Tecuala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 Nayarit.</w:t>
                      </w:r>
                    </w:p>
                    <w:p w:rsidR="00CC47E0" w:rsidRDefault="00CC47E0" w:rsidP="00411B1B">
                      <w:pPr>
                        <w:pStyle w:val="Sinespaciado"/>
                        <w:numPr>
                          <w:ilvl w:val="0"/>
                          <w:numId w:val="4"/>
                        </w:numPr>
                        <w:rPr>
                          <w:rFonts w:ascii="Arial" w:hAnsi="Arial" w:cs="Arial"/>
                          <w:i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Esc. Primaria Juana de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Asbaje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>, en el Filo, Nayarit.</w:t>
                      </w:r>
                    </w:p>
                    <w:p w:rsidR="00411B1B" w:rsidRDefault="00411B1B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411B1B" w:rsidRPr="003E28AF" w:rsidRDefault="001220E0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  <w:r>
                        <w:rPr>
                          <w:rFonts w:ascii="Arial" w:hAnsi="Arial" w:cs="Arial"/>
                          <w:color w:val="404040" w:themeColor="text1" w:themeTint="BF"/>
                        </w:rPr>
                        <w:t>FORMACIÓN ACADÉ</w:t>
                      </w:r>
                      <w:r w:rsidR="00411B1B" w:rsidRPr="003E28AF">
                        <w:rPr>
                          <w:rFonts w:ascii="Arial" w:hAnsi="Arial" w:cs="Arial"/>
                          <w:color w:val="404040" w:themeColor="text1" w:themeTint="BF"/>
                        </w:rPr>
                        <w:t>MICA ADICIONAL</w:t>
                      </w:r>
                    </w:p>
                    <w:p w:rsidR="00411B1B" w:rsidRDefault="00411B1B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404040" w:themeColor="text1" w:themeTint="BF"/>
                        </w:rPr>
                      </w:pPr>
                    </w:p>
                    <w:p w:rsidR="00411B1B" w:rsidRPr="00CC47E0" w:rsidRDefault="00CC47E0" w:rsidP="00CC47E0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Estrategias </w:t>
                      </w:r>
                      <w:r w:rsidR="001220E0">
                        <w:rPr>
                          <w:rFonts w:ascii="Arial" w:hAnsi="Arial" w:cs="Arial"/>
                        </w:rPr>
                        <w:t>didácticas</w:t>
                      </w:r>
                      <w:r>
                        <w:rPr>
                          <w:rFonts w:ascii="Arial" w:hAnsi="Arial" w:cs="Arial"/>
                        </w:rPr>
                        <w:t xml:space="preserve"> para mejorar el aprovechamiento escolar.</w:t>
                      </w:r>
                    </w:p>
                    <w:p w:rsidR="00CC47E0" w:rsidRPr="00CC47E0" w:rsidRDefault="00CC47E0" w:rsidP="00CC47E0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Desarrollo de Competencias Docentes.</w:t>
                      </w:r>
                    </w:p>
                    <w:p w:rsidR="00CC47E0" w:rsidRPr="00CC47E0" w:rsidRDefault="001220E0" w:rsidP="00CC47E0">
                      <w:pPr>
                        <w:pStyle w:val="Sinespaciado"/>
                        <w:numPr>
                          <w:ilvl w:val="0"/>
                          <w:numId w:val="3"/>
                        </w:num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</w:rPr>
                        <w:t>Tecnologías</w:t>
                      </w:r>
                      <w:r w:rsidR="00CC47E0">
                        <w:rPr>
                          <w:rFonts w:ascii="Arial" w:hAnsi="Arial" w:cs="Arial"/>
                        </w:rPr>
                        <w:t xml:space="preserve"> Educativas.</w:t>
                      </w:r>
                    </w:p>
                    <w:p w:rsidR="00411B1B" w:rsidRPr="00A565F2" w:rsidRDefault="00411B1B" w:rsidP="00A565F2">
                      <w:pPr>
                        <w:pStyle w:val="Sinespaciado"/>
                        <w:ind w:left="720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55D4F4F" wp14:editId="27B86962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5648325" cy="1877695"/>
                <wp:effectExtent l="0" t="0" r="28575" b="27305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8776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B1B" w:rsidRPr="001B71AB" w:rsidRDefault="00411B1B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INFORMACIÓ</w:t>
                            </w:r>
                            <w:r w:rsidRPr="001B71AB"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N PERSONAL</w:t>
                            </w:r>
                          </w:p>
                          <w:p w:rsidR="00411B1B" w:rsidRPr="001B71AB" w:rsidRDefault="00411B1B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:rsidR="00411B1B" w:rsidRPr="007158EC" w:rsidRDefault="00411B1B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NOMBRE: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>JULIO CESAR MARQUEZ LIZARRAGA.</w:t>
                            </w:r>
                          </w:p>
                          <w:p w:rsidR="00411B1B" w:rsidRDefault="00411B1B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1B1B" w:rsidRPr="007158EC" w:rsidRDefault="00411B1B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CARGO: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</w:rPr>
                              <w:t>REGIDOR DEL H. AYUNTAMIENTO DE OCOTLÁN, JALISCO.</w:t>
                            </w:r>
                          </w:p>
                          <w:p w:rsidR="00411B1B" w:rsidRDefault="00411B1B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1B1B" w:rsidRPr="007158EC" w:rsidRDefault="00411B1B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PERIODO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2015 – 2018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411B1B" w:rsidRDefault="00411B1B" w:rsidP="00A565F2">
                            <w:pPr>
                              <w:pStyle w:val="Sinespaciado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411B1B" w:rsidRDefault="00411B1B" w:rsidP="00A565F2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ÁREA DE ADSCRIPCIÓN: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>SALA DE REGIDORES.</w:t>
                            </w:r>
                          </w:p>
                          <w:p w:rsidR="00411B1B" w:rsidRPr="001220E0" w:rsidRDefault="001220E0" w:rsidP="001220E0">
                            <w:pPr>
                              <w:spacing w:line="240" w:lineRule="aut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4F0568">
                              <w:rPr>
                                <w:rFonts w:ascii="Arial" w:hAnsi="Arial" w:cs="Arial"/>
                                <w:i/>
                                <w:sz w:val="20"/>
                                <w:szCs w:val="20"/>
                              </w:rPr>
                              <w:t>PERCEPCIÓN SALARIAL:</w:t>
                            </w:r>
                            <w:r w:rsidRPr="004F0568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hyperlink r:id="rId10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411B1B" w:rsidRPr="007158EC" w:rsidRDefault="00411B1B" w:rsidP="00A565F2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TELEFONO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01 (392) 928 6605</w:t>
                            </w:r>
                            <w:r w:rsidRPr="007158EC">
                              <w:rPr>
                                <w:rFonts w:ascii="Arial" w:hAnsi="Arial" w:cs="Arial"/>
                              </w:rPr>
                              <w:t xml:space="preserve">                       </w:t>
                            </w:r>
                            <w:r w:rsidRPr="001B71AB">
                              <w:rPr>
                                <w:rFonts w:ascii="Arial" w:hAnsi="Arial" w:cs="Arial"/>
                                <w:sz w:val="20"/>
                              </w:rPr>
                              <w:t xml:space="preserve"> </w:t>
                            </w:r>
                            <w:r w:rsidRPr="001B71AB">
                              <w:rPr>
                                <w:rFonts w:ascii="Arial" w:hAnsi="Arial" w:cs="Arial"/>
                                <w:i/>
                                <w:sz w:val="20"/>
                              </w:rPr>
                              <w:t>EXTENCIÓN</w:t>
                            </w:r>
                            <w:r w:rsidRPr="001B71AB">
                              <w:rPr>
                                <w:rFonts w:ascii="Arial" w:hAnsi="Arial" w:cs="Arial"/>
                                <w:b/>
                                <w:i/>
                                <w:sz w:val="20"/>
                              </w:rPr>
                              <w:t>:</w:t>
                            </w:r>
                            <w:r w:rsidRPr="007158EC">
                              <w:rPr>
                                <w:rFonts w:ascii="Arial" w:hAnsi="Arial" w:cs="Arial"/>
                                <w:b/>
                              </w:rPr>
                              <w:t xml:space="preserve"> 1160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7" type="#_x0000_t202" style="position:absolute;margin-left:0;margin-top:0;width:444.75pt;height:147.85pt;z-index:251660288;visibility:visible;mso-wrap-style:square;mso-width-percent:0;mso-height-percent:20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" strokecolor="gray [1629]" strokeweight="1.5pt">
                <v:textbox style="mso-fit-shape-to-text:t">
                  <w:txbxContent>
                    <w:p w:rsidR="00411B1B" w:rsidRPr="001B71AB" w:rsidRDefault="00411B1B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INFORMACIÓ</w:t>
                      </w:r>
                      <w:r w:rsidRPr="001B71AB">
                        <w:rPr>
                          <w:rFonts w:ascii="Arial" w:hAnsi="Arial" w:cs="Arial"/>
                          <w:color w:val="595959" w:themeColor="text1" w:themeTint="A6"/>
                        </w:rPr>
                        <w:t>N PERSONAL</w:t>
                      </w:r>
                    </w:p>
                    <w:p w:rsidR="00411B1B" w:rsidRPr="001B71AB" w:rsidRDefault="00411B1B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</w:p>
                    <w:p w:rsidR="00411B1B" w:rsidRPr="007158EC" w:rsidRDefault="00411B1B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NOMBRE: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" w:hAnsi="Arial" w:cs="Arial"/>
                          <w:b/>
                        </w:rPr>
                        <w:t>JULIO CESAR MARQUEZ LIZARRAGA.</w:t>
                      </w:r>
                    </w:p>
                    <w:p w:rsidR="00411B1B" w:rsidRDefault="00411B1B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411B1B" w:rsidRPr="007158EC" w:rsidRDefault="00411B1B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CARGO: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B71AB">
                        <w:rPr>
                          <w:rFonts w:ascii="Arial" w:hAnsi="Arial" w:cs="Arial"/>
                          <w:b/>
                        </w:rPr>
                        <w:t>REGIDOR DEL H. AYUNTAMIENTO DE OCOTLÁN, JALISCO.</w:t>
                      </w:r>
                    </w:p>
                    <w:p w:rsidR="00411B1B" w:rsidRDefault="00411B1B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411B1B" w:rsidRPr="007158EC" w:rsidRDefault="00411B1B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PERIODO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2015 – 2018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411B1B" w:rsidRDefault="00411B1B" w:rsidP="00A565F2">
                      <w:pPr>
                        <w:pStyle w:val="Sinespaciado"/>
                        <w:rPr>
                          <w:rFonts w:ascii="Arial" w:hAnsi="Arial" w:cs="Arial"/>
                        </w:rPr>
                      </w:pPr>
                    </w:p>
                    <w:p w:rsidR="00411B1B" w:rsidRDefault="00411B1B" w:rsidP="00A565F2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ÁREA DE ADSCRIPCIÓN: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>SALA DE REGIDORES.</w:t>
                      </w:r>
                    </w:p>
                    <w:p w:rsidR="00411B1B" w:rsidRPr="001220E0" w:rsidRDefault="001220E0" w:rsidP="001220E0">
                      <w:pPr>
                        <w:spacing w:line="240" w:lineRule="auto"/>
                        <w:rPr>
                          <w:b/>
                          <w:sz w:val="18"/>
                          <w:szCs w:val="18"/>
                        </w:rPr>
                      </w:pPr>
                      <w:r w:rsidRPr="004F0568">
                        <w:rPr>
                          <w:rFonts w:ascii="Arial" w:hAnsi="Arial" w:cs="Arial"/>
                          <w:i/>
                          <w:sz w:val="20"/>
                          <w:szCs w:val="20"/>
                        </w:rPr>
                        <w:t>PERCEPCIÓN SALARIAL:</w:t>
                      </w:r>
                      <w:r w:rsidRPr="004F0568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</w:t>
                      </w:r>
                      <w:hyperlink r:id="rId11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411B1B" w:rsidRPr="007158EC" w:rsidRDefault="00411B1B" w:rsidP="00A565F2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TELEFONO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01 (392) 928 6605</w:t>
                      </w:r>
                      <w:r w:rsidRPr="007158EC">
                        <w:rPr>
                          <w:rFonts w:ascii="Arial" w:hAnsi="Arial" w:cs="Arial"/>
                        </w:rPr>
                        <w:t xml:space="preserve">                       </w:t>
                      </w:r>
                      <w:r w:rsidRPr="001B71AB">
                        <w:rPr>
                          <w:rFonts w:ascii="Arial" w:hAnsi="Arial" w:cs="Arial"/>
                          <w:sz w:val="20"/>
                        </w:rPr>
                        <w:t xml:space="preserve"> </w:t>
                      </w:r>
                      <w:r w:rsidRPr="001B71AB">
                        <w:rPr>
                          <w:rFonts w:ascii="Arial" w:hAnsi="Arial" w:cs="Arial"/>
                          <w:i/>
                          <w:sz w:val="20"/>
                        </w:rPr>
                        <w:t>EXTENCIÓN</w:t>
                      </w:r>
                      <w:r w:rsidRPr="001B71AB">
                        <w:rPr>
                          <w:rFonts w:ascii="Arial" w:hAnsi="Arial" w:cs="Arial"/>
                          <w:b/>
                          <w:i/>
                          <w:sz w:val="20"/>
                        </w:rPr>
                        <w:t>:</w:t>
                      </w:r>
                      <w:r w:rsidRPr="007158EC">
                        <w:rPr>
                          <w:rFonts w:ascii="Arial" w:hAnsi="Arial" w:cs="Arial"/>
                          <w:b/>
                        </w:rPr>
                        <w:t xml:space="preserve"> 1160</w:t>
                      </w:r>
                    </w:p>
                  </w:txbxContent>
                </v:textbox>
              </v:shape>
            </w:pict>
          </mc:Fallback>
        </mc:AlternateContent>
      </w:r>
    </w:p>
    <w:p w:rsidR="008C1942" w:rsidRDefault="00A565F2">
      <w:r w:rsidRPr="00A0156F">
        <w:rPr>
          <w:rFonts w:ascii="Arial" w:hAnsi="Arial" w:cs="Arial"/>
          <w:noProof/>
          <w:sz w:val="20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A29D170" wp14:editId="515466C4">
                <wp:simplePos x="0" y="0"/>
                <wp:positionH relativeFrom="column">
                  <wp:posOffset>-32385</wp:posOffset>
                </wp:positionH>
                <wp:positionV relativeFrom="paragraph">
                  <wp:posOffset>4436110</wp:posOffset>
                </wp:positionV>
                <wp:extent cx="5648325" cy="1395730"/>
                <wp:effectExtent l="0" t="0" r="15875" b="26035"/>
                <wp:wrapNone/>
                <wp:docPr id="4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648325" cy="1395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11B1B" w:rsidRPr="001B71AB" w:rsidRDefault="00411B1B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</w:pPr>
                            <w:r>
                              <w:rPr>
                                <w:rFonts w:ascii="Arial" w:hAnsi="Arial" w:cs="Arial"/>
                                <w:color w:val="595959" w:themeColor="text1" w:themeTint="A6"/>
                              </w:rPr>
                              <w:t>EXPERIENCIA LABORAL</w:t>
                            </w:r>
                          </w:p>
                          <w:p w:rsidR="00411B1B" w:rsidRPr="001B71AB" w:rsidRDefault="00411B1B" w:rsidP="00A565F2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color w:val="595959" w:themeColor="text1" w:themeTint="A6"/>
                              </w:rPr>
                            </w:pPr>
                          </w:p>
                          <w:p w:rsidR="00411B1B" w:rsidRDefault="00CC47E0" w:rsidP="00A565F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Maestro frente a grupo en las escuelas Diego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</w:rPr>
                              <w:t>Huizar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 w:rsidR="001220E0">
                              <w:rPr>
                                <w:rFonts w:ascii="Arial" w:hAnsi="Arial" w:cs="Arial"/>
                              </w:rPr>
                              <w:t>Martínez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T/M y Pedro </w:t>
                            </w:r>
                            <w:r w:rsidR="001220E0">
                              <w:rPr>
                                <w:rFonts w:ascii="Arial" w:hAnsi="Arial" w:cs="Arial"/>
                              </w:rPr>
                              <w:t>María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Anaya T/V.</w:t>
                            </w:r>
                          </w:p>
                          <w:p w:rsidR="00CC47E0" w:rsidRDefault="00CC47E0" w:rsidP="00A565F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Agricultor de </w:t>
                            </w:r>
                            <w:r w:rsidR="001220E0">
                              <w:rPr>
                                <w:rFonts w:ascii="Arial" w:hAnsi="Arial" w:cs="Arial"/>
                              </w:rPr>
                              <w:t>Maíz</w:t>
                            </w:r>
                            <w:r>
                              <w:rPr>
                                <w:rFonts w:ascii="Arial" w:hAnsi="Arial" w:cs="Arial"/>
                              </w:rPr>
                              <w:t>, Sorgo y Frijol.</w:t>
                            </w:r>
                          </w:p>
                          <w:p w:rsidR="00CC47E0" w:rsidRDefault="00CC47E0" w:rsidP="00A565F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>Ganadero.</w:t>
                            </w:r>
                          </w:p>
                          <w:p w:rsidR="00CC47E0" w:rsidRPr="003E28AF" w:rsidRDefault="00CC47E0" w:rsidP="00A565F2">
                            <w:pPr>
                              <w:pStyle w:val="Sinespaciado"/>
                              <w:numPr>
                                <w:ilvl w:val="0"/>
                                <w:numId w:val="1"/>
                              </w:numPr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Regidor Suplente del H.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Ayuntamiento de </w:t>
                            </w:r>
                            <w:r w:rsidR="001220E0">
                              <w:rPr>
                                <w:rFonts w:ascii="Arial" w:hAnsi="Arial" w:cs="Arial"/>
                              </w:rPr>
                              <w:t>Ocotlán</w:t>
                            </w:r>
                            <w:bookmarkStart w:id="0" w:name="_GoBack"/>
                            <w:bookmarkEnd w:id="0"/>
                            <w:r>
                              <w:rPr>
                                <w:rFonts w:ascii="Arial" w:hAnsi="Arial" w:cs="Arial"/>
                              </w:rPr>
                              <w:t>, Jalisco. 2010 – 2012.</w:t>
                            </w:r>
                          </w:p>
                          <w:p w:rsidR="00411B1B" w:rsidRPr="003E28AF" w:rsidRDefault="00411B1B" w:rsidP="00A565F2">
                            <w:pPr>
                              <w:pStyle w:val="Sinespaciado"/>
                              <w:ind w:left="720"/>
                              <w:rPr>
                                <w:rFonts w:ascii="Arial" w:hAnsi="Arial"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28" type="#_x0000_t202" style="position:absolute;margin-left:-2.55pt;margin-top:349.3pt;width:444.75pt;height:109.9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" strokecolor="gray [1629]" strokeweight="1.5pt">
                <v:textbox style="mso-fit-shape-to-text:t">
                  <w:txbxContent>
                    <w:p w:rsidR="00411B1B" w:rsidRPr="001B71AB" w:rsidRDefault="00411B1B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color w:val="595959" w:themeColor="text1" w:themeTint="A6"/>
                        </w:rPr>
                      </w:pPr>
                      <w:r>
                        <w:rPr>
                          <w:rFonts w:ascii="Arial" w:hAnsi="Arial" w:cs="Arial"/>
                          <w:color w:val="595959" w:themeColor="text1" w:themeTint="A6"/>
                        </w:rPr>
                        <w:t>EXPERIENCIA LABORAL</w:t>
                      </w:r>
                    </w:p>
                    <w:p w:rsidR="00411B1B" w:rsidRPr="001B71AB" w:rsidRDefault="00411B1B" w:rsidP="00A565F2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color w:val="595959" w:themeColor="text1" w:themeTint="A6"/>
                        </w:rPr>
                      </w:pPr>
                    </w:p>
                    <w:p w:rsidR="00411B1B" w:rsidRDefault="00CC47E0" w:rsidP="00A565F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Maestro frente a grupo en las escuelas Diego </w:t>
                      </w:r>
                      <w:proofErr w:type="spellStart"/>
                      <w:r>
                        <w:rPr>
                          <w:rFonts w:ascii="Arial" w:hAnsi="Arial" w:cs="Arial"/>
                        </w:rPr>
                        <w:t>Huizar</w:t>
                      </w:r>
                      <w:proofErr w:type="spellEnd"/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 w:rsidR="001220E0">
                        <w:rPr>
                          <w:rFonts w:ascii="Arial" w:hAnsi="Arial" w:cs="Arial"/>
                        </w:rPr>
                        <w:t>Martínez</w:t>
                      </w:r>
                      <w:r>
                        <w:rPr>
                          <w:rFonts w:ascii="Arial" w:hAnsi="Arial" w:cs="Arial"/>
                        </w:rPr>
                        <w:t xml:space="preserve"> T/M y Pedro </w:t>
                      </w:r>
                      <w:r w:rsidR="001220E0">
                        <w:rPr>
                          <w:rFonts w:ascii="Arial" w:hAnsi="Arial" w:cs="Arial"/>
                        </w:rPr>
                        <w:t>María</w:t>
                      </w:r>
                      <w:r>
                        <w:rPr>
                          <w:rFonts w:ascii="Arial" w:hAnsi="Arial" w:cs="Arial"/>
                        </w:rPr>
                        <w:t xml:space="preserve"> Anaya T/V.</w:t>
                      </w:r>
                    </w:p>
                    <w:p w:rsidR="00CC47E0" w:rsidRDefault="00CC47E0" w:rsidP="00A565F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Agricultor de </w:t>
                      </w:r>
                      <w:r w:rsidR="001220E0">
                        <w:rPr>
                          <w:rFonts w:ascii="Arial" w:hAnsi="Arial" w:cs="Arial"/>
                        </w:rPr>
                        <w:t>Maíz</w:t>
                      </w:r>
                      <w:r>
                        <w:rPr>
                          <w:rFonts w:ascii="Arial" w:hAnsi="Arial" w:cs="Arial"/>
                        </w:rPr>
                        <w:t>, Sorgo y Frijol.</w:t>
                      </w:r>
                    </w:p>
                    <w:p w:rsidR="00CC47E0" w:rsidRDefault="00CC47E0" w:rsidP="00A565F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>Ganadero.</w:t>
                      </w:r>
                    </w:p>
                    <w:p w:rsidR="00CC47E0" w:rsidRPr="003E28AF" w:rsidRDefault="00CC47E0" w:rsidP="00A565F2">
                      <w:pPr>
                        <w:pStyle w:val="Sinespaciado"/>
                        <w:numPr>
                          <w:ilvl w:val="0"/>
                          <w:numId w:val="1"/>
                        </w:numPr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Regidor Suplente del H. </w:t>
                      </w:r>
                      <w:r>
                        <w:rPr>
                          <w:rFonts w:ascii="Arial" w:hAnsi="Arial" w:cs="Arial"/>
                        </w:rPr>
                        <w:t xml:space="preserve">Ayuntamiento de </w:t>
                      </w:r>
                      <w:r w:rsidR="001220E0">
                        <w:rPr>
                          <w:rFonts w:ascii="Arial" w:hAnsi="Arial" w:cs="Arial"/>
                        </w:rPr>
                        <w:t>Ocotlán</w:t>
                      </w:r>
                      <w:bookmarkStart w:id="1" w:name="_GoBack"/>
                      <w:bookmarkEnd w:id="1"/>
                      <w:r>
                        <w:rPr>
                          <w:rFonts w:ascii="Arial" w:hAnsi="Arial" w:cs="Arial"/>
                        </w:rPr>
                        <w:t>, Jalisco. 2010 – 2012.</w:t>
                      </w:r>
                    </w:p>
                    <w:p w:rsidR="00411B1B" w:rsidRPr="003E28AF" w:rsidRDefault="00411B1B" w:rsidP="00A565F2">
                      <w:pPr>
                        <w:pStyle w:val="Sinespaciado"/>
                        <w:ind w:left="720"/>
                        <w:rPr>
                          <w:rFonts w:ascii="Arial" w:hAnsi="Arial"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sectPr w:rsidR="008C1942"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1220E0">
      <w:pPr>
        <w:spacing w:after="0" w:line="240" w:lineRule="auto"/>
      </w:pPr>
      <w:r>
        <w:separator/>
      </w:r>
    </w:p>
  </w:endnote>
  <w:endnote w:type="continuationSeparator" w:id="0">
    <w:p w:rsidR="00000000" w:rsidRDefault="001220E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11B1B" w:rsidRDefault="00411B1B" w:rsidP="00411B1B">
    <w:pPr>
      <w:pStyle w:val="Piedepgina"/>
      <w:jc w:val="right"/>
    </w:pPr>
    <w:r>
      <w:rPr>
        <w:rStyle w:val="Nmerodepgina"/>
      </w:rPr>
      <w:fldChar w:fldCharType="begin"/>
    </w:r>
    <w:r>
      <w:rPr>
        <w:rStyle w:val="Nmerodepgina"/>
      </w:rPr>
      <w:instrText xml:space="preserve"> PAGE </w:instrText>
    </w:r>
    <w:r>
      <w:rPr>
        <w:rStyle w:val="Nmerodepgina"/>
      </w:rPr>
      <w:fldChar w:fldCharType="separate"/>
    </w:r>
    <w:r w:rsidR="001220E0">
      <w:rPr>
        <w:rStyle w:val="Nmerodepgina"/>
        <w:noProof/>
      </w:rPr>
      <w:t>1</w:t>
    </w:r>
    <w:r>
      <w:rPr>
        <w:rStyle w:val="Nmerodepgina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1220E0">
      <w:pPr>
        <w:spacing w:after="0" w:line="240" w:lineRule="auto"/>
      </w:pPr>
      <w:r>
        <w:separator/>
      </w:r>
    </w:p>
  </w:footnote>
  <w:footnote w:type="continuationSeparator" w:id="0">
    <w:p w:rsidR="00000000" w:rsidRDefault="001220E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391537"/>
    <w:multiLevelType w:val="hybridMultilevel"/>
    <w:tmpl w:val="0496289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E81136D"/>
    <w:multiLevelType w:val="hybridMultilevel"/>
    <w:tmpl w:val="C882B1A0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7827852"/>
    <w:multiLevelType w:val="hybridMultilevel"/>
    <w:tmpl w:val="5E5A1DD6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AFB47E6"/>
    <w:multiLevelType w:val="hybridMultilevel"/>
    <w:tmpl w:val="117ADA40"/>
    <w:lvl w:ilvl="0" w:tplc="08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65F2"/>
    <w:rsid w:val="001220E0"/>
    <w:rsid w:val="00260432"/>
    <w:rsid w:val="00411B1B"/>
    <w:rsid w:val="008C1942"/>
    <w:rsid w:val="00A565F2"/>
    <w:rsid w:val="00CC47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F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65F2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A56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5F2"/>
    <w:rPr>
      <w:rFonts w:eastAsiaTheme="minorHAnsi"/>
      <w:sz w:val="22"/>
      <w:szCs w:val="22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56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56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565F2"/>
  </w:style>
  <w:style w:type="character" w:styleId="Hipervnculo">
    <w:name w:val="Hyperlink"/>
    <w:basedOn w:val="Fuentedeprrafopredeter"/>
    <w:uiPriority w:val="99"/>
    <w:unhideWhenUsed/>
    <w:rsid w:val="001220E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s-ES_tradnl" w:eastAsia="es-E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565F2"/>
    <w:pPr>
      <w:spacing w:after="200" w:line="276" w:lineRule="auto"/>
    </w:pPr>
    <w:rPr>
      <w:rFonts w:eastAsiaTheme="minorHAnsi"/>
      <w:sz w:val="22"/>
      <w:szCs w:val="22"/>
      <w:lang w:val="es-MX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A565F2"/>
    <w:rPr>
      <w:rFonts w:eastAsiaTheme="minorHAnsi"/>
      <w:sz w:val="22"/>
      <w:szCs w:val="22"/>
      <w:lang w:val="es-MX" w:eastAsia="en-US"/>
    </w:rPr>
  </w:style>
  <w:style w:type="paragraph" w:styleId="Piedepgina">
    <w:name w:val="footer"/>
    <w:basedOn w:val="Normal"/>
    <w:link w:val="PiedepginaCar"/>
    <w:uiPriority w:val="99"/>
    <w:unhideWhenUsed/>
    <w:rsid w:val="00A565F2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A565F2"/>
    <w:rPr>
      <w:rFonts w:eastAsiaTheme="minorHAnsi"/>
      <w:sz w:val="22"/>
      <w:szCs w:val="22"/>
      <w:lang w:val="es-MX" w:eastAsia="en-US"/>
    </w:rPr>
  </w:style>
  <w:style w:type="paragraph" w:styleId="Ttulo">
    <w:name w:val="Title"/>
    <w:basedOn w:val="Normal"/>
    <w:next w:val="Normal"/>
    <w:link w:val="TtuloCar"/>
    <w:uiPriority w:val="10"/>
    <w:qFormat/>
    <w:rsid w:val="00A565F2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tuloCar">
    <w:name w:val="Título Car"/>
    <w:basedOn w:val="Fuentedeprrafopredeter"/>
    <w:link w:val="Ttulo"/>
    <w:uiPriority w:val="10"/>
    <w:rsid w:val="00A565F2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s-MX" w:eastAsia="en-US"/>
    </w:rPr>
  </w:style>
  <w:style w:type="character" w:styleId="Nmerodepgina">
    <w:name w:val="page number"/>
    <w:basedOn w:val="Fuentedeprrafopredeter"/>
    <w:uiPriority w:val="99"/>
    <w:semiHidden/>
    <w:unhideWhenUsed/>
    <w:rsid w:val="00A565F2"/>
  </w:style>
  <w:style w:type="character" w:styleId="Hipervnculo">
    <w:name w:val="Hyperlink"/>
    <w:basedOn w:val="Fuentedeprrafopredeter"/>
    <w:uiPriority w:val="99"/>
    <w:unhideWhenUsed/>
    <w:rsid w:val="001220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://portal.ocotlan.gob.mx/nominas-plantillas-y-organigrama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microsoft.com/office/2007/relationships/hdphoto" Target="media/hdphoto1.wdp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Rigoberto Aguilar</dc:creator>
  <cp:keywords/>
  <dc:description/>
  <cp:lastModifiedBy>Diseño</cp:lastModifiedBy>
  <cp:revision>3</cp:revision>
  <dcterms:created xsi:type="dcterms:W3CDTF">2016-03-01T16:50:00Z</dcterms:created>
  <dcterms:modified xsi:type="dcterms:W3CDTF">2016-03-04T04:10:00Z</dcterms:modified>
</cp:coreProperties>
</file>