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31368C6A" w14:textId="77777777" w:rsidR="00167418" w:rsidRPr="00C8229E" w:rsidRDefault="00C402C6" w:rsidP="00167418">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EFC589E96DD24B75B652DD9EE2D42D63"/>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167418">
            <w:rPr>
              <w:lang w:val="es-ES"/>
            </w:rPr>
            <w:t>[Escriba el título del documento]</w:t>
          </w:r>
        </w:sdtContent>
      </w:sdt>
    </w:p>
    <w:p w14:paraId="14B5950E" w14:textId="77777777" w:rsidR="00167418" w:rsidRPr="00C8229E" w:rsidRDefault="00167418" w:rsidP="00167418">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1523E5B2" w14:textId="77777777" w:rsidR="00167418" w:rsidRPr="00C8229E" w:rsidRDefault="00167418" w:rsidP="00167418">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1D2FAC91" w14:textId="77777777" w:rsidR="00167418" w:rsidRPr="00C8229E" w:rsidRDefault="00167418" w:rsidP="00167418">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48FBF46B" w14:textId="77777777" w:rsidR="00167418" w:rsidRPr="00C8229E" w:rsidRDefault="00167418" w:rsidP="00167418">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6E14DA90" wp14:editId="3111AF70">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E3A14C"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04DC7A20" w14:textId="4C39CB30" w:rsidR="00167418" w:rsidRPr="00C8229E" w:rsidRDefault="00167418" w:rsidP="00167418">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Quinta</w:t>
      </w:r>
      <w:r w:rsidRPr="00C8229E">
        <w:rPr>
          <w:rFonts w:ascii="Times New Roman" w:eastAsia="Calibri" w:hAnsi="Times New Roman" w:cs="Times New Roman"/>
          <w:b/>
          <w:i/>
          <w:kern w:val="0"/>
          <w:sz w:val="24"/>
          <w:szCs w:val="24"/>
          <w:lang w:eastAsia="es-ES"/>
          <w14:ligatures w14:val="none"/>
        </w:rPr>
        <w:t xml:space="preserve"> Acta de Sesión 2024</w:t>
      </w:r>
    </w:p>
    <w:p w14:paraId="1945DB85" w14:textId="4AEC3FAA" w:rsidR="00167418" w:rsidRPr="00C8229E" w:rsidRDefault="00167418" w:rsidP="00167418">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Primera</w:t>
      </w:r>
      <w:r w:rsidRPr="00C8229E">
        <w:rPr>
          <w:rFonts w:ascii="Times New Roman" w:eastAsia="Calibri" w:hAnsi="Times New Roman" w:cs="Times New Roman"/>
          <w:b/>
          <w:i/>
          <w:kern w:val="0"/>
          <w:sz w:val="24"/>
          <w:szCs w:val="24"/>
          <w:lang w:eastAsia="es-ES"/>
          <w14:ligatures w14:val="none"/>
        </w:rPr>
        <w:t xml:space="preserve"> Sesión </w:t>
      </w:r>
      <w:r>
        <w:rPr>
          <w:rFonts w:ascii="Times New Roman" w:eastAsia="Calibri" w:hAnsi="Times New Roman" w:cs="Times New Roman"/>
          <w:b/>
          <w:i/>
          <w:kern w:val="0"/>
          <w:sz w:val="24"/>
          <w:szCs w:val="24"/>
          <w:lang w:eastAsia="es-ES"/>
          <w14:ligatures w14:val="none"/>
        </w:rPr>
        <w:t>Solemne</w:t>
      </w:r>
    </w:p>
    <w:p w14:paraId="28033225" w14:textId="5974F204" w:rsidR="00167418" w:rsidRPr="00C8229E" w:rsidRDefault="00167418" w:rsidP="00167418">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02</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Diciembre</w:t>
      </w:r>
      <w:r w:rsidRPr="00C8229E">
        <w:rPr>
          <w:rFonts w:ascii="Times New Roman" w:eastAsia="Calibri" w:hAnsi="Times New Roman" w:cs="Times New Roman"/>
          <w:b/>
          <w:i/>
          <w:kern w:val="0"/>
          <w:sz w:val="24"/>
          <w:szCs w:val="24"/>
          <w:lang w:val="es-ES" w:eastAsia="es-ES"/>
          <w14:ligatures w14:val="none"/>
        </w:rPr>
        <w:t xml:space="preserve"> del 2024</w:t>
      </w:r>
    </w:p>
    <w:p w14:paraId="1DA76B18" w14:textId="77777777" w:rsidR="00167418" w:rsidRPr="00C8229E" w:rsidRDefault="00167418" w:rsidP="00167418">
      <w:pPr>
        <w:spacing w:after="0" w:line="360" w:lineRule="auto"/>
        <w:ind w:left="142"/>
        <w:jc w:val="both"/>
        <w:rPr>
          <w:rFonts w:ascii="Segoe UI" w:eastAsia="Calibri" w:hAnsi="Segoe UI" w:cs="Segoe UI"/>
          <w:kern w:val="0"/>
          <w:lang w:eastAsia="es-ES"/>
          <w14:ligatures w14:val="none"/>
        </w:rPr>
      </w:pPr>
    </w:p>
    <w:p w14:paraId="3AC42D4B" w14:textId="166893EC" w:rsidR="00167418" w:rsidRPr="00C8229E" w:rsidRDefault="00167418" w:rsidP="00167418">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09</w:t>
      </w:r>
      <w:r w:rsidRPr="00C8229E">
        <w:rPr>
          <w:rFonts w:ascii="Segoe UI" w:eastAsia="Calibri" w:hAnsi="Segoe UI" w:cs="Segoe UI"/>
          <w:kern w:val="0"/>
          <w14:ligatures w14:val="none"/>
        </w:rPr>
        <w:t>:</w:t>
      </w:r>
      <w:r>
        <w:rPr>
          <w:rFonts w:ascii="Segoe UI" w:eastAsia="Calibri" w:hAnsi="Segoe UI" w:cs="Segoe UI"/>
          <w:kern w:val="0"/>
          <w14:ligatures w14:val="none"/>
        </w:rPr>
        <w:t>10</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nueve</w:t>
      </w:r>
      <w:r w:rsidRPr="00C8229E">
        <w:rPr>
          <w:rFonts w:ascii="Segoe UI" w:eastAsia="Calibri" w:hAnsi="Segoe UI" w:cs="Segoe UI"/>
          <w:kern w:val="0"/>
          <w14:ligatures w14:val="none"/>
        </w:rPr>
        <w:t xml:space="preserve"> horas con </w:t>
      </w:r>
      <w:r>
        <w:rPr>
          <w:rFonts w:ascii="Segoe UI" w:eastAsia="Calibri" w:hAnsi="Segoe UI" w:cs="Segoe UI"/>
          <w:kern w:val="0"/>
          <w14:ligatures w14:val="none"/>
        </w:rPr>
        <w:t>diez</w:t>
      </w:r>
      <w:r w:rsidRPr="00C8229E">
        <w:rPr>
          <w:rFonts w:ascii="Segoe UI" w:eastAsia="Calibri" w:hAnsi="Segoe UI" w:cs="Segoe UI"/>
          <w:kern w:val="0"/>
          <w14:ligatures w14:val="none"/>
        </w:rPr>
        <w:t xml:space="preserve"> minutos del día </w:t>
      </w:r>
      <w:r>
        <w:rPr>
          <w:rFonts w:ascii="Segoe UI" w:eastAsia="Calibri" w:hAnsi="Segoe UI" w:cs="Segoe UI"/>
          <w:kern w:val="0"/>
          <w14:ligatures w14:val="none"/>
        </w:rPr>
        <w:t>lunes</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02</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dos</w:t>
      </w:r>
      <w:r w:rsidRPr="00C8229E">
        <w:rPr>
          <w:rFonts w:ascii="Segoe UI" w:eastAsia="Calibri" w:hAnsi="Segoe UI" w:cs="Segoe UI"/>
          <w:kern w:val="0"/>
          <w14:ligatures w14:val="none"/>
        </w:rPr>
        <w:t xml:space="preserve"> de </w:t>
      </w:r>
      <w:r>
        <w:rPr>
          <w:rFonts w:ascii="Segoe UI" w:eastAsia="Calibri" w:hAnsi="Segoe UI" w:cs="Segoe UI"/>
          <w:kern w:val="0"/>
          <w14:ligatures w14:val="none"/>
        </w:rPr>
        <w:t>diciembre</w:t>
      </w:r>
      <w:r w:rsidRPr="00C8229E">
        <w:rPr>
          <w:rFonts w:ascii="Segoe UI" w:eastAsia="Calibri" w:hAnsi="Segoe UI" w:cs="Segoe UI"/>
          <w:kern w:val="0"/>
          <w14:ligatures w14:val="none"/>
        </w:rPr>
        <w:t xml:space="preserve"> del año 2024 dos mil veinticuatro, en el Recinto Oficial del Honorable Ayuntamiento y en apego a lo establecido por los artículos 29, fracción </w:t>
      </w:r>
      <w:r>
        <w:rPr>
          <w:rFonts w:ascii="Segoe UI" w:eastAsia="Calibri" w:hAnsi="Segoe UI" w:cs="Segoe UI"/>
          <w:kern w:val="0"/>
          <w14:ligatures w14:val="none"/>
        </w:rPr>
        <w:t>II</w:t>
      </w:r>
      <w:r w:rsidRPr="00C8229E">
        <w:rPr>
          <w:rFonts w:ascii="Segoe UI" w:eastAsia="Calibri" w:hAnsi="Segoe UI" w:cs="Segoe UI"/>
          <w:kern w:val="0"/>
          <w14:ligatures w14:val="none"/>
        </w:rPr>
        <w:t>I, 30, párrafo primero, y 47, fracción III, de la Ley del Gobierno y la Administración Pública Municipal del Estado de Jalisco; 13, 1</w:t>
      </w:r>
      <w:r>
        <w:rPr>
          <w:rFonts w:ascii="Segoe UI" w:eastAsia="Calibri" w:hAnsi="Segoe UI" w:cs="Segoe UI"/>
          <w:kern w:val="0"/>
          <w14:ligatures w14:val="none"/>
        </w:rPr>
        <w:t>8</w:t>
      </w:r>
      <w:r w:rsidRPr="00C8229E">
        <w:rPr>
          <w:rFonts w:ascii="Segoe UI" w:eastAsia="Calibri" w:hAnsi="Segoe UI" w:cs="Segoe UI"/>
          <w:kern w:val="0"/>
          <w14:ligatures w14:val="none"/>
        </w:rPr>
        <w:t>,</w:t>
      </w:r>
      <w:r>
        <w:rPr>
          <w:rFonts w:ascii="Segoe UI" w:eastAsia="Calibri" w:hAnsi="Segoe UI" w:cs="Segoe UI"/>
          <w:kern w:val="0"/>
          <w14:ligatures w14:val="none"/>
        </w:rPr>
        <w:t xml:space="preserve"> párrafo primero,</w:t>
      </w:r>
      <w:r w:rsidRPr="00C8229E">
        <w:rPr>
          <w:rFonts w:ascii="Segoe UI" w:eastAsia="Calibri" w:hAnsi="Segoe UI" w:cs="Segoe UI"/>
          <w:kern w:val="0"/>
          <w14:ligatures w14:val="none"/>
        </w:rPr>
        <w:t xml:space="preserve"> 19, 22 y 23 inciso </w:t>
      </w:r>
      <w:r>
        <w:rPr>
          <w:rFonts w:ascii="Segoe UI" w:eastAsia="Calibri" w:hAnsi="Segoe UI" w:cs="Segoe UI"/>
          <w:kern w:val="0"/>
          <w14:ligatures w14:val="none"/>
        </w:rPr>
        <w:t>a</w:t>
      </w:r>
      <w:r w:rsidRPr="00C8229E">
        <w:rPr>
          <w:rFonts w:ascii="Segoe UI" w:eastAsia="Calibri" w:hAnsi="Segoe UI" w:cs="Segoe UI"/>
          <w:kern w:val="0"/>
          <w14:ligatures w14:val="none"/>
        </w:rPr>
        <w:t xml:space="preserve">), del Reglamento de Organización y Funcionamiento del Ayuntamiento de Ocotlán, Jalisco; se celebró la </w:t>
      </w:r>
      <w:r>
        <w:rPr>
          <w:rFonts w:ascii="Segoe UI" w:eastAsia="Calibri" w:hAnsi="Segoe UI" w:cs="Segoe UI"/>
          <w:b/>
          <w:bCs/>
          <w:kern w:val="0"/>
          <w14:ligatures w14:val="none"/>
        </w:rPr>
        <w:t>PRIMERA</w:t>
      </w:r>
      <w:r w:rsidRPr="00C8229E">
        <w:rPr>
          <w:rFonts w:ascii="Segoe UI" w:eastAsia="Calibri" w:hAnsi="Segoe UI" w:cs="Segoe UI"/>
          <w:b/>
          <w:bCs/>
          <w:kern w:val="0"/>
          <w14:ligatures w14:val="none"/>
        </w:rPr>
        <w:t xml:space="preserve"> SESIÓN </w:t>
      </w:r>
      <w:r>
        <w:rPr>
          <w:rFonts w:ascii="Segoe UI" w:eastAsia="Calibri" w:hAnsi="Segoe UI" w:cs="Segoe UI"/>
          <w:b/>
          <w:bCs/>
          <w:kern w:val="0"/>
          <w14:ligatures w14:val="none"/>
        </w:rPr>
        <w:t>SOLEMNE</w:t>
      </w:r>
      <w:r w:rsidRPr="00C8229E">
        <w:rPr>
          <w:rFonts w:ascii="Segoe UI" w:eastAsia="Calibri" w:hAnsi="Segoe UI" w:cs="Segoe UI"/>
          <w:kern w:val="0"/>
          <w14:ligatures w14:val="none"/>
        </w:rPr>
        <w:t xml:space="preserve"> del año 2024, de la Administración Pública Municipal 2024-2027, la cual siguió su curso bajo el siguiente tenor:</w:t>
      </w:r>
      <w:r>
        <w:rPr>
          <w:rFonts w:ascii="Segoe UI" w:eastAsia="Calibri" w:hAnsi="Segoe UI" w:cs="Segoe UI"/>
          <w:kern w:val="0"/>
          <w14:ligatures w14:val="none"/>
        </w:rPr>
        <w:t xml:space="preserve"> </w:t>
      </w:r>
      <w:r w:rsidR="00847F71">
        <w:rPr>
          <w:rFonts w:ascii="Segoe UI" w:eastAsia="Calibri" w:hAnsi="Segoe UI" w:cs="Segoe UI"/>
          <w:kern w:val="0"/>
          <w14:ligatures w14:val="none"/>
        </w:rPr>
        <w:t xml:space="preserve">- - - - - - - - - - - - - - - - - - - - - - - - - - - - - - - - - - - - - - - - - - - </w:t>
      </w:r>
      <w:r>
        <w:rPr>
          <w:rFonts w:ascii="Segoe UI" w:eastAsia="Calibri" w:hAnsi="Segoe UI" w:cs="Segoe UI"/>
          <w:kern w:val="0"/>
          <w14:ligatures w14:val="none"/>
        </w:rPr>
        <w:t xml:space="preserve"> </w:t>
      </w:r>
    </w:p>
    <w:p w14:paraId="130A6B38" w14:textId="77777777" w:rsidR="00167418" w:rsidRPr="00C8229E" w:rsidRDefault="00167418" w:rsidP="00167418">
      <w:pPr>
        <w:spacing w:after="0" w:line="360" w:lineRule="auto"/>
        <w:ind w:left="851" w:right="-705"/>
        <w:jc w:val="both"/>
        <w:rPr>
          <w:rFonts w:ascii="Segoe UI" w:eastAsia="Calibri" w:hAnsi="Segoe UI" w:cs="Segoe UI"/>
          <w:bCs/>
          <w:kern w:val="0"/>
          <w:lang w:eastAsia="es-ES"/>
          <w14:ligatures w14:val="none"/>
        </w:rPr>
      </w:pPr>
    </w:p>
    <w:p w14:paraId="11BFF613" w14:textId="77777777" w:rsidR="00167418" w:rsidRPr="00C8229E" w:rsidRDefault="00167418" w:rsidP="00167418">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167418" w:rsidRPr="00C8229E" w14:paraId="70B43ED9" w14:textId="77777777" w:rsidTr="00C164FD">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FE942" w14:textId="77777777" w:rsidR="00167418" w:rsidRPr="00C8229E" w:rsidRDefault="00167418" w:rsidP="00C164FD">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4DDBFBAC" w14:textId="77777777" w:rsidR="00167418" w:rsidRPr="00C8229E" w:rsidRDefault="00167418" w:rsidP="00167418">
      <w:pPr>
        <w:spacing w:after="0" w:line="360" w:lineRule="auto"/>
        <w:ind w:left="567" w:right="786"/>
        <w:contextualSpacing/>
        <w:jc w:val="both"/>
        <w:rPr>
          <w:rFonts w:ascii="Segoe UI" w:eastAsia="Calibri" w:hAnsi="Segoe UI" w:cs="Segoe UI"/>
          <w:bCs/>
          <w:kern w:val="0"/>
          <w:sz w:val="20"/>
          <w:szCs w:val="20"/>
          <w:lang w:eastAsia="es-ES"/>
          <w14:ligatures w14:val="none"/>
        </w:rPr>
      </w:pPr>
    </w:p>
    <w:p w14:paraId="0B52E49B" w14:textId="3DF3E35C" w:rsidR="00167418" w:rsidRPr="00C8229E" w:rsidRDefault="00847F71" w:rsidP="00167418">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847F71">
        <w:rPr>
          <w:rFonts w:ascii="Segoe UI" w:eastAsia="Calibri" w:hAnsi="Segoe UI" w:cs="Segoe UI"/>
          <w:bCs/>
          <w:kern w:val="0"/>
          <w:sz w:val="20"/>
          <w:szCs w:val="20"/>
          <w:lang w:eastAsia="es-ES"/>
          <w14:ligatures w14:val="none"/>
        </w:rPr>
        <w:t>Lista de asistencia y declaración del quórum legal</w:t>
      </w:r>
      <w:r w:rsidR="00167418" w:rsidRPr="00C8229E">
        <w:rPr>
          <w:rFonts w:ascii="Segoe UI" w:eastAsia="Calibri" w:hAnsi="Segoe UI" w:cs="Segoe UI"/>
          <w:bCs/>
          <w:kern w:val="0"/>
          <w:sz w:val="20"/>
          <w:szCs w:val="20"/>
          <w:lang w:eastAsia="es-ES"/>
          <w14:ligatures w14:val="none"/>
        </w:rPr>
        <w:t>.</w:t>
      </w:r>
    </w:p>
    <w:p w14:paraId="0618D019" w14:textId="5B860360" w:rsidR="00167418" w:rsidRPr="00C8229E" w:rsidRDefault="00A4051C" w:rsidP="00167418">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A4051C">
        <w:rPr>
          <w:rFonts w:ascii="Segoe UI" w:eastAsia="Calibri" w:hAnsi="Segoe UI" w:cs="Segoe UI"/>
          <w:bCs/>
          <w:kern w:val="0"/>
          <w:sz w:val="20"/>
          <w:szCs w:val="20"/>
          <w:lang w:eastAsia="es-ES"/>
          <w14:ligatures w14:val="none"/>
        </w:rPr>
        <w:t>Lectura y aprobación del orden del día</w:t>
      </w:r>
      <w:r w:rsidR="00167418" w:rsidRPr="00C8229E">
        <w:rPr>
          <w:rFonts w:ascii="Segoe UI" w:eastAsia="Calibri" w:hAnsi="Segoe UI" w:cs="Segoe UI"/>
          <w:bCs/>
          <w:kern w:val="0"/>
          <w:sz w:val="20"/>
          <w:szCs w:val="20"/>
          <w:lang w:eastAsia="es-ES"/>
          <w14:ligatures w14:val="none"/>
        </w:rPr>
        <w:t>.</w:t>
      </w:r>
    </w:p>
    <w:p w14:paraId="00F414FF" w14:textId="66583248" w:rsidR="00167418" w:rsidRPr="00C8229E" w:rsidRDefault="00A4051C" w:rsidP="00167418">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A4051C">
        <w:rPr>
          <w:rFonts w:ascii="Segoe UI" w:eastAsia="Calibri" w:hAnsi="Segoe UI" w:cs="Segoe UI"/>
          <w:bCs/>
          <w:kern w:val="0"/>
          <w:sz w:val="20"/>
          <w:szCs w:val="20"/>
          <w:lang w:eastAsia="es-ES"/>
          <w14:ligatures w14:val="none"/>
        </w:rPr>
        <w:t>Análisis, discusión y en su caso aprobación para continuar la sesión en el lugar que ocupa la explanada de la Plaza Principal</w:t>
      </w:r>
      <w:r w:rsidR="00167418" w:rsidRPr="00C8229E">
        <w:rPr>
          <w:rFonts w:ascii="Segoe UI" w:eastAsia="Calibri" w:hAnsi="Segoe UI" w:cs="Segoe UI"/>
          <w:bCs/>
          <w:kern w:val="0"/>
          <w:sz w:val="20"/>
          <w:szCs w:val="20"/>
          <w:lang w:val="es-ES" w:eastAsia="es-ES"/>
          <w14:ligatures w14:val="none"/>
        </w:rPr>
        <w:t>.</w:t>
      </w:r>
      <w:r w:rsidR="00167418" w:rsidRPr="00C8229E">
        <w:rPr>
          <w:rFonts w:ascii="Segoe UI" w:eastAsia="Calibri" w:hAnsi="Segoe UI" w:cs="Segoe UI"/>
          <w:bCs/>
          <w:kern w:val="0"/>
          <w:sz w:val="20"/>
          <w:szCs w:val="20"/>
          <w:lang w:eastAsia="es-ES"/>
          <w14:ligatures w14:val="none"/>
        </w:rPr>
        <w:t xml:space="preserve"> </w:t>
      </w:r>
    </w:p>
    <w:p w14:paraId="2ED619CF" w14:textId="75ADECDD" w:rsidR="00167418" w:rsidRPr="00C8229E" w:rsidRDefault="00A4051C" w:rsidP="00167418">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A4051C">
        <w:rPr>
          <w:rFonts w:ascii="Segoe UI" w:eastAsia="Calibri" w:hAnsi="Segoe UI" w:cs="Segoe UI"/>
          <w:bCs/>
          <w:kern w:val="0"/>
          <w:sz w:val="20"/>
          <w:szCs w:val="20"/>
          <w:lang w:eastAsia="es-ES"/>
          <w14:ligatures w14:val="none"/>
        </w:rPr>
        <w:t>Honores a la bandera y entonación del Himno Nacional</w:t>
      </w:r>
      <w:r w:rsidR="00167418" w:rsidRPr="00C8229E">
        <w:rPr>
          <w:rFonts w:ascii="Segoe UI" w:eastAsia="Calibri" w:hAnsi="Segoe UI" w:cs="Segoe UI"/>
          <w:bCs/>
          <w:kern w:val="0"/>
          <w:sz w:val="20"/>
          <w:szCs w:val="20"/>
          <w:lang w:eastAsia="es-ES"/>
          <w14:ligatures w14:val="none"/>
        </w:rPr>
        <w:t xml:space="preserve">. </w:t>
      </w:r>
    </w:p>
    <w:p w14:paraId="2AD3EC76" w14:textId="77777777" w:rsidR="00A4051C" w:rsidRDefault="00A4051C" w:rsidP="00167418">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A4051C">
        <w:rPr>
          <w:rFonts w:ascii="Segoe UI" w:eastAsia="Calibri" w:hAnsi="Segoe UI" w:cs="Segoe UI"/>
          <w:bCs/>
          <w:kern w:val="0"/>
          <w:sz w:val="20"/>
          <w:szCs w:val="20"/>
          <w:lang w:eastAsia="es-ES"/>
          <w14:ligatures w14:val="none"/>
        </w:rPr>
        <w:t>Entonación del Himno Estatal</w:t>
      </w:r>
      <w:r w:rsidR="00167418" w:rsidRPr="00C8229E">
        <w:rPr>
          <w:rFonts w:ascii="Segoe UI" w:eastAsia="Calibri" w:hAnsi="Segoe UI" w:cs="Segoe UI"/>
          <w:bCs/>
          <w:kern w:val="0"/>
          <w:sz w:val="20"/>
          <w:szCs w:val="20"/>
          <w:lang w:eastAsia="es-ES"/>
          <w14:ligatures w14:val="none"/>
        </w:rPr>
        <w:t>.</w:t>
      </w:r>
    </w:p>
    <w:p w14:paraId="06240FA9" w14:textId="77777777" w:rsidR="00A4051C" w:rsidRDefault="00A4051C" w:rsidP="00167418">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A4051C">
        <w:rPr>
          <w:rFonts w:ascii="Segoe UI" w:eastAsia="Calibri" w:hAnsi="Segoe UI" w:cs="Segoe UI"/>
          <w:bCs/>
          <w:kern w:val="0"/>
          <w:sz w:val="20"/>
          <w:szCs w:val="20"/>
          <w:lang w:eastAsia="es-ES"/>
          <w14:ligatures w14:val="none"/>
        </w:rPr>
        <w:t>Presentación y entrega del proyecto denominado “Una Agenda en Común, Ocotlán 2050”, por parte del C. Edgar Eloy Torres Orozco, Rector del Centro Universitario de la Ciénega, Universidad de Guadalajara</w:t>
      </w:r>
      <w:r>
        <w:rPr>
          <w:rFonts w:ascii="Segoe UI" w:eastAsia="Calibri" w:hAnsi="Segoe UI" w:cs="Segoe UI"/>
          <w:bCs/>
          <w:kern w:val="0"/>
          <w:sz w:val="20"/>
          <w:szCs w:val="20"/>
          <w:lang w:eastAsia="es-ES"/>
          <w14:ligatures w14:val="none"/>
        </w:rPr>
        <w:t>.</w:t>
      </w:r>
    </w:p>
    <w:p w14:paraId="78231DC6" w14:textId="767488E0" w:rsidR="00167418" w:rsidRPr="00A4051C" w:rsidRDefault="00A4051C" w:rsidP="00A4051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A4051C">
        <w:rPr>
          <w:rFonts w:ascii="Segoe UI" w:eastAsia="Calibri" w:hAnsi="Segoe UI" w:cs="Segoe UI"/>
          <w:bCs/>
          <w:kern w:val="0"/>
          <w:sz w:val="20"/>
          <w:szCs w:val="20"/>
          <w:lang w:eastAsia="es-ES"/>
          <w14:ligatures w14:val="none"/>
        </w:rPr>
        <w:t>Mensaje de la C. Deysi Nallely Ángel Hernández, Presidenta Municipal del H. Ayuntamiento Constitucional de Ocotlán, Jalisco</w:t>
      </w:r>
      <w:r>
        <w:rPr>
          <w:rFonts w:ascii="Segoe UI" w:eastAsia="Calibri" w:hAnsi="Segoe UI" w:cs="Segoe UI"/>
          <w:bCs/>
          <w:kern w:val="0"/>
          <w:sz w:val="20"/>
          <w:szCs w:val="20"/>
          <w:lang w:eastAsia="es-ES"/>
          <w14:ligatures w14:val="none"/>
        </w:rPr>
        <w:t>.</w:t>
      </w:r>
      <w:r w:rsidR="00167418" w:rsidRPr="00C8229E">
        <w:rPr>
          <w:rFonts w:ascii="Segoe UI" w:eastAsia="Calibri" w:hAnsi="Segoe UI" w:cs="Segoe UI"/>
          <w:bCs/>
          <w:kern w:val="0"/>
          <w:sz w:val="20"/>
          <w:szCs w:val="20"/>
          <w:lang w:eastAsia="es-ES"/>
          <w14:ligatures w14:val="none"/>
        </w:rPr>
        <w:t xml:space="preserve"> </w:t>
      </w:r>
      <w:r w:rsidR="00167418" w:rsidRPr="00A4051C">
        <w:rPr>
          <w:rFonts w:ascii="Segoe UI" w:eastAsia="Calibri" w:hAnsi="Segoe UI" w:cs="Segoe UI"/>
          <w:kern w:val="0"/>
          <w:sz w:val="20"/>
          <w:szCs w:val="20"/>
          <w:lang w:eastAsia="es-ES"/>
          <w14:ligatures w14:val="none"/>
        </w:rPr>
        <w:tab/>
      </w:r>
    </w:p>
    <w:p w14:paraId="763A1F53" w14:textId="77777777" w:rsidR="00167418" w:rsidRPr="00C8229E" w:rsidRDefault="00167418" w:rsidP="00167418">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EA176D">
        <w:rPr>
          <w:rFonts w:ascii="Segoe UI" w:eastAsia="Calibri" w:hAnsi="Segoe UI" w:cs="Segoe UI"/>
          <w:bCs/>
          <w:kern w:val="0"/>
          <w:sz w:val="20"/>
          <w:szCs w:val="20"/>
          <w:lang w:eastAsia="es-ES"/>
          <w14:ligatures w14:val="none"/>
        </w:rPr>
        <w:t>Clausura de la sesión</w:t>
      </w:r>
      <w:r w:rsidRPr="00C8229E">
        <w:rPr>
          <w:rFonts w:ascii="Segoe UI" w:eastAsia="Calibri" w:hAnsi="Segoe UI" w:cs="Segoe UI"/>
          <w:bCs/>
          <w:kern w:val="0"/>
          <w:sz w:val="20"/>
          <w:szCs w:val="20"/>
          <w:lang w:eastAsia="es-ES"/>
          <w14:ligatures w14:val="none"/>
        </w:rPr>
        <w:t>.</w:t>
      </w:r>
    </w:p>
    <w:p w14:paraId="2ED0B0A9" w14:textId="77777777" w:rsidR="00167418" w:rsidRPr="00C8229E" w:rsidRDefault="00167418" w:rsidP="00167418">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214" w:type="dxa"/>
        <w:tblInd w:w="846" w:type="dxa"/>
        <w:tblLook w:val="04A0" w:firstRow="1" w:lastRow="0" w:firstColumn="1" w:lastColumn="0" w:noHBand="0" w:noVBand="1"/>
      </w:tblPr>
      <w:tblGrid>
        <w:gridCol w:w="9214"/>
      </w:tblGrid>
      <w:tr w:rsidR="00167418" w:rsidRPr="00C8229E" w14:paraId="421C8A21" w14:textId="77777777" w:rsidTr="00C164FD">
        <w:trPr>
          <w:trHeight w:val="417"/>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60077" w14:textId="77777777" w:rsidR="00167418" w:rsidRPr="00C8229E" w:rsidRDefault="00167418" w:rsidP="00C164FD">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659FFE57" w14:textId="77777777" w:rsidR="00A4051C" w:rsidRDefault="00A4051C" w:rsidP="00167418">
      <w:pPr>
        <w:spacing w:after="0" w:line="360" w:lineRule="auto"/>
        <w:ind w:left="-851" w:right="855"/>
        <w:jc w:val="both"/>
        <w:rPr>
          <w:rFonts w:ascii="Segoe UI" w:eastAsia="Calibri" w:hAnsi="Segoe UI" w:cs="Segoe UI"/>
          <w:b/>
          <w:bCs/>
          <w:kern w:val="0"/>
          <w:lang w:eastAsia="es-ES"/>
          <w14:ligatures w14:val="none"/>
        </w:rPr>
      </w:pPr>
    </w:p>
    <w:p w14:paraId="5BEBF6F8" w14:textId="4D013A35" w:rsidR="00167418" w:rsidRPr="00C8229E" w:rsidRDefault="00167418" w:rsidP="00A4051C">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 xml:space="preserve"> </w:t>
      </w:r>
    </w:p>
    <w:tbl>
      <w:tblPr>
        <w:tblStyle w:val="Tablaconcuadrcula10"/>
        <w:tblW w:w="9318" w:type="dxa"/>
        <w:tblInd w:w="-818" w:type="dxa"/>
        <w:tblLook w:val="04A0" w:firstRow="1" w:lastRow="0" w:firstColumn="1" w:lastColumn="0" w:noHBand="0" w:noVBand="1"/>
      </w:tblPr>
      <w:tblGrid>
        <w:gridCol w:w="709"/>
        <w:gridCol w:w="5103"/>
        <w:gridCol w:w="1703"/>
        <w:gridCol w:w="1803"/>
      </w:tblGrid>
      <w:tr w:rsidR="00167418" w:rsidRPr="00C8229E" w14:paraId="3442B4EF" w14:textId="77777777" w:rsidTr="00C164FD">
        <w:tc>
          <w:tcPr>
            <w:tcW w:w="709" w:type="dxa"/>
          </w:tcPr>
          <w:p w14:paraId="066E5FEA" w14:textId="77777777" w:rsidR="00167418" w:rsidRPr="00C8229E" w:rsidRDefault="00167418" w:rsidP="00C164FD">
            <w:pPr>
              <w:spacing w:after="200" w:line="276" w:lineRule="auto"/>
              <w:jc w:val="center"/>
              <w:rPr>
                <w:rFonts w:ascii="Segoe UI" w:hAnsi="Segoe UI" w:cs="Segoe UI"/>
                <w:b/>
              </w:rPr>
            </w:pPr>
            <w:r w:rsidRPr="00C8229E">
              <w:rPr>
                <w:rFonts w:ascii="Segoe UI" w:hAnsi="Segoe UI" w:cs="Segoe UI"/>
                <w:b/>
              </w:rPr>
              <w:lastRenderedPageBreak/>
              <w:t>No.</w:t>
            </w:r>
          </w:p>
        </w:tc>
        <w:tc>
          <w:tcPr>
            <w:tcW w:w="5103" w:type="dxa"/>
          </w:tcPr>
          <w:p w14:paraId="536242FD" w14:textId="77777777" w:rsidR="00167418" w:rsidRPr="00C8229E" w:rsidRDefault="00167418" w:rsidP="00C164FD">
            <w:pPr>
              <w:spacing w:after="200" w:line="276" w:lineRule="auto"/>
              <w:jc w:val="center"/>
              <w:rPr>
                <w:rFonts w:ascii="Segoe UI" w:hAnsi="Segoe UI" w:cs="Segoe UI"/>
                <w:b/>
              </w:rPr>
            </w:pPr>
            <w:r w:rsidRPr="00C8229E">
              <w:rPr>
                <w:rFonts w:ascii="Segoe UI" w:hAnsi="Segoe UI" w:cs="Segoe UI"/>
                <w:b/>
              </w:rPr>
              <w:t>Nombre</w:t>
            </w:r>
          </w:p>
        </w:tc>
        <w:tc>
          <w:tcPr>
            <w:tcW w:w="1703" w:type="dxa"/>
          </w:tcPr>
          <w:p w14:paraId="7BB0B97A" w14:textId="77777777" w:rsidR="00167418" w:rsidRPr="00C8229E" w:rsidRDefault="00167418" w:rsidP="00C164FD">
            <w:pPr>
              <w:spacing w:after="200" w:line="276" w:lineRule="auto"/>
              <w:jc w:val="center"/>
              <w:rPr>
                <w:rFonts w:ascii="Segoe UI" w:hAnsi="Segoe UI" w:cs="Segoe UI"/>
                <w:b/>
              </w:rPr>
            </w:pPr>
            <w:r w:rsidRPr="00C8229E">
              <w:rPr>
                <w:rFonts w:ascii="Segoe UI" w:hAnsi="Segoe UI" w:cs="Segoe UI"/>
                <w:b/>
              </w:rPr>
              <w:t>Cargo</w:t>
            </w:r>
          </w:p>
        </w:tc>
        <w:tc>
          <w:tcPr>
            <w:tcW w:w="1803" w:type="dxa"/>
          </w:tcPr>
          <w:p w14:paraId="45C867CB" w14:textId="77777777" w:rsidR="00167418" w:rsidRPr="00C8229E" w:rsidRDefault="00167418" w:rsidP="00C164FD">
            <w:pPr>
              <w:spacing w:after="200" w:line="276" w:lineRule="auto"/>
              <w:jc w:val="center"/>
              <w:rPr>
                <w:rFonts w:ascii="Segoe UI" w:hAnsi="Segoe UI" w:cs="Segoe UI"/>
                <w:b/>
              </w:rPr>
            </w:pPr>
            <w:r w:rsidRPr="00C8229E">
              <w:rPr>
                <w:rFonts w:ascii="Segoe UI" w:hAnsi="Segoe UI" w:cs="Segoe UI"/>
                <w:b/>
              </w:rPr>
              <w:t>Asistencia</w:t>
            </w:r>
          </w:p>
        </w:tc>
      </w:tr>
      <w:tr w:rsidR="00167418" w:rsidRPr="00C8229E" w14:paraId="2A2D2A56" w14:textId="77777777" w:rsidTr="00C164FD">
        <w:tc>
          <w:tcPr>
            <w:tcW w:w="709" w:type="dxa"/>
          </w:tcPr>
          <w:p w14:paraId="7E23F4A9"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446DEE4E"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C. Deysi Nallely Ángel Hernández</w:t>
            </w:r>
          </w:p>
        </w:tc>
        <w:tc>
          <w:tcPr>
            <w:tcW w:w="1703" w:type="dxa"/>
            <w:tcBorders>
              <w:top w:val="single" w:sz="4" w:space="0" w:color="auto"/>
              <w:left w:val="single" w:sz="4" w:space="0" w:color="auto"/>
              <w:bottom w:val="single" w:sz="4" w:space="0" w:color="auto"/>
              <w:right w:val="single" w:sz="4" w:space="0" w:color="auto"/>
            </w:tcBorders>
          </w:tcPr>
          <w:p w14:paraId="485C0A5D"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Presidenta</w:t>
            </w:r>
          </w:p>
        </w:tc>
        <w:tc>
          <w:tcPr>
            <w:tcW w:w="1803" w:type="dxa"/>
          </w:tcPr>
          <w:p w14:paraId="0E067E6F"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595DF1B7" w14:textId="77777777" w:rsidTr="00C164FD">
        <w:tc>
          <w:tcPr>
            <w:tcW w:w="709" w:type="dxa"/>
          </w:tcPr>
          <w:p w14:paraId="21BE000F"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1114F89F"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3" w:type="dxa"/>
            <w:tcBorders>
              <w:top w:val="single" w:sz="4" w:space="0" w:color="auto"/>
              <w:left w:val="single" w:sz="4" w:space="0" w:color="auto"/>
              <w:bottom w:val="single" w:sz="4" w:space="0" w:color="auto"/>
              <w:right w:val="single" w:sz="4" w:space="0" w:color="auto"/>
            </w:tcBorders>
          </w:tcPr>
          <w:p w14:paraId="6C92B5F0"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803" w:type="dxa"/>
          </w:tcPr>
          <w:p w14:paraId="535AB1A5"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048EFF18" w14:textId="77777777" w:rsidTr="00C164FD">
        <w:tc>
          <w:tcPr>
            <w:tcW w:w="709" w:type="dxa"/>
          </w:tcPr>
          <w:p w14:paraId="040ECD1B"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46DF2D32"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tcBorders>
              <w:top w:val="single" w:sz="4" w:space="0" w:color="auto"/>
              <w:left w:val="single" w:sz="4" w:space="0" w:color="auto"/>
              <w:bottom w:val="single" w:sz="4" w:space="0" w:color="auto"/>
              <w:right w:val="single" w:sz="4" w:space="0" w:color="auto"/>
            </w:tcBorders>
          </w:tcPr>
          <w:p w14:paraId="7AD5AD54"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803" w:type="dxa"/>
          </w:tcPr>
          <w:p w14:paraId="72676B5F"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799E0287" w14:textId="77777777" w:rsidTr="00C164FD">
        <w:tc>
          <w:tcPr>
            <w:tcW w:w="709" w:type="dxa"/>
          </w:tcPr>
          <w:p w14:paraId="7CDCFEA0"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45214832"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tcBorders>
              <w:top w:val="single" w:sz="4" w:space="0" w:color="auto"/>
              <w:left w:val="single" w:sz="4" w:space="0" w:color="auto"/>
              <w:bottom w:val="single" w:sz="4" w:space="0" w:color="auto"/>
              <w:right w:val="single" w:sz="4" w:space="0" w:color="auto"/>
            </w:tcBorders>
          </w:tcPr>
          <w:p w14:paraId="28DB7A9C"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803" w:type="dxa"/>
          </w:tcPr>
          <w:p w14:paraId="06FB815A"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7D895A05" w14:textId="77777777" w:rsidTr="00C164FD">
        <w:tc>
          <w:tcPr>
            <w:tcW w:w="709" w:type="dxa"/>
          </w:tcPr>
          <w:p w14:paraId="3DD3F505"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76BA3F3"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tcBorders>
              <w:top w:val="single" w:sz="4" w:space="0" w:color="auto"/>
              <w:left w:val="single" w:sz="4" w:space="0" w:color="auto"/>
              <w:bottom w:val="single" w:sz="4" w:space="0" w:color="auto"/>
              <w:right w:val="single" w:sz="4" w:space="0" w:color="auto"/>
            </w:tcBorders>
          </w:tcPr>
          <w:p w14:paraId="477D60AB"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803" w:type="dxa"/>
          </w:tcPr>
          <w:p w14:paraId="2FF24D39"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4FE86737" w14:textId="77777777" w:rsidTr="00C164FD">
        <w:tc>
          <w:tcPr>
            <w:tcW w:w="709" w:type="dxa"/>
          </w:tcPr>
          <w:p w14:paraId="194F7B9D"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1945EB03"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tcBorders>
              <w:top w:val="single" w:sz="4" w:space="0" w:color="auto"/>
              <w:left w:val="single" w:sz="4" w:space="0" w:color="auto"/>
              <w:bottom w:val="single" w:sz="4" w:space="0" w:color="auto"/>
              <w:right w:val="single" w:sz="4" w:space="0" w:color="auto"/>
            </w:tcBorders>
          </w:tcPr>
          <w:p w14:paraId="2A5595AD"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Sindico</w:t>
            </w:r>
          </w:p>
        </w:tc>
        <w:tc>
          <w:tcPr>
            <w:tcW w:w="1803" w:type="dxa"/>
          </w:tcPr>
          <w:p w14:paraId="305BE18B"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42D61BC5" w14:textId="77777777" w:rsidTr="00C164FD">
        <w:tc>
          <w:tcPr>
            <w:tcW w:w="709" w:type="dxa"/>
          </w:tcPr>
          <w:p w14:paraId="21CC7B07"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C989169"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tcBorders>
              <w:top w:val="single" w:sz="4" w:space="0" w:color="auto"/>
              <w:left w:val="single" w:sz="4" w:space="0" w:color="auto"/>
              <w:bottom w:val="single" w:sz="4" w:space="0" w:color="auto"/>
              <w:right w:val="single" w:sz="4" w:space="0" w:color="auto"/>
            </w:tcBorders>
          </w:tcPr>
          <w:p w14:paraId="440F4921"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803" w:type="dxa"/>
          </w:tcPr>
          <w:p w14:paraId="1975449E"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09E1D3C7" w14:textId="77777777" w:rsidTr="00C164FD">
        <w:tc>
          <w:tcPr>
            <w:tcW w:w="709" w:type="dxa"/>
          </w:tcPr>
          <w:p w14:paraId="2AF41B27"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71C25EB0"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tcBorders>
              <w:top w:val="single" w:sz="4" w:space="0" w:color="auto"/>
              <w:left w:val="single" w:sz="4" w:space="0" w:color="auto"/>
              <w:bottom w:val="single" w:sz="4" w:space="0" w:color="auto"/>
              <w:right w:val="single" w:sz="4" w:space="0" w:color="auto"/>
            </w:tcBorders>
          </w:tcPr>
          <w:p w14:paraId="48B776A1"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803" w:type="dxa"/>
          </w:tcPr>
          <w:p w14:paraId="414EDF85"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17B67748" w14:textId="77777777" w:rsidTr="00C164FD">
        <w:tc>
          <w:tcPr>
            <w:tcW w:w="709" w:type="dxa"/>
          </w:tcPr>
          <w:p w14:paraId="37862055"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F9328B5"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tcBorders>
              <w:top w:val="single" w:sz="4" w:space="0" w:color="auto"/>
              <w:left w:val="single" w:sz="4" w:space="0" w:color="auto"/>
              <w:bottom w:val="single" w:sz="4" w:space="0" w:color="auto"/>
              <w:right w:val="single" w:sz="4" w:space="0" w:color="auto"/>
            </w:tcBorders>
          </w:tcPr>
          <w:p w14:paraId="3B8D7AB3"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803" w:type="dxa"/>
          </w:tcPr>
          <w:p w14:paraId="3DA901CA"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11E791F4" w14:textId="77777777" w:rsidTr="00C164FD">
        <w:tc>
          <w:tcPr>
            <w:tcW w:w="709" w:type="dxa"/>
          </w:tcPr>
          <w:p w14:paraId="4E0AB0EA"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0B31DDD9"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tcBorders>
              <w:top w:val="single" w:sz="4" w:space="0" w:color="auto"/>
              <w:left w:val="single" w:sz="4" w:space="0" w:color="auto"/>
              <w:bottom w:val="single" w:sz="4" w:space="0" w:color="auto"/>
              <w:right w:val="single" w:sz="4" w:space="0" w:color="auto"/>
            </w:tcBorders>
          </w:tcPr>
          <w:p w14:paraId="13188355"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803" w:type="dxa"/>
          </w:tcPr>
          <w:p w14:paraId="2E7321E1"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10911A77" w14:textId="77777777" w:rsidTr="00C164FD">
        <w:tc>
          <w:tcPr>
            <w:tcW w:w="709" w:type="dxa"/>
          </w:tcPr>
          <w:p w14:paraId="7BD6EF9D"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FB36027"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tcBorders>
              <w:top w:val="single" w:sz="4" w:space="0" w:color="auto"/>
              <w:left w:val="single" w:sz="4" w:space="0" w:color="auto"/>
              <w:bottom w:val="single" w:sz="4" w:space="0" w:color="auto"/>
              <w:right w:val="single" w:sz="4" w:space="0" w:color="auto"/>
            </w:tcBorders>
          </w:tcPr>
          <w:p w14:paraId="1F7CBDC4"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803" w:type="dxa"/>
          </w:tcPr>
          <w:p w14:paraId="0F88DCF3"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6A0E00F7" w14:textId="77777777" w:rsidTr="00C164FD">
        <w:tc>
          <w:tcPr>
            <w:tcW w:w="709" w:type="dxa"/>
          </w:tcPr>
          <w:p w14:paraId="29B105F2"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73DF008"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tcBorders>
              <w:top w:val="single" w:sz="4" w:space="0" w:color="auto"/>
              <w:left w:val="single" w:sz="4" w:space="0" w:color="auto"/>
              <w:bottom w:val="single" w:sz="4" w:space="0" w:color="auto"/>
              <w:right w:val="single" w:sz="4" w:space="0" w:color="auto"/>
            </w:tcBorders>
          </w:tcPr>
          <w:p w14:paraId="6E2E1196"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803" w:type="dxa"/>
          </w:tcPr>
          <w:p w14:paraId="7865878C"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53226F0C" w14:textId="77777777" w:rsidTr="00C164FD">
        <w:tc>
          <w:tcPr>
            <w:tcW w:w="709" w:type="dxa"/>
          </w:tcPr>
          <w:p w14:paraId="3647EE5B"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08FDEBF"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tcBorders>
              <w:top w:val="single" w:sz="4" w:space="0" w:color="auto"/>
              <w:left w:val="single" w:sz="4" w:space="0" w:color="auto"/>
              <w:bottom w:val="single" w:sz="4" w:space="0" w:color="auto"/>
              <w:right w:val="single" w:sz="4" w:space="0" w:color="auto"/>
            </w:tcBorders>
          </w:tcPr>
          <w:p w14:paraId="2A60F604"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803" w:type="dxa"/>
          </w:tcPr>
          <w:p w14:paraId="64CACCDF"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4AC5132C" w14:textId="77777777" w:rsidTr="00C164FD">
        <w:tc>
          <w:tcPr>
            <w:tcW w:w="709" w:type="dxa"/>
          </w:tcPr>
          <w:p w14:paraId="6B0B1465"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231A5C42"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tcBorders>
              <w:top w:val="single" w:sz="4" w:space="0" w:color="auto"/>
              <w:left w:val="single" w:sz="4" w:space="0" w:color="auto"/>
              <w:bottom w:val="single" w:sz="4" w:space="0" w:color="auto"/>
              <w:right w:val="single" w:sz="4" w:space="0" w:color="auto"/>
            </w:tcBorders>
          </w:tcPr>
          <w:p w14:paraId="4552034D"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803" w:type="dxa"/>
          </w:tcPr>
          <w:p w14:paraId="76558B11" w14:textId="3715E136" w:rsidR="00167418" w:rsidRPr="00C8229E" w:rsidRDefault="00FB5D19" w:rsidP="00C164FD">
            <w:pPr>
              <w:spacing w:after="200" w:line="276" w:lineRule="auto"/>
              <w:jc w:val="center"/>
              <w:rPr>
                <w:rFonts w:ascii="Segoe UI" w:hAnsi="Segoe UI" w:cs="Segoe UI"/>
              </w:rPr>
            </w:pPr>
            <w:r>
              <w:rPr>
                <w:rFonts w:ascii="Segoe UI" w:hAnsi="Segoe UI" w:cs="Segoe UI"/>
              </w:rPr>
              <w:t>Ausente</w:t>
            </w:r>
          </w:p>
        </w:tc>
      </w:tr>
      <w:tr w:rsidR="00167418" w:rsidRPr="00C8229E" w14:paraId="173CBF72" w14:textId="77777777" w:rsidTr="00C164FD">
        <w:tc>
          <w:tcPr>
            <w:tcW w:w="709" w:type="dxa"/>
          </w:tcPr>
          <w:p w14:paraId="057D4C8A"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32EDFD89"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tcBorders>
              <w:top w:val="single" w:sz="4" w:space="0" w:color="auto"/>
              <w:left w:val="single" w:sz="4" w:space="0" w:color="auto"/>
              <w:bottom w:val="single" w:sz="4" w:space="0" w:color="auto"/>
              <w:right w:val="single" w:sz="4" w:space="0" w:color="auto"/>
            </w:tcBorders>
          </w:tcPr>
          <w:p w14:paraId="6F243B78"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803" w:type="dxa"/>
          </w:tcPr>
          <w:p w14:paraId="5C0A6E77"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Presente</w:t>
            </w:r>
          </w:p>
        </w:tc>
      </w:tr>
      <w:tr w:rsidR="00167418" w:rsidRPr="00C8229E" w14:paraId="3A91FDBD" w14:textId="77777777" w:rsidTr="00C164FD">
        <w:tc>
          <w:tcPr>
            <w:tcW w:w="709" w:type="dxa"/>
          </w:tcPr>
          <w:p w14:paraId="108947B1"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7D900B84"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tcBorders>
              <w:top w:val="single" w:sz="4" w:space="0" w:color="auto"/>
              <w:left w:val="single" w:sz="4" w:space="0" w:color="auto"/>
              <w:bottom w:val="single" w:sz="4" w:space="0" w:color="auto"/>
              <w:right w:val="single" w:sz="4" w:space="0" w:color="auto"/>
            </w:tcBorders>
          </w:tcPr>
          <w:p w14:paraId="1A16CC54"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803" w:type="dxa"/>
          </w:tcPr>
          <w:p w14:paraId="77A97247" w14:textId="5E98F762" w:rsidR="00167418" w:rsidRPr="00C8229E" w:rsidRDefault="00FB5D19" w:rsidP="00C164FD">
            <w:pPr>
              <w:spacing w:after="200" w:line="276" w:lineRule="auto"/>
              <w:jc w:val="center"/>
              <w:rPr>
                <w:rFonts w:ascii="Segoe UI" w:hAnsi="Segoe UI" w:cs="Segoe UI"/>
              </w:rPr>
            </w:pPr>
            <w:r>
              <w:rPr>
                <w:rFonts w:ascii="Segoe UI" w:hAnsi="Segoe UI" w:cs="Segoe UI"/>
              </w:rPr>
              <w:t>Ausente</w:t>
            </w:r>
          </w:p>
        </w:tc>
      </w:tr>
    </w:tbl>
    <w:p w14:paraId="0DBFFD87" w14:textId="77777777" w:rsidR="00167418" w:rsidRPr="00C8229E" w:rsidRDefault="00167418" w:rsidP="00F43305">
      <w:pPr>
        <w:spacing w:after="0" w:line="276" w:lineRule="auto"/>
        <w:ind w:left="-993" w:right="77"/>
        <w:jc w:val="both"/>
        <w:rPr>
          <w:rFonts w:ascii="Segoe UI" w:eastAsia="Calibri" w:hAnsi="Segoe UI" w:cs="Segoe UI"/>
          <w:bCs/>
          <w:kern w:val="0"/>
          <w:lang w:eastAsia="es-ES"/>
          <w14:ligatures w14:val="none"/>
        </w:rPr>
      </w:pPr>
    </w:p>
    <w:p w14:paraId="196DCA8F" w14:textId="3CC9AC90" w:rsidR="00167418" w:rsidRDefault="00167418" w:rsidP="00167418">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w:t>
      </w:r>
      <w:r w:rsidR="00F43305">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sidR="00F43305">
        <w:rPr>
          <w:rFonts w:ascii="Segoe UI" w:eastAsia="Calibri" w:hAnsi="Segoe UI" w:cs="Segoe UI"/>
          <w:b/>
          <w:bCs/>
          <w:kern w:val="0"/>
          <w:lang w:eastAsia="es-ES"/>
          <w14:ligatures w14:val="none"/>
        </w:rPr>
        <w:t xml:space="preserve">Deysi Nallely Ángel </w:t>
      </w:r>
      <w:r w:rsidR="00147D3C">
        <w:rPr>
          <w:rFonts w:ascii="Segoe UI" w:eastAsia="Calibri" w:hAnsi="Segoe UI" w:cs="Segoe UI"/>
          <w:b/>
          <w:bCs/>
          <w:kern w:val="0"/>
          <w:lang w:eastAsia="es-ES"/>
          <w14:ligatures w14:val="none"/>
        </w:rPr>
        <w:t>Hernández</w:t>
      </w:r>
      <w:r w:rsidRPr="00C8229E">
        <w:rPr>
          <w:rFonts w:ascii="Segoe UI" w:eastAsia="Calibri" w:hAnsi="Segoe UI" w:cs="Segoe UI"/>
          <w:bCs/>
          <w:kern w:val="0"/>
          <w:lang w:eastAsia="es-ES"/>
          <w14:ligatures w14:val="none"/>
        </w:rPr>
        <w:t>, verificó</w:t>
      </w:r>
      <w:r w:rsidR="00F43305">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que en la Sala de Pleno del Recinto Oficial se encontraban presentes 1</w:t>
      </w:r>
      <w:r w:rsidR="00F43305">
        <w:rPr>
          <w:rFonts w:ascii="Segoe UI" w:eastAsia="Calibri" w:hAnsi="Segoe UI" w:cs="Segoe UI"/>
          <w:bCs/>
          <w:kern w:val="0"/>
          <w:lang w:eastAsia="es-ES"/>
          <w14:ligatures w14:val="none"/>
        </w:rPr>
        <w:t>4</w:t>
      </w:r>
      <w:r w:rsidRPr="00C8229E">
        <w:rPr>
          <w:rFonts w:ascii="Segoe UI" w:eastAsia="Calibri" w:hAnsi="Segoe UI" w:cs="Segoe UI"/>
          <w:bCs/>
          <w:kern w:val="0"/>
          <w:lang w:eastAsia="es-ES"/>
          <w14:ligatures w14:val="none"/>
        </w:rPr>
        <w:t xml:space="preserve"> </w:t>
      </w:r>
      <w:r w:rsidR="00F43305">
        <w:rPr>
          <w:rFonts w:ascii="Segoe UI" w:eastAsia="Calibri" w:hAnsi="Segoe UI" w:cs="Segoe UI"/>
          <w:bCs/>
          <w:kern w:val="0"/>
          <w:lang w:eastAsia="es-ES"/>
          <w14:ligatures w14:val="none"/>
        </w:rPr>
        <w:t>catorce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w:t>
      </w:r>
      <w:r w:rsidR="00F43305">
        <w:rPr>
          <w:rFonts w:ascii="Segoe UI" w:eastAsia="Calibri" w:hAnsi="Segoe UI" w:cs="Segoe UI"/>
          <w:bCs/>
          <w:kern w:val="0"/>
          <w:lang w:eastAsia="es-ES"/>
          <w14:ligatures w14:val="none"/>
        </w:rPr>
        <w:t xml:space="preserve"> - - - - - - - - - - </w:t>
      </w:r>
      <w:r>
        <w:rPr>
          <w:rFonts w:ascii="Segoe UI" w:eastAsia="Calibri" w:hAnsi="Segoe UI" w:cs="Segoe UI"/>
          <w:bCs/>
          <w:kern w:val="0"/>
          <w:lang w:eastAsia="es-ES"/>
          <w14:ligatures w14:val="none"/>
        </w:rPr>
        <w:t xml:space="preserve"> </w:t>
      </w:r>
    </w:p>
    <w:p w14:paraId="2400915D" w14:textId="77777777" w:rsidR="00167418" w:rsidRPr="00C8229E" w:rsidRDefault="00167418" w:rsidP="00167418">
      <w:pPr>
        <w:spacing w:after="0" w:line="360" w:lineRule="auto"/>
        <w:ind w:left="-851" w:right="855"/>
        <w:jc w:val="both"/>
        <w:rPr>
          <w:rFonts w:ascii="Segoe UI" w:eastAsia="Calibri" w:hAnsi="Segoe UI" w:cs="Segoe UI"/>
          <w:bCs/>
          <w:kern w:val="0"/>
          <w:lang w:eastAsia="es-ES"/>
          <w14:ligatures w14:val="none"/>
        </w:rPr>
      </w:pPr>
    </w:p>
    <w:p w14:paraId="3A73810E" w14:textId="2E63D8FA" w:rsidR="00F43305" w:rsidRDefault="00167418" w:rsidP="00F43305">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00F43305" w:rsidRPr="00F43305">
        <w:rPr>
          <w:rFonts w:ascii="Segoe UI" w:hAnsi="Segoe UI" w:cs="Segoe UI"/>
          <w:b/>
          <w:kern w:val="0"/>
          <w:lang w:eastAsia="es-ES"/>
          <w14:ligatures w14:val="none"/>
        </w:rPr>
        <w:t>LECTURA Y APROBACIÓN DEL ORDEN DEL DÍA</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instó: </w:t>
      </w:r>
      <w:r w:rsidRPr="00C8229E">
        <w:rPr>
          <w:rFonts w:ascii="Segoe UI" w:hAnsi="Segoe UI" w:cs="Segoe UI"/>
          <w:bCs/>
          <w:i/>
          <w:kern w:val="0"/>
          <w:lang w:eastAsia="es-ES"/>
          <w14:ligatures w14:val="none"/>
        </w:rPr>
        <w:t>“</w:t>
      </w:r>
      <w:r w:rsidR="00F43305" w:rsidRPr="00F43305">
        <w:rPr>
          <w:rFonts w:ascii="Segoe UI" w:hAnsi="Segoe UI" w:cs="Segoe UI"/>
          <w:bCs/>
          <w:i/>
          <w:kern w:val="0"/>
          <w:lang w:eastAsia="es-ES"/>
          <w14:ligatures w14:val="none"/>
        </w:rPr>
        <w:t>Se pone a consideración de los integrantes de este H. Ayuntamiento si es de aprobarse el orden del día</w:t>
      </w:r>
      <w:r w:rsidR="00F43305">
        <w:rPr>
          <w:rFonts w:ascii="Segoe UI" w:hAnsi="Segoe UI" w:cs="Segoe UI"/>
          <w:bCs/>
          <w:i/>
          <w:kern w:val="0"/>
          <w:lang w:eastAsia="es-ES"/>
          <w14:ligatures w14:val="none"/>
        </w:rPr>
        <w:t xml:space="preserve"> el cual anteriormente se circuló</w:t>
      </w:r>
      <w:r w:rsidR="00F43305" w:rsidRPr="00F43305">
        <w:rPr>
          <w:rFonts w:ascii="Segoe UI" w:hAnsi="Segoe UI" w:cs="Segoe UI"/>
          <w:bCs/>
          <w:i/>
          <w:kern w:val="0"/>
          <w:lang w:eastAsia="es-ES"/>
          <w14:ligatures w14:val="none"/>
        </w:rPr>
        <w:t>, en apego a lo establecido en el artículo 22, tercer párrafo, del Reglamento de Organización y Funcionamiento del Ayuntamiento de Ocotlán, Jalisco.</w:t>
      </w:r>
      <w:r w:rsidR="00F43305">
        <w:rPr>
          <w:rFonts w:ascii="Segoe UI" w:hAnsi="Segoe UI" w:cs="Segoe UI"/>
          <w:bCs/>
          <w:i/>
          <w:kern w:val="0"/>
          <w:lang w:eastAsia="es-ES"/>
          <w14:ligatures w14:val="none"/>
        </w:rPr>
        <w:t xml:space="preserve"> </w:t>
      </w:r>
      <w:r w:rsidR="0056002F">
        <w:rPr>
          <w:rFonts w:ascii="Segoe UI" w:hAnsi="Segoe UI" w:cs="Segoe UI"/>
          <w:bCs/>
          <w:i/>
          <w:kern w:val="0"/>
          <w:lang w:eastAsia="es-ES"/>
          <w14:ligatures w14:val="none"/>
        </w:rPr>
        <w:t>Por lo que s</w:t>
      </w:r>
      <w:r w:rsidR="00F43305" w:rsidRPr="00F43305">
        <w:rPr>
          <w:rFonts w:ascii="Segoe UI" w:hAnsi="Segoe UI" w:cs="Segoe UI"/>
          <w:bCs/>
          <w:i/>
          <w:kern w:val="0"/>
          <w:lang w:eastAsia="es-ES"/>
          <w14:ligatures w14:val="none"/>
        </w:rPr>
        <w:t>í es de aprobarse, le solicito a los presentes favor de manifestarlo levantando su mano</w:t>
      </w:r>
      <w:r w:rsidRPr="00C8229E">
        <w:rPr>
          <w:rFonts w:ascii="Segoe UI" w:hAnsi="Segoe UI" w:cs="Segoe UI"/>
          <w:bCs/>
          <w:i/>
          <w:kern w:val="0"/>
          <w:lang w:eastAsia="es-ES"/>
          <w14:ligatures w14:val="none"/>
        </w:rPr>
        <w:t xml:space="preserve">”. </w:t>
      </w:r>
    </w:p>
    <w:p w14:paraId="0DA634BE" w14:textId="77777777" w:rsidR="00F43305" w:rsidRDefault="00F43305" w:rsidP="00F43305">
      <w:pPr>
        <w:spacing w:after="0" w:line="276" w:lineRule="auto"/>
        <w:ind w:left="-851" w:right="855"/>
        <w:jc w:val="both"/>
        <w:rPr>
          <w:rFonts w:ascii="Segoe UI" w:eastAsia="Segoe UI" w:hAnsi="Segoe UI" w:cs="Segoe UI"/>
          <w:kern w:val="0"/>
          <w14:ligatures w14:val="none"/>
        </w:rPr>
      </w:pPr>
    </w:p>
    <w:p w14:paraId="669CF051" w14:textId="41F8B46D" w:rsidR="00167418" w:rsidRPr="00C8229E" w:rsidRDefault="00167418" w:rsidP="00F43305">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w:t>
      </w:r>
      <w:r w:rsidR="0056002F">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de los </w:t>
      </w:r>
      <w:r w:rsidR="0056002F">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regidores y regidoras que se encuentran presentes como sigue: - - - - - - - - - - - -</w:t>
      </w:r>
      <w:r w:rsidR="0056002F">
        <w:rPr>
          <w:rFonts w:ascii="Segoe UI" w:eastAsia="Segoe UI" w:hAnsi="Segoe UI" w:cs="Segoe UI"/>
          <w:kern w:val="0"/>
          <w14:ligatures w14:val="none"/>
        </w:rPr>
        <w:t xml:space="preserve"> - - </w:t>
      </w:r>
      <w:r w:rsidRPr="00C8229E">
        <w:rPr>
          <w:rFonts w:ascii="Segoe UI" w:eastAsia="Segoe UI" w:hAnsi="Segoe UI" w:cs="Segoe UI"/>
          <w:kern w:val="0"/>
          <w14:ligatures w14:val="none"/>
        </w:rPr>
        <w:t xml:space="preserve"> </w:t>
      </w:r>
    </w:p>
    <w:tbl>
      <w:tblPr>
        <w:tblStyle w:val="Tablaconcuadrcula10"/>
        <w:tblW w:w="9225" w:type="dxa"/>
        <w:tblInd w:w="835" w:type="dxa"/>
        <w:tblLook w:val="04A0" w:firstRow="1" w:lastRow="0" w:firstColumn="1" w:lastColumn="0" w:noHBand="0" w:noVBand="1"/>
      </w:tblPr>
      <w:tblGrid>
        <w:gridCol w:w="852"/>
        <w:gridCol w:w="5103"/>
        <w:gridCol w:w="1984"/>
        <w:gridCol w:w="1286"/>
      </w:tblGrid>
      <w:tr w:rsidR="00167418" w:rsidRPr="00C8229E" w14:paraId="1A88C954" w14:textId="77777777" w:rsidTr="00C164FD">
        <w:tc>
          <w:tcPr>
            <w:tcW w:w="852" w:type="dxa"/>
          </w:tcPr>
          <w:p w14:paraId="2DBC4984" w14:textId="77777777" w:rsidR="00167418" w:rsidRPr="00C8229E" w:rsidRDefault="00167418" w:rsidP="00C164FD">
            <w:pPr>
              <w:spacing w:after="200" w:line="276" w:lineRule="auto"/>
              <w:jc w:val="center"/>
              <w:rPr>
                <w:rFonts w:ascii="Segoe UI" w:hAnsi="Segoe UI" w:cs="Segoe UI"/>
                <w:b/>
              </w:rPr>
            </w:pPr>
            <w:r w:rsidRPr="00C8229E">
              <w:rPr>
                <w:rFonts w:ascii="Segoe UI" w:hAnsi="Segoe UI" w:cs="Segoe UI"/>
                <w:b/>
              </w:rPr>
              <w:lastRenderedPageBreak/>
              <w:t>No.</w:t>
            </w:r>
          </w:p>
        </w:tc>
        <w:tc>
          <w:tcPr>
            <w:tcW w:w="5103" w:type="dxa"/>
          </w:tcPr>
          <w:p w14:paraId="2B5D0A9F" w14:textId="77777777" w:rsidR="00167418" w:rsidRPr="00C8229E" w:rsidRDefault="00167418" w:rsidP="00C164FD">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2B6D3C0C" w14:textId="77777777" w:rsidR="00167418" w:rsidRPr="00C8229E" w:rsidRDefault="00167418" w:rsidP="00C164FD">
            <w:pPr>
              <w:spacing w:after="200" w:line="276" w:lineRule="auto"/>
              <w:jc w:val="center"/>
              <w:rPr>
                <w:rFonts w:ascii="Segoe UI" w:hAnsi="Segoe UI" w:cs="Segoe UI"/>
                <w:b/>
              </w:rPr>
            </w:pPr>
            <w:r w:rsidRPr="00C8229E">
              <w:rPr>
                <w:rFonts w:ascii="Segoe UI" w:hAnsi="Segoe UI" w:cs="Segoe UI"/>
                <w:b/>
              </w:rPr>
              <w:t>Cargo</w:t>
            </w:r>
          </w:p>
        </w:tc>
        <w:tc>
          <w:tcPr>
            <w:tcW w:w="1286" w:type="dxa"/>
          </w:tcPr>
          <w:p w14:paraId="18A55A60" w14:textId="77777777" w:rsidR="00167418" w:rsidRPr="00C8229E" w:rsidRDefault="00167418" w:rsidP="00C164FD">
            <w:pPr>
              <w:spacing w:after="200" w:line="276" w:lineRule="auto"/>
              <w:jc w:val="center"/>
              <w:rPr>
                <w:rFonts w:ascii="Segoe UI" w:hAnsi="Segoe UI" w:cs="Segoe UI"/>
                <w:b/>
              </w:rPr>
            </w:pPr>
            <w:r w:rsidRPr="00C8229E">
              <w:rPr>
                <w:rFonts w:ascii="Segoe UI" w:hAnsi="Segoe UI" w:cs="Segoe UI"/>
                <w:b/>
              </w:rPr>
              <w:t>Voto</w:t>
            </w:r>
          </w:p>
        </w:tc>
      </w:tr>
      <w:tr w:rsidR="00167418" w:rsidRPr="00C8229E" w14:paraId="157FCDFB" w14:textId="77777777" w:rsidTr="00C164FD">
        <w:tc>
          <w:tcPr>
            <w:tcW w:w="852" w:type="dxa"/>
          </w:tcPr>
          <w:p w14:paraId="0CA054B0"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7DDDAE1D"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C6D87FF"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Presidenta</w:t>
            </w:r>
          </w:p>
        </w:tc>
        <w:tc>
          <w:tcPr>
            <w:tcW w:w="1286" w:type="dxa"/>
          </w:tcPr>
          <w:p w14:paraId="5107060C"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590B2AFC" w14:textId="77777777" w:rsidTr="00C164FD">
        <w:tc>
          <w:tcPr>
            <w:tcW w:w="852" w:type="dxa"/>
          </w:tcPr>
          <w:p w14:paraId="630DE4EE"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7147AFE"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57BF37C4"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286" w:type="dxa"/>
          </w:tcPr>
          <w:p w14:paraId="5DCB3DB5"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421FE13F" w14:textId="77777777" w:rsidTr="00C164FD">
        <w:tc>
          <w:tcPr>
            <w:tcW w:w="852" w:type="dxa"/>
          </w:tcPr>
          <w:p w14:paraId="1C7CE469"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E5341F8"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B16BF47"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286" w:type="dxa"/>
          </w:tcPr>
          <w:p w14:paraId="12B4EE1F"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4CC1B3DE" w14:textId="77777777" w:rsidTr="00C164FD">
        <w:tc>
          <w:tcPr>
            <w:tcW w:w="852" w:type="dxa"/>
          </w:tcPr>
          <w:p w14:paraId="5C10FA63"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12629344"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6AB84F5F"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286" w:type="dxa"/>
          </w:tcPr>
          <w:p w14:paraId="3BC9EE24"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5AAF5DDF" w14:textId="77777777" w:rsidTr="00C164FD">
        <w:tc>
          <w:tcPr>
            <w:tcW w:w="852" w:type="dxa"/>
          </w:tcPr>
          <w:p w14:paraId="3E1E2EDB"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26F84DEB"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1ED1F95B"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286" w:type="dxa"/>
          </w:tcPr>
          <w:p w14:paraId="7857C862"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7A8AB222" w14:textId="77777777" w:rsidTr="00C164FD">
        <w:tc>
          <w:tcPr>
            <w:tcW w:w="852" w:type="dxa"/>
          </w:tcPr>
          <w:p w14:paraId="14B12109"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A4D14C2"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2A22430D"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Sindico</w:t>
            </w:r>
          </w:p>
        </w:tc>
        <w:tc>
          <w:tcPr>
            <w:tcW w:w="1286" w:type="dxa"/>
          </w:tcPr>
          <w:p w14:paraId="7F7304C3"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54632966" w14:textId="77777777" w:rsidTr="00C164FD">
        <w:tc>
          <w:tcPr>
            <w:tcW w:w="852" w:type="dxa"/>
          </w:tcPr>
          <w:p w14:paraId="35E0C7F3"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B638A06"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4B2CC5E"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286" w:type="dxa"/>
          </w:tcPr>
          <w:p w14:paraId="5A56F0DD"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5FB6DFD2" w14:textId="77777777" w:rsidTr="00C164FD">
        <w:tc>
          <w:tcPr>
            <w:tcW w:w="852" w:type="dxa"/>
          </w:tcPr>
          <w:p w14:paraId="7B380318"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EDBB624"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3DE757D3"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286" w:type="dxa"/>
          </w:tcPr>
          <w:p w14:paraId="6F20FDD6"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028E3A49" w14:textId="77777777" w:rsidTr="00C164FD">
        <w:tc>
          <w:tcPr>
            <w:tcW w:w="852" w:type="dxa"/>
          </w:tcPr>
          <w:p w14:paraId="05B5567B"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18C36256"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AA032D2"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286" w:type="dxa"/>
          </w:tcPr>
          <w:p w14:paraId="0ECA50E6"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4044DAC8" w14:textId="77777777" w:rsidTr="00C164FD">
        <w:tc>
          <w:tcPr>
            <w:tcW w:w="852" w:type="dxa"/>
          </w:tcPr>
          <w:p w14:paraId="255EB4E0"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D4DAB40"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67AF97BB"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w:t>
            </w:r>
          </w:p>
        </w:tc>
        <w:tc>
          <w:tcPr>
            <w:tcW w:w="1286" w:type="dxa"/>
          </w:tcPr>
          <w:p w14:paraId="565CC6D6"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2B8CFE73" w14:textId="77777777" w:rsidTr="00C164FD">
        <w:tc>
          <w:tcPr>
            <w:tcW w:w="852" w:type="dxa"/>
          </w:tcPr>
          <w:p w14:paraId="2C89F8BC"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418021D"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6815E6C1"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286" w:type="dxa"/>
          </w:tcPr>
          <w:p w14:paraId="2B425A3F"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3A16880C" w14:textId="77777777" w:rsidTr="00C164FD">
        <w:tc>
          <w:tcPr>
            <w:tcW w:w="852" w:type="dxa"/>
          </w:tcPr>
          <w:p w14:paraId="5B0A5A44"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3735D066"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2688AFE6"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286" w:type="dxa"/>
          </w:tcPr>
          <w:p w14:paraId="64D0D209"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167418" w:rsidRPr="00C8229E" w14:paraId="17688045" w14:textId="77777777" w:rsidTr="00C164FD">
        <w:tc>
          <w:tcPr>
            <w:tcW w:w="852" w:type="dxa"/>
          </w:tcPr>
          <w:p w14:paraId="0D6E19F7"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3E6D7E5" w14:textId="77777777" w:rsidR="00167418" w:rsidRPr="00C8229E" w:rsidRDefault="00167418" w:rsidP="00C164FD">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59F54AC0" w14:textId="77777777" w:rsidR="00167418" w:rsidRPr="00C8229E" w:rsidRDefault="00167418" w:rsidP="00C164FD">
            <w:pPr>
              <w:spacing w:line="276" w:lineRule="auto"/>
              <w:jc w:val="center"/>
              <w:rPr>
                <w:rFonts w:ascii="Segoe UI" w:hAnsi="Segoe UI" w:cs="Segoe UI"/>
              </w:rPr>
            </w:pPr>
            <w:r w:rsidRPr="00C8229E">
              <w:rPr>
                <w:rFonts w:ascii="Segoe UI" w:hAnsi="Segoe UI" w:cs="Segoe UI"/>
              </w:rPr>
              <w:t>Regidora</w:t>
            </w:r>
          </w:p>
        </w:tc>
        <w:tc>
          <w:tcPr>
            <w:tcW w:w="1286" w:type="dxa"/>
          </w:tcPr>
          <w:p w14:paraId="32418A6F" w14:textId="77777777" w:rsidR="00167418" w:rsidRPr="00C8229E" w:rsidRDefault="00167418" w:rsidP="00C164FD">
            <w:pPr>
              <w:spacing w:after="200" w:line="276" w:lineRule="auto"/>
              <w:jc w:val="center"/>
              <w:rPr>
                <w:rFonts w:ascii="Segoe UI" w:hAnsi="Segoe UI" w:cs="Segoe UI"/>
              </w:rPr>
            </w:pPr>
            <w:r w:rsidRPr="00C8229E">
              <w:rPr>
                <w:rFonts w:ascii="Segoe UI" w:hAnsi="Segoe UI" w:cs="Segoe UI"/>
              </w:rPr>
              <w:t>A favor</w:t>
            </w:r>
          </w:p>
        </w:tc>
      </w:tr>
      <w:tr w:rsidR="0056002F" w:rsidRPr="00C8229E" w14:paraId="3086F238" w14:textId="77777777" w:rsidTr="00C164FD">
        <w:tc>
          <w:tcPr>
            <w:tcW w:w="852" w:type="dxa"/>
          </w:tcPr>
          <w:p w14:paraId="1F0D9688" w14:textId="533322BC" w:rsidR="0056002F" w:rsidRPr="00C8229E" w:rsidRDefault="0056002F" w:rsidP="0056002F">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754B379" w14:textId="4188AFE8" w:rsidR="0056002F" w:rsidRPr="00C8229E" w:rsidRDefault="0056002F" w:rsidP="0056002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37762184" w14:textId="33D134A5" w:rsidR="0056002F" w:rsidRPr="00C8229E" w:rsidRDefault="0056002F" w:rsidP="0056002F">
            <w:pPr>
              <w:spacing w:line="276" w:lineRule="auto"/>
              <w:jc w:val="center"/>
              <w:rPr>
                <w:rFonts w:ascii="Segoe UI" w:hAnsi="Segoe UI" w:cs="Segoe UI"/>
              </w:rPr>
            </w:pPr>
            <w:r w:rsidRPr="00C8229E">
              <w:rPr>
                <w:rFonts w:ascii="Segoe UI" w:hAnsi="Segoe UI" w:cs="Segoe UI"/>
              </w:rPr>
              <w:t>Regidor</w:t>
            </w:r>
          </w:p>
        </w:tc>
        <w:tc>
          <w:tcPr>
            <w:tcW w:w="1286" w:type="dxa"/>
          </w:tcPr>
          <w:p w14:paraId="49F0A8C2" w14:textId="7BDD5DDA" w:rsidR="0056002F" w:rsidRPr="00C8229E" w:rsidRDefault="0056002F" w:rsidP="0056002F">
            <w:pPr>
              <w:spacing w:after="200" w:line="276" w:lineRule="auto"/>
              <w:jc w:val="center"/>
              <w:rPr>
                <w:rFonts w:ascii="Segoe UI" w:hAnsi="Segoe UI" w:cs="Segoe UI"/>
              </w:rPr>
            </w:pPr>
            <w:r w:rsidRPr="00C8229E">
              <w:rPr>
                <w:rFonts w:ascii="Segoe UI" w:hAnsi="Segoe UI" w:cs="Segoe UI"/>
              </w:rPr>
              <w:t>A favor</w:t>
            </w:r>
          </w:p>
        </w:tc>
      </w:tr>
    </w:tbl>
    <w:p w14:paraId="15EF312D" w14:textId="77777777" w:rsidR="00167418" w:rsidRPr="00C8229E" w:rsidRDefault="00167418" w:rsidP="00167418">
      <w:pPr>
        <w:spacing w:after="0" w:line="360" w:lineRule="auto"/>
        <w:ind w:left="-426" w:right="219"/>
        <w:jc w:val="both"/>
        <w:rPr>
          <w:rFonts w:ascii="Segoe UI" w:hAnsi="Segoe UI" w:cs="Segoe UI"/>
          <w:b/>
          <w:kern w:val="0"/>
          <w:lang w:eastAsia="es-ES"/>
          <w14:ligatures w14:val="none"/>
        </w:rPr>
      </w:pPr>
      <w:r w:rsidRPr="00C8229E">
        <w:rPr>
          <w:rFonts w:ascii="Segoe UI" w:hAnsi="Segoe UI" w:cs="Segoe UI"/>
          <w:bCs/>
          <w:i/>
          <w:kern w:val="0"/>
          <w:lang w:eastAsia="es-ES"/>
          <w14:ligatures w14:val="none"/>
        </w:rPr>
        <w:t xml:space="preserve"> </w:t>
      </w:r>
    </w:p>
    <w:p w14:paraId="3666CF03" w14:textId="4CD91AA1" w:rsidR="00167418" w:rsidRDefault="00167418" w:rsidP="00167418">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sidRPr="00C8229E">
        <w:rPr>
          <w:rFonts w:ascii="Segoe UI" w:hAnsi="Segoe UI" w:cs="Segoe UI"/>
          <w:kern w:val="0"/>
          <w:lang w:eastAsia="es-ES"/>
          <w14:ligatures w14:val="none"/>
        </w:rPr>
        <w:t>:</w:t>
      </w:r>
      <w:r w:rsidRPr="00C8229E">
        <w:rPr>
          <w:rFonts w:ascii="Segoe UI" w:hAnsi="Segoe UI" w:cs="Segoe UI"/>
          <w:kern w:val="0"/>
          <w14:ligatures w14:val="none"/>
        </w:rPr>
        <w:t xml:space="preserve"> </w:t>
      </w:r>
      <w:r w:rsidR="0056002F" w:rsidRPr="0056002F">
        <w:rPr>
          <w:rFonts w:ascii="Segoe UI" w:hAnsi="Segoe UI" w:cs="Segoe UI"/>
          <w:b/>
          <w:kern w:val="0"/>
          <w:lang w:eastAsia="es-ES"/>
          <w14:ligatures w14:val="none"/>
        </w:rPr>
        <w:t>ANÁLISIS, DISCUSIÓN Y EN SU CASO APROBACIÓN PARA CONTINUAR LA SESIÓN EN EL LUGAR QUE OCUPA LA EXPLANADA DE LA PLAZA PRINCIPAL</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56002F">
        <w:rPr>
          <w:rFonts w:ascii="Segoe UI" w:hAnsi="Segoe UI" w:cs="Segoe UI"/>
          <w:kern w:val="0"/>
          <w:lang w:eastAsia="es-ES"/>
          <w14:ligatures w14:val="none"/>
        </w:rPr>
        <w:t>planteó</w:t>
      </w:r>
      <w:r w:rsidRPr="00C8229E">
        <w:rPr>
          <w:rFonts w:ascii="Segoe UI" w:hAnsi="Segoe UI" w:cs="Segoe UI"/>
          <w:kern w:val="0"/>
          <w:lang w:eastAsia="es-ES"/>
          <w14:ligatures w14:val="none"/>
        </w:rPr>
        <w:t xml:space="preserve">: </w:t>
      </w:r>
      <w:r w:rsidRPr="00C8229E">
        <w:rPr>
          <w:rFonts w:ascii="Segoe UI" w:hAnsi="Segoe UI" w:cs="Segoe UI"/>
          <w:i/>
          <w:kern w:val="0"/>
          <w:lang w:eastAsia="es-ES"/>
          <w14:ligatures w14:val="none"/>
        </w:rPr>
        <w:t>“</w:t>
      </w:r>
      <w:r w:rsidR="0056002F" w:rsidRPr="0056002F">
        <w:rPr>
          <w:rFonts w:ascii="Segoe UI" w:hAnsi="Segoe UI" w:cs="Segoe UI"/>
          <w:i/>
          <w:kern w:val="0"/>
          <w:lang w:eastAsia="es-ES"/>
          <w14:ligatures w14:val="none"/>
        </w:rPr>
        <w:t>De conformidad al artículo 32 del Reglamento de Organización y Funcionamiento del Ayuntamiento de Ocotlán, Jalisco, se establece que</w:t>
      </w:r>
      <w:r w:rsidR="0056002F">
        <w:rPr>
          <w:rFonts w:ascii="Segoe UI" w:hAnsi="Segoe UI" w:cs="Segoe UI"/>
          <w:i/>
          <w:kern w:val="0"/>
          <w:lang w:eastAsia="es-ES"/>
          <w14:ligatures w14:val="none"/>
        </w:rPr>
        <w:t>:</w:t>
      </w:r>
      <w:r w:rsidR="0056002F" w:rsidRPr="0056002F">
        <w:rPr>
          <w:rFonts w:ascii="Segoe UI" w:hAnsi="Segoe UI" w:cs="Segoe UI"/>
          <w:i/>
          <w:kern w:val="0"/>
          <w:lang w:eastAsia="es-ES"/>
          <w14:ligatures w14:val="none"/>
        </w:rPr>
        <w:t xml:space="preserve"> “</w:t>
      </w:r>
      <w:r w:rsidR="0056002F" w:rsidRPr="0056002F">
        <w:rPr>
          <w:rFonts w:ascii="Segoe UI" w:hAnsi="Segoe UI" w:cs="Segoe UI"/>
          <w:iCs/>
          <w:kern w:val="0"/>
          <w:lang w:eastAsia="es-ES"/>
          <w14:ligatures w14:val="none"/>
        </w:rPr>
        <w:t>El Ayuntamiento debe celebrar sus sesiones en el recinto oficial; entendiéndose por tal, en el Palacio Municipal, el Salón de Sesiones del Ayuntamiento. También puede ser aquel que por acuerdo del Ayuntamiento así se declare”.</w:t>
      </w:r>
      <w:r w:rsidR="0056002F" w:rsidRPr="0056002F">
        <w:rPr>
          <w:rFonts w:ascii="Segoe UI" w:hAnsi="Segoe UI" w:cs="Segoe UI"/>
          <w:i/>
          <w:kern w:val="0"/>
          <w:lang w:eastAsia="es-ES"/>
          <w14:ligatures w14:val="none"/>
        </w:rPr>
        <w:t xml:space="preserve"> Por lo que solicito su aprobación</w:t>
      </w:r>
      <w:r w:rsidR="0056002F">
        <w:rPr>
          <w:rFonts w:ascii="Segoe UI" w:hAnsi="Segoe UI" w:cs="Segoe UI"/>
          <w:i/>
          <w:kern w:val="0"/>
          <w:lang w:eastAsia="es-ES"/>
          <w14:ligatures w14:val="none"/>
        </w:rPr>
        <w:t xml:space="preserve"> del Pleno del Ayuntamiento </w:t>
      </w:r>
      <w:r w:rsidR="0056002F" w:rsidRPr="0056002F">
        <w:rPr>
          <w:rFonts w:ascii="Segoe UI" w:hAnsi="Segoe UI" w:cs="Segoe UI"/>
          <w:i/>
          <w:kern w:val="0"/>
          <w:lang w:eastAsia="es-ES"/>
          <w14:ligatures w14:val="none"/>
        </w:rPr>
        <w:t>para que la primera sesión solemne, se lleve a cabo en el lugar que ocupa la explanada de la Plaza Principal</w:t>
      </w:r>
      <w:r w:rsidR="0056002F">
        <w:rPr>
          <w:rFonts w:ascii="Segoe UI" w:hAnsi="Segoe UI" w:cs="Segoe UI"/>
          <w:i/>
          <w:kern w:val="0"/>
          <w:lang w:eastAsia="es-ES"/>
          <w14:ligatures w14:val="none"/>
        </w:rPr>
        <w:t>.</w:t>
      </w:r>
      <w:r w:rsidR="0056002F" w:rsidRPr="0056002F">
        <w:t xml:space="preserve"> </w:t>
      </w:r>
      <w:r w:rsidR="0056002F" w:rsidRPr="0056002F">
        <w:rPr>
          <w:rFonts w:ascii="Segoe UI" w:hAnsi="Segoe UI" w:cs="Segoe UI"/>
          <w:i/>
          <w:kern w:val="0"/>
          <w:lang w:eastAsia="es-ES"/>
          <w14:ligatures w14:val="none"/>
        </w:rPr>
        <w:t>Por lo que si es de aprobarse</w:t>
      </w:r>
      <w:r w:rsidR="0056002F">
        <w:rPr>
          <w:rFonts w:ascii="Segoe UI" w:hAnsi="Segoe UI" w:cs="Segoe UI"/>
          <w:i/>
          <w:kern w:val="0"/>
          <w:lang w:eastAsia="es-ES"/>
          <w14:ligatures w14:val="none"/>
        </w:rPr>
        <w:t xml:space="preserve"> el presente punto de acuerdo</w:t>
      </w:r>
      <w:r w:rsidR="0056002F" w:rsidRPr="0056002F">
        <w:rPr>
          <w:rFonts w:ascii="Segoe UI" w:hAnsi="Segoe UI" w:cs="Segoe UI"/>
          <w:i/>
          <w:kern w:val="0"/>
          <w:lang w:eastAsia="es-ES"/>
          <w14:ligatures w14:val="none"/>
        </w:rPr>
        <w:t>, le solicito a los presentes favor de manifestarlo levantado su mano</w:t>
      </w:r>
      <w:r w:rsidRPr="00C8229E">
        <w:rPr>
          <w:rFonts w:ascii="Segoe UI" w:hAnsi="Segoe UI" w:cs="Segoe UI"/>
          <w:bCs/>
          <w:i/>
          <w:kern w:val="0"/>
          <w:lang w:eastAsia="es-ES"/>
          <w14:ligatures w14:val="none"/>
        </w:rPr>
        <w:t>”. - -</w:t>
      </w:r>
      <w:r w:rsidR="0056002F">
        <w:rPr>
          <w:rFonts w:ascii="Segoe UI" w:hAnsi="Segoe UI" w:cs="Segoe UI"/>
          <w:bCs/>
          <w:i/>
          <w:kern w:val="0"/>
          <w:lang w:eastAsia="es-ES"/>
          <w14:ligatures w14:val="none"/>
        </w:rPr>
        <w:t xml:space="preserve"> - - - - - - - - - - - - - - - - - - - - - - - - - - - - - - - - - - - - - - - - - - - - - - - </w:t>
      </w:r>
    </w:p>
    <w:p w14:paraId="37754D27" w14:textId="77777777" w:rsidR="00167418" w:rsidRDefault="00167418" w:rsidP="00167418">
      <w:pPr>
        <w:spacing w:after="0" w:line="360" w:lineRule="auto"/>
        <w:ind w:left="-851" w:right="855"/>
        <w:jc w:val="both"/>
        <w:rPr>
          <w:rFonts w:ascii="Segoe UI" w:hAnsi="Segoe UI" w:cs="Segoe UI"/>
          <w:bCs/>
          <w:i/>
          <w:kern w:val="0"/>
          <w:lang w:eastAsia="es-ES"/>
          <w14:ligatures w14:val="none"/>
        </w:rPr>
      </w:pPr>
    </w:p>
    <w:p w14:paraId="4B8D0413" w14:textId="77777777" w:rsidR="006F765B" w:rsidRDefault="00167418" w:rsidP="00167418">
      <w:pPr>
        <w:spacing w:after="0" w:line="360" w:lineRule="auto"/>
        <w:ind w:left="851" w:right="-70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tercer</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sidR="0056002F">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votos a favor de los </w:t>
      </w:r>
      <w:r w:rsidR="0056002F">
        <w:rPr>
          <w:rFonts w:ascii="Segoe UI" w:eastAsia="Segoe UI" w:hAnsi="Segoe UI" w:cs="Segoe UI"/>
          <w:kern w:val="0"/>
          <w14:ligatures w14:val="none"/>
        </w:rPr>
        <w:t>catorce</w:t>
      </w:r>
      <w:r w:rsidRPr="00164727">
        <w:rPr>
          <w:rFonts w:ascii="Segoe UI" w:eastAsia="Segoe UI" w:hAnsi="Segoe UI" w:cs="Segoe UI"/>
          <w:kern w:val="0"/>
          <w14:ligatures w14:val="none"/>
        </w:rPr>
        <w:t xml:space="preserve"> regidores y regidoras que se encuentran presentes</w:t>
      </w:r>
      <w:r w:rsidR="006F765B">
        <w:rPr>
          <w:rFonts w:ascii="Segoe UI" w:eastAsia="Segoe UI" w:hAnsi="Segoe UI" w:cs="Segoe UI"/>
          <w:kern w:val="0"/>
          <w14:ligatures w14:val="none"/>
        </w:rPr>
        <w:t xml:space="preserve"> como a continuación se describe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 - - - - - - - -</w:t>
      </w:r>
      <w:r w:rsidR="006F765B">
        <w:rPr>
          <w:rFonts w:ascii="Segoe UI" w:eastAsia="Segoe UI" w:hAnsi="Segoe UI" w:cs="Segoe UI"/>
          <w:kern w:val="0"/>
          <w14:ligatures w14:val="none"/>
        </w:rPr>
        <w:t xml:space="preserve"> - - - - - - - - - - - - - - - - - - - - - - - - - - - - - - - - - - - - - - - - </w:t>
      </w:r>
    </w:p>
    <w:tbl>
      <w:tblPr>
        <w:tblStyle w:val="Tablaconcuadrcula10"/>
        <w:tblW w:w="9225" w:type="dxa"/>
        <w:tblInd w:w="835" w:type="dxa"/>
        <w:tblLook w:val="04A0" w:firstRow="1" w:lastRow="0" w:firstColumn="1" w:lastColumn="0" w:noHBand="0" w:noVBand="1"/>
      </w:tblPr>
      <w:tblGrid>
        <w:gridCol w:w="852"/>
        <w:gridCol w:w="5103"/>
        <w:gridCol w:w="1984"/>
        <w:gridCol w:w="1286"/>
      </w:tblGrid>
      <w:tr w:rsidR="006F765B" w:rsidRPr="00C8229E" w14:paraId="47DB966A" w14:textId="77777777" w:rsidTr="00C164FD">
        <w:tc>
          <w:tcPr>
            <w:tcW w:w="852" w:type="dxa"/>
          </w:tcPr>
          <w:p w14:paraId="7BE22264" w14:textId="77777777" w:rsidR="006F765B" w:rsidRPr="00C8229E" w:rsidRDefault="006F765B" w:rsidP="00C164FD">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2D4E6033" w14:textId="77777777" w:rsidR="006F765B" w:rsidRPr="00C8229E" w:rsidRDefault="006F765B" w:rsidP="00C164FD">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32CD4065" w14:textId="77777777" w:rsidR="006F765B" w:rsidRPr="00C8229E" w:rsidRDefault="006F765B" w:rsidP="00C164FD">
            <w:pPr>
              <w:spacing w:after="200" w:line="276" w:lineRule="auto"/>
              <w:jc w:val="center"/>
              <w:rPr>
                <w:rFonts w:ascii="Segoe UI" w:hAnsi="Segoe UI" w:cs="Segoe UI"/>
                <w:b/>
              </w:rPr>
            </w:pPr>
            <w:r w:rsidRPr="00C8229E">
              <w:rPr>
                <w:rFonts w:ascii="Segoe UI" w:hAnsi="Segoe UI" w:cs="Segoe UI"/>
                <w:b/>
              </w:rPr>
              <w:t>Cargo</w:t>
            </w:r>
          </w:p>
        </w:tc>
        <w:tc>
          <w:tcPr>
            <w:tcW w:w="1286" w:type="dxa"/>
          </w:tcPr>
          <w:p w14:paraId="072C418E" w14:textId="77777777" w:rsidR="006F765B" w:rsidRPr="00C8229E" w:rsidRDefault="006F765B" w:rsidP="00C164FD">
            <w:pPr>
              <w:spacing w:after="200" w:line="276" w:lineRule="auto"/>
              <w:jc w:val="center"/>
              <w:rPr>
                <w:rFonts w:ascii="Segoe UI" w:hAnsi="Segoe UI" w:cs="Segoe UI"/>
                <w:b/>
              </w:rPr>
            </w:pPr>
            <w:r w:rsidRPr="00C8229E">
              <w:rPr>
                <w:rFonts w:ascii="Segoe UI" w:hAnsi="Segoe UI" w:cs="Segoe UI"/>
                <w:b/>
              </w:rPr>
              <w:t>Voto</w:t>
            </w:r>
          </w:p>
        </w:tc>
      </w:tr>
      <w:tr w:rsidR="006F765B" w:rsidRPr="00C8229E" w14:paraId="5969BBE0" w14:textId="77777777" w:rsidTr="00C164FD">
        <w:tc>
          <w:tcPr>
            <w:tcW w:w="852" w:type="dxa"/>
          </w:tcPr>
          <w:p w14:paraId="4E263254" w14:textId="77777777" w:rsidR="006F765B" w:rsidRPr="00C8229E" w:rsidRDefault="006F765B" w:rsidP="00C164FD">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A65A7D8" w14:textId="77777777" w:rsidR="006F765B" w:rsidRPr="00C8229E" w:rsidRDefault="006F765B" w:rsidP="00C164FD">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18E4CF74" w14:textId="77777777" w:rsidR="006F765B" w:rsidRPr="00C8229E" w:rsidRDefault="006F765B" w:rsidP="00C164FD">
            <w:pPr>
              <w:spacing w:line="276" w:lineRule="auto"/>
              <w:jc w:val="center"/>
              <w:rPr>
                <w:rFonts w:ascii="Segoe UI" w:hAnsi="Segoe UI" w:cs="Segoe UI"/>
              </w:rPr>
            </w:pPr>
            <w:r w:rsidRPr="00C8229E">
              <w:rPr>
                <w:rFonts w:ascii="Segoe UI" w:hAnsi="Segoe UI" w:cs="Segoe UI"/>
              </w:rPr>
              <w:t>Presidenta</w:t>
            </w:r>
          </w:p>
        </w:tc>
        <w:tc>
          <w:tcPr>
            <w:tcW w:w="1286" w:type="dxa"/>
          </w:tcPr>
          <w:p w14:paraId="1CF761A5" w14:textId="77777777" w:rsidR="006F765B" w:rsidRPr="00C8229E" w:rsidRDefault="006F765B" w:rsidP="00C164FD">
            <w:pPr>
              <w:spacing w:after="200" w:line="276" w:lineRule="auto"/>
              <w:jc w:val="center"/>
              <w:rPr>
                <w:rFonts w:ascii="Segoe UI" w:hAnsi="Segoe UI" w:cs="Segoe UI"/>
              </w:rPr>
            </w:pPr>
            <w:r w:rsidRPr="00C8229E">
              <w:rPr>
                <w:rFonts w:ascii="Segoe UI" w:hAnsi="Segoe UI" w:cs="Segoe UI"/>
              </w:rPr>
              <w:t>A favor</w:t>
            </w:r>
          </w:p>
        </w:tc>
      </w:tr>
      <w:tr w:rsidR="006F765B" w:rsidRPr="00C8229E" w14:paraId="22223344" w14:textId="77777777" w:rsidTr="00C164FD">
        <w:tc>
          <w:tcPr>
            <w:tcW w:w="852" w:type="dxa"/>
          </w:tcPr>
          <w:p w14:paraId="48595E69" w14:textId="77777777" w:rsidR="006F765B" w:rsidRPr="00C8229E" w:rsidRDefault="006F765B" w:rsidP="00C164FD">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2787BA69" w14:textId="77777777" w:rsidR="006F765B" w:rsidRPr="00C8229E" w:rsidRDefault="006F765B" w:rsidP="00C164F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1D0726F0" w14:textId="77777777" w:rsidR="006F765B" w:rsidRPr="00C8229E" w:rsidRDefault="006F765B" w:rsidP="00C164FD">
            <w:pPr>
              <w:spacing w:line="276" w:lineRule="auto"/>
              <w:jc w:val="center"/>
              <w:rPr>
                <w:rFonts w:ascii="Segoe UI" w:hAnsi="Segoe UI" w:cs="Segoe UI"/>
              </w:rPr>
            </w:pPr>
            <w:r w:rsidRPr="00C8229E">
              <w:rPr>
                <w:rFonts w:ascii="Segoe UI" w:hAnsi="Segoe UI" w:cs="Segoe UI"/>
              </w:rPr>
              <w:t>Regidor</w:t>
            </w:r>
          </w:p>
        </w:tc>
        <w:tc>
          <w:tcPr>
            <w:tcW w:w="1286" w:type="dxa"/>
          </w:tcPr>
          <w:p w14:paraId="366D8208" w14:textId="77777777" w:rsidR="006F765B" w:rsidRPr="00C8229E" w:rsidRDefault="006F765B" w:rsidP="00C164FD">
            <w:pPr>
              <w:spacing w:after="200" w:line="276" w:lineRule="auto"/>
              <w:jc w:val="center"/>
              <w:rPr>
                <w:rFonts w:ascii="Segoe UI" w:hAnsi="Segoe UI" w:cs="Segoe UI"/>
              </w:rPr>
            </w:pPr>
            <w:r w:rsidRPr="00C8229E">
              <w:rPr>
                <w:rFonts w:ascii="Segoe UI" w:hAnsi="Segoe UI" w:cs="Segoe UI"/>
              </w:rPr>
              <w:t>A favor</w:t>
            </w:r>
          </w:p>
        </w:tc>
      </w:tr>
    </w:tbl>
    <w:tbl>
      <w:tblPr>
        <w:tblStyle w:val="Tablaconcuadrcula10"/>
        <w:tblpPr w:leftFromText="141" w:rightFromText="141" w:vertAnchor="text" w:horzAnchor="page" w:tblpX="602" w:tblpY="102"/>
        <w:tblW w:w="9356" w:type="dxa"/>
        <w:tblLook w:val="04A0" w:firstRow="1" w:lastRow="0" w:firstColumn="1" w:lastColumn="0" w:noHBand="0" w:noVBand="1"/>
      </w:tblPr>
      <w:tblGrid>
        <w:gridCol w:w="851"/>
        <w:gridCol w:w="5387"/>
        <w:gridCol w:w="1843"/>
        <w:gridCol w:w="1275"/>
      </w:tblGrid>
      <w:tr w:rsidR="006F765B" w:rsidRPr="00C8229E" w14:paraId="162C07B7" w14:textId="77777777" w:rsidTr="006F765B">
        <w:tc>
          <w:tcPr>
            <w:tcW w:w="851" w:type="dxa"/>
          </w:tcPr>
          <w:p w14:paraId="0A4A09A5"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lastRenderedPageBreak/>
              <w:t>3</w:t>
            </w:r>
          </w:p>
        </w:tc>
        <w:tc>
          <w:tcPr>
            <w:tcW w:w="5387" w:type="dxa"/>
            <w:tcBorders>
              <w:top w:val="single" w:sz="4" w:space="0" w:color="auto"/>
              <w:left w:val="single" w:sz="4" w:space="0" w:color="auto"/>
              <w:bottom w:val="single" w:sz="4" w:space="0" w:color="auto"/>
              <w:right w:val="single" w:sz="4" w:space="0" w:color="auto"/>
            </w:tcBorders>
          </w:tcPr>
          <w:p w14:paraId="5560A980"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785373EE"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Regidora</w:t>
            </w:r>
          </w:p>
        </w:tc>
        <w:tc>
          <w:tcPr>
            <w:tcW w:w="1275" w:type="dxa"/>
          </w:tcPr>
          <w:p w14:paraId="349368E6"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7035F596" w14:textId="77777777" w:rsidTr="006F765B">
        <w:tc>
          <w:tcPr>
            <w:tcW w:w="851" w:type="dxa"/>
          </w:tcPr>
          <w:p w14:paraId="3230A7E3"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0FA56FFB"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58C5B2B8"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w:t>
            </w:r>
          </w:p>
        </w:tc>
        <w:tc>
          <w:tcPr>
            <w:tcW w:w="1275" w:type="dxa"/>
          </w:tcPr>
          <w:p w14:paraId="33662213"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77C2D703" w14:textId="77777777" w:rsidTr="006F765B">
        <w:tc>
          <w:tcPr>
            <w:tcW w:w="851" w:type="dxa"/>
          </w:tcPr>
          <w:p w14:paraId="611B6EA8"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747103E9"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2EAFFC87"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Regidora</w:t>
            </w:r>
          </w:p>
        </w:tc>
        <w:tc>
          <w:tcPr>
            <w:tcW w:w="1275" w:type="dxa"/>
          </w:tcPr>
          <w:p w14:paraId="30779CB0"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5E65A5DE" w14:textId="77777777" w:rsidTr="006F765B">
        <w:tc>
          <w:tcPr>
            <w:tcW w:w="851" w:type="dxa"/>
          </w:tcPr>
          <w:p w14:paraId="08BF8E72"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37C864BC"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1DCD586A"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Sindico</w:t>
            </w:r>
          </w:p>
        </w:tc>
        <w:tc>
          <w:tcPr>
            <w:tcW w:w="1275" w:type="dxa"/>
          </w:tcPr>
          <w:p w14:paraId="69C5A55C"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18B0D60C" w14:textId="77777777" w:rsidTr="006F765B">
        <w:tc>
          <w:tcPr>
            <w:tcW w:w="851" w:type="dxa"/>
          </w:tcPr>
          <w:p w14:paraId="7C99219E"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19ABA0CA"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6844188F"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Regidora</w:t>
            </w:r>
          </w:p>
        </w:tc>
        <w:tc>
          <w:tcPr>
            <w:tcW w:w="1275" w:type="dxa"/>
          </w:tcPr>
          <w:p w14:paraId="176F021D"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68F367C2" w14:textId="77777777" w:rsidTr="006F765B">
        <w:tc>
          <w:tcPr>
            <w:tcW w:w="851" w:type="dxa"/>
          </w:tcPr>
          <w:p w14:paraId="53105716"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34E9C0D5"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06977D0E"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w:t>
            </w:r>
          </w:p>
        </w:tc>
        <w:tc>
          <w:tcPr>
            <w:tcW w:w="1275" w:type="dxa"/>
          </w:tcPr>
          <w:p w14:paraId="7CA5351C"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44CDC262" w14:textId="77777777" w:rsidTr="006F765B">
        <w:tc>
          <w:tcPr>
            <w:tcW w:w="851" w:type="dxa"/>
          </w:tcPr>
          <w:p w14:paraId="5CE06F97"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2925E633"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2DFCED0C"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Regidora</w:t>
            </w:r>
          </w:p>
        </w:tc>
        <w:tc>
          <w:tcPr>
            <w:tcW w:w="1275" w:type="dxa"/>
          </w:tcPr>
          <w:p w14:paraId="5B1EB9E1"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63EAD942" w14:textId="77777777" w:rsidTr="006F765B">
        <w:tc>
          <w:tcPr>
            <w:tcW w:w="851" w:type="dxa"/>
          </w:tcPr>
          <w:p w14:paraId="24A6F4AF"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10</w:t>
            </w:r>
          </w:p>
        </w:tc>
        <w:tc>
          <w:tcPr>
            <w:tcW w:w="5387" w:type="dxa"/>
            <w:tcBorders>
              <w:top w:val="single" w:sz="4" w:space="0" w:color="auto"/>
              <w:left w:val="single" w:sz="4" w:space="0" w:color="auto"/>
              <w:bottom w:val="single" w:sz="4" w:space="0" w:color="auto"/>
              <w:right w:val="single" w:sz="4" w:space="0" w:color="auto"/>
            </w:tcBorders>
          </w:tcPr>
          <w:p w14:paraId="34059133"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54A03123"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w:t>
            </w:r>
          </w:p>
        </w:tc>
        <w:tc>
          <w:tcPr>
            <w:tcW w:w="1275" w:type="dxa"/>
          </w:tcPr>
          <w:p w14:paraId="2089DCDD"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092CC159" w14:textId="77777777" w:rsidTr="006F765B">
        <w:tc>
          <w:tcPr>
            <w:tcW w:w="851" w:type="dxa"/>
          </w:tcPr>
          <w:p w14:paraId="439DA40D"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11</w:t>
            </w:r>
          </w:p>
        </w:tc>
        <w:tc>
          <w:tcPr>
            <w:tcW w:w="5387" w:type="dxa"/>
            <w:tcBorders>
              <w:top w:val="single" w:sz="4" w:space="0" w:color="auto"/>
              <w:left w:val="single" w:sz="4" w:space="0" w:color="auto"/>
              <w:bottom w:val="single" w:sz="4" w:space="0" w:color="auto"/>
              <w:right w:val="single" w:sz="4" w:space="0" w:color="auto"/>
            </w:tcBorders>
          </w:tcPr>
          <w:p w14:paraId="11AB4FDB"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742342D2"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Regidora</w:t>
            </w:r>
          </w:p>
        </w:tc>
        <w:tc>
          <w:tcPr>
            <w:tcW w:w="1275" w:type="dxa"/>
          </w:tcPr>
          <w:p w14:paraId="07C77052"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7E3C57E1" w14:textId="77777777" w:rsidTr="006F765B">
        <w:tc>
          <w:tcPr>
            <w:tcW w:w="851" w:type="dxa"/>
          </w:tcPr>
          <w:p w14:paraId="150238B8"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12</w:t>
            </w:r>
          </w:p>
        </w:tc>
        <w:tc>
          <w:tcPr>
            <w:tcW w:w="5387" w:type="dxa"/>
            <w:tcBorders>
              <w:top w:val="single" w:sz="4" w:space="0" w:color="auto"/>
              <w:left w:val="single" w:sz="4" w:space="0" w:color="auto"/>
              <w:bottom w:val="single" w:sz="4" w:space="0" w:color="auto"/>
              <w:right w:val="single" w:sz="4" w:space="0" w:color="auto"/>
            </w:tcBorders>
          </w:tcPr>
          <w:p w14:paraId="1146A5F7"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5E59B445"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Regidora</w:t>
            </w:r>
          </w:p>
        </w:tc>
        <w:tc>
          <w:tcPr>
            <w:tcW w:w="1275" w:type="dxa"/>
          </w:tcPr>
          <w:p w14:paraId="3265961B"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0024AF57" w14:textId="77777777" w:rsidTr="006F765B">
        <w:tc>
          <w:tcPr>
            <w:tcW w:w="851" w:type="dxa"/>
          </w:tcPr>
          <w:p w14:paraId="6C045D47"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13</w:t>
            </w:r>
          </w:p>
        </w:tc>
        <w:tc>
          <w:tcPr>
            <w:tcW w:w="5387" w:type="dxa"/>
            <w:tcBorders>
              <w:top w:val="single" w:sz="4" w:space="0" w:color="auto"/>
              <w:left w:val="single" w:sz="4" w:space="0" w:color="auto"/>
              <w:bottom w:val="single" w:sz="4" w:space="0" w:color="auto"/>
              <w:right w:val="single" w:sz="4" w:space="0" w:color="auto"/>
            </w:tcBorders>
          </w:tcPr>
          <w:p w14:paraId="7E7B6772"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F3C8DF4"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Regidora</w:t>
            </w:r>
          </w:p>
        </w:tc>
        <w:tc>
          <w:tcPr>
            <w:tcW w:w="1275" w:type="dxa"/>
          </w:tcPr>
          <w:p w14:paraId="311EA820"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r w:rsidR="006F765B" w:rsidRPr="00C8229E" w14:paraId="37D04963" w14:textId="77777777" w:rsidTr="006F765B">
        <w:tc>
          <w:tcPr>
            <w:tcW w:w="851" w:type="dxa"/>
          </w:tcPr>
          <w:p w14:paraId="1A675CAC"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1</w:t>
            </w:r>
            <w:r>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0A5AF194" w14:textId="77777777" w:rsidR="006F765B" w:rsidRPr="00C8229E" w:rsidRDefault="006F765B" w:rsidP="006F765B">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5DF27A5C" w14:textId="77777777" w:rsidR="006F765B" w:rsidRPr="00C8229E" w:rsidRDefault="006F765B" w:rsidP="006F765B">
            <w:pPr>
              <w:spacing w:line="276" w:lineRule="auto"/>
              <w:jc w:val="center"/>
              <w:rPr>
                <w:rFonts w:ascii="Segoe UI" w:hAnsi="Segoe UI" w:cs="Segoe UI"/>
              </w:rPr>
            </w:pPr>
            <w:r w:rsidRPr="00C8229E">
              <w:rPr>
                <w:rFonts w:ascii="Segoe UI" w:hAnsi="Segoe UI" w:cs="Segoe UI"/>
              </w:rPr>
              <w:t>Regidor</w:t>
            </w:r>
          </w:p>
        </w:tc>
        <w:tc>
          <w:tcPr>
            <w:tcW w:w="1275" w:type="dxa"/>
          </w:tcPr>
          <w:p w14:paraId="3A4D0547" w14:textId="77777777" w:rsidR="006F765B" w:rsidRPr="00C8229E" w:rsidRDefault="006F765B" w:rsidP="006F765B">
            <w:pPr>
              <w:spacing w:after="200" w:line="276" w:lineRule="auto"/>
              <w:jc w:val="center"/>
              <w:rPr>
                <w:rFonts w:ascii="Segoe UI" w:hAnsi="Segoe UI" w:cs="Segoe UI"/>
              </w:rPr>
            </w:pPr>
            <w:r w:rsidRPr="00C8229E">
              <w:rPr>
                <w:rFonts w:ascii="Segoe UI" w:hAnsi="Segoe UI" w:cs="Segoe UI"/>
              </w:rPr>
              <w:t>A favor</w:t>
            </w:r>
          </w:p>
        </w:tc>
      </w:tr>
    </w:tbl>
    <w:p w14:paraId="2A1DB19A" w14:textId="23353708" w:rsidR="00167418" w:rsidRPr="00164727" w:rsidRDefault="00167418" w:rsidP="00167418">
      <w:pPr>
        <w:spacing w:after="0" w:line="360" w:lineRule="auto"/>
        <w:ind w:left="851" w:right="-705"/>
        <w:jc w:val="both"/>
        <w:rPr>
          <w:rFonts w:ascii="Segoe UI" w:eastAsia="Segoe UI" w:hAnsi="Segoe UI" w:cs="Segoe UI"/>
          <w:kern w:val="0"/>
          <w14:ligatures w14:val="none"/>
        </w:rPr>
      </w:pPr>
      <w:r>
        <w:rPr>
          <w:rFonts w:ascii="Segoe UI" w:eastAsia="Segoe UI" w:hAnsi="Segoe UI" w:cs="Segoe UI"/>
          <w:kern w:val="0"/>
          <w14:ligatures w14:val="none"/>
        </w:rPr>
        <w:t xml:space="preserve"> </w:t>
      </w:r>
    </w:p>
    <w:p w14:paraId="10A3AC8D" w14:textId="77777777" w:rsidR="00167418" w:rsidRPr="00C8229E" w:rsidRDefault="00167418" w:rsidP="00167418">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41DB882B" w14:textId="29D38648" w:rsidR="00423555" w:rsidRDefault="00423555" w:rsidP="00423555">
      <w:pPr>
        <w:spacing w:after="0" w:line="360" w:lineRule="auto"/>
        <w:ind w:left="-851" w:right="855"/>
        <w:jc w:val="both"/>
        <w:rPr>
          <w:rFonts w:ascii="Segoe UI" w:hAnsi="Segoe UI" w:cs="Segoe UI"/>
          <w:bCs/>
          <w:lang w:eastAsia="es-ES"/>
        </w:rPr>
      </w:pPr>
      <w:r>
        <w:rPr>
          <w:rFonts w:ascii="Segoe UI" w:hAnsi="Segoe UI" w:cs="Segoe UI"/>
          <w:lang w:eastAsia="es-ES"/>
        </w:rPr>
        <w:t xml:space="preserve">Acto seguido, </w:t>
      </w:r>
      <w:r w:rsidRPr="008F460D">
        <w:rPr>
          <w:rFonts w:ascii="Segoe UI" w:hAnsi="Segoe UI" w:cs="Segoe UI"/>
          <w:lang w:eastAsia="es-ES"/>
        </w:rPr>
        <w:t>la Presidenta Municipal</w:t>
      </w:r>
      <w:r w:rsidRPr="008F460D">
        <w:rPr>
          <w:rFonts w:ascii="Segoe UI" w:hAnsi="Segoe UI" w:cs="Segoe UI"/>
          <w:b/>
          <w:lang w:eastAsia="es-ES"/>
        </w:rPr>
        <w:t xml:space="preserve">, C. </w:t>
      </w:r>
      <w:r w:rsidRPr="008F460D">
        <w:rPr>
          <w:rFonts w:ascii="Segoe UI" w:hAnsi="Segoe UI" w:cs="Segoe UI"/>
          <w:b/>
        </w:rPr>
        <w:t>Deysi Nallely</w:t>
      </w:r>
      <w:r>
        <w:rPr>
          <w:rFonts w:ascii="Segoe UI" w:hAnsi="Segoe UI" w:cs="Segoe UI"/>
          <w:b/>
        </w:rPr>
        <w:t xml:space="preserve"> Ángel Hernández</w:t>
      </w:r>
      <w:r w:rsidRPr="008F460D">
        <w:rPr>
          <w:rFonts w:ascii="Segoe UI" w:hAnsi="Segoe UI" w:cs="Segoe UI"/>
          <w:lang w:eastAsia="es-ES"/>
        </w:rPr>
        <w:t xml:space="preserve"> </w:t>
      </w:r>
      <w:r>
        <w:rPr>
          <w:rFonts w:ascii="Segoe UI" w:hAnsi="Segoe UI" w:cs="Segoe UI"/>
          <w:lang w:eastAsia="es-ES"/>
        </w:rPr>
        <w:t>indicó</w:t>
      </w:r>
      <w:r w:rsidRPr="008F460D">
        <w:rPr>
          <w:rFonts w:ascii="Segoe UI" w:hAnsi="Segoe UI" w:cs="Segoe UI"/>
          <w:lang w:eastAsia="es-ES"/>
        </w:rPr>
        <w:t xml:space="preserve">: </w:t>
      </w:r>
      <w:r>
        <w:rPr>
          <w:rFonts w:ascii="Segoe UI" w:hAnsi="Segoe UI" w:cs="Segoe UI"/>
          <w:i/>
          <w:lang w:eastAsia="es-ES"/>
        </w:rPr>
        <w:t xml:space="preserve">Por lo que consecuente a lo anterior, me permito declarar un receso de cinco minutos para efectuar el traslado a la plaza principal y continuar con la sesión en dicho lugar”. - - - - - - - - - - - - - - - - - - - - - - - -  </w:t>
      </w:r>
    </w:p>
    <w:p w14:paraId="1E039F28" w14:textId="77777777" w:rsidR="00423555" w:rsidRDefault="00423555" w:rsidP="006F765B">
      <w:pPr>
        <w:spacing w:after="0" w:line="276" w:lineRule="auto"/>
        <w:ind w:left="-851" w:right="855"/>
        <w:jc w:val="both"/>
        <w:rPr>
          <w:rFonts w:ascii="Segoe UI" w:hAnsi="Segoe UI" w:cs="Segoe UI"/>
          <w:bCs/>
          <w:lang w:eastAsia="es-ES"/>
        </w:rPr>
      </w:pPr>
    </w:p>
    <w:p w14:paraId="0BFD8A97" w14:textId="132EE238" w:rsidR="00423555" w:rsidRDefault="00423555" w:rsidP="00423555">
      <w:pPr>
        <w:spacing w:after="0" w:line="360" w:lineRule="auto"/>
        <w:ind w:left="-851" w:right="855"/>
        <w:jc w:val="both"/>
        <w:rPr>
          <w:rFonts w:ascii="Segoe UI" w:hAnsi="Segoe UI" w:cs="Segoe UI"/>
          <w:bCs/>
          <w:i/>
          <w:lang w:eastAsia="es-ES"/>
        </w:rPr>
      </w:pPr>
      <w:r w:rsidRPr="000016CB">
        <w:rPr>
          <w:rFonts w:ascii="Segoe UI" w:hAnsi="Segoe UI" w:cs="Segoe UI"/>
          <w:bCs/>
          <w:lang w:eastAsia="es-ES"/>
        </w:rPr>
        <w:t xml:space="preserve">En este momento siendo </w:t>
      </w:r>
      <w:r w:rsidRPr="003353F0">
        <w:rPr>
          <w:rFonts w:ascii="Segoe UI" w:hAnsi="Segoe UI" w:cs="Segoe UI"/>
          <w:bCs/>
          <w:lang w:eastAsia="es-ES"/>
        </w:rPr>
        <w:t xml:space="preserve">las </w:t>
      </w:r>
      <w:r w:rsidR="003353F0" w:rsidRPr="003353F0">
        <w:rPr>
          <w:rFonts w:ascii="Segoe UI" w:hAnsi="Segoe UI" w:cs="Segoe UI"/>
          <w:bCs/>
          <w:lang w:eastAsia="es-ES"/>
        </w:rPr>
        <w:t>nueve</w:t>
      </w:r>
      <w:r w:rsidRPr="003353F0">
        <w:rPr>
          <w:rFonts w:ascii="Segoe UI" w:hAnsi="Segoe UI" w:cs="Segoe UI"/>
          <w:bCs/>
          <w:lang w:eastAsia="es-ES"/>
        </w:rPr>
        <w:t xml:space="preserve"> horas con </w:t>
      </w:r>
      <w:r w:rsidR="003353F0" w:rsidRPr="003353F0">
        <w:rPr>
          <w:rFonts w:ascii="Segoe UI" w:hAnsi="Segoe UI" w:cs="Segoe UI"/>
          <w:bCs/>
          <w:lang w:eastAsia="es-ES"/>
        </w:rPr>
        <w:t>quince</w:t>
      </w:r>
      <w:r w:rsidRPr="003353F0">
        <w:rPr>
          <w:rFonts w:ascii="Segoe UI" w:hAnsi="Segoe UI" w:cs="Segoe UI"/>
          <w:bCs/>
          <w:lang w:eastAsia="es-ES"/>
        </w:rPr>
        <w:t xml:space="preserve"> minutos</w:t>
      </w:r>
      <w:r w:rsidRPr="000016CB">
        <w:rPr>
          <w:rFonts w:ascii="Segoe UI" w:hAnsi="Segoe UI" w:cs="Segoe UI"/>
          <w:bCs/>
          <w:lang w:eastAsia="es-ES"/>
        </w:rPr>
        <w:t xml:space="preserve">, posterior al receso, se retoma la sesión de Pleno en curso. Acto seguido, la Presidenta Municipal, </w:t>
      </w:r>
      <w:r w:rsidRPr="000016CB">
        <w:rPr>
          <w:rFonts w:ascii="Segoe UI" w:hAnsi="Segoe UI" w:cs="Segoe UI"/>
          <w:b/>
          <w:bCs/>
          <w:lang w:eastAsia="es-ES"/>
        </w:rPr>
        <w:t>C. Deysi Nallely Ángel Hernández</w:t>
      </w:r>
      <w:r w:rsidRPr="000016CB">
        <w:rPr>
          <w:rFonts w:ascii="Segoe UI" w:hAnsi="Segoe UI" w:cs="Segoe UI"/>
          <w:bCs/>
          <w:lang w:eastAsia="es-ES"/>
        </w:rPr>
        <w:t xml:space="preserve">, continuó: </w:t>
      </w:r>
      <w:r w:rsidRPr="000016CB">
        <w:rPr>
          <w:rFonts w:ascii="Segoe UI" w:hAnsi="Segoe UI" w:cs="Segoe UI"/>
          <w:bCs/>
          <w:i/>
          <w:lang w:eastAsia="es-ES"/>
        </w:rPr>
        <w:t>“</w:t>
      </w:r>
      <w:r>
        <w:rPr>
          <w:rFonts w:ascii="Segoe UI" w:hAnsi="Segoe UI" w:cs="Segoe UI"/>
          <w:bCs/>
          <w:i/>
          <w:lang w:eastAsia="es-ES"/>
        </w:rPr>
        <w:t>Se reanuda la sesión, agradeciendo la presencia de todas las personas que nos acompañan así como a los medios de comunicación por darse cita a esta primera sesión solemne de modo que continuamos con la misma</w:t>
      </w:r>
      <w:r w:rsidRPr="000016CB">
        <w:rPr>
          <w:rFonts w:ascii="Segoe UI" w:hAnsi="Segoe UI" w:cs="Segoe UI"/>
          <w:bCs/>
          <w:i/>
          <w:lang w:eastAsia="es-ES"/>
        </w:rPr>
        <w:t>”. - - - - - - - - - - - - - - - - - - - - - - - -</w:t>
      </w:r>
      <w:r>
        <w:rPr>
          <w:rFonts w:ascii="Segoe UI" w:hAnsi="Segoe UI" w:cs="Segoe UI"/>
          <w:bCs/>
          <w:i/>
          <w:lang w:eastAsia="es-ES"/>
        </w:rPr>
        <w:t xml:space="preserve"> - - - - - - - - - - - -  </w:t>
      </w:r>
    </w:p>
    <w:p w14:paraId="3CEC4E34" w14:textId="77777777" w:rsidR="00167418" w:rsidRDefault="00167418" w:rsidP="00167418">
      <w:pPr>
        <w:spacing w:after="0" w:line="360" w:lineRule="auto"/>
        <w:ind w:left="-851" w:right="855"/>
        <w:jc w:val="both"/>
        <w:rPr>
          <w:rFonts w:ascii="Segoe UI" w:eastAsia="Calibri" w:hAnsi="Segoe UI" w:cs="Segoe UI"/>
          <w:b/>
          <w:bCs/>
          <w:kern w:val="0"/>
          <w:lang w:eastAsia="es-ES"/>
          <w14:ligatures w14:val="none"/>
        </w:rPr>
      </w:pPr>
    </w:p>
    <w:p w14:paraId="46666477" w14:textId="77777777" w:rsidR="00423555" w:rsidRDefault="00167418" w:rsidP="00167418">
      <w:pPr>
        <w:spacing w:after="0" w:line="360" w:lineRule="auto"/>
        <w:ind w:left="-851" w:right="85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423555" w:rsidRPr="00423555">
        <w:rPr>
          <w:rFonts w:ascii="Segoe UI" w:eastAsia="Segoe UI" w:hAnsi="Segoe UI" w:cs="Segoe UI"/>
          <w:b/>
          <w:kern w:val="0"/>
          <w14:ligatures w14:val="none"/>
        </w:rPr>
        <w:t>HONORES A LA BANDERA Y ENTONACIÓN DEL HIMNO NACIONAL</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w:t>
      </w:r>
      <w:r w:rsidR="00423555">
        <w:rPr>
          <w:rFonts w:ascii="Segoe UI" w:eastAsia="Segoe UI" w:hAnsi="Segoe UI" w:cs="Segoe UI"/>
          <w:kern w:val="0"/>
          <w14:ligatures w14:val="none"/>
        </w:rPr>
        <w:t>inst</w:t>
      </w:r>
      <w:r w:rsidRPr="00C8229E">
        <w:rPr>
          <w:rFonts w:ascii="Segoe UI" w:eastAsia="Segoe UI" w:hAnsi="Segoe UI" w:cs="Segoe UI"/>
          <w:kern w:val="0"/>
          <w14:ligatures w14:val="none"/>
        </w:rPr>
        <w:t xml:space="preserve">ó: </w:t>
      </w:r>
      <w:r w:rsidRPr="00C8229E">
        <w:rPr>
          <w:rFonts w:ascii="Segoe UI" w:eastAsia="Segoe UI" w:hAnsi="Segoe UI" w:cs="Segoe UI"/>
          <w:i/>
          <w:iCs/>
          <w:kern w:val="0"/>
          <w14:ligatures w14:val="none"/>
        </w:rPr>
        <w:t>“</w:t>
      </w:r>
      <w:r w:rsidR="00423555" w:rsidRPr="00423555">
        <w:rPr>
          <w:rFonts w:ascii="Segoe UI" w:eastAsia="Segoe UI" w:hAnsi="Segoe UI" w:cs="Segoe UI"/>
          <w:i/>
          <w:iCs/>
          <w:kern w:val="0"/>
          <w14:ligatures w14:val="none"/>
        </w:rPr>
        <w:t>A continuación, solicito a los presentes ponerse de pie para proceder de manera respetuosa a realizar los Honores a la Bandera así como la Entonación del Himno Nacional</w:t>
      </w:r>
      <w:r w:rsidRPr="00C8229E">
        <w:rPr>
          <w:rFonts w:ascii="Segoe UI" w:eastAsia="Segoe UI" w:hAnsi="Segoe UI" w:cs="Segoe UI"/>
          <w:i/>
          <w:kern w:val="0"/>
          <w14:ligatures w14:val="none"/>
        </w:rPr>
        <w:t>”. - - - -</w:t>
      </w:r>
    </w:p>
    <w:p w14:paraId="7B37146D" w14:textId="77777777" w:rsidR="00423555" w:rsidRDefault="00423555" w:rsidP="00167418">
      <w:pPr>
        <w:spacing w:after="0" w:line="360" w:lineRule="auto"/>
        <w:ind w:left="-851" w:right="855"/>
        <w:jc w:val="both"/>
        <w:rPr>
          <w:rFonts w:ascii="Segoe UI" w:eastAsia="Segoe UI" w:hAnsi="Segoe UI" w:cs="Segoe UI"/>
          <w:i/>
          <w:kern w:val="0"/>
          <w14:ligatures w14:val="none"/>
        </w:rPr>
      </w:pPr>
    </w:p>
    <w:p w14:paraId="7CE0C378" w14:textId="2C633C1D" w:rsidR="00167418" w:rsidRPr="00C8229E" w:rsidRDefault="00423555" w:rsidP="00167418">
      <w:pPr>
        <w:spacing w:after="0" w:line="360" w:lineRule="auto"/>
        <w:ind w:left="-851" w:right="855"/>
        <w:jc w:val="both"/>
        <w:rPr>
          <w:rFonts w:ascii="Segoe UI" w:eastAsia="Segoe UI" w:hAnsi="Segoe UI" w:cs="Segoe UI"/>
          <w:i/>
          <w:kern w:val="0"/>
          <w14:ligatures w14:val="none"/>
        </w:rPr>
      </w:pPr>
      <w:r w:rsidRPr="00E62EE7">
        <w:rPr>
          <w:rFonts w:ascii="Segoe UI" w:eastAsia="Segoe UI" w:hAnsi="Segoe UI" w:cs="Segoe UI"/>
        </w:rPr>
        <w:t xml:space="preserve">Acto </w:t>
      </w:r>
      <w:r>
        <w:rPr>
          <w:rFonts w:ascii="Segoe UI" w:eastAsia="Segoe UI" w:hAnsi="Segoe UI" w:cs="Segoe UI"/>
        </w:rPr>
        <w:t>seguido</w:t>
      </w:r>
      <w:r w:rsidRPr="00E62EE7">
        <w:rPr>
          <w:rFonts w:ascii="Segoe UI" w:eastAsia="Segoe UI" w:hAnsi="Segoe UI" w:cs="Segoe UI"/>
        </w:rPr>
        <w:t xml:space="preserve">, </w:t>
      </w:r>
      <w:r w:rsidRPr="00383405">
        <w:rPr>
          <w:rFonts w:ascii="Segoe UI" w:eastAsia="Calibri" w:hAnsi="Segoe UI" w:cs="Segoe UI"/>
          <w:bCs/>
          <w:lang w:eastAsia="es-ES"/>
        </w:rPr>
        <w:t xml:space="preserve">en </w:t>
      </w:r>
      <w:r>
        <w:rPr>
          <w:rFonts w:ascii="Segoe UI" w:eastAsia="Calibri" w:hAnsi="Segoe UI" w:cs="Segoe UI"/>
          <w:bCs/>
          <w:lang w:eastAsia="es-ES"/>
        </w:rPr>
        <w:t>el lugar que cupa la Explanada de la Plaza Principal</w:t>
      </w:r>
      <w:r w:rsidRPr="00E62EE7">
        <w:rPr>
          <w:rFonts w:ascii="Segoe UI" w:eastAsia="Segoe UI" w:hAnsi="Segoe UI" w:cs="Segoe UI"/>
        </w:rPr>
        <w:t>, se llev</w:t>
      </w:r>
      <w:r>
        <w:rPr>
          <w:rFonts w:ascii="Segoe UI" w:eastAsia="Segoe UI" w:hAnsi="Segoe UI" w:cs="Segoe UI"/>
        </w:rPr>
        <w:t>ó</w:t>
      </w:r>
      <w:r w:rsidRPr="00E62EE7">
        <w:rPr>
          <w:rFonts w:ascii="Segoe UI" w:eastAsia="Segoe UI" w:hAnsi="Segoe UI" w:cs="Segoe UI"/>
        </w:rPr>
        <w:t xml:space="preserve"> a cabo por los Integrantes del H. Ayuntamiento</w:t>
      </w:r>
      <w:r w:rsidRPr="00E62EE7">
        <w:t xml:space="preserve"> </w:t>
      </w:r>
      <w:r w:rsidRPr="00E62EE7">
        <w:rPr>
          <w:rFonts w:ascii="Segoe UI" w:eastAsia="Segoe UI" w:hAnsi="Segoe UI" w:cs="Segoe UI"/>
        </w:rPr>
        <w:t>los Honores a la Bandera así como la Entonación del Himno Nacional de los Estados Unidos Mexicanos, de manera respetuosa y solemne. - - - - - - -</w:t>
      </w:r>
      <w:r>
        <w:rPr>
          <w:rFonts w:ascii="Segoe UI" w:eastAsia="Segoe UI" w:hAnsi="Segoe UI" w:cs="Segoe UI"/>
        </w:rPr>
        <w:t xml:space="preserve"> - - - - - </w:t>
      </w:r>
    </w:p>
    <w:p w14:paraId="36458278" w14:textId="7C574999" w:rsidR="00167418" w:rsidRPr="00C8229E" w:rsidRDefault="00167418" w:rsidP="00167418">
      <w:pPr>
        <w:spacing w:after="0" w:line="360" w:lineRule="auto"/>
        <w:ind w:left="-426" w:right="219"/>
        <w:jc w:val="both"/>
        <w:rPr>
          <w:rFonts w:ascii="Segoe UI" w:eastAsia="Segoe UI" w:hAnsi="Segoe UI" w:cs="Segoe UI"/>
          <w:kern w:val="0"/>
          <w14:ligatures w14:val="none"/>
        </w:rPr>
      </w:pPr>
    </w:p>
    <w:p w14:paraId="23AB0F6F" w14:textId="07AEB315" w:rsidR="00167418" w:rsidRDefault="00167418" w:rsidP="00167418">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QUINTO PUNTO.- </w:t>
      </w:r>
      <w:r w:rsidRPr="00C8229E">
        <w:rPr>
          <w:rFonts w:ascii="Segoe UI" w:eastAsia="Calibri" w:hAnsi="Segoe UI" w:cs="Segoe UI"/>
          <w:bCs/>
          <w:kern w:val="0"/>
          <w:lang w:eastAsia="es-ES"/>
          <w14:ligatures w14:val="none"/>
        </w:rPr>
        <w:t xml:space="preserve">En relación al quinto punto del orden del día: </w:t>
      </w:r>
      <w:r w:rsidR="000E6330" w:rsidRPr="000E6330">
        <w:rPr>
          <w:rFonts w:ascii="Segoe UI" w:eastAsia="Calibri" w:hAnsi="Segoe UI" w:cs="Segoe UI"/>
          <w:b/>
          <w:bCs/>
          <w:kern w:val="0"/>
          <w:lang w:eastAsia="es-ES"/>
          <w14:ligatures w14:val="none"/>
        </w:rPr>
        <w:t>ENTONACIÓN DEL HIMNO ESTATAL</w:t>
      </w:r>
      <w:r w:rsidR="000E6330" w:rsidRPr="00C8229E">
        <w:rPr>
          <w:rFonts w:ascii="Segoe UI" w:eastAsia="Calibri" w:hAnsi="Segoe UI" w:cs="Segoe UI"/>
          <w:b/>
          <w:bCs/>
          <w:kern w:val="0"/>
          <w:lang w:eastAsia="es-ES"/>
          <w14:ligatures w14:val="none"/>
        </w:rPr>
        <w:t>;</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Pr>
          <w:rFonts w:ascii="Segoe UI" w:eastAsia="Calibri" w:hAnsi="Segoe UI" w:cs="Segoe UI"/>
          <w:bCs/>
          <w:kern w:val="0"/>
          <w:lang w:eastAsia="es-ES"/>
          <w14:ligatures w14:val="none"/>
        </w:rPr>
        <w:t>pidi</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kern w:val="0"/>
          <w:lang w:eastAsia="es-ES"/>
          <w14:ligatures w14:val="none"/>
        </w:rPr>
        <w:t>“</w:t>
      </w:r>
      <w:r w:rsidR="006F765B" w:rsidRPr="006F765B">
        <w:rPr>
          <w:rFonts w:ascii="Segoe UI" w:eastAsia="Calibri" w:hAnsi="Segoe UI" w:cs="Segoe UI"/>
          <w:bCs/>
          <w:i/>
          <w:kern w:val="0"/>
          <w:lang w:eastAsia="es-ES"/>
          <w14:ligatures w14:val="none"/>
        </w:rPr>
        <w:t>A continuación, solicito a los presentes mantenerse de pie para proseguir con la Entonación del Himno del Estado de Jalisco</w:t>
      </w:r>
      <w:r w:rsidRPr="00C8229E">
        <w:rPr>
          <w:rFonts w:ascii="Segoe UI" w:eastAsia="Calibri" w:hAnsi="Segoe UI" w:cs="Segoe UI"/>
          <w:bCs/>
          <w:i/>
          <w:kern w:val="0"/>
          <w:lang w:eastAsia="es-ES"/>
          <w14:ligatures w14:val="none"/>
        </w:rPr>
        <w:t>”. - - - - - - - -</w:t>
      </w:r>
      <w:r>
        <w:rPr>
          <w:rFonts w:ascii="Segoe UI" w:eastAsia="Calibri" w:hAnsi="Segoe UI" w:cs="Segoe UI"/>
          <w:bCs/>
          <w:i/>
          <w:kern w:val="0"/>
          <w:lang w:eastAsia="es-ES"/>
          <w14:ligatures w14:val="none"/>
        </w:rPr>
        <w:t xml:space="preserve"> - - - - - - - - - - - - - - - - - - - - - - - - - - - - - - - - - - - - - - - - - - -</w:t>
      </w:r>
      <w:r w:rsidR="006F765B">
        <w:rPr>
          <w:rFonts w:ascii="Segoe UI" w:eastAsia="Calibri" w:hAnsi="Segoe UI" w:cs="Segoe UI"/>
          <w:bCs/>
          <w:i/>
          <w:kern w:val="0"/>
          <w:lang w:eastAsia="es-ES"/>
          <w14:ligatures w14:val="none"/>
        </w:rPr>
        <w:t xml:space="preserve"> - - - - - </w:t>
      </w:r>
    </w:p>
    <w:p w14:paraId="05B1761E" w14:textId="232427D4" w:rsidR="006F765B" w:rsidRPr="00C8229E" w:rsidRDefault="006F765B" w:rsidP="006F765B">
      <w:pPr>
        <w:spacing w:after="0" w:line="360" w:lineRule="auto"/>
        <w:ind w:left="851" w:right="-705"/>
        <w:jc w:val="both"/>
        <w:rPr>
          <w:rFonts w:ascii="Segoe UI" w:eastAsia="Segoe UI" w:hAnsi="Segoe UI" w:cs="Segoe UI"/>
          <w:i/>
          <w:kern w:val="0"/>
          <w14:ligatures w14:val="none"/>
        </w:rPr>
      </w:pPr>
      <w:r w:rsidRPr="00E62EE7">
        <w:rPr>
          <w:rFonts w:ascii="Segoe UI" w:eastAsia="Segoe UI" w:hAnsi="Segoe UI" w:cs="Segoe UI"/>
        </w:rPr>
        <w:lastRenderedPageBreak/>
        <w:t xml:space="preserve">Acto </w:t>
      </w:r>
      <w:r>
        <w:rPr>
          <w:rFonts w:ascii="Segoe UI" w:eastAsia="Segoe UI" w:hAnsi="Segoe UI" w:cs="Segoe UI"/>
        </w:rPr>
        <w:t xml:space="preserve">continuo </w:t>
      </w:r>
      <w:r w:rsidRPr="00383405">
        <w:rPr>
          <w:rFonts w:ascii="Segoe UI" w:eastAsia="Calibri" w:hAnsi="Segoe UI" w:cs="Segoe UI"/>
          <w:bCs/>
          <w:lang w:eastAsia="es-ES"/>
        </w:rPr>
        <w:t xml:space="preserve">en </w:t>
      </w:r>
      <w:r>
        <w:rPr>
          <w:rFonts w:ascii="Segoe UI" w:eastAsia="Calibri" w:hAnsi="Segoe UI" w:cs="Segoe UI"/>
          <w:bCs/>
          <w:lang w:eastAsia="es-ES"/>
        </w:rPr>
        <w:t>el lugar que cupa la Explanada de la Plaza Principal</w:t>
      </w:r>
      <w:r w:rsidRPr="00E62EE7">
        <w:rPr>
          <w:rFonts w:ascii="Segoe UI" w:eastAsia="Segoe UI" w:hAnsi="Segoe UI" w:cs="Segoe UI"/>
        </w:rPr>
        <w:t>,</w:t>
      </w:r>
      <w:r>
        <w:rPr>
          <w:rFonts w:ascii="Segoe UI" w:eastAsia="Segoe UI" w:hAnsi="Segoe UI" w:cs="Segoe UI"/>
        </w:rPr>
        <w:t xml:space="preserve"> y al igual que el punto que antecede,</w:t>
      </w:r>
      <w:r w:rsidRPr="00E62EE7">
        <w:rPr>
          <w:rFonts w:ascii="Segoe UI" w:eastAsia="Segoe UI" w:hAnsi="Segoe UI" w:cs="Segoe UI"/>
        </w:rPr>
        <w:t xml:space="preserve"> se llev</w:t>
      </w:r>
      <w:r>
        <w:rPr>
          <w:rFonts w:ascii="Segoe UI" w:eastAsia="Segoe UI" w:hAnsi="Segoe UI" w:cs="Segoe UI"/>
        </w:rPr>
        <w:t>ó</w:t>
      </w:r>
      <w:r w:rsidRPr="00E62EE7">
        <w:rPr>
          <w:rFonts w:ascii="Segoe UI" w:eastAsia="Segoe UI" w:hAnsi="Segoe UI" w:cs="Segoe UI"/>
        </w:rPr>
        <w:t xml:space="preserve"> a cabo por los Integrantes del H. Ayuntamiento</w:t>
      </w:r>
      <w:r w:rsidRPr="00E62EE7">
        <w:t xml:space="preserve"> </w:t>
      </w:r>
      <w:r w:rsidRPr="00E62EE7">
        <w:rPr>
          <w:rFonts w:ascii="Segoe UI" w:eastAsia="Segoe UI" w:hAnsi="Segoe UI" w:cs="Segoe UI"/>
        </w:rPr>
        <w:t>l</w:t>
      </w:r>
      <w:r>
        <w:rPr>
          <w:rFonts w:ascii="Segoe UI" w:eastAsia="Segoe UI" w:hAnsi="Segoe UI" w:cs="Segoe UI"/>
        </w:rPr>
        <w:t>a</w:t>
      </w:r>
      <w:r w:rsidRPr="00E62EE7">
        <w:rPr>
          <w:rFonts w:ascii="Segoe UI" w:eastAsia="Segoe UI" w:hAnsi="Segoe UI" w:cs="Segoe UI"/>
        </w:rPr>
        <w:t xml:space="preserve"> Entonación del Himno </w:t>
      </w:r>
      <w:r>
        <w:rPr>
          <w:rFonts w:ascii="Segoe UI" w:eastAsia="Segoe UI" w:hAnsi="Segoe UI" w:cs="Segoe UI"/>
        </w:rPr>
        <w:t>Estatal</w:t>
      </w:r>
      <w:r w:rsidRPr="00E62EE7">
        <w:rPr>
          <w:rFonts w:ascii="Segoe UI" w:eastAsia="Segoe UI" w:hAnsi="Segoe UI" w:cs="Segoe UI"/>
        </w:rPr>
        <w:t>, de manera respetuosa y solemne. - - - - - - -</w:t>
      </w:r>
      <w:r>
        <w:rPr>
          <w:rFonts w:ascii="Segoe UI" w:eastAsia="Segoe UI" w:hAnsi="Segoe UI" w:cs="Segoe UI"/>
        </w:rPr>
        <w:t xml:space="preserve"> - - - - - - - - - - - - - - - - - - - - - - - - - - - -  </w:t>
      </w:r>
    </w:p>
    <w:p w14:paraId="747BE6FE" w14:textId="77777777" w:rsidR="00167418" w:rsidRDefault="00167418" w:rsidP="006F765B">
      <w:pPr>
        <w:spacing w:after="0" w:line="360" w:lineRule="auto"/>
        <w:ind w:left="851" w:right="-705"/>
        <w:jc w:val="both"/>
        <w:rPr>
          <w:rFonts w:ascii="Segoe UI" w:eastAsia="Calibri" w:hAnsi="Segoe UI" w:cs="Segoe UI"/>
          <w:bCs/>
          <w:i/>
          <w:kern w:val="0"/>
          <w:lang w:eastAsia="es-ES"/>
          <w14:ligatures w14:val="none"/>
        </w:rPr>
      </w:pPr>
    </w:p>
    <w:p w14:paraId="05BD0851" w14:textId="288A8FA2" w:rsidR="00167418" w:rsidRPr="00C8229E" w:rsidRDefault="00167418" w:rsidP="00BD40F9">
      <w:pPr>
        <w:spacing w:after="0" w:line="360" w:lineRule="auto"/>
        <w:ind w:left="851" w:right="-705"/>
        <w:jc w:val="both"/>
        <w:rPr>
          <w:rFonts w:ascii="Segoe UI" w:eastAsia="Calibri" w:hAnsi="Segoe UI" w:cs="Segoe UI"/>
          <w:bCs/>
          <w:i/>
          <w:iCs/>
          <w:kern w:val="0"/>
          <w:lang w:eastAsia="es-ES"/>
          <w14:ligatures w14:val="none"/>
        </w:rPr>
      </w:pPr>
      <w:r w:rsidRPr="00A713D7">
        <w:rPr>
          <w:rFonts w:ascii="Segoe UI" w:hAnsi="Segoe UI" w:cs="Segoe UI"/>
          <w:b/>
          <w:bCs/>
          <w:kern w:val="0"/>
          <w:lang w:eastAsia="es-ES"/>
          <w14:ligatures w14:val="none"/>
        </w:rPr>
        <w:t>SEXTO PUNTO.-</w:t>
      </w:r>
      <w:r w:rsidR="006F765B">
        <w:rPr>
          <w:rFonts w:ascii="Segoe UI" w:hAnsi="Segoe UI" w:cs="Segoe UI"/>
          <w:bCs/>
          <w:kern w:val="0"/>
          <w:lang w:eastAsia="es-ES"/>
          <w14:ligatures w14:val="none"/>
        </w:rPr>
        <w:t xml:space="preserve"> </w:t>
      </w:r>
      <w:r w:rsidR="006F765B" w:rsidRPr="006F765B">
        <w:rPr>
          <w:rFonts w:ascii="Segoe UI" w:hAnsi="Segoe UI" w:cs="Segoe UI"/>
          <w:bCs/>
          <w:kern w:val="0"/>
          <w:lang w:eastAsia="es-ES"/>
          <w14:ligatures w14:val="none"/>
        </w:rPr>
        <w:t>En relación al sexto punto del orden del día:</w:t>
      </w:r>
      <w:r w:rsidR="006F765B">
        <w:rPr>
          <w:rFonts w:ascii="Segoe UI" w:hAnsi="Segoe UI" w:cs="Segoe UI"/>
          <w:b/>
          <w:kern w:val="0"/>
          <w:lang w:eastAsia="es-ES"/>
          <w14:ligatures w14:val="none"/>
        </w:rPr>
        <w:t xml:space="preserve"> </w:t>
      </w:r>
      <w:r w:rsidR="006F765B" w:rsidRPr="006F765B">
        <w:rPr>
          <w:rFonts w:ascii="Segoe UI" w:eastAsia="Calibri" w:hAnsi="Segoe UI" w:cs="Segoe UI"/>
          <w:b/>
          <w:bCs/>
          <w:kern w:val="0"/>
          <w:lang w:eastAsia="es-ES"/>
          <w14:ligatures w14:val="none"/>
        </w:rPr>
        <w:t>PRESENTACIÓN Y ENTREGA DEL PROYECTO DENOMINADO “UNA AGENDA EN COMÚN, OCOTLÁN 2050”, POR PARTE DEL C. EDGAR ELOY TORRES OROZCO, RECTOR DEL CENTRO UNIVERSITARIO DE LA CIÉNEGA, UNIVERSIDAD DE GUADALAJARA</w:t>
      </w:r>
      <w:r w:rsidR="006F765B">
        <w:rPr>
          <w:rFonts w:ascii="Segoe UI" w:eastAsia="Calibri" w:hAnsi="Segoe UI" w:cs="Segoe UI"/>
          <w:b/>
          <w:bCs/>
          <w:kern w:val="0"/>
          <w:lang w:eastAsia="es-ES"/>
          <w14:ligatures w14:val="none"/>
        </w:rPr>
        <w:t>;</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w:t>
      </w:r>
      <w:r w:rsidR="00BD40F9">
        <w:rPr>
          <w:rFonts w:ascii="Segoe UI" w:eastAsia="Calibri" w:hAnsi="Segoe UI" w:cs="Segoe UI"/>
          <w:bCs/>
          <w:kern w:val="0"/>
          <w:lang w:eastAsia="es-ES"/>
          <w14:ligatures w14:val="none"/>
        </w:rPr>
        <w:t>destacó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iCs/>
          <w:kern w:val="0"/>
          <w:lang w:eastAsia="es-ES"/>
          <w14:ligatures w14:val="none"/>
        </w:rPr>
        <w:t>“</w:t>
      </w:r>
      <w:r w:rsidR="00BD40F9" w:rsidRPr="00BD40F9">
        <w:rPr>
          <w:rFonts w:ascii="Segoe UI" w:eastAsia="Calibri" w:hAnsi="Segoe UI" w:cs="Segoe UI"/>
          <w:bCs/>
          <w:i/>
          <w:iCs/>
          <w:kern w:val="0"/>
          <w:lang w:eastAsia="es-ES"/>
          <w14:ligatures w14:val="none"/>
        </w:rPr>
        <w:t xml:space="preserve">Como es de su conocimiento el día de hoy se contempla dentro de la agenda de la vida pública municipal, llevar a cabo un ejercicio de participación así como de coincidencia plural por parte de los diferentes sectores que integran y </w:t>
      </w:r>
      <w:r w:rsidR="00BD40F9">
        <w:rPr>
          <w:rFonts w:ascii="Segoe UI" w:eastAsia="Calibri" w:hAnsi="Segoe UI" w:cs="Segoe UI"/>
          <w:bCs/>
          <w:i/>
          <w:iCs/>
          <w:kern w:val="0"/>
          <w:lang w:eastAsia="es-ES"/>
          <w14:ligatures w14:val="none"/>
        </w:rPr>
        <w:t xml:space="preserve">que </w:t>
      </w:r>
      <w:r w:rsidR="00BD40F9" w:rsidRPr="00BD40F9">
        <w:rPr>
          <w:rFonts w:ascii="Segoe UI" w:eastAsia="Calibri" w:hAnsi="Segoe UI" w:cs="Segoe UI"/>
          <w:bCs/>
          <w:i/>
          <w:iCs/>
          <w:kern w:val="0"/>
          <w:lang w:eastAsia="es-ES"/>
          <w14:ligatures w14:val="none"/>
        </w:rPr>
        <w:t xml:space="preserve">representan a nuestro municipio, destacando la propuesta de </w:t>
      </w:r>
      <w:r w:rsidR="00BD40F9">
        <w:rPr>
          <w:rFonts w:ascii="Segoe UI" w:eastAsia="Calibri" w:hAnsi="Segoe UI" w:cs="Segoe UI"/>
          <w:bCs/>
          <w:i/>
          <w:iCs/>
          <w:kern w:val="0"/>
          <w:lang w:eastAsia="es-ES"/>
          <w14:ligatures w14:val="none"/>
        </w:rPr>
        <w:t xml:space="preserve">los </w:t>
      </w:r>
      <w:r w:rsidR="00BD40F9" w:rsidRPr="00BD40F9">
        <w:rPr>
          <w:rFonts w:ascii="Segoe UI" w:eastAsia="Calibri" w:hAnsi="Segoe UI" w:cs="Segoe UI"/>
          <w:bCs/>
          <w:i/>
          <w:iCs/>
          <w:kern w:val="0"/>
          <w:lang w:eastAsia="es-ES"/>
          <w14:ligatures w14:val="none"/>
        </w:rPr>
        <w:t>cuatros ejes estratégicos como lo son Desarrollo Económico, Comunidad, Buen Gobierno e Infraestructura, los cuales se contemplan dentro del proyecto denominado “Una Agenda en Común, Ocotlán 2050”.</w:t>
      </w:r>
      <w:r w:rsidR="00BD40F9">
        <w:rPr>
          <w:rFonts w:ascii="Segoe UI" w:eastAsia="Calibri" w:hAnsi="Segoe UI" w:cs="Segoe UI"/>
          <w:bCs/>
          <w:i/>
          <w:iCs/>
          <w:kern w:val="0"/>
          <w:lang w:eastAsia="es-ES"/>
          <w14:ligatures w14:val="none"/>
        </w:rPr>
        <w:t xml:space="preserve"> </w:t>
      </w:r>
      <w:r w:rsidR="00BD40F9" w:rsidRPr="00BD40F9">
        <w:rPr>
          <w:rFonts w:ascii="Segoe UI" w:eastAsia="Calibri" w:hAnsi="Segoe UI" w:cs="Segoe UI"/>
          <w:bCs/>
          <w:i/>
          <w:iCs/>
          <w:kern w:val="0"/>
          <w:lang w:eastAsia="es-ES"/>
          <w14:ligatures w14:val="none"/>
        </w:rPr>
        <w:t>Ahora bien, para contar con una mejor referencia y explicación de tan importante propuesta en beneficio de los ocotlenses, me permito conceder el uso de la voz al C. Edgar Eloy Torres Orozco, Rector del Centro Universitario de la Ciénega, Universidad de Guadalajara</w:t>
      </w:r>
      <w:r w:rsidRPr="00C8229E">
        <w:rPr>
          <w:rFonts w:ascii="Segoe UI" w:eastAsia="Calibri" w:hAnsi="Segoe UI" w:cs="Segoe UI"/>
          <w:bCs/>
          <w:i/>
          <w:iCs/>
          <w:kern w:val="0"/>
          <w:lang w:eastAsia="es-ES"/>
          <w14:ligatures w14:val="none"/>
        </w:rPr>
        <w:t>”. - - - - - - - - -</w:t>
      </w:r>
      <w:r>
        <w:rPr>
          <w:rFonts w:ascii="Segoe UI" w:eastAsia="Calibri" w:hAnsi="Segoe UI" w:cs="Segoe UI"/>
          <w:bCs/>
          <w:i/>
          <w:iCs/>
          <w:kern w:val="0"/>
          <w:lang w:eastAsia="es-ES"/>
          <w14:ligatures w14:val="none"/>
        </w:rPr>
        <w:t xml:space="preserve"> - - - - - - - - - - - - - - - -</w:t>
      </w:r>
      <w:r w:rsidR="00BD40F9">
        <w:rPr>
          <w:rFonts w:ascii="Segoe UI" w:eastAsia="Calibri" w:hAnsi="Segoe UI" w:cs="Segoe UI"/>
          <w:bCs/>
          <w:i/>
          <w:iCs/>
          <w:kern w:val="0"/>
          <w:lang w:eastAsia="es-ES"/>
          <w14:ligatures w14:val="none"/>
        </w:rPr>
        <w:t xml:space="preserve"> - - - - - - - - - - - - </w:t>
      </w:r>
      <w:r>
        <w:rPr>
          <w:rFonts w:ascii="Segoe UI" w:eastAsia="Calibri" w:hAnsi="Segoe UI" w:cs="Segoe UI"/>
          <w:bCs/>
          <w:i/>
          <w:iCs/>
          <w:kern w:val="0"/>
          <w:lang w:eastAsia="es-ES"/>
          <w14:ligatures w14:val="none"/>
        </w:rPr>
        <w:t xml:space="preserve"> </w:t>
      </w:r>
    </w:p>
    <w:p w14:paraId="3FF4B53C" w14:textId="77777777" w:rsidR="00167418" w:rsidRPr="00C8229E" w:rsidRDefault="00167418" w:rsidP="00167418">
      <w:pPr>
        <w:spacing w:after="0" w:line="360" w:lineRule="auto"/>
        <w:ind w:left="851" w:right="-705"/>
        <w:jc w:val="both"/>
        <w:rPr>
          <w:rFonts w:ascii="Segoe UI" w:eastAsia="Calibri" w:hAnsi="Segoe UI" w:cs="Segoe UI"/>
          <w:bCs/>
          <w:kern w:val="0"/>
          <w:lang w:eastAsia="es-ES"/>
          <w14:ligatures w14:val="none"/>
        </w:rPr>
      </w:pPr>
    </w:p>
    <w:p w14:paraId="7A605BC0" w14:textId="77777777" w:rsidR="0060745F" w:rsidRDefault="00167418" w:rsidP="00BD40F9">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Acto seguido y en uso de la voz</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el</w:t>
      </w:r>
      <w:r w:rsidR="00BD40F9" w:rsidRPr="00BD40F9">
        <w:t xml:space="preserve"> </w:t>
      </w:r>
      <w:r w:rsidR="00BD40F9" w:rsidRPr="00BD40F9">
        <w:rPr>
          <w:rFonts w:ascii="Segoe UI" w:eastAsia="Calibri" w:hAnsi="Segoe UI" w:cs="Segoe UI"/>
          <w:bCs/>
          <w:kern w:val="0"/>
          <w:lang w:eastAsia="es-ES"/>
          <w14:ligatures w14:val="none"/>
        </w:rPr>
        <w:t>Rector del Centro Universitario de la Ciénega, Universidad de Guadalajara</w:t>
      </w:r>
      <w:r>
        <w:rPr>
          <w:rFonts w:ascii="Segoe UI" w:eastAsia="Calibri" w:hAnsi="Segoe UI" w:cs="Segoe UI"/>
          <w:bCs/>
          <w:kern w:val="0"/>
          <w:lang w:eastAsia="es-ES"/>
          <w14:ligatures w14:val="none"/>
        </w:rPr>
        <w:t>,</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kern w:val="0"/>
          <w:lang w:eastAsia="es-ES"/>
          <w14:ligatures w14:val="none"/>
        </w:rPr>
        <w:t>C.</w:t>
      </w:r>
      <w:r w:rsidRPr="00A713D7">
        <w:t xml:space="preserve"> </w:t>
      </w:r>
      <w:r w:rsidR="00BD40F9">
        <w:rPr>
          <w:rFonts w:ascii="Segoe UI" w:eastAsia="Calibri" w:hAnsi="Segoe UI" w:cs="Segoe UI"/>
          <w:b/>
          <w:kern w:val="0"/>
          <w:lang w:eastAsia="es-ES"/>
          <w14:ligatures w14:val="none"/>
        </w:rPr>
        <w:t>Ed</w:t>
      </w:r>
      <w:r w:rsidR="00BD40F9" w:rsidRPr="00BD40F9">
        <w:rPr>
          <w:rFonts w:ascii="Segoe UI" w:eastAsia="Calibri" w:hAnsi="Segoe UI" w:cs="Segoe UI"/>
          <w:b/>
          <w:kern w:val="0"/>
          <w:lang w:eastAsia="es-ES"/>
          <w14:ligatures w14:val="none"/>
        </w:rPr>
        <w:t>gar Eloy Torres Orozco</w:t>
      </w:r>
      <w:r w:rsidRPr="00C8229E">
        <w:rPr>
          <w:rFonts w:ascii="Segoe UI" w:eastAsia="Calibri" w:hAnsi="Segoe UI" w:cs="Segoe UI"/>
          <w:bCs/>
          <w:kern w:val="0"/>
          <w:lang w:eastAsia="es-ES"/>
          <w14:ligatures w14:val="none"/>
        </w:rPr>
        <w:t xml:space="preserve">, </w:t>
      </w:r>
      <w:r w:rsidR="00BD40F9">
        <w:rPr>
          <w:rFonts w:ascii="Segoe UI" w:eastAsia="Calibri" w:hAnsi="Segoe UI" w:cs="Segoe UI"/>
          <w:bCs/>
          <w:kern w:val="0"/>
          <w:lang w:eastAsia="es-ES"/>
          <w14:ligatures w14:val="none"/>
        </w:rPr>
        <w:t>expuso</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iCs/>
          <w:kern w:val="0"/>
          <w:lang w:eastAsia="es-ES"/>
          <w14:ligatures w14:val="none"/>
        </w:rPr>
        <w:t>“</w:t>
      </w:r>
      <w:r w:rsidR="00BD40F9">
        <w:rPr>
          <w:rFonts w:ascii="Segoe UI" w:eastAsia="Calibri" w:hAnsi="Segoe UI" w:cs="Segoe UI"/>
          <w:bCs/>
          <w:i/>
          <w:iCs/>
          <w:kern w:val="0"/>
          <w:lang w:eastAsia="es-ES"/>
          <w14:ligatures w14:val="none"/>
        </w:rPr>
        <w:t>Muy buenos días tengan todas y todos ustedes, es un gran honor y una gran responsabilidad</w:t>
      </w:r>
      <w:r w:rsidR="000841EC">
        <w:rPr>
          <w:rFonts w:ascii="Segoe UI" w:eastAsia="Calibri" w:hAnsi="Segoe UI" w:cs="Segoe UI"/>
          <w:bCs/>
          <w:i/>
          <w:iCs/>
          <w:kern w:val="0"/>
          <w:lang w:eastAsia="es-ES"/>
          <w14:ligatures w14:val="none"/>
        </w:rPr>
        <w:t xml:space="preserve"> venir a platicar acerca de la iniciativa Ocotlán, 2050 ya que es una agenda que se ha venido construyendo por muchos hombres, por muchas mujeres, por muchas mexicanas y mexicanos amorosos así como apasionados por su país, por su región, por su municipio. Y es por eso que hoy venimos con la Presidenta Municipal Deysi Nallely Ángel Hernández, a quien saludo con mucho aprecio así como con mucho respeto, y con un gran reconocimiento por la energía con la que se han venido tomando pasos para que las entidades públicas, y para que aquellos quienes tenemos responsabilidades sociales en este municipio y en esta región podamos hacer acciones de concurrencia  que favorezcan a los jóvenes pero, sobre todo, a todos los habitantes de Ocotlán y nuestra región. </w:t>
      </w:r>
      <w:r w:rsidR="00516F05">
        <w:rPr>
          <w:rFonts w:ascii="Segoe UI" w:eastAsia="Calibri" w:hAnsi="Segoe UI" w:cs="Segoe UI"/>
          <w:bCs/>
          <w:i/>
          <w:iCs/>
          <w:kern w:val="0"/>
          <w:lang w:eastAsia="es-ES"/>
          <w14:ligatures w14:val="none"/>
        </w:rPr>
        <w:t>Es por ello que externo un agradecimiento por que en esas pocas semanas ha existido esa gran disposición que has mostrado Presidenta Municipal para con la Universidad de Guadalajara, para con sus jóvenes y estoy seguro de que seguiremos trabajando en coordinación desde todos los ámbitos que podemos colaborar entre Universidad y Gobierno Municipal. Saludo con mucho respeto y aprecio a las y a los regidores, quienes también desde el inicio y arranque de esta iniciativa manifestaron una gran disposición de hacer equipo por nuestro municipio y por nuestra región, así mismo, a la Secretario General Sandra Flores Cervera quien es mi compañera universitaria y a quien también le agradezco toda la disipación mostrada. Así que me permito presentar un trabajo que tiene como elemento toral dar un apoyo irrestricto, total y absoluto</w:t>
      </w:r>
      <w:r w:rsidR="00DB1BCC">
        <w:rPr>
          <w:rFonts w:ascii="Segoe UI" w:eastAsia="Calibri" w:hAnsi="Segoe UI" w:cs="Segoe UI"/>
          <w:bCs/>
          <w:i/>
          <w:iCs/>
          <w:kern w:val="0"/>
          <w:lang w:eastAsia="es-ES"/>
          <w14:ligatures w14:val="none"/>
        </w:rPr>
        <w:t xml:space="preserve"> por parte de la Universidad y de quiénes venimos trabajando en este proyecto hacia el Gobierno Municipal por esa gran responsabilidad que tienen</w:t>
      </w:r>
    </w:p>
    <w:p w14:paraId="30BB559F" w14:textId="77777777" w:rsidR="00F27E15" w:rsidRDefault="00DB1BCC" w:rsidP="00A37FDF">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i/>
          <w:iCs/>
          <w:kern w:val="0"/>
          <w:lang w:eastAsia="es-ES"/>
          <w14:ligatures w14:val="none"/>
        </w:rPr>
        <w:lastRenderedPageBreak/>
        <w:t>al frente del municipio. Y a partir de ello, hemos venido desarrollando algunas estrategias asociadas, así que saludo por supuesto a todos mis compañeros y compañeras que hemos venido trabajando</w:t>
      </w:r>
      <w:r w:rsidR="0048520B">
        <w:rPr>
          <w:rFonts w:ascii="Segoe UI" w:eastAsia="Calibri" w:hAnsi="Segoe UI" w:cs="Segoe UI"/>
          <w:bCs/>
          <w:i/>
          <w:iCs/>
          <w:kern w:val="0"/>
          <w:lang w:eastAsia="es-ES"/>
          <w14:ligatures w14:val="none"/>
        </w:rPr>
        <w:t xml:space="preserve"> y</w:t>
      </w:r>
      <w:r>
        <w:rPr>
          <w:rFonts w:ascii="Segoe UI" w:eastAsia="Calibri" w:hAnsi="Segoe UI" w:cs="Segoe UI"/>
          <w:bCs/>
          <w:i/>
          <w:iCs/>
          <w:kern w:val="0"/>
          <w:lang w:eastAsia="es-ES"/>
          <w14:ligatures w14:val="none"/>
        </w:rPr>
        <w:t xml:space="preserve"> saludo a los expresidentes municipales, al presidente municipal de Poncitlán con mucho y aprecio en este día relevante, en esta fresca mañana y siendo un lindo día para hablar de cosas positivas para Ocotlán y para nuestra región. Agradezco la invitación a esta sesión del Honorable Cabildo para reflexionar sobre el impacto y la relevancia de</w:t>
      </w:r>
      <w:r w:rsidR="00261820">
        <w:rPr>
          <w:rFonts w:ascii="Segoe UI" w:eastAsia="Calibri" w:hAnsi="Segoe UI" w:cs="Segoe UI"/>
          <w:bCs/>
          <w:i/>
          <w:iCs/>
          <w:kern w:val="0"/>
          <w:lang w:eastAsia="es-ES"/>
          <w14:ligatures w14:val="none"/>
        </w:rPr>
        <w:t xml:space="preserve"> la iniciativa Agenda Ocotlán 2050, por lo que quiero compartirles que este documento que hoy entregamos representa mucho más que un plan estratégico ya que es en realidad una guía que busca coadyubar en la construcción de un futuro sostenible, equitativo y próspero para nuestro municipio de Ocotlán, su configuración representa el</w:t>
      </w:r>
      <w:r w:rsidR="0048520B">
        <w:t xml:space="preserve"> </w:t>
      </w:r>
      <w:r w:rsidR="0048520B" w:rsidRPr="0048520B">
        <w:rPr>
          <w:rFonts w:ascii="Segoe UI" w:eastAsia="Calibri" w:hAnsi="Segoe UI" w:cs="Segoe UI"/>
          <w:bCs/>
          <w:i/>
          <w:iCs/>
          <w:kern w:val="0"/>
          <w:lang w:eastAsia="es-ES"/>
          <w14:ligatures w14:val="none"/>
        </w:rPr>
        <w:t>esfuerzo</w:t>
      </w:r>
      <w:r w:rsidR="0048520B">
        <w:rPr>
          <w:rFonts w:ascii="Segoe UI" w:eastAsia="Calibri" w:hAnsi="Segoe UI" w:cs="Segoe UI"/>
          <w:bCs/>
          <w:i/>
          <w:iCs/>
          <w:kern w:val="0"/>
          <w:lang w:eastAsia="es-ES"/>
          <w14:ligatures w14:val="none"/>
        </w:rPr>
        <w:t xml:space="preserve"> </w:t>
      </w:r>
      <w:r w:rsidR="0048520B" w:rsidRPr="0048520B">
        <w:rPr>
          <w:rFonts w:ascii="Segoe UI" w:eastAsia="Calibri" w:hAnsi="Segoe UI" w:cs="Segoe UI"/>
          <w:bCs/>
          <w:i/>
          <w:iCs/>
          <w:kern w:val="0"/>
          <w:lang w:eastAsia="es-ES"/>
          <w14:ligatures w14:val="none"/>
        </w:rPr>
        <w:t>conjunto de diversos sectores como el académico, empresarial y gubernamental. Esta iniciativa</w:t>
      </w:r>
      <w:r w:rsidR="0048520B">
        <w:rPr>
          <w:rFonts w:ascii="Segoe UI" w:eastAsia="Calibri" w:hAnsi="Segoe UI" w:cs="Segoe UI"/>
          <w:bCs/>
          <w:i/>
          <w:iCs/>
          <w:kern w:val="0"/>
          <w:lang w:eastAsia="es-ES"/>
          <w14:ligatures w14:val="none"/>
        </w:rPr>
        <w:t xml:space="preserve"> </w:t>
      </w:r>
      <w:r w:rsidR="0048520B" w:rsidRPr="0048520B">
        <w:rPr>
          <w:rFonts w:ascii="Segoe UI" w:eastAsia="Calibri" w:hAnsi="Segoe UI" w:cs="Segoe UI"/>
          <w:bCs/>
          <w:i/>
          <w:iCs/>
          <w:kern w:val="0"/>
          <w:lang w:eastAsia="es-ES"/>
          <w14:ligatures w14:val="none"/>
        </w:rPr>
        <w:t xml:space="preserve">no se limita a señalar problemáticas, sino que </w:t>
      </w:r>
      <w:r w:rsidR="0048520B">
        <w:rPr>
          <w:rFonts w:ascii="Segoe UI" w:eastAsia="Calibri" w:hAnsi="Segoe UI" w:cs="Segoe UI"/>
          <w:bCs/>
          <w:i/>
          <w:iCs/>
          <w:kern w:val="0"/>
          <w:lang w:eastAsia="es-ES"/>
          <w14:ligatures w14:val="none"/>
        </w:rPr>
        <w:t>nos</w:t>
      </w:r>
      <w:r w:rsidR="0048520B" w:rsidRPr="0048520B">
        <w:rPr>
          <w:rFonts w:ascii="Segoe UI" w:eastAsia="Calibri" w:hAnsi="Segoe UI" w:cs="Segoe UI"/>
          <w:bCs/>
          <w:i/>
          <w:iCs/>
          <w:kern w:val="0"/>
          <w:lang w:eastAsia="es-ES"/>
          <w14:ligatures w14:val="none"/>
        </w:rPr>
        <w:t xml:space="preserve"> guía con propuestas de</w:t>
      </w:r>
      <w:r w:rsidR="0048520B">
        <w:rPr>
          <w:rFonts w:ascii="Segoe UI" w:eastAsia="Calibri" w:hAnsi="Segoe UI" w:cs="Segoe UI"/>
          <w:bCs/>
          <w:i/>
          <w:iCs/>
          <w:kern w:val="0"/>
          <w:lang w:eastAsia="es-ES"/>
          <w14:ligatures w14:val="none"/>
        </w:rPr>
        <w:t xml:space="preserve"> </w:t>
      </w:r>
      <w:r w:rsidR="0048520B" w:rsidRPr="0048520B">
        <w:rPr>
          <w:rFonts w:ascii="Segoe UI" w:eastAsia="Calibri" w:hAnsi="Segoe UI" w:cs="Segoe UI"/>
          <w:bCs/>
          <w:i/>
          <w:iCs/>
          <w:kern w:val="0"/>
          <w:lang w:eastAsia="es-ES"/>
          <w14:ligatures w14:val="none"/>
        </w:rPr>
        <w:t>soluciones sostenibles y viables</w:t>
      </w:r>
      <w:r w:rsidR="0048520B">
        <w:rPr>
          <w:rFonts w:ascii="Segoe UI" w:eastAsia="Calibri" w:hAnsi="Segoe UI" w:cs="Segoe UI"/>
          <w:bCs/>
          <w:i/>
          <w:iCs/>
          <w:kern w:val="0"/>
          <w:lang w:eastAsia="es-ES"/>
          <w14:ligatures w14:val="none"/>
        </w:rPr>
        <w:t xml:space="preserve"> para generaciones venideras</w:t>
      </w:r>
      <w:r w:rsidR="0048520B" w:rsidRPr="0048520B">
        <w:rPr>
          <w:rFonts w:ascii="Segoe UI" w:eastAsia="Calibri" w:hAnsi="Segoe UI" w:cs="Segoe UI"/>
          <w:bCs/>
          <w:i/>
          <w:iCs/>
          <w:kern w:val="0"/>
          <w:lang w:eastAsia="es-ES"/>
          <w14:ligatures w14:val="none"/>
        </w:rPr>
        <w:t>.</w:t>
      </w:r>
      <w:r w:rsidR="00A970FD">
        <w:rPr>
          <w:rFonts w:ascii="Segoe UI" w:eastAsia="Calibri" w:hAnsi="Segoe UI" w:cs="Segoe UI"/>
          <w:bCs/>
          <w:i/>
          <w:iCs/>
          <w:kern w:val="0"/>
          <w:lang w:eastAsia="es-ES"/>
          <w14:ligatures w14:val="none"/>
        </w:rPr>
        <w:t xml:space="preserve"> Agradezco también la confianza y oportunidad del involucramiento de la comunidad del Centro Universitario de la Ciénega, de la Universidad de Guadalajara, bajo el entendimiento de </w:t>
      </w:r>
      <w:r w:rsidR="00A37FDF">
        <w:rPr>
          <w:rFonts w:ascii="Segoe UI" w:eastAsia="Calibri" w:hAnsi="Segoe UI" w:cs="Segoe UI"/>
          <w:bCs/>
          <w:i/>
          <w:iCs/>
          <w:kern w:val="0"/>
          <w:lang w:eastAsia="es-ES"/>
          <w14:ligatures w14:val="none"/>
        </w:rPr>
        <w:t>la relevancia del conocimiento científico en el desarrollo de estrategias que busquen proponer elementos para la mejor toma de decisiones. Ocotlán tiene una comunidad vibrante con una historia cultural de gran riqueza pero también hace frente a grandes retos contemporáneos como parte de un proceso natural de cambio y evolución. La falta de una ruta clara y consensuada siempre será causal de un carente desarrollo y crecimiento. La agenda Ocotlán 2050 responde a esta necesidad,</w:t>
      </w:r>
      <w:r w:rsidR="00A37FDF" w:rsidRPr="00A37FDF">
        <w:t xml:space="preserve"> </w:t>
      </w:r>
      <w:r w:rsidR="00A37FDF" w:rsidRPr="00A37FDF">
        <w:rPr>
          <w:rFonts w:ascii="Segoe UI" w:eastAsia="Calibri" w:hAnsi="Segoe UI" w:cs="Segoe UI"/>
          <w:bCs/>
          <w:i/>
          <w:iCs/>
          <w:kern w:val="0"/>
          <w:lang w:eastAsia="es-ES"/>
          <w14:ligatures w14:val="none"/>
        </w:rPr>
        <w:t>construyendo un diagnóstico participativo y enfocado en las prioridades más urgentes, como es</w:t>
      </w:r>
      <w:r w:rsidR="00A37FDF">
        <w:rPr>
          <w:rFonts w:ascii="Segoe UI" w:eastAsia="Calibri" w:hAnsi="Segoe UI" w:cs="Segoe UI"/>
          <w:bCs/>
          <w:i/>
          <w:iCs/>
          <w:kern w:val="0"/>
          <w:lang w:eastAsia="es-ES"/>
          <w14:ligatures w14:val="none"/>
        </w:rPr>
        <w:t xml:space="preserve"> </w:t>
      </w:r>
      <w:r w:rsidR="00A37FDF" w:rsidRPr="00A37FDF">
        <w:rPr>
          <w:rFonts w:ascii="Segoe UI" w:eastAsia="Calibri" w:hAnsi="Segoe UI" w:cs="Segoe UI"/>
          <w:bCs/>
          <w:i/>
          <w:iCs/>
          <w:kern w:val="0"/>
          <w:lang w:eastAsia="es-ES"/>
          <w14:ligatures w14:val="none"/>
        </w:rPr>
        <w:t>el desarrollo económico, la cohesión comunitaria, el buen gobierno y el desarrollo de</w:t>
      </w:r>
      <w:r w:rsidR="00A37FDF">
        <w:rPr>
          <w:rFonts w:ascii="Segoe UI" w:eastAsia="Calibri" w:hAnsi="Segoe UI" w:cs="Segoe UI"/>
          <w:bCs/>
          <w:i/>
          <w:iCs/>
          <w:kern w:val="0"/>
          <w:lang w:eastAsia="es-ES"/>
          <w14:ligatures w14:val="none"/>
        </w:rPr>
        <w:t xml:space="preserve"> </w:t>
      </w:r>
      <w:r w:rsidR="00A37FDF" w:rsidRPr="00A37FDF">
        <w:rPr>
          <w:rFonts w:ascii="Segoe UI" w:eastAsia="Calibri" w:hAnsi="Segoe UI" w:cs="Segoe UI"/>
          <w:bCs/>
          <w:i/>
          <w:iCs/>
          <w:kern w:val="0"/>
          <w:lang w:eastAsia="es-ES"/>
          <w14:ligatures w14:val="none"/>
        </w:rPr>
        <w:t>infraestructura adecuada, esto en la búsqueda de la consolidación de lo que grandes teóricos</w:t>
      </w:r>
      <w:r w:rsidR="00B637C9">
        <w:rPr>
          <w:rFonts w:ascii="Segoe UI" w:eastAsia="Calibri" w:hAnsi="Segoe UI" w:cs="Segoe UI"/>
          <w:bCs/>
          <w:i/>
          <w:iCs/>
          <w:kern w:val="0"/>
          <w:lang w:eastAsia="es-ES"/>
          <w14:ligatures w14:val="none"/>
        </w:rPr>
        <w:t xml:space="preserve"> </w:t>
      </w:r>
      <w:r w:rsidR="00A37FDF" w:rsidRPr="00A37FDF">
        <w:rPr>
          <w:rFonts w:ascii="Segoe UI" w:eastAsia="Calibri" w:hAnsi="Segoe UI" w:cs="Segoe UI"/>
          <w:bCs/>
          <w:i/>
          <w:iCs/>
          <w:kern w:val="0"/>
          <w:lang w:eastAsia="es-ES"/>
          <w14:ligatures w14:val="none"/>
        </w:rPr>
        <w:t>como Amartya Sen definieron como “las libertades individuales y sociales”.</w:t>
      </w:r>
      <w:r w:rsidR="00B637C9">
        <w:rPr>
          <w:rFonts w:ascii="Segoe UI" w:eastAsia="Calibri" w:hAnsi="Segoe UI" w:cs="Segoe UI"/>
          <w:bCs/>
          <w:i/>
          <w:iCs/>
          <w:kern w:val="0"/>
          <w:lang w:eastAsia="es-ES"/>
          <w14:ligatures w14:val="none"/>
        </w:rPr>
        <w:t xml:space="preserve"> Una de las principales fortalezas de la Agenda Ocotlán 2050 radica en su enfoque participativo, el desarrollo de foros temáticos donde se recogieron voces diversas de ciudadanos, académicos, empresarios y representantes gubernamentales siendo un proceso inclusivo que no sólo permitió identificar los principales retos sino que fomentó una cultura de dialogo y colaboración, lo que resulta esencial para garantizar la continuidad de acciones propuestas y fortalecer el tejido social de nuestra comunidad. La implementación de esta agenda marca un hito fundamental para proyectar a Ocotlán como un municipio resiliente, competitivo y preparado para el futuro. Por lo que tras haber terminado con éxito la primer etapa de su construcción ahora es le momento de unirnos para llevarla a la práctica, de manera que hago un llamado especial a los miembros del cabildo y a todos los actores clave para asumir con firmeza esta próxima etapa de la Agenda Ocotlán 2050. La implementación de </w:t>
      </w:r>
      <w:r w:rsidR="00F27E15">
        <w:rPr>
          <w:rFonts w:ascii="Segoe UI" w:eastAsia="Calibri" w:hAnsi="Segoe UI" w:cs="Segoe UI"/>
          <w:bCs/>
          <w:i/>
          <w:iCs/>
          <w:kern w:val="0"/>
          <w:lang w:eastAsia="es-ES"/>
          <w14:ligatures w14:val="none"/>
        </w:rPr>
        <w:t>ésta implica coordinar esfuerzos, asignar recursos, medir avances y, sobre todo, mantener vivo el espíritu de colaboración que hizo posible su creación. Ya que es oportuno demostrar que Ocotlán tiene la capacidad y la voluntad de transformar los retos en oportunidades avanzando en áreas prioritarias como el desarrollo económico, el fortalecimiento de la gobernanza y la mejora de las condiciones medio ambientales y sociales. Con la Agenda Ocotlán 2050, damos un paso histórico hacia la construcción de un municipio que se proyecta al futuro sin olvidar sus raíces. Esta iniciativa es un recordatorio de que el progreso no es obra del azar sino el</w:t>
      </w:r>
    </w:p>
    <w:p w14:paraId="1DCC9F5A" w14:textId="0C00DF14" w:rsidR="00167418" w:rsidRDefault="00F27E15" w:rsidP="00F27E15">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i/>
          <w:iCs/>
          <w:kern w:val="0"/>
          <w:lang w:eastAsia="es-ES"/>
          <w14:ligatures w14:val="none"/>
        </w:rPr>
        <w:lastRenderedPageBreak/>
        <w:t>resultado del trabajo planeado y colaborativo. Invito al cabildo y a la ciudadanía a asumir con responsabilidad y entusiasmo la implementación de esta agenda convencido de que juntos podremos construir el Ocotlán que soñamos, sigamos avanzando hacia un Ocotlán y un 2050 lleno de posibilidades y cuenten con el CUCIÉNEGA, cuenten con la Universidad de Guadalajara y muchas gracias. Hago entrega a la Presidenta Municipal Deysi Nallely Ángel Hernández del extracto de estos trabajos, muchas gracias</w:t>
      </w:r>
      <w:r w:rsidR="00167418">
        <w:rPr>
          <w:rFonts w:ascii="Segoe UI" w:eastAsia="Calibri" w:hAnsi="Segoe UI" w:cs="Segoe UI"/>
          <w:bCs/>
          <w:i/>
          <w:iCs/>
          <w:kern w:val="0"/>
          <w:lang w:eastAsia="es-ES"/>
          <w14:ligatures w14:val="none"/>
        </w:rPr>
        <w:t>”.</w:t>
      </w:r>
      <w:r>
        <w:rPr>
          <w:rFonts w:ascii="Segoe UI" w:eastAsia="Calibri" w:hAnsi="Segoe UI" w:cs="Segoe UI"/>
          <w:bCs/>
          <w:i/>
          <w:iCs/>
          <w:kern w:val="0"/>
          <w:lang w:eastAsia="es-ES"/>
          <w14:ligatures w14:val="none"/>
        </w:rPr>
        <w:t xml:space="preserve"> - - - - - - - - - - - - - - - - - - - - - -</w:t>
      </w:r>
      <w:r w:rsidR="00DF643D">
        <w:rPr>
          <w:rFonts w:ascii="Segoe UI" w:eastAsia="Calibri" w:hAnsi="Segoe UI" w:cs="Segoe UI"/>
          <w:bCs/>
          <w:i/>
          <w:iCs/>
          <w:kern w:val="0"/>
          <w:lang w:eastAsia="es-ES"/>
          <w14:ligatures w14:val="none"/>
        </w:rPr>
        <w:t xml:space="preserve"> - - - - - - - - - - - -</w:t>
      </w:r>
      <w:r w:rsidR="00167418">
        <w:rPr>
          <w:rFonts w:ascii="Segoe UI" w:eastAsia="Calibri" w:hAnsi="Segoe UI" w:cs="Segoe UI"/>
          <w:bCs/>
          <w:i/>
          <w:iCs/>
          <w:kern w:val="0"/>
          <w:lang w:eastAsia="es-ES"/>
          <w14:ligatures w14:val="none"/>
        </w:rPr>
        <w:t xml:space="preserve">    </w:t>
      </w:r>
    </w:p>
    <w:p w14:paraId="2FF3F05B" w14:textId="77777777" w:rsidR="00BD40F9" w:rsidRDefault="00BD40F9" w:rsidP="00167418">
      <w:pPr>
        <w:spacing w:after="0" w:line="360" w:lineRule="auto"/>
        <w:ind w:left="851" w:right="-705"/>
        <w:jc w:val="both"/>
        <w:rPr>
          <w:rFonts w:ascii="Segoe UI" w:eastAsia="Calibri" w:hAnsi="Segoe UI" w:cs="Segoe UI"/>
          <w:bCs/>
          <w:kern w:val="0"/>
          <w:lang w:eastAsia="es-ES"/>
          <w14:ligatures w14:val="none"/>
        </w:rPr>
      </w:pPr>
    </w:p>
    <w:p w14:paraId="6ED875A2" w14:textId="3E79BD13" w:rsidR="00477A56" w:rsidRDefault="00477A56" w:rsidP="00167418">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Cs/>
          <w:kern w:val="0"/>
          <w:lang w:eastAsia="es-ES"/>
          <w14:ligatures w14:val="none"/>
        </w:rPr>
        <w:t xml:space="preserve">Acto seguido y en uso de la voz, la Presidenta Municipal, </w:t>
      </w:r>
      <w:r>
        <w:rPr>
          <w:rFonts w:ascii="Segoe UI" w:eastAsia="Calibri" w:hAnsi="Segoe UI" w:cs="Segoe UI"/>
          <w:b/>
          <w:kern w:val="0"/>
          <w:lang w:eastAsia="es-ES"/>
          <w14:ligatures w14:val="none"/>
        </w:rPr>
        <w:t>C. Deysi Nallely Ángel Hernández</w:t>
      </w:r>
      <w:r>
        <w:rPr>
          <w:rFonts w:ascii="Segoe UI" w:eastAsia="Calibri" w:hAnsi="Segoe UI" w:cs="Segoe UI"/>
          <w:bCs/>
          <w:kern w:val="0"/>
          <w:lang w:eastAsia="es-ES"/>
          <w14:ligatures w14:val="none"/>
        </w:rPr>
        <w:t xml:space="preserve">, mencionó: </w:t>
      </w:r>
      <w:r>
        <w:rPr>
          <w:rFonts w:ascii="Segoe UI" w:eastAsia="Calibri" w:hAnsi="Segoe UI" w:cs="Segoe UI"/>
          <w:bCs/>
          <w:i/>
          <w:iCs/>
          <w:kern w:val="0"/>
          <w:lang w:eastAsia="es-ES"/>
          <w14:ligatures w14:val="none"/>
        </w:rPr>
        <w:t xml:space="preserve">“A continuación se hace la entrega de manera física de esta Agenda en Común 2050, a los integrantes del Pleno del Ayuntamiento”. - - - - - - - - - - - - - - - - - - - - - - - - - - - - - - - - </w:t>
      </w:r>
    </w:p>
    <w:p w14:paraId="3322B3D2" w14:textId="77777777" w:rsidR="00477A56" w:rsidRDefault="00477A56" w:rsidP="00167418">
      <w:pPr>
        <w:spacing w:after="0" w:line="360" w:lineRule="auto"/>
        <w:ind w:left="851" w:right="-705"/>
        <w:jc w:val="both"/>
        <w:rPr>
          <w:rFonts w:ascii="Segoe UI" w:eastAsia="Calibri" w:hAnsi="Segoe UI" w:cs="Segoe UI"/>
          <w:bCs/>
          <w:i/>
          <w:iCs/>
          <w:kern w:val="0"/>
          <w:lang w:eastAsia="es-ES"/>
          <w14:ligatures w14:val="none"/>
        </w:rPr>
      </w:pPr>
    </w:p>
    <w:p w14:paraId="60337C94" w14:textId="77777777" w:rsidR="003353F0" w:rsidRDefault="00477A56" w:rsidP="00167418">
      <w:pPr>
        <w:spacing w:after="0" w:line="360" w:lineRule="auto"/>
        <w:ind w:left="851" w:right="-705"/>
        <w:jc w:val="both"/>
        <w:rPr>
          <w:rFonts w:ascii="Segoe UI" w:eastAsia="Calibri" w:hAnsi="Segoe UI" w:cs="Segoe UI"/>
          <w:bCs/>
          <w:i/>
          <w:iCs/>
          <w:kern w:val="0"/>
          <w:lang w:eastAsia="es-ES"/>
          <w14:ligatures w14:val="none"/>
        </w:rPr>
      </w:pPr>
      <w:r w:rsidRPr="00A713D7">
        <w:rPr>
          <w:rFonts w:ascii="Segoe UI" w:hAnsi="Segoe UI" w:cs="Segoe UI"/>
          <w:b/>
          <w:bCs/>
          <w:kern w:val="0"/>
          <w:lang w:eastAsia="es-ES"/>
          <w14:ligatures w14:val="none"/>
        </w:rPr>
        <w:t>S</w:t>
      </w:r>
      <w:r>
        <w:rPr>
          <w:rFonts w:ascii="Segoe UI" w:hAnsi="Segoe UI" w:cs="Segoe UI"/>
          <w:b/>
          <w:bCs/>
          <w:kern w:val="0"/>
          <w:lang w:eastAsia="es-ES"/>
          <w14:ligatures w14:val="none"/>
        </w:rPr>
        <w:t>ÉPTIMO</w:t>
      </w:r>
      <w:r w:rsidRPr="00A713D7">
        <w:rPr>
          <w:rFonts w:ascii="Segoe UI" w:hAnsi="Segoe UI" w:cs="Segoe UI"/>
          <w:b/>
          <w:bCs/>
          <w:kern w:val="0"/>
          <w:lang w:eastAsia="es-ES"/>
          <w14:ligatures w14:val="none"/>
        </w:rPr>
        <w:t xml:space="preserve"> PUNTO.-</w:t>
      </w:r>
      <w:r>
        <w:rPr>
          <w:rFonts w:ascii="Segoe UI" w:hAnsi="Segoe UI" w:cs="Segoe UI"/>
          <w:bCs/>
          <w:kern w:val="0"/>
          <w:lang w:eastAsia="es-ES"/>
          <w14:ligatures w14:val="none"/>
        </w:rPr>
        <w:t xml:space="preserve"> </w:t>
      </w:r>
      <w:r w:rsidRPr="006F765B">
        <w:rPr>
          <w:rFonts w:ascii="Segoe UI" w:hAnsi="Segoe UI" w:cs="Segoe UI"/>
          <w:bCs/>
          <w:kern w:val="0"/>
          <w:lang w:eastAsia="es-ES"/>
          <w14:ligatures w14:val="none"/>
        </w:rPr>
        <w:t>En relación al s</w:t>
      </w:r>
      <w:r>
        <w:rPr>
          <w:rFonts w:ascii="Segoe UI" w:hAnsi="Segoe UI" w:cs="Segoe UI"/>
          <w:bCs/>
          <w:kern w:val="0"/>
          <w:lang w:eastAsia="es-ES"/>
          <w14:ligatures w14:val="none"/>
        </w:rPr>
        <w:t>éptimo</w:t>
      </w:r>
      <w:r w:rsidRPr="006F765B">
        <w:rPr>
          <w:rFonts w:ascii="Segoe UI" w:hAnsi="Segoe UI" w:cs="Segoe UI"/>
          <w:bCs/>
          <w:kern w:val="0"/>
          <w:lang w:eastAsia="es-ES"/>
          <w14:ligatures w14:val="none"/>
        </w:rPr>
        <w:t xml:space="preserve"> punto del orden del día:</w:t>
      </w:r>
      <w:r>
        <w:rPr>
          <w:rFonts w:ascii="Segoe UI" w:hAnsi="Segoe UI" w:cs="Segoe UI"/>
          <w:b/>
          <w:kern w:val="0"/>
          <w:lang w:eastAsia="es-ES"/>
          <w14:ligatures w14:val="none"/>
        </w:rPr>
        <w:t xml:space="preserve"> </w:t>
      </w:r>
      <w:r w:rsidRPr="00477A56">
        <w:rPr>
          <w:rFonts w:ascii="Segoe UI" w:eastAsia="Calibri" w:hAnsi="Segoe UI" w:cs="Segoe UI"/>
          <w:b/>
          <w:bCs/>
          <w:kern w:val="0"/>
          <w:lang w:eastAsia="es-ES"/>
          <w14:ligatures w14:val="none"/>
        </w:rPr>
        <w:t>MENSAJE DE LA C. DEYSI NALLELY ÁNGEL HERNÁNDEZ, PRESIDENTA MUNICIPAL DEL H. AYUNTAMIENTO CONSTITUCIONAL DE OCOTLÁN, JALISCO</w:t>
      </w:r>
      <w:r>
        <w:rPr>
          <w:rFonts w:ascii="Segoe UI" w:eastAsia="Calibri" w:hAnsi="Segoe UI" w:cs="Segoe UI"/>
          <w:b/>
          <w:bCs/>
          <w:kern w:val="0"/>
          <w:lang w:eastAsia="es-ES"/>
          <w14:ligatures w14:val="none"/>
        </w:rPr>
        <w:t>;</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aportó</w:t>
      </w:r>
      <w:r w:rsidRPr="00C8229E">
        <w:rPr>
          <w:rFonts w:ascii="Segoe UI" w:eastAsia="Calibri" w:hAnsi="Segoe UI" w:cs="Segoe UI"/>
          <w:bCs/>
          <w:kern w:val="0"/>
          <w:lang w:eastAsia="es-ES"/>
          <w14:ligatures w14:val="none"/>
        </w:rPr>
        <w:t xml:space="preserve">: </w:t>
      </w:r>
      <w:r>
        <w:rPr>
          <w:rFonts w:ascii="Segoe UI" w:eastAsia="Calibri" w:hAnsi="Segoe UI" w:cs="Segoe UI"/>
          <w:bCs/>
          <w:i/>
          <w:iCs/>
          <w:kern w:val="0"/>
          <w:lang w:eastAsia="es-ES"/>
          <w14:ligatures w14:val="none"/>
        </w:rPr>
        <w:t>“Nuevamente muy buenos días, muchísimas gracias por darse cita en este lunes que seguramente inician muchos de ustedes labores y actividades, pero que hoy se dan el tiempo y, sobre todo, la oportunidad para seguir contribuyendo al municipio al que tanto queremos. Y quiero aprovechar para agradecer primeramente al Rector de la Universidad del CUCIÉNEGA de Ocotlán, gracias Rector</w:t>
      </w:r>
      <w:r w:rsidRPr="00477A56">
        <w:t xml:space="preserve"> </w:t>
      </w:r>
      <w:r w:rsidRPr="00477A56">
        <w:rPr>
          <w:rFonts w:ascii="Segoe UI" w:eastAsia="Calibri" w:hAnsi="Segoe UI" w:cs="Segoe UI"/>
          <w:bCs/>
          <w:i/>
          <w:iCs/>
          <w:kern w:val="0"/>
          <w:lang w:eastAsia="es-ES"/>
          <w14:ligatures w14:val="none"/>
        </w:rPr>
        <w:t>Edgar Eloy Torres Orozco</w:t>
      </w:r>
      <w:r>
        <w:rPr>
          <w:rFonts w:ascii="Segoe UI" w:eastAsia="Calibri" w:hAnsi="Segoe UI" w:cs="Segoe UI"/>
          <w:bCs/>
          <w:i/>
          <w:iCs/>
          <w:kern w:val="0"/>
          <w:lang w:eastAsia="es-ES"/>
          <w14:ligatures w14:val="none"/>
        </w:rPr>
        <w:t xml:space="preserve"> porque </w:t>
      </w:r>
      <w:r w:rsidR="00FD0AE2">
        <w:rPr>
          <w:rFonts w:ascii="Segoe UI" w:eastAsia="Calibri" w:hAnsi="Segoe UI" w:cs="Segoe UI"/>
          <w:bCs/>
          <w:i/>
          <w:iCs/>
          <w:kern w:val="0"/>
          <w:lang w:eastAsia="es-ES"/>
          <w14:ligatures w14:val="none"/>
        </w:rPr>
        <w:t>desde el día en el que aún no tomábamos protesta, de hecho, ya estábamos trabajando en esta agenda en común, y es que si bien hace algunos días celebrábamos un aniversario más de la red universitaria que tanto ha venido a contribuir a nuestra ciudad, hoy el CUCIÉNEGA deja claro que su mayor intención es contribuir y mejorar las labores que aquí se llevan. También quiero agradecer a mis compañeras y compañeros regidores porque siempre hemos encontrado ese cobijo para que este tipo de iniciativas sigan fortaleciendo lo que día con día nos encomendó la ciudadanía. Muchísimas gracias a los expresidentes que hoy se dan cita, también para acompañarnos en esta agenda y gracias por su contribución dentro de la misma. A mi compañero y homologo Presidente Municipal de Poncitlán el maestro Arturo</w:t>
      </w:r>
      <w:r w:rsidR="00FD0AE2" w:rsidRPr="00FD0AE2">
        <w:t xml:space="preserve"> </w:t>
      </w:r>
      <w:r w:rsidR="00FD0AE2" w:rsidRPr="00FD0AE2">
        <w:rPr>
          <w:rFonts w:ascii="Segoe UI" w:eastAsia="Calibri" w:hAnsi="Segoe UI" w:cs="Segoe UI"/>
          <w:bCs/>
          <w:i/>
          <w:iCs/>
          <w:kern w:val="0"/>
          <w:lang w:eastAsia="es-ES"/>
          <w14:ligatures w14:val="none"/>
        </w:rPr>
        <w:t>Isrrael Ascencio</w:t>
      </w:r>
      <w:r w:rsidR="00FD0AE2">
        <w:rPr>
          <w:rFonts w:ascii="Segoe UI" w:eastAsia="Calibri" w:hAnsi="Segoe UI" w:cs="Segoe UI"/>
          <w:bCs/>
          <w:i/>
          <w:iCs/>
          <w:kern w:val="0"/>
          <w:lang w:eastAsia="es-ES"/>
          <w14:ligatures w14:val="none"/>
        </w:rPr>
        <w:t xml:space="preserve"> Gómez gracias por acompañarnos y no quiero omitir a nadie porque hoy se encuentran muchas personas que han podido contribuir desde su trinchera</w:t>
      </w:r>
      <w:r w:rsidR="00517C54">
        <w:rPr>
          <w:rFonts w:ascii="Segoe UI" w:eastAsia="Calibri" w:hAnsi="Segoe UI" w:cs="Segoe UI"/>
          <w:bCs/>
          <w:i/>
          <w:iCs/>
          <w:kern w:val="0"/>
          <w:lang w:eastAsia="es-ES"/>
          <w14:ligatures w14:val="none"/>
        </w:rPr>
        <w:t xml:space="preserve">, desde la iniciativa privada, desde cada uno de los sectores que representan gracias Jesús, Lucio, Eduardo muchas gracias por esta iniciativa y por siempre estar tan pendientes de </w:t>
      </w:r>
      <w:r w:rsidR="00187F0A">
        <w:rPr>
          <w:rFonts w:ascii="Segoe UI" w:eastAsia="Calibri" w:hAnsi="Segoe UI" w:cs="Segoe UI"/>
          <w:bCs/>
          <w:i/>
          <w:iCs/>
          <w:kern w:val="0"/>
          <w:lang w:eastAsia="es-ES"/>
          <w14:ligatures w14:val="none"/>
        </w:rPr>
        <w:t>los trabajos de nuestra ciudad. También aprovechando doy el agradecimiento a la Banda de Guerra que nos acompañó hoy así como la Escolta del Instituto Tecnológico de Ocotlán y como siempre Director gracias por su participación. Como ya lo dije, hoy es un día muy significativo para Ocotlán porque damos un paso crucial hacia la construcción de un futuro más próspero, más justo y más sostenible para nuestro municipio. Nos encontramos reunidos para recibir formalmente el documento que comprende la Agenda 2050, un proyecto que sintetiza los sueños, las inquietudes y, sobre todo, las aspiraciones de nuestra comunidad. En primer lugar, quiero agradecer nuevamente y profundamente a los autores de esta obra, al maestro Jesús Chavoya Moya y al Doctor Lucio Flores</w:t>
      </w:r>
    </w:p>
    <w:p w14:paraId="5DF12D5A" w14:textId="255CE7B7" w:rsidR="00477A56" w:rsidRPr="00477A56" w:rsidRDefault="00187F0A" w:rsidP="003353F0">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i/>
          <w:iCs/>
          <w:kern w:val="0"/>
          <w:lang w:eastAsia="es-ES"/>
          <w14:ligatures w14:val="none"/>
        </w:rPr>
        <w:lastRenderedPageBreak/>
        <w:t>Payan por su invaluable liderazgo y dedicación en la elaboración de este documento así como al Centro Universitario de la Ciénega a través del Rector</w:t>
      </w:r>
      <w:r w:rsidRPr="00187F0A">
        <w:t xml:space="preserve"> </w:t>
      </w:r>
      <w:r w:rsidRPr="00187F0A">
        <w:rPr>
          <w:rFonts w:ascii="Segoe UI" w:eastAsia="Calibri" w:hAnsi="Segoe UI" w:cs="Segoe UI"/>
          <w:bCs/>
          <w:i/>
          <w:iCs/>
          <w:kern w:val="0"/>
          <w:lang w:eastAsia="es-ES"/>
          <w14:ligatures w14:val="none"/>
        </w:rPr>
        <w:t>Edgar Eloy Torres Orozco</w:t>
      </w:r>
      <w:r>
        <w:rPr>
          <w:rFonts w:ascii="Segoe UI" w:eastAsia="Calibri" w:hAnsi="Segoe UI" w:cs="Segoe UI"/>
          <w:bCs/>
          <w:i/>
          <w:iCs/>
          <w:kern w:val="0"/>
          <w:lang w:eastAsia="es-ES"/>
          <w14:ligatures w14:val="none"/>
        </w:rPr>
        <w:t>, así mismo, extiendo mi agradecimiento a los académicos, empresarios, lideres sociales y ciudadanos que desde sus trincheras contribuyeron con ideas, propuestas y trabajo</w:t>
      </w:r>
      <w:r w:rsidR="00263074">
        <w:rPr>
          <w:rFonts w:ascii="Segoe UI" w:eastAsia="Calibri" w:hAnsi="Segoe UI" w:cs="Segoe UI"/>
          <w:bCs/>
          <w:i/>
          <w:iCs/>
          <w:kern w:val="0"/>
          <w:lang w:eastAsia="es-ES"/>
          <w14:ligatures w14:val="none"/>
        </w:rPr>
        <w:t xml:space="preserve"> para que esta agenda fuera una realidad. Su participación demuestra que el progreso no</w:t>
      </w:r>
      <w:r w:rsidR="00263074">
        <w:t xml:space="preserve"> </w:t>
      </w:r>
      <w:r w:rsidR="00263074" w:rsidRPr="00263074">
        <w:rPr>
          <w:rFonts w:ascii="Segoe UI" w:eastAsia="Calibri" w:hAnsi="Segoe UI" w:cs="Segoe UI"/>
          <w:bCs/>
          <w:i/>
          <w:iCs/>
          <w:kern w:val="0"/>
          <w:lang w:eastAsia="es-ES"/>
          <w14:ligatures w14:val="none"/>
        </w:rPr>
        <w:t xml:space="preserve">es el resultado </w:t>
      </w:r>
      <w:r w:rsidR="00263074">
        <w:rPr>
          <w:rFonts w:ascii="Segoe UI" w:eastAsia="Calibri" w:hAnsi="Segoe UI" w:cs="Segoe UI"/>
          <w:bCs/>
          <w:i/>
          <w:iCs/>
          <w:kern w:val="0"/>
          <w:lang w:eastAsia="es-ES"/>
          <w14:ligatures w14:val="none"/>
        </w:rPr>
        <w:t xml:space="preserve">del esfuerzo de unos pocos sino de la colaboración entre todos los sectores de nuestra sociedad. La Agenda Ocotlán 2050 no es simplemente un documento </w:t>
      </w:r>
      <w:r w:rsidR="0019211D">
        <w:rPr>
          <w:rFonts w:ascii="Segoe UI" w:eastAsia="Calibri" w:hAnsi="Segoe UI" w:cs="Segoe UI"/>
          <w:bCs/>
          <w:i/>
          <w:iCs/>
          <w:kern w:val="0"/>
          <w:lang w:eastAsia="es-ES"/>
          <w14:ligatures w14:val="none"/>
        </w:rPr>
        <w:t>sino una visión de largo plazo, una guía estratégica que nos invita a identificar nuestras prioridades y a trazar un camino hacia el desarrollo integral y sostenible. Este esfuerzo colectivo refleja que estamos listos para enfrentar los retos del futuro con responsabilidad, con innovación y con unidad. Desde el Gobierno Municipal, el vual tengo el honor de representar, asumo el compromiso que nos corresponde, les aseguro que trabajaremos de la mano con todos los sectores para enriquecer y para materializar las propuestas de esta agenda. Sabemos que el progreso no ocurre por accidente</w:t>
      </w:r>
      <w:r w:rsidR="00174C36">
        <w:rPr>
          <w:rFonts w:ascii="Segoe UI" w:eastAsia="Calibri" w:hAnsi="Segoe UI" w:cs="Segoe UI"/>
          <w:bCs/>
          <w:i/>
          <w:iCs/>
          <w:kern w:val="0"/>
          <w:lang w:eastAsia="es-ES"/>
          <w14:ligatures w14:val="none"/>
        </w:rPr>
        <w:t>, requiere de planeación, de diálogo y, sobre todo, de voluntad política y social. Este documento lo recibimos con la firme convicción de que su implementación permitirá contribuir a un Ocotlán en donde las generaciones futuras encuentren oportunidades, bienestar y un entorno que respete la dignidad de todos los habitantes. Hoya las invito y los invito</w:t>
      </w:r>
      <w:r w:rsidR="009745C5">
        <w:rPr>
          <w:rFonts w:ascii="Segoe UI" w:eastAsia="Calibri" w:hAnsi="Segoe UI" w:cs="Segoe UI"/>
          <w:bCs/>
          <w:i/>
          <w:iCs/>
          <w:kern w:val="0"/>
          <w:lang w:eastAsia="es-ES"/>
          <w14:ligatures w14:val="none"/>
        </w:rPr>
        <w:t xml:space="preserve"> a que sigamos trabajando juntos con determinación y esperanza para transformar las ideas en acciones y los desafíos en oportunidades. Que éste sea un momento histórico para Ocotlán</w:t>
      </w:r>
      <w:r w:rsidR="004B7C91">
        <w:rPr>
          <w:rFonts w:ascii="Segoe UI" w:eastAsia="Calibri" w:hAnsi="Segoe UI" w:cs="Segoe UI"/>
          <w:bCs/>
          <w:i/>
          <w:iCs/>
          <w:kern w:val="0"/>
          <w:lang w:eastAsia="es-ES"/>
          <w14:ligatures w14:val="none"/>
        </w:rPr>
        <w:t xml:space="preserve"> donde demostremos que juntos sí podemos lograr el municipio que todos soñamos, muchas gracias</w:t>
      </w:r>
      <w:r w:rsidR="003353F0">
        <w:rPr>
          <w:rFonts w:ascii="Segoe UI" w:eastAsia="Calibri" w:hAnsi="Segoe UI" w:cs="Segoe UI"/>
          <w:bCs/>
          <w:i/>
          <w:iCs/>
          <w:kern w:val="0"/>
          <w:lang w:eastAsia="es-ES"/>
          <w14:ligatures w14:val="none"/>
        </w:rPr>
        <w:t>.</w:t>
      </w:r>
      <w:r w:rsidR="004B7C91">
        <w:rPr>
          <w:rFonts w:ascii="Segoe UI" w:eastAsia="Calibri" w:hAnsi="Segoe UI" w:cs="Segoe UI"/>
          <w:bCs/>
          <w:i/>
          <w:iCs/>
          <w:kern w:val="0"/>
          <w:lang w:eastAsia="es-ES"/>
          <w14:ligatures w14:val="none"/>
        </w:rPr>
        <w:t xml:space="preserve"> </w:t>
      </w:r>
      <w:r w:rsidR="003353F0">
        <w:rPr>
          <w:rFonts w:ascii="Segoe UI" w:eastAsia="Calibri" w:hAnsi="Segoe UI" w:cs="Segoe UI"/>
          <w:bCs/>
          <w:i/>
          <w:iCs/>
          <w:kern w:val="0"/>
          <w:lang w:eastAsia="es-ES"/>
          <w14:ligatures w14:val="none"/>
        </w:rPr>
        <w:t>Por lo que antes de concluir la sesión,</w:t>
      </w:r>
      <w:r w:rsidR="004B7C91">
        <w:rPr>
          <w:rFonts w:ascii="Segoe UI" w:eastAsia="Calibri" w:hAnsi="Segoe UI" w:cs="Segoe UI"/>
          <w:bCs/>
          <w:i/>
          <w:iCs/>
          <w:kern w:val="0"/>
          <w:lang w:eastAsia="es-ES"/>
          <w14:ligatures w14:val="none"/>
        </w:rPr>
        <w:t xml:space="preserve"> nuevamente</w:t>
      </w:r>
      <w:r w:rsidR="003353F0">
        <w:rPr>
          <w:rFonts w:ascii="Segoe UI" w:eastAsia="Calibri" w:hAnsi="Segoe UI" w:cs="Segoe UI"/>
          <w:bCs/>
          <w:i/>
          <w:iCs/>
          <w:kern w:val="0"/>
          <w:lang w:eastAsia="es-ES"/>
          <w14:ligatures w14:val="none"/>
        </w:rPr>
        <w:t>,</w:t>
      </w:r>
      <w:r w:rsidR="004B7C91">
        <w:rPr>
          <w:rFonts w:ascii="Segoe UI" w:eastAsia="Calibri" w:hAnsi="Segoe UI" w:cs="Segoe UI"/>
          <w:bCs/>
          <w:i/>
          <w:iCs/>
          <w:kern w:val="0"/>
          <w:lang w:eastAsia="es-ES"/>
          <w14:ligatures w14:val="none"/>
        </w:rPr>
        <w:t xml:space="preserve"> agradezco la valiosa presencia de todas y todos los que se encuentran aquí reunidos”. - - - - - - - -</w:t>
      </w:r>
      <w:r w:rsidR="003353F0">
        <w:rPr>
          <w:rFonts w:ascii="Segoe UI" w:eastAsia="Calibri" w:hAnsi="Segoe UI" w:cs="Segoe UI"/>
          <w:bCs/>
          <w:i/>
          <w:iCs/>
          <w:kern w:val="0"/>
          <w:lang w:eastAsia="es-ES"/>
          <w14:ligatures w14:val="none"/>
        </w:rPr>
        <w:t xml:space="preserve"> - - - - - - - - - - - - - - - - - - - - - - - - - - - - - - - - - - - - - - </w:t>
      </w:r>
      <w:r w:rsidR="004B7C91">
        <w:rPr>
          <w:rFonts w:ascii="Segoe UI" w:eastAsia="Calibri" w:hAnsi="Segoe UI" w:cs="Segoe UI"/>
          <w:bCs/>
          <w:i/>
          <w:iCs/>
          <w:kern w:val="0"/>
          <w:lang w:eastAsia="es-ES"/>
          <w14:ligatures w14:val="none"/>
        </w:rPr>
        <w:t xml:space="preserve"> </w:t>
      </w:r>
    </w:p>
    <w:p w14:paraId="7BB01158" w14:textId="77777777" w:rsidR="00167418" w:rsidRDefault="00167418" w:rsidP="00167418">
      <w:pPr>
        <w:spacing w:after="0" w:line="360" w:lineRule="auto"/>
        <w:ind w:left="-851" w:right="855"/>
        <w:jc w:val="both"/>
        <w:rPr>
          <w:rFonts w:ascii="Segoe UI" w:eastAsia="Calibri" w:hAnsi="Segoe UI" w:cs="Segoe UI"/>
          <w:bCs/>
          <w:i/>
          <w:iCs/>
          <w:kern w:val="0"/>
          <w:lang w:eastAsia="es-ES"/>
          <w14:ligatures w14:val="none"/>
        </w:rPr>
      </w:pPr>
    </w:p>
    <w:p w14:paraId="2C965275" w14:textId="333D1F6E" w:rsidR="00167418" w:rsidRPr="00C8229E" w:rsidRDefault="004B7C91" w:rsidP="00167418">
      <w:pPr>
        <w:spacing w:after="0" w:line="360" w:lineRule="auto"/>
        <w:ind w:left="-851" w:right="85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OCTAVO</w:t>
      </w:r>
      <w:r w:rsidR="00167418" w:rsidRPr="00C8229E">
        <w:rPr>
          <w:rFonts w:ascii="Segoe UI" w:eastAsia="Calibri" w:hAnsi="Segoe UI" w:cs="Segoe UI"/>
          <w:b/>
          <w:snapToGrid w:val="0"/>
          <w:kern w:val="0"/>
          <w14:ligatures w14:val="none"/>
        </w:rPr>
        <w:t xml:space="preserve"> PUNTO.- </w:t>
      </w:r>
      <w:r w:rsidR="00167418" w:rsidRPr="00C8229E">
        <w:rPr>
          <w:rFonts w:ascii="Segoe UI" w:eastAsia="Calibri" w:hAnsi="Segoe UI" w:cs="Segoe UI"/>
          <w:b/>
          <w:bCs/>
          <w:kern w:val="0"/>
          <w:lang w:eastAsia="es-ES"/>
          <w14:ligatures w14:val="none"/>
        </w:rPr>
        <w:t xml:space="preserve">CLAUSURA DE LA SESIÓN.- </w:t>
      </w:r>
      <w:r w:rsidR="00167418" w:rsidRPr="00C8229E">
        <w:rPr>
          <w:rFonts w:ascii="Segoe UI" w:eastAsia="Calibri" w:hAnsi="Segoe UI" w:cs="Segoe UI"/>
          <w:bCs/>
          <w:kern w:val="0"/>
          <w:lang w:eastAsia="es-ES"/>
          <w14:ligatures w14:val="none"/>
        </w:rPr>
        <w:t xml:space="preserve">No habiendo más asuntos que tratar, la Presidenta Municipal </w:t>
      </w:r>
      <w:r w:rsidR="00167418" w:rsidRPr="00C8229E">
        <w:rPr>
          <w:rFonts w:ascii="Segoe UI" w:eastAsia="Calibri" w:hAnsi="Segoe UI" w:cs="Segoe UI"/>
          <w:b/>
          <w:bCs/>
          <w:kern w:val="0"/>
          <w:lang w:eastAsia="es-ES"/>
          <w14:ligatures w14:val="none"/>
        </w:rPr>
        <w:t>C. Deysi Nallely Ángel Hernández</w:t>
      </w:r>
      <w:r w:rsidR="00167418" w:rsidRPr="00C8229E">
        <w:rPr>
          <w:rFonts w:ascii="Segoe UI" w:eastAsia="Calibri" w:hAnsi="Segoe UI" w:cs="Segoe UI"/>
          <w:bCs/>
          <w:kern w:val="0"/>
          <w:lang w:eastAsia="es-ES"/>
          <w14:ligatures w14:val="none"/>
        </w:rPr>
        <w:t xml:space="preserve">, concluyó la </w:t>
      </w:r>
      <w:r>
        <w:rPr>
          <w:rFonts w:ascii="Segoe UI" w:eastAsia="Calibri" w:hAnsi="Segoe UI" w:cs="Segoe UI"/>
          <w:b/>
          <w:kern w:val="0"/>
          <w14:ligatures w14:val="none"/>
        </w:rPr>
        <w:t>PRIMERA</w:t>
      </w:r>
      <w:r w:rsidR="00167418" w:rsidRPr="00C8229E">
        <w:rPr>
          <w:rFonts w:ascii="Segoe UI" w:eastAsia="Calibri" w:hAnsi="Segoe UI" w:cs="Segoe UI"/>
          <w:b/>
          <w:kern w:val="0"/>
          <w14:ligatures w14:val="none"/>
        </w:rPr>
        <w:t xml:space="preserve"> SESIÓN </w:t>
      </w:r>
      <w:r>
        <w:rPr>
          <w:rFonts w:ascii="Segoe UI" w:eastAsia="Calibri" w:hAnsi="Segoe UI" w:cs="Segoe UI"/>
          <w:b/>
          <w:kern w:val="0"/>
          <w14:ligatures w14:val="none"/>
        </w:rPr>
        <w:t>SOLEMNE</w:t>
      </w:r>
      <w:r w:rsidR="00167418" w:rsidRPr="00C8229E">
        <w:rPr>
          <w:rFonts w:ascii="Segoe UI" w:eastAsia="Calibri" w:hAnsi="Segoe UI" w:cs="Segoe UI"/>
          <w:b/>
          <w:kern w:val="0"/>
          <w14:ligatures w14:val="none"/>
        </w:rPr>
        <w:t xml:space="preserve"> 2024</w:t>
      </w:r>
      <w:r w:rsidR="00167418" w:rsidRPr="00C8229E">
        <w:rPr>
          <w:rFonts w:ascii="Segoe UI" w:eastAsia="Calibri" w:hAnsi="Segoe UI" w:cs="Segoe UI"/>
          <w:kern w:val="0"/>
          <w14:ligatures w14:val="none"/>
        </w:rPr>
        <w:t xml:space="preserve"> </w:t>
      </w:r>
      <w:r w:rsidR="00167418" w:rsidRPr="00C8229E">
        <w:rPr>
          <w:rFonts w:ascii="Segoe UI" w:eastAsia="Calibri" w:hAnsi="Segoe UI" w:cs="Segoe UI"/>
          <w:bCs/>
          <w:kern w:val="0"/>
          <w:lang w:eastAsia="es-ES"/>
          <w14:ligatures w14:val="none"/>
        </w:rPr>
        <w:t xml:space="preserve">del H. Ayuntamiento Constitucional de Ocotlán, Jalisco, 2024-2027, siendo las </w:t>
      </w:r>
      <w:r w:rsidR="00167418">
        <w:rPr>
          <w:rFonts w:ascii="Segoe UI" w:eastAsia="Calibri" w:hAnsi="Segoe UI" w:cs="Segoe UI"/>
          <w:bCs/>
          <w:kern w:val="0"/>
          <w:lang w:eastAsia="es-ES"/>
          <w14:ligatures w14:val="none"/>
        </w:rPr>
        <w:t>09</w:t>
      </w:r>
      <w:r w:rsidR="00167418" w:rsidRPr="00C8229E">
        <w:rPr>
          <w:rFonts w:ascii="Segoe UI" w:eastAsia="Calibri" w:hAnsi="Segoe UI" w:cs="Segoe UI"/>
          <w:bCs/>
          <w:kern w:val="0"/>
          <w:lang w:eastAsia="es-ES"/>
          <w14:ligatures w14:val="none"/>
        </w:rPr>
        <w:t>:</w:t>
      </w:r>
      <w:r w:rsidR="00225694">
        <w:rPr>
          <w:rFonts w:ascii="Segoe UI" w:eastAsia="Calibri" w:hAnsi="Segoe UI" w:cs="Segoe UI"/>
          <w:bCs/>
          <w:kern w:val="0"/>
          <w:lang w:eastAsia="es-ES"/>
          <w14:ligatures w14:val="none"/>
        </w:rPr>
        <w:t>52</w:t>
      </w:r>
      <w:r w:rsidR="00167418" w:rsidRPr="00C8229E">
        <w:rPr>
          <w:rFonts w:ascii="Segoe UI" w:eastAsia="Calibri" w:hAnsi="Segoe UI" w:cs="Segoe UI"/>
          <w:bCs/>
          <w:kern w:val="0"/>
          <w:lang w:eastAsia="es-ES"/>
          <w14:ligatures w14:val="none"/>
        </w:rPr>
        <w:t xml:space="preserve"> nueve horas con </w:t>
      </w:r>
      <w:r w:rsidR="00225694">
        <w:rPr>
          <w:rFonts w:ascii="Segoe UI" w:eastAsia="Calibri" w:hAnsi="Segoe UI" w:cs="Segoe UI"/>
          <w:bCs/>
          <w:kern w:val="0"/>
          <w:lang w:eastAsia="es-ES"/>
          <w14:ligatures w14:val="none"/>
        </w:rPr>
        <w:t>cincuenta y dos</w:t>
      </w:r>
      <w:r w:rsidR="00167418">
        <w:rPr>
          <w:rFonts w:ascii="Segoe UI" w:eastAsia="Calibri" w:hAnsi="Segoe UI" w:cs="Segoe UI"/>
          <w:bCs/>
          <w:kern w:val="0"/>
          <w:lang w:eastAsia="es-ES"/>
          <w14:ligatures w14:val="none"/>
        </w:rPr>
        <w:t xml:space="preserve"> </w:t>
      </w:r>
      <w:r w:rsidR="00167418" w:rsidRPr="00C8229E">
        <w:rPr>
          <w:rFonts w:ascii="Segoe UI" w:eastAsia="Calibri" w:hAnsi="Segoe UI" w:cs="Segoe UI"/>
          <w:bCs/>
          <w:kern w:val="0"/>
          <w:lang w:eastAsia="es-ES"/>
          <w14:ligatures w14:val="none"/>
        </w:rPr>
        <w:t xml:space="preserve">minutos del día </w:t>
      </w:r>
      <w:r w:rsidR="00225694">
        <w:rPr>
          <w:rFonts w:ascii="Segoe UI" w:eastAsia="Calibri" w:hAnsi="Segoe UI" w:cs="Segoe UI"/>
          <w:bCs/>
          <w:kern w:val="0"/>
          <w:lang w:eastAsia="es-ES"/>
          <w14:ligatures w14:val="none"/>
        </w:rPr>
        <w:t>02</w:t>
      </w:r>
      <w:r w:rsidR="00167418" w:rsidRPr="00C8229E">
        <w:rPr>
          <w:rFonts w:ascii="Segoe UI" w:eastAsia="Calibri" w:hAnsi="Segoe UI" w:cs="Segoe UI"/>
          <w:bCs/>
          <w:kern w:val="0"/>
          <w:lang w:eastAsia="es-ES"/>
          <w14:ligatures w14:val="none"/>
        </w:rPr>
        <w:t xml:space="preserve"> </w:t>
      </w:r>
      <w:r w:rsidR="00225694">
        <w:rPr>
          <w:rFonts w:ascii="Segoe UI" w:eastAsia="Calibri" w:hAnsi="Segoe UI" w:cs="Segoe UI"/>
          <w:bCs/>
          <w:kern w:val="0"/>
          <w:lang w:eastAsia="es-ES"/>
          <w14:ligatures w14:val="none"/>
        </w:rPr>
        <w:t>dos</w:t>
      </w:r>
      <w:r w:rsidR="00167418" w:rsidRPr="00C8229E">
        <w:rPr>
          <w:rFonts w:ascii="Segoe UI" w:eastAsia="Calibri" w:hAnsi="Segoe UI" w:cs="Segoe UI"/>
          <w:bCs/>
          <w:kern w:val="0"/>
          <w:lang w:eastAsia="es-ES"/>
          <w14:ligatures w14:val="none"/>
        </w:rPr>
        <w:t xml:space="preserve"> de </w:t>
      </w:r>
      <w:r w:rsidR="00225694">
        <w:rPr>
          <w:rFonts w:ascii="Segoe UI" w:eastAsia="Calibri" w:hAnsi="Segoe UI" w:cs="Segoe UI"/>
          <w:bCs/>
          <w:kern w:val="0"/>
          <w:lang w:eastAsia="es-ES"/>
          <w14:ligatures w14:val="none"/>
        </w:rPr>
        <w:t>diciembre</w:t>
      </w:r>
      <w:r w:rsidR="00167418" w:rsidRPr="00C8229E">
        <w:rPr>
          <w:rFonts w:ascii="Segoe UI" w:eastAsia="Calibri" w:hAnsi="Segoe UI" w:cs="Segoe UI"/>
          <w:bCs/>
          <w:kern w:val="0"/>
          <w:lang w:eastAsia="es-ES"/>
          <w14:ligatures w14:val="none"/>
        </w:rPr>
        <w:t xml:space="preserve"> del 2024 dos mil veinticuatro. - - - - - - - - - - - - - - - - - - - - - - - - - - - - - - - - - - - - - - - - - - - - - - - - - - - -</w:t>
      </w:r>
      <w:r w:rsidR="00167418">
        <w:rPr>
          <w:rFonts w:ascii="Segoe UI" w:eastAsia="Calibri" w:hAnsi="Segoe UI" w:cs="Segoe UI"/>
          <w:bCs/>
          <w:kern w:val="0"/>
          <w:lang w:eastAsia="es-ES"/>
          <w14:ligatures w14:val="none"/>
        </w:rPr>
        <w:t xml:space="preserve"> - - - </w:t>
      </w:r>
      <w:r w:rsidR="00167418" w:rsidRPr="00C8229E">
        <w:rPr>
          <w:rFonts w:ascii="Segoe UI" w:eastAsia="Calibri" w:hAnsi="Segoe UI" w:cs="Segoe UI"/>
          <w:bCs/>
          <w:kern w:val="0"/>
          <w:lang w:eastAsia="es-ES"/>
          <w14:ligatures w14:val="none"/>
        </w:rPr>
        <w:t xml:space="preserve"> </w:t>
      </w:r>
    </w:p>
    <w:p w14:paraId="1DE62527" w14:textId="77777777" w:rsidR="00167418" w:rsidRDefault="00167418" w:rsidP="00167418">
      <w:pPr>
        <w:spacing w:after="0" w:line="360" w:lineRule="auto"/>
        <w:ind w:left="-993" w:right="2204"/>
        <w:jc w:val="center"/>
        <w:rPr>
          <w:rFonts w:ascii="Segoe UI" w:hAnsi="Segoe UI" w:cs="Segoe UI"/>
          <w:b/>
          <w:kern w:val="0"/>
          <w:lang w:eastAsia="es-ES"/>
          <w14:ligatures w14:val="none"/>
        </w:rPr>
      </w:pPr>
    </w:p>
    <w:p w14:paraId="2B18CD36" w14:textId="77777777" w:rsidR="003353F0" w:rsidRDefault="003353F0" w:rsidP="00167418">
      <w:pPr>
        <w:spacing w:after="0" w:line="360" w:lineRule="auto"/>
        <w:ind w:left="-993" w:right="2204"/>
        <w:jc w:val="center"/>
        <w:rPr>
          <w:rFonts w:ascii="Segoe UI" w:hAnsi="Segoe UI" w:cs="Segoe UI"/>
          <w:b/>
          <w:kern w:val="0"/>
          <w:lang w:eastAsia="es-ES"/>
          <w14:ligatures w14:val="none"/>
        </w:rPr>
      </w:pPr>
    </w:p>
    <w:p w14:paraId="6C4A8B15" w14:textId="77777777" w:rsidR="003353F0" w:rsidRDefault="003353F0" w:rsidP="00167418">
      <w:pPr>
        <w:spacing w:after="0" w:line="360" w:lineRule="auto"/>
        <w:ind w:left="-993" w:right="2204"/>
        <w:jc w:val="center"/>
        <w:rPr>
          <w:rFonts w:ascii="Segoe UI" w:hAnsi="Segoe UI" w:cs="Segoe UI"/>
          <w:b/>
          <w:kern w:val="0"/>
          <w:lang w:eastAsia="es-ES"/>
          <w14:ligatures w14:val="none"/>
        </w:rPr>
      </w:pPr>
    </w:p>
    <w:p w14:paraId="212C0A0F" w14:textId="77777777" w:rsidR="00167418" w:rsidRPr="00C8229E" w:rsidRDefault="00167418" w:rsidP="00167418">
      <w:pPr>
        <w:spacing w:after="0" w:line="36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318AA077" w14:textId="77777777" w:rsidR="00167418" w:rsidRPr="00C8229E" w:rsidRDefault="00167418" w:rsidP="00167418">
      <w:pPr>
        <w:spacing w:after="0" w:line="36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2E3AC5DB" w14:textId="77777777" w:rsidR="00167418" w:rsidRPr="00C8229E" w:rsidRDefault="00167418" w:rsidP="00167418">
      <w:pPr>
        <w:spacing w:after="0" w:line="276" w:lineRule="auto"/>
        <w:ind w:left="-851" w:right="855"/>
        <w:rPr>
          <w:rFonts w:ascii="Segoe UI" w:hAnsi="Segoe UI" w:cs="Segoe UI"/>
          <w:kern w:val="0"/>
          <w14:ligatures w14:val="none"/>
        </w:rPr>
      </w:pPr>
    </w:p>
    <w:p w14:paraId="1FC5271F" w14:textId="77777777" w:rsidR="00167418" w:rsidRPr="00C8229E" w:rsidRDefault="00167418" w:rsidP="00167418">
      <w:pPr>
        <w:spacing w:after="0" w:line="276" w:lineRule="auto"/>
        <w:ind w:left="-851" w:right="855"/>
        <w:rPr>
          <w:rFonts w:ascii="Segoe UI" w:hAnsi="Segoe UI" w:cs="Segoe UI"/>
          <w:kern w:val="0"/>
          <w14:ligatures w14:val="none"/>
        </w:rPr>
      </w:pPr>
    </w:p>
    <w:p w14:paraId="697A8B74" w14:textId="77777777" w:rsidR="00167418" w:rsidRDefault="00167418" w:rsidP="00167418">
      <w:pPr>
        <w:spacing w:after="0" w:line="276" w:lineRule="auto"/>
        <w:ind w:left="-851" w:right="855"/>
        <w:rPr>
          <w:rFonts w:ascii="Segoe UI" w:hAnsi="Segoe UI" w:cs="Segoe UI"/>
          <w:kern w:val="0"/>
          <w14:ligatures w14:val="none"/>
        </w:rPr>
      </w:pPr>
    </w:p>
    <w:p w14:paraId="26B95786" w14:textId="77777777" w:rsidR="003353F0" w:rsidRDefault="003353F0" w:rsidP="00167418">
      <w:pPr>
        <w:spacing w:after="0" w:line="276" w:lineRule="auto"/>
        <w:ind w:left="-851" w:right="855"/>
        <w:rPr>
          <w:rFonts w:ascii="Segoe UI" w:hAnsi="Segoe UI" w:cs="Segoe UI"/>
          <w:kern w:val="0"/>
          <w14:ligatures w14:val="none"/>
        </w:rPr>
      </w:pPr>
    </w:p>
    <w:p w14:paraId="37533734" w14:textId="77777777" w:rsidR="003353F0" w:rsidRPr="00C8229E" w:rsidRDefault="003353F0" w:rsidP="00167418">
      <w:pPr>
        <w:spacing w:after="0" w:line="276" w:lineRule="auto"/>
        <w:ind w:left="-851" w:right="855"/>
        <w:rPr>
          <w:rFonts w:ascii="Segoe UI" w:hAnsi="Segoe UI" w:cs="Segoe UI"/>
          <w:kern w:val="0"/>
          <w14:ligatures w14:val="none"/>
        </w:rPr>
      </w:pPr>
    </w:p>
    <w:p w14:paraId="1D44CE04" w14:textId="77777777" w:rsidR="00167418" w:rsidRPr="00C8229E" w:rsidRDefault="00167418" w:rsidP="00167418">
      <w:pPr>
        <w:spacing w:after="0" w:line="276" w:lineRule="auto"/>
        <w:ind w:left="-851" w:right="855"/>
        <w:jc w:val="both"/>
        <w:rPr>
          <w:rFonts w:ascii="Segoe UI" w:hAnsi="Segoe UI" w:cs="Segoe UI"/>
          <w:kern w:val="0"/>
          <w14:ligatures w14:val="none"/>
        </w:rPr>
      </w:pPr>
    </w:p>
    <w:p w14:paraId="73A02001" w14:textId="77777777" w:rsidR="00167418" w:rsidRPr="00C8229E" w:rsidRDefault="00167418" w:rsidP="00167418">
      <w:pPr>
        <w:tabs>
          <w:tab w:val="center" w:pos="4394"/>
          <w:tab w:val="left" w:pos="6804"/>
        </w:tabs>
        <w:spacing w:after="0" w:line="360" w:lineRule="auto"/>
        <w:ind w:left="-851" w:right="85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60F8BB2D" w14:textId="77777777" w:rsidR="00167418" w:rsidRPr="00C8229E" w:rsidRDefault="00167418" w:rsidP="00167418">
      <w:pPr>
        <w:tabs>
          <w:tab w:val="left" w:pos="6804"/>
        </w:tabs>
        <w:spacing w:after="0" w:line="36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41318E15" w14:textId="77777777" w:rsidR="00167418" w:rsidRDefault="00167418" w:rsidP="00167418">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25248237" w14:textId="77777777" w:rsidR="00167418" w:rsidRDefault="00167418" w:rsidP="00167418">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04A42F82" w14:textId="77777777" w:rsidR="00167418" w:rsidRDefault="00167418" w:rsidP="00167418">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29BF3232" w14:textId="77777777" w:rsidR="00167418" w:rsidRDefault="00167418" w:rsidP="00167418">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26F562D6" w14:textId="77777777" w:rsidR="00167418" w:rsidRDefault="00167418" w:rsidP="00167418">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1A3E0AA9" w14:textId="77777777" w:rsidR="003353F0" w:rsidRDefault="003353F0" w:rsidP="00167418">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2EDD67D6" w14:textId="77777777" w:rsidR="00167418" w:rsidRPr="00C8229E" w:rsidRDefault="00167418" w:rsidP="00167418">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7EE54A24" w14:textId="77777777" w:rsidR="00167418" w:rsidRPr="00C8229E" w:rsidRDefault="00167418" w:rsidP="00167418">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3D5A3945" w14:textId="77777777" w:rsidR="00167418" w:rsidRPr="00C8229E" w:rsidRDefault="00167418" w:rsidP="00167418">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4953DF03" w14:textId="77777777" w:rsidR="00167418" w:rsidRPr="00C8229E" w:rsidRDefault="00167418" w:rsidP="00167418">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319F52DA" w14:textId="77777777" w:rsidR="00167418" w:rsidRDefault="00167418" w:rsidP="00167418">
      <w:pPr>
        <w:tabs>
          <w:tab w:val="left" w:pos="6521"/>
        </w:tabs>
        <w:spacing w:after="0" w:line="360" w:lineRule="auto"/>
        <w:ind w:left="-851" w:right="855"/>
        <w:jc w:val="center"/>
        <w:rPr>
          <w:rFonts w:ascii="Segoe UI" w:hAnsi="Segoe UI" w:cs="Segoe UI"/>
          <w:b/>
          <w:kern w:val="0"/>
          <w14:ligatures w14:val="none"/>
        </w:rPr>
      </w:pPr>
    </w:p>
    <w:p w14:paraId="483A4A17" w14:textId="77777777" w:rsidR="00167418" w:rsidRDefault="00167418" w:rsidP="00167418">
      <w:pPr>
        <w:tabs>
          <w:tab w:val="left" w:pos="6521"/>
        </w:tabs>
        <w:spacing w:after="0" w:line="360" w:lineRule="auto"/>
        <w:ind w:left="-851" w:right="855"/>
        <w:jc w:val="center"/>
        <w:rPr>
          <w:rFonts w:ascii="Segoe UI" w:hAnsi="Segoe UI" w:cs="Segoe UI"/>
          <w:b/>
          <w:kern w:val="0"/>
          <w14:ligatures w14:val="none"/>
        </w:rPr>
      </w:pPr>
    </w:p>
    <w:p w14:paraId="7F9206CA" w14:textId="77777777" w:rsidR="003353F0" w:rsidRDefault="003353F0" w:rsidP="00167418">
      <w:pPr>
        <w:tabs>
          <w:tab w:val="left" w:pos="6521"/>
        </w:tabs>
        <w:spacing w:after="0" w:line="360" w:lineRule="auto"/>
        <w:ind w:left="-851" w:right="855"/>
        <w:jc w:val="center"/>
        <w:rPr>
          <w:rFonts w:ascii="Segoe UI" w:hAnsi="Segoe UI" w:cs="Segoe UI"/>
          <w:b/>
          <w:kern w:val="0"/>
          <w14:ligatures w14:val="none"/>
        </w:rPr>
      </w:pPr>
    </w:p>
    <w:p w14:paraId="7F392679" w14:textId="77777777" w:rsidR="00167418" w:rsidRDefault="00167418" w:rsidP="00167418">
      <w:pPr>
        <w:tabs>
          <w:tab w:val="left" w:pos="6521"/>
        </w:tabs>
        <w:spacing w:after="0" w:line="360" w:lineRule="auto"/>
        <w:ind w:left="851" w:right="-705"/>
        <w:jc w:val="center"/>
        <w:rPr>
          <w:rFonts w:ascii="Segoe UI" w:hAnsi="Segoe UI" w:cs="Segoe UI"/>
          <w:b/>
          <w:kern w:val="0"/>
          <w14:ligatures w14:val="none"/>
        </w:rPr>
      </w:pPr>
      <w:r w:rsidRPr="00C8229E">
        <w:rPr>
          <w:rFonts w:ascii="Segoe UI" w:hAnsi="Segoe UI" w:cs="Segoe UI"/>
          <w:b/>
          <w:kern w:val="0"/>
          <w14:ligatures w14:val="none"/>
        </w:rPr>
        <w:t>REGIDORES</w:t>
      </w:r>
    </w:p>
    <w:p w14:paraId="208D03FD" w14:textId="77777777" w:rsidR="003353F0" w:rsidRPr="00C8229E" w:rsidRDefault="003353F0" w:rsidP="00167418">
      <w:pPr>
        <w:tabs>
          <w:tab w:val="left" w:pos="6521"/>
        </w:tabs>
        <w:spacing w:after="0" w:line="360" w:lineRule="auto"/>
        <w:ind w:left="851" w:right="-705"/>
        <w:jc w:val="center"/>
        <w:rPr>
          <w:rFonts w:ascii="Segoe UI" w:hAnsi="Segoe UI" w:cs="Segoe UI"/>
          <w:b/>
          <w:kern w:val="0"/>
          <w14:ligatures w14:val="none"/>
        </w:rPr>
      </w:pPr>
    </w:p>
    <w:tbl>
      <w:tblPr>
        <w:tblStyle w:val="Tablaconcuadrcula10"/>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119"/>
        <w:gridCol w:w="1417"/>
        <w:gridCol w:w="3119"/>
        <w:gridCol w:w="1417"/>
      </w:tblGrid>
      <w:tr w:rsidR="00167418" w:rsidRPr="00C8229E" w14:paraId="56A11C6A" w14:textId="77777777" w:rsidTr="003353F0">
        <w:trPr>
          <w:gridBefore w:val="1"/>
          <w:wBefore w:w="1423" w:type="dxa"/>
          <w:trHeight w:val="2119"/>
        </w:trPr>
        <w:tc>
          <w:tcPr>
            <w:tcW w:w="4536" w:type="dxa"/>
            <w:gridSpan w:val="2"/>
          </w:tcPr>
          <w:p w14:paraId="4E85F328" w14:textId="77777777" w:rsidR="00167418" w:rsidRPr="00C8229E" w:rsidRDefault="00167418" w:rsidP="00C164FD">
            <w:pPr>
              <w:spacing w:after="200" w:line="276" w:lineRule="auto"/>
              <w:ind w:left="-100" w:right="855"/>
              <w:contextualSpacing/>
              <w:jc w:val="center"/>
              <w:rPr>
                <w:rFonts w:ascii="Segoe UI" w:hAnsi="Segoe UI" w:cs="Segoe UI"/>
              </w:rPr>
            </w:pPr>
            <w:r w:rsidRPr="00C8229E">
              <w:rPr>
                <w:rFonts w:ascii="Segoe UI" w:hAnsi="Segoe UI" w:cs="Segoe UI"/>
              </w:rPr>
              <w:t xml:space="preserve">    </w:t>
            </w:r>
          </w:p>
          <w:p w14:paraId="03CE2179" w14:textId="77777777" w:rsidR="00167418" w:rsidRPr="00C8229E" w:rsidRDefault="00167418" w:rsidP="00C164FD">
            <w:pPr>
              <w:spacing w:after="200" w:line="276" w:lineRule="auto"/>
              <w:ind w:left="-100" w:right="855"/>
              <w:contextualSpacing/>
              <w:jc w:val="center"/>
              <w:rPr>
                <w:rFonts w:ascii="Segoe UI" w:hAnsi="Segoe UI" w:cs="Segoe UI"/>
              </w:rPr>
            </w:pPr>
          </w:p>
          <w:p w14:paraId="15E6CD91" w14:textId="77777777" w:rsidR="00167418" w:rsidRDefault="00167418" w:rsidP="00C164FD">
            <w:pPr>
              <w:spacing w:after="200" w:line="276" w:lineRule="auto"/>
              <w:ind w:left="-100" w:right="855"/>
              <w:contextualSpacing/>
              <w:jc w:val="center"/>
              <w:rPr>
                <w:rFonts w:ascii="Segoe UI" w:hAnsi="Segoe UI" w:cs="Segoe UI"/>
              </w:rPr>
            </w:pPr>
          </w:p>
          <w:p w14:paraId="571FDF65" w14:textId="77777777" w:rsidR="003353F0" w:rsidRPr="00C8229E" w:rsidRDefault="003353F0" w:rsidP="00C164FD">
            <w:pPr>
              <w:spacing w:after="200" w:line="276" w:lineRule="auto"/>
              <w:ind w:left="-100" w:right="855"/>
              <w:contextualSpacing/>
              <w:jc w:val="center"/>
              <w:rPr>
                <w:rFonts w:ascii="Segoe UI" w:hAnsi="Segoe UI" w:cs="Segoe UI"/>
              </w:rPr>
            </w:pPr>
          </w:p>
          <w:p w14:paraId="5268E667" w14:textId="77777777" w:rsidR="00167418" w:rsidRDefault="00167418" w:rsidP="00C164FD">
            <w:pPr>
              <w:spacing w:after="200" w:line="276" w:lineRule="auto"/>
              <w:ind w:left="-100" w:right="855"/>
              <w:contextualSpacing/>
              <w:jc w:val="center"/>
              <w:rPr>
                <w:rFonts w:ascii="Segoe UI" w:hAnsi="Segoe UI" w:cs="Segoe UI"/>
              </w:rPr>
            </w:pPr>
          </w:p>
          <w:p w14:paraId="1D5BD623" w14:textId="77777777" w:rsidR="00167418" w:rsidRDefault="00167418" w:rsidP="00C164FD">
            <w:pPr>
              <w:spacing w:after="200" w:line="276" w:lineRule="auto"/>
              <w:ind w:left="-100" w:right="855"/>
              <w:contextualSpacing/>
              <w:jc w:val="center"/>
              <w:rPr>
                <w:rFonts w:ascii="Segoe UI" w:hAnsi="Segoe UI" w:cs="Segoe UI"/>
              </w:rPr>
            </w:pPr>
          </w:p>
          <w:p w14:paraId="0E96847A" w14:textId="77777777" w:rsidR="003353F0" w:rsidRDefault="003353F0" w:rsidP="00C164FD">
            <w:pPr>
              <w:spacing w:after="200" w:line="276" w:lineRule="auto"/>
              <w:ind w:left="-100" w:right="855"/>
              <w:contextualSpacing/>
              <w:jc w:val="center"/>
              <w:rPr>
                <w:rFonts w:ascii="Segoe UI" w:hAnsi="Segoe UI" w:cs="Segoe UI"/>
              </w:rPr>
            </w:pPr>
          </w:p>
          <w:p w14:paraId="6732B296" w14:textId="77777777" w:rsidR="00167418" w:rsidRDefault="00167418" w:rsidP="00C164FD">
            <w:pPr>
              <w:spacing w:after="200" w:line="276" w:lineRule="auto"/>
              <w:ind w:left="-100" w:right="855"/>
              <w:contextualSpacing/>
              <w:jc w:val="center"/>
              <w:rPr>
                <w:rFonts w:ascii="Segoe UI" w:hAnsi="Segoe UI" w:cs="Segoe UI"/>
              </w:rPr>
            </w:pPr>
          </w:p>
          <w:p w14:paraId="1EFA1556" w14:textId="77777777" w:rsidR="00167418" w:rsidRPr="00C8229E" w:rsidRDefault="00167418" w:rsidP="00C164FD">
            <w:pPr>
              <w:spacing w:after="200" w:line="276" w:lineRule="auto"/>
              <w:ind w:left="-100" w:right="855"/>
              <w:contextualSpacing/>
              <w:jc w:val="center"/>
              <w:rPr>
                <w:rFonts w:ascii="Segoe UI" w:hAnsi="Segoe UI" w:cs="Segoe UI"/>
              </w:rPr>
            </w:pPr>
          </w:p>
          <w:p w14:paraId="7B114CD8" w14:textId="77777777" w:rsidR="00167418" w:rsidRPr="00C8229E" w:rsidRDefault="00167418" w:rsidP="00C164FD">
            <w:pPr>
              <w:spacing w:after="200" w:line="276" w:lineRule="auto"/>
              <w:ind w:left="-100" w:right="855"/>
              <w:contextualSpacing/>
              <w:jc w:val="center"/>
              <w:rPr>
                <w:rFonts w:ascii="Segoe UI" w:hAnsi="Segoe UI" w:cs="Segoe UI"/>
              </w:rPr>
            </w:pPr>
            <w:r w:rsidRPr="00C8229E">
              <w:rPr>
                <w:rFonts w:ascii="Segoe UI" w:hAnsi="Segoe UI" w:cs="Segoe UI"/>
              </w:rPr>
              <w:t>C. Ignacio Gómez Ornelas</w:t>
            </w:r>
          </w:p>
          <w:p w14:paraId="61BDFB0B" w14:textId="77777777" w:rsidR="00167418" w:rsidRPr="00C8229E" w:rsidRDefault="00167418" w:rsidP="00C164FD">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gridSpan w:val="2"/>
          </w:tcPr>
          <w:p w14:paraId="5054C982" w14:textId="77777777" w:rsidR="00167418" w:rsidRPr="00C8229E" w:rsidRDefault="00167418" w:rsidP="00C164FD">
            <w:pPr>
              <w:spacing w:after="200" w:line="276" w:lineRule="auto"/>
              <w:ind w:left="175" w:right="855"/>
              <w:contextualSpacing/>
              <w:jc w:val="center"/>
              <w:rPr>
                <w:rFonts w:ascii="Segoe UI" w:hAnsi="Segoe UI" w:cs="Segoe UI"/>
              </w:rPr>
            </w:pPr>
          </w:p>
          <w:p w14:paraId="5FC36B5F" w14:textId="77777777" w:rsidR="00167418" w:rsidRPr="00C8229E" w:rsidRDefault="00167418" w:rsidP="00C164FD">
            <w:pPr>
              <w:spacing w:after="200" w:line="276" w:lineRule="auto"/>
              <w:ind w:left="175" w:right="855"/>
              <w:contextualSpacing/>
              <w:jc w:val="center"/>
              <w:rPr>
                <w:rFonts w:ascii="Segoe UI" w:hAnsi="Segoe UI" w:cs="Segoe UI"/>
              </w:rPr>
            </w:pPr>
          </w:p>
          <w:p w14:paraId="66FB11F9" w14:textId="77777777" w:rsidR="00167418" w:rsidRPr="00C8229E" w:rsidRDefault="00167418" w:rsidP="00C164FD">
            <w:pPr>
              <w:spacing w:after="200" w:line="276" w:lineRule="auto"/>
              <w:ind w:left="175" w:right="855"/>
              <w:contextualSpacing/>
              <w:jc w:val="center"/>
              <w:rPr>
                <w:rFonts w:ascii="Segoe UI" w:hAnsi="Segoe UI" w:cs="Segoe UI"/>
              </w:rPr>
            </w:pPr>
          </w:p>
          <w:p w14:paraId="48ED5DF7" w14:textId="77777777" w:rsidR="00167418" w:rsidRDefault="00167418" w:rsidP="00C164FD">
            <w:pPr>
              <w:spacing w:after="200" w:line="276" w:lineRule="auto"/>
              <w:ind w:left="175" w:right="855"/>
              <w:contextualSpacing/>
              <w:jc w:val="center"/>
              <w:rPr>
                <w:rFonts w:ascii="Segoe UI" w:hAnsi="Segoe UI" w:cs="Segoe UI"/>
              </w:rPr>
            </w:pPr>
          </w:p>
          <w:p w14:paraId="553AA4C5" w14:textId="77777777" w:rsidR="00167418" w:rsidRDefault="00167418" w:rsidP="00C164FD">
            <w:pPr>
              <w:spacing w:after="200" w:line="276" w:lineRule="auto"/>
              <w:ind w:left="175" w:right="855"/>
              <w:contextualSpacing/>
              <w:jc w:val="center"/>
              <w:rPr>
                <w:rFonts w:ascii="Segoe UI" w:hAnsi="Segoe UI" w:cs="Segoe UI"/>
              </w:rPr>
            </w:pPr>
          </w:p>
          <w:p w14:paraId="6DE6A45C" w14:textId="77777777" w:rsidR="003353F0" w:rsidRDefault="003353F0" w:rsidP="00C164FD">
            <w:pPr>
              <w:spacing w:after="200" w:line="276" w:lineRule="auto"/>
              <w:ind w:left="175" w:right="855"/>
              <w:contextualSpacing/>
              <w:jc w:val="center"/>
              <w:rPr>
                <w:rFonts w:ascii="Segoe UI" w:hAnsi="Segoe UI" w:cs="Segoe UI"/>
              </w:rPr>
            </w:pPr>
          </w:p>
          <w:p w14:paraId="45D003D1" w14:textId="77777777" w:rsidR="00167418" w:rsidRDefault="00167418" w:rsidP="00C164FD">
            <w:pPr>
              <w:spacing w:after="200" w:line="276" w:lineRule="auto"/>
              <w:ind w:left="175" w:right="855"/>
              <w:contextualSpacing/>
              <w:jc w:val="center"/>
              <w:rPr>
                <w:rFonts w:ascii="Segoe UI" w:hAnsi="Segoe UI" w:cs="Segoe UI"/>
              </w:rPr>
            </w:pPr>
          </w:p>
          <w:p w14:paraId="1E9DD34B" w14:textId="77777777" w:rsidR="003353F0" w:rsidRDefault="003353F0" w:rsidP="00C164FD">
            <w:pPr>
              <w:spacing w:after="200" w:line="276" w:lineRule="auto"/>
              <w:ind w:left="175" w:right="855"/>
              <w:contextualSpacing/>
              <w:jc w:val="center"/>
              <w:rPr>
                <w:rFonts w:ascii="Segoe UI" w:hAnsi="Segoe UI" w:cs="Segoe UI"/>
              </w:rPr>
            </w:pPr>
          </w:p>
          <w:p w14:paraId="582F3221" w14:textId="77777777" w:rsidR="00167418" w:rsidRPr="00C8229E" w:rsidRDefault="00167418" w:rsidP="00C164FD">
            <w:pPr>
              <w:spacing w:after="200" w:line="276" w:lineRule="auto"/>
              <w:ind w:left="175" w:right="855"/>
              <w:contextualSpacing/>
              <w:jc w:val="center"/>
              <w:rPr>
                <w:rFonts w:ascii="Segoe UI" w:hAnsi="Segoe UI" w:cs="Segoe UI"/>
              </w:rPr>
            </w:pPr>
          </w:p>
          <w:p w14:paraId="25A30796" w14:textId="77777777" w:rsidR="00167418" w:rsidRPr="00C8229E" w:rsidRDefault="00167418" w:rsidP="00C164FD">
            <w:pPr>
              <w:spacing w:after="200" w:line="276" w:lineRule="auto"/>
              <w:ind w:left="175" w:right="855"/>
              <w:contextualSpacing/>
              <w:jc w:val="center"/>
              <w:rPr>
                <w:rFonts w:ascii="Segoe UI" w:hAnsi="Segoe UI" w:cs="Segoe UI"/>
              </w:rPr>
            </w:pPr>
            <w:r w:rsidRPr="00C8229E">
              <w:rPr>
                <w:rFonts w:ascii="Segoe UI" w:hAnsi="Segoe UI" w:cs="Segoe UI"/>
              </w:rPr>
              <w:t>C. Alejandra Contreras Hernández</w:t>
            </w:r>
          </w:p>
          <w:p w14:paraId="7A66D909" w14:textId="77777777" w:rsidR="00167418" w:rsidRPr="00C8229E" w:rsidRDefault="00167418" w:rsidP="00C164FD">
            <w:pPr>
              <w:spacing w:after="200" w:line="276" w:lineRule="auto"/>
              <w:ind w:left="175" w:right="855"/>
              <w:contextualSpacing/>
              <w:jc w:val="center"/>
              <w:rPr>
                <w:rFonts w:ascii="Segoe UI" w:hAnsi="Segoe UI" w:cs="Segoe UI"/>
                <w:b/>
              </w:rPr>
            </w:pPr>
            <w:r w:rsidRPr="00C8229E">
              <w:rPr>
                <w:rFonts w:ascii="Segoe UI" w:hAnsi="Segoe UI" w:cs="Segoe UI"/>
                <w:b/>
              </w:rPr>
              <w:t>REGIDORA</w:t>
            </w:r>
          </w:p>
        </w:tc>
      </w:tr>
      <w:tr w:rsidR="00167418" w:rsidRPr="00C8229E" w14:paraId="34CFB94A" w14:textId="77777777" w:rsidTr="003353F0">
        <w:trPr>
          <w:gridBefore w:val="1"/>
          <w:wBefore w:w="1423" w:type="dxa"/>
        </w:trPr>
        <w:tc>
          <w:tcPr>
            <w:tcW w:w="4536" w:type="dxa"/>
            <w:gridSpan w:val="2"/>
          </w:tcPr>
          <w:p w14:paraId="7DCBE8F1" w14:textId="77777777" w:rsidR="00167418" w:rsidRPr="00C8229E" w:rsidRDefault="00167418" w:rsidP="00C164FD">
            <w:pPr>
              <w:spacing w:after="200" w:line="276" w:lineRule="auto"/>
              <w:ind w:left="-100" w:right="855"/>
              <w:contextualSpacing/>
              <w:jc w:val="center"/>
              <w:rPr>
                <w:rFonts w:ascii="Segoe UI" w:hAnsi="Segoe UI" w:cs="Segoe UI"/>
              </w:rPr>
            </w:pPr>
          </w:p>
          <w:p w14:paraId="12B46EF9" w14:textId="77777777" w:rsidR="00167418" w:rsidRPr="00C8229E" w:rsidRDefault="00167418" w:rsidP="00C164FD">
            <w:pPr>
              <w:spacing w:after="200" w:line="276" w:lineRule="auto"/>
              <w:ind w:left="-100" w:right="855"/>
              <w:contextualSpacing/>
              <w:jc w:val="center"/>
              <w:rPr>
                <w:rFonts w:ascii="Segoe UI" w:hAnsi="Segoe UI" w:cs="Segoe UI"/>
              </w:rPr>
            </w:pPr>
          </w:p>
          <w:p w14:paraId="2F11FF07" w14:textId="77777777" w:rsidR="00167418" w:rsidRPr="00C8229E" w:rsidRDefault="00167418" w:rsidP="00C164FD">
            <w:pPr>
              <w:spacing w:after="200" w:line="276" w:lineRule="auto"/>
              <w:ind w:left="-100" w:right="855"/>
              <w:contextualSpacing/>
              <w:jc w:val="center"/>
              <w:rPr>
                <w:rFonts w:ascii="Segoe UI" w:hAnsi="Segoe UI" w:cs="Segoe UI"/>
              </w:rPr>
            </w:pPr>
          </w:p>
          <w:p w14:paraId="60718EB3" w14:textId="77777777" w:rsidR="00167418" w:rsidRDefault="00167418" w:rsidP="00C164FD">
            <w:pPr>
              <w:spacing w:after="200" w:line="276" w:lineRule="auto"/>
              <w:ind w:left="-100" w:right="855"/>
              <w:contextualSpacing/>
              <w:jc w:val="center"/>
              <w:rPr>
                <w:rFonts w:ascii="Segoe UI" w:hAnsi="Segoe UI" w:cs="Segoe UI"/>
              </w:rPr>
            </w:pPr>
          </w:p>
          <w:p w14:paraId="7F7C5D16" w14:textId="77777777" w:rsidR="00167418" w:rsidRDefault="00167418" w:rsidP="00C164FD">
            <w:pPr>
              <w:spacing w:after="200" w:line="276" w:lineRule="auto"/>
              <w:ind w:left="-100" w:right="855"/>
              <w:contextualSpacing/>
              <w:jc w:val="center"/>
              <w:rPr>
                <w:rFonts w:ascii="Segoe UI" w:hAnsi="Segoe UI" w:cs="Segoe UI"/>
              </w:rPr>
            </w:pPr>
          </w:p>
          <w:p w14:paraId="7CADC00E" w14:textId="77777777" w:rsidR="003353F0" w:rsidRDefault="003353F0" w:rsidP="00C164FD">
            <w:pPr>
              <w:spacing w:after="200" w:line="276" w:lineRule="auto"/>
              <w:ind w:left="-100" w:right="855"/>
              <w:contextualSpacing/>
              <w:jc w:val="center"/>
              <w:rPr>
                <w:rFonts w:ascii="Segoe UI" w:hAnsi="Segoe UI" w:cs="Segoe UI"/>
              </w:rPr>
            </w:pPr>
          </w:p>
          <w:p w14:paraId="610C230E" w14:textId="77777777" w:rsidR="00167418" w:rsidRDefault="00167418" w:rsidP="00C164FD">
            <w:pPr>
              <w:spacing w:after="200" w:line="276" w:lineRule="auto"/>
              <w:ind w:left="-100" w:right="855"/>
              <w:contextualSpacing/>
              <w:jc w:val="center"/>
              <w:rPr>
                <w:rFonts w:ascii="Segoe UI" w:hAnsi="Segoe UI" w:cs="Segoe UI"/>
              </w:rPr>
            </w:pPr>
          </w:p>
          <w:p w14:paraId="56B344FB" w14:textId="77777777" w:rsidR="003353F0" w:rsidRDefault="003353F0" w:rsidP="00C164FD">
            <w:pPr>
              <w:spacing w:after="200" w:line="276" w:lineRule="auto"/>
              <w:ind w:left="-100" w:right="855"/>
              <w:contextualSpacing/>
              <w:jc w:val="center"/>
              <w:rPr>
                <w:rFonts w:ascii="Segoe UI" w:hAnsi="Segoe UI" w:cs="Segoe UI"/>
              </w:rPr>
            </w:pPr>
          </w:p>
          <w:p w14:paraId="29A9B8EA" w14:textId="77777777" w:rsidR="00167418" w:rsidRPr="00C8229E" w:rsidRDefault="00167418" w:rsidP="00C164FD">
            <w:pPr>
              <w:spacing w:after="200" w:line="276" w:lineRule="auto"/>
              <w:ind w:left="-100" w:right="855"/>
              <w:contextualSpacing/>
              <w:jc w:val="center"/>
              <w:rPr>
                <w:rFonts w:ascii="Segoe UI" w:hAnsi="Segoe UI" w:cs="Segoe UI"/>
              </w:rPr>
            </w:pPr>
          </w:p>
          <w:p w14:paraId="6F27A0E7" w14:textId="77777777" w:rsidR="00167418" w:rsidRPr="00C8229E" w:rsidRDefault="00167418" w:rsidP="00C164FD">
            <w:pPr>
              <w:spacing w:after="200" w:line="276" w:lineRule="auto"/>
              <w:ind w:left="-100" w:right="855"/>
              <w:contextualSpacing/>
              <w:jc w:val="center"/>
              <w:rPr>
                <w:rFonts w:ascii="Segoe UI" w:hAnsi="Segoe UI" w:cs="Segoe UI"/>
              </w:rPr>
            </w:pPr>
            <w:r w:rsidRPr="00C8229E">
              <w:rPr>
                <w:rFonts w:ascii="Segoe UI" w:hAnsi="Segoe UI" w:cs="Segoe UI"/>
              </w:rPr>
              <w:t>C. Manuel Gutiérrez Muñoz</w:t>
            </w:r>
          </w:p>
          <w:p w14:paraId="5E54AB16" w14:textId="77777777" w:rsidR="00167418" w:rsidRPr="00C8229E" w:rsidRDefault="00167418" w:rsidP="00C164FD">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gridSpan w:val="2"/>
          </w:tcPr>
          <w:p w14:paraId="71345DDB" w14:textId="77777777" w:rsidR="00167418" w:rsidRPr="00C8229E" w:rsidRDefault="00167418" w:rsidP="00C164FD">
            <w:pPr>
              <w:spacing w:after="200" w:line="276" w:lineRule="auto"/>
              <w:ind w:left="175" w:right="855"/>
              <w:contextualSpacing/>
              <w:jc w:val="center"/>
              <w:rPr>
                <w:rFonts w:ascii="Segoe UI" w:hAnsi="Segoe UI" w:cs="Segoe UI"/>
              </w:rPr>
            </w:pPr>
          </w:p>
          <w:p w14:paraId="010185DC" w14:textId="77777777" w:rsidR="00167418" w:rsidRPr="00C8229E" w:rsidRDefault="00167418" w:rsidP="00C164FD">
            <w:pPr>
              <w:spacing w:after="200" w:line="276" w:lineRule="auto"/>
              <w:ind w:left="175" w:right="855"/>
              <w:contextualSpacing/>
              <w:jc w:val="center"/>
              <w:rPr>
                <w:rFonts w:ascii="Segoe UI" w:hAnsi="Segoe UI" w:cs="Segoe UI"/>
              </w:rPr>
            </w:pPr>
          </w:p>
          <w:p w14:paraId="32790098" w14:textId="77777777" w:rsidR="00167418" w:rsidRPr="00C8229E" w:rsidRDefault="00167418" w:rsidP="00C164FD">
            <w:pPr>
              <w:spacing w:after="200" w:line="276" w:lineRule="auto"/>
              <w:ind w:left="175" w:right="855"/>
              <w:contextualSpacing/>
              <w:jc w:val="center"/>
              <w:rPr>
                <w:rFonts w:ascii="Segoe UI" w:hAnsi="Segoe UI" w:cs="Segoe UI"/>
              </w:rPr>
            </w:pPr>
          </w:p>
          <w:p w14:paraId="67189F7C" w14:textId="77777777" w:rsidR="00167418" w:rsidRDefault="00167418" w:rsidP="00C164FD">
            <w:pPr>
              <w:spacing w:after="200" w:line="276" w:lineRule="auto"/>
              <w:ind w:left="175" w:right="855"/>
              <w:contextualSpacing/>
              <w:jc w:val="center"/>
              <w:rPr>
                <w:rFonts w:ascii="Segoe UI" w:hAnsi="Segoe UI" w:cs="Segoe UI"/>
              </w:rPr>
            </w:pPr>
          </w:p>
          <w:p w14:paraId="36AB3C57" w14:textId="77777777" w:rsidR="00167418" w:rsidRDefault="00167418" w:rsidP="00C164FD">
            <w:pPr>
              <w:spacing w:after="200" w:line="276" w:lineRule="auto"/>
              <w:ind w:left="175" w:right="855"/>
              <w:contextualSpacing/>
              <w:jc w:val="center"/>
              <w:rPr>
                <w:rFonts w:ascii="Segoe UI" w:hAnsi="Segoe UI" w:cs="Segoe UI"/>
              </w:rPr>
            </w:pPr>
          </w:p>
          <w:p w14:paraId="1958D37E" w14:textId="77777777" w:rsidR="003353F0" w:rsidRDefault="003353F0" w:rsidP="00C164FD">
            <w:pPr>
              <w:spacing w:after="200" w:line="276" w:lineRule="auto"/>
              <w:ind w:left="175" w:right="855"/>
              <w:contextualSpacing/>
              <w:jc w:val="center"/>
              <w:rPr>
                <w:rFonts w:ascii="Segoe UI" w:hAnsi="Segoe UI" w:cs="Segoe UI"/>
              </w:rPr>
            </w:pPr>
          </w:p>
          <w:p w14:paraId="6236A122" w14:textId="77777777" w:rsidR="00167418" w:rsidRDefault="00167418" w:rsidP="00C164FD">
            <w:pPr>
              <w:spacing w:after="200" w:line="276" w:lineRule="auto"/>
              <w:ind w:left="175" w:right="855"/>
              <w:contextualSpacing/>
              <w:jc w:val="center"/>
              <w:rPr>
                <w:rFonts w:ascii="Segoe UI" w:hAnsi="Segoe UI" w:cs="Segoe UI"/>
              </w:rPr>
            </w:pPr>
          </w:p>
          <w:p w14:paraId="64D072C9" w14:textId="77777777" w:rsidR="00167418" w:rsidRDefault="00167418" w:rsidP="00C164FD">
            <w:pPr>
              <w:spacing w:after="200" w:line="276" w:lineRule="auto"/>
              <w:ind w:left="175" w:right="855"/>
              <w:contextualSpacing/>
              <w:jc w:val="center"/>
              <w:rPr>
                <w:rFonts w:ascii="Segoe UI" w:hAnsi="Segoe UI" w:cs="Segoe UI"/>
              </w:rPr>
            </w:pPr>
          </w:p>
          <w:p w14:paraId="22C1EE30" w14:textId="77777777" w:rsidR="003353F0" w:rsidRPr="00C8229E" w:rsidRDefault="003353F0" w:rsidP="00C164FD">
            <w:pPr>
              <w:spacing w:after="200" w:line="276" w:lineRule="auto"/>
              <w:ind w:left="175" w:right="855"/>
              <w:contextualSpacing/>
              <w:jc w:val="center"/>
              <w:rPr>
                <w:rFonts w:ascii="Segoe UI" w:hAnsi="Segoe UI" w:cs="Segoe UI"/>
              </w:rPr>
            </w:pPr>
          </w:p>
          <w:p w14:paraId="2BD07644" w14:textId="77777777" w:rsidR="00167418" w:rsidRPr="00C8229E" w:rsidRDefault="00167418" w:rsidP="00C164FD">
            <w:pPr>
              <w:spacing w:after="200" w:line="276" w:lineRule="auto"/>
              <w:ind w:left="175" w:right="855"/>
              <w:contextualSpacing/>
              <w:jc w:val="center"/>
              <w:rPr>
                <w:rFonts w:ascii="Segoe UI" w:hAnsi="Segoe UI" w:cs="Segoe UI"/>
              </w:rPr>
            </w:pPr>
            <w:r w:rsidRPr="00C8229E">
              <w:rPr>
                <w:rFonts w:ascii="Segoe UI" w:hAnsi="Segoe UI" w:cs="Segoe UI"/>
              </w:rPr>
              <w:t>C. Ana María Chapa Garza</w:t>
            </w:r>
          </w:p>
          <w:p w14:paraId="7755E218" w14:textId="77777777" w:rsidR="00167418" w:rsidRPr="00C8229E" w:rsidRDefault="00167418" w:rsidP="00C164FD">
            <w:pPr>
              <w:spacing w:after="200" w:line="276" w:lineRule="auto"/>
              <w:ind w:left="175" w:right="855"/>
              <w:contextualSpacing/>
              <w:jc w:val="center"/>
              <w:rPr>
                <w:rFonts w:ascii="Segoe UI" w:hAnsi="Segoe UI" w:cs="Segoe UI"/>
              </w:rPr>
            </w:pPr>
            <w:r w:rsidRPr="00C8229E">
              <w:rPr>
                <w:rFonts w:ascii="Segoe UI" w:hAnsi="Segoe UI" w:cs="Segoe UI"/>
                <w:b/>
              </w:rPr>
              <w:t>REGIDORA</w:t>
            </w:r>
          </w:p>
        </w:tc>
      </w:tr>
      <w:tr w:rsidR="00167418" w:rsidRPr="00C8229E" w14:paraId="7CBA51BE" w14:textId="77777777" w:rsidTr="003353F0">
        <w:trPr>
          <w:gridBefore w:val="1"/>
          <w:wBefore w:w="1423" w:type="dxa"/>
        </w:trPr>
        <w:tc>
          <w:tcPr>
            <w:tcW w:w="4536" w:type="dxa"/>
            <w:gridSpan w:val="2"/>
          </w:tcPr>
          <w:p w14:paraId="20042E6A" w14:textId="77777777" w:rsidR="00167418" w:rsidRPr="00C8229E" w:rsidRDefault="00167418" w:rsidP="00C164FD">
            <w:pPr>
              <w:spacing w:after="200" w:line="276" w:lineRule="auto"/>
              <w:ind w:left="-100" w:right="855"/>
              <w:contextualSpacing/>
              <w:jc w:val="center"/>
              <w:rPr>
                <w:rFonts w:ascii="Segoe UI" w:hAnsi="Segoe UI" w:cs="Segoe UI"/>
              </w:rPr>
            </w:pPr>
          </w:p>
          <w:p w14:paraId="5B756CE0" w14:textId="77777777" w:rsidR="00167418" w:rsidRPr="00C8229E" w:rsidRDefault="00167418" w:rsidP="00C164FD">
            <w:pPr>
              <w:spacing w:after="200" w:line="276" w:lineRule="auto"/>
              <w:ind w:left="-100" w:right="855"/>
              <w:contextualSpacing/>
              <w:jc w:val="center"/>
              <w:rPr>
                <w:rFonts w:ascii="Segoe UI" w:hAnsi="Segoe UI" w:cs="Segoe UI"/>
              </w:rPr>
            </w:pPr>
          </w:p>
          <w:p w14:paraId="42DEBB72" w14:textId="77777777" w:rsidR="00167418" w:rsidRPr="00C8229E" w:rsidRDefault="00167418" w:rsidP="00C164FD">
            <w:pPr>
              <w:spacing w:after="200" w:line="276" w:lineRule="auto"/>
              <w:ind w:left="-100" w:right="855"/>
              <w:contextualSpacing/>
              <w:jc w:val="center"/>
              <w:rPr>
                <w:rFonts w:ascii="Segoe UI" w:hAnsi="Segoe UI" w:cs="Segoe UI"/>
              </w:rPr>
            </w:pPr>
          </w:p>
          <w:p w14:paraId="75C9D7BB" w14:textId="77777777" w:rsidR="00167418" w:rsidRDefault="00167418" w:rsidP="00C164FD">
            <w:pPr>
              <w:spacing w:after="200" w:line="276" w:lineRule="auto"/>
              <w:ind w:left="-100" w:right="855"/>
              <w:contextualSpacing/>
              <w:jc w:val="center"/>
              <w:rPr>
                <w:rFonts w:ascii="Segoe UI" w:hAnsi="Segoe UI" w:cs="Segoe UI"/>
              </w:rPr>
            </w:pPr>
          </w:p>
          <w:p w14:paraId="5B662089" w14:textId="77777777" w:rsidR="00167418" w:rsidRDefault="00167418" w:rsidP="00C164FD">
            <w:pPr>
              <w:spacing w:after="200" w:line="276" w:lineRule="auto"/>
              <w:ind w:left="-100" w:right="855"/>
              <w:contextualSpacing/>
              <w:jc w:val="center"/>
              <w:rPr>
                <w:rFonts w:ascii="Segoe UI" w:hAnsi="Segoe UI" w:cs="Segoe UI"/>
              </w:rPr>
            </w:pPr>
          </w:p>
          <w:p w14:paraId="77FB0E7E" w14:textId="77777777" w:rsidR="00167418" w:rsidRDefault="00167418" w:rsidP="00C164FD">
            <w:pPr>
              <w:spacing w:after="200" w:line="276" w:lineRule="auto"/>
              <w:ind w:left="-100" w:right="855"/>
              <w:contextualSpacing/>
              <w:jc w:val="center"/>
              <w:rPr>
                <w:rFonts w:ascii="Segoe UI" w:hAnsi="Segoe UI" w:cs="Segoe UI"/>
              </w:rPr>
            </w:pPr>
          </w:p>
          <w:p w14:paraId="72C7C04D" w14:textId="77777777" w:rsidR="003353F0" w:rsidRDefault="003353F0" w:rsidP="00C164FD">
            <w:pPr>
              <w:spacing w:after="200" w:line="276" w:lineRule="auto"/>
              <w:ind w:left="-100" w:right="855"/>
              <w:contextualSpacing/>
              <w:jc w:val="center"/>
              <w:rPr>
                <w:rFonts w:ascii="Segoe UI" w:hAnsi="Segoe UI" w:cs="Segoe UI"/>
              </w:rPr>
            </w:pPr>
          </w:p>
          <w:p w14:paraId="0C6BDDD9" w14:textId="77777777" w:rsidR="003353F0" w:rsidRDefault="003353F0" w:rsidP="00C164FD">
            <w:pPr>
              <w:spacing w:after="200" w:line="276" w:lineRule="auto"/>
              <w:ind w:left="-100" w:right="855"/>
              <w:contextualSpacing/>
              <w:jc w:val="center"/>
              <w:rPr>
                <w:rFonts w:ascii="Segoe UI" w:hAnsi="Segoe UI" w:cs="Segoe UI"/>
              </w:rPr>
            </w:pPr>
          </w:p>
          <w:p w14:paraId="7567F919" w14:textId="77777777" w:rsidR="00167418" w:rsidRPr="00C8229E" w:rsidRDefault="00167418" w:rsidP="00C164FD">
            <w:pPr>
              <w:spacing w:after="200" w:line="276" w:lineRule="auto"/>
              <w:ind w:left="-100" w:right="855"/>
              <w:contextualSpacing/>
              <w:jc w:val="center"/>
              <w:rPr>
                <w:rFonts w:ascii="Segoe UI" w:hAnsi="Segoe UI" w:cs="Segoe UI"/>
              </w:rPr>
            </w:pPr>
          </w:p>
          <w:p w14:paraId="30CC21B4" w14:textId="77777777" w:rsidR="00167418" w:rsidRPr="00C8229E" w:rsidRDefault="00167418" w:rsidP="00C164FD">
            <w:pPr>
              <w:spacing w:after="200" w:line="276" w:lineRule="auto"/>
              <w:ind w:left="-100" w:right="855"/>
              <w:contextualSpacing/>
              <w:jc w:val="center"/>
              <w:rPr>
                <w:rFonts w:ascii="Segoe UI" w:hAnsi="Segoe UI" w:cs="Segoe UI"/>
              </w:rPr>
            </w:pPr>
            <w:r w:rsidRPr="00C8229E">
              <w:rPr>
                <w:rFonts w:ascii="Segoe UI" w:hAnsi="Segoe UI" w:cs="Segoe UI"/>
              </w:rPr>
              <w:t>C. Bertha Alicia Castellanos Salcedo</w:t>
            </w:r>
          </w:p>
          <w:p w14:paraId="2235C657" w14:textId="77777777" w:rsidR="00167418" w:rsidRPr="00C8229E" w:rsidRDefault="00167418" w:rsidP="00C164FD">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gridSpan w:val="2"/>
          </w:tcPr>
          <w:p w14:paraId="0406CA2E" w14:textId="77777777" w:rsidR="00167418" w:rsidRPr="00C8229E" w:rsidRDefault="00167418" w:rsidP="00C164FD">
            <w:pPr>
              <w:spacing w:after="200" w:line="276" w:lineRule="auto"/>
              <w:ind w:left="175" w:right="855"/>
              <w:contextualSpacing/>
              <w:jc w:val="center"/>
              <w:rPr>
                <w:rFonts w:ascii="Segoe UI" w:hAnsi="Segoe UI" w:cs="Segoe UI"/>
              </w:rPr>
            </w:pPr>
          </w:p>
          <w:p w14:paraId="138700A2" w14:textId="77777777" w:rsidR="00167418" w:rsidRPr="00C8229E" w:rsidRDefault="00167418" w:rsidP="00C164FD">
            <w:pPr>
              <w:spacing w:after="200" w:line="276" w:lineRule="auto"/>
              <w:ind w:left="175" w:right="855"/>
              <w:contextualSpacing/>
              <w:jc w:val="center"/>
              <w:rPr>
                <w:rFonts w:ascii="Segoe UI" w:hAnsi="Segoe UI" w:cs="Segoe UI"/>
              </w:rPr>
            </w:pPr>
          </w:p>
          <w:p w14:paraId="3D3009FD" w14:textId="77777777" w:rsidR="00167418" w:rsidRPr="00C8229E" w:rsidRDefault="00167418" w:rsidP="00C164FD">
            <w:pPr>
              <w:spacing w:after="200" w:line="276" w:lineRule="auto"/>
              <w:ind w:left="175" w:right="855"/>
              <w:contextualSpacing/>
              <w:jc w:val="center"/>
              <w:rPr>
                <w:rFonts w:ascii="Segoe UI" w:hAnsi="Segoe UI" w:cs="Segoe UI"/>
              </w:rPr>
            </w:pPr>
          </w:p>
          <w:p w14:paraId="76FBFF28" w14:textId="77777777" w:rsidR="00167418" w:rsidRDefault="00167418" w:rsidP="00C164FD">
            <w:pPr>
              <w:spacing w:after="200" w:line="276" w:lineRule="auto"/>
              <w:ind w:left="175" w:right="855"/>
              <w:contextualSpacing/>
              <w:jc w:val="center"/>
              <w:rPr>
                <w:rFonts w:ascii="Segoe UI" w:hAnsi="Segoe UI" w:cs="Segoe UI"/>
              </w:rPr>
            </w:pPr>
          </w:p>
          <w:p w14:paraId="3C788FFA" w14:textId="77777777" w:rsidR="00167418" w:rsidRDefault="00167418" w:rsidP="00C164FD">
            <w:pPr>
              <w:spacing w:after="200" w:line="276" w:lineRule="auto"/>
              <w:ind w:left="175" w:right="855"/>
              <w:contextualSpacing/>
              <w:jc w:val="center"/>
              <w:rPr>
                <w:rFonts w:ascii="Segoe UI" w:hAnsi="Segoe UI" w:cs="Segoe UI"/>
              </w:rPr>
            </w:pPr>
          </w:p>
          <w:p w14:paraId="783839C4" w14:textId="77777777" w:rsidR="00167418" w:rsidRDefault="00167418" w:rsidP="00C164FD">
            <w:pPr>
              <w:spacing w:after="200" w:line="276" w:lineRule="auto"/>
              <w:ind w:left="175" w:right="855"/>
              <w:contextualSpacing/>
              <w:jc w:val="center"/>
              <w:rPr>
                <w:rFonts w:ascii="Segoe UI" w:hAnsi="Segoe UI" w:cs="Segoe UI"/>
              </w:rPr>
            </w:pPr>
          </w:p>
          <w:p w14:paraId="200D0D24" w14:textId="77777777" w:rsidR="00167418" w:rsidRDefault="00167418" w:rsidP="00C164FD">
            <w:pPr>
              <w:spacing w:after="200" w:line="276" w:lineRule="auto"/>
              <w:ind w:left="175" w:right="855"/>
              <w:contextualSpacing/>
              <w:jc w:val="center"/>
              <w:rPr>
                <w:rFonts w:ascii="Segoe UI" w:hAnsi="Segoe UI" w:cs="Segoe UI"/>
              </w:rPr>
            </w:pPr>
          </w:p>
          <w:p w14:paraId="78FFAABA" w14:textId="77777777" w:rsidR="003353F0" w:rsidRDefault="003353F0" w:rsidP="00C164FD">
            <w:pPr>
              <w:spacing w:after="200" w:line="276" w:lineRule="auto"/>
              <w:ind w:left="175" w:right="855"/>
              <w:contextualSpacing/>
              <w:jc w:val="center"/>
              <w:rPr>
                <w:rFonts w:ascii="Segoe UI" w:hAnsi="Segoe UI" w:cs="Segoe UI"/>
              </w:rPr>
            </w:pPr>
          </w:p>
          <w:p w14:paraId="6C15B470" w14:textId="77777777" w:rsidR="003353F0" w:rsidRPr="00C8229E" w:rsidRDefault="003353F0" w:rsidP="00C164FD">
            <w:pPr>
              <w:spacing w:after="200" w:line="276" w:lineRule="auto"/>
              <w:ind w:left="175" w:right="855"/>
              <w:contextualSpacing/>
              <w:jc w:val="center"/>
              <w:rPr>
                <w:rFonts w:ascii="Segoe UI" w:hAnsi="Segoe UI" w:cs="Segoe UI"/>
              </w:rPr>
            </w:pPr>
          </w:p>
          <w:p w14:paraId="2FBDD826" w14:textId="77777777" w:rsidR="00167418" w:rsidRPr="00C8229E" w:rsidRDefault="00167418" w:rsidP="00C164FD">
            <w:pPr>
              <w:spacing w:after="200" w:line="276" w:lineRule="auto"/>
              <w:ind w:left="175" w:right="855"/>
              <w:contextualSpacing/>
              <w:jc w:val="center"/>
              <w:rPr>
                <w:rFonts w:ascii="Segoe UI" w:hAnsi="Segoe UI" w:cs="Segoe UI"/>
              </w:rPr>
            </w:pPr>
            <w:r w:rsidRPr="00C8229E">
              <w:rPr>
                <w:rFonts w:ascii="Segoe UI" w:hAnsi="Segoe UI" w:cs="Segoe UI"/>
              </w:rPr>
              <w:t>C. Edwin Gilberto Fonseca Torres</w:t>
            </w:r>
          </w:p>
          <w:p w14:paraId="2119FAE1" w14:textId="77777777" w:rsidR="00167418" w:rsidRPr="00C8229E" w:rsidRDefault="00167418" w:rsidP="00C164FD">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3353F0" w:rsidRPr="00C8229E" w14:paraId="0405FA7E" w14:textId="77777777" w:rsidTr="003353F0">
        <w:trPr>
          <w:gridAfter w:val="1"/>
          <w:wAfter w:w="1417" w:type="dxa"/>
        </w:trPr>
        <w:tc>
          <w:tcPr>
            <w:tcW w:w="4542" w:type="dxa"/>
            <w:gridSpan w:val="2"/>
          </w:tcPr>
          <w:p w14:paraId="7D6476C9" w14:textId="77777777" w:rsidR="003353F0" w:rsidRPr="00C8229E" w:rsidRDefault="003353F0" w:rsidP="003353F0">
            <w:pPr>
              <w:spacing w:after="200" w:line="276" w:lineRule="auto"/>
              <w:ind w:left="-100" w:right="855"/>
              <w:contextualSpacing/>
              <w:jc w:val="center"/>
              <w:rPr>
                <w:rFonts w:ascii="Segoe UI" w:hAnsi="Segoe UI" w:cs="Segoe UI"/>
              </w:rPr>
            </w:pPr>
          </w:p>
          <w:p w14:paraId="122DE865" w14:textId="77777777" w:rsidR="003353F0" w:rsidRDefault="003353F0" w:rsidP="003353F0">
            <w:pPr>
              <w:spacing w:after="200" w:line="276" w:lineRule="auto"/>
              <w:ind w:left="-100" w:right="855"/>
              <w:contextualSpacing/>
              <w:jc w:val="center"/>
              <w:rPr>
                <w:rFonts w:ascii="Segoe UI" w:hAnsi="Segoe UI" w:cs="Segoe UI"/>
              </w:rPr>
            </w:pPr>
          </w:p>
          <w:p w14:paraId="12C865FE" w14:textId="77777777" w:rsidR="003353F0" w:rsidRDefault="003353F0" w:rsidP="003353F0">
            <w:pPr>
              <w:spacing w:after="200" w:line="276" w:lineRule="auto"/>
              <w:ind w:left="-100" w:right="855"/>
              <w:contextualSpacing/>
              <w:jc w:val="center"/>
              <w:rPr>
                <w:rFonts w:ascii="Segoe UI" w:hAnsi="Segoe UI" w:cs="Segoe UI"/>
              </w:rPr>
            </w:pPr>
          </w:p>
          <w:p w14:paraId="134F3199" w14:textId="77777777" w:rsidR="003353F0" w:rsidRPr="00C8229E" w:rsidRDefault="003353F0" w:rsidP="003353F0">
            <w:pPr>
              <w:spacing w:after="200" w:line="276" w:lineRule="auto"/>
              <w:ind w:left="-100" w:right="855"/>
              <w:contextualSpacing/>
              <w:jc w:val="center"/>
              <w:rPr>
                <w:rFonts w:ascii="Segoe UI" w:hAnsi="Segoe UI" w:cs="Segoe UI"/>
              </w:rPr>
            </w:pPr>
          </w:p>
          <w:p w14:paraId="06392969" w14:textId="77777777" w:rsidR="003353F0" w:rsidRPr="00C8229E" w:rsidRDefault="003353F0" w:rsidP="003353F0">
            <w:pPr>
              <w:spacing w:after="200" w:line="276" w:lineRule="auto"/>
              <w:ind w:left="-100" w:right="855"/>
              <w:contextualSpacing/>
              <w:jc w:val="center"/>
              <w:rPr>
                <w:rFonts w:ascii="Segoe UI" w:hAnsi="Segoe UI" w:cs="Segoe UI"/>
              </w:rPr>
            </w:pPr>
          </w:p>
          <w:p w14:paraId="59F655E5" w14:textId="77777777" w:rsidR="003353F0" w:rsidRDefault="003353F0" w:rsidP="003353F0">
            <w:pPr>
              <w:spacing w:after="200" w:line="276" w:lineRule="auto"/>
              <w:ind w:left="-100" w:right="855"/>
              <w:contextualSpacing/>
              <w:jc w:val="center"/>
              <w:rPr>
                <w:rFonts w:ascii="Segoe UI" w:hAnsi="Segoe UI" w:cs="Segoe UI"/>
              </w:rPr>
            </w:pPr>
          </w:p>
          <w:p w14:paraId="5A4A073C" w14:textId="77777777" w:rsidR="003353F0" w:rsidRDefault="003353F0" w:rsidP="003353F0">
            <w:pPr>
              <w:spacing w:after="200" w:line="276" w:lineRule="auto"/>
              <w:ind w:left="-100" w:right="855"/>
              <w:contextualSpacing/>
              <w:jc w:val="center"/>
              <w:rPr>
                <w:rFonts w:ascii="Segoe UI" w:hAnsi="Segoe UI" w:cs="Segoe UI"/>
              </w:rPr>
            </w:pPr>
          </w:p>
          <w:p w14:paraId="650468DA" w14:textId="77777777" w:rsidR="003353F0" w:rsidRDefault="003353F0" w:rsidP="003353F0">
            <w:pPr>
              <w:spacing w:after="200" w:line="276" w:lineRule="auto"/>
              <w:ind w:left="-100" w:right="855"/>
              <w:contextualSpacing/>
              <w:jc w:val="center"/>
              <w:rPr>
                <w:rFonts w:ascii="Segoe UI" w:hAnsi="Segoe UI" w:cs="Segoe UI"/>
              </w:rPr>
            </w:pPr>
          </w:p>
          <w:p w14:paraId="75376E26" w14:textId="77777777" w:rsidR="003353F0" w:rsidRPr="00C8229E" w:rsidRDefault="003353F0" w:rsidP="003353F0">
            <w:pPr>
              <w:spacing w:after="200" w:line="276" w:lineRule="auto"/>
              <w:ind w:left="-100" w:right="855"/>
              <w:contextualSpacing/>
              <w:jc w:val="center"/>
              <w:rPr>
                <w:rFonts w:ascii="Segoe UI" w:hAnsi="Segoe UI" w:cs="Segoe UI"/>
              </w:rPr>
            </w:pPr>
          </w:p>
          <w:p w14:paraId="6A89AAC7" w14:textId="77777777" w:rsidR="003353F0" w:rsidRPr="00C8229E" w:rsidRDefault="003353F0" w:rsidP="003353F0">
            <w:pPr>
              <w:spacing w:after="200" w:line="276" w:lineRule="auto"/>
              <w:ind w:left="-100" w:right="855"/>
              <w:contextualSpacing/>
              <w:jc w:val="center"/>
              <w:rPr>
                <w:rFonts w:ascii="Segoe UI" w:hAnsi="Segoe UI" w:cs="Segoe UI"/>
              </w:rPr>
            </w:pPr>
            <w:r w:rsidRPr="00C8229E">
              <w:rPr>
                <w:rFonts w:ascii="Segoe UI" w:hAnsi="Segoe UI" w:cs="Segoe UI"/>
              </w:rPr>
              <w:t>C. Silvia Iliana Villarruel Gutiérrez</w:t>
            </w:r>
          </w:p>
          <w:p w14:paraId="25864148" w14:textId="3E69819D" w:rsidR="003353F0" w:rsidRDefault="003353F0" w:rsidP="003353F0">
            <w:pPr>
              <w:spacing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gridSpan w:val="2"/>
          </w:tcPr>
          <w:p w14:paraId="709E3E65" w14:textId="77777777" w:rsidR="003353F0" w:rsidRPr="00C8229E" w:rsidRDefault="003353F0" w:rsidP="003353F0">
            <w:pPr>
              <w:spacing w:after="200" w:line="276" w:lineRule="auto"/>
              <w:ind w:left="175" w:right="855"/>
              <w:contextualSpacing/>
              <w:jc w:val="center"/>
              <w:rPr>
                <w:rFonts w:ascii="Segoe UI" w:hAnsi="Segoe UI" w:cs="Segoe UI"/>
              </w:rPr>
            </w:pPr>
          </w:p>
          <w:p w14:paraId="01CCAB25" w14:textId="77777777" w:rsidR="003353F0" w:rsidRPr="00C8229E" w:rsidRDefault="003353F0" w:rsidP="003353F0">
            <w:pPr>
              <w:spacing w:after="200" w:line="276" w:lineRule="auto"/>
              <w:ind w:left="175" w:right="855"/>
              <w:contextualSpacing/>
              <w:jc w:val="center"/>
              <w:rPr>
                <w:rFonts w:ascii="Segoe UI" w:hAnsi="Segoe UI" w:cs="Segoe UI"/>
              </w:rPr>
            </w:pPr>
          </w:p>
          <w:p w14:paraId="23CE670F" w14:textId="77777777" w:rsidR="003353F0" w:rsidRPr="00C8229E" w:rsidRDefault="003353F0" w:rsidP="003353F0">
            <w:pPr>
              <w:spacing w:after="200" w:line="276" w:lineRule="auto"/>
              <w:ind w:left="175" w:right="855"/>
              <w:contextualSpacing/>
              <w:jc w:val="center"/>
              <w:rPr>
                <w:rFonts w:ascii="Segoe UI" w:hAnsi="Segoe UI" w:cs="Segoe UI"/>
              </w:rPr>
            </w:pPr>
          </w:p>
          <w:p w14:paraId="40548245" w14:textId="77777777" w:rsidR="003353F0" w:rsidRDefault="003353F0" w:rsidP="003353F0">
            <w:pPr>
              <w:spacing w:after="200" w:line="276" w:lineRule="auto"/>
              <w:ind w:left="175" w:right="855"/>
              <w:contextualSpacing/>
              <w:jc w:val="center"/>
              <w:rPr>
                <w:rFonts w:ascii="Segoe UI" w:hAnsi="Segoe UI" w:cs="Segoe UI"/>
              </w:rPr>
            </w:pPr>
          </w:p>
          <w:p w14:paraId="0516570E" w14:textId="77777777" w:rsidR="003353F0" w:rsidRDefault="003353F0" w:rsidP="003353F0">
            <w:pPr>
              <w:spacing w:after="200" w:line="276" w:lineRule="auto"/>
              <w:ind w:left="175" w:right="855"/>
              <w:contextualSpacing/>
              <w:jc w:val="center"/>
              <w:rPr>
                <w:rFonts w:ascii="Segoe UI" w:hAnsi="Segoe UI" w:cs="Segoe UI"/>
              </w:rPr>
            </w:pPr>
          </w:p>
          <w:p w14:paraId="6F3E52C2" w14:textId="77777777" w:rsidR="003353F0" w:rsidRDefault="003353F0" w:rsidP="003353F0">
            <w:pPr>
              <w:spacing w:after="200" w:line="276" w:lineRule="auto"/>
              <w:ind w:left="175" w:right="855"/>
              <w:contextualSpacing/>
              <w:jc w:val="center"/>
              <w:rPr>
                <w:rFonts w:ascii="Segoe UI" w:hAnsi="Segoe UI" w:cs="Segoe UI"/>
              </w:rPr>
            </w:pPr>
          </w:p>
          <w:p w14:paraId="3E99E7B8" w14:textId="77777777" w:rsidR="003353F0" w:rsidRDefault="003353F0" w:rsidP="003353F0">
            <w:pPr>
              <w:spacing w:after="200" w:line="276" w:lineRule="auto"/>
              <w:ind w:left="175" w:right="855"/>
              <w:contextualSpacing/>
              <w:jc w:val="center"/>
              <w:rPr>
                <w:rFonts w:ascii="Segoe UI" w:hAnsi="Segoe UI" w:cs="Segoe UI"/>
              </w:rPr>
            </w:pPr>
          </w:p>
          <w:p w14:paraId="45165A39" w14:textId="77777777" w:rsidR="003353F0" w:rsidRDefault="003353F0" w:rsidP="003353F0">
            <w:pPr>
              <w:spacing w:after="200" w:line="276" w:lineRule="auto"/>
              <w:ind w:left="175" w:right="855"/>
              <w:contextualSpacing/>
              <w:jc w:val="center"/>
              <w:rPr>
                <w:rFonts w:ascii="Segoe UI" w:hAnsi="Segoe UI" w:cs="Segoe UI"/>
              </w:rPr>
            </w:pPr>
          </w:p>
          <w:p w14:paraId="05902802" w14:textId="77777777" w:rsidR="003353F0" w:rsidRPr="00C8229E" w:rsidRDefault="003353F0" w:rsidP="003353F0">
            <w:pPr>
              <w:spacing w:after="200" w:line="276" w:lineRule="auto"/>
              <w:ind w:left="175" w:right="855"/>
              <w:contextualSpacing/>
              <w:jc w:val="center"/>
              <w:rPr>
                <w:rFonts w:ascii="Segoe UI" w:hAnsi="Segoe UI" w:cs="Segoe UI"/>
              </w:rPr>
            </w:pPr>
          </w:p>
          <w:p w14:paraId="065B8C67" w14:textId="77777777" w:rsidR="003353F0" w:rsidRPr="00C8229E" w:rsidRDefault="003353F0" w:rsidP="003353F0">
            <w:pPr>
              <w:spacing w:after="200" w:line="276" w:lineRule="auto"/>
              <w:ind w:left="175" w:right="855"/>
              <w:contextualSpacing/>
              <w:jc w:val="center"/>
              <w:rPr>
                <w:rFonts w:ascii="Segoe UI" w:hAnsi="Segoe UI" w:cs="Segoe UI"/>
              </w:rPr>
            </w:pPr>
            <w:r w:rsidRPr="00C8229E">
              <w:rPr>
                <w:rFonts w:ascii="Segoe UI" w:hAnsi="Segoe UI" w:cs="Segoe UI"/>
              </w:rPr>
              <w:t>C. Cristian Daniel Salas Bravo</w:t>
            </w:r>
          </w:p>
          <w:p w14:paraId="2A8323ED" w14:textId="0125FD53" w:rsidR="003353F0" w:rsidRPr="00C8229E" w:rsidRDefault="003353F0" w:rsidP="003353F0">
            <w:pPr>
              <w:spacing w:line="276" w:lineRule="auto"/>
              <w:ind w:left="175" w:right="855"/>
              <w:contextualSpacing/>
              <w:jc w:val="center"/>
              <w:rPr>
                <w:rFonts w:ascii="Segoe UI" w:hAnsi="Segoe UI" w:cs="Segoe UI"/>
              </w:rPr>
            </w:pPr>
            <w:r w:rsidRPr="00C8229E">
              <w:rPr>
                <w:rFonts w:ascii="Segoe UI" w:hAnsi="Segoe UI" w:cs="Segoe UI"/>
                <w:b/>
              </w:rPr>
              <w:t>REGIDOR</w:t>
            </w:r>
          </w:p>
        </w:tc>
      </w:tr>
      <w:tr w:rsidR="003353F0" w:rsidRPr="00C8229E" w14:paraId="2D31C931" w14:textId="77777777" w:rsidTr="003353F0">
        <w:trPr>
          <w:gridAfter w:val="1"/>
          <w:wAfter w:w="1417" w:type="dxa"/>
        </w:trPr>
        <w:tc>
          <w:tcPr>
            <w:tcW w:w="4542" w:type="dxa"/>
            <w:gridSpan w:val="2"/>
          </w:tcPr>
          <w:p w14:paraId="0DBFBB1E" w14:textId="77777777" w:rsidR="003353F0" w:rsidRDefault="003353F0" w:rsidP="003353F0">
            <w:pPr>
              <w:spacing w:line="276" w:lineRule="auto"/>
              <w:ind w:left="-100" w:right="855"/>
              <w:contextualSpacing/>
              <w:jc w:val="center"/>
              <w:rPr>
                <w:rFonts w:ascii="Segoe UI" w:hAnsi="Segoe UI" w:cs="Segoe UI"/>
              </w:rPr>
            </w:pPr>
          </w:p>
          <w:p w14:paraId="0F7A2413" w14:textId="77777777" w:rsidR="003353F0" w:rsidRDefault="003353F0" w:rsidP="003353F0">
            <w:pPr>
              <w:spacing w:line="276" w:lineRule="auto"/>
              <w:ind w:left="-100" w:right="855"/>
              <w:contextualSpacing/>
              <w:jc w:val="center"/>
              <w:rPr>
                <w:rFonts w:ascii="Segoe UI" w:hAnsi="Segoe UI" w:cs="Segoe UI"/>
              </w:rPr>
            </w:pPr>
          </w:p>
          <w:p w14:paraId="5BC6ACE4" w14:textId="77777777" w:rsidR="003353F0" w:rsidRDefault="003353F0" w:rsidP="003353F0">
            <w:pPr>
              <w:spacing w:line="276" w:lineRule="auto"/>
              <w:ind w:left="-100" w:right="855"/>
              <w:contextualSpacing/>
              <w:jc w:val="center"/>
              <w:rPr>
                <w:rFonts w:ascii="Segoe UI" w:hAnsi="Segoe UI" w:cs="Segoe UI"/>
              </w:rPr>
            </w:pPr>
          </w:p>
          <w:p w14:paraId="6FE3854F" w14:textId="77777777" w:rsidR="003353F0" w:rsidRDefault="003353F0" w:rsidP="003353F0">
            <w:pPr>
              <w:spacing w:line="276" w:lineRule="auto"/>
              <w:ind w:left="-100" w:right="855"/>
              <w:contextualSpacing/>
              <w:jc w:val="center"/>
              <w:rPr>
                <w:rFonts w:ascii="Segoe UI" w:hAnsi="Segoe UI" w:cs="Segoe UI"/>
              </w:rPr>
            </w:pPr>
          </w:p>
          <w:p w14:paraId="067E29C7" w14:textId="77777777" w:rsidR="003353F0" w:rsidRDefault="003353F0" w:rsidP="003353F0">
            <w:pPr>
              <w:spacing w:line="276" w:lineRule="auto"/>
              <w:ind w:left="-100" w:right="855"/>
              <w:contextualSpacing/>
              <w:jc w:val="center"/>
              <w:rPr>
                <w:rFonts w:ascii="Segoe UI" w:hAnsi="Segoe UI" w:cs="Segoe UI"/>
              </w:rPr>
            </w:pPr>
          </w:p>
          <w:p w14:paraId="3115775C" w14:textId="77777777" w:rsidR="003353F0" w:rsidRDefault="003353F0" w:rsidP="003353F0">
            <w:pPr>
              <w:spacing w:line="276" w:lineRule="auto"/>
              <w:ind w:left="-100" w:right="855"/>
              <w:contextualSpacing/>
              <w:jc w:val="center"/>
              <w:rPr>
                <w:rFonts w:ascii="Segoe UI" w:hAnsi="Segoe UI" w:cs="Segoe UI"/>
              </w:rPr>
            </w:pPr>
          </w:p>
          <w:p w14:paraId="18AFC134" w14:textId="77777777" w:rsidR="003353F0" w:rsidRDefault="003353F0" w:rsidP="003353F0">
            <w:pPr>
              <w:spacing w:line="276" w:lineRule="auto"/>
              <w:ind w:left="-100" w:right="855"/>
              <w:contextualSpacing/>
              <w:jc w:val="center"/>
              <w:rPr>
                <w:rFonts w:ascii="Segoe UI" w:hAnsi="Segoe UI" w:cs="Segoe UI"/>
              </w:rPr>
            </w:pPr>
          </w:p>
          <w:p w14:paraId="2353E1EE" w14:textId="77777777" w:rsidR="003353F0" w:rsidRDefault="003353F0" w:rsidP="003353F0">
            <w:pPr>
              <w:spacing w:line="276" w:lineRule="auto"/>
              <w:ind w:left="-100" w:right="855"/>
              <w:contextualSpacing/>
              <w:jc w:val="center"/>
              <w:rPr>
                <w:rFonts w:ascii="Segoe UI" w:hAnsi="Segoe UI" w:cs="Segoe UI"/>
              </w:rPr>
            </w:pPr>
          </w:p>
          <w:p w14:paraId="1F90C384" w14:textId="77777777" w:rsidR="003353F0" w:rsidRDefault="003353F0" w:rsidP="003353F0">
            <w:pPr>
              <w:spacing w:line="276" w:lineRule="auto"/>
              <w:ind w:left="-100" w:right="855"/>
              <w:contextualSpacing/>
              <w:jc w:val="center"/>
              <w:rPr>
                <w:rFonts w:ascii="Segoe UI" w:hAnsi="Segoe UI" w:cs="Segoe UI"/>
              </w:rPr>
            </w:pPr>
          </w:p>
          <w:p w14:paraId="0FA9502F" w14:textId="77777777" w:rsidR="003353F0" w:rsidRPr="00C8229E" w:rsidRDefault="003353F0" w:rsidP="003353F0">
            <w:pPr>
              <w:spacing w:line="276" w:lineRule="auto"/>
              <w:ind w:left="-100" w:right="855"/>
              <w:contextualSpacing/>
              <w:jc w:val="center"/>
              <w:rPr>
                <w:rFonts w:ascii="Segoe UI" w:hAnsi="Segoe UI" w:cs="Segoe UI"/>
              </w:rPr>
            </w:pPr>
          </w:p>
          <w:p w14:paraId="6D75DB83" w14:textId="77777777" w:rsidR="003353F0" w:rsidRPr="00C8229E" w:rsidRDefault="003353F0" w:rsidP="003353F0">
            <w:pPr>
              <w:spacing w:line="276" w:lineRule="auto"/>
              <w:ind w:left="-100" w:right="855"/>
              <w:contextualSpacing/>
              <w:jc w:val="center"/>
              <w:rPr>
                <w:rFonts w:ascii="Segoe UI" w:hAnsi="Segoe UI" w:cs="Segoe UI"/>
              </w:rPr>
            </w:pPr>
            <w:r w:rsidRPr="00C8229E">
              <w:rPr>
                <w:rFonts w:ascii="Segoe UI" w:hAnsi="Segoe UI" w:cs="Segoe UI"/>
              </w:rPr>
              <w:t>C. Norma Mariana Navarro Gutiérrez</w:t>
            </w:r>
          </w:p>
          <w:p w14:paraId="5D731285" w14:textId="77777777" w:rsidR="003353F0" w:rsidRPr="00C8229E" w:rsidRDefault="003353F0" w:rsidP="003353F0">
            <w:pPr>
              <w:spacing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gridSpan w:val="2"/>
          </w:tcPr>
          <w:p w14:paraId="229A61BE" w14:textId="77777777" w:rsidR="003353F0" w:rsidRPr="00C8229E" w:rsidRDefault="003353F0" w:rsidP="003353F0">
            <w:pPr>
              <w:spacing w:line="276" w:lineRule="auto"/>
              <w:ind w:left="175" w:right="855"/>
              <w:contextualSpacing/>
              <w:jc w:val="center"/>
              <w:rPr>
                <w:rFonts w:ascii="Segoe UI" w:hAnsi="Segoe UI" w:cs="Segoe UI"/>
              </w:rPr>
            </w:pPr>
          </w:p>
          <w:p w14:paraId="17A47F4E" w14:textId="77777777" w:rsidR="003353F0" w:rsidRDefault="003353F0" w:rsidP="003353F0">
            <w:pPr>
              <w:spacing w:line="276" w:lineRule="auto"/>
              <w:ind w:left="175" w:right="855"/>
              <w:contextualSpacing/>
              <w:jc w:val="center"/>
              <w:rPr>
                <w:rFonts w:ascii="Segoe UI" w:hAnsi="Segoe UI" w:cs="Segoe UI"/>
              </w:rPr>
            </w:pPr>
          </w:p>
          <w:p w14:paraId="1CB49F8A" w14:textId="77777777" w:rsidR="003353F0" w:rsidRPr="00C8229E" w:rsidRDefault="003353F0" w:rsidP="003353F0">
            <w:pPr>
              <w:spacing w:line="276" w:lineRule="auto"/>
              <w:ind w:left="175" w:right="855"/>
              <w:contextualSpacing/>
              <w:jc w:val="center"/>
              <w:rPr>
                <w:rFonts w:ascii="Segoe UI" w:hAnsi="Segoe UI" w:cs="Segoe UI"/>
              </w:rPr>
            </w:pPr>
          </w:p>
          <w:p w14:paraId="5859408E" w14:textId="77777777" w:rsidR="003353F0" w:rsidRDefault="003353F0" w:rsidP="003353F0">
            <w:pPr>
              <w:spacing w:line="276" w:lineRule="auto"/>
              <w:ind w:left="175" w:right="855"/>
              <w:contextualSpacing/>
              <w:jc w:val="center"/>
              <w:rPr>
                <w:rFonts w:ascii="Segoe UI" w:hAnsi="Segoe UI" w:cs="Segoe UI"/>
              </w:rPr>
            </w:pPr>
          </w:p>
          <w:p w14:paraId="730E761A" w14:textId="77777777" w:rsidR="003353F0" w:rsidRDefault="003353F0" w:rsidP="003353F0">
            <w:pPr>
              <w:spacing w:line="276" w:lineRule="auto"/>
              <w:ind w:left="175" w:right="855"/>
              <w:contextualSpacing/>
              <w:jc w:val="center"/>
              <w:rPr>
                <w:rFonts w:ascii="Segoe UI" w:hAnsi="Segoe UI" w:cs="Segoe UI"/>
              </w:rPr>
            </w:pPr>
          </w:p>
          <w:p w14:paraId="0CD5C094" w14:textId="77777777" w:rsidR="003353F0" w:rsidRDefault="003353F0" w:rsidP="003353F0">
            <w:pPr>
              <w:spacing w:line="276" w:lineRule="auto"/>
              <w:ind w:left="175" w:right="855"/>
              <w:contextualSpacing/>
              <w:jc w:val="center"/>
              <w:rPr>
                <w:rFonts w:ascii="Segoe UI" w:hAnsi="Segoe UI" w:cs="Segoe UI"/>
              </w:rPr>
            </w:pPr>
          </w:p>
          <w:p w14:paraId="32D6D75E" w14:textId="77777777" w:rsidR="003353F0" w:rsidRDefault="003353F0" w:rsidP="003353F0">
            <w:pPr>
              <w:spacing w:line="276" w:lineRule="auto"/>
              <w:ind w:left="175" w:right="855"/>
              <w:contextualSpacing/>
              <w:jc w:val="center"/>
              <w:rPr>
                <w:rFonts w:ascii="Segoe UI" w:hAnsi="Segoe UI" w:cs="Segoe UI"/>
              </w:rPr>
            </w:pPr>
          </w:p>
          <w:p w14:paraId="6460B7C3" w14:textId="77777777" w:rsidR="003353F0" w:rsidRDefault="003353F0" w:rsidP="003353F0">
            <w:pPr>
              <w:spacing w:line="276" w:lineRule="auto"/>
              <w:ind w:left="175" w:right="855"/>
              <w:contextualSpacing/>
              <w:jc w:val="center"/>
              <w:rPr>
                <w:rFonts w:ascii="Segoe UI" w:hAnsi="Segoe UI" w:cs="Segoe UI"/>
              </w:rPr>
            </w:pPr>
          </w:p>
          <w:p w14:paraId="7F49AE6D" w14:textId="77777777" w:rsidR="003353F0" w:rsidRDefault="003353F0" w:rsidP="003353F0">
            <w:pPr>
              <w:spacing w:line="276" w:lineRule="auto"/>
              <w:ind w:left="175" w:right="855"/>
              <w:contextualSpacing/>
              <w:jc w:val="center"/>
              <w:rPr>
                <w:rFonts w:ascii="Segoe UI" w:hAnsi="Segoe UI" w:cs="Segoe UI"/>
              </w:rPr>
            </w:pPr>
          </w:p>
          <w:p w14:paraId="48B5826F" w14:textId="77777777" w:rsidR="003353F0" w:rsidRPr="00C8229E" w:rsidRDefault="003353F0" w:rsidP="003353F0">
            <w:pPr>
              <w:spacing w:line="276" w:lineRule="auto"/>
              <w:ind w:left="175" w:right="855"/>
              <w:contextualSpacing/>
              <w:jc w:val="center"/>
              <w:rPr>
                <w:rFonts w:ascii="Segoe UI" w:hAnsi="Segoe UI" w:cs="Segoe UI"/>
              </w:rPr>
            </w:pPr>
          </w:p>
          <w:p w14:paraId="7659B975" w14:textId="77777777" w:rsidR="003353F0" w:rsidRPr="00C8229E" w:rsidRDefault="003353F0" w:rsidP="003353F0">
            <w:pPr>
              <w:spacing w:line="276" w:lineRule="auto"/>
              <w:ind w:left="175" w:right="855"/>
              <w:contextualSpacing/>
              <w:jc w:val="center"/>
              <w:rPr>
                <w:rFonts w:ascii="Segoe UI" w:hAnsi="Segoe UI" w:cs="Segoe UI"/>
              </w:rPr>
            </w:pPr>
            <w:r w:rsidRPr="00C8229E">
              <w:rPr>
                <w:rFonts w:ascii="Segoe UI" w:hAnsi="Segoe UI" w:cs="Segoe UI"/>
              </w:rPr>
              <w:t>C. Marisol Villa Nápoles</w:t>
            </w:r>
          </w:p>
          <w:p w14:paraId="6B2CB53D" w14:textId="77777777" w:rsidR="003353F0" w:rsidRPr="00C8229E" w:rsidRDefault="003353F0" w:rsidP="003353F0">
            <w:pPr>
              <w:spacing w:line="276" w:lineRule="auto"/>
              <w:ind w:left="175" w:right="855"/>
              <w:contextualSpacing/>
              <w:jc w:val="center"/>
              <w:rPr>
                <w:rFonts w:ascii="Segoe UI" w:hAnsi="Segoe UI" w:cs="Segoe UI"/>
                <w:b/>
              </w:rPr>
            </w:pPr>
            <w:r w:rsidRPr="00C8229E">
              <w:rPr>
                <w:rFonts w:ascii="Segoe UI" w:hAnsi="Segoe UI" w:cs="Segoe UI"/>
                <w:b/>
              </w:rPr>
              <w:t>REGIDORA</w:t>
            </w:r>
          </w:p>
        </w:tc>
      </w:tr>
      <w:tr w:rsidR="003353F0" w:rsidRPr="00C8229E" w14:paraId="46D1F1A2" w14:textId="77777777" w:rsidTr="003353F0">
        <w:trPr>
          <w:gridAfter w:val="1"/>
          <w:wAfter w:w="1417" w:type="dxa"/>
        </w:trPr>
        <w:tc>
          <w:tcPr>
            <w:tcW w:w="4542" w:type="dxa"/>
            <w:gridSpan w:val="2"/>
          </w:tcPr>
          <w:p w14:paraId="6A002328" w14:textId="77777777" w:rsidR="003353F0" w:rsidRPr="00C8229E" w:rsidRDefault="003353F0" w:rsidP="003353F0">
            <w:pPr>
              <w:spacing w:after="200" w:line="276" w:lineRule="auto"/>
              <w:ind w:left="-100" w:right="855"/>
              <w:contextualSpacing/>
              <w:jc w:val="center"/>
              <w:rPr>
                <w:rFonts w:ascii="Segoe UI" w:hAnsi="Segoe UI" w:cs="Segoe UI"/>
              </w:rPr>
            </w:pPr>
          </w:p>
          <w:p w14:paraId="2251A4E0" w14:textId="77777777" w:rsidR="003353F0" w:rsidRPr="00C8229E" w:rsidRDefault="003353F0" w:rsidP="003353F0">
            <w:pPr>
              <w:spacing w:after="200" w:line="276" w:lineRule="auto"/>
              <w:ind w:left="-100" w:right="855"/>
              <w:contextualSpacing/>
              <w:jc w:val="center"/>
              <w:rPr>
                <w:rFonts w:ascii="Segoe UI" w:hAnsi="Segoe UI" w:cs="Segoe UI"/>
              </w:rPr>
            </w:pPr>
          </w:p>
          <w:p w14:paraId="312EFC11" w14:textId="77777777" w:rsidR="003353F0" w:rsidRPr="00C8229E" w:rsidRDefault="003353F0" w:rsidP="003353F0">
            <w:pPr>
              <w:spacing w:after="200" w:line="276" w:lineRule="auto"/>
              <w:ind w:left="-100" w:right="855"/>
              <w:contextualSpacing/>
              <w:jc w:val="center"/>
              <w:rPr>
                <w:rFonts w:ascii="Segoe UI" w:hAnsi="Segoe UI" w:cs="Segoe UI"/>
              </w:rPr>
            </w:pPr>
          </w:p>
          <w:p w14:paraId="7288F815" w14:textId="77777777" w:rsidR="003353F0" w:rsidRDefault="003353F0" w:rsidP="003353F0">
            <w:pPr>
              <w:spacing w:after="200" w:line="276" w:lineRule="auto"/>
              <w:ind w:left="-100" w:right="855"/>
              <w:contextualSpacing/>
              <w:jc w:val="center"/>
              <w:rPr>
                <w:rFonts w:ascii="Segoe UI" w:hAnsi="Segoe UI" w:cs="Segoe UI"/>
              </w:rPr>
            </w:pPr>
          </w:p>
          <w:p w14:paraId="0BA22AA7" w14:textId="77777777" w:rsidR="003353F0" w:rsidRDefault="003353F0" w:rsidP="003353F0">
            <w:pPr>
              <w:spacing w:after="200" w:line="276" w:lineRule="auto"/>
              <w:ind w:left="-100" w:right="855"/>
              <w:contextualSpacing/>
              <w:jc w:val="center"/>
              <w:rPr>
                <w:rFonts w:ascii="Segoe UI" w:hAnsi="Segoe UI" w:cs="Segoe UI"/>
              </w:rPr>
            </w:pPr>
          </w:p>
          <w:p w14:paraId="790C1389" w14:textId="77777777" w:rsidR="003353F0" w:rsidRDefault="003353F0" w:rsidP="003353F0">
            <w:pPr>
              <w:spacing w:after="200" w:line="276" w:lineRule="auto"/>
              <w:ind w:left="-100" w:right="855"/>
              <w:contextualSpacing/>
              <w:jc w:val="center"/>
              <w:rPr>
                <w:rFonts w:ascii="Segoe UI" w:hAnsi="Segoe UI" w:cs="Segoe UI"/>
              </w:rPr>
            </w:pPr>
          </w:p>
          <w:p w14:paraId="0E76C00A" w14:textId="77777777" w:rsidR="003353F0" w:rsidRDefault="003353F0" w:rsidP="003353F0">
            <w:pPr>
              <w:spacing w:after="200" w:line="276" w:lineRule="auto"/>
              <w:ind w:left="-100" w:right="855"/>
              <w:contextualSpacing/>
              <w:jc w:val="center"/>
              <w:rPr>
                <w:rFonts w:ascii="Segoe UI" w:hAnsi="Segoe UI" w:cs="Segoe UI"/>
              </w:rPr>
            </w:pPr>
          </w:p>
          <w:p w14:paraId="674B073B" w14:textId="77777777" w:rsidR="003353F0" w:rsidRDefault="003353F0" w:rsidP="003353F0">
            <w:pPr>
              <w:spacing w:after="200" w:line="276" w:lineRule="auto"/>
              <w:ind w:left="-100" w:right="855"/>
              <w:contextualSpacing/>
              <w:jc w:val="center"/>
              <w:rPr>
                <w:rFonts w:ascii="Segoe UI" w:hAnsi="Segoe UI" w:cs="Segoe UI"/>
              </w:rPr>
            </w:pPr>
          </w:p>
          <w:p w14:paraId="446155F9" w14:textId="77777777" w:rsidR="003353F0" w:rsidRDefault="003353F0" w:rsidP="003353F0">
            <w:pPr>
              <w:spacing w:after="200" w:line="276" w:lineRule="auto"/>
              <w:ind w:left="-100" w:right="855"/>
              <w:contextualSpacing/>
              <w:jc w:val="center"/>
              <w:rPr>
                <w:rFonts w:ascii="Segoe UI" w:hAnsi="Segoe UI" w:cs="Segoe UI"/>
              </w:rPr>
            </w:pPr>
          </w:p>
          <w:p w14:paraId="652C0EBE" w14:textId="77777777" w:rsidR="003353F0" w:rsidRPr="00C8229E" w:rsidRDefault="003353F0" w:rsidP="003353F0">
            <w:pPr>
              <w:spacing w:after="200" w:line="276" w:lineRule="auto"/>
              <w:ind w:left="-100" w:right="855"/>
              <w:contextualSpacing/>
              <w:jc w:val="center"/>
              <w:rPr>
                <w:rFonts w:ascii="Segoe UI" w:hAnsi="Segoe UI" w:cs="Segoe UI"/>
              </w:rPr>
            </w:pPr>
          </w:p>
          <w:p w14:paraId="663E6E55" w14:textId="77777777" w:rsidR="003353F0" w:rsidRPr="00C8229E" w:rsidRDefault="003353F0" w:rsidP="003353F0">
            <w:pPr>
              <w:spacing w:after="200" w:line="276" w:lineRule="auto"/>
              <w:ind w:left="-100" w:right="855"/>
              <w:contextualSpacing/>
              <w:jc w:val="center"/>
              <w:rPr>
                <w:rFonts w:ascii="Segoe UI" w:hAnsi="Segoe UI" w:cs="Segoe UI"/>
              </w:rPr>
            </w:pPr>
            <w:r w:rsidRPr="00C8229E">
              <w:rPr>
                <w:rFonts w:ascii="Segoe UI" w:hAnsi="Segoe UI" w:cs="Segoe UI"/>
              </w:rPr>
              <w:t>C. Marcela Martínez Leal</w:t>
            </w:r>
          </w:p>
          <w:p w14:paraId="041B8E85" w14:textId="77777777" w:rsidR="003353F0" w:rsidRPr="00C8229E" w:rsidRDefault="003353F0" w:rsidP="003353F0">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gridSpan w:val="2"/>
          </w:tcPr>
          <w:p w14:paraId="30373D6A" w14:textId="77777777" w:rsidR="003353F0" w:rsidRPr="00C8229E" w:rsidRDefault="003353F0" w:rsidP="003353F0">
            <w:pPr>
              <w:spacing w:line="276" w:lineRule="auto"/>
              <w:ind w:left="175" w:right="855"/>
              <w:contextualSpacing/>
              <w:jc w:val="center"/>
              <w:rPr>
                <w:rFonts w:ascii="Segoe UI" w:hAnsi="Segoe UI" w:cs="Segoe UI"/>
              </w:rPr>
            </w:pPr>
          </w:p>
          <w:p w14:paraId="523BCEB8" w14:textId="77777777" w:rsidR="003353F0" w:rsidRPr="00C8229E" w:rsidRDefault="003353F0" w:rsidP="003353F0">
            <w:pPr>
              <w:spacing w:line="276" w:lineRule="auto"/>
              <w:ind w:left="175" w:right="855"/>
              <w:contextualSpacing/>
              <w:jc w:val="center"/>
              <w:rPr>
                <w:rFonts w:ascii="Segoe UI" w:hAnsi="Segoe UI" w:cs="Segoe UI"/>
              </w:rPr>
            </w:pPr>
          </w:p>
          <w:p w14:paraId="5B76400F" w14:textId="77777777" w:rsidR="003353F0" w:rsidRPr="00C8229E" w:rsidRDefault="003353F0" w:rsidP="003353F0">
            <w:pPr>
              <w:spacing w:line="276" w:lineRule="auto"/>
              <w:ind w:left="175" w:right="855"/>
              <w:contextualSpacing/>
              <w:jc w:val="center"/>
              <w:rPr>
                <w:rFonts w:ascii="Segoe UI" w:hAnsi="Segoe UI" w:cs="Segoe UI"/>
              </w:rPr>
            </w:pPr>
          </w:p>
          <w:p w14:paraId="628469C5" w14:textId="77777777" w:rsidR="003353F0" w:rsidRDefault="003353F0" w:rsidP="003353F0">
            <w:pPr>
              <w:spacing w:line="276" w:lineRule="auto"/>
              <w:ind w:left="175" w:right="855"/>
              <w:contextualSpacing/>
              <w:jc w:val="center"/>
              <w:rPr>
                <w:rFonts w:ascii="Segoe UI" w:hAnsi="Segoe UI" w:cs="Segoe UI"/>
              </w:rPr>
            </w:pPr>
          </w:p>
          <w:p w14:paraId="0CDAA11B" w14:textId="77777777" w:rsidR="003353F0" w:rsidRDefault="003353F0" w:rsidP="003353F0">
            <w:pPr>
              <w:spacing w:line="276" w:lineRule="auto"/>
              <w:ind w:left="175" w:right="855"/>
              <w:contextualSpacing/>
              <w:jc w:val="center"/>
              <w:rPr>
                <w:rFonts w:ascii="Segoe UI" w:hAnsi="Segoe UI" w:cs="Segoe UI"/>
              </w:rPr>
            </w:pPr>
          </w:p>
          <w:p w14:paraId="5340D9E7" w14:textId="77777777" w:rsidR="003353F0" w:rsidRDefault="003353F0" w:rsidP="003353F0">
            <w:pPr>
              <w:spacing w:line="276" w:lineRule="auto"/>
              <w:ind w:left="175" w:right="855"/>
              <w:contextualSpacing/>
              <w:jc w:val="center"/>
              <w:rPr>
                <w:rFonts w:ascii="Segoe UI" w:hAnsi="Segoe UI" w:cs="Segoe UI"/>
              </w:rPr>
            </w:pPr>
          </w:p>
          <w:p w14:paraId="2BB8C595" w14:textId="77777777" w:rsidR="003353F0" w:rsidRDefault="003353F0" w:rsidP="003353F0">
            <w:pPr>
              <w:spacing w:line="276" w:lineRule="auto"/>
              <w:ind w:left="175" w:right="855"/>
              <w:contextualSpacing/>
              <w:jc w:val="center"/>
              <w:rPr>
                <w:rFonts w:ascii="Segoe UI" w:hAnsi="Segoe UI" w:cs="Segoe UI"/>
              </w:rPr>
            </w:pPr>
          </w:p>
          <w:p w14:paraId="3A6349EC" w14:textId="77777777" w:rsidR="003353F0" w:rsidRDefault="003353F0" w:rsidP="003353F0">
            <w:pPr>
              <w:spacing w:line="276" w:lineRule="auto"/>
              <w:ind w:left="175" w:right="855"/>
              <w:contextualSpacing/>
              <w:jc w:val="center"/>
              <w:rPr>
                <w:rFonts w:ascii="Segoe UI" w:hAnsi="Segoe UI" w:cs="Segoe UI"/>
              </w:rPr>
            </w:pPr>
          </w:p>
          <w:p w14:paraId="0E17B6A8" w14:textId="77777777" w:rsidR="003353F0" w:rsidRDefault="003353F0" w:rsidP="003353F0">
            <w:pPr>
              <w:spacing w:line="276" w:lineRule="auto"/>
              <w:ind w:left="175" w:right="855"/>
              <w:contextualSpacing/>
              <w:jc w:val="center"/>
              <w:rPr>
                <w:rFonts w:ascii="Segoe UI" w:hAnsi="Segoe UI" w:cs="Segoe UI"/>
              </w:rPr>
            </w:pPr>
          </w:p>
          <w:p w14:paraId="3EC70F4B" w14:textId="77777777" w:rsidR="003353F0" w:rsidRPr="00C8229E" w:rsidRDefault="003353F0" w:rsidP="003353F0">
            <w:pPr>
              <w:spacing w:line="276" w:lineRule="auto"/>
              <w:ind w:left="175" w:right="855"/>
              <w:contextualSpacing/>
              <w:jc w:val="center"/>
              <w:rPr>
                <w:rFonts w:ascii="Segoe UI" w:hAnsi="Segoe UI" w:cs="Segoe UI"/>
              </w:rPr>
            </w:pPr>
          </w:p>
          <w:p w14:paraId="75A275ED" w14:textId="352F0066" w:rsidR="003353F0" w:rsidRPr="00C8229E" w:rsidRDefault="003353F0" w:rsidP="003353F0">
            <w:pPr>
              <w:spacing w:after="200" w:line="276" w:lineRule="auto"/>
              <w:ind w:left="175" w:right="855"/>
              <w:contextualSpacing/>
              <w:jc w:val="center"/>
              <w:rPr>
                <w:rFonts w:ascii="Segoe UI" w:hAnsi="Segoe UI" w:cs="Segoe UI"/>
              </w:rPr>
            </w:pPr>
            <w:r w:rsidRPr="003353F0">
              <w:rPr>
                <w:rFonts w:ascii="Segoe UI" w:hAnsi="Segoe UI" w:cs="Segoe UI"/>
              </w:rPr>
              <w:t>C. Raúl Sánchez Jiménez</w:t>
            </w:r>
          </w:p>
          <w:p w14:paraId="74930273" w14:textId="77777777" w:rsidR="003353F0" w:rsidRPr="00C8229E" w:rsidRDefault="003353F0" w:rsidP="003353F0">
            <w:pPr>
              <w:spacing w:line="276" w:lineRule="auto"/>
              <w:ind w:left="175" w:right="855"/>
              <w:contextualSpacing/>
              <w:jc w:val="center"/>
              <w:rPr>
                <w:rFonts w:ascii="Segoe UI" w:hAnsi="Segoe UI" w:cs="Segoe UI"/>
                <w:b/>
              </w:rPr>
            </w:pPr>
            <w:r w:rsidRPr="00C8229E">
              <w:rPr>
                <w:rFonts w:ascii="Segoe UI" w:hAnsi="Segoe UI" w:cs="Segoe UI"/>
                <w:b/>
              </w:rPr>
              <w:t>REGIDOR</w:t>
            </w:r>
          </w:p>
        </w:tc>
      </w:tr>
    </w:tbl>
    <w:p w14:paraId="72C24063" w14:textId="77777777" w:rsidR="00167418" w:rsidRPr="00C8229E" w:rsidRDefault="00167418" w:rsidP="00167418">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212D102D" w14:textId="77777777" w:rsidR="00167418" w:rsidRDefault="00167418" w:rsidP="00167418">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58D24BB6" w14:textId="77777777" w:rsidR="00167418" w:rsidRDefault="00167418" w:rsidP="00167418">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16AF7C42" w14:textId="77777777" w:rsidR="00167418" w:rsidRDefault="00167418" w:rsidP="00167418">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654B22DF" w14:textId="77777777" w:rsidR="003353F0" w:rsidRPr="00C8229E" w:rsidRDefault="003353F0" w:rsidP="00167418">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653E9C1B" w14:textId="77777777" w:rsidR="00167418" w:rsidRPr="00C8229E" w:rsidRDefault="00167418" w:rsidP="00167418">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2DF7B77D" w14:textId="77777777" w:rsidR="00167418" w:rsidRPr="00C8229E" w:rsidRDefault="00167418" w:rsidP="00167418">
      <w:pPr>
        <w:tabs>
          <w:tab w:val="left" w:pos="6521"/>
          <w:tab w:val="left" w:pos="6804"/>
          <w:tab w:val="left" w:pos="7088"/>
        </w:tabs>
        <w:spacing w:after="0" w:line="36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1346FDAC" w14:textId="77777777" w:rsidR="00167418" w:rsidRDefault="00167418" w:rsidP="00167418">
      <w:pPr>
        <w:tabs>
          <w:tab w:val="left" w:pos="6521"/>
          <w:tab w:val="left" w:pos="6804"/>
          <w:tab w:val="left" w:pos="7088"/>
        </w:tabs>
        <w:spacing w:after="0" w:line="360" w:lineRule="auto"/>
        <w:ind w:left="-1418" w:right="2839"/>
        <w:jc w:val="center"/>
      </w:pPr>
      <w:r w:rsidRPr="00C8229E">
        <w:rPr>
          <w:rFonts w:ascii="Segoe UI" w:hAnsi="Segoe UI" w:cs="Segoe UI"/>
          <w:b/>
          <w:kern w:val="0"/>
          <w14:ligatures w14:val="none"/>
        </w:rPr>
        <w:t xml:space="preserve">                        SECRETARIO GENERAL.</w:t>
      </w:r>
    </w:p>
    <w:p w14:paraId="257E58FF" w14:textId="77777777" w:rsidR="00167418" w:rsidRDefault="00167418" w:rsidP="00167418"/>
    <w:p w14:paraId="7B28FA3C" w14:textId="77777777" w:rsidR="00167418" w:rsidRDefault="00167418" w:rsidP="00167418"/>
    <w:p w14:paraId="1C25D37C" w14:textId="77777777" w:rsidR="001E6BF1" w:rsidRDefault="001E6BF1"/>
    <w:sectPr w:rsidR="001E6BF1" w:rsidSect="00167418">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21590" w14:textId="77777777" w:rsidR="002F66DF" w:rsidRDefault="002F66DF" w:rsidP="00847F71">
      <w:pPr>
        <w:spacing w:after="0" w:line="240" w:lineRule="auto"/>
      </w:pPr>
      <w:r>
        <w:separator/>
      </w:r>
    </w:p>
  </w:endnote>
  <w:endnote w:type="continuationSeparator" w:id="0">
    <w:p w14:paraId="1B40614C" w14:textId="77777777" w:rsidR="002F66DF" w:rsidRDefault="002F66DF" w:rsidP="0084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357A3" w14:textId="0ADF2750" w:rsidR="00FF03E2" w:rsidRDefault="00C402C6"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Pr>
            <w:rFonts w:asciiTheme="majorHAnsi" w:eastAsiaTheme="majorEastAsia" w:hAnsiTheme="majorHAnsi" w:cstheme="majorBidi"/>
            <w:color w:val="4472C4" w:themeColor="accent1"/>
            <w:sz w:val="40"/>
            <w:szCs w:val="40"/>
          </w:rPr>
          <w:t xml:space="preserve">    </w:t>
        </w:r>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Pr="00C85475">
              <w:rPr>
                <w:rFonts w:eastAsiaTheme="minorEastAsia"/>
              </w:rPr>
              <w:fldChar w:fldCharType="begin"/>
            </w:r>
            <w:r w:rsidRPr="00C85475">
              <w:instrText>PAGE   \* MERGEFORMAT</w:instrText>
            </w:r>
            <w:r w:rsidRPr="00C85475">
              <w:rPr>
                <w:rFonts w:eastAsiaTheme="minorEastAsia"/>
              </w:rPr>
              <w:fldChar w:fldCharType="separate"/>
            </w:r>
            <w:r w:rsidRPr="00C402C6">
              <w:rPr>
                <w:rFonts w:eastAsiaTheme="minorEastAsia"/>
                <w:noProof/>
              </w:rPr>
              <w:t>1</w:t>
            </w:r>
            <w:r w:rsidRPr="00C85475">
              <w:rPr>
                <w:rFonts w:eastAsiaTheme="majorEastAsia" w:cstheme="majorBidi"/>
              </w:rPr>
              <w:fldChar w:fldCharType="end"/>
            </w:r>
            <w:r w:rsidRPr="00C85475">
              <w:rPr>
                <w:rFonts w:eastAsiaTheme="majorEastAsia" w:cstheme="majorBidi"/>
              </w:rPr>
              <w:t xml:space="preserve">                                                </w:t>
            </w:r>
            <w:r w:rsidRPr="00C85475">
              <w:t>SG/</w:t>
            </w:r>
            <w:r w:rsidR="00847F71">
              <w:t>Primera</w:t>
            </w:r>
            <w:r w:rsidRPr="00C85475">
              <w:t>/</w:t>
            </w:r>
            <w:r w:rsidR="00847F71">
              <w:t>Solemne</w:t>
            </w:r>
            <w:r w:rsidRPr="00C85475">
              <w:t>/2024/</w:t>
            </w:r>
          </w:sdtContent>
        </w:sdt>
        <w:r w:rsidRPr="00C85475">
          <w:t>SG</w:t>
        </w:r>
      </w:sdtContent>
    </w:sdt>
  </w:p>
  <w:p w14:paraId="6CE5ED37" w14:textId="77777777" w:rsidR="00FF03E2" w:rsidRDefault="00C402C6"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4BCA517D" w14:textId="77777777" w:rsidR="00FF03E2" w:rsidRDefault="00FF03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F916A" w14:textId="77777777" w:rsidR="002F66DF" w:rsidRDefault="002F66DF" w:rsidP="00847F71">
      <w:pPr>
        <w:spacing w:after="0" w:line="240" w:lineRule="auto"/>
      </w:pPr>
      <w:r>
        <w:separator/>
      </w:r>
    </w:p>
  </w:footnote>
  <w:footnote w:type="continuationSeparator" w:id="0">
    <w:p w14:paraId="41533527" w14:textId="77777777" w:rsidR="002F66DF" w:rsidRDefault="002F66DF" w:rsidP="00847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AF04" w14:textId="77777777" w:rsidR="00FF03E2" w:rsidRDefault="00C402C6">
    <w:pPr>
      <w:pStyle w:val="Encabezado"/>
    </w:pPr>
    <w:r>
      <w:rPr>
        <w:noProof/>
      </w:rPr>
      <w:pict w14:anchorId="0E842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1025" type="#_x0000_t75" style="position:absolute;margin-left:0;margin-top:0;width:720.15pt;height:720.15pt;z-index:-251657216;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A5A3" w14:textId="77777777" w:rsidR="00FF03E2" w:rsidRDefault="00C402C6">
    <w:pPr>
      <w:pStyle w:val="Encabezado"/>
    </w:pPr>
    <w:r>
      <w:rPr>
        <w:noProof/>
      </w:rPr>
      <w:pict w14:anchorId="00205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1026" type="#_x0000_t75" style="position:absolute;margin-left:0;margin-top:0;width:720.15pt;height:720.15pt;z-index:-251656192;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23F4" w14:textId="77777777" w:rsidR="00FF03E2" w:rsidRDefault="00C402C6">
    <w:pPr>
      <w:pStyle w:val="Encabezado"/>
    </w:pPr>
    <w:r>
      <w:rPr>
        <w:noProof/>
      </w:rPr>
      <w:pict w14:anchorId="73DF2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1027" type="#_x0000_t75" style="position:absolute;margin-left:0;margin-top:0;width:720.15pt;height:720.15pt;z-index:-251655168;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7"/>
  </w:num>
  <w:num w:numId="15">
    <w:abstractNumId w:val="29"/>
  </w:num>
  <w:num w:numId="16">
    <w:abstractNumId w:val="21"/>
  </w:num>
  <w:num w:numId="17">
    <w:abstractNumId w:val="13"/>
  </w:num>
  <w:num w:numId="18">
    <w:abstractNumId w:val="1"/>
  </w:num>
  <w:num w:numId="19">
    <w:abstractNumId w:val="20"/>
  </w:num>
  <w:num w:numId="20">
    <w:abstractNumId w:val="30"/>
  </w:num>
  <w:num w:numId="21">
    <w:abstractNumId w:val="17"/>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8"/>
  </w:num>
  <w:num w:numId="30">
    <w:abstractNumId w:val="15"/>
  </w:num>
  <w:num w:numId="31">
    <w:abstractNumId w:val="7"/>
  </w:num>
  <w:num w:numId="32">
    <w:abstractNumId w:val="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18"/>
    <w:rsid w:val="000841EC"/>
    <w:rsid w:val="000E6330"/>
    <w:rsid w:val="00147D3C"/>
    <w:rsid w:val="00167418"/>
    <w:rsid w:val="00174C36"/>
    <w:rsid w:val="00187F0A"/>
    <w:rsid w:val="0019211D"/>
    <w:rsid w:val="001E6BF1"/>
    <w:rsid w:val="00225694"/>
    <w:rsid w:val="00261820"/>
    <w:rsid w:val="00263074"/>
    <w:rsid w:val="002F66DF"/>
    <w:rsid w:val="003353F0"/>
    <w:rsid w:val="00423555"/>
    <w:rsid w:val="00477A56"/>
    <w:rsid w:val="0048520B"/>
    <w:rsid w:val="004B3676"/>
    <w:rsid w:val="004B7C91"/>
    <w:rsid w:val="00516F05"/>
    <w:rsid w:val="00517C54"/>
    <w:rsid w:val="0056002F"/>
    <w:rsid w:val="0060745F"/>
    <w:rsid w:val="006F765B"/>
    <w:rsid w:val="007C7317"/>
    <w:rsid w:val="00847F71"/>
    <w:rsid w:val="009745C5"/>
    <w:rsid w:val="00A37FDF"/>
    <w:rsid w:val="00A4051C"/>
    <w:rsid w:val="00A970FD"/>
    <w:rsid w:val="00B637C9"/>
    <w:rsid w:val="00BD40F9"/>
    <w:rsid w:val="00BE23CB"/>
    <w:rsid w:val="00C21349"/>
    <w:rsid w:val="00C402C6"/>
    <w:rsid w:val="00D131F1"/>
    <w:rsid w:val="00DB1BCC"/>
    <w:rsid w:val="00DF643D"/>
    <w:rsid w:val="00F27E15"/>
    <w:rsid w:val="00F43305"/>
    <w:rsid w:val="00FB5D19"/>
    <w:rsid w:val="00FD0AE2"/>
    <w:rsid w:val="00FF0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7A5D0"/>
  <w15:chartTrackingRefBased/>
  <w15:docId w15:val="{E6D4E150-162C-4190-AD96-A948D2BD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18"/>
  </w:style>
  <w:style w:type="paragraph" w:styleId="Ttulo1">
    <w:name w:val="heading 1"/>
    <w:basedOn w:val="Normal"/>
    <w:next w:val="Normal"/>
    <w:link w:val="Ttulo1Car"/>
    <w:uiPriority w:val="9"/>
    <w:qFormat/>
    <w:rsid w:val="00167418"/>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7418"/>
    <w:rPr>
      <w:rFonts w:asciiTheme="majorHAnsi" w:eastAsiaTheme="majorEastAsia" w:hAnsiTheme="majorHAnsi" w:cstheme="majorBidi"/>
      <w:b/>
      <w:bCs/>
      <w:color w:val="2F5496" w:themeColor="accent1" w:themeShade="BF"/>
      <w:kern w:val="0"/>
      <w:sz w:val="28"/>
      <w:szCs w:val="28"/>
      <w14:ligatures w14:val="none"/>
    </w:rPr>
  </w:style>
  <w:style w:type="numbering" w:customStyle="1" w:styleId="Sinlista1">
    <w:name w:val="Sin lista1"/>
    <w:next w:val="Sinlista"/>
    <w:uiPriority w:val="99"/>
    <w:semiHidden/>
    <w:unhideWhenUsed/>
    <w:rsid w:val="00167418"/>
  </w:style>
  <w:style w:type="paragraph" w:styleId="Encabezado">
    <w:name w:val="header"/>
    <w:basedOn w:val="Normal"/>
    <w:link w:val="EncabezadoCar"/>
    <w:uiPriority w:val="99"/>
    <w:unhideWhenUsed/>
    <w:rsid w:val="0016741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67418"/>
  </w:style>
  <w:style w:type="paragraph" w:styleId="Piedepgina">
    <w:name w:val="footer"/>
    <w:basedOn w:val="Normal"/>
    <w:link w:val="PiedepginaCar"/>
    <w:uiPriority w:val="99"/>
    <w:unhideWhenUsed/>
    <w:rsid w:val="0016741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67418"/>
  </w:style>
  <w:style w:type="table" w:customStyle="1" w:styleId="Tablaconcuadrcula1">
    <w:name w:val="Tabla con cuadrícula1"/>
    <w:basedOn w:val="Tablanormal"/>
    <w:next w:val="Tablaconcuadrcula"/>
    <w:uiPriority w:val="59"/>
    <w:rsid w:val="001674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7418"/>
    <w:pPr>
      <w:spacing w:after="0" w:line="240" w:lineRule="auto"/>
      <w:ind w:left="720"/>
      <w:contextualSpacing/>
      <w:jc w:val="right"/>
    </w:pPr>
    <w:rPr>
      <w:rFonts w:ascii="Calibri" w:eastAsia="Calibri" w:hAnsi="Calibri" w:cs="Times New Roman"/>
      <w:kern w:val="0"/>
      <w14:ligatures w14:val="none"/>
    </w:rPr>
  </w:style>
  <w:style w:type="table" w:styleId="Tablaconcuadrcula">
    <w:name w:val="Table Grid"/>
    <w:basedOn w:val="Tablanormal"/>
    <w:uiPriority w:val="39"/>
    <w:rsid w:val="0016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7418"/>
    <w:pPr>
      <w:spacing w:after="0" w:line="240" w:lineRule="auto"/>
    </w:pPr>
    <w:rPr>
      <w:kern w:val="0"/>
      <w14:ligatures w14:val="none"/>
    </w:rPr>
  </w:style>
  <w:style w:type="numbering" w:customStyle="1" w:styleId="Sinlista11">
    <w:name w:val="Sin lista11"/>
    <w:next w:val="Sinlista"/>
    <w:uiPriority w:val="99"/>
    <w:semiHidden/>
    <w:unhideWhenUsed/>
    <w:rsid w:val="00167418"/>
  </w:style>
  <w:style w:type="paragraph" w:styleId="Textodeglobo">
    <w:name w:val="Balloon Text"/>
    <w:basedOn w:val="Normal"/>
    <w:link w:val="TextodegloboCar"/>
    <w:uiPriority w:val="99"/>
    <w:semiHidden/>
    <w:unhideWhenUsed/>
    <w:rsid w:val="00167418"/>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167418"/>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16741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16741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16741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167418"/>
    <w:rPr>
      <w:b/>
      <w:bCs/>
    </w:rPr>
  </w:style>
  <w:style w:type="table" w:customStyle="1" w:styleId="Tablaconcuadrcula5">
    <w:name w:val="Tabla con cuadrícula5"/>
    <w:basedOn w:val="Tablanormal"/>
    <w:next w:val="Tablaconcuadrcula"/>
    <w:uiPriority w:val="59"/>
    <w:rsid w:val="0016741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16741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16741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1674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167418"/>
  </w:style>
  <w:style w:type="table" w:customStyle="1" w:styleId="Tablaconcuadrcula9">
    <w:name w:val="Tabla con cuadrícula9"/>
    <w:basedOn w:val="Tablanormal"/>
    <w:next w:val="Tablaconcuadrcula"/>
    <w:uiPriority w:val="59"/>
    <w:rsid w:val="0016741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1674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674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674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674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6741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167418"/>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167418"/>
    <w:rPr>
      <w:rFonts w:ascii="Arial" w:hAnsi="Arial" w:cs="Arial"/>
      <w:b/>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589E96DD24B75B652DD9EE2D42D63"/>
        <w:category>
          <w:name w:val="General"/>
          <w:gallery w:val="placeholder"/>
        </w:category>
        <w:types>
          <w:type w:val="bbPlcHdr"/>
        </w:types>
        <w:behaviors>
          <w:behavior w:val="content"/>
        </w:behaviors>
        <w:guid w:val="{B6D96C7E-82F6-472F-AEE4-DCEB520211C7}"/>
      </w:docPartPr>
      <w:docPartBody>
        <w:p w:rsidR="00754A51" w:rsidRDefault="00FC0BE8" w:rsidP="00FC0BE8">
          <w:pPr>
            <w:pStyle w:val="EFC589E96DD24B75B652DD9EE2D42D63"/>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E8"/>
    <w:rsid w:val="0001045E"/>
    <w:rsid w:val="00754A51"/>
    <w:rsid w:val="00C21349"/>
    <w:rsid w:val="00FC0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FC589E96DD24B75B652DD9EE2D42D63">
    <w:name w:val="EFC589E96DD24B75B652DD9EE2D42D63"/>
    <w:rsid w:val="00FC0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3562</Words>
  <Characters>19593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cp:lastPrinted>2024-12-07T21:59:00Z</cp:lastPrinted>
  <dcterms:created xsi:type="dcterms:W3CDTF">2024-12-16T15:58:00Z</dcterms:created>
  <dcterms:modified xsi:type="dcterms:W3CDTF">2024-12-16T15:58:00Z</dcterms:modified>
</cp:coreProperties>
</file>