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2AA23D63" w14:textId="77777777" w:rsidR="00205F59" w:rsidRPr="00C8229E" w:rsidRDefault="00496A48" w:rsidP="00205F59">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6FF9728B06D443BCBB7C5F512BF4BFCF"/>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205F59">
            <w:rPr>
              <w:lang w:val="es-ES"/>
            </w:rPr>
            <w:t>[Escriba el título del documento]</w:t>
          </w:r>
        </w:sdtContent>
      </w:sdt>
    </w:p>
    <w:p w14:paraId="2D19C3FA" w14:textId="77777777" w:rsidR="00205F59" w:rsidRPr="00C8229E" w:rsidRDefault="00205F59" w:rsidP="00205F59">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50800C76" w14:textId="77777777" w:rsidR="00205F59" w:rsidRPr="00C8229E" w:rsidRDefault="00205F59" w:rsidP="00205F5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5B6ADF03" w14:textId="77777777" w:rsidR="00205F59" w:rsidRPr="00C8229E" w:rsidRDefault="00205F59" w:rsidP="00205F5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2DFA4F42" w14:textId="77777777" w:rsidR="00205F59" w:rsidRPr="00C8229E" w:rsidRDefault="00205F59" w:rsidP="00205F59">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71F88B11" wp14:editId="66FBF57F">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A70952"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76BF504B" w14:textId="1239E022" w:rsidR="00205F59" w:rsidRPr="00C8229E" w:rsidRDefault="00205F59" w:rsidP="00205F5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w:t>
      </w:r>
      <w:r w:rsidRPr="00C8229E">
        <w:rPr>
          <w:rFonts w:ascii="Times New Roman" w:eastAsia="Calibri" w:hAnsi="Times New Roman" w:cs="Times New Roman"/>
          <w:b/>
          <w:i/>
          <w:kern w:val="0"/>
          <w:sz w:val="24"/>
          <w:szCs w:val="24"/>
          <w:lang w:eastAsia="es-ES"/>
          <w14:ligatures w14:val="none"/>
        </w:rPr>
        <w:t xml:space="preserve"> </w:t>
      </w:r>
      <w:r>
        <w:rPr>
          <w:rFonts w:ascii="Times New Roman" w:eastAsia="Calibri" w:hAnsi="Times New Roman" w:cs="Times New Roman"/>
          <w:b/>
          <w:i/>
          <w:kern w:val="0"/>
          <w:sz w:val="24"/>
          <w:szCs w:val="24"/>
          <w:lang w:eastAsia="es-ES"/>
          <w14:ligatures w14:val="none"/>
        </w:rPr>
        <w:t xml:space="preserve">Sexta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5</w:t>
      </w:r>
    </w:p>
    <w:p w14:paraId="24784BBA" w14:textId="07C84D50" w:rsidR="00205F59" w:rsidRPr="00C8229E" w:rsidRDefault="00205F59" w:rsidP="00205F5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Primera</w:t>
      </w:r>
      <w:r w:rsidRPr="00C8229E">
        <w:rPr>
          <w:rFonts w:ascii="Times New Roman" w:eastAsia="Calibri" w:hAnsi="Times New Roman" w:cs="Times New Roman"/>
          <w:b/>
          <w:i/>
          <w:kern w:val="0"/>
          <w:sz w:val="24"/>
          <w:szCs w:val="24"/>
          <w:lang w:eastAsia="es-ES"/>
          <w14:ligatures w14:val="none"/>
        </w:rPr>
        <w:t xml:space="preserve"> Sesión </w:t>
      </w:r>
      <w:r>
        <w:rPr>
          <w:rFonts w:ascii="Times New Roman" w:eastAsia="Calibri" w:hAnsi="Times New Roman" w:cs="Times New Roman"/>
          <w:b/>
          <w:i/>
          <w:kern w:val="0"/>
          <w:sz w:val="24"/>
          <w:szCs w:val="24"/>
          <w:lang w:eastAsia="es-ES"/>
          <w14:ligatures w14:val="none"/>
        </w:rPr>
        <w:t>Extraordinaria</w:t>
      </w:r>
    </w:p>
    <w:p w14:paraId="35FDE96D" w14:textId="77777777" w:rsidR="00205F59" w:rsidRPr="00C8229E" w:rsidRDefault="00205F59" w:rsidP="00205F5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02</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Septiembre</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68F0BFAE" w14:textId="77777777" w:rsidR="00205F59" w:rsidRPr="00C8229E" w:rsidRDefault="00205F59" w:rsidP="00205F59">
      <w:pPr>
        <w:spacing w:after="0" w:line="360" w:lineRule="auto"/>
        <w:ind w:left="142"/>
        <w:jc w:val="both"/>
        <w:rPr>
          <w:rFonts w:ascii="Segoe UI" w:eastAsia="Calibri" w:hAnsi="Segoe UI" w:cs="Segoe UI"/>
          <w:kern w:val="0"/>
          <w:lang w:eastAsia="es-ES"/>
          <w14:ligatures w14:val="none"/>
        </w:rPr>
      </w:pPr>
    </w:p>
    <w:p w14:paraId="76F6622E" w14:textId="4C9C126D" w:rsidR="00205F59" w:rsidRPr="00C8229E" w:rsidRDefault="00205F59" w:rsidP="00205F59">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sidRPr="00205F59">
        <w:rPr>
          <w:rFonts w:ascii="Segoe UI" w:eastAsia="Calibri" w:hAnsi="Segoe UI" w:cs="Segoe UI"/>
          <w:kern w:val="0"/>
          <w14:ligatures w14:val="none"/>
        </w:rPr>
        <w:t>19:06 diecinueve horas con seis 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martes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02</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dos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septiembre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dos mil veintic</w:t>
      </w:r>
      <w:r>
        <w:rPr>
          <w:rFonts w:ascii="Segoe UI" w:eastAsia="Calibri" w:hAnsi="Segoe UI" w:cs="Segoe UI"/>
          <w:kern w:val="0"/>
          <w14:ligatures w14:val="none"/>
        </w:rPr>
        <w:t>inco</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 30, párrafo primero, y 47,</w:t>
      </w:r>
      <w:r w:rsidRPr="00F67980">
        <w:t xml:space="preserve"> </w:t>
      </w:r>
      <w:r w:rsidRPr="00F67980">
        <w:rPr>
          <w:rFonts w:ascii="Segoe UI" w:eastAsia="Calibri" w:hAnsi="Segoe UI" w:cs="Segoe UI"/>
          <w:kern w:val="0"/>
          <w14:ligatures w14:val="none"/>
        </w:rPr>
        <w:t>fracci</w:t>
      </w:r>
      <w:r>
        <w:rPr>
          <w:rFonts w:ascii="Segoe UI" w:eastAsia="Calibri" w:hAnsi="Segoe UI" w:cs="Segoe UI"/>
          <w:kern w:val="0"/>
          <w14:ligatures w14:val="none"/>
        </w:rPr>
        <w:t>ón III</w:t>
      </w:r>
      <w:r w:rsidRPr="00C8229E">
        <w:rPr>
          <w:rFonts w:ascii="Segoe UI" w:eastAsia="Calibri" w:hAnsi="Segoe UI" w:cs="Segoe UI"/>
          <w:kern w:val="0"/>
          <w14:ligatures w14:val="none"/>
        </w:rPr>
        <w:t>, de la Ley del Gobierno y la Administración Pública Municipal del Estado de Jalisco; 13, 1</w:t>
      </w:r>
      <w:r>
        <w:rPr>
          <w:rFonts w:ascii="Segoe UI" w:eastAsia="Calibri" w:hAnsi="Segoe UI" w:cs="Segoe UI"/>
          <w:kern w:val="0"/>
          <w14:ligatures w14:val="none"/>
        </w:rPr>
        <w:t>7,</w:t>
      </w:r>
      <w:r w:rsidRPr="00C8229E">
        <w:rPr>
          <w:rFonts w:ascii="Segoe UI" w:eastAsia="Calibri" w:hAnsi="Segoe UI" w:cs="Segoe UI"/>
          <w:kern w:val="0"/>
          <w14:ligatures w14:val="none"/>
        </w:rPr>
        <w:t xml:space="preserve"> 19, 22 y </w:t>
      </w:r>
      <w:r>
        <w:rPr>
          <w:rFonts w:ascii="Segoe UI" w:eastAsia="Calibri" w:hAnsi="Segoe UI" w:cs="Segoe UI"/>
          <w:kern w:val="0"/>
          <w14:ligatures w14:val="none"/>
        </w:rPr>
        <w:t>24</w:t>
      </w:r>
      <w:r w:rsidRPr="00C8229E">
        <w:rPr>
          <w:rFonts w:ascii="Segoe UI" w:eastAsia="Calibri" w:hAnsi="Segoe UI" w:cs="Segoe UI"/>
          <w:kern w:val="0"/>
          <w14:ligatures w14:val="none"/>
        </w:rPr>
        <w:t xml:space="preserve">, del Reglamento de Organización y Funcionamiento del Ayuntamiento de Ocotlán, Jalisco; se celebró la </w:t>
      </w:r>
      <w:r>
        <w:rPr>
          <w:rFonts w:ascii="Segoe UI" w:eastAsia="Calibri" w:hAnsi="Segoe UI" w:cs="Segoe UI"/>
          <w:b/>
          <w:bCs/>
          <w:kern w:val="0"/>
          <w14:ligatures w14:val="none"/>
        </w:rPr>
        <w:t>PRIMERA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EXTRAORDINARIA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 - - - - - - - - - - - - - - -  </w:t>
      </w:r>
    </w:p>
    <w:p w14:paraId="65217518" w14:textId="77777777" w:rsidR="00205F59" w:rsidRPr="00C8229E" w:rsidRDefault="00205F59" w:rsidP="00205F59">
      <w:pPr>
        <w:spacing w:after="0" w:line="360" w:lineRule="auto"/>
        <w:ind w:left="851" w:right="-705"/>
        <w:jc w:val="both"/>
        <w:rPr>
          <w:rFonts w:ascii="Segoe UI" w:eastAsia="Calibri" w:hAnsi="Segoe UI" w:cs="Segoe UI"/>
          <w:bCs/>
          <w:kern w:val="0"/>
          <w:lang w:eastAsia="es-ES"/>
          <w14:ligatures w14:val="none"/>
        </w:rPr>
      </w:pPr>
    </w:p>
    <w:p w14:paraId="4F96199F" w14:textId="77777777" w:rsidR="00205F59" w:rsidRPr="00C8229E" w:rsidRDefault="00205F59" w:rsidP="00205F59">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205F59" w:rsidRPr="00C8229E" w14:paraId="5DCC7B9B" w14:textId="77777777" w:rsidTr="006E14DC">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61C4EC" w14:textId="77777777" w:rsidR="00205F59" w:rsidRPr="00C8229E" w:rsidRDefault="00205F59" w:rsidP="006E14DC">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15AB84B3" w14:textId="77777777" w:rsidR="00205F59" w:rsidRDefault="00205F59" w:rsidP="00205F59">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08AEDC67" w14:textId="1A7BAD13" w:rsidR="00205F59" w:rsidRPr="00C8229E" w:rsidRDefault="00205F59" w:rsidP="00205F59">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34477">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374A0EE5" w14:textId="6D2BEC3D" w:rsidR="00205F59" w:rsidRPr="00C8229E" w:rsidRDefault="003228E4" w:rsidP="00205F59">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2" w:name="_Hlk199305909"/>
      <w:r w:rsidRPr="003228E4">
        <w:rPr>
          <w:rFonts w:ascii="Segoe UI" w:eastAsia="Calibri" w:hAnsi="Segoe UI" w:cs="Segoe UI"/>
          <w:bCs/>
          <w:kern w:val="0"/>
          <w:sz w:val="20"/>
          <w:szCs w:val="20"/>
          <w:lang w:eastAsia="es-ES"/>
          <w14:ligatures w14:val="none"/>
        </w:rPr>
        <w:t>Lectura del orden del día, aprobación y dispensa de los documentos previamente entregados</w:t>
      </w:r>
      <w:bookmarkEnd w:id="2"/>
      <w:r w:rsidR="00205F59" w:rsidRPr="00C8229E">
        <w:rPr>
          <w:rFonts w:ascii="Segoe UI" w:eastAsia="Calibri" w:hAnsi="Segoe UI" w:cs="Segoe UI"/>
          <w:bCs/>
          <w:kern w:val="0"/>
          <w:sz w:val="20"/>
          <w:szCs w:val="20"/>
          <w:lang w:eastAsia="es-ES"/>
          <w14:ligatures w14:val="none"/>
        </w:rPr>
        <w:t>.</w:t>
      </w:r>
    </w:p>
    <w:p w14:paraId="2F2A38DD" w14:textId="3DD1AC54" w:rsidR="00205F59" w:rsidRPr="00C8229E" w:rsidRDefault="003228E4" w:rsidP="00205F59">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3228E4">
        <w:rPr>
          <w:rFonts w:ascii="Segoe UI" w:eastAsia="Calibri" w:hAnsi="Segoe UI" w:cs="Segoe UI"/>
          <w:bCs/>
          <w:kern w:val="0"/>
          <w:sz w:val="20"/>
          <w:szCs w:val="20"/>
          <w:lang w:val="es-ES" w:eastAsia="es-ES"/>
          <w14:ligatures w14:val="none"/>
        </w:rPr>
        <w:t>Análisis, discusión y en su caso aprobación por parte del Pleno del Ayuntamiento a fin de Refrendar la Declaratoria de Emergencia del municipio de Ocotlán, Jalisco, respecto al</w:t>
      </w:r>
      <w:r w:rsidRPr="003228E4">
        <w:rPr>
          <w:rFonts w:ascii="Segoe UI" w:eastAsia="Calibri" w:hAnsi="Segoe UI" w:cs="Segoe UI"/>
          <w:bCs/>
          <w:kern w:val="0"/>
          <w:sz w:val="20"/>
          <w:szCs w:val="20"/>
          <w:lang w:eastAsia="es-ES"/>
          <w14:ligatures w14:val="none"/>
        </w:rPr>
        <w:t xml:space="preserve"> </w:t>
      </w:r>
      <w:r w:rsidRPr="003228E4">
        <w:rPr>
          <w:rFonts w:ascii="Segoe UI" w:eastAsia="Calibri" w:hAnsi="Segoe UI" w:cs="Segoe UI"/>
          <w:bCs/>
          <w:kern w:val="0"/>
          <w:sz w:val="20"/>
          <w:szCs w:val="20"/>
          <w:lang w:val="es-ES" w:eastAsia="es-ES"/>
          <w14:ligatures w14:val="none"/>
        </w:rPr>
        <w:t>desbordamiento en el cauce del Rio Zula debido al fenómeno perturbador hidrometeorológico que se ha presentado en la zona altos de Jalisco</w:t>
      </w:r>
      <w:r w:rsidR="00205F59" w:rsidRPr="00C8229E">
        <w:rPr>
          <w:rFonts w:ascii="Segoe UI" w:eastAsia="Calibri" w:hAnsi="Segoe UI" w:cs="Segoe UI"/>
          <w:bCs/>
          <w:kern w:val="0"/>
          <w:sz w:val="20"/>
          <w:szCs w:val="20"/>
          <w:lang w:val="es-ES" w:eastAsia="es-ES"/>
          <w14:ligatures w14:val="none"/>
        </w:rPr>
        <w:t>.</w:t>
      </w:r>
      <w:r w:rsidR="00205F59" w:rsidRPr="00C8229E">
        <w:rPr>
          <w:rFonts w:ascii="Segoe UI" w:eastAsia="Calibri" w:hAnsi="Segoe UI" w:cs="Segoe UI"/>
          <w:bCs/>
          <w:kern w:val="0"/>
          <w:sz w:val="20"/>
          <w:szCs w:val="20"/>
          <w:lang w:eastAsia="es-ES"/>
          <w14:ligatures w14:val="none"/>
        </w:rPr>
        <w:t xml:space="preserve"> </w:t>
      </w:r>
    </w:p>
    <w:p w14:paraId="34820203" w14:textId="77777777" w:rsidR="00205F59" w:rsidRDefault="00205F59" w:rsidP="00205F59">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7A9404E7" w14:textId="77777777" w:rsidR="00205F59" w:rsidRPr="00C8229E" w:rsidRDefault="00205F59" w:rsidP="00205F59">
      <w:pPr>
        <w:spacing w:after="0" w:line="360" w:lineRule="auto"/>
        <w:ind w:left="1843" w:right="-279"/>
        <w:contextualSpacing/>
        <w:jc w:val="both"/>
        <w:rPr>
          <w:rFonts w:ascii="Segoe UI" w:eastAsia="Calibri" w:hAnsi="Segoe UI" w:cs="Segoe UI"/>
          <w:bCs/>
          <w:kern w:val="0"/>
          <w:sz w:val="20"/>
          <w:szCs w:val="20"/>
          <w:lang w:eastAsia="es-ES"/>
          <w14:ligatures w14:val="none"/>
        </w:rPr>
      </w:pPr>
    </w:p>
    <w:tbl>
      <w:tblPr>
        <w:tblStyle w:val="Tablaconcuadrcula1"/>
        <w:tblW w:w="9239" w:type="dxa"/>
        <w:tblInd w:w="821" w:type="dxa"/>
        <w:tblLook w:val="04A0" w:firstRow="1" w:lastRow="0" w:firstColumn="1" w:lastColumn="0" w:noHBand="0" w:noVBand="1"/>
      </w:tblPr>
      <w:tblGrid>
        <w:gridCol w:w="9239"/>
      </w:tblGrid>
      <w:tr w:rsidR="00205F59" w:rsidRPr="00C8229E" w14:paraId="0D5088C5" w14:textId="77777777" w:rsidTr="006E14DC">
        <w:trPr>
          <w:trHeight w:val="274"/>
        </w:trPr>
        <w:tc>
          <w:tcPr>
            <w:tcW w:w="9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8D0DA1" w14:textId="77777777" w:rsidR="00205F59" w:rsidRPr="008A1543" w:rsidRDefault="00205F59" w:rsidP="006E14DC">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t>D E S A H O G O     D E L     O R D E N     D E L     D í A</w:t>
            </w:r>
          </w:p>
        </w:tc>
      </w:tr>
    </w:tbl>
    <w:p w14:paraId="659BB8A5" w14:textId="77777777" w:rsidR="00205F59" w:rsidRDefault="00205F59" w:rsidP="00205F59">
      <w:pPr>
        <w:spacing w:after="0" w:line="360" w:lineRule="auto"/>
        <w:ind w:left="-851" w:right="855"/>
        <w:jc w:val="both"/>
        <w:rPr>
          <w:rFonts w:ascii="Segoe UI" w:eastAsia="Calibri" w:hAnsi="Segoe UI" w:cs="Segoe UI"/>
          <w:b/>
          <w:bCs/>
          <w:kern w:val="0"/>
          <w:lang w:eastAsia="es-ES"/>
          <w14:ligatures w14:val="none"/>
        </w:rPr>
      </w:pPr>
    </w:p>
    <w:p w14:paraId="22076BEF" w14:textId="77777777" w:rsidR="00205F59" w:rsidRDefault="00205F59" w:rsidP="00205F59">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p>
    <w:tbl>
      <w:tblPr>
        <w:tblStyle w:val="Tablaconcuadrcula10"/>
        <w:tblW w:w="10916" w:type="dxa"/>
        <w:tblInd w:w="-856" w:type="dxa"/>
        <w:tblLook w:val="04A0" w:firstRow="1" w:lastRow="0" w:firstColumn="1" w:lastColumn="0" w:noHBand="0" w:noVBand="1"/>
      </w:tblPr>
      <w:tblGrid>
        <w:gridCol w:w="709"/>
        <w:gridCol w:w="982"/>
        <w:gridCol w:w="720"/>
        <w:gridCol w:w="3439"/>
        <w:gridCol w:w="1664"/>
        <w:gridCol w:w="39"/>
        <w:gridCol w:w="1662"/>
        <w:gridCol w:w="141"/>
        <w:gridCol w:w="1560"/>
      </w:tblGrid>
      <w:tr w:rsidR="00205F59" w:rsidRPr="00C8229E" w14:paraId="6C1E22F9" w14:textId="77777777" w:rsidTr="006E14DC">
        <w:trPr>
          <w:gridBefore w:val="2"/>
          <w:wBefore w:w="1691" w:type="dxa"/>
        </w:trPr>
        <w:tc>
          <w:tcPr>
            <w:tcW w:w="720" w:type="dxa"/>
          </w:tcPr>
          <w:p w14:paraId="11C46913" w14:textId="77777777" w:rsidR="00205F59" w:rsidRPr="00C8229E" w:rsidRDefault="00205F59" w:rsidP="006E14DC">
            <w:pPr>
              <w:spacing w:after="200" w:line="276" w:lineRule="auto"/>
              <w:jc w:val="center"/>
              <w:rPr>
                <w:rFonts w:ascii="Segoe UI" w:hAnsi="Segoe UI" w:cs="Segoe UI"/>
                <w:b/>
              </w:rPr>
            </w:pPr>
            <w:r w:rsidRPr="00C8229E">
              <w:rPr>
                <w:rFonts w:ascii="Segoe UI" w:hAnsi="Segoe UI" w:cs="Segoe UI"/>
                <w:b/>
              </w:rPr>
              <w:t>No.</w:t>
            </w:r>
          </w:p>
        </w:tc>
        <w:tc>
          <w:tcPr>
            <w:tcW w:w="5103" w:type="dxa"/>
            <w:gridSpan w:val="2"/>
          </w:tcPr>
          <w:p w14:paraId="36FFA8B0" w14:textId="77777777" w:rsidR="00205F59" w:rsidRPr="00C8229E" w:rsidRDefault="00205F59" w:rsidP="006E14DC">
            <w:pPr>
              <w:spacing w:after="200" w:line="276" w:lineRule="auto"/>
              <w:jc w:val="center"/>
              <w:rPr>
                <w:rFonts w:ascii="Segoe UI" w:hAnsi="Segoe UI" w:cs="Segoe UI"/>
                <w:b/>
              </w:rPr>
            </w:pPr>
            <w:r w:rsidRPr="00C8229E">
              <w:rPr>
                <w:rFonts w:ascii="Segoe UI" w:hAnsi="Segoe UI" w:cs="Segoe UI"/>
                <w:b/>
              </w:rPr>
              <w:t>Nombre</w:t>
            </w:r>
          </w:p>
        </w:tc>
        <w:tc>
          <w:tcPr>
            <w:tcW w:w="1701" w:type="dxa"/>
            <w:gridSpan w:val="2"/>
          </w:tcPr>
          <w:p w14:paraId="08F736EA" w14:textId="77777777" w:rsidR="00205F59" w:rsidRPr="00C8229E" w:rsidRDefault="00205F59" w:rsidP="006E14DC">
            <w:pPr>
              <w:spacing w:after="200" w:line="276" w:lineRule="auto"/>
              <w:jc w:val="center"/>
              <w:rPr>
                <w:rFonts w:ascii="Segoe UI" w:hAnsi="Segoe UI" w:cs="Segoe UI"/>
                <w:b/>
              </w:rPr>
            </w:pPr>
            <w:r w:rsidRPr="00C8229E">
              <w:rPr>
                <w:rFonts w:ascii="Segoe UI" w:hAnsi="Segoe UI" w:cs="Segoe UI"/>
                <w:b/>
              </w:rPr>
              <w:t>Cargo</w:t>
            </w:r>
          </w:p>
        </w:tc>
        <w:tc>
          <w:tcPr>
            <w:tcW w:w="1701" w:type="dxa"/>
            <w:gridSpan w:val="2"/>
          </w:tcPr>
          <w:p w14:paraId="0F0273B8" w14:textId="77777777" w:rsidR="00205F59" w:rsidRPr="00C8229E" w:rsidRDefault="00205F59" w:rsidP="006E14DC">
            <w:pPr>
              <w:spacing w:after="200" w:line="276" w:lineRule="auto"/>
              <w:jc w:val="center"/>
              <w:rPr>
                <w:rFonts w:ascii="Segoe UI" w:hAnsi="Segoe UI" w:cs="Segoe UI"/>
                <w:b/>
              </w:rPr>
            </w:pPr>
            <w:r>
              <w:rPr>
                <w:rFonts w:ascii="Segoe UI" w:hAnsi="Segoe UI" w:cs="Segoe UI"/>
                <w:b/>
              </w:rPr>
              <w:t>Asistencia</w:t>
            </w:r>
          </w:p>
        </w:tc>
      </w:tr>
      <w:tr w:rsidR="00205F59" w:rsidRPr="00C8229E" w14:paraId="257619E7" w14:textId="77777777" w:rsidTr="006E14DC">
        <w:trPr>
          <w:gridBefore w:val="2"/>
          <w:wBefore w:w="1691" w:type="dxa"/>
        </w:trPr>
        <w:tc>
          <w:tcPr>
            <w:tcW w:w="720" w:type="dxa"/>
          </w:tcPr>
          <w:p w14:paraId="5B308F16" w14:textId="77777777" w:rsidR="00205F59" w:rsidRPr="00C8229E" w:rsidRDefault="00205F59" w:rsidP="006E14DC">
            <w:pPr>
              <w:spacing w:after="200" w:line="276" w:lineRule="auto"/>
              <w:jc w:val="center"/>
              <w:rPr>
                <w:rFonts w:ascii="Segoe UI" w:hAnsi="Segoe UI" w:cs="Segoe UI"/>
              </w:rPr>
            </w:pPr>
            <w:r w:rsidRPr="00C8229E">
              <w:rPr>
                <w:rFonts w:ascii="Segoe UI" w:hAnsi="Segoe UI" w:cs="Segoe UI"/>
              </w:rPr>
              <w:t>1</w:t>
            </w:r>
          </w:p>
        </w:tc>
        <w:tc>
          <w:tcPr>
            <w:tcW w:w="5103" w:type="dxa"/>
            <w:gridSpan w:val="2"/>
            <w:tcBorders>
              <w:top w:val="single" w:sz="4" w:space="0" w:color="auto"/>
              <w:left w:val="single" w:sz="4" w:space="0" w:color="auto"/>
              <w:bottom w:val="single" w:sz="4" w:space="0" w:color="auto"/>
              <w:right w:val="single" w:sz="4" w:space="0" w:color="auto"/>
            </w:tcBorders>
          </w:tcPr>
          <w:p w14:paraId="70EE16BB" w14:textId="77777777" w:rsidR="00205F59" w:rsidRPr="00C8229E" w:rsidRDefault="00205F59" w:rsidP="006E14DC">
            <w:pPr>
              <w:spacing w:line="276" w:lineRule="auto"/>
              <w:jc w:val="center"/>
              <w:rPr>
                <w:rFonts w:ascii="Segoe UI" w:hAnsi="Segoe UI" w:cs="Segoe UI"/>
              </w:rPr>
            </w:pPr>
            <w:r w:rsidRPr="00C8229E">
              <w:rPr>
                <w:rFonts w:ascii="Segoe UI" w:hAnsi="Segoe UI" w:cs="Segoe UI"/>
              </w:rPr>
              <w:t xml:space="preserve">          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78EAF8AB" w14:textId="77777777" w:rsidR="00205F59" w:rsidRPr="00C8229E" w:rsidRDefault="00205F59" w:rsidP="006E14DC">
            <w:pPr>
              <w:spacing w:line="276" w:lineRule="auto"/>
              <w:jc w:val="center"/>
              <w:rPr>
                <w:rFonts w:ascii="Segoe UI" w:hAnsi="Segoe UI" w:cs="Segoe UI"/>
              </w:rPr>
            </w:pPr>
            <w:r w:rsidRPr="00C8229E">
              <w:rPr>
                <w:rFonts w:ascii="Segoe UI" w:hAnsi="Segoe UI" w:cs="Segoe UI"/>
              </w:rPr>
              <w:t>Presidenta</w:t>
            </w:r>
          </w:p>
        </w:tc>
        <w:tc>
          <w:tcPr>
            <w:tcW w:w="1701" w:type="dxa"/>
            <w:gridSpan w:val="2"/>
          </w:tcPr>
          <w:p w14:paraId="6952B852" w14:textId="77777777" w:rsidR="00205F59" w:rsidRPr="00C8229E" w:rsidRDefault="00205F59" w:rsidP="006E14DC">
            <w:pPr>
              <w:spacing w:after="200" w:line="276" w:lineRule="auto"/>
              <w:jc w:val="center"/>
              <w:rPr>
                <w:rFonts w:ascii="Segoe UI" w:hAnsi="Segoe UI" w:cs="Segoe UI"/>
              </w:rPr>
            </w:pPr>
            <w:r>
              <w:rPr>
                <w:rFonts w:ascii="Segoe UI" w:hAnsi="Segoe UI" w:cs="Segoe UI"/>
              </w:rPr>
              <w:t>Presente</w:t>
            </w:r>
          </w:p>
        </w:tc>
      </w:tr>
      <w:tr w:rsidR="00D15978" w:rsidRPr="00C8229E" w14:paraId="501F8801" w14:textId="77777777" w:rsidTr="006E14DC">
        <w:trPr>
          <w:gridBefore w:val="2"/>
          <w:wBefore w:w="1691" w:type="dxa"/>
        </w:trPr>
        <w:tc>
          <w:tcPr>
            <w:tcW w:w="720" w:type="dxa"/>
          </w:tcPr>
          <w:p w14:paraId="00BF39FE" w14:textId="1A788E54" w:rsidR="00D15978" w:rsidRPr="00C8229E" w:rsidRDefault="00D15978" w:rsidP="00D15978">
            <w:pPr>
              <w:spacing w:after="200" w:line="276" w:lineRule="auto"/>
              <w:jc w:val="center"/>
              <w:rPr>
                <w:rFonts w:ascii="Segoe UI" w:hAnsi="Segoe UI" w:cs="Segoe UI"/>
              </w:rPr>
            </w:pPr>
            <w:r w:rsidRPr="00C8229E">
              <w:rPr>
                <w:rFonts w:ascii="Segoe UI" w:hAnsi="Segoe UI" w:cs="Segoe UI"/>
              </w:rPr>
              <w:t>2</w:t>
            </w:r>
          </w:p>
        </w:tc>
        <w:tc>
          <w:tcPr>
            <w:tcW w:w="5103" w:type="dxa"/>
            <w:gridSpan w:val="2"/>
            <w:tcBorders>
              <w:top w:val="single" w:sz="4" w:space="0" w:color="auto"/>
              <w:left w:val="single" w:sz="4" w:space="0" w:color="auto"/>
              <w:bottom w:val="single" w:sz="4" w:space="0" w:color="auto"/>
              <w:right w:val="single" w:sz="4" w:space="0" w:color="auto"/>
            </w:tcBorders>
          </w:tcPr>
          <w:p w14:paraId="4320747A" w14:textId="1DF8F87F" w:rsidR="00D15978" w:rsidRPr="00C8229E" w:rsidRDefault="00D15978" w:rsidP="00D15978">
            <w:pPr>
              <w:spacing w:line="276" w:lineRule="auto"/>
              <w:jc w:val="center"/>
              <w:rPr>
                <w:rFonts w:ascii="Segoe UI" w:hAnsi="Segoe UI" w:cs="Segoe UI"/>
              </w:rPr>
            </w:pPr>
            <w:r w:rsidRPr="00C8229E">
              <w:rPr>
                <w:rFonts w:ascii="Segoe UI" w:hAnsi="Segoe UI" w:cs="Segoe UI"/>
              </w:rPr>
              <w:t>C. Ignacio Gómez Ornelas</w:t>
            </w:r>
          </w:p>
        </w:tc>
        <w:tc>
          <w:tcPr>
            <w:tcW w:w="1701" w:type="dxa"/>
            <w:gridSpan w:val="2"/>
            <w:tcBorders>
              <w:top w:val="single" w:sz="4" w:space="0" w:color="auto"/>
              <w:left w:val="single" w:sz="4" w:space="0" w:color="auto"/>
              <w:bottom w:val="single" w:sz="4" w:space="0" w:color="auto"/>
              <w:right w:val="single" w:sz="4" w:space="0" w:color="auto"/>
            </w:tcBorders>
          </w:tcPr>
          <w:p w14:paraId="4F2156CB" w14:textId="7361DAA7" w:rsidR="00D15978" w:rsidRPr="00C8229E" w:rsidRDefault="00D15978" w:rsidP="00D15978">
            <w:pPr>
              <w:spacing w:line="276" w:lineRule="auto"/>
              <w:jc w:val="center"/>
              <w:rPr>
                <w:rFonts w:ascii="Segoe UI" w:hAnsi="Segoe UI" w:cs="Segoe UI"/>
              </w:rPr>
            </w:pPr>
            <w:r w:rsidRPr="00C8229E">
              <w:rPr>
                <w:rFonts w:ascii="Segoe UI" w:hAnsi="Segoe UI" w:cs="Segoe UI"/>
              </w:rPr>
              <w:t>Regidor</w:t>
            </w:r>
          </w:p>
        </w:tc>
        <w:tc>
          <w:tcPr>
            <w:tcW w:w="1701" w:type="dxa"/>
            <w:gridSpan w:val="2"/>
          </w:tcPr>
          <w:p w14:paraId="4D0B9352" w14:textId="0C0E338E" w:rsidR="00D15978"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0CBDF070" w14:textId="77777777" w:rsidTr="006E14DC">
        <w:trPr>
          <w:gridAfter w:val="1"/>
          <w:wAfter w:w="1560" w:type="dxa"/>
        </w:trPr>
        <w:tc>
          <w:tcPr>
            <w:tcW w:w="709" w:type="dxa"/>
          </w:tcPr>
          <w:p w14:paraId="742FA95E"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lastRenderedPageBreak/>
              <w:t>3</w:t>
            </w:r>
          </w:p>
        </w:tc>
        <w:tc>
          <w:tcPr>
            <w:tcW w:w="5141" w:type="dxa"/>
            <w:gridSpan w:val="3"/>
            <w:tcBorders>
              <w:top w:val="single" w:sz="4" w:space="0" w:color="auto"/>
              <w:left w:val="single" w:sz="4" w:space="0" w:color="auto"/>
              <w:bottom w:val="single" w:sz="4" w:space="0" w:color="auto"/>
              <w:right w:val="single" w:sz="4" w:space="0" w:color="auto"/>
            </w:tcBorders>
          </w:tcPr>
          <w:p w14:paraId="638173EE"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3" w:type="dxa"/>
            <w:gridSpan w:val="2"/>
            <w:tcBorders>
              <w:top w:val="single" w:sz="4" w:space="0" w:color="auto"/>
              <w:left w:val="single" w:sz="4" w:space="0" w:color="auto"/>
              <w:bottom w:val="single" w:sz="4" w:space="0" w:color="auto"/>
              <w:right w:val="single" w:sz="4" w:space="0" w:color="auto"/>
            </w:tcBorders>
          </w:tcPr>
          <w:p w14:paraId="78496A2B"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337AE55D"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1DFD59BF" w14:textId="77777777" w:rsidTr="006E14DC">
        <w:trPr>
          <w:gridAfter w:val="1"/>
          <w:wAfter w:w="1560" w:type="dxa"/>
        </w:trPr>
        <w:tc>
          <w:tcPr>
            <w:tcW w:w="709" w:type="dxa"/>
          </w:tcPr>
          <w:p w14:paraId="6DBDAF62"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4</w:t>
            </w:r>
          </w:p>
        </w:tc>
        <w:tc>
          <w:tcPr>
            <w:tcW w:w="5141" w:type="dxa"/>
            <w:gridSpan w:val="3"/>
            <w:tcBorders>
              <w:top w:val="single" w:sz="4" w:space="0" w:color="auto"/>
              <w:left w:val="single" w:sz="4" w:space="0" w:color="auto"/>
              <w:bottom w:val="single" w:sz="4" w:space="0" w:color="auto"/>
              <w:right w:val="single" w:sz="4" w:space="0" w:color="auto"/>
            </w:tcBorders>
          </w:tcPr>
          <w:p w14:paraId="20FE335F"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3" w:type="dxa"/>
            <w:gridSpan w:val="2"/>
            <w:tcBorders>
              <w:top w:val="single" w:sz="4" w:space="0" w:color="auto"/>
              <w:left w:val="single" w:sz="4" w:space="0" w:color="auto"/>
              <w:bottom w:val="single" w:sz="4" w:space="0" w:color="auto"/>
              <w:right w:val="single" w:sz="4" w:space="0" w:color="auto"/>
            </w:tcBorders>
          </w:tcPr>
          <w:p w14:paraId="53058539"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15D4C103"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123D5A8D" w14:textId="77777777" w:rsidTr="006E14DC">
        <w:trPr>
          <w:gridAfter w:val="1"/>
          <w:wAfter w:w="1560" w:type="dxa"/>
        </w:trPr>
        <w:tc>
          <w:tcPr>
            <w:tcW w:w="709" w:type="dxa"/>
          </w:tcPr>
          <w:p w14:paraId="1B68BD12"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5</w:t>
            </w:r>
          </w:p>
        </w:tc>
        <w:tc>
          <w:tcPr>
            <w:tcW w:w="5141" w:type="dxa"/>
            <w:gridSpan w:val="3"/>
            <w:tcBorders>
              <w:top w:val="single" w:sz="4" w:space="0" w:color="auto"/>
              <w:left w:val="single" w:sz="4" w:space="0" w:color="auto"/>
              <w:bottom w:val="single" w:sz="4" w:space="0" w:color="auto"/>
              <w:right w:val="single" w:sz="4" w:space="0" w:color="auto"/>
            </w:tcBorders>
          </w:tcPr>
          <w:p w14:paraId="1C2A165C"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3" w:type="dxa"/>
            <w:gridSpan w:val="2"/>
            <w:tcBorders>
              <w:top w:val="single" w:sz="4" w:space="0" w:color="auto"/>
              <w:left w:val="single" w:sz="4" w:space="0" w:color="auto"/>
              <w:bottom w:val="single" w:sz="4" w:space="0" w:color="auto"/>
              <w:right w:val="single" w:sz="4" w:space="0" w:color="auto"/>
            </w:tcBorders>
          </w:tcPr>
          <w:p w14:paraId="15A89174"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7EE0D44C" w14:textId="77777777" w:rsidR="00D15978" w:rsidRPr="00C8229E" w:rsidRDefault="00D15978" w:rsidP="00D15978">
            <w:pPr>
              <w:spacing w:after="200" w:line="276" w:lineRule="auto"/>
              <w:jc w:val="center"/>
              <w:rPr>
                <w:rFonts w:ascii="Segoe UI" w:hAnsi="Segoe UI" w:cs="Segoe UI"/>
              </w:rPr>
            </w:pPr>
            <w:r>
              <w:rPr>
                <w:rFonts w:ascii="Segoe UI" w:hAnsi="Segoe UI" w:cs="Segoe UI"/>
              </w:rPr>
              <w:t>Presente</w:t>
            </w:r>
          </w:p>
        </w:tc>
      </w:tr>
      <w:tr w:rsidR="00D15978" w:rsidRPr="00C8229E" w14:paraId="365F3CDE" w14:textId="77777777" w:rsidTr="006E14DC">
        <w:trPr>
          <w:gridAfter w:val="1"/>
          <w:wAfter w:w="1560" w:type="dxa"/>
        </w:trPr>
        <w:tc>
          <w:tcPr>
            <w:tcW w:w="709" w:type="dxa"/>
          </w:tcPr>
          <w:p w14:paraId="56C79F46"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6</w:t>
            </w:r>
          </w:p>
        </w:tc>
        <w:tc>
          <w:tcPr>
            <w:tcW w:w="5141" w:type="dxa"/>
            <w:gridSpan w:val="3"/>
            <w:tcBorders>
              <w:top w:val="single" w:sz="4" w:space="0" w:color="auto"/>
              <w:left w:val="single" w:sz="4" w:space="0" w:color="auto"/>
              <w:bottom w:val="single" w:sz="4" w:space="0" w:color="auto"/>
              <w:right w:val="single" w:sz="4" w:space="0" w:color="auto"/>
            </w:tcBorders>
          </w:tcPr>
          <w:p w14:paraId="43362848"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3" w:type="dxa"/>
            <w:gridSpan w:val="2"/>
            <w:tcBorders>
              <w:top w:val="single" w:sz="4" w:space="0" w:color="auto"/>
              <w:left w:val="single" w:sz="4" w:space="0" w:color="auto"/>
              <w:bottom w:val="single" w:sz="4" w:space="0" w:color="auto"/>
              <w:right w:val="single" w:sz="4" w:space="0" w:color="auto"/>
            </w:tcBorders>
          </w:tcPr>
          <w:p w14:paraId="0FB4228F"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Sindico</w:t>
            </w:r>
          </w:p>
        </w:tc>
        <w:tc>
          <w:tcPr>
            <w:tcW w:w="1803" w:type="dxa"/>
            <w:gridSpan w:val="2"/>
          </w:tcPr>
          <w:p w14:paraId="0C9E779B"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105AC7E8" w14:textId="77777777" w:rsidTr="006E14DC">
        <w:trPr>
          <w:gridAfter w:val="1"/>
          <w:wAfter w:w="1560" w:type="dxa"/>
        </w:trPr>
        <w:tc>
          <w:tcPr>
            <w:tcW w:w="709" w:type="dxa"/>
          </w:tcPr>
          <w:p w14:paraId="7EAED607"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7</w:t>
            </w:r>
          </w:p>
        </w:tc>
        <w:tc>
          <w:tcPr>
            <w:tcW w:w="5141" w:type="dxa"/>
            <w:gridSpan w:val="3"/>
            <w:tcBorders>
              <w:top w:val="single" w:sz="4" w:space="0" w:color="auto"/>
              <w:left w:val="single" w:sz="4" w:space="0" w:color="auto"/>
              <w:bottom w:val="single" w:sz="4" w:space="0" w:color="auto"/>
              <w:right w:val="single" w:sz="4" w:space="0" w:color="auto"/>
            </w:tcBorders>
          </w:tcPr>
          <w:p w14:paraId="1455D264"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3" w:type="dxa"/>
            <w:gridSpan w:val="2"/>
            <w:tcBorders>
              <w:top w:val="single" w:sz="4" w:space="0" w:color="auto"/>
              <w:left w:val="single" w:sz="4" w:space="0" w:color="auto"/>
              <w:bottom w:val="single" w:sz="4" w:space="0" w:color="auto"/>
              <w:right w:val="single" w:sz="4" w:space="0" w:color="auto"/>
            </w:tcBorders>
          </w:tcPr>
          <w:p w14:paraId="3B7505F1"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1371D08F"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388AAAD9" w14:textId="77777777" w:rsidTr="006E14DC">
        <w:trPr>
          <w:gridAfter w:val="1"/>
          <w:wAfter w:w="1560" w:type="dxa"/>
        </w:trPr>
        <w:tc>
          <w:tcPr>
            <w:tcW w:w="709" w:type="dxa"/>
          </w:tcPr>
          <w:p w14:paraId="05B3CD7A"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8</w:t>
            </w:r>
          </w:p>
        </w:tc>
        <w:tc>
          <w:tcPr>
            <w:tcW w:w="5141" w:type="dxa"/>
            <w:gridSpan w:val="3"/>
            <w:tcBorders>
              <w:top w:val="single" w:sz="4" w:space="0" w:color="auto"/>
              <w:left w:val="single" w:sz="4" w:space="0" w:color="auto"/>
              <w:bottom w:val="single" w:sz="4" w:space="0" w:color="auto"/>
              <w:right w:val="single" w:sz="4" w:space="0" w:color="auto"/>
            </w:tcBorders>
          </w:tcPr>
          <w:p w14:paraId="5DDE6BA7"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3" w:type="dxa"/>
            <w:gridSpan w:val="2"/>
            <w:tcBorders>
              <w:top w:val="single" w:sz="4" w:space="0" w:color="auto"/>
              <w:left w:val="single" w:sz="4" w:space="0" w:color="auto"/>
              <w:bottom w:val="single" w:sz="4" w:space="0" w:color="auto"/>
              <w:right w:val="single" w:sz="4" w:space="0" w:color="auto"/>
            </w:tcBorders>
          </w:tcPr>
          <w:p w14:paraId="38D4D78F"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585E6662"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5C24D562" w14:textId="77777777" w:rsidTr="006E14DC">
        <w:trPr>
          <w:gridAfter w:val="1"/>
          <w:wAfter w:w="1560" w:type="dxa"/>
        </w:trPr>
        <w:tc>
          <w:tcPr>
            <w:tcW w:w="709" w:type="dxa"/>
          </w:tcPr>
          <w:p w14:paraId="3AC91A3A"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9</w:t>
            </w:r>
          </w:p>
        </w:tc>
        <w:tc>
          <w:tcPr>
            <w:tcW w:w="5141" w:type="dxa"/>
            <w:gridSpan w:val="3"/>
            <w:tcBorders>
              <w:top w:val="single" w:sz="4" w:space="0" w:color="auto"/>
              <w:left w:val="single" w:sz="4" w:space="0" w:color="auto"/>
              <w:bottom w:val="single" w:sz="4" w:space="0" w:color="auto"/>
              <w:right w:val="single" w:sz="4" w:space="0" w:color="auto"/>
            </w:tcBorders>
          </w:tcPr>
          <w:p w14:paraId="50000347"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3" w:type="dxa"/>
            <w:gridSpan w:val="2"/>
            <w:tcBorders>
              <w:top w:val="single" w:sz="4" w:space="0" w:color="auto"/>
              <w:left w:val="single" w:sz="4" w:space="0" w:color="auto"/>
              <w:bottom w:val="single" w:sz="4" w:space="0" w:color="auto"/>
              <w:right w:val="single" w:sz="4" w:space="0" w:color="auto"/>
            </w:tcBorders>
          </w:tcPr>
          <w:p w14:paraId="2B8A9D53"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7FC24D85"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7CE78F24" w14:textId="77777777" w:rsidTr="006E14DC">
        <w:trPr>
          <w:gridAfter w:val="1"/>
          <w:wAfter w:w="1560" w:type="dxa"/>
        </w:trPr>
        <w:tc>
          <w:tcPr>
            <w:tcW w:w="709" w:type="dxa"/>
          </w:tcPr>
          <w:p w14:paraId="0C1B0A5D"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10</w:t>
            </w:r>
          </w:p>
        </w:tc>
        <w:tc>
          <w:tcPr>
            <w:tcW w:w="5141" w:type="dxa"/>
            <w:gridSpan w:val="3"/>
            <w:tcBorders>
              <w:top w:val="single" w:sz="4" w:space="0" w:color="auto"/>
              <w:left w:val="single" w:sz="4" w:space="0" w:color="auto"/>
              <w:bottom w:val="single" w:sz="4" w:space="0" w:color="auto"/>
              <w:right w:val="single" w:sz="4" w:space="0" w:color="auto"/>
            </w:tcBorders>
          </w:tcPr>
          <w:p w14:paraId="04694BA2"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1703" w:type="dxa"/>
            <w:gridSpan w:val="2"/>
            <w:tcBorders>
              <w:top w:val="single" w:sz="4" w:space="0" w:color="auto"/>
              <w:left w:val="single" w:sz="4" w:space="0" w:color="auto"/>
              <w:bottom w:val="single" w:sz="4" w:space="0" w:color="auto"/>
              <w:right w:val="single" w:sz="4" w:space="0" w:color="auto"/>
            </w:tcBorders>
          </w:tcPr>
          <w:p w14:paraId="56874205"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1DFC8E30"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4ED32860" w14:textId="77777777" w:rsidTr="006E14DC">
        <w:trPr>
          <w:gridAfter w:val="1"/>
          <w:wAfter w:w="1560" w:type="dxa"/>
        </w:trPr>
        <w:tc>
          <w:tcPr>
            <w:tcW w:w="709" w:type="dxa"/>
          </w:tcPr>
          <w:p w14:paraId="5A6B51C3"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11</w:t>
            </w:r>
          </w:p>
        </w:tc>
        <w:tc>
          <w:tcPr>
            <w:tcW w:w="5141" w:type="dxa"/>
            <w:gridSpan w:val="3"/>
            <w:tcBorders>
              <w:top w:val="single" w:sz="4" w:space="0" w:color="auto"/>
              <w:left w:val="single" w:sz="4" w:space="0" w:color="auto"/>
              <w:bottom w:val="single" w:sz="4" w:space="0" w:color="auto"/>
              <w:right w:val="single" w:sz="4" w:space="0" w:color="auto"/>
            </w:tcBorders>
          </w:tcPr>
          <w:p w14:paraId="622C7F14"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3" w:type="dxa"/>
            <w:gridSpan w:val="2"/>
            <w:tcBorders>
              <w:top w:val="single" w:sz="4" w:space="0" w:color="auto"/>
              <w:left w:val="single" w:sz="4" w:space="0" w:color="auto"/>
              <w:bottom w:val="single" w:sz="4" w:space="0" w:color="auto"/>
              <w:right w:val="single" w:sz="4" w:space="0" w:color="auto"/>
            </w:tcBorders>
          </w:tcPr>
          <w:p w14:paraId="601408EA"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7BA6F35D"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6A58B278" w14:textId="77777777" w:rsidTr="006E14DC">
        <w:trPr>
          <w:gridAfter w:val="1"/>
          <w:wAfter w:w="1560" w:type="dxa"/>
        </w:trPr>
        <w:tc>
          <w:tcPr>
            <w:tcW w:w="709" w:type="dxa"/>
          </w:tcPr>
          <w:p w14:paraId="15C0D2CE"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12</w:t>
            </w:r>
          </w:p>
        </w:tc>
        <w:tc>
          <w:tcPr>
            <w:tcW w:w="5141" w:type="dxa"/>
            <w:gridSpan w:val="3"/>
            <w:tcBorders>
              <w:top w:val="single" w:sz="4" w:space="0" w:color="auto"/>
              <w:left w:val="single" w:sz="4" w:space="0" w:color="auto"/>
              <w:bottom w:val="single" w:sz="4" w:space="0" w:color="auto"/>
              <w:right w:val="single" w:sz="4" w:space="0" w:color="auto"/>
            </w:tcBorders>
          </w:tcPr>
          <w:p w14:paraId="2163D9D7"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3" w:type="dxa"/>
            <w:gridSpan w:val="2"/>
            <w:tcBorders>
              <w:top w:val="single" w:sz="4" w:space="0" w:color="auto"/>
              <w:left w:val="single" w:sz="4" w:space="0" w:color="auto"/>
              <w:bottom w:val="single" w:sz="4" w:space="0" w:color="auto"/>
              <w:right w:val="single" w:sz="4" w:space="0" w:color="auto"/>
            </w:tcBorders>
          </w:tcPr>
          <w:p w14:paraId="0EA8DF01"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7F7FF14A"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5A330AC7" w14:textId="77777777" w:rsidTr="006E14DC">
        <w:trPr>
          <w:gridAfter w:val="1"/>
          <w:wAfter w:w="1560" w:type="dxa"/>
        </w:trPr>
        <w:tc>
          <w:tcPr>
            <w:tcW w:w="709" w:type="dxa"/>
          </w:tcPr>
          <w:p w14:paraId="67C398E8"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13</w:t>
            </w:r>
          </w:p>
        </w:tc>
        <w:tc>
          <w:tcPr>
            <w:tcW w:w="5141" w:type="dxa"/>
            <w:gridSpan w:val="3"/>
            <w:tcBorders>
              <w:top w:val="single" w:sz="4" w:space="0" w:color="auto"/>
              <w:left w:val="single" w:sz="4" w:space="0" w:color="auto"/>
              <w:bottom w:val="single" w:sz="4" w:space="0" w:color="auto"/>
              <w:right w:val="single" w:sz="4" w:space="0" w:color="auto"/>
            </w:tcBorders>
          </w:tcPr>
          <w:p w14:paraId="55CDEB06"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3" w:type="dxa"/>
            <w:gridSpan w:val="2"/>
            <w:tcBorders>
              <w:top w:val="single" w:sz="4" w:space="0" w:color="auto"/>
              <w:left w:val="single" w:sz="4" w:space="0" w:color="auto"/>
              <w:bottom w:val="single" w:sz="4" w:space="0" w:color="auto"/>
              <w:right w:val="single" w:sz="4" w:space="0" w:color="auto"/>
            </w:tcBorders>
          </w:tcPr>
          <w:p w14:paraId="57BE30DA"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3664F5B6"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3E747168" w14:textId="77777777" w:rsidTr="006E14DC">
        <w:trPr>
          <w:gridAfter w:val="1"/>
          <w:wAfter w:w="1560" w:type="dxa"/>
        </w:trPr>
        <w:tc>
          <w:tcPr>
            <w:tcW w:w="709" w:type="dxa"/>
          </w:tcPr>
          <w:p w14:paraId="73314EF4"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14</w:t>
            </w:r>
          </w:p>
        </w:tc>
        <w:tc>
          <w:tcPr>
            <w:tcW w:w="5141" w:type="dxa"/>
            <w:gridSpan w:val="3"/>
            <w:tcBorders>
              <w:top w:val="single" w:sz="4" w:space="0" w:color="auto"/>
              <w:left w:val="single" w:sz="4" w:space="0" w:color="auto"/>
              <w:bottom w:val="single" w:sz="4" w:space="0" w:color="auto"/>
              <w:right w:val="single" w:sz="4" w:space="0" w:color="auto"/>
            </w:tcBorders>
          </w:tcPr>
          <w:p w14:paraId="45AEDE9A"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3" w:type="dxa"/>
            <w:gridSpan w:val="2"/>
            <w:tcBorders>
              <w:top w:val="single" w:sz="4" w:space="0" w:color="auto"/>
              <w:left w:val="single" w:sz="4" w:space="0" w:color="auto"/>
              <w:bottom w:val="single" w:sz="4" w:space="0" w:color="auto"/>
              <w:right w:val="single" w:sz="4" w:space="0" w:color="auto"/>
            </w:tcBorders>
          </w:tcPr>
          <w:p w14:paraId="609E8C71"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3D7EA45E" w14:textId="77777777" w:rsidR="00D15978" w:rsidRPr="00C8229E" w:rsidRDefault="00D15978" w:rsidP="00D15978">
            <w:pPr>
              <w:spacing w:after="200" w:line="276" w:lineRule="auto"/>
              <w:jc w:val="center"/>
              <w:rPr>
                <w:rFonts w:ascii="Segoe UI" w:hAnsi="Segoe UI" w:cs="Segoe UI"/>
              </w:rPr>
            </w:pPr>
            <w:r>
              <w:rPr>
                <w:rFonts w:ascii="Segoe UI" w:hAnsi="Segoe UI" w:cs="Segoe UI"/>
              </w:rPr>
              <w:t>Ausente</w:t>
            </w:r>
          </w:p>
        </w:tc>
      </w:tr>
      <w:tr w:rsidR="00D15978" w:rsidRPr="00C8229E" w14:paraId="100D216F" w14:textId="77777777" w:rsidTr="006E14DC">
        <w:trPr>
          <w:gridAfter w:val="1"/>
          <w:wAfter w:w="1560" w:type="dxa"/>
        </w:trPr>
        <w:tc>
          <w:tcPr>
            <w:tcW w:w="709" w:type="dxa"/>
          </w:tcPr>
          <w:p w14:paraId="142F72A8"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15</w:t>
            </w:r>
          </w:p>
        </w:tc>
        <w:tc>
          <w:tcPr>
            <w:tcW w:w="5141" w:type="dxa"/>
            <w:gridSpan w:val="3"/>
            <w:tcBorders>
              <w:top w:val="single" w:sz="4" w:space="0" w:color="auto"/>
              <w:left w:val="single" w:sz="4" w:space="0" w:color="auto"/>
              <w:bottom w:val="single" w:sz="4" w:space="0" w:color="auto"/>
              <w:right w:val="single" w:sz="4" w:space="0" w:color="auto"/>
            </w:tcBorders>
          </w:tcPr>
          <w:p w14:paraId="7B4E62A1"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3" w:type="dxa"/>
            <w:gridSpan w:val="2"/>
            <w:tcBorders>
              <w:top w:val="single" w:sz="4" w:space="0" w:color="auto"/>
              <w:left w:val="single" w:sz="4" w:space="0" w:color="auto"/>
              <w:bottom w:val="single" w:sz="4" w:space="0" w:color="auto"/>
              <w:right w:val="single" w:sz="4" w:space="0" w:color="auto"/>
            </w:tcBorders>
          </w:tcPr>
          <w:p w14:paraId="092AC542"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48DE37BD"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Presente</w:t>
            </w:r>
          </w:p>
        </w:tc>
      </w:tr>
      <w:tr w:rsidR="00D15978" w:rsidRPr="00C8229E" w14:paraId="53305B3B" w14:textId="77777777" w:rsidTr="006E14DC">
        <w:trPr>
          <w:gridAfter w:val="1"/>
          <w:wAfter w:w="1560" w:type="dxa"/>
        </w:trPr>
        <w:tc>
          <w:tcPr>
            <w:tcW w:w="709" w:type="dxa"/>
          </w:tcPr>
          <w:p w14:paraId="62C855A5" w14:textId="77777777" w:rsidR="00D15978" w:rsidRPr="00C8229E" w:rsidRDefault="00D15978" w:rsidP="00D15978">
            <w:pPr>
              <w:spacing w:after="200" w:line="276" w:lineRule="auto"/>
              <w:jc w:val="center"/>
              <w:rPr>
                <w:rFonts w:ascii="Segoe UI" w:hAnsi="Segoe UI" w:cs="Segoe UI"/>
              </w:rPr>
            </w:pPr>
            <w:r w:rsidRPr="00C8229E">
              <w:rPr>
                <w:rFonts w:ascii="Segoe UI" w:hAnsi="Segoe UI" w:cs="Segoe UI"/>
              </w:rPr>
              <w:t>16</w:t>
            </w:r>
          </w:p>
        </w:tc>
        <w:tc>
          <w:tcPr>
            <w:tcW w:w="5141" w:type="dxa"/>
            <w:gridSpan w:val="3"/>
            <w:tcBorders>
              <w:top w:val="single" w:sz="4" w:space="0" w:color="auto"/>
              <w:left w:val="single" w:sz="4" w:space="0" w:color="auto"/>
              <w:bottom w:val="single" w:sz="4" w:space="0" w:color="auto"/>
              <w:right w:val="single" w:sz="4" w:space="0" w:color="auto"/>
            </w:tcBorders>
          </w:tcPr>
          <w:p w14:paraId="3A8A8F3B" w14:textId="77777777" w:rsidR="00D15978" w:rsidRPr="00C8229E" w:rsidRDefault="00D15978" w:rsidP="00D15978">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3" w:type="dxa"/>
            <w:gridSpan w:val="2"/>
            <w:tcBorders>
              <w:top w:val="single" w:sz="4" w:space="0" w:color="auto"/>
              <w:left w:val="single" w:sz="4" w:space="0" w:color="auto"/>
              <w:bottom w:val="single" w:sz="4" w:space="0" w:color="auto"/>
              <w:right w:val="single" w:sz="4" w:space="0" w:color="auto"/>
            </w:tcBorders>
          </w:tcPr>
          <w:p w14:paraId="70A5A0AC" w14:textId="77777777" w:rsidR="00D15978" w:rsidRPr="00C8229E" w:rsidRDefault="00D15978" w:rsidP="00D15978">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1D11E950" w14:textId="77777777" w:rsidR="00D15978" w:rsidRPr="00C8229E" w:rsidRDefault="00D15978" w:rsidP="00D15978">
            <w:pPr>
              <w:spacing w:after="200" w:line="276" w:lineRule="auto"/>
              <w:jc w:val="center"/>
              <w:rPr>
                <w:rFonts w:ascii="Segoe UI" w:hAnsi="Segoe UI" w:cs="Segoe UI"/>
              </w:rPr>
            </w:pPr>
            <w:r>
              <w:rPr>
                <w:rFonts w:ascii="Segoe UI" w:hAnsi="Segoe UI" w:cs="Segoe UI"/>
              </w:rPr>
              <w:t>Ausente</w:t>
            </w:r>
          </w:p>
        </w:tc>
      </w:tr>
    </w:tbl>
    <w:p w14:paraId="0128D6FB" w14:textId="77777777" w:rsidR="00205F59" w:rsidRPr="00C8229E" w:rsidRDefault="00205F59" w:rsidP="00205F59">
      <w:pPr>
        <w:spacing w:after="0" w:line="276" w:lineRule="auto"/>
        <w:ind w:left="-993" w:right="77"/>
        <w:jc w:val="both"/>
        <w:rPr>
          <w:rFonts w:ascii="Segoe UI" w:eastAsia="Calibri" w:hAnsi="Segoe UI" w:cs="Segoe UI"/>
          <w:bCs/>
          <w:kern w:val="0"/>
          <w:lang w:eastAsia="es-ES"/>
          <w14:ligatures w14:val="none"/>
        </w:rPr>
      </w:pPr>
    </w:p>
    <w:p w14:paraId="53B4D571" w14:textId="77777777" w:rsidR="00663DBF" w:rsidRDefault="00663DBF" w:rsidP="00663DBF">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Pr>
          <w:rFonts w:ascii="Segoe UI" w:eastAsia="Calibri" w:hAnsi="Segoe UI" w:cs="Segoe UI"/>
          <w:bCs/>
          <w:kern w:val="0"/>
          <w:lang w:eastAsia="es-ES"/>
          <w14:ligatures w14:val="none"/>
        </w:rPr>
        <w:t>4</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catorce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 QUÓRUM LEGAL,</w:t>
      </w:r>
      <w:r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  </w:t>
      </w:r>
    </w:p>
    <w:p w14:paraId="2C5886B5" w14:textId="77777777" w:rsidR="00205F59" w:rsidRPr="00BC21CB" w:rsidRDefault="00205F59" w:rsidP="00205F59">
      <w:pPr>
        <w:spacing w:after="0" w:line="360" w:lineRule="auto"/>
        <w:ind w:left="-851" w:right="855"/>
        <w:jc w:val="both"/>
        <w:rPr>
          <w:rFonts w:ascii="Segoe UI" w:eastAsia="Calibri" w:hAnsi="Segoe UI" w:cs="Segoe UI"/>
          <w:bCs/>
          <w:kern w:val="0"/>
          <w:sz w:val="16"/>
          <w:szCs w:val="16"/>
          <w:lang w:eastAsia="es-ES"/>
          <w14:ligatures w14:val="none"/>
        </w:rPr>
      </w:pPr>
    </w:p>
    <w:p w14:paraId="5B34A5E8" w14:textId="596F74A0" w:rsidR="00205F59" w:rsidRDefault="00205F59" w:rsidP="00205F59">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sidRPr="002D2362">
        <w:rPr>
          <w:rFonts w:ascii="Segoe UI" w:hAnsi="Segoe UI" w:cs="Segoe UI"/>
          <w:bCs/>
          <w:kern w:val="0"/>
          <w:lang w:eastAsia="es-ES"/>
          <w14:ligatures w14:val="none"/>
        </w:rPr>
        <w:t>En</w:t>
      </w:r>
      <w:r>
        <w:rPr>
          <w:rFonts w:ascii="Segoe UI" w:hAnsi="Segoe UI" w:cs="Segoe UI"/>
          <w:b/>
          <w:kern w:val="0"/>
          <w:lang w:eastAsia="es-ES"/>
          <w14:ligatures w14:val="none"/>
        </w:rPr>
        <w:t xml:space="preserve"> </w:t>
      </w:r>
      <w:r w:rsidRPr="002D2362">
        <w:rPr>
          <w:rFonts w:ascii="Segoe UI" w:hAnsi="Segoe UI" w:cs="Segoe UI"/>
          <w:bCs/>
          <w:kern w:val="0"/>
          <w:lang w:eastAsia="es-ES"/>
          <w14:ligatures w14:val="none"/>
        </w:rPr>
        <w:t>relación al segundo punto del orden del día:</w:t>
      </w:r>
      <w:r w:rsidRPr="00C8229E">
        <w:rPr>
          <w:rFonts w:ascii="Segoe UI" w:hAnsi="Segoe UI" w:cs="Segoe UI"/>
          <w:kern w:val="0"/>
          <w14:ligatures w14:val="none"/>
        </w:rPr>
        <w:t xml:space="preserve"> </w:t>
      </w:r>
      <w:r w:rsidR="00637825" w:rsidRPr="00637825">
        <w:rPr>
          <w:rFonts w:ascii="Segoe UI" w:hAnsi="Segoe UI" w:cs="Segoe UI"/>
          <w:b/>
          <w:kern w:val="0"/>
          <w:lang w:eastAsia="es-ES"/>
          <w14:ligatures w14:val="none"/>
        </w:rPr>
        <w:t>LECTURA DEL ORDEN DEL DÍA, APROBACIÓN Y DISPENSA DE LOS DOCUMENTOS PREVIAMENTE ENTREGADOS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instó: </w:t>
      </w:r>
      <w:r w:rsidRPr="00C8229E">
        <w:rPr>
          <w:rFonts w:ascii="Segoe UI" w:hAnsi="Segoe UI" w:cs="Segoe UI"/>
          <w:bCs/>
          <w:i/>
          <w:kern w:val="0"/>
          <w:lang w:eastAsia="es-ES"/>
          <w14:ligatures w14:val="none"/>
        </w:rPr>
        <w:t>“</w:t>
      </w:r>
      <w:r w:rsidR="0071365D">
        <w:rPr>
          <w:rFonts w:ascii="Segoe UI" w:hAnsi="Segoe UI" w:cs="Segoe UI"/>
          <w:bCs/>
          <w:i/>
          <w:kern w:val="0"/>
          <w:lang w:eastAsia="es-ES"/>
          <w14:ligatures w14:val="none"/>
        </w:rPr>
        <w:t>No sé si haya algún comentario al respecto, bien, al no haber comentarios solicito quién este a favor del presente punto del orden del día, favor de manifestarlo levantando su mano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w:t>
      </w:r>
    </w:p>
    <w:p w14:paraId="0DCD96CE" w14:textId="77777777" w:rsidR="00205F59" w:rsidRDefault="00205F59" w:rsidP="00205F59">
      <w:pPr>
        <w:spacing w:after="0" w:line="360" w:lineRule="auto"/>
        <w:ind w:left="-851" w:right="855"/>
        <w:jc w:val="both"/>
        <w:rPr>
          <w:rFonts w:ascii="Segoe UI" w:eastAsia="Segoe UI" w:hAnsi="Segoe UI" w:cs="Segoe UI"/>
          <w:kern w:val="0"/>
          <w14:ligatures w14:val="none"/>
        </w:rPr>
      </w:pPr>
    </w:p>
    <w:p w14:paraId="231F0CA4" w14:textId="0080F643" w:rsidR="00205F59" w:rsidRDefault="00205F59" w:rsidP="00205F59">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Resultando el orden del día</w:t>
      </w:r>
      <w:r w:rsidR="0071365D">
        <w:rPr>
          <w:rFonts w:ascii="Segoe UI" w:eastAsia="Segoe UI" w:hAnsi="Segoe UI" w:cs="Segoe UI"/>
          <w:kern w:val="0"/>
          <w14:ligatures w14:val="none"/>
        </w:rPr>
        <w:t xml:space="preserve"> así como la dispensa de los documentos previamente entregados</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de los </w:t>
      </w:r>
      <w:r>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w:t>
      </w:r>
      <w:r w:rsidR="0071365D">
        <w:rPr>
          <w:rFonts w:ascii="Segoe UI" w:eastAsia="Segoe UI" w:hAnsi="Segoe UI" w:cs="Segoe UI"/>
          <w:kern w:val="0"/>
          <w14:ligatures w14:val="none"/>
        </w:rPr>
        <w:t xml:space="preserve"> - - - - - - - - - - - - - - - </w:t>
      </w:r>
    </w:p>
    <w:tbl>
      <w:tblPr>
        <w:tblStyle w:val="Tablaconcuadrcula10"/>
        <w:tblW w:w="10916" w:type="dxa"/>
        <w:tblInd w:w="-856" w:type="dxa"/>
        <w:tblLook w:val="04A0" w:firstRow="1" w:lastRow="0" w:firstColumn="1" w:lastColumn="0" w:noHBand="0" w:noVBand="1"/>
      </w:tblPr>
      <w:tblGrid>
        <w:gridCol w:w="709"/>
        <w:gridCol w:w="982"/>
        <w:gridCol w:w="852"/>
        <w:gridCol w:w="3307"/>
        <w:gridCol w:w="1703"/>
        <w:gridCol w:w="93"/>
        <w:gridCol w:w="1710"/>
        <w:gridCol w:w="274"/>
        <w:gridCol w:w="1286"/>
      </w:tblGrid>
      <w:tr w:rsidR="00205F59" w:rsidRPr="00C8229E" w14:paraId="3BE8E086" w14:textId="77777777" w:rsidTr="006E14DC">
        <w:trPr>
          <w:gridAfter w:val="2"/>
          <w:wAfter w:w="1560" w:type="dxa"/>
        </w:trPr>
        <w:tc>
          <w:tcPr>
            <w:tcW w:w="709" w:type="dxa"/>
          </w:tcPr>
          <w:p w14:paraId="7934C511" w14:textId="77777777" w:rsidR="00205F59" w:rsidRPr="00C8229E" w:rsidRDefault="00205F59" w:rsidP="006E14DC">
            <w:pPr>
              <w:spacing w:after="200" w:line="276" w:lineRule="auto"/>
              <w:jc w:val="center"/>
              <w:rPr>
                <w:rFonts w:ascii="Segoe UI" w:hAnsi="Segoe UI" w:cs="Segoe UI"/>
              </w:rPr>
            </w:pPr>
            <w:r w:rsidRPr="00C8229E">
              <w:rPr>
                <w:rFonts w:ascii="Segoe UI" w:hAnsi="Segoe UI" w:cs="Segoe UI"/>
                <w:b/>
              </w:rPr>
              <w:t>No.</w:t>
            </w:r>
          </w:p>
        </w:tc>
        <w:tc>
          <w:tcPr>
            <w:tcW w:w="5141" w:type="dxa"/>
            <w:gridSpan w:val="3"/>
          </w:tcPr>
          <w:p w14:paraId="7879270A" w14:textId="77777777" w:rsidR="00205F59" w:rsidRPr="00C8229E" w:rsidRDefault="00205F59" w:rsidP="006E14DC">
            <w:pPr>
              <w:spacing w:line="276" w:lineRule="auto"/>
              <w:ind w:left="720"/>
              <w:contextualSpacing/>
              <w:jc w:val="center"/>
              <w:rPr>
                <w:rFonts w:ascii="Segoe UI" w:hAnsi="Segoe UI" w:cs="Segoe UI"/>
              </w:rPr>
            </w:pPr>
            <w:r w:rsidRPr="00C8229E">
              <w:rPr>
                <w:rFonts w:ascii="Segoe UI" w:hAnsi="Segoe UI" w:cs="Segoe UI"/>
                <w:b/>
              </w:rPr>
              <w:t>Nombre</w:t>
            </w:r>
          </w:p>
        </w:tc>
        <w:tc>
          <w:tcPr>
            <w:tcW w:w="1703" w:type="dxa"/>
          </w:tcPr>
          <w:p w14:paraId="5ADBB33A" w14:textId="77777777" w:rsidR="00205F59" w:rsidRPr="00C8229E" w:rsidRDefault="00205F59" w:rsidP="006E14DC">
            <w:pPr>
              <w:spacing w:line="276" w:lineRule="auto"/>
              <w:jc w:val="center"/>
              <w:rPr>
                <w:rFonts w:ascii="Segoe UI" w:hAnsi="Segoe UI" w:cs="Segoe UI"/>
              </w:rPr>
            </w:pPr>
            <w:r w:rsidRPr="00C8229E">
              <w:rPr>
                <w:rFonts w:ascii="Segoe UI" w:hAnsi="Segoe UI" w:cs="Segoe UI"/>
                <w:b/>
              </w:rPr>
              <w:t>Cargo</w:t>
            </w:r>
          </w:p>
        </w:tc>
        <w:tc>
          <w:tcPr>
            <w:tcW w:w="1803" w:type="dxa"/>
            <w:gridSpan w:val="2"/>
          </w:tcPr>
          <w:p w14:paraId="39779701" w14:textId="77777777" w:rsidR="00205F59" w:rsidRPr="00C8229E" w:rsidRDefault="00205F59" w:rsidP="006E14DC">
            <w:pPr>
              <w:spacing w:after="200" w:line="276" w:lineRule="auto"/>
              <w:jc w:val="center"/>
              <w:rPr>
                <w:rFonts w:ascii="Segoe UI" w:hAnsi="Segoe UI" w:cs="Segoe UI"/>
              </w:rPr>
            </w:pPr>
            <w:r w:rsidRPr="00C8229E">
              <w:rPr>
                <w:rFonts w:ascii="Segoe UI" w:hAnsi="Segoe UI" w:cs="Segoe UI"/>
                <w:b/>
              </w:rPr>
              <w:t>Voto</w:t>
            </w:r>
          </w:p>
        </w:tc>
      </w:tr>
      <w:tr w:rsidR="00205F59" w:rsidRPr="00C8229E" w14:paraId="1AA08273" w14:textId="77777777" w:rsidTr="006E14DC">
        <w:trPr>
          <w:gridAfter w:val="2"/>
          <w:wAfter w:w="1560" w:type="dxa"/>
        </w:trPr>
        <w:tc>
          <w:tcPr>
            <w:tcW w:w="709" w:type="dxa"/>
          </w:tcPr>
          <w:p w14:paraId="6FFA4261" w14:textId="77777777" w:rsidR="00205F59" w:rsidRPr="00C8229E" w:rsidRDefault="00205F59" w:rsidP="006E14DC">
            <w:pPr>
              <w:spacing w:after="200" w:line="276" w:lineRule="auto"/>
              <w:jc w:val="center"/>
              <w:rPr>
                <w:rFonts w:ascii="Segoe UI" w:hAnsi="Segoe UI" w:cs="Segoe UI"/>
              </w:rPr>
            </w:pPr>
            <w:r w:rsidRPr="00C8229E">
              <w:rPr>
                <w:rFonts w:ascii="Segoe UI" w:hAnsi="Segoe UI" w:cs="Segoe UI"/>
              </w:rPr>
              <w:t>1</w:t>
            </w:r>
          </w:p>
        </w:tc>
        <w:tc>
          <w:tcPr>
            <w:tcW w:w="5141" w:type="dxa"/>
            <w:gridSpan w:val="3"/>
            <w:tcBorders>
              <w:top w:val="single" w:sz="4" w:space="0" w:color="auto"/>
              <w:left w:val="single" w:sz="4" w:space="0" w:color="auto"/>
              <w:bottom w:val="single" w:sz="4" w:space="0" w:color="auto"/>
              <w:right w:val="single" w:sz="4" w:space="0" w:color="auto"/>
            </w:tcBorders>
          </w:tcPr>
          <w:p w14:paraId="6ED16AF0" w14:textId="77777777" w:rsidR="00205F59" w:rsidRPr="00C8229E" w:rsidRDefault="00205F59" w:rsidP="006E14DC">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703" w:type="dxa"/>
            <w:tcBorders>
              <w:top w:val="single" w:sz="4" w:space="0" w:color="auto"/>
              <w:left w:val="single" w:sz="4" w:space="0" w:color="auto"/>
              <w:bottom w:val="single" w:sz="4" w:space="0" w:color="auto"/>
              <w:right w:val="single" w:sz="4" w:space="0" w:color="auto"/>
            </w:tcBorders>
          </w:tcPr>
          <w:p w14:paraId="73006202" w14:textId="77777777" w:rsidR="00205F59" w:rsidRPr="00C8229E" w:rsidRDefault="00205F59" w:rsidP="006E14DC">
            <w:pPr>
              <w:spacing w:line="276" w:lineRule="auto"/>
              <w:jc w:val="center"/>
              <w:rPr>
                <w:rFonts w:ascii="Segoe UI" w:hAnsi="Segoe UI" w:cs="Segoe UI"/>
              </w:rPr>
            </w:pPr>
            <w:r w:rsidRPr="00C8229E">
              <w:rPr>
                <w:rFonts w:ascii="Segoe UI" w:hAnsi="Segoe UI" w:cs="Segoe UI"/>
              </w:rPr>
              <w:t>Presidenta</w:t>
            </w:r>
          </w:p>
        </w:tc>
        <w:tc>
          <w:tcPr>
            <w:tcW w:w="1803" w:type="dxa"/>
            <w:gridSpan w:val="2"/>
          </w:tcPr>
          <w:p w14:paraId="70BCEB6C" w14:textId="77777777" w:rsidR="00205F59" w:rsidRPr="00C8229E" w:rsidRDefault="00205F59" w:rsidP="006E14DC">
            <w:pPr>
              <w:spacing w:after="200" w:line="276" w:lineRule="auto"/>
              <w:jc w:val="center"/>
              <w:rPr>
                <w:rFonts w:ascii="Segoe UI" w:hAnsi="Segoe UI" w:cs="Segoe UI"/>
              </w:rPr>
            </w:pPr>
            <w:r w:rsidRPr="00C8229E">
              <w:rPr>
                <w:rFonts w:ascii="Segoe UI" w:hAnsi="Segoe UI" w:cs="Segoe UI"/>
              </w:rPr>
              <w:t>A favor</w:t>
            </w:r>
          </w:p>
        </w:tc>
      </w:tr>
      <w:tr w:rsidR="00205F59" w:rsidRPr="00C8229E" w14:paraId="73711907" w14:textId="77777777" w:rsidTr="006E14DC">
        <w:trPr>
          <w:gridBefore w:val="2"/>
          <w:wBefore w:w="1691" w:type="dxa"/>
        </w:trPr>
        <w:tc>
          <w:tcPr>
            <w:tcW w:w="852" w:type="dxa"/>
          </w:tcPr>
          <w:p w14:paraId="1AB94521"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lastRenderedPageBreak/>
              <w:t>2</w:t>
            </w:r>
          </w:p>
        </w:tc>
        <w:tc>
          <w:tcPr>
            <w:tcW w:w="5103" w:type="dxa"/>
            <w:gridSpan w:val="3"/>
            <w:tcBorders>
              <w:top w:val="single" w:sz="4" w:space="0" w:color="auto"/>
              <w:left w:val="single" w:sz="4" w:space="0" w:color="auto"/>
              <w:bottom w:val="single" w:sz="4" w:space="0" w:color="auto"/>
              <w:right w:val="single" w:sz="4" w:space="0" w:color="auto"/>
            </w:tcBorders>
          </w:tcPr>
          <w:p w14:paraId="509DC42D"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ab/>
              <w:t>C. Ignacio Gómez Ornelas</w:t>
            </w:r>
            <w:r w:rsidRPr="005A698B">
              <w:rPr>
                <w:rFonts w:ascii="Segoe UI" w:hAnsi="Segoe UI" w:cs="Segoe UI"/>
              </w:rPr>
              <w:tab/>
            </w:r>
          </w:p>
        </w:tc>
        <w:tc>
          <w:tcPr>
            <w:tcW w:w="1984" w:type="dxa"/>
            <w:gridSpan w:val="2"/>
            <w:tcBorders>
              <w:top w:val="single" w:sz="4" w:space="0" w:color="auto"/>
              <w:left w:val="single" w:sz="4" w:space="0" w:color="auto"/>
              <w:bottom w:val="single" w:sz="4" w:space="0" w:color="auto"/>
              <w:right w:val="single" w:sz="4" w:space="0" w:color="auto"/>
            </w:tcBorders>
          </w:tcPr>
          <w:p w14:paraId="4F7BCD3C"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w:t>
            </w:r>
          </w:p>
        </w:tc>
        <w:tc>
          <w:tcPr>
            <w:tcW w:w="1286" w:type="dxa"/>
          </w:tcPr>
          <w:p w14:paraId="5B7D5D4C"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7C8ED2AB" w14:textId="77777777" w:rsidTr="006E14DC">
        <w:trPr>
          <w:gridBefore w:val="2"/>
          <w:wBefore w:w="1691" w:type="dxa"/>
        </w:trPr>
        <w:tc>
          <w:tcPr>
            <w:tcW w:w="852" w:type="dxa"/>
          </w:tcPr>
          <w:p w14:paraId="54DA1B60"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3</w:t>
            </w:r>
          </w:p>
        </w:tc>
        <w:tc>
          <w:tcPr>
            <w:tcW w:w="5103" w:type="dxa"/>
            <w:gridSpan w:val="3"/>
            <w:tcBorders>
              <w:top w:val="single" w:sz="4" w:space="0" w:color="auto"/>
              <w:left w:val="single" w:sz="4" w:space="0" w:color="auto"/>
              <w:bottom w:val="single" w:sz="4" w:space="0" w:color="auto"/>
              <w:right w:val="single" w:sz="4" w:space="0" w:color="auto"/>
            </w:tcBorders>
          </w:tcPr>
          <w:p w14:paraId="4E591933"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Alejandra Contreras Hernández</w:t>
            </w:r>
          </w:p>
        </w:tc>
        <w:tc>
          <w:tcPr>
            <w:tcW w:w="1984" w:type="dxa"/>
            <w:gridSpan w:val="2"/>
            <w:tcBorders>
              <w:top w:val="single" w:sz="4" w:space="0" w:color="auto"/>
              <w:left w:val="single" w:sz="4" w:space="0" w:color="auto"/>
              <w:bottom w:val="single" w:sz="4" w:space="0" w:color="auto"/>
              <w:right w:val="single" w:sz="4" w:space="0" w:color="auto"/>
            </w:tcBorders>
          </w:tcPr>
          <w:p w14:paraId="4B28A5E0"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Regidora</w:t>
            </w:r>
          </w:p>
        </w:tc>
        <w:tc>
          <w:tcPr>
            <w:tcW w:w="1286" w:type="dxa"/>
          </w:tcPr>
          <w:p w14:paraId="71704EE0"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362A6E54" w14:textId="77777777" w:rsidTr="006E14DC">
        <w:trPr>
          <w:gridBefore w:val="2"/>
          <w:wBefore w:w="1691" w:type="dxa"/>
        </w:trPr>
        <w:tc>
          <w:tcPr>
            <w:tcW w:w="852" w:type="dxa"/>
          </w:tcPr>
          <w:p w14:paraId="0E34EE86"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1FAF3CA9"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Manuel Gutiérrez Muñoz</w:t>
            </w:r>
          </w:p>
        </w:tc>
        <w:tc>
          <w:tcPr>
            <w:tcW w:w="1984" w:type="dxa"/>
            <w:gridSpan w:val="2"/>
            <w:tcBorders>
              <w:top w:val="single" w:sz="4" w:space="0" w:color="auto"/>
              <w:left w:val="single" w:sz="4" w:space="0" w:color="auto"/>
              <w:bottom w:val="single" w:sz="4" w:space="0" w:color="auto"/>
              <w:right w:val="single" w:sz="4" w:space="0" w:color="auto"/>
            </w:tcBorders>
          </w:tcPr>
          <w:p w14:paraId="20B6D8CB"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w:t>
            </w:r>
          </w:p>
        </w:tc>
        <w:tc>
          <w:tcPr>
            <w:tcW w:w="1286" w:type="dxa"/>
          </w:tcPr>
          <w:p w14:paraId="21A79C78"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4458A7A0" w14:textId="77777777" w:rsidTr="006E14DC">
        <w:trPr>
          <w:gridBefore w:val="2"/>
          <w:wBefore w:w="1691" w:type="dxa"/>
        </w:trPr>
        <w:tc>
          <w:tcPr>
            <w:tcW w:w="852" w:type="dxa"/>
          </w:tcPr>
          <w:p w14:paraId="14D751FA"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5</w:t>
            </w:r>
          </w:p>
        </w:tc>
        <w:tc>
          <w:tcPr>
            <w:tcW w:w="5103" w:type="dxa"/>
            <w:gridSpan w:val="3"/>
            <w:tcBorders>
              <w:top w:val="single" w:sz="4" w:space="0" w:color="auto"/>
              <w:left w:val="single" w:sz="4" w:space="0" w:color="auto"/>
              <w:bottom w:val="single" w:sz="4" w:space="0" w:color="auto"/>
              <w:right w:val="single" w:sz="4" w:space="0" w:color="auto"/>
            </w:tcBorders>
          </w:tcPr>
          <w:p w14:paraId="2370A5E9"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Ana María Chapa Garza</w:t>
            </w:r>
          </w:p>
        </w:tc>
        <w:tc>
          <w:tcPr>
            <w:tcW w:w="1984" w:type="dxa"/>
            <w:gridSpan w:val="2"/>
            <w:tcBorders>
              <w:top w:val="single" w:sz="4" w:space="0" w:color="auto"/>
              <w:left w:val="single" w:sz="4" w:space="0" w:color="auto"/>
              <w:bottom w:val="single" w:sz="4" w:space="0" w:color="auto"/>
              <w:right w:val="single" w:sz="4" w:space="0" w:color="auto"/>
            </w:tcBorders>
          </w:tcPr>
          <w:p w14:paraId="33999710"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Regidora</w:t>
            </w:r>
          </w:p>
        </w:tc>
        <w:tc>
          <w:tcPr>
            <w:tcW w:w="1286" w:type="dxa"/>
          </w:tcPr>
          <w:p w14:paraId="26451C3A"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13B115CD" w14:textId="77777777" w:rsidTr="006E14DC">
        <w:trPr>
          <w:gridBefore w:val="2"/>
          <w:wBefore w:w="1691" w:type="dxa"/>
        </w:trPr>
        <w:tc>
          <w:tcPr>
            <w:tcW w:w="852" w:type="dxa"/>
          </w:tcPr>
          <w:p w14:paraId="182374B4"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bCs/>
                <w:i/>
                <w:lang w:eastAsia="es-ES"/>
              </w:rPr>
              <w:t xml:space="preserve"> </w:t>
            </w:r>
            <w:r w:rsidRPr="005A698B">
              <w:rPr>
                <w:rFonts w:ascii="Segoe UI" w:hAnsi="Segoe UI" w:cs="Segoe UI"/>
              </w:rPr>
              <w:t>6</w:t>
            </w:r>
          </w:p>
        </w:tc>
        <w:tc>
          <w:tcPr>
            <w:tcW w:w="5103" w:type="dxa"/>
            <w:gridSpan w:val="3"/>
            <w:tcBorders>
              <w:top w:val="single" w:sz="4" w:space="0" w:color="auto"/>
              <w:left w:val="single" w:sz="4" w:space="0" w:color="auto"/>
              <w:bottom w:val="single" w:sz="4" w:space="0" w:color="auto"/>
              <w:right w:val="single" w:sz="4" w:space="0" w:color="auto"/>
            </w:tcBorders>
          </w:tcPr>
          <w:p w14:paraId="2340CD1F"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Rogelio García Castro</w:t>
            </w:r>
          </w:p>
        </w:tc>
        <w:tc>
          <w:tcPr>
            <w:tcW w:w="1984" w:type="dxa"/>
            <w:gridSpan w:val="2"/>
            <w:tcBorders>
              <w:top w:val="single" w:sz="4" w:space="0" w:color="auto"/>
              <w:left w:val="single" w:sz="4" w:space="0" w:color="auto"/>
              <w:bottom w:val="single" w:sz="4" w:space="0" w:color="auto"/>
              <w:right w:val="single" w:sz="4" w:space="0" w:color="auto"/>
            </w:tcBorders>
          </w:tcPr>
          <w:p w14:paraId="0809ECCA"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Síndico</w:t>
            </w:r>
          </w:p>
        </w:tc>
        <w:tc>
          <w:tcPr>
            <w:tcW w:w="1286" w:type="dxa"/>
          </w:tcPr>
          <w:p w14:paraId="7FCDC2A4"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14543CE4" w14:textId="77777777" w:rsidTr="006E14DC">
        <w:trPr>
          <w:gridBefore w:val="2"/>
          <w:wBefore w:w="1691" w:type="dxa"/>
        </w:trPr>
        <w:tc>
          <w:tcPr>
            <w:tcW w:w="852" w:type="dxa"/>
          </w:tcPr>
          <w:p w14:paraId="0B9E15A5"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7</w:t>
            </w:r>
          </w:p>
        </w:tc>
        <w:tc>
          <w:tcPr>
            <w:tcW w:w="5103" w:type="dxa"/>
            <w:gridSpan w:val="3"/>
            <w:tcBorders>
              <w:top w:val="single" w:sz="4" w:space="0" w:color="auto"/>
              <w:left w:val="single" w:sz="4" w:space="0" w:color="auto"/>
              <w:bottom w:val="single" w:sz="4" w:space="0" w:color="auto"/>
              <w:right w:val="single" w:sz="4" w:space="0" w:color="auto"/>
            </w:tcBorders>
          </w:tcPr>
          <w:p w14:paraId="4AB108F2"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Bertha Alicia Castellanos Salcedo</w:t>
            </w:r>
          </w:p>
        </w:tc>
        <w:tc>
          <w:tcPr>
            <w:tcW w:w="1984" w:type="dxa"/>
            <w:gridSpan w:val="2"/>
            <w:tcBorders>
              <w:top w:val="single" w:sz="4" w:space="0" w:color="auto"/>
              <w:left w:val="single" w:sz="4" w:space="0" w:color="auto"/>
              <w:bottom w:val="single" w:sz="4" w:space="0" w:color="auto"/>
              <w:right w:val="single" w:sz="4" w:space="0" w:color="auto"/>
            </w:tcBorders>
          </w:tcPr>
          <w:p w14:paraId="04B119FD"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Regidora</w:t>
            </w:r>
          </w:p>
        </w:tc>
        <w:tc>
          <w:tcPr>
            <w:tcW w:w="1286" w:type="dxa"/>
          </w:tcPr>
          <w:p w14:paraId="193EABDF"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3F8B005E" w14:textId="77777777" w:rsidTr="006E14DC">
        <w:trPr>
          <w:gridBefore w:val="2"/>
          <w:wBefore w:w="1691" w:type="dxa"/>
        </w:trPr>
        <w:tc>
          <w:tcPr>
            <w:tcW w:w="852" w:type="dxa"/>
          </w:tcPr>
          <w:p w14:paraId="7EB0B71D"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8</w:t>
            </w:r>
          </w:p>
        </w:tc>
        <w:tc>
          <w:tcPr>
            <w:tcW w:w="5103" w:type="dxa"/>
            <w:gridSpan w:val="3"/>
            <w:tcBorders>
              <w:top w:val="single" w:sz="4" w:space="0" w:color="auto"/>
              <w:left w:val="single" w:sz="4" w:space="0" w:color="auto"/>
              <w:bottom w:val="single" w:sz="4" w:space="0" w:color="auto"/>
              <w:right w:val="single" w:sz="4" w:space="0" w:color="auto"/>
            </w:tcBorders>
          </w:tcPr>
          <w:p w14:paraId="5C6DCDE4"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Edwin Gilberto Fonseca Torres</w:t>
            </w:r>
          </w:p>
        </w:tc>
        <w:tc>
          <w:tcPr>
            <w:tcW w:w="1984" w:type="dxa"/>
            <w:gridSpan w:val="2"/>
            <w:tcBorders>
              <w:top w:val="single" w:sz="4" w:space="0" w:color="auto"/>
              <w:left w:val="single" w:sz="4" w:space="0" w:color="auto"/>
              <w:bottom w:val="single" w:sz="4" w:space="0" w:color="auto"/>
              <w:right w:val="single" w:sz="4" w:space="0" w:color="auto"/>
            </w:tcBorders>
          </w:tcPr>
          <w:p w14:paraId="7B80957E"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w:t>
            </w:r>
          </w:p>
        </w:tc>
        <w:tc>
          <w:tcPr>
            <w:tcW w:w="1286" w:type="dxa"/>
          </w:tcPr>
          <w:p w14:paraId="0EF3F1AC"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183B0EFC" w14:textId="77777777" w:rsidTr="006E14DC">
        <w:trPr>
          <w:gridBefore w:val="2"/>
          <w:wBefore w:w="1691" w:type="dxa"/>
        </w:trPr>
        <w:tc>
          <w:tcPr>
            <w:tcW w:w="852" w:type="dxa"/>
          </w:tcPr>
          <w:p w14:paraId="5299E86B"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9</w:t>
            </w:r>
          </w:p>
        </w:tc>
        <w:tc>
          <w:tcPr>
            <w:tcW w:w="5103" w:type="dxa"/>
            <w:gridSpan w:val="3"/>
            <w:tcBorders>
              <w:top w:val="single" w:sz="4" w:space="0" w:color="auto"/>
              <w:left w:val="single" w:sz="4" w:space="0" w:color="auto"/>
              <w:bottom w:val="single" w:sz="4" w:space="0" w:color="auto"/>
              <w:right w:val="single" w:sz="4" w:space="0" w:color="auto"/>
            </w:tcBorders>
          </w:tcPr>
          <w:p w14:paraId="75763BA4"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Silvia Iliana Villarruel Gutiérrez</w:t>
            </w:r>
          </w:p>
        </w:tc>
        <w:tc>
          <w:tcPr>
            <w:tcW w:w="1984" w:type="dxa"/>
            <w:gridSpan w:val="2"/>
            <w:tcBorders>
              <w:top w:val="single" w:sz="4" w:space="0" w:color="auto"/>
              <w:left w:val="single" w:sz="4" w:space="0" w:color="auto"/>
              <w:bottom w:val="single" w:sz="4" w:space="0" w:color="auto"/>
              <w:right w:val="single" w:sz="4" w:space="0" w:color="auto"/>
            </w:tcBorders>
          </w:tcPr>
          <w:p w14:paraId="53DAFC8F"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Regidora</w:t>
            </w:r>
          </w:p>
        </w:tc>
        <w:tc>
          <w:tcPr>
            <w:tcW w:w="1286" w:type="dxa"/>
          </w:tcPr>
          <w:p w14:paraId="1317EF11"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66AE0F31" w14:textId="77777777" w:rsidTr="006E14DC">
        <w:trPr>
          <w:gridBefore w:val="2"/>
          <w:wBefore w:w="1691" w:type="dxa"/>
        </w:trPr>
        <w:tc>
          <w:tcPr>
            <w:tcW w:w="852" w:type="dxa"/>
          </w:tcPr>
          <w:p w14:paraId="2CBA88AE"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10</w:t>
            </w:r>
          </w:p>
        </w:tc>
        <w:tc>
          <w:tcPr>
            <w:tcW w:w="5103" w:type="dxa"/>
            <w:gridSpan w:val="3"/>
            <w:tcBorders>
              <w:top w:val="single" w:sz="4" w:space="0" w:color="auto"/>
              <w:left w:val="single" w:sz="4" w:space="0" w:color="auto"/>
              <w:bottom w:val="single" w:sz="4" w:space="0" w:color="auto"/>
              <w:right w:val="single" w:sz="4" w:space="0" w:color="auto"/>
            </w:tcBorders>
          </w:tcPr>
          <w:p w14:paraId="0B1A385B"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Cristian Daniel Salas Bravo</w:t>
            </w:r>
          </w:p>
        </w:tc>
        <w:tc>
          <w:tcPr>
            <w:tcW w:w="1984" w:type="dxa"/>
            <w:gridSpan w:val="2"/>
            <w:tcBorders>
              <w:top w:val="single" w:sz="4" w:space="0" w:color="auto"/>
              <w:left w:val="single" w:sz="4" w:space="0" w:color="auto"/>
              <w:bottom w:val="single" w:sz="4" w:space="0" w:color="auto"/>
              <w:right w:val="single" w:sz="4" w:space="0" w:color="auto"/>
            </w:tcBorders>
          </w:tcPr>
          <w:p w14:paraId="07F0B6EE"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w:t>
            </w:r>
          </w:p>
        </w:tc>
        <w:tc>
          <w:tcPr>
            <w:tcW w:w="1286" w:type="dxa"/>
          </w:tcPr>
          <w:p w14:paraId="38A680F5"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52E66D08" w14:textId="77777777" w:rsidTr="006E14DC">
        <w:trPr>
          <w:gridBefore w:val="2"/>
          <w:wBefore w:w="1691" w:type="dxa"/>
        </w:trPr>
        <w:tc>
          <w:tcPr>
            <w:tcW w:w="852" w:type="dxa"/>
          </w:tcPr>
          <w:p w14:paraId="3E89C2FC"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11</w:t>
            </w:r>
          </w:p>
        </w:tc>
        <w:tc>
          <w:tcPr>
            <w:tcW w:w="5103" w:type="dxa"/>
            <w:gridSpan w:val="3"/>
            <w:tcBorders>
              <w:top w:val="single" w:sz="4" w:space="0" w:color="auto"/>
              <w:left w:val="single" w:sz="4" w:space="0" w:color="auto"/>
              <w:bottom w:val="single" w:sz="4" w:space="0" w:color="auto"/>
              <w:right w:val="single" w:sz="4" w:space="0" w:color="auto"/>
            </w:tcBorders>
          </w:tcPr>
          <w:p w14:paraId="460A24DF"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Norma Mariana Navarro Gutiérrez</w:t>
            </w:r>
          </w:p>
        </w:tc>
        <w:tc>
          <w:tcPr>
            <w:tcW w:w="1984" w:type="dxa"/>
            <w:gridSpan w:val="2"/>
            <w:tcBorders>
              <w:top w:val="single" w:sz="4" w:space="0" w:color="auto"/>
              <w:left w:val="single" w:sz="4" w:space="0" w:color="auto"/>
              <w:bottom w:val="single" w:sz="4" w:space="0" w:color="auto"/>
              <w:right w:val="single" w:sz="4" w:space="0" w:color="auto"/>
            </w:tcBorders>
          </w:tcPr>
          <w:p w14:paraId="0E356B5D"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Regidora</w:t>
            </w:r>
          </w:p>
        </w:tc>
        <w:tc>
          <w:tcPr>
            <w:tcW w:w="1286" w:type="dxa"/>
          </w:tcPr>
          <w:p w14:paraId="326474ED"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1A686914" w14:textId="77777777" w:rsidTr="006E14DC">
        <w:trPr>
          <w:gridBefore w:val="2"/>
          <w:wBefore w:w="1691" w:type="dxa"/>
        </w:trPr>
        <w:tc>
          <w:tcPr>
            <w:tcW w:w="852" w:type="dxa"/>
          </w:tcPr>
          <w:p w14:paraId="6CF1A9F0" w14:textId="77777777" w:rsidR="00205F59" w:rsidRPr="005A698B" w:rsidRDefault="00205F59" w:rsidP="006E14DC">
            <w:pPr>
              <w:spacing w:after="200" w:line="276" w:lineRule="auto"/>
              <w:jc w:val="center"/>
              <w:rPr>
                <w:rFonts w:ascii="Segoe UI" w:hAnsi="Segoe UI" w:cs="Segoe UI"/>
              </w:rPr>
            </w:pPr>
            <w:r>
              <w:rPr>
                <w:rFonts w:ascii="Segoe UI" w:hAnsi="Segoe UI" w:cs="Segoe UI"/>
              </w:rPr>
              <w:t>12</w:t>
            </w:r>
          </w:p>
        </w:tc>
        <w:tc>
          <w:tcPr>
            <w:tcW w:w="5103" w:type="dxa"/>
            <w:gridSpan w:val="3"/>
            <w:tcBorders>
              <w:top w:val="single" w:sz="4" w:space="0" w:color="auto"/>
              <w:left w:val="single" w:sz="4" w:space="0" w:color="auto"/>
              <w:bottom w:val="single" w:sz="4" w:space="0" w:color="auto"/>
              <w:right w:val="single" w:sz="4" w:space="0" w:color="auto"/>
            </w:tcBorders>
          </w:tcPr>
          <w:p w14:paraId="0E115AD2"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Marisol Villa Nápoles</w:t>
            </w:r>
          </w:p>
        </w:tc>
        <w:tc>
          <w:tcPr>
            <w:tcW w:w="1984" w:type="dxa"/>
            <w:gridSpan w:val="2"/>
            <w:tcBorders>
              <w:top w:val="single" w:sz="4" w:space="0" w:color="auto"/>
              <w:left w:val="single" w:sz="4" w:space="0" w:color="auto"/>
              <w:bottom w:val="single" w:sz="4" w:space="0" w:color="auto"/>
              <w:right w:val="single" w:sz="4" w:space="0" w:color="auto"/>
            </w:tcBorders>
          </w:tcPr>
          <w:p w14:paraId="4AD5DCDE"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Regidora</w:t>
            </w:r>
          </w:p>
        </w:tc>
        <w:tc>
          <w:tcPr>
            <w:tcW w:w="1286" w:type="dxa"/>
          </w:tcPr>
          <w:p w14:paraId="0986FB6E"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3E347F26" w14:textId="77777777" w:rsidTr="006E14DC">
        <w:trPr>
          <w:gridBefore w:val="2"/>
          <w:wBefore w:w="1691" w:type="dxa"/>
        </w:trPr>
        <w:tc>
          <w:tcPr>
            <w:tcW w:w="852" w:type="dxa"/>
          </w:tcPr>
          <w:p w14:paraId="3293EDFF" w14:textId="77777777" w:rsidR="00205F59" w:rsidRPr="005A698B" w:rsidRDefault="00205F59" w:rsidP="006E14DC">
            <w:pPr>
              <w:spacing w:after="200" w:line="276" w:lineRule="auto"/>
              <w:jc w:val="center"/>
              <w:rPr>
                <w:rFonts w:ascii="Segoe UI" w:hAnsi="Segoe UI" w:cs="Segoe UI"/>
              </w:rPr>
            </w:pPr>
            <w:r>
              <w:rPr>
                <w:rFonts w:ascii="Segoe UI" w:hAnsi="Segoe UI" w:cs="Segoe UI"/>
              </w:rPr>
              <w:t>13</w:t>
            </w:r>
          </w:p>
        </w:tc>
        <w:tc>
          <w:tcPr>
            <w:tcW w:w="5103" w:type="dxa"/>
            <w:gridSpan w:val="3"/>
            <w:tcBorders>
              <w:top w:val="single" w:sz="4" w:space="0" w:color="auto"/>
              <w:left w:val="single" w:sz="4" w:space="0" w:color="auto"/>
              <w:bottom w:val="single" w:sz="4" w:space="0" w:color="auto"/>
              <w:right w:val="single" w:sz="4" w:space="0" w:color="auto"/>
            </w:tcBorders>
          </w:tcPr>
          <w:p w14:paraId="701E1F48" w14:textId="77777777" w:rsidR="00205F59" w:rsidRPr="005A698B" w:rsidRDefault="00205F59" w:rsidP="006E14DC">
            <w:pPr>
              <w:spacing w:line="276" w:lineRule="auto"/>
              <w:ind w:left="720"/>
              <w:contextualSpacing/>
              <w:jc w:val="center"/>
              <w:rPr>
                <w:rFonts w:ascii="Segoe UI" w:hAnsi="Segoe UI" w:cs="Segoe UI"/>
              </w:rPr>
            </w:pPr>
            <w:r w:rsidRPr="005A698B">
              <w:rPr>
                <w:rFonts w:ascii="Segoe UI" w:hAnsi="Segoe UI" w:cs="Segoe UI"/>
              </w:rPr>
              <w:t>C. Marcela Martínez Leal</w:t>
            </w:r>
          </w:p>
        </w:tc>
        <w:tc>
          <w:tcPr>
            <w:tcW w:w="1984" w:type="dxa"/>
            <w:gridSpan w:val="2"/>
            <w:tcBorders>
              <w:top w:val="single" w:sz="4" w:space="0" w:color="auto"/>
              <w:left w:val="single" w:sz="4" w:space="0" w:color="auto"/>
              <w:bottom w:val="single" w:sz="4" w:space="0" w:color="auto"/>
              <w:right w:val="single" w:sz="4" w:space="0" w:color="auto"/>
            </w:tcBorders>
          </w:tcPr>
          <w:p w14:paraId="4EA31094" w14:textId="77777777" w:rsidR="00205F59" w:rsidRPr="00970683" w:rsidRDefault="00205F59" w:rsidP="006E14DC">
            <w:pPr>
              <w:spacing w:line="276" w:lineRule="auto"/>
              <w:jc w:val="center"/>
              <w:rPr>
                <w:rFonts w:ascii="Segoe UI" w:hAnsi="Segoe UI" w:cs="Segoe UI"/>
              </w:rPr>
            </w:pPr>
            <w:r w:rsidRPr="00970683">
              <w:rPr>
                <w:rFonts w:ascii="Segoe UI" w:hAnsi="Segoe UI" w:cs="Segoe UI"/>
              </w:rPr>
              <w:t>Regidora</w:t>
            </w:r>
          </w:p>
        </w:tc>
        <w:tc>
          <w:tcPr>
            <w:tcW w:w="1286" w:type="dxa"/>
          </w:tcPr>
          <w:p w14:paraId="60BFEEAE" w14:textId="77777777" w:rsidR="00205F59" w:rsidRPr="005A698B" w:rsidRDefault="00205F59" w:rsidP="006E14DC">
            <w:pPr>
              <w:spacing w:after="200" w:line="276" w:lineRule="auto"/>
              <w:jc w:val="center"/>
              <w:rPr>
                <w:rFonts w:ascii="Segoe UI" w:hAnsi="Segoe UI" w:cs="Segoe UI"/>
              </w:rPr>
            </w:pPr>
            <w:r w:rsidRPr="005A698B">
              <w:rPr>
                <w:rFonts w:ascii="Segoe UI" w:hAnsi="Segoe UI" w:cs="Segoe UI"/>
              </w:rPr>
              <w:t>A favor</w:t>
            </w:r>
          </w:p>
        </w:tc>
      </w:tr>
      <w:tr w:rsidR="00205F59" w:rsidRPr="00C8229E" w14:paraId="1A3B35F5" w14:textId="77777777" w:rsidTr="006E14DC">
        <w:trPr>
          <w:gridBefore w:val="2"/>
          <w:wBefore w:w="1691" w:type="dxa"/>
        </w:trPr>
        <w:tc>
          <w:tcPr>
            <w:tcW w:w="852" w:type="dxa"/>
          </w:tcPr>
          <w:p w14:paraId="7EFEAAE5" w14:textId="77777777" w:rsidR="00205F59" w:rsidRPr="00953759" w:rsidRDefault="00205F59" w:rsidP="006E14DC">
            <w:pPr>
              <w:spacing w:after="200" w:line="276" w:lineRule="auto"/>
              <w:jc w:val="center"/>
              <w:rPr>
                <w:rFonts w:ascii="Segoe UI" w:hAnsi="Segoe UI" w:cs="Segoe UI"/>
              </w:rPr>
            </w:pPr>
            <w:r>
              <w:rPr>
                <w:rFonts w:ascii="Segoe UI" w:hAnsi="Segoe UI" w:cs="Segoe UI"/>
              </w:rPr>
              <w:t>14</w:t>
            </w:r>
          </w:p>
        </w:tc>
        <w:tc>
          <w:tcPr>
            <w:tcW w:w="5103" w:type="dxa"/>
            <w:gridSpan w:val="3"/>
            <w:tcBorders>
              <w:top w:val="single" w:sz="4" w:space="0" w:color="auto"/>
              <w:left w:val="single" w:sz="4" w:space="0" w:color="auto"/>
              <w:bottom w:val="single" w:sz="4" w:space="0" w:color="auto"/>
              <w:right w:val="single" w:sz="4" w:space="0" w:color="auto"/>
            </w:tcBorders>
          </w:tcPr>
          <w:p w14:paraId="0AEF0815" w14:textId="77777777" w:rsidR="00205F59" w:rsidRPr="00953759" w:rsidRDefault="00205F59" w:rsidP="006E14DC">
            <w:pPr>
              <w:spacing w:line="276" w:lineRule="auto"/>
              <w:ind w:left="720"/>
              <w:contextualSpacing/>
              <w:jc w:val="center"/>
              <w:rPr>
                <w:rFonts w:ascii="Segoe UI" w:hAnsi="Segoe UI" w:cs="Segoe UI"/>
              </w:rPr>
            </w:pPr>
            <w:r>
              <w:rPr>
                <w:rFonts w:ascii="Segoe UI" w:hAnsi="Segoe UI" w:cs="Segoe UI"/>
              </w:rPr>
              <w:t>C.</w:t>
            </w:r>
            <w:r>
              <w:t xml:space="preserve"> </w:t>
            </w:r>
            <w:r w:rsidRPr="005A698B">
              <w:rPr>
                <w:rFonts w:ascii="Segoe UI" w:hAnsi="Segoe UI" w:cs="Segoe UI"/>
              </w:rPr>
              <w:t xml:space="preserve">Raúl Sánchez Jiménez   </w:t>
            </w:r>
          </w:p>
        </w:tc>
        <w:tc>
          <w:tcPr>
            <w:tcW w:w="1984" w:type="dxa"/>
            <w:gridSpan w:val="2"/>
            <w:tcBorders>
              <w:top w:val="single" w:sz="4" w:space="0" w:color="auto"/>
              <w:left w:val="single" w:sz="4" w:space="0" w:color="auto"/>
              <w:bottom w:val="single" w:sz="4" w:space="0" w:color="auto"/>
              <w:right w:val="single" w:sz="4" w:space="0" w:color="auto"/>
            </w:tcBorders>
          </w:tcPr>
          <w:p w14:paraId="0F15CEE5" w14:textId="77777777" w:rsidR="00205F59" w:rsidRPr="00970683" w:rsidRDefault="00205F59" w:rsidP="006E14DC">
            <w:pPr>
              <w:spacing w:line="276" w:lineRule="auto"/>
              <w:jc w:val="center"/>
              <w:rPr>
                <w:rFonts w:ascii="Segoe UI" w:hAnsi="Segoe UI" w:cs="Segoe UI"/>
              </w:rPr>
            </w:pPr>
            <w:r>
              <w:rPr>
                <w:rFonts w:ascii="Segoe UI" w:hAnsi="Segoe UI" w:cs="Segoe UI"/>
              </w:rPr>
              <w:t>Regidor</w:t>
            </w:r>
          </w:p>
        </w:tc>
        <w:tc>
          <w:tcPr>
            <w:tcW w:w="1286" w:type="dxa"/>
          </w:tcPr>
          <w:p w14:paraId="52AEE2AF" w14:textId="77777777" w:rsidR="00205F59" w:rsidRDefault="00205F59" w:rsidP="006E14DC">
            <w:pPr>
              <w:spacing w:after="200" w:line="276" w:lineRule="auto"/>
              <w:jc w:val="center"/>
              <w:rPr>
                <w:rFonts w:ascii="Segoe UI" w:hAnsi="Segoe UI" w:cs="Segoe UI"/>
              </w:rPr>
            </w:pPr>
            <w:r w:rsidRPr="005A698B">
              <w:rPr>
                <w:rFonts w:ascii="Segoe UI" w:hAnsi="Segoe UI" w:cs="Segoe UI"/>
              </w:rPr>
              <w:t>A favor</w:t>
            </w:r>
          </w:p>
        </w:tc>
      </w:tr>
    </w:tbl>
    <w:p w14:paraId="6C91BE6F" w14:textId="77777777" w:rsidR="00205F59" w:rsidRPr="00C8229E" w:rsidRDefault="00205F59" w:rsidP="00BC0EFB">
      <w:pPr>
        <w:spacing w:after="0" w:line="276"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26B6DD62" w14:textId="77777777" w:rsidR="00545D29" w:rsidRDefault="00205F59" w:rsidP="00545D29">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TERCER PUNTO. </w:t>
      </w:r>
      <w:r w:rsidR="002A3919">
        <w:rPr>
          <w:rFonts w:ascii="Segoe UI" w:hAnsi="Segoe UI" w:cs="Segoe UI"/>
          <w:kern w:val="0"/>
          <w:lang w:eastAsia="es-ES"/>
          <w14:ligatures w14:val="none"/>
        </w:rPr>
        <w:t>En relación al tercer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2A3919" w:rsidRPr="002A3919">
        <w:rPr>
          <w:rFonts w:ascii="Segoe UI" w:hAnsi="Segoe UI" w:cs="Segoe UI"/>
          <w:b/>
          <w:kern w:val="0"/>
          <w:lang w:eastAsia="es-ES"/>
          <w14:ligatures w14:val="none"/>
        </w:rPr>
        <w:t>ANÁLISIS, DISCUSIÓN Y EN SU CASO APROBACIÓN POR PARTE DEL PLENO DEL AYUNTAMIENTO, A FIN DE REFRENDAR LA DECLARATORIA DE EMERGENCIA DEL MUNICIPIO DE OCOTLÁN, JALISCO, RESPECTO AL DESBORDAMIENTO EN EL CAUCE DEL RIO ZULA DEBIDO AL FENÓMENO PERTURBADOR HIDROMETEOROLÓGICO QUE SE HA PRESENTADO EN LA ZONA ALTOS DE JALISCO</w:t>
      </w:r>
      <w:r w:rsidRPr="00C8229E">
        <w:rPr>
          <w:rFonts w:ascii="Segoe UI" w:hAnsi="Segoe UI" w:cs="Segoe UI"/>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sidR="00B650A5">
        <w:rPr>
          <w:rFonts w:ascii="Segoe UI" w:hAnsi="Segoe UI" w:cs="Segoe UI"/>
          <w:kern w:val="0"/>
          <w:lang w:eastAsia="es-ES"/>
          <w14:ligatures w14:val="none"/>
        </w:rPr>
        <w:t>subrayó</w:t>
      </w:r>
      <w:r w:rsidRPr="00C8229E">
        <w:rPr>
          <w:rFonts w:ascii="Segoe UI" w:hAnsi="Segoe UI" w:cs="Segoe UI"/>
          <w:kern w:val="0"/>
          <w:lang w:eastAsia="es-ES"/>
          <w14:ligatures w14:val="none"/>
        </w:rPr>
        <w:t xml:space="preserve">: </w:t>
      </w:r>
      <w:r w:rsidRPr="00C8229E">
        <w:rPr>
          <w:rFonts w:ascii="Segoe UI" w:hAnsi="Segoe UI" w:cs="Segoe UI"/>
          <w:i/>
          <w:kern w:val="0"/>
          <w:lang w:eastAsia="es-ES"/>
          <w14:ligatures w14:val="none"/>
        </w:rPr>
        <w:t>“</w:t>
      </w:r>
      <w:r w:rsidR="002A3919">
        <w:rPr>
          <w:rFonts w:ascii="Segoe UI" w:hAnsi="Segoe UI" w:cs="Segoe UI"/>
          <w:i/>
          <w:kern w:val="0"/>
          <w:lang w:eastAsia="es-ES"/>
          <w14:ligatures w14:val="none"/>
        </w:rPr>
        <w:t>Al respecto, quiero hacer de su conocimiento que hemos estado en constante comunicación desde el inicio bueno, inclusive, desde que se previó que p</w:t>
      </w:r>
      <w:r w:rsidR="00B650A5">
        <w:rPr>
          <w:rFonts w:ascii="Segoe UI" w:hAnsi="Segoe UI" w:cs="Segoe UI"/>
          <w:i/>
          <w:kern w:val="0"/>
          <w:lang w:eastAsia="es-ES"/>
          <w14:ligatures w14:val="none"/>
        </w:rPr>
        <w:t>odí</w:t>
      </w:r>
      <w:r w:rsidR="002A3919">
        <w:rPr>
          <w:rFonts w:ascii="Segoe UI" w:hAnsi="Segoe UI" w:cs="Segoe UI"/>
          <w:i/>
          <w:kern w:val="0"/>
          <w:lang w:eastAsia="es-ES"/>
          <w14:ligatures w14:val="none"/>
        </w:rPr>
        <w:t xml:space="preserve">a ocurrir este fenómeno. Por lo que </w:t>
      </w:r>
      <w:r w:rsidR="00B650A5">
        <w:rPr>
          <w:rFonts w:ascii="Segoe UI" w:hAnsi="Segoe UI" w:cs="Segoe UI"/>
          <w:i/>
          <w:kern w:val="0"/>
          <w:lang w:eastAsia="es-ES"/>
          <w14:ligatures w14:val="none"/>
        </w:rPr>
        <w:t>primero</w:t>
      </w:r>
      <w:r w:rsidR="002A3919">
        <w:rPr>
          <w:rFonts w:ascii="Segoe UI" w:hAnsi="Segoe UI" w:cs="Segoe UI"/>
          <w:i/>
          <w:kern w:val="0"/>
          <w:lang w:eastAsia="es-ES"/>
          <w14:ligatures w14:val="none"/>
        </w:rPr>
        <w:t xml:space="preserve"> me permito aclarar varios puntos,</w:t>
      </w:r>
      <w:r w:rsidR="00B650A5">
        <w:rPr>
          <w:rFonts w:ascii="Segoe UI" w:hAnsi="Segoe UI" w:cs="Segoe UI"/>
          <w:i/>
          <w:kern w:val="0"/>
          <w:lang w:eastAsia="es-ES"/>
          <w14:ligatures w14:val="none"/>
        </w:rPr>
        <w:t xml:space="preserve"> ya que como ustedes saben y lo aprobaron en la modificación del presupuesto de egresos al inicio del año, hemos estado trabajando con maquinaria y personal</w:t>
      </w:r>
      <w:r w:rsidR="00C338F1">
        <w:rPr>
          <w:rFonts w:ascii="Segoe UI" w:hAnsi="Segoe UI" w:cs="Segoe UI"/>
          <w:i/>
          <w:kern w:val="0"/>
          <w:lang w:eastAsia="es-ES"/>
          <w14:ligatures w14:val="none"/>
        </w:rPr>
        <w:t xml:space="preserve"> de CEA, de CONAGUA para poder trabajar en dos aspectos muy importantes </w:t>
      </w:r>
      <w:r w:rsidR="008E526D">
        <w:rPr>
          <w:rFonts w:ascii="Segoe UI" w:hAnsi="Segoe UI" w:cs="Segoe UI"/>
          <w:i/>
          <w:kern w:val="0"/>
          <w:lang w:eastAsia="es-ES"/>
          <w14:ligatures w14:val="none"/>
        </w:rPr>
        <w:t xml:space="preserve">a fin de prevenir este tipo de situaciones como lo son, en primer lugar, lo que tiene que ver con el reforzamiento de bordos sobre el río Zula y, en segundo lugar, con lo que tiene que ver </w:t>
      </w:r>
      <w:r w:rsidR="005C30F8">
        <w:rPr>
          <w:rFonts w:ascii="Segoe UI" w:hAnsi="Segoe UI" w:cs="Segoe UI"/>
          <w:i/>
          <w:kern w:val="0"/>
          <w:lang w:eastAsia="es-ES"/>
          <w14:ligatures w14:val="none"/>
        </w:rPr>
        <w:t>con el desazolve del mismo cause, ya que sí bien el poderlo trabajar a profundidad sería pues trabajo de años lo cierto es que lo que sí hicimos en trabajar en conjunto con la CONAGUA así como CEA</w:t>
      </w:r>
      <w:r>
        <w:rPr>
          <w:rFonts w:ascii="Segoe UI" w:hAnsi="Segoe UI" w:cs="Segoe UI"/>
          <w:i/>
          <w:kern w:val="0"/>
          <w:lang w:eastAsia="es-ES"/>
          <w14:ligatures w14:val="none"/>
        </w:rPr>
        <w:t>”</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w:t>
      </w:r>
      <w:r w:rsidR="005C30F8">
        <w:rPr>
          <w:rFonts w:ascii="Segoe UI" w:hAnsi="Segoe UI" w:cs="Segoe UI"/>
          <w:bCs/>
          <w:i/>
          <w:kern w:val="0"/>
          <w:lang w:eastAsia="es-ES"/>
          <w14:ligatures w14:val="none"/>
        </w:rPr>
        <w:t xml:space="preserve"> - - - - - - - </w:t>
      </w:r>
    </w:p>
    <w:p w14:paraId="54002CEC" w14:textId="77777777" w:rsidR="00545D29" w:rsidRDefault="00545D29" w:rsidP="00545D29">
      <w:pPr>
        <w:spacing w:after="0" w:line="360" w:lineRule="auto"/>
        <w:ind w:left="851" w:right="-705"/>
        <w:jc w:val="both"/>
        <w:rPr>
          <w:rFonts w:ascii="Segoe UI" w:hAnsi="Segoe UI" w:cs="Segoe UI"/>
          <w:bCs/>
          <w:lang w:eastAsia="es-ES"/>
        </w:rPr>
      </w:pPr>
    </w:p>
    <w:p w14:paraId="318390B8" w14:textId="1A439D56" w:rsidR="00545D29" w:rsidRPr="00545D29" w:rsidRDefault="00545D29" w:rsidP="00545D29">
      <w:pPr>
        <w:spacing w:after="0" w:line="360" w:lineRule="auto"/>
        <w:ind w:left="851" w:right="-705"/>
        <w:jc w:val="both"/>
        <w:rPr>
          <w:rFonts w:ascii="Segoe UI" w:hAnsi="Segoe UI" w:cs="Segoe UI"/>
          <w:bCs/>
          <w:i/>
          <w:kern w:val="0"/>
          <w:lang w:eastAsia="es-ES"/>
          <w14:ligatures w14:val="none"/>
        </w:rPr>
      </w:pPr>
      <w:r w:rsidRPr="007833FC">
        <w:rPr>
          <w:rFonts w:ascii="Segoe UI" w:hAnsi="Segoe UI" w:cs="Segoe UI"/>
          <w:bCs/>
          <w:lang w:eastAsia="es-ES"/>
        </w:rPr>
        <w:t xml:space="preserve">Siendo las </w:t>
      </w:r>
      <w:r>
        <w:rPr>
          <w:rFonts w:ascii="Segoe UI" w:hAnsi="Segoe UI" w:cs="Segoe UI"/>
          <w:bCs/>
          <w:lang w:eastAsia="es-ES"/>
        </w:rPr>
        <w:t>diecinueve</w:t>
      </w:r>
      <w:r w:rsidRPr="007833FC">
        <w:rPr>
          <w:rFonts w:ascii="Segoe UI" w:hAnsi="Segoe UI" w:cs="Segoe UI"/>
          <w:bCs/>
          <w:lang w:eastAsia="es-ES"/>
        </w:rPr>
        <w:t xml:space="preserve"> horas con </w:t>
      </w:r>
      <w:r>
        <w:rPr>
          <w:rFonts w:ascii="Segoe UI" w:hAnsi="Segoe UI" w:cs="Segoe UI"/>
          <w:bCs/>
          <w:lang w:eastAsia="es-ES"/>
        </w:rPr>
        <w:t>diez</w:t>
      </w:r>
      <w:r w:rsidRPr="007833FC">
        <w:rPr>
          <w:rFonts w:ascii="Segoe UI" w:hAnsi="Segoe UI" w:cs="Segoe UI"/>
          <w:bCs/>
          <w:lang w:eastAsia="es-ES"/>
        </w:rPr>
        <w:t xml:space="preserve"> minutos, la Presidenta Municipal, </w:t>
      </w:r>
      <w:r w:rsidRPr="007833FC">
        <w:rPr>
          <w:rFonts w:ascii="Segoe UI" w:hAnsi="Segoe UI" w:cs="Segoe UI"/>
          <w:b/>
          <w:bCs/>
          <w:lang w:eastAsia="es-ES"/>
        </w:rPr>
        <w:t xml:space="preserve">C. </w:t>
      </w:r>
      <w:r w:rsidRPr="007833FC">
        <w:rPr>
          <w:rFonts w:ascii="Segoe UI" w:eastAsia="Calibri" w:hAnsi="Segoe UI" w:cs="Segoe UI"/>
          <w:b/>
          <w:bCs/>
          <w:kern w:val="0"/>
          <w:lang w:eastAsia="es-ES"/>
          <w14:ligatures w14:val="none"/>
        </w:rPr>
        <w:t>Deysi Nallely Ángel Hernández</w:t>
      </w:r>
      <w:r w:rsidRPr="007833FC">
        <w:rPr>
          <w:rFonts w:ascii="Segoe UI" w:hAnsi="Segoe UI" w:cs="Segoe UI"/>
          <w:bCs/>
          <w:lang w:eastAsia="es-ES"/>
        </w:rPr>
        <w:t xml:space="preserve"> informa al Pleno del Ayuntamiento el ingreso al Recinto Oficial</w:t>
      </w:r>
      <w:r w:rsidRPr="007833FC">
        <w:rPr>
          <w:rFonts w:ascii="Segoe UI" w:hAnsi="Segoe UI" w:cs="Segoe UI"/>
          <w:b/>
          <w:bCs/>
          <w:lang w:eastAsia="es-ES"/>
        </w:rPr>
        <w:t xml:space="preserve"> </w:t>
      </w:r>
      <w:r w:rsidRPr="007833FC">
        <w:rPr>
          <w:rFonts w:ascii="Segoe UI" w:hAnsi="Segoe UI" w:cs="Segoe UI"/>
          <w:bCs/>
          <w:lang w:eastAsia="es-ES"/>
        </w:rPr>
        <w:t xml:space="preserve">del regidor </w:t>
      </w:r>
      <w:r w:rsidRPr="007833FC">
        <w:rPr>
          <w:rFonts w:ascii="Segoe UI" w:hAnsi="Segoe UI" w:cs="Segoe UI"/>
          <w:b/>
          <w:bCs/>
          <w:lang w:eastAsia="es-ES"/>
        </w:rPr>
        <w:t>C.</w:t>
      </w:r>
      <w:r w:rsidRPr="00545D29">
        <w:t xml:space="preserve"> </w:t>
      </w:r>
      <w:r w:rsidRPr="00545D29">
        <w:rPr>
          <w:rFonts w:ascii="Segoe UI" w:hAnsi="Segoe UI" w:cs="Segoe UI"/>
          <w:b/>
          <w:bCs/>
          <w:lang w:eastAsia="es-ES"/>
        </w:rPr>
        <w:t>José Alberto Águila Torres</w:t>
      </w:r>
      <w:r w:rsidRPr="007833FC">
        <w:t xml:space="preserve"> </w:t>
      </w:r>
      <w:r w:rsidRPr="007833FC">
        <w:rPr>
          <w:rFonts w:ascii="Segoe UI" w:hAnsi="Segoe UI" w:cs="Segoe UI"/>
          <w:bCs/>
          <w:lang w:eastAsia="es-ES"/>
        </w:rPr>
        <w:t xml:space="preserve">quien se incorpora a la Sesión de Pleno en curso. - - - - - - - - - - - - - - - </w:t>
      </w:r>
    </w:p>
    <w:p w14:paraId="589D9C57" w14:textId="77777777" w:rsidR="00545D29" w:rsidRDefault="00545D29" w:rsidP="00205F59">
      <w:pPr>
        <w:spacing w:after="0" w:line="360" w:lineRule="auto"/>
        <w:ind w:left="851" w:right="-705"/>
        <w:jc w:val="both"/>
        <w:rPr>
          <w:rFonts w:ascii="Segoe UI" w:hAnsi="Segoe UI" w:cs="Segoe UI"/>
          <w:bCs/>
          <w:i/>
          <w:kern w:val="0"/>
          <w:lang w:eastAsia="es-ES"/>
          <w14:ligatures w14:val="none"/>
        </w:rPr>
      </w:pPr>
    </w:p>
    <w:p w14:paraId="47036A9E" w14:textId="77777777" w:rsidR="00BC0EFB" w:rsidRDefault="00545D29" w:rsidP="00205F59">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w:t>
      </w:r>
      <w:r w:rsidR="00D7347D">
        <w:rPr>
          <w:rFonts w:ascii="Segoe UI" w:hAnsi="Segoe UI" w:cs="Segoe UI"/>
          <w:bCs/>
          <w:iCs/>
          <w:kern w:val="0"/>
          <w:lang w:eastAsia="es-ES"/>
          <w14:ligatures w14:val="none"/>
        </w:rPr>
        <w:t>prosigui</w:t>
      </w:r>
      <w:r>
        <w:rPr>
          <w:rFonts w:ascii="Segoe UI" w:hAnsi="Segoe UI" w:cs="Segoe UI"/>
          <w:bCs/>
          <w:iCs/>
          <w:kern w:val="0"/>
          <w:lang w:eastAsia="es-ES"/>
          <w14:ligatures w14:val="none"/>
        </w:rPr>
        <w:t>ó</w:t>
      </w:r>
      <w:r w:rsidR="00D7347D">
        <w:rPr>
          <w:rFonts w:ascii="Segoe UI" w:hAnsi="Segoe UI" w:cs="Segoe UI"/>
          <w:bCs/>
          <w:iCs/>
          <w:kern w:val="0"/>
          <w:lang w:eastAsia="es-ES"/>
          <w14:ligatures w14:val="none"/>
        </w:rPr>
        <w:t>:</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D7347D">
        <w:rPr>
          <w:rFonts w:ascii="Segoe UI" w:hAnsi="Segoe UI" w:cs="Segoe UI"/>
          <w:bCs/>
          <w:i/>
          <w:kern w:val="0"/>
          <w:lang w:eastAsia="es-ES"/>
          <w14:ligatures w14:val="none"/>
        </w:rPr>
        <w:t>Continuando con el cometido de este punto, les decía que se trabajaron en dos acciones por parte tanto del Gobierno</w:t>
      </w:r>
    </w:p>
    <w:p w14:paraId="6344E3BA" w14:textId="6D3DC4F1" w:rsidR="00A3614C" w:rsidRDefault="00D7347D" w:rsidP="00A3614C">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del Estado, del Gobierno Federal y el Gobierno Municipal tanto en el reforzamiento de bordos así como también en el desazolve del cauce para crear una sangría y evitar las posibles inundaciones que año con año se tienen</w:t>
      </w:r>
      <w:r w:rsidR="00BC0EFB">
        <w:rPr>
          <w:rFonts w:ascii="Segoe UI" w:hAnsi="Segoe UI" w:cs="Segoe UI"/>
          <w:bCs/>
          <w:i/>
          <w:kern w:val="0"/>
          <w:lang w:eastAsia="es-ES"/>
          <w14:ligatures w14:val="none"/>
        </w:rPr>
        <w:t xml:space="preserve"> en San Martín de Zula siendo tan importante delegación para nuestro municipio, sin embargo,</w:t>
      </w:r>
      <w:r w:rsidR="00581204">
        <w:rPr>
          <w:rFonts w:ascii="Segoe UI" w:hAnsi="Segoe UI" w:cs="Segoe UI"/>
          <w:bCs/>
          <w:i/>
          <w:kern w:val="0"/>
          <w:lang w:eastAsia="es-ES"/>
          <w14:ligatures w14:val="none"/>
        </w:rPr>
        <w:t xml:space="preserve"> el temporal a apremiado en bastantes municipios de nuestro Estado y</w:t>
      </w:r>
      <w:r w:rsidR="002759A7">
        <w:rPr>
          <w:rFonts w:ascii="Segoe UI" w:hAnsi="Segoe UI" w:cs="Segoe UI"/>
          <w:bCs/>
          <w:i/>
          <w:kern w:val="0"/>
          <w:lang w:eastAsia="es-ES"/>
          <w14:ligatures w14:val="none"/>
        </w:rPr>
        <w:t>,</w:t>
      </w:r>
      <w:r w:rsidR="00581204">
        <w:rPr>
          <w:rFonts w:ascii="Segoe UI" w:hAnsi="Segoe UI" w:cs="Segoe UI"/>
          <w:bCs/>
          <w:i/>
          <w:kern w:val="0"/>
          <w:lang w:eastAsia="es-ES"/>
          <w14:ligatures w14:val="none"/>
        </w:rPr>
        <w:t xml:space="preserve"> </w:t>
      </w:r>
      <w:r w:rsidR="002759A7">
        <w:rPr>
          <w:rFonts w:ascii="Segoe UI" w:hAnsi="Segoe UI" w:cs="Segoe UI"/>
          <w:bCs/>
          <w:i/>
          <w:kern w:val="0"/>
          <w:lang w:eastAsia="es-ES"/>
          <w14:ligatures w14:val="none"/>
        </w:rPr>
        <w:t xml:space="preserve">en este caso, a </w:t>
      </w:r>
      <w:r w:rsidR="00581204">
        <w:rPr>
          <w:rFonts w:ascii="Segoe UI" w:hAnsi="Segoe UI" w:cs="Segoe UI"/>
          <w:bCs/>
          <w:i/>
          <w:kern w:val="0"/>
          <w:lang w:eastAsia="es-ES"/>
          <w14:ligatures w14:val="none"/>
        </w:rPr>
        <w:t>Ocotlán</w:t>
      </w:r>
      <w:r w:rsidR="002759A7">
        <w:rPr>
          <w:rFonts w:ascii="Segoe UI" w:hAnsi="Segoe UI" w:cs="Segoe UI"/>
          <w:bCs/>
          <w:i/>
          <w:kern w:val="0"/>
          <w:lang w:eastAsia="es-ES"/>
          <w14:ligatures w14:val="none"/>
        </w:rPr>
        <w:t xml:space="preserve"> nos alcanzó también la afectación al igual que varios municipios de los Altos tal como lo mencionaba hace un momento desde Ayotlán, Tototlán y Atotonilco en los cuales se contó con presas ya rebasando el 100% de su capacidad, lo que generó que toda esa agua viniera hacia nuestros ríos y</w:t>
      </w:r>
      <w:r w:rsidR="005E4FDD">
        <w:rPr>
          <w:rFonts w:ascii="Segoe UI" w:hAnsi="Segoe UI" w:cs="Segoe UI"/>
          <w:bCs/>
          <w:i/>
          <w:kern w:val="0"/>
          <w:lang w:eastAsia="es-ES"/>
          <w14:ligatures w14:val="none"/>
        </w:rPr>
        <w:t>, por lo tanto, causará estragos en la comunidad de San Martín de Zula, y déjenme decirles que sino se hubieran tomado estas acciones preventivas el resultado hubiera sido peor. Por lo que hemos estado en contacto con cada uno de los productores contabilizando las hectáreas que se tienen de siembra y se vieron afectadas, hemos estado de manera permanente y presentes en horas de la madrugada apoyando</w:t>
      </w:r>
      <w:r w:rsidR="006A4EEE">
        <w:rPr>
          <w:rFonts w:ascii="Segoe UI" w:hAnsi="Segoe UI" w:cs="Segoe UI"/>
          <w:bCs/>
          <w:i/>
          <w:kern w:val="0"/>
          <w:lang w:eastAsia="es-ES"/>
          <w14:ligatures w14:val="none"/>
        </w:rPr>
        <w:t xml:space="preserve"> a las y los vecinos que se vieron afectados mediante el resguardo de sus pertenencias así como con el apoyo de traslado al albergue que tenemos habilitado en San Martín de Zula</w:t>
      </w:r>
      <w:r w:rsidR="003B7872">
        <w:rPr>
          <w:rFonts w:ascii="Segoe UI" w:hAnsi="Segoe UI" w:cs="Segoe UI"/>
          <w:bCs/>
          <w:i/>
          <w:kern w:val="0"/>
          <w:lang w:eastAsia="es-ES"/>
          <w14:ligatures w14:val="none"/>
        </w:rPr>
        <w:t xml:space="preserve">. Y desde luego el DIF ha estado trabajando de manera intensa y sin descanso para proveer de un espacio </w:t>
      </w:r>
      <w:r w:rsidR="00CD79DC">
        <w:rPr>
          <w:rFonts w:ascii="Segoe UI" w:hAnsi="Segoe UI" w:cs="Segoe UI"/>
          <w:bCs/>
          <w:i/>
          <w:kern w:val="0"/>
          <w:lang w:eastAsia="es-ES"/>
          <w14:ligatures w14:val="none"/>
        </w:rPr>
        <w:t xml:space="preserve">en </w:t>
      </w:r>
      <w:r w:rsidR="003B7872">
        <w:rPr>
          <w:rFonts w:ascii="Segoe UI" w:hAnsi="Segoe UI" w:cs="Segoe UI"/>
          <w:bCs/>
          <w:i/>
          <w:kern w:val="0"/>
          <w:lang w:eastAsia="es-ES"/>
          <w14:ligatures w14:val="none"/>
        </w:rPr>
        <w:t>donde se pueda</w:t>
      </w:r>
      <w:r w:rsidR="00CD79DC">
        <w:rPr>
          <w:rFonts w:ascii="Segoe UI" w:hAnsi="Segoe UI" w:cs="Segoe UI"/>
          <w:bCs/>
          <w:i/>
          <w:kern w:val="0"/>
          <w:lang w:eastAsia="es-ES"/>
          <w14:ligatures w14:val="none"/>
        </w:rPr>
        <w:t xml:space="preserve">n albergar las niñas, los niños, los adultos mayores, las familias que no tuvieron un lugar o algún familiar que les acompañará en este proceso, y déjenme decirles que ha sido con desayunos, comidas y cenas calientes de calidad con proteína así como con lo que establece desde luego la normatividad para el consumo de alimentos y también haciendo las gestiones ante el Gobierno del Estado para solicitar catres, cobijas y los insumos necesarios para la habilitación de este albergue así como también con </w:t>
      </w:r>
      <w:r w:rsidR="001605D5">
        <w:rPr>
          <w:rFonts w:ascii="Segoe UI" w:hAnsi="Segoe UI" w:cs="Segoe UI"/>
          <w:bCs/>
          <w:i/>
          <w:kern w:val="0"/>
          <w:lang w:eastAsia="es-ES"/>
          <w14:ligatures w14:val="none"/>
        </w:rPr>
        <w:t>las despensas para las familias que se vieron afectadas. Sin embargo, y a pesar de todo el trabajo que han hecho todas las dependencias del Gobierno Municipal, destacando a la Comisaría de Seguridad Pública</w:t>
      </w:r>
      <w:r w:rsidR="005E7EB3">
        <w:rPr>
          <w:rFonts w:ascii="Segoe UI" w:hAnsi="Segoe UI" w:cs="Segoe UI"/>
          <w:bCs/>
          <w:i/>
          <w:kern w:val="0"/>
          <w:lang w:eastAsia="es-ES"/>
          <w14:ligatures w14:val="none"/>
        </w:rPr>
        <w:t>, a Protección Civil y Bomberos, al DIF y no quiero dejar de mencionar ninguna porque muchas y muchos servidores públicos, aunque  pudiera ser que no les compete, se pusieron la camiseta y estuvieron apoyado, así que gracias a todos los integrantes del Gobierno Municipal de Ocotlán porque sin pensar en horas, en madrugadas, en no dormir estuvieron muy atentos a esta contingencia</w:t>
      </w:r>
      <w:r w:rsidR="00BB229B">
        <w:rPr>
          <w:rFonts w:ascii="Segoe UI" w:hAnsi="Segoe UI" w:cs="Segoe UI"/>
          <w:bCs/>
          <w:i/>
          <w:kern w:val="0"/>
          <w:lang w:eastAsia="es-ES"/>
          <w14:ligatures w14:val="none"/>
        </w:rPr>
        <w:t>. Y les informo que a través del</w:t>
      </w:r>
      <w:r w:rsidR="00BB229B" w:rsidRPr="00BB229B">
        <w:t xml:space="preserve"> </w:t>
      </w:r>
      <w:r w:rsidR="00BB229B" w:rsidRPr="00BB229B">
        <w:rPr>
          <w:rFonts w:ascii="Segoe UI" w:hAnsi="Segoe UI" w:cs="Segoe UI"/>
          <w:bCs/>
          <w:i/>
          <w:kern w:val="0"/>
          <w:lang w:eastAsia="es-ES"/>
          <w14:ligatures w14:val="none"/>
        </w:rPr>
        <w:t>Comité Municipal de Emergencia de Ocotlán, Jalisco</w:t>
      </w:r>
      <w:r w:rsidR="00BB229B">
        <w:rPr>
          <w:rFonts w:ascii="Segoe UI" w:hAnsi="Segoe UI" w:cs="Segoe UI"/>
          <w:bCs/>
          <w:i/>
          <w:kern w:val="0"/>
          <w:lang w:eastAsia="es-ES"/>
          <w14:ligatures w14:val="none"/>
        </w:rPr>
        <w:t xml:space="preserve">, en esta sesión que de manera extraordinaria se tuvo, es que se hace la propuesta de la Declaratoria de Emergencia para que se tomen las diferentes acciones necesarias para el cumplimiento de la misma, </w:t>
      </w:r>
      <w:r w:rsidR="00A3614C">
        <w:rPr>
          <w:rFonts w:ascii="Segoe UI" w:hAnsi="Segoe UI" w:cs="Segoe UI"/>
          <w:bCs/>
          <w:i/>
          <w:kern w:val="0"/>
          <w:lang w:eastAsia="es-ES"/>
          <w14:ligatures w14:val="none"/>
        </w:rPr>
        <w:t>no se si</w:t>
      </w:r>
      <w:r w:rsidR="00BB229B">
        <w:rPr>
          <w:rFonts w:ascii="Segoe UI" w:hAnsi="Segoe UI" w:cs="Segoe UI"/>
          <w:bCs/>
          <w:i/>
          <w:kern w:val="0"/>
          <w:lang w:eastAsia="es-ES"/>
          <w14:ligatures w14:val="none"/>
        </w:rPr>
        <w:t xml:space="preserve"> hay</w:t>
      </w:r>
      <w:r w:rsidR="00A3614C">
        <w:rPr>
          <w:rFonts w:ascii="Segoe UI" w:hAnsi="Segoe UI" w:cs="Segoe UI"/>
          <w:bCs/>
          <w:i/>
          <w:kern w:val="0"/>
          <w:lang w:eastAsia="es-ES"/>
          <w14:ligatures w14:val="none"/>
        </w:rPr>
        <w:t>a</w:t>
      </w:r>
      <w:r w:rsidR="00BB229B">
        <w:rPr>
          <w:rFonts w:ascii="Segoe UI" w:hAnsi="Segoe UI" w:cs="Segoe UI"/>
          <w:bCs/>
          <w:i/>
          <w:kern w:val="0"/>
          <w:lang w:eastAsia="es-ES"/>
          <w14:ligatures w14:val="none"/>
        </w:rPr>
        <w:t xml:space="preserve"> alguna consideración respecto a la propuesta de Declaratoria de Emergencia del municipio de Ocotlán, Jalisco. </w:t>
      </w:r>
      <w:r w:rsidR="00A3614C">
        <w:rPr>
          <w:rFonts w:ascii="Segoe UI" w:hAnsi="Segoe UI" w:cs="Segoe UI"/>
          <w:bCs/>
          <w:i/>
          <w:kern w:val="0"/>
          <w:lang w:eastAsia="es-ES"/>
          <w14:ligatures w14:val="none"/>
        </w:rPr>
        <w:t>Y</w:t>
      </w:r>
      <w:r w:rsidR="00BB229B">
        <w:rPr>
          <w:rFonts w:ascii="Segoe UI" w:hAnsi="Segoe UI" w:cs="Segoe UI"/>
          <w:bCs/>
          <w:i/>
          <w:kern w:val="0"/>
          <w:lang w:eastAsia="es-ES"/>
          <w14:ligatures w14:val="none"/>
        </w:rPr>
        <w:t xml:space="preserve"> se pone a su consideración los siguientes puntos de acuerdo:”. - - - - - - - - - - - - </w:t>
      </w:r>
    </w:p>
    <w:p w14:paraId="2DFF7E56" w14:textId="77777777" w:rsidR="00A3614C" w:rsidRDefault="00A3614C" w:rsidP="00A3614C">
      <w:pPr>
        <w:spacing w:after="0" w:line="276" w:lineRule="auto"/>
        <w:ind w:left="-851" w:right="855"/>
        <w:jc w:val="both"/>
        <w:rPr>
          <w:rFonts w:ascii="Segoe UI" w:hAnsi="Segoe UI" w:cs="Segoe UI"/>
          <w:bCs/>
          <w:i/>
          <w:kern w:val="0"/>
          <w:lang w:eastAsia="es-ES"/>
          <w14:ligatures w14:val="none"/>
        </w:rPr>
      </w:pPr>
    </w:p>
    <w:p w14:paraId="699D3015" w14:textId="77777777" w:rsidR="00A3614C" w:rsidRDefault="00A3614C" w:rsidP="00A3614C">
      <w:pPr>
        <w:spacing w:after="0" w:line="360" w:lineRule="auto"/>
        <w:ind w:left="-851" w:right="855"/>
        <w:jc w:val="both"/>
        <w:rPr>
          <w:rFonts w:ascii="Segoe UI" w:eastAsia="Calibri" w:hAnsi="Segoe UI" w:cs="Segoe UI"/>
          <w:i/>
          <w:kern w:val="0"/>
          <w:lang w:val="es-ES" w:eastAsia="es-ES"/>
          <w14:ligatures w14:val="none"/>
        </w:rPr>
      </w:pPr>
      <w:r w:rsidRPr="00ED1C82">
        <w:rPr>
          <w:rFonts w:ascii="Segoe UI" w:eastAsia="Calibri" w:hAnsi="Segoe UI" w:cs="Segoe UI"/>
          <w:b/>
          <w:bCs/>
          <w:i/>
          <w:kern w:val="0"/>
          <w:lang w:val="es-ES" w:eastAsia="es-ES"/>
          <w14:ligatures w14:val="none"/>
        </w:rPr>
        <w:t>“PRIMERO</w:t>
      </w:r>
      <w:r>
        <w:rPr>
          <w:rFonts w:ascii="Segoe UI" w:eastAsia="Calibri" w:hAnsi="Segoe UI" w:cs="Segoe UI"/>
          <w:b/>
          <w:bCs/>
          <w:i/>
          <w:kern w:val="0"/>
          <w:lang w:val="es-ES" w:eastAsia="es-ES"/>
          <w14:ligatures w14:val="none"/>
        </w:rPr>
        <w:t xml:space="preserve"> </w:t>
      </w:r>
      <w:r w:rsidRPr="00A3614C">
        <w:rPr>
          <w:rFonts w:ascii="Segoe UI" w:eastAsia="Calibri" w:hAnsi="Segoe UI" w:cs="Segoe UI"/>
          <w:i/>
          <w:kern w:val="0"/>
          <w:lang w:val="es-ES" w:eastAsia="es-ES"/>
          <w14:ligatures w14:val="none"/>
        </w:rPr>
        <w:t>El H. Ayuntamiento Constitucional de Ocotlán, Jalisco, aprueba y refrenda la Declaratoria de Emergencia del municipio de Ocotlán, Jalisco, respecto al desbordamiento en el cauce del Rio Zula debido al fenómeno perturbador hidrometeorológico que se ha presentado en la zona Altos Sur de Jalisco</w:t>
      </w:r>
      <w:r>
        <w:rPr>
          <w:rFonts w:ascii="Segoe UI" w:eastAsia="Calibri" w:hAnsi="Segoe UI" w:cs="Segoe UI"/>
          <w:i/>
          <w:kern w:val="0"/>
          <w:lang w:val="es-ES" w:eastAsia="es-ES"/>
          <w14:ligatures w14:val="none"/>
        </w:rPr>
        <w:t>”. - - - - - - - - - - - - - - - - - - - - - - - - - - - - - - - - - - - - - - - - - - - - - -</w:t>
      </w:r>
    </w:p>
    <w:p w14:paraId="0A186ABA" w14:textId="212A2A15" w:rsidR="00A3614C" w:rsidRPr="00C179AC" w:rsidRDefault="00A3614C" w:rsidP="00A3614C">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i/>
          <w:kern w:val="0"/>
          <w:lang w:val="es-ES" w:eastAsia="es-ES"/>
          <w14:ligatures w14:val="none"/>
        </w:rPr>
        <w:t xml:space="preserve">    </w:t>
      </w:r>
      <w:r>
        <w:rPr>
          <w:rFonts w:ascii="Segoe UI" w:eastAsia="Calibri" w:hAnsi="Segoe UI" w:cs="Segoe UI"/>
          <w:iCs/>
          <w:kern w:val="0"/>
          <w:lang w:val="es-ES" w:eastAsia="es-ES"/>
          <w14:ligatures w14:val="none"/>
        </w:rPr>
        <w:t xml:space="preserve"> </w:t>
      </w:r>
    </w:p>
    <w:p w14:paraId="65C30828" w14:textId="1BD2555F" w:rsidR="00A3614C" w:rsidRDefault="00A3614C" w:rsidP="00A3614C">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C8229E">
        <w:rPr>
          <w:rFonts w:ascii="Segoe UI" w:hAnsi="Segoe UI" w:cs="Segoe UI"/>
          <w:b/>
          <w:i/>
          <w:kern w:val="0"/>
          <w:lang w:eastAsia="es-ES"/>
          <w14:ligatures w14:val="none"/>
        </w:rPr>
        <w:t>O.</w:t>
      </w:r>
      <w:r w:rsidRPr="00C8229E">
        <w:rPr>
          <w:kern w:val="0"/>
          <w14:ligatures w14:val="none"/>
        </w:rPr>
        <w:t xml:space="preserve"> </w:t>
      </w:r>
      <w:r w:rsidRPr="00A3614C">
        <w:rPr>
          <w:rFonts w:ascii="Segoe UI" w:hAnsi="Segoe UI" w:cs="Segoe UI"/>
          <w:bCs/>
          <w:i/>
          <w:kern w:val="0"/>
          <w:lang w:eastAsia="es-ES"/>
          <w14:ligatures w14:val="none"/>
        </w:rPr>
        <w:t>Se faculta al Encargado de la Hacienda Municipal a efectuar las modificaciones presupuestales correspondientes y los procedimientos administrativos a que haya lugar</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w:t>
      </w:r>
    </w:p>
    <w:p w14:paraId="1B2ECA1B" w14:textId="5C7F2FAD" w:rsidR="00A3614C" w:rsidRDefault="00A3614C" w:rsidP="00A3614C">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Cs/>
          <w:iCs/>
          <w:kern w:val="0"/>
          <w:lang w:eastAsia="es-ES"/>
          <w14:ligatures w14:val="none"/>
        </w:rPr>
        <w:lastRenderedPageBreak/>
        <w:t xml:space="preserve">Acto seguido, la </w:t>
      </w:r>
      <w:r>
        <w:rPr>
          <w:rFonts w:ascii="Segoe UI" w:hAnsi="Segoe UI" w:cs="Segoe UI"/>
          <w:bCs/>
          <w:iCs/>
          <w:kern w:val="0"/>
          <w:lang w:eastAsia="es-ES"/>
          <w14:ligatures w14:val="none"/>
        </w:rPr>
        <w:t>Presidenta Municipal</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Pr>
          <w:rFonts w:ascii="Segoe UI" w:eastAsia="Calibri" w:hAnsi="Segoe UI" w:cs="Segoe UI"/>
          <w:b/>
          <w:bCs/>
          <w:kern w:val="0"/>
          <w:lang w:eastAsia="es-ES"/>
          <w14:ligatures w14:val="none"/>
        </w:rPr>
        <w:t>Deysi Nallely Ángel Hernández</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indicó</w:t>
      </w:r>
      <w:r w:rsidRPr="00C8229E">
        <w:rPr>
          <w:rFonts w:ascii="Segoe UI" w:hAnsi="Segoe UI" w:cs="Segoe UI"/>
          <w:bCs/>
          <w:iCs/>
          <w:kern w:val="0"/>
          <w:lang w:eastAsia="es-ES"/>
          <w14:ligatures w14:val="none"/>
        </w:rPr>
        <w:t xml:space="preserve">: </w:t>
      </w:r>
      <w:r w:rsidRPr="00C8229E">
        <w:rPr>
          <w:rFonts w:ascii="Segoe UI" w:hAnsi="Segoe UI" w:cs="Segoe UI"/>
          <w:bCs/>
          <w:i/>
          <w:kern w:val="0"/>
          <w:lang w:eastAsia="es-ES"/>
          <w14:ligatures w14:val="none"/>
        </w:rPr>
        <w:t>“Por lo que, s</w:t>
      </w:r>
      <w:r>
        <w:rPr>
          <w:rFonts w:ascii="Segoe UI" w:hAnsi="Segoe UI" w:cs="Segoe UI"/>
          <w:bCs/>
          <w:i/>
          <w:kern w:val="0"/>
          <w:lang w:eastAsia="es-ES"/>
          <w14:ligatures w14:val="none"/>
        </w:rPr>
        <w:t>í</w:t>
      </w:r>
      <w:r w:rsidRPr="00C8229E">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son</w:t>
      </w:r>
      <w:r w:rsidRPr="00C8229E">
        <w:rPr>
          <w:rFonts w:ascii="Segoe UI" w:hAnsi="Segoe UI" w:cs="Segoe UI"/>
          <w:bCs/>
          <w:i/>
          <w:kern w:val="0"/>
          <w:lang w:eastAsia="es-ES"/>
          <w14:ligatures w14:val="none"/>
        </w:rPr>
        <w:t xml:space="preserve"> de aprobarse, le solicito a los presentes favor de manifestarlo levantando su mano”. - - - - - </w:t>
      </w:r>
    </w:p>
    <w:p w14:paraId="6D0C21F5" w14:textId="77777777" w:rsidR="00A3614C" w:rsidRDefault="00A3614C" w:rsidP="00A3614C">
      <w:pPr>
        <w:spacing w:after="0" w:line="240" w:lineRule="auto"/>
        <w:ind w:left="851" w:right="-705"/>
        <w:jc w:val="both"/>
        <w:rPr>
          <w:rFonts w:ascii="Segoe UI" w:eastAsia="Segoe UI" w:hAnsi="Segoe UI" w:cs="Segoe UI"/>
          <w:kern w:val="0"/>
          <w14:ligatures w14:val="none"/>
        </w:rPr>
      </w:pPr>
    </w:p>
    <w:p w14:paraId="057F9E08" w14:textId="1733470E" w:rsidR="00A3614C" w:rsidRPr="00C8229E" w:rsidRDefault="00A3614C" w:rsidP="00A3614C">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00704DF1">
        <w:rPr>
          <w:rFonts w:ascii="Segoe UI" w:eastAsia="Segoe UI" w:hAnsi="Segoe UI" w:cs="Segoe UI"/>
          <w:b/>
          <w:kern w:val="0"/>
          <w14:ligatures w14:val="none"/>
        </w:rPr>
        <w:t>tercer</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704DF1">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quince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w:t>
      </w:r>
    </w:p>
    <w:tbl>
      <w:tblPr>
        <w:tblStyle w:val="Tablaconcuadrcula10"/>
        <w:tblW w:w="9189" w:type="dxa"/>
        <w:tblInd w:w="871" w:type="dxa"/>
        <w:tblLook w:val="04A0" w:firstRow="1" w:lastRow="0" w:firstColumn="1" w:lastColumn="0" w:noHBand="0" w:noVBand="1"/>
      </w:tblPr>
      <w:tblGrid>
        <w:gridCol w:w="851"/>
        <w:gridCol w:w="5387"/>
        <w:gridCol w:w="1533"/>
        <w:gridCol w:w="1418"/>
      </w:tblGrid>
      <w:tr w:rsidR="00A3614C" w:rsidRPr="00C8229E" w14:paraId="7E563121" w14:textId="77777777" w:rsidTr="00704DF1">
        <w:tc>
          <w:tcPr>
            <w:tcW w:w="851" w:type="dxa"/>
          </w:tcPr>
          <w:p w14:paraId="0BDE4D49"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b/>
              </w:rPr>
              <w:t>No.</w:t>
            </w:r>
          </w:p>
        </w:tc>
        <w:tc>
          <w:tcPr>
            <w:tcW w:w="5387" w:type="dxa"/>
          </w:tcPr>
          <w:p w14:paraId="6A479BB8"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b/>
              </w:rPr>
              <w:t>Nombre</w:t>
            </w:r>
          </w:p>
        </w:tc>
        <w:tc>
          <w:tcPr>
            <w:tcW w:w="1533" w:type="dxa"/>
          </w:tcPr>
          <w:p w14:paraId="582DD682"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b/>
              </w:rPr>
              <w:t>Cargo</w:t>
            </w:r>
          </w:p>
        </w:tc>
        <w:tc>
          <w:tcPr>
            <w:tcW w:w="1418" w:type="dxa"/>
          </w:tcPr>
          <w:p w14:paraId="718B0BF2"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b/>
              </w:rPr>
              <w:t>Voto</w:t>
            </w:r>
          </w:p>
        </w:tc>
      </w:tr>
      <w:tr w:rsidR="00A3614C" w:rsidRPr="00C8229E" w14:paraId="12FA4D8C" w14:textId="77777777" w:rsidTr="00704DF1">
        <w:tc>
          <w:tcPr>
            <w:tcW w:w="851" w:type="dxa"/>
          </w:tcPr>
          <w:p w14:paraId="4BA7C6AF"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7E7DFF9D"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533" w:type="dxa"/>
            <w:tcBorders>
              <w:top w:val="single" w:sz="4" w:space="0" w:color="auto"/>
              <w:left w:val="single" w:sz="4" w:space="0" w:color="auto"/>
              <w:bottom w:val="single" w:sz="4" w:space="0" w:color="auto"/>
              <w:right w:val="single" w:sz="4" w:space="0" w:color="auto"/>
            </w:tcBorders>
          </w:tcPr>
          <w:p w14:paraId="42C41449"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Presidenta</w:t>
            </w:r>
          </w:p>
        </w:tc>
        <w:tc>
          <w:tcPr>
            <w:tcW w:w="1418" w:type="dxa"/>
          </w:tcPr>
          <w:p w14:paraId="774AFDDF"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A favor</w:t>
            </w:r>
          </w:p>
        </w:tc>
      </w:tr>
      <w:tr w:rsidR="00A3614C" w:rsidRPr="00C8229E" w14:paraId="5B0ABBFC" w14:textId="77777777" w:rsidTr="00704DF1">
        <w:tc>
          <w:tcPr>
            <w:tcW w:w="851" w:type="dxa"/>
          </w:tcPr>
          <w:p w14:paraId="277DBF50"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1E213688"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33" w:type="dxa"/>
            <w:tcBorders>
              <w:top w:val="single" w:sz="4" w:space="0" w:color="auto"/>
              <w:left w:val="single" w:sz="4" w:space="0" w:color="auto"/>
              <w:bottom w:val="single" w:sz="4" w:space="0" w:color="auto"/>
              <w:right w:val="single" w:sz="4" w:space="0" w:color="auto"/>
            </w:tcBorders>
          </w:tcPr>
          <w:p w14:paraId="7B35CA68"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w:t>
            </w:r>
          </w:p>
        </w:tc>
        <w:tc>
          <w:tcPr>
            <w:tcW w:w="1418" w:type="dxa"/>
          </w:tcPr>
          <w:p w14:paraId="59A2F12A"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A favor</w:t>
            </w:r>
          </w:p>
        </w:tc>
      </w:tr>
      <w:tr w:rsidR="00A3614C" w:rsidRPr="00C8229E" w14:paraId="3BC5B1CD" w14:textId="77777777" w:rsidTr="00704DF1">
        <w:tc>
          <w:tcPr>
            <w:tcW w:w="851" w:type="dxa"/>
          </w:tcPr>
          <w:p w14:paraId="45DAA9AF"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70AC7111"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33" w:type="dxa"/>
            <w:tcBorders>
              <w:top w:val="single" w:sz="4" w:space="0" w:color="auto"/>
              <w:left w:val="single" w:sz="4" w:space="0" w:color="auto"/>
              <w:bottom w:val="single" w:sz="4" w:space="0" w:color="auto"/>
              <w:right w:val="single" w:sz="4" w:space="0" w:color="auto"/>
            </w:tcBorders>
          </w:tcPr>
          <w:p w14:paraId="227A98DB"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Regidora</w:t>
            </w:r>
          </w:p>
        </w:tc>
        <w:tc>
          <w:tcPr>
            <w:tcW w:w="1418" w:type="dxa"/>
          </w:tcPr>
          <w:p w14:paraId="5446D0D1"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A favor</w:t>
            </w:r>
          </w:p>
        </w:tc>
      </w:tr>
      <w:tr w:rsidR="00A3614C" w:rsidRPr="00C8229E" w14:paraId="2F65F6E7" w14:textId="77777777" w:rsidTr="00704DF1">
        <w:tc>
          <w:tcPr>
            <w:tcW w:w="851" w:type="dxa"/>
          </w:tcPr>
          <w:p w14:paraId="2A42D114"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605BAA4E"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33" w:type="dxa"/>
            <w:tcBorders>
              <w:top w:val="single" w:sz="4" w:space="0" w:color="auto"/>
              <w:left w:val="single" w:sz="4" w:space="0" w:color="auto"/>
              <w:bottom w:val="single" w:sz="4" w:space="0" w:color="auto"/>
              <w:right w:val="single" w:sz="4" w:space="0" w:color="auto"/>
            </w:tcBorders>
          </w:tcPr>
          <w:p w14:paraId="37A15B76"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w:t>
            </w:r>
          </w:p>
        </w:tc>
        <w:tc>
          <w:tcPr>
            <w:tcW w:w="1418" w:type="dxa"/>
          </w:tcPr>
          <w:p w14:paraId="443E91A3"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A favor</w:t>
            </w:r>
          </w:p>
        </w:tc>
      </w:tr>
      <w:tr w:rsidR="00A3614C" w:rsidRPr="00C8229E" w14:paraId="3AF1864D" w14:textId="77777777" w:rsidTr="00704DF1">
        <w:tc>
          <w:tcPr>
            <w:tcW w:w="851" w:type="dxa"/>
          </w:tcPr>
          <w:p w14:paraId="75BDC9D7"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5</w:t>
            </w:r>
          </w:p>
        </w:tc>
        <w:tc>
          <w:tcPr>
            <w:tcW w:w="5387" w:type="dxa"/>
            <w:tcBorders>
              <w:top w:val="single" w:sz="4" w:space="0" w:color="auto"/>
              <w:left w:val="single" w:sz="4" w:space="0" w:color="auto"/>
              <w:bottom w:val="single" w:sz="4" w:space="0" w:color="auto"/>
              <w:right w:val="single" w:sz="4" w:space="0" w:color="auto"/>
            </w:tcBorders>
          </w:tcPr>
          <w:p w14:paraId="0CF539B7"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33" w:type="dxa"/>
            <w:tcBorders>
              <w:top w:val="single" w:sz="4" w:space="0" w:color="auto"/>
              <w:left w:val="single" w:sz="4" w:space="0" w:color="auto"/>
              <w:bottom w:val="single" w:sz="4" w:space="0" w:color="auto"/>
              <w:right w:val="single" w:sz="4" w:space="0" w:color="auto"/>
            </w:tcBorders>
          </w:tcPr>
          <w:p w14:paraId="36B3D7A8"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Regidora</w:t>
            </w:r>
          </w:p>
        </w:tc>
        <w:tc>
          <w:tcPr>
            <w:tcW w:w="1418" w:type="dxa"/>
          </w:tcPr>
          <w:p w14:paraId="2C650806"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A favor</w:t>
            </w:r>
          </w:p>
        </w:tc>
      </w:tr>
      <w:tr w:rsidR="00A3614C" w:rsidRPr="00C8229E" w14:paraId="1B1C91BD" w14:textId="77777777" w:rsidTr="00704DF1">
        <w:tc>
          <w:tcPr>
            <w:tcW w:w="851" w:type="dxa"/>
          </w:tcPr>
          <w:p w14:paraId="5EBA13AF"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6</w:t>
            </w:r>
          </w:p>
        </w:tc>
        <w:tc>
          <w:tcPr>
            <w:tcW w:w="5387" w:type="dxa"/>
            <w:tcBorders>
              <w:top w:val="single" w:sz="4" w:space="0" w:color="auto"/>
              <w:left w:val="single" w:sz="4" w:space="0" w:color="auto"/>
              <w:bottom w:val="single" w:sz="4" w:space="0" w:color="auto"/>
              <w:right w:val="single" w:sz="4" w:space="0" w:color="auto"/>
            </w:tcBorders>
          </w:tcPr>
          <w:p w14:paraId="23920701"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33" w:type="dxa"/>
            <w:tcBorders>
              <w:top w:val="single" w:sz="4" w:space="0" w:color="auto"/>
              <w:left w:val="single" w:sz="4" w:space="0" w:color="auto"/>
              <w:bottom w:val="single" w:sz="4" w:space="0" w:color="auto"/>
              <w:right w:val="single" w:sz="4" w:space="0" w:color="auto"/>
            </w:tcBorders>
          </w:tcPr>
          <w:p w14:paraId="34237074"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Sindico</w:t>
            </w:r>
          </w:p>
        </w:tc>
        <w:tc>
          <w:tcPr>
            <w:tcW w:w="1418" w:type="dxa"/>
          </w:tcPr>
          <w:p w14:paraId="4E9DE9BB"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A favor</w:t>
            </w:r>
          </w:p>
        </w:tc>
      </w:tr>
      <w:tr w:rsidR="00A3614C" w:rsidRPr="00C8229E" w14:paraId="59F37F1F" w14:textId="77777777" w:rsidTr="00704DF1">
        <w:tc>
          <w:tcPr>
            <w:tcW w:w="851" w:type="dxa"/>
          </w:tcPr>
          <w:p w14:paraId="320FBB3B" w14:textId="77777777" w:rsidR="00A3614C" w:rsidRPr="00C8229E" w:rsidRDefault="00A3614C" w:rsidP="006E14DC">
            <w:pPr>
              <w:spacing w:after="200" w:line="276" w:lineRule="auto"/>
              <w:jc w:val="center"/>
              <w:rPr>
                <w:rFonts w:ascii="Segoe UI" w:hAnsi="Segoe UI" w:cs="Segoe UI"/>
              </w:rPr>
            </w:pPr>
            <w:r>
              <w:rPr>
                <w:rFonts w:ascii="Segoe UI" w:hAnsi="Segoe UI" w:cs="Segoe UI"/>
              </w:rPr>
              <w:t>7</w:t>
            </w:r>
          </w:p>
        </w:tc>
        <w:tc>
          <w:tcPr>
            <w:tcW w:w="5387" w:type="dxa"/>
            <w:tcBorders>
              <w:top w:val="single" w:sz="4" w:space="0" w:color="auto"/>
              <w:left w:val="single" w:sz="4" w:space="0" w:color="auto"/>
              <w:bottom w:val="single" w:sz="4" w:space="0" w:color="auto"/>
              <w:right w:val="single" w:sz="4" w:space="0" w:color="auto"/>
            </w:tcBorders>
          </w:tcPr>
          <w:p w14:paraId="208E896C"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33" w:type="dxa"/>
            <w:tcBorders>
              <w:top w:val="single" w:sz="4" w:space="0" w:color="auto"/>
              <w:left w:val="single" w:sz="4" w:space="0" w:color="auto"/>
              <w:bottom w:val="single" w:sz="4" w:space="0" w:color="auto"/>
              <w:right w:val="single" w:sz="4" w:space="0" w:color="auto"/>
            </w:tcBorders>
          </w:tcPr>
          <w:p w14:paraId="173AB68C"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Regidora</w:t>
            </w:r>
          </w:p>
        </w:tc>
        <w:tc>
          <w:tcPr>
            <w:tcW w:w="1418" w:type="dxa"/>
          </w:tcPr>
          <w:p w14:paraId="4279E92F"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A favor</w:t>
            </w:r>
          </w:p>
        </w:tc>
      </w:tr>
      <w:tr w:rsidR="00A3614C" w:rsidRPr="00C8229E" w14:paraId="58E74200" w14:textId="77777777" w:rsidTr="00704DF1">
        <w:tc>
          <w:tcPr>
            <w:tcW w:w="851" w:type="dxa"/>
          </w:tcPr>
          <w:p w14:paraId="6D60BA4D"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8</w:t>
            </w:r>
          </w:p>
        </w:tc>
        <w:tc>
          <w:tcPr>
            <w:tcW w:w="5387" w:type="dxa"/>
            <w:tcBorders>
              <w:top w:val="single" w:sz="4" w:space="0" w:color="auto"/>
              <w:left w:val="single" w:sz="4" w:space="0" w:color="auto"/>
              <w:bottom w:val="single" w:sz="4" w:space="0" w:color="auto"/>
              <w:right w:val="single" w:sz="4" w:space="0" w:color="auto"/>
            </w:tcBorders>
          </w:tcPr>
          <w:p w14:paraId="32D80759"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33" w:type="dxa"/>
            <w:tcBorders>
              <w:top w:val="single" w:sz="4" w:space="0" w:color="auto"/>
              <w:left w:val="single" w:sz="4" w:space="0" w:color="auto"/>
              <w:bottom w:val="single" w:sz="4" w:space="0" w:color="auto"/>
              <w:right w:val="single" w:sz="4" w:space="0" w:color="auto"/>
            </w:tcBorders>
          </w:tcPr>
          <w:p w14:paraId="249EA00D"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w:t>
            </w:r>
          </w:p>
        </w:tc>
        <w:tc>
          <w:tcPr>
            <w:tcW w:w="1418" w:type="dxa"/>
          </w:tcPr>
          <w:p w14:paraId="746EC778"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A favor</w:t>
            </w:r>
          </w:p>
        </w:tc>
      </w:tr>
      <w:tr w:rsidR="00A3614C" w:rsidRPr="00C8229E" w14:paraId="5B2E6D38" w14:textId="77777777" w:rsidTr="00704DF1">
        <w:tc>
          <w:tcPr>
            <w:tcW w:w="851" w:type="dxa"/>
          </w:tcPr>
          <w:p w14:paraId="3ADBDA22"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9</w:t>
            </w:r>
          </w:p>
        </w:tc>
        <w:tc>
          <w:tcPr>
            <w:tcW w:w="5387" w:type="dxa"/>
            <w:tcBorders>
              <w:top w:val="single" w:sz="4" w:space="0" w:color="auto"/>
              <w:left w:val="single" w:sz="4" w:space="0" w:color="auto"/>
              <w:bottom w:val="single" w:sz="4" w:space="0" w:color="auto"/>
              <w:right w:val="single" w:sz="4" w:space="0" w:color="auto"/>
            </w:tcBorders>
          </w:tcPr>
          <w:p w14:paraId="1F4C25EB"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33" w:type="dxa"/>
            <w:tcBorders>
              <w:top w:val="single" w:sz="4" w:space="0" w:color="auto"/>
              <w:left w:val="single" w:sz="4" w:space="0" w:color="auto"/>
              <w:bottom w:val="single" w:sz="4" w:space="0" w:color="auto"/>
              <w:right w:val="single" w:sz="4" w:space="0" w:color="auto"/>
            </w:tcBorders>
          </w:tcPr>
          <w:p w14:paraId="47575A7F"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Regidora</w:t>
            </w:r>
          </w:p>
        </w:tc>
        <w:tc>
          <w:tcPr>
            <w:tcW w:w="1418" w:type="dxa"/>
          </w:tcPr>
          <w:p w14:paraId="7D37A7D4" w14:textId="77777777" w:rsidR="00A3614C" w:rsidRPr="00C8229E" w:rsidRDefault="00A3614C" w:rsidP="006E14DC">
            <w:pPr>
              <w:spacing w:after="200" w:line="276" w:lineRule="auto"/>
              <w:jc w:val="center"/>
              <w:rPr>
                <w:rFonts w:ascii="Segoe UI" w:hAnsi="Segoe UI" w:cs="Segoe UI"/>
              </w:rPr>
            </w:pPr>
            <w:r>
              <w:rPr>
                <w:rFonts w:ascii="Segoe UI" w:hAnsi="Segoe UI" w:cs="Segoe UI"/>
              </w:rPr>
              <w:t>A favor</w:t>
            </w:r>
          </w:p>
        </w:tc>
      </w:tr>
      <w:tr w:rsidR="00A3614C" w:rsidRPr="00C8229E" w14:paraId="16795BF6" w14:textId="77777777" w:rsidTr="00704DF1">
        <w:tc>
          <w:tcPr>
            <w:tcW w:w="851" w:type="dxa"/>
          </w:tcPr>
          <w:p w14:paraId="1F20EB44"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10</w:t>
            </w:r>
          </w:p>
        </w:tc>
        <w:tc>
          <w:tcPr>
            <w:tcW w:w="5387" w:type="dxa"/>
            <w:tcBorders>
              <w:top w:val="single" w:sz="4" w:space="0" w:color="auto"/>
              <w:left w:val="single" w:sz="4" w:space="0" w:color="auto"/>
              <w:bottom w:val="single" w:sz="4" w:space="0" w:color="auto"/>
              <w:right w:val="single" w:sz="4" w:space="0" w:color="auto"/>
            </w:tcBorders>
          </w:tcPr>
          <w:p w14:paraId="4CEE5516"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33" w:type="dxa"/>
            <w:tcBorders>
              <w:top w:val="single" w:sz="4" w:space="0" w:color="auto"/>
              <w:left w:val="single" w:sz="4" w:space="0" w:color="auto"/>
              <w:bottom w:val="single" w:sz="4" w:space="0" w:color="auto"/>
              <w:right w:val="single" w:sz="4" w:space="0" w:color="auto"/>
            </w:tcBorders>
          </w:tcPr>
          <w:p w14:paraId="6E430E79"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w:t>
            </w:r>
          </w:p>
        </w:tc>
        <w:tc>
          <w:tcPr>
            <w:tcW w:w="1418" w:type="dxa"/>
          </w:tcPr>
          <w:p w14:paraId="1D8F1DDD" w14:textId="77777777" w:rsidR="00A3614C" w:rsidRPr="00C8229E" w:rsidRDefault="00A3614C" w:rsidP="006E14DC">
            <w:pPr>
              <w:spacing w:after="200" w:line="276" w:lineRule="auto"/>
              <w:jc w:val="center"/>
              <w:rPr>
                <w:rFonts w:ascii="Segoe UI" w:hAnsi="Segoe UI" w:cs="Segoe UI"/>
              </w:rPr>
            </w:pPr>
            <w:r>
              <w:rPr>
                <w:rFonts w:ascii="Segoe UI" w:hAnsi="Segoe UI" w:cs="Segoe UI"/>
              </w:rPr>
              <w:t>A favor</w:t>
            </w:r>
          </w:p>
        </w:tc>
      </w:tr>
      <w:tr w:rsidR="00A3614C" w:rsidRPr="00C8229E" w14:paraId="044A5E0A" w14:textId="77777777" w:rsidTr="00704DF1">
        <w:tc>
          <w:tcPr>
            <w:tcW w:w="851" w:type="dxa"/>
          </w:tcPr>
          <w:p w14:paraId="48C9BA71"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7E02653A"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33" w:type="dxa"/>
            <w:tcBorders>
              <w:top w:val="single" w:sz="4" w:space="0" w:color="auto"/>
              <w:left w:val="single" w:sz="4" w:space="0" w:color="auto"/>
              <w:bottom w:val="single" w:sz="4" w:space="0" w:color="auto"/>
              <w:right w:val="single" w:sz="4" w:space="0" w:color="auto"/>
            </w:tcBorders>
          </w:tcPr>
          <w:p w14:paraId="3CF25CA7"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Regidora</w:t>
            </w:r>
          </w:p>
        </w:tc>
        <w:tc>
          <w:tcPr>
            <w:tcW w:w="1418" w:type="dxa"/>
          </w:tcPr>
          <w:p w14:paraId="38D952CD" w14:textId="62C3DE03" w:rsidR="00A3614C" w:rsidRPr="00C8229E" w:rsidRDefault="0060440F" w:rsidP="006E14DC">
            <w:pPr>
              <w:spacing w:after="200" w:line="276" w:lineRule="auto"/>
              <w:jc w:val="center"/>
              <w:rPr>
                <w:rFonts w:ascii="Segoe UI" w:hAnsi="Segoe UI" w:cs="Segoe UI"/>
              </w:rPr>
            </w:pPr>
            <w:r>
              <w:rPr>
                <w:rFonts w:ascii="Segoe UI" w:hAnsi="Segoe UI" w:cs="Segoe UI"/>
              </w:rPr>
              <w:t>A favor</w:t>
            </w:r>
          </w:p>
        </w:tc>
      </w:tr>
      <w:tr w:rsidR="00A3614C" w:rsidRPr="00C8229E" w14:paraId="01910DCA" w14:textId="77777777" w:rsidTr="00704DF1">
        <w:tc>
          <w:tcPr>
            <w:tcW w:w="851" w:type="dxa"/>
          </w:tcPr>
          <w:p w14:paraId="340657C3"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72619B2B"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33" w:type="dxa"/>
            <w:tcBorders>
              <w:top w:val="single" w:sz="4" w:space="0" w:color="auto"/>
              <w:left w:val="single" w:sz="4" w:space="0" w:color="auto"/>
              <w:bottom w:val="single" w:sz="4" w:space="0" w:color="auto"/>
              <w:right w:val="single" w:sz="4" w:space="0" w:color="auto"/>
            </w:tcBorders>
          </w:tcPr>
          <w:p w14:paraId="258ABDD4"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Regidora</w:t>
            </w:r>
          </w:p>
        </w:tc>
        <w:tc>
          <w:tcPr>
            <w:tcW w:w="1418" w:type="dxa"/>
          </w:tcPr>
          <w:p w14:paraId="56A13592" w14:textId="77777777" w:rsidR="00A3614C" w:rsidRPr="00C8229E" w:rsidRDefault="00A3614C" w:rsidP="006E14DC">
            <w:pPr>
              <w:spacing w:after="200" w:line="276" w:lineRule="auto"/>
              <w:jc w:val="center"/>
              <w:rPr>
                <w:rFonts w:ascii="Segoe UI" w:hAnsi="Segoe UI" w:cs="Segoe UI"/>
              </w:rPr>
            </w:pPr>
            <w:r w:rsidRPr="00C1033F">
              <w:rPr>
                <w:rFonts w:ascii="Segoe UI" w:hAnsi="Segoe UI" w:cs="Segoe UI"/>
              </w:rPr>
              <w:t>A favor</w:t>
            </w:r>
          </w:p>
        </w:tc>
      </w:tr>
      <w:tr w:rsidR="00A3614C" w:rsidRPr="00C8229E" w14:paraId="542EC519" w14:textId="77777777" w:rsidTr="00704DF1">
        <w:tc>
          <w:tcPr>
            <w:tcW w:w="851" w:type="dxa"/>
          </w:tcPr>
          <w:p w14:paraId="34CAB981" w14:textId="77777777" w:rsidR="00A3614C" w:rsidRPr="00C8229E" w:rsidRDefault="00A3614C" w:rsidP="006E14D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603B4967" w14:textId="77777777" w:rsidR="00A3614C" w:rsidRPr="00C8229E" w:rsidRDefault="00A3614C" w:rsidP="006E14DC">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33" w:type="dxa"/>
            <w:tcBorders>
              <w:top w:val="single" w:sz="4" w:space="0" w:color="auto"/>
              <w:left w:val="single" w:sz="4" w:space="0" w:color="auto"/>
              <w:bottom w:val="single" w:sz="4" w:space="0" w:color="auto"/>
              <w:right w:val="single" w:sz="4" w:space="0" w:color="auto"/>
            </w:tcBorders>
          </w:tcPr>
          <w:p w14:paraId="5D7BDAF5" w14:textId="77777777" w:rsidR="00A3614C" w:rsidRPr="00C8229E" w:rsidRDefault="00A3614C" w:rsidP="006E14DC">
            <w:pPr>
              <w:spacing w:line="276" w:lineRule="auto"/>
              <w:jc w:val="center"/>
              <w:rPr>
                <w:rFonts w:ascii="Segoe UI" w:hAnsi="Segoe UI" w:cs="Segoe UI"/>
              </w:rPr>
            </w:pPr>
            <w:r w:rsidRPr="00C8229E">
              <w:rPr>
                <w:rFonts w:ascii="Segoe UI" w:hAnsi="Segoe UI" w:cs="Segoe UI"/>
              </w:rPr>
              <w:t>Regidora</w:t>
            </w:r>
          </w:p>
        </w:tc>
        <w:tc>
          <w:tcPr>
            <w:tcW w:w="1418" w:type="dxa"/>
          </w:tcPr>
          <w:p w14:paraId="738BC5C3" w14:textId="77777777" w:rsidR="00A3614C" w:rsidRPr="00C8229E" w:rsidRDefault="00A3614C" w:rsidP="006E14DC">
            <w:pPr>
              <w:spacing w:after="200" w:line="276" w:lineRule="auto"/>
              <w:jc w:val="center"/>
              <w:rPr>
                <w:rFonts w:ascii="Segoe UI" w:hAnsi="Segoe UI" w:cs="Segoe UI"/>
              </w:rPr>
            </w:pPr>
            <w:r w:rsidRPr="00C1033F">
              <w:rPr>
                <w:rFonts w:ascii="Segoe UI" w:hAnsi="Segoe UI" w:cs="Segoe UI"/>
              </w:rPr>
              <w:t>A favor</w:t>
            </w:r>
          </w:p>
        </w:tc>
      </w:tr>
      <w:tr w:rsidR="00704DF1" w:rsidRPr="00C8229E" w14:paraId="23CAB83C" w14:textId="77777777" w:rsidTr="00704DF1">
        <w:tc>
          <w:tcPr>
            <w:tcW w:w="851" w:type="dxa"/>
          </w:tcPr>
          <w:p w14:paraId="214C2248" w14:textId="55D67F41" w:rsidR="00704DF1" w:rsidRPr="00C8229E" w:rsidRDefault="00704DF1" w:rsidP="00704DF1">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00CBE19A" w14:textId="7F3D5D08" w:rsidR="00704DF1" w:rsidRPr="00C8229E" w:rsidRDefault="00704DF1" w:rsidP="00704DF1">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33" w:type="dxa"/>
            <w:tcBorders>
              <w:top w:val="single" w:sz="4" w:space="0" w:color="auto"/>
              <w:left w:val="single" w:sz="4" w:space="0" w:color="auto"/>
              <w:bottom w:val="single" w:sz="4" w:space="0" w:color="auto"/>
              <w:right w:val="single" w:sz="4" w:space="0" w:color="auto"/>
            </w:tcBorders>
          </w:tcPr>
          <w:p w14:paraId="289A8253" w14:textId="7026F536" w:rsidR="00704DF1" w:rsidRPr="00C8229E" w:rsidRDefault="00704DF1" w:rsidP="00704DF1">
            <w:pPr>
              <w:spacing w:line="276" w:lineRule="auto"/>
              <w:jc w:val="center"/>
              <w:rPr>
                <w:rFonts w:ascii="Segoe UI" w:hAnsi="Segoe UI" w:cs="Segoe UI"/>
              </w:rPr>
            </w:pPr>
            <w:r w:rsidRPr="00C8229E">
              <w:rPr>
                <w:rFonts w:ascii="Segoe UI" w:hAnsi="Segoe UI" w:cs="Segoe UI"/>
              </w:rPr>
              <w:t>Regidor</w:t>
            </w:r>
          </w:p>
        </w:tc>
        <w:tc>
          <w:tcPr>
            <w:tcW w:w="1418" w:type="dxa"/>
          </w:tcPr>
          <w:p w14:paraId="4A867887" w14:textId="31136519" w:rsidR="00704DF1" w:rsidRPr="00C8229E" w:rsidRDefault="0060440F" w:rsidP="00704DF1">
            <w:pPr>
              <w:spacing w:after="200" w:line="276" w:lineRule="auto"/>
              <w:jc w:val="center"/>
              <w:rPr>
                <w:rFonts w:ascii="Segoe UI" w:hAnsi="Segoe UI" w:cs="Segoe UI"/>
              </w:rPr>
            </w:pPr>
            <w:r>
              <w:rPr>
                <w:rFonts w:ascii="Segoe UI" w:hAnsi="Segoe UI" w:cs="Segoe UI"/>
              </w:rPr>
              <w:t>A favor</w:t>
            </w:r>
          </w:p>
        </w:tc>
      </w:tr>
      <w:tr w:rsidR="00704DF1" w:rsidRPr="00C8229E" w14:paraId="1664FE3F" w14:textId="77777777" w:rsidTr="00704DF1">
        <w:tc>
          <w:tcPr>
            <w:tcW w:w="851" w:type="dxa"/>
          </w:tcPr>
          <w:p w14:paraId="330AA838" w14:textId="1C506BE0" w:rsidR="00704DF1" w:rsidRPr="00C8229E" w:rsidRDefault="0060440F" w:rsidP="00704DF1">
            <w:pPr>
              <w:spacing w:after="200" w:line="276" w:lineRule="auto"/>
              <w:jc w:val="center"/>
              <w:rPr>
                <w:rFonts w:ascii="Segoe UI" w:hAnsi="Segoe UI" w:cs="Segoe UI"/>
              </w:rPr>
            </w:pPr>
            <w:r>
              <w:rPr>
                <w:rFonts w:ascii="Segoe UI" w:hAnsi="Segoe UI" w:cs="Segoe UI"/>
              </w:rPr>
              <w:t>15</w:t>
            </w:r>
          </w:p>
        </w:tc>
        <w:tc>
          <w:tcPr>
            <w:tcW w:w="5387" w:type="dxa"/>
            <w:tcBorders>
              <w:top w:val="single" w:sz="4" w:space="0" w:color="auto"/>
              <w:left w:val="single" w:sz="4" w:space="0" w:color="auto"/>
              <w:bottom w:val="single" w:sz="4" w:space="0" w:color="auto"/>
              <w:right w:val="single" w:sz="4" w:space="0" w:color="auto"/>
            </w:tcBorders>
          </w:tcPr>
          <w:p w14:paraId="3AE43EB1" w14:textId="00723590" w:rsidR="00704DF1" w:rsidRPr="00C8229E" w:rsidRDefault="0060440F" w:rsidP="00704DF1">
            <w:pPr>
              <w:spacing w:line="276" w:lineRule="auto"/>
              <w:ind w:left="720"/>
              <w:contextualSpacing/>
              <w:jc w:val="center"/>
              <w:rPr>
                <w:rFonts w:ascii="Segoe UI" w:hAnsi="Segoe UI" w:cs="Segoe UI"/>
              </w:rPr>
            </w:pPr>
            <w:r>
              <w:rPr>
                <w:rFonts w:ascii="Segoe UI" w:hAnsi="Segoe UI" w:cs="Segoe UI"/>
              </w:rPr>
              <w:t>C.</w:t>
            </w:r>
            <w:r>
              <w:t xml:space="preserve"> </w:t>
            </w:r>
            <w:r w:rsidRPr="0060440F">
              <w:rPr>
                <w:rFonts w:ascii="Segoe UI" w:hAnsi="Segoe UI" w:cs="Segoe UI"/>
              </w:rPr>
              <w:t>José Alberto Águila Torres</w:t>
            </w:r>
            <w:r>
              <w:rPr>
                <w:rFonts w:ascii="Segoe UI" w:hAnsi="Segoe UI" w:cs="Segoe UI"/>
              </w:rPr>
              <w:t xml:space="preserve"> </w:t>
            </w:r>
          </w:p>
        </w:tc>
        <w:tc>
          <w:tcPr>
            <w:tcW w:w="1533" w:type="dxa"/>
            <w:tcBorders>
              <w:top w:val="single" w:sz="4" w:space="0" w:color="auto"/>
              <w:left w:val="single" w:sz="4" w:space="0" w:color="auto"/>
              <w:bottom w:val="single" w:sz="4" w:space="0" w:color="auto"/>
              <w:right w:val="single" w:sz="4" w:space="0" w:color="auto"/>
            </w:tcBorders>
          </w:tcPr>
          <w:p w14:paraId="6145D7AD" w14:textId="36DB225F" w:rsidR="00704DF1" w:rsidRPr="00C8229E" w:rsidRDefault="00F16F9E" w:rsidP="00704DF1">
            <w:pPr>
              <w:spacing w:line="276" w:lineRule="auto"/>
              <w:jc w:val="center"/>
              <w:rPr>
                <w:rFonts w:ascii="Segoe UI" w:hAnsi="Segoe UI" w:cs="Segoe UI"/>
              </w:rPr>
            </w:pPr>
            <w:r>
              <w:rPr>
                <w:rFonts w:ascii="Segoe UI" w:hAnsi="Segoe UI" w:cs="Segoe UI"/>
              </w:rPr>
              <w:t>Regidor</w:t>
            </w:r>
          </w:p>
        </w:tc>
        <w:tc>
          <w:tcPr>
            <w:tcW w:w="1418" w:type="dxa"/>
          </w:tcPr>
          <w:p w14:paraId="4F6FFDB6" w14:textId="789D8F6C" w:rsidR="00704DF1" w:rsidRPr="00C1033F" w:rsidRDefault="00F16F9E" w:rsidP="00704DF1">
            <w:pPr>
              <w:spacing w:after="200" w:line="276" w:lineRule="auto"/>
              <w:jc w:val="center"/>
              <w:rPr>
                <w:rFonts w:ascii="Segoe UI" w:hAnsi="Segoe UI" w:cs="Segoe UI"/>
              </w:rPr>
            </w:pPr>
            <w:r>
              <w:rPr>
                <w:rFonts w:ascii="Segoe UI" w:hAnsi="Segoe UI" w:cs="Segoe UI"/>
              </w:rPr>
              <w:t>A favor</w:t>
            </w:r>
          </w:p>
        </w:tc>
      </w:tr>
    </w:tbl>
    <w:p w14:paraId="7120959C" w14:textId="77777777" w:rsidR="00A3614C" w:rsidRPr="00545D29" w:rsidRDefault="00A3614C" w:rsidP="00BC0EFB">
      <w:pPr>
        <w:spacing w:after="0" w:line="360" w:lineRule="auto"/>
        <w:ind w:left="-851" w:right="855"/>
        <w:jc w:val="both"/>
        <w:rPr>
          <w:rFonts w:ascii="Segoe UI" w:hAnsi="Segoe UI" w:cs="Segoe UI"/>
          <w:bCs/>
          <w:i/>
          <w:kern w:val="0"/>
          <w:lang w:eastAsia="es-ES"/>
          <w14:ligatures w14:val="none"/>
        </w:rPr>
      </w:pPr>
    </w:p>
    <w:p w14:paraId="04BD5C3E" w14:textId="1CBDD8DE" w:rsidR="00205F59" w:rsidRDefault="00F16F9E" w:rsidP="00F16F9E">
      <w:pPr>
        <w:spacing w:after="0" w:line="360" w:lineRule="auto"/>
        <w:ind w:left="851" w:right="-705"/>
        <w:jc w:val="both"/>
        <w:rPr>
          <w:rFonts w:ascii="Segoe UI" w:hAnsi="Segoe UI" w:cs="Segoe UI"/>
          <w:b/>
          <w:kern w:val="0"/>
          <w:lang w:eastAsia="es-ES"/>
          <w14:ligatures w14:val="none"/>
        </w:rPr>
      </w:pPr>
      <w:r w:rsidRPr="00F16F9E">
        <w:rPr>
          <w:rFonts w:ascii="Segoe UI" w:eastAsia="Calibri" w:hAnsi="Segoe UI" w:cs="Segoe UI"/>
          <w:b/>
          <w:snapToGrid w:val="0"/>
          <w:kern w:val="0"/>
          <w14:ligatures w14:val="none"/>
        </w:rPr>
        <w:t>CUARTO</w:t>
      </w:r>
      <w:r w:rsidR="00205F59" w:rsidRPr="00F16F9E">
        <w:rPr>
          <w:rFonts w:ascii="Segoe UI" w:eastAsia="Calibri" w:hAnsi="Segoe UI" w:cs="Segoe UI"/>
          <w:b/>
          <w:snapToGrid w:val="0"/>
          <w:kern w:val="0"/>
          <w14:ligatures w14:val="none"/>
        </w:rPr>
        <w:t xml:space="preserve"> PUNTO.- </w:t>
      </w:r>
      <w:r w:rsidR="00205F59" w:rsidRPr="00F16F9E">
        <w:rPr>
          <w:rFonts w:ascii="Segoe UI" w:eastAsia="Calibri" w:hAnsi="Segoe UI" w:cs="Segoe UI"/>
          <w:b/>
          <w:bCs/>
          <w:kern w:val="0"/>
          <w:lang w:eastAsia="es-ES"/>
          <w14:ligatures w14:val="none"/>
        </w:rPr>
        <w:t xml:space="preserve">CLAUSURA DE LA SESIÓN.- </w:t>
      </w:r>
      <w:r w:rsidR="00205F59" w:rsidRPr="00F16F9E">
        <w:rPr>
          <w:rFonts w:ascii="Segoe UI" w:eastAsia="Calibri" w:hAnsi="Segoe UI" w:cs="Segoe UI"/>
          <w:bCs/>
          <w:kern w:val="0"/>
          <w:lang w:eastAsia="es-ES"/>
          <w14:ligatures w14:val="none"/>
        </w:rPr>
        <w:t xml:space="preserve">No habiendo más asuntos que tratar, la Presidenta Municipal </w:t>
      </w:r>
      <w:r w:rsidR="00205F59" w:rsidRPr="00F16F9E">
        <w:rPr>
          <w:rFonts w:ascii="Segoe UI" w:eastAsia="Calibri" w:hAnsi="Segoe UI" w:cs="Segoe UI"/>
          <w:b/>
          <w:bCs/>
          <w:kern w:val="0"/>
          <w:lang w:eastAsia="es-ES"/>
          <w14:ligatures w14:val="none"/>
        </w:rPr>
        <w:t>C. Deysi Nallely Ángel Hernández</w:t>
      </w:r>
      <w:r w:rsidR="00205F59" w:rsidRPr="00F16F9E">
        <w:rPr>
          <w:rFonts w:ascii="Segoe UI" w:eastAsia="Calibri" w:hAnsi="Segoe UI" w:cs="Segoe UI"/>
          <w:bCs/>
          <w:kern w:val="0"/>
          <w:lang w:eastAsia="es-ES"/>
          <w14:ligatures w14:val="none"/>
        </w:rPr>
        <w:t xml:space="preserve">, concluyó la </w:t>
      </w:r>
      <w:r w:rsidRPr="00F16F9E">
        <w:rPr>
          <w:rFonts w:ascii="Segoe UI" w:eastAsia="Calibri" w:hAnsi="Segoe UI" w:cs="Segoe UI"/>
          <w:b/>
          <w:kern w:val="0"/>
          <w14:ligatures w14:val="none"/>
        </w:rPr>
        <w:t>PRIMERA</w:t>
      </w:r>
      <w:r w:rsidR="00205F59" w:rsidRPr="00F16F9E">
        <w:rPr>
          <w:rFonts w:ascii="Segoe UI" w:eastAsia="Calibri" w:hAnsi="Segoe UI" w:cs="Segoe UI"/>
          <w:b/>
          <w:kern w:val="0"/>
          <w14:ligatures w14:val="none"/>
        </w:rPr>
        <w:t xml:space="preserve"> SESIÓN </w:t>
      </w:r>
      <w:r w:rsidRPr="00F16F9E">
        <w:rPr>
          <w:rFonts w:ascii="Segoe UI" w:eastAsia="Calibri" w:hAnsi="Segoe UI" w:cs="Segoe UI"/>
          <w:b/>
          <w:kern w:val="0"/>
          <w14:ligatures w14:val="none"/>
        </w:rPr>
        <w:t>EXTRAORDINARIA</w:t>
      </w:r>
      <w:r w:rsidR="00205F59" w:rsidRPr="00F16F9E">
        <w:rPr>
          <w:rFonts w:ascii="Segoe UI" w:eastAsia="Calibri" w:hAnsi="Segoe UI" w:cs="Segoe UI"/>
          <w:b/>
          <w:kern w:val="0"/>
          <w14:ligatures w14:val="none"/>
        </w:rPr>
        <w:t xml:space="preserve"> 2025</w:t>
      </w:r>
      <w:r w:rsidR="00205F59" w:rsidRPr="00F16F9E">
        <w:rPr>
          <w:rFonts w:ascii="Segoe UI" w:eastAsia="Calibri" w:hAnsi="Segoe UI" w:cs="Segoe UI"/>
          <w:kern w:val="0"/>
          <w14:ligatures w14:val="none"/>
        </w:rPr>
        <w:t xml:space="preserve"> </w:t>
      </w:r>
      <w:r w:rsidR="00205F59" w:rsidRPr="00F16F9E">
        <w:rPr>
          <w:rFonts w:ascii="Segoe UI" w:eastAsia="Calibri" w:hAnsi="Segoe UI" w:cs="Segoe UI"/>
          <w:bCs/>
          <w:kern w:val="0"/>
          <w:lang w:eastAsia="es-ES"/>
          <w14:ligatures w14:val="none"/>
        </w:rPr>
        <w:t xml:space="preserve">del H. Ayuntamiento Constitucional de Ocotlán, Jalisco, 2024-2027, siendo las 19:16 diecinueve horas con dieciséis minutos del día </w:t>
      </w:r>
      <w:r w:rsidRPr="00F16F9E">
        <w:rPr>
          <w:rFonts w:ascii="Segoe UI" w:eastAsia="Calibri" w:hAnsi="Segoe UI" w:cs="Segoe UI"/>
          <w:bCs/>
          <w:kern w:val="0"/>
          <w:lang w:eastAsia="es-ES"/>
          <w14:ligatures w14:val="none"/>
        </w:rPr>
        <w:t>02</w:t>
      </w:r>
      <w:r w:rsidR="00205F59" w:rsidRPr="00F16F9E">
        <w:rPr>
          <w:rFonts w:ascii="Segoe UI" w:eastAsia="Calibri" w:hAnsi="Segoe UI" w:cs="Segoe UI"/>
          <w:bCs/>
          <w:kern w:val="0"/>
          <w:lang w:eastAsia="es-ES"/>
          <w14:ligatures w14:val="none"/>
        </w:rPr>
        <w:t xml:space="preserve"> </w:t>
      </w:r>
      <w:r w:rsidRPr="00F16F9E">
        <w:rPr>
          <w:rFonts w:ascii="Segoe UI" w:eastAsia="Calibri" w:hAnsi="Segoe UI" w:cs="Segoe UI"/>
          <w:bCs/>
          <w:kern w:val="0"/>
          <w:lang w:eastAsia="es-ES"/>
          <w14:ligatures w14:val="none"/>
        </w:rPr>
        <w:t>dos</w:t>
      </w:r>
      <w:r w:rsidR="00205F59" w:rsidRPr="00F16F9E">
        <w:rPr>
          <w:rFonts w:ascii="Segoe UI" w:eastAsia="Calibri" w:hAnsi="Segoe UI" w:cs="Segoe UI"/>
          <w:bCs/>
          <w:kern w:val="0"/>
          <w:lang w:eastAsia="es-ES"/>
          <w14:ligatures w14:val="none"/>
        </w:rPr>
        <w:t xml:space="preserve"> de </w:t>
      </w:r>
      <w:r w:rsidRPr="00F16F9E">
        <w:rPr>
          <w:rFonts w:ascii="Segoe UI" w:eastAsia="Calibri" w:hAnsi="Segoe UI" w:cs="Segoe UI"/>
          <w:bCs/>
          <w:kern w:val="0"/>
          <w:lang w:eastAsia="es-ES"/>
          <w14:ligatures w14:val="none"/>
        </w:rPr>
        <w:t>septiembre</w:t>
      </w:r>
      <w:r w:rsidR="00205F59" w:rsidRPr="00F16F9E">
        <w:rPr>
          <w:rFonts w:ascii="Segoe UI" w:eastAsia="Calibri" w:hAnsi="Segoe UI" w:cs="Segoe UI"/>
          <w:bCs/>
          <w:kern w:val="0"/>
          <w:lang w:eastAsia="es-ES"/>
          <w14:ligatures w14:val="none"/>
        </w:rPr>
        <w:t xml:space="preserve"> del 2025 dos mil veinticinco. - - - - - - - - - - - - - - - - - - - - - - - - - - - - - - - - - - - - - - - - - - - - - - - - - - </w:t>
      </w:r>
    </w:p>
    <w:p w14:paraId="5C778BC5" w14:textId="77777777" w:rsidR="00205F59" w:rsidRDefault="00205F59" w:rsidP="00205F59">
      <w:pPr>
        <w:spacing w:after="0" w:line="360" w:lineRule="auto"/>
        <w:ind w:left="-993" w:right="2204"/>
        <w:jc w:val="center"/>
        <w:rPr>
          <w:rFonts w:ascii="Segoe UI" w:hAnsi="Segoe UI" w:cs="Segoe UI"/>
          <w:b/>
          <w:kern w:val="0"/>
          <w:lang w:eastAsia="es-ES"/>
          <w14:ligatures w14:val="none"/>
        </w:rPr>
      </w:pPr>
    </w:p>
    <w:p w14:paraId="7139FF39" w14:textId="77777777" w:rsidR="00205F59" w:rsidRPr="00C8229E" w:rsidRDefault="00205F59" w:rsidP="00205F59">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590114CF" w14:textId="77777777" w:rsidR="00205F59" w:rsidRPr="00C8229E" w:rsidRDefault="00205F59" w:rsidP="00205F59">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20E9B44F" w14:textId="77777777" w:rsidR="00205F59" w:rsidRDefault="00205F59" w:rsidP="00205F59">
      <w:pPr>
        <w:spacing w:after="0" w:line="276" w:lineRule="auto"/>
        <w:ind w:left="851" w:right="-705"/>
        <w:rPr>
          <w:rFonts w:ascii="Segoe UI" w:hAnsi="Segoe UI" w:cs="Segoe UI"/>
          <w:kern w:val="0"/>
          <w14:ligatures w14:val="none"/>
        </w:rPr>
      </w:pPr>
    </w:p>
    <w:p w14:paraId="40B7040E" w14:textId="77777777" w:rsidR="00205F59" w:rsidRDefault="00205F59" w:rsidP="00205F59">
      <w:pPr>
        <w:spacing w:after="0" w:line="276" w:lineRule="auto"/>
        <w:ind w:left="851" w:right="-705"/>
        <w:rPr>
          <w:rFonts w:ascii="Segoe UI" w:hAnsi="Segoe UI" w:cs="Segoe UI"/>
          <w:kern w:val="0"/>
          <w14:ligatures w14:val="none"/>
        </w:rPr>
      </w:pPr>
    </w:p>
    <w:p w14:paraId="48236042" w14:textId="77777777" w:rsidR="00205F59" w:rsidRPr="00C8229E" w:rsidRDefault="00205F59" w:rsidP="00205F59">
      <w:pPr>
        <w:spacing w:after="0" w:line="276" w:lineRule="auto"/>
        <w:ind w:left="851" w:right="-705"/>
        <w:rPr>
          <w:rFonts w:ascii="Segoe UI" w:hAnsi="Segoe UI" w:cs="Segoe UI"/>
          <w:kern w:val="0"/>
          <w14:ligatures w14:val="none"/>
        </w:rPr>
      </w:pPr>
    </w:p>
    <w:p w14:paraId="10308F48" w14:textId="77777777" w:rsidR="00205F59" w:rsidRPr="00C8229E" w:rsidRDefault="00205F59" w:rsidP="00205F59">
      <w:pPr>
        <w:spacing w:after="0" w:line="276" w:lineRule="auto"/>
        <w:ind w:left="851" w:right="-705"/>
        <w:jc w:val="both"/>
        <w:rPr>
          <w:rFonts w:ascii="Segoe UI" w:hAnsi="Segoe UI" w:cs="Segoe UI"/>
          <w:kern w:val="0"/>
          <w14:ligatures w14:val="none"/>
        </w:rPr>
      </w:pPr>
    </w:p>
    <w:p w14:paraId="31F585B0" w14:textId="77777777" w:rsidR="00205F59" w:rsidRPr="00C8229E" w:rsidRDefault="00205F59" w:rsidP="00205F59">
      <w:pPr>
        <w:tabs>
          <w:tab w:val="center" w:pos="4394"/>
          <w:tab w:val="left" w:pos="6804"/>
        </w:tabs>
        <w:spacing w:after="0" w:line="36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3316842F" w14:textId="77777777" w:rsidR="00205F59" w:rsidRPr="00C8229E" w:rsidRDefault="00205F59" w:rsidP="00205F59">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167A3486" w14:textId="77777777" w:rsidR="00205F59" w:rsidRPr="00C8229E" w:rsidRDefault="00205F59" w:rsidP="00D15810">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693DB5BE" w14:textId="77777777" w:rsidR="00205F59" w:rsidRDefault="00205F59" w:rsidP="00D15810">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5B0DD0EE" w14:textId="77777777" w:rsidR="00E53459" w:rsidRPr="00C8229E" w:rsidRDefault="00E53459" w:rsidP="00D15810">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7F723BA5" w14:textId="77777777" w:rsidR="00205F59" w:rsidRPr="00C8229E" w:rsidRDefault="00205F59" w:rsidP="00D15810">
      <w:pPr>
        <w:tabs>
          <w:tab w:val="left" w:pos="6804"/>
        </w:tabs>
        <w:spacing w:after="0" w:line="360" w:lineRule="auto"/>
        <w:ind w:left="-851" w:right="85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5C673249" w14:textId="77777777" w:rsidR="00205F59" w:rsidRDefault="00205F59" w:rsidP="00D15810">
      <w:pPr>
        <w:tabs>
          <w:tab w:val="left" w:pos="6804"/>
        </w:tabs>
        <w:spacing w:after="0" w:line="36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58519945" w14:textId="77777777" w:rsidR="00D15810" w:rsidRPr="00C8229E" w:rsidRDefault="00D15810" w:rsidP="00D15810">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7E00F268" w14:textId="77777777" w:rsidR="00205F59" w:rsidRDefault="00205F59" w:rsidP="00205F59">
      <w:pPr>
        <w:tabs>
          <w:tab w:val="left" w:pos="6521"/>
        </w:tabs>
        <w:spacing w:after="0" w:line="360" w:lineRule="auto"/>
        <w:ind w:left="-851" w:right="855"/>
        <w:jc w:val="center"/>
        <w:rPr>
          <w:rFonts w:ascii="Segoe UI" w:hAnsi="Segoe UI" w:cs="Segoe UI"/>
          <w:b/>
          <w:kern w:val="0"/>
          <w14:ligatures w14:val="none"/>
        </w:rPr>
      </w:pPr>
      <w:r w:rsidRPr="00953759">
        <w:rPr>
          <w:rFonts w:ascii="Segoe UI" w:hAnsi="Segoe UI" w:cs="Segoe UI"/>
          <w:b/>
          <w:kern w:val="0"/>
          <w14:ligatures w14:val="none"/>
        </w:rPr>
        <w:t>REGIDORES</w:t>
      </w:r>
    </w:p>
    <w:tbl>
      <w:tblPr>
        <w:tblStyle w:val="Tablaconcuadrcula1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205F59" w:rsidRPr="00953759" w14:paraId="37C2E29D" w14:textId="77777777" w:rsidTr="006E14DC">
        <w:tc>
          <w:tcPr>
            <w:tcW w:w="4542" w:type="dxa"/>
          </w:tcPr>
          <w:p w14:paraId="05608276" w14:textId="77777777" w:rsidR="00205F59" w:rsidRPr="00486795" w:rsidRDefault="00205F59" w:rsidP="00D15810">
            <w:pPr>
              <w:spacing w:after="200" w:line="276" w:lineRule="auto"/>
              <w:ind w:left="312" w:right="855"/>
              <w:contextualSpacing/>
              <w:jc w:val="center"/>
              <w:rPr>
                <w:rFonts w:ascii="Segoe UI" w:hAnsi="Segoe UI" w:cs="Segoe UI"/>
                <w:sz w:val="26"/>
                <w:szCs w:val="26"/>
              </w:rPr>
            </w:pPr>
          </w:p>
          <w:p w14:paraId="627993F3" w14:textId="77777777" w:rsidR="00205F59" w:rsidRPr="00486795" w:rsidRDefault="00205F59" w:rsidP="00D15810">
            <w:pPr>
              <w:spacing w:after="200" w:line="276" w:lineRule="auto"/>
              <w:ind w:left="312" w:right="855"/>
              <w:contextualSpacing/>
              <w:jc w:val="center"/>
              <w:rPr>
                <w:rFonts w:ascii="Segoe UI" w:hAnsi="Segoe UI" w:cs="Segoe UI"/>
                <w:sz w:val="26"/>
                <w:szCs w:val="26"/>
              </w:rPr>
            </w:pPr>
          </w:p>
          <w:p w14:paraId="6D2DBC1F" w14:textId="77777777" w:rsidR="00205F59" w:rsidRDefault="00205F59" w:rsidP="00D15810">
            <w:pPr>
              <w:spacing w:after="200" w:line="276" w:lineRule="auto"/>
              <w:ind w:left="312" w:right="855"/>
              <w:contextualSpacing/>
              <w:jc w:val="center"/>
              <w:rPr>
                <w:rFonts w:ascii="Segoe UI" w:hAnsi="Segoe UI" w:cs="Segoe UI"/>
                <w:sz w:val="26"/>
                <w:szCs w:val="26"/>
              </w:rPr>
            </w:pPr>
          </w:p>
          <w:p w14:paraId="341B76D8" w14:textId="77777777" w:rsidR="00205F59" w:rsidRPr="00953759" w:rsidRDefault="00205F59" w:rsidP="006E14DC">
            <w:pPr>
              <w:spacing w:after="200"/>
              <w:ind w:left="312" w:right="855"/>
              <w:contextualSpacing/>
              <w:rPr>
                <w:rFonts w:ascii="Segoe UI" w:hAnsi="Segoe UI" w:cs="Segoe UI"/>
              </w:rPr>
            </w:pPr>
            <w:r>
              <w:rPr>
                <w:rFonts w:ascii="Segoe UI" w:hAnsi="Segoe UI" w:cs="Segoe UI"/>
              </w:rPr>
              <w:t xml:space="preserve">         </w:t>
            </w:r>
            <w:r w:rsidRPr="00953759">
              <w:rPr>
                <w:rFonts w:ascii="Segoe UI" w:hAnsi="Segoe UI" w:cs="Segoe UI"/>
              </w:rPr>
              <w:t>C. Ignacio Gómez Ornelas</w:t>
            </w:r>
          </w:p>
          <w:p w14:paraId="1CAB0BBF" w14:textId="77777777" w:rsidR="00205F59" w:rsidRPr="00953759" w:rsidRDefault="00205F59" w:rsidP="006E14DC">
            <w:pPr>
              <w:spacing w:after="200"/>
              <w:ind w:left="-100"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c>
          <w:tcPr>
            <w:tcW w:w="4536" w:type="dxa"/>
          </w:tcPr>
          <w:p w14:paraId="68EE589B" w14:textId="77777777" w:rsidR="00205F59" w:rsidRPr="00486795" w:rsidRDefault="00205F59" w:rsidP="00D15810">
            <w:pPr>
              <w:spacing w:after="200" w:line="276" w:lineRule="auto"/>
              <w:ind w:left="312" w:right="855"/>
              <w:contextualSpacing/>
              <w:jc w:val="center"/>
              <w:rPr>
                <w:rFonts w:ascii="Segoe UI" w:hAnsi="Segoe UI" w:cs="Segoe UI"/>
                <w:sz w:val="26"/>
                <w:szCs w:val="26"/>
              </w:rPr>
            </w:pPr>
          </w:p>
          <w:p w14:paraId="1ACA1152" w14:textId="77777777" w:rsidR="00205F59" w:rsidRPr="00486795" w:rsidRDefault="00205F59" w:rsidP="00D15810">
            <w:pPr>
              <w:spacing w:after="200" w:line="276" w:lineRule="auto"/>
              <w:ind w:left="312" w:right="855"/>
              <w:contextualSpacing/>
              <w:jc w:val="center"/>
              <w:rPr>
                <w:rFonts w:ascii="Segoe UI" w:hAnsi="Segoe UI" w:cs="Segoe UI"/>
                <w:sz w:val="26"/>
                <w:szCs w:val="26"/>
              </w:rPr>
            </w:pPr>
          </w:p>
          <w:p w14:paraId="3B45902F" w14:textId="77777777" w:rsidR="00205F59" w:rsidRPr="00486795" w:rsidRDefault="00205F59" w:rsidP="00D15810">
            <w:pPr>
              <w:spacing w:after="200" w:line="276" w:lineRule="auto"/>
              <w:ind w:left="312" w:right="855"/>
              <w:contextualSpacing/>
              <w:jc w:val="center"/>
              <w:rPr>
                <w:rFonts w:ascii="Segoe UI" w:hAnsi="Segoe UI" w:cs="Segoe UI"/>
                <w:sz w:val="26"/>
                <w:szCs w:val="26"/>
              </w:rPr>
            </w:pPr>
          </w:p>
          <w:p w14:paraId="76B924BA" w14:textId="0B145A8C" w:rsidR="00205F59" w:rsidRPr="00953759" w:rsidRDefault="00205F59" w:rsidP="006E14DC">
            <w:pPr>
              <w:spacing w:after="200"/>
              <w:ind w:right="34"/>
              <w:contextualSpacing/>
              <w:jc w:val="center"/>
              <w:rPr>
                <w:rFonts w:ascii="Segoe UI" w:hAnsi="Segoe UI" w:cs="Segoe UI"/>
              </w:rPr>
            </w:pPr>
            <w:r>
              <w:rPr>
                <w:rFonts w:ascii="Segoe UI" w:hAnsi="Segoe UI" w:cs="Segoe UI"/>
              </w:rPr>
              <w:t>C</w:t>
            </w:r>
            <w:r w:rsidRPr="00953759">
              <w:rPr>
                <w:rFonts w:ascii="Segoe UI" w:hAnsi="Segoe UI" w:cs="Segoe UI"/>
              </w:rPr>
              <w:t>.</w:t>
            </w:r>
            <w:r w:rsidR="00925EFC">
              <w:rPr>
                <w:rFonts w:ascii="Segoe UI" w:hAnsi="Segoe UI" w:cs="Segoe UI"/>
              </w:rPr>
              <w:t xml:space="preserve"> Alejandra Contreras Hernández</w:t>
            </w:r>
            <w:r>
              <w:t xml:space="preserve"> </w:t>
            </w:r>
            <w:r>
              <w:rPr>
                <w:rFonts w:ascii="Segoe UI" w:hAnsi="Segoe UI" w:cs="Segoe UI"/>
                <w:b/>
              </w:rPr>
              <w:t xml:space="preserve">                         </w:t>
            </w:r>
            <w:r w:rsidRPr="00953759">
              <w:rPr>
                <w:rFonts w:ascii="Segoe UI" w:hAnsi="Segoe UI" w:cs="Segoe UI"/>
                <w:b/>
              </w:rPr>
              <w:t>REGIDORA</w:t>
            </w:r>
          </w:p>
        </w:tc>
      </w:tr>
      <w:tr w:rsidR="00205F59" w:rsidRPr="00953759" w14:paraId="22A880C6" w14:textId="77777777" w:rsidTr="006E14DC">
        <w:tc>
          <w:tcPr>
            <w:tcW w:w="4542" w:type="dxa"/>
          </w:tcPr>
          <w:p w14:paraId="4A7C825E" w14:textId="77777777" w:rsidR="00205F59" w:rsidRPr="00486795" w:rsidRDefault="00205F59" w:rsidP="00D15810">
            <w:pPr>
              <w:tabs>
                <w:tab w:val="left" w:pos="2955"/>
              </w:tabs>
              <w:spacing w:after="200" w:line="276" w:lineRule="auto"/>
              <w:ind w:left="-100" w:right="179"/>
              <w:contextualSpacing/>
              <w:jc w:val="center"/>
              <w:rPr>
                <w:rFonts w:ascii="Segoe UI" w:hAnsi="Segoe UI" w:cs="Segoe UI"/>
                <w:sz w:val="26"/>
                <w:szCs w:val="26"/>
              </w:rPr>
            </w:pPr>
          </w:p>
          <w:p w14:paraId="25A2281E" w14:textId="77777777" w:rsidR="00205F59" w:rsidRPr="00486795" w:rsidRDefault="00205F59" w:rsidP="00D15810">
            <w:pPr>
              <w:tabs>
                <w:tab w:val="left" w:pos="2955"/>
              </w:tabs>
              <w:spacing w:after="200" w:line="276" w:lineRule="auto"/>
              <w:ind w:left="-100" w:right="179"/>
              <w:contextualSpacing/>
              <w:jc w:val="center"/>
              <w:rPr>
                <w:rFonts w:ascii="Segoe UI" w:hAnsi="Segoe UI" w:cs="Segoe UI"/>
                <w:sz w:val="26"/>
                <w:szCs w:val="26"/>
              </w:rPr>
            </w:pPr>
          </w:p>
          <w:p w14:paraId="1B09F641" w14:textId="77777777" w:rsidR="00205F59" w:rsidRDefault="00205F59" w:rsidP="00D15810">
            <w:pPr>
              <w:tabs>
                <w:tab w:val="left" w:pos="2955"/>
              </w:tabs>
              <w:spacing w:after="200" w:line="276" w:lineRule="auto"/>
              <w:ind w:left="-100" w:right="179"/>
              <w:contextualSpacing/>
              <w:jc w:val="center"/>
              <w:rPr>
                <w:rFonts w:ascii="Segoe UI" w:hAnsi="Segoe UI" w:cs="Segoe UI"/>
                <w:sz w:val="26"/>
                <w:szCs w:val="26"/>
              </w:rPr>
            </w:pPr>
          </w:p>
          <w:p w14:paraId="004C1792" w14:textId="0FB02CC3" w:rsidR="00205F59" w:rsidRPr="00953759" w:rsidRDefault="00205F59" w:rsidP="006E14DC">
            <w:pPr>
              <w:spacing w:after="200" w:line="276" w:lineRule="auto"/>
              <w:ind w:left="-100" w:right="179"/>
              <w:contextualSpacing/>
              <w:jc w:val="center"/>
              <w:rPr>
                <w:rFonts w:ascii="Segoe UI" w:hAnsi="Segoe UI" w:cs="Segoe UI"/>
              </w:rPr>
            </w:pPr>
            <w:r w:rsidRPr="00953759">
              <w:rPr>
                <w:rFonts w:ascii="Segoe UI" w:hAnsi="Segoe UI" w:cs="Segoe UI"/>
              </w:rPr>
              <w:t>C</w:t>
            </w:r>
            <w:r w:rsidR="00925EFC">
              <w:rPr>
                <w:rFonts w:ascii="Segoe UI" w:hAnsi="Segoe UI" w:cs="Segoe UI"/>
              </w:rPr>
              <w:t>. Manuel Gutiérrez Muñoz</w:t>
            </w:r>
            <w:r w:rsidRPr="00953759">
              <w:rPr>
                <w:rFonts w:ascii="Segoe UI" w:hAnsi="Segoe UI" w:cs="Segoe UI"/>
              </w:rPr>
              <w:t xml:space="preserve"> </w:t>
            </w:r>
          </w:p>
          <w:p w14:paraId="0230EE18" w14:textId="77777777" w:rsidR="00205F59" w:rsidRPr="00953759" w:rsidRDefault="00205F59" w:rsidP="006E14DC">
            <w:pPr>
              <w:spacing w:after="200" w:line="276" w:lineRule="auto"/>
              <w:ind w:left="-100" w:right="179"/>
              <w:contextualSpacing/>
              <w:jc w:val="center"/>
              <w:rPr>
                <w:rFonts w:ascii="Segoe UI" w:hAnsi="Segoe UI" w:cs="Segoe UI"/>
              </w:rPr>
            </w:pPr>
            <w:r w:rsidRPr="00953759">
              <w:rPr>
                <w:rFonts w:ascii="Segoe UI" w:hAnsi="Segoe UI" w:cs="Segoe UI"/>
                <w:b/>
              </w:rPr>
              <w:t>REGIDOR</w:t>
            </w:r>
          </w:p>
        </w:tc>
        <w:tc>
          <w:tcPr>
            <w:tcW w:w="4536" w:type="dxa"/>
          </w:tcPr>
          <w:p w14:paraId="2A2ACF16" w14:textId="77777777" w:rsidR="00205F59" w:rsidRPr="00486795" w:rsidRDefault="00205F59" w:rsidP="00D15810">
            <w:pPr>
              <w:spacing w:after="200" w:line="276" w:lineRule="auto"/>
              <w:ind w:left="175" w:right="855"/>
              <w:contextualSpacing/>
              <w:jc w:val="center"/>
              <w:rPr>
                <w:rFonts w:ascii="Segoe UI" w:hAnsi="Segoe UI" w:cs="Segoe UI"/>
                <w:sz w:val="26"/>
                <w:szCs w:val="26"/>
              </w:rPr>
            </w:pPr>
          </w:p>
          <w:p w14:paraId="475741F7" w14:textId="77777777" w:rsidR="00205F59" w:rsidRPr="00486795" w:rsidRDefault="00205F59" w:rsidP="00D15810">
            <w:pPr>
              <w:spacing w:after="200" w:line="276" w:lineRule="auto"/>
              <w:ind w:left="175" w:right="855"/>
              <w:contextualSpacing/>
              <w:jc w:val="center"/>
              <w:rPr>
                <w:rFonts w:ascii="Segoe UI" w:hAnsi="Segoe UI" w:cs="Segoe UI"/>
                <w:sz w:val="26"/>
                <w:szCs w:val="26"/>
              </w:rPr>
            </w:pPr>
          </w:p>
          <w:p w14:paraId="4D1565D9" w14:textId="77777777" w:rsidR="00205F59" w:rsidRPr="00486795" w:rsidRDefault="00205F59" w:rsidP="00D15810">
            <w:pPr>
              <w:spacing w:after="200" w:line="276" w:lineRule="auto"/>
              <w:ind w:left="175" w:right="855"/>
              <w:contextualSpacing/>
              <w:jc w:val="center"/>
              <w:rPr>
                <w:rFonts w:ascii="Segoe UI" w:hAnsi="Segoe UI" w:cs="Segoe UI"/>
                <w:sz w:val="26"/>
                <w:szCs w:val="26"/>
              </w:rPr>
            </w:pPr>
          </w:p>
          <w:p w14:paraId="48F11C1C" w14:textId="6875CD38" w:rsidR="00205F59" w:rsidRPr="00953759" w:rsidRDefault="00205F59" w:rsidP="006E14DC">
            <w:pPr>
              <w:spacing w:after="200" w:line="276" w:lineRule="auto"/>
              <w:ind w:left="175" w:right="317"/>
              <w:contextualSpacing/>
              <w:jc w:val="center"/>
              <w:rPr>
                <w:rFonts w:ascii="Segoe UI" w:hAnsi="Segoe UI" w:cs="Segoe UI"/>
              </w:rPr>
            </w:pPr>
            <w:r w:rsidRPr="00953759">
              <w:rPr>
                <w:rFonts w:ascii="Segoe UI" w:hAnsi="Segoe UI" w:cs="Segoe UI"/>
              </w:rPr>
              <w:t>C.</w:t>
            </w:r>
            <w:r w:rsidR="00925EFC">
              <w:rPr>
                <w:rFonts w:ascii="Segoe UI" w:hAnsi="Segoe UI" w:cs="Segoe UI"/>
              </w:rPr>
              <w:t xml:space="preserve"> Ana María Chapa Garza</w:t>
            </w:r>
            <w:r w:rsidRPr="00953759">
              <w:rPr>
                <w:rFonts w:ascii="Segoe UI" w:hAnsi="Segoe UI" w:cs="Segoe UI"/>
              </w:rPr>
              <w:t xml:space="preserve"> </w:t>
            </w:r>
          </w:p>
          <w:p w14:paraId="64D035B0" w14:textId="70CB75B1" w:rsidR="00205F59" w:rsidRPr="00953759" w:rsidRDefault="00C95F27" w:rsidP="006E14DC">
            <w:pPr>
              <w:spacing w:after="200" w:line="276" w:lineRule="auto"/>
              <w:ind w:left="175" w:right="855"/>
              <w:contextualSpacing/>
              <w:jc w:val="center"/>
              <w:rPr>
                <w:rFonts w:ascii="Segoe UI" w:hAnsi="Segoe UI" w:cs="Segoe UI"/>
              </w:rPr>
            </w:pPr>
            <w:r>
              <w:rPr>
                <w:rFonts w:ascii="Segoe UI" w:hAnsi="Segoe UI" w:cs="Segoe UI"/>
                <w:b/>
              </w:rPr>
              <w:t xml:space="preserve">    </w:t>
            </w:r>
            <w:r w:rsidR="00205F59" w:rsidRPr="00953759">
              <w:rPr>
                <w:rFonts w:ascii="Segoe UI" w:hAnsi="Segoe UI" w:cs="Segoe UI"/>
                <w:b/>
              </w:rPr>
              <w:t>REGIDORA</w:t>
            </w:r>
          </w:p>
        </w:tc>
      </w:tr>
      <w:tr w:rsidR="00205F59" w:rsidRPr="00953759" w14:paraId="02A57D0D" w14:textId="77777777" w:rsidTr="006E14DC">
        <w:tc>
          <w:tcPr>
            <w:tcW w:w="4542" w:type="dxa"/>
          </w:tcPr>
          <w:p w14:paraId="3560EB9F" w14:textId="77777777" w:rsidR="00205F59" w:rsidRPr="00486795" w:rsidRDefault="00205F59" w:rsidP="00D15810">
            <w:pPr>
              <w:spacing w:after="200" w:line="276" w:lineRule="auto"/>
              <w:ind w:left="-100" w:right="179"/>
              <w:contextualSpacing/>
              <w:jc w:val="center"/>
              <w:rPr>
                <w:rFonts w:ascii="Segoe UI" w:hAnsi="Segoe UI" w:cs="Segoe UI"/>
                <w:sz w:val="26"/>
                <w:szCs w:val="26"/>
              </w:rPr>
            </w:pPr>
          </w:p>
          <w:p w14:paraId="623BF55F" w14:textId="77777777" w:rsidR="00205F59" w:rsidRPr="00486795" w:rsidRDefault="00205F59" w:rsidP="00D15810">
            <w:pPr>
              <w:spacing w:after="200" w:line="276" w:lineRule="auto"/>
              <w:ind w:left="-100" w:right="179"/>
              <w:contextualSpacing/>
              <w:jc w:val="center"/>
              <w:rPr>
                <w:rFonts w:ascii="Segoe UI" w:hAnsi="Segoe UI" w:cs="Segoe UI"/>
                <w:sz w:val="26"/>
                <w:szCs w:val="26"/>
              </w:rPr>
            </w:pPr>
          </w:p>
          <w:p w14:paraId="45E7C209" w14:textId="77777777" w:rsidR="00205F59" w:rsidRPr="00486795" w:rsidRDefault="00205F59" w:rsidP="00D15810">
            <w:pPr>
              <w:spacing w:after="200" w:line="276" w:lineRule="auto"/>
              <w:ind w:left="-100" w:right="179"/>
              <w:contextualSpacing/>
              <w:jc w:val="center"/>
              <w:rPr>
                <w:rFonts w:ascii="Segoe UI" w:hAnsi="Segoe UI" w:cs="Segoe UI"/>
                <w:sz w:val="26"/>
                <w:szCs w:val="26"/>
              </w:rPr>
            </w:pPr>
          </w:p>
          <w:p w14:paraId="670BB294" w14:textId="45CC57AB" w:rsidR="00205F59" w:rsidRPr="00953759" w:rsidRDefault="00205F59" w:rsidP="006E14DC">
            <w:pPr>
              <w:spacing w:after="200" w:line="276" w:lineRule="auto"/>
              <w:ind w:left="-100" w:right="179"/>
              <w:contextualSpacing/>
              <w:jc w:val="center"/>
              <w:rPr>
                <w:rFonts w:ascii="Segoe UI" w:hAnsi="Segoe UI" w:cs="Segoe UI"/>
              </w:rPr>
            </w:pPr>
            <w:r w:rsidRPr="00953759">
              <w:rPr>
                <w:rFonts w:ascii="Segoe UI" w:hAnsi="Segoe UI" w:cs="Segoe UI"/>
              </w:rPr>
              <w:t>C.</w:t>
            </w:r>
            <w:r w:rsidR="00925EFC">
              <w:t xml:space="preserve"> </w:t>
            </w:r>
            <w:r w:rsidR="00925EFC" w:rsidRPr="00925EFC">
              <w:rPr>
                <w:rFonts w:ascii="Segoe UI" w:hAnsi="Segoe UI" w:cs="Segoe UI"/>
              </w:rPr>
              <w:t>Bertha Alicia Castellanos Salcedo</w:t>
            </w:r>
            <w:r w:rsidRPr="00953759">
              <w:rPr>
                <w:rFonts w:ascii="Segoe UI" w:hAnsi="Segoe UI" w:cs="Segoe UI"/>
              </w:rPr>
              <w:t xml:space="preserve"> </w:t>
            </w:r>
          </w:p>
          <w:p w14:paraId="46CEB367" w14:textId="77777777" w:rsidR="00205F59" w:rsidRPr="00953759" w:rsidRDefault="00205F59" w:rsidP="006E14DC">
            <w:pPr>
              <w:spacing w:after="200" w:line="276" w:lineRule="auto"/>
              <w:ind w:left="-100" w:right="179"/>
              <w:contextualSpacing/>
              <w:jc w:val="center"/>
              <w:rPr>
                <w:rFonts w:ascii="Segoe UI" w:hAnsi="Segoe UI" w:cs="Segoe UI"/>
              </w:rPr>
            </w:pPr>
            <w:r w:rsidRPr="00953759">
              <w:rPr>
                <w:rFonts w:ascii="Segoe UI" w:hAnsi="Segoe UI" w:cs="Segoe UI"/>
                <w:b/>
              </w:rPr>
              <w:t>REGIDORA</w:t>
            </w:r>
          </w:p>
        </w:tc>
        <w:tc>
          <w:tcPr>
            <w:tcW w:w="4536" w:type="dxa"/>
          </w:tcPr>
          <w:p w14:paraId="02C555E1" w14:textId="77777777" w:rsidR="00205F59" w:rsidRPr="00486795" w:rsidRDefault="00205F59" w:rsidP="00D15810">
            <w:pPr>
              <w:spacing w:after="200" w:line="276" w:lineRule="auto"/>
              <w:ind w:left="175" w:right="855"/>
              <w:contextualSpacing/>
              <w:jc w:val="center"/>
              <w:rPr>
                <w:rFonts w:ascii="Segoe UI" w:hAnsi="Segoe UI" w:cs="Segoe UI"/>
                <w:sz w:val="26"/>
                <w:szCs w:val="26"/>
              </w:rPr>
            </w:pPr>
          </w:p>
          <w:p w14:paraId="677C5BF2" w14:textId="77777777" w:rsidR="00205F59" w:rsidRPr="00486795" w:rsidRDefault="00205F59" w:rsidP="00D15810">
            <w:pPr>
              <w:spacing w:after="200" w:line="276" w:lineRule="auto"/>
              <w:ind w:left="175" w:right="855"/>
              <w:contextualSpacing/>
              <w:jc w:val="center"/>
              <w:rPr>
                <w:rFonts w:ascii="Segoe UI" w:hAnsi="Segoe UI" w:cs="Segoe UI"/>
                <w:sz w:val="26"/>
                <w:szCs w:val="26"/>
              </w:rPr>
            </w:pPr>
          </w:p>
          <w:p w14:paraId="183A5087" w14:textId="77777777" w:rsidR="00205F59" w:rsidRPr="00486795" w:rsidRDefault="00205F59" w:rsidP="00D15810">
            <w:pPr>
              <w:spacing w:after="200" w:line="276" w:lineRule="auto"/>
              <w:ind w:left="175" w:right="855"/>
              <w:contextualSpacing/>
              <w:jc w:val="center"/>
              <w:rPr>
                <w:rFonts w:ascii="Segoe UI" w:hAnsi="Segoe UI" w:cs="Segoe UI"/>
                <w:sz w:val="26"/>
                <w:szCs w:val="26"/>
              </w:rPr>
            </w:pPr>
          </w:p>
          <w:p w14:paraId="102FF887" w14:textId="153B970F" w:rsidR="00205F59" w:rsidRPr="00953759" w:rsidRDefault="00205F59" w:rsidP="006E14DC">
            <w:pPr>
              <w:spacing w:after="200" w:line="276" w:lineRule="auto"/>
              <w:ind w:left="175" w:right="317"/>
              <w:contextualSpacing/>
              <w:jc w:val="center"/>
              <w:rPr>
                <w:rFonts w:ascii="Segoe UI" w:hAnsi="Segoe UI" w:cs="Segoe UI"/>
              </w:rPr>
            </w:pPr>
            <w:r w:rsidRPr="00953759">
              <w:rPr>
                <w:rFonts w:ascii="Segoe UI" w:hAnsi="Segoe UI" w:cs="Segoe UI"/>
              </w:rPr>
              <w:t>C.</w:t>
            </w:r>
            <w:r w:rsidR="00925EFC">
              <w:t xml:space="preserve"> </w:t>
            </w:r>
            <w:r w:rsidR="00925EFC" w:rsidRPr="00925EFC">
              <w:rPr>
                <w:rFonts w:ascii="Segoe UI" w:hAnsi="Segoe UI" w:cs="Segoe UI"/>
              </w:rPr>
              <w:t>Edwin Gilberto Fonseca Torres</w:t>
            </w:r>
            <w:r w:rsidRPr="00953759">
              <w:rPr>
                <w:rFonts w:ascii="Segoe UI" w:hAnsi="Segoe UI" w:cs="Segoe UI"/>
              </w:rPr>
              <w:t xml:space="preserve"> </w:t>
            </w:r>
          </w:p>
          <w:p w14:paraId="1B5E1056" w14:textId="08B703EB" w:rsidR="00205F59" w:rsidRPr="00953759" w:rsidRDefault="00925EFC" w:rsidP="006E14DC">
            <w:pPr>
              <w:spacing w:after="200" w:line="276" w:lineRule="auto"/>
              <w:ind w:left="175" w:right="855"/>
              <w:contextualSpacing/>
              <w:jc w:val="center"/>
              <w:rPr>
                <w:rFonts w:ascii="Segoe UI" w:hAnsi="Segoe UI" w:cs="Segoe UI"/>
              </w:rPr>
            </w:pPr>
            <w:r>
              <w:rPr>
                <w:rFonts w:ascii="Segoe UI" w:hAnsi="Segoe UI" w:cs="Segoe UI"/>
                <w:b/>
              </w:rPr>
              <w:t xml:space="preserve">      </w:t>
            </w:r>
            <w:r w:rsidR="00205F59" w:rsidRPr="00953759">
              <w:rPr>
                <w:rFonts w:ascii="Segoe UI" w:hAnsi="Segoe UI" w:cs="Segoe UI"/>
                <w:b/>
              </w:rPr>
              <w:t>REGIDOR</w:t>
            </w:r>
          </w:p>
        </w:tc>
      </w:tr>
      <w:tr w:rsidR="00205F59" w:rsidRPr="00953759" w14:paraId="2349FF3C" w14:textId="77777777" w:rsidTr="006E14DC">
        <w:tc>
          <w:tcPr>
            <w:tcW w:w="4542" w:type="dxa"/>
          </w:tcPr>
          <w:p w14:paraId="21BB0BFB" w14:textId="77777777" w:rsidR="00205F59" w:rsidRPr="00486795" w:rsidRDefault="00205F59" w:rsidP="00D15810">
            <w:pPr>
              <w:spacing w:after="200" w:line="276" w:lineRule="auto"/>
              <w:ind w:left="-100" w:right="179"/>
              <w:contextualSpacing/>
              <w:jc w:val="center"/>
              <w:rPr>
                <w:rFonts w:ascii="Segoe UI" w:hAnsi="Segoe UI" w:cs="Segoe UI"/>
                <w:sz w:val="26"/>
                <w:szCs w:val="26"/>
              </w:rPr>
            </w:pPr>
          </w:p>
          <w:p w14:paraId="1FC74EC4" w14:textId="77777777" w:rsidR="00205F59" w:rsidRPr="00486795" w:rsidRDefault="00205F59" w:rsidP="00D15810">
            <w:pPr>
              <w:spacing w:after="200" w:line="276" w:lineRule="auto"/>
              <w:ind w:left="-100" w:right="179"/>
              <w:contextualSpacing/>
              <w:jc w:val="center"/>
              <w:rPr>
                <w:rFonts w:ascii="Segoe UI" w:hAnsi="Segoe UI" w:cs="Segoe UI"/>
                <w:sz w:val="26"/>
                <w:szCs w:val="26"/>
              </w:rPr>
            </w:pPr>
          </w:p>
          <w:p w14:paraId="09B36C7F" w14:textId="77777777" w:rsidR="00205F59" w:rsidRPr="00486795" w:rsidRDefault="00205F59" w:rsidP="00D15810">
            <w:pPr>
              <w:spacing w:after="200" w:line="276" w:lineRule="auto"/>
              <w:ind w:left="-100" w:right="179"/>
              <w:contextualSpacing/>
              <w:jc w:val="center"/>
              <w:rPr>
                <w:rFonts w:ascii="Segoe UI" w:hAnsi="Segoe UI" w:cs="Segoe UI"/>
                <w:sz w:val="26"/>
                <w:szCs w:val="26"/>
              </w:rPr>
            </w:pPr>
          </w:p>
          <w:p w14:paraId="4355F3DE" w14:textId="4E298D07" w:rsidR="00205F59" w:rsidRPr="00953759" w:rsidRDefault="00205F59" w:rsidP="006E14DC">
            <w:pPr>
              <w:spacing w:after="200" w:line="276" w:lineRule="auto"/>
              <w:ind w:left="-100" w:right="179"/>
              <w:contextualSpacing/>
              <w:jc w:val="center"/>
              <w:rPr>
                <w:rFonts w:ascii="Segoe UI" w:hAnsi="Segoe UI" w:cs="Segoe UI"/>
              </w:rPr>
            </w:pPr>
            <w:r w:rsidRPr="00953759">
              <w:rPr>
                <w:rFonts w:ascii="Segoe UI" w:hAnsi="Segoe UI" w:cs="Segoe UI"/>
              </w:rPr>
              <w:t>C</w:t>
            </w:r>
            <w:r w:rsidR="00C95F27">
              <w:rPr>
                <w:rFonts w:ascii="Segoe UI" w:hAnsi="Segoe UI" w:cs="Segoe UI"/>
              </w:rPr>
              <w:t>.</w:t>
            </w:r>
            <w:r w:rsidR="00C95F27">
              <w:t xml:space="preserve"> </w:t>
            </w:r>
            <w:r w:rsidR="00C95F27" w:rsidRPr="00C95F27">
              <w:rPr>
                <w:rFonts w:ascii="Segoe UI" w:hAnsi="Segoe UI" w:cs="Segoe UI"/>
              </w:rPr>
              <w:t>Silvia Iliana Villarruel Gutiérrez</w:t>
            </w:r>
            <w:r w:rsidRPr="00953759">
              <w:rPr>
                <w:rFonts w:ascii="Segoe UI" w:hAnsi="Segoe UI" w:cs="Segoe UI"/>
              </w:rPr>
              <w:t xml:space="preserve"> </w:t>
            </w:r>
          </w:p>
          <w:p w14:paraId="53795A2C" w14:textId="77777777" w:rsidR="00205F59" w:rsidRPr="00953759" w:rsidRDefault="00205F59" w:rsidP="006E14DC">
            <w:pPr>
              <w:spacing w:after="200" w:line="276" w:lineRule="auto"/>
              <w:ind w:left="-100" w:right="179"/>
              <w:contextualSpacing/>
              <w:jc w:val="center"/>
              <w:rPr>
                <w:rFonts w:ascii="Segoe UI" w:hAnsi="Segoe UI" w:cs="Segoe UI"/>
                <w:b/>
              </w:rPr>
            </w:pPr>
            <w:r w:rsidRPr="00953759">
              <w:rPr>
                <w:rFonts w:ascii="Segoe UI" w:hAnsi="Segoe UI" w:cs="Segoe UI"/>
                <w:b/>
              </w:rPr>
              <w:t>REGIDORA</w:t>
            </w:r>
          </w:p>
        </w:tc>
        <w:tc>
          <w:tcPr>
            <w:tcW w:w="4536" w:type="dxa"/>
          </w:tcPr>
          <w:p w14:paraId="7185319C" w14:textId="77777777" w:rsidR="00205F59" w:rsidRPr="00486795" w:rsidRDefault="00205F59" w:rsidP="00D15810">
            <w:pPr>
              <w:spacing w:after="200" w:line="276" w:lineRule="auto"/>
              <w:ind w:left="175" w:right="855"/>
              <w:contextualSpacing/>
              <w:jc w:val="center"/>
              <w:rPr>
                <w:rFonts w:ascii="Segoe UI" w:hAnsi="Segoe UI" w:cs="Segoe UI"/>
                <w:sz w:val="26"/>
                <w:szCs w:val="26"/>
              </w:rPr>
            </w:pPr>
          </w:p>
          <w:p w14:paraId="1DCD0F88" w14:textId="77777777" w:rsidR="00205F59" w:rsidRPr="00486795" w:rsidRDefault="00205F59" w:rsidP="00D15810">
            <w:pPr>
              <w:spacing w:after="200" w:line="276" w:lineRule="auto"/>
              <w:ind w:left="175" w:right="855"/>
              <w:contextualSpacing/>
              <w:jc w:val="center"/>
              <w:rPr>
                <w:rFonts w:ascii="Segoe UI" w:hAnsi="Segoe UI" w:cs="Segoe UI"/>
                <w:sz w:val="26"/>
                <w:szCs w:val="26"/>
              </w:rPr>
            </w:pPr>
          </w:p>
          <w:p w14:paraId="386FCA89" w14:textId="77777777" w:rsidR="00205F59" w:rsidRPr="00486795" w:rsidRDefault="00205F59" w:rsidP="00D15810">
            <w:pPr>
              <w:spacing w:after="200" w:line="276" w:lineRule="auto"/>
              <w:ind w:left="175" w:right="855"/>
              <w:contextualSpacing/>
              <w:jc w:val="center"/>
              <w:rPr>
                <w:rFonts w:ascii="Segoe UI" w:hAnsi="Segoe UI" w:cs="Segoe UI"/>
                <w:sz w:val="26"/>
                <w:szCs w:val="26"/>
              </w:rPr>
            </w:pPr>
          </w:p>
          <w:p w14:paraId="33B9C303" w14:textId="6CC7F2EF" w:rsidR="00205F59" w:rsidRPr="00953759" w:rsidRDefault="00205F59" w:rsidP="006E14DC">
            <w:pPr>
              <w:spacing w:after="200" w:line="276" w:lineRule="auto"/>
              <w:ind w:left="175" w:right="855"/>
              <w:contextualSpacing/>
              <w:jc w:val="center"/>
              <w:rPr>
                <w:rFonts w:ascii="Segoe UI" w:hAnsi="Segoe UI" w:cs="Segoe UI"/>
              </w:rPr>
            </w:pPr>
            <w:r w:rsidRPr="00953759">
              <w:rPr>
                <w:rFonts w:ascii="Segoe UI" w:hAnsi="Segoe UI" w:cs="Segoe UI"/>
              </w:rPr>
              <w:t>C</w:t>
            </w:r>
            <w:r w:rsidR="00C95F27">
              <w:rPr>
                <w:rFonts w:ascii="Segoe UI" w:hAnsi="Segoe UI" w:cs="Segoe UI"/>
              </w:rPr>
              <w:t>.</w:t>
            </w:r>
            <w:r w:rsidR="00C95F27">
              <w:t xml:space="preserve"> </w:t>
            </w:r>
            <w:r w:rsidR="00C95F27" w:rsidRPr="00C95F27">
              <w:rPr>
                <w:rFonts w:ascii="Segoe UI" w:hAnsi="Segoe UI" w:cs="Segoe UI"/>
              </w:rPr>
              <w:t>Cristian Daniel Salas Bravo</w:t>
            </w:r>
          </w:p>
          <w:p w14:paraId="787B0A60" w14:textId="14DD086B" w:rsidR="00205F59" w:rsidRPr="00953759" w:rsidRDefault="00C95F27" w:rsidP="006E14DC">
            <w:pPr>
              <w:spacing w:after="200" w:line="276" w:lineRule="auto"/>
              <w:ind w:left="175" w:right="855"/>
              <w:contextualSpacing/>
              <w:jc w:val="center"/>
              <w:rPr>
                <w:rFonts w:ascii="Segoe UI" w:hAnsi="Segoe UI" w:cs="Segoe UI"/>
              </w:rPr>
            </w:pPr>
            <w:r>
              <w:rPr>
                <w:rFonts w:ascii="Segoe UI" w:hAnsi="Segoe UI" w:cs="Segoe UI"/>
                <w:b/>
              </w:rPr>
              <w:t xml:space="preserve">    </w:t>
            </w:r>
            <w:r w:rsidR="00205F59" w:rsidRPr="00953759">
              <w:rPr>
                <w:rFonts w:ascii="Segoe UI" w:hAnsi="Segoe UI" w:cs="Segoe UI"/>
                <w:b/>
              </w:rPr>
              <w:t>REGIDOR</w:t>
            </w:r>
          </w:p>
        </w:tc>
      </w:tr>
      <w:tr w:rsidR="00D15810" w:rsidRPr="00953759" w14:paraId="0031EB39" w14:textId="77777777" w:rsidTr="006E14DC">
        <w:tc>
          <w:tcPr>
            <w:tcW w:w="4542" w:type="dxa"/>
          </w:tcPr>
          <w:p w14:paraId="27F53D73" w14:textId="77777777" w:rsidR="00D15810" w:rsidRPr="00486795" w:rsidRDefault="00D15810" w:rsidP="00D15810">
            <w:pPr>
              <w:spacing w:after="200" w:line="276" w:lineRule="auto"/>
              <w:ind w:left="-100" w:right="179"/>
              <w:contextualSpacing/>
              <w:jc w:val="center"/>
              <w:rPr>
                <w:rFonts w:ascii="Segoe UI" w:hAnsi="Segoe UI" w:cs="Segoe UI"/>
                <w:sz w:val="26"/>
                <w:szCs w:val="26"/>
              </w:rPr>
            </w:pPr>
          </w:p>
          <w:p w14:paraId="06431DCD" w14:textId="77777777" w:rsidR="00D15810" w:rsidRPr="00486795" w:rsidRDefault="00D15810" w:rsidP="00D15810">
            <w:pPr>
              <w:spacing w:after="200" w:line="276" w:lineRule="auto"/>
              <w:ind w:left="-100" w:right="179"/>
              <w:contextualSpacing/>
              <w:jc w:val="center"/>
              <w:rPr>
                <w:rFonts w:ascii="Segoe UI" w:hAnsi="Segoe UI" w:cs="Segoe UI"/>
                <w:sz w:val="26"/>
                <w:szCs w:val="26"/>
              </w:rPr>
            </w:pPr>
          </w:p>
          <w:p w14:paraId="57DAFDB7" w14:textId="77777777" w:rsidR="00D15810" w:rsidRDefault="00D15810" w:rsidP="00D15810">
            <w:pPr>
              <w:spacing w:after="200" w:line="276" w:lineRule="auto"/>
              <w:ind w:left="-100" w:right="179"/>
              <w:contextualSpacing/>
              <w:jc w:val="center"/>
              <w:rPr>
                <w:rFonts w:ascii="Segoe UI" w:hAnsi="Segoe UI" w:cs="Segoe UI"/>
                <w:sz w:val="26"/>
                <w:szCs w:val="26"/>
              </w:rPr>
            </w:pPr>
          </w:p>
          <w:p w14:paraId="5E11ABDF" w14:textId="41F2F2F8" w:rsidR="00D15810" w:rsidRPr="00953759" w:rsidRDefault="00D15810" w:rsidP="00D15810">
            <w:pPr>
              <w:spacing w:after="200" w:line="276" w:lineRule="auto"/>
              <w:ind w:left="-100" w:right="179"/>
              <w:contextualSpacing/>
              <w:jc w:val="center"/>
              <w:rPr>
                <w:rFonts w:ascii="Segoe UI" w:hAnsi="Segoe UI" w:cs="Segoe UI"/>
              </w:rPr>
            </w:pPr>
            <w:r w:rsidRPr="00953759">
              <w:rPr>
                <w:rFonts w:ascii="Segoe UI" w:hAnsi="Segoe UI" w:cs="Segoe UI"/>
              </w:rPr>
              <w:t>C.</w:t>
            </w:r>
            <w:r w:rsidR="00E53459">
              <w:t xml:space="preserve"> </w:t>
            </w:r>
            <w:r w:rsidR="00E53459" w:rsidRPr="00E53459">
              <w:rPr>
                <w:rFonts w:ascii="Segoe UI" w:hAnsi="Segoe UI" w:cs="Segoe UI"/>
              </w:rPr>
              <w:t>Norma Mariana Navarro Gutiérrez</w:t>
            </w:r>
            <w:r w:rsidRPr="00953759">
              <w:rPr>
                <w:rFonts w:ascii="Segoe UI" w:hAnsi="Segoe UI" w:cs="Segoe UI"/>
              </w:rPr>
              <w:t xml:space="preserve"> </w:t>
            </w:r>
          </w:p>
          <w:p w14:paraId="467C9D1E" w14:textId="66FB8411" w:rsidR="00D15810" w:rsidRPr="00486795" w:rsidRDefault="00D15810" w:rsidP="00D15810">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tcPr>
          <w:p w14:paraId="5A067C41" w14:textId="77777777" w:rsidR="00D15810" w:rsidRPr="00486795" w:rsidRDefault="00D15810" w:rsidP="00D15810">
            <w:pPr>
              <w:spacing w:after="200" w:line="276" w:lineRule="auto"/>
              <w:ind w:left="175" w:right="855"/>
              <w:contextualSpacing/>
              <w:jc w:val="center"/>
              <w:rPr>
                <w:rFonts w:ascii="Segoe UI" w:hAnsi="Segoe UI" w:cs="Segoe UI"/>
                <w:sz w:val="26"/>
                <w:szCs w:val="26"/>
              </w:rPr>
            </w:pPr>
          </w:p>
          <w:p w14:paraId="45D9C206" w14:textId="77777777" w:rsidR="00D15810" w:rsidRPr="00486795" w:rsidRDefault="00D15810" w:rsidP="00D15810">
            <w:pPr>
              <w:spacing w:after="200" w:line="276" w:lineRule="auto"/>
              <w:ind w:left="175" w:right="855"/>
              <w:contextualSpacing/>
              <w:jc w:val="center"/>
              <w:rPr>
                <w:rFonts w:ascii="Segoe UI" w:hAnsi="Segoe UI" w:cs="Segoe UI"/>
                <w:sz w:val="26"/>
                <w:szCs w:val="26"/>
              </w:rPr>
            </w:pPr>
          </w:p>
          <w:p w14:paraId="53274A57" w14:textId="77777777" w:rsidR="00D15810" w:rsidRPr="00486795" w:rsidRDefault="00D15810" w:rsidP="00D15810">
            <w:pPr>
              <w:spacing w:after="200" w:line="276" w:lineRule="auto"/>
              <w:ind w:left="175" w:right="855"/>
              <w:contextualSpacing/>
              <w:jc w:val="center"/>
              <w:rPr>
                <w:rFonts w:ascii="Segoe UI" w:hAnsi="Segoe UI" w:cs="Segoe UI"/>
                <w:sz w:val="26"/>
                <w:szCs w:val="26"/>
              </w:rPr>
            </w:pPr>
          </w:p>
          <w:p w14:paraId="255BDF99" w14:textId="64B342BE" w:rsidR="00D15810" w:rsidRPr="00953759" w:rsidRDefault="00D15810" w:rsidP="00D15810">
            <w:pPr>
              <w:spacing w:after="200" w:line="276" w:lineRule="auto"/>
              <w:ind w:left="175" w:right="317"/>
              <w:contextualSpacing/>
              <w:jc w:val="center"/>
              <w:rPr>
                <w:rFonts w:ascii="Segoe UI" w:hAnsi="Segoe UI" w:cs="Segoe UI"/>
              </w:rPr>
            </w:pPr>
            <w:r w:rsidRPr="00953759">
              <w:rPr>
                <w:rFonts w:ascii="Segoe UI" w:hAnsi="Segoe UI" w:cs="Segoe UI"/>
              </w:rPr>
              <w:t>C.</w:t>
            </w:r>
            <w:r w:rsidR="00E53459">
              <w:t xml:space="preserve"> </w:t>
            </w:r>
            <w:r w:rsidR="00E53459" w:rsidRPr="00E53459">
              <w:rPr>
                <w:rFonts w:ascii="Segoe UI" w:hAnsi="Segoe UI" w:cs="Segoe UI"/>
              </w:rPr>
              <w:t>Marisol Villa Nápoles</w:t>
            </w:r>
            <w:r w:rsidRPr="00953759">
              <w:rPr>
                <w:rFonts w:ascii="Segoe UI" w:hAnsi="Segoe UI" w:cs="Segoe UI"/>
              </w:rPr>
              <w:t xml:space="preserve"> </w:t>
            </w:r>
          </w:p>
          <w:p w14:paraId="35A46E8D" w14:textId="3D18DE72" w:rsidR="00D15810" w:rsidRPr="00486795" w:rsidRDefault="00E53459" w:rsidP="00D15810">
            <w:pPr>
              <w:spacing w:after="200"/>
              <w:ind w:left="175" w:right="855"/>
              <w:contextualSpacing/>
              <w:jc w:val="center"/>
              <w:rPr>
                <w:rFonts w:ascii="Segoe UI" w:hAnsi="Segoe UI" w:cs="Segoe UI"/>
                <w:sz w:val="26"/>
                <w:szCs w:val="26"/>
              </w:rPr>
            </w:pPr>
            <w:r>
              <w:rPr>
                <w:rFonts w:ascii="Segoe UI" w:hAnsi="Segoe UI" w:cs="Segoe UI"/>
                <w:b/>
              </w:rPr>
              <w:t xml:space="preserve">    </w:t>
            </w:r>
            <w:r w:rsidR="00D15810" w:rsidRPr="00953759">
              <w:rPr>
                <w:rFonts w:ascii="Segoe UI" w:hAnsi="Segoe UI" w:cs="Segoe UI"/>
                <w:b/>
              </w:rPr>
              <w:t>REGIDOR</w:t>
            </w:r>
            <w:r>
              <w:rPr>
                <w:rFonts w:ascii="Segoe UI" w:hAnsi="Segoe UI" w:cs="Segoe UI"/>
                <w:b/>
              </w:rPr>
              <w:t>A</w:t>
            </w:r>
          </w:p>
        </w:tc>
      </w:tr>
      <w:tr w:rsidR="00D15810" w:rsidRPr="00953759" w14:paraId="4A6B0F77" w14:textId="77777777" w:rsidTr="006E14DC">
        <w:tc>
          <w:tcPr>
            <w:tcW w:w="4542" w:type="dxa"/>
          </w:tcPr>
          <w:p w14:paraId="4BB41939" w14:textId="77777777" w:rsidR="00D15810" w:rsidRPr="00486795" w:rsidRDefault="00D15810" w:rsidP="00D15810">
            <w:pPr>
              <w:spacing w:after="200" w:line="276" w:lineRule="auto"/>
              <w:ind w:left="-100" w:right="179"/>
              <w:contextualSpacing/>
              <w:jc w:val="center"/>
              <w:rPr>
                <w:rFonts w:ascii="Segoe UI" w:hAnsi="Segoe UI" w:cs="Segoe UI"/>
                <w:sz w:val="26"/>
                <w:szCs w:val="26"/>
              </w:rPr>
            </w:pPr>
          </w:p>
          <w:p w14:paraId="57387D97" w14:textId="77777777" w:rsidR="00D15810" w:rsidRPr="00486795" w:rsidRDefault="00D15810" w:rsidP="00D15810">
            <w:pPr>
              <w:spacing w:after="200" w:line="276" w:lineRule="auto"/>
              <w:ind w:left="-100" w:right="179"/>
              <w:contextualSpacing/>
              <w:jc w:val="center"/>
              <w:rPr>
                <w:rFonts w:ascii="Segoe UI" w:hAnsi="Segoe UI" w:cs="Segoe UI"/>
                <w:sz w:val="26"/>
                <w:szCs w:val="26"/>
              </w:rPr>
            </w:pPr>
          </w:p>
          <w:p w14:paraId="3136ADE5" w14:textId="77777777" w:rsidR="00D15810" w:rsidRPr="00486795" w:rsidRDefault="00D15810" w:rsidP="00D15810">
            <w:pPr>
              <w:spacing w:after="200" w:line="276" w:lineRule="auto"/>
              <w:ind w:left="-100" w:right="179"/>
              <w:contextualSpacing/>
              <w:jc w:val="center"/>
              <w:rPr>
                <w:rFonts w:ascii="Segoe UI" w:hAnsi="Segoe UI" w:cs="Segoe UI"/>
                <w:sz w:val="26"/>
                <w:szCs w:val="26"/>
              </w:rPr>
            </w:pPr>
          </w:p>
          <w:p w14:paraId="19B9E649" w14:textId="7584AF44" w:rsidR="00D15810" w:rsidRPr="00953759" w:rsidRDefault="00D15810" w:rsidP="00D15810">
            <w:pPr>
              <w:spacing w:after="200" w:line="276" w:lineRule="auto"/>
              <w:ind w:left="-100" w:right="179"/>
              <w:contextualSpacing/>
              <w:jc w:val="center"/>
              <w:rPr>
                <w:rFonts w:ascii="Segoe UI" w:hAnsi="Segoe UI" w:cs="Segoe UI"/>
              </w:rPr>
            </w:pPr>
            <w:r w:rsidRPr="00953759">
              <w:rPr>
                <w:rFonts w:ascii="Segoe UI" w:hAnsi="Segoe UI" w:cs="Segoe UI"/>
              </w:rPr>
              <w:t>C.</w:t>
            </w:r>
            <w:r w:rsidR="00E53459">
              <w:t xml:space="preserve"> </w:t>
            </w:r>
            <w:r w:rsidR="00E53459" w:rsidRPr="00E53459">
              <w:rPr>
                <w:rFonts w:ascii="Segoe UI" w:hAnsi="Segoe UI" w:cs="Segoe UI"/>
              </w:rPr>
              <w:t>Marcela Martínez Leal</w:t>
            </w:r>
            <w:r w:rsidRPr="00953759">
              <w:rPr>
                <w:rFonts w:ascii="Segoe UI" w:hAnsi="Segoe UI" w:cs="Segoe UI"/>
              </w:rPr>
              <w:t xml:space="preserve"> </w:t>
            </w:r>
          </w:p>
          <w:p w14:paraId="16198E93" w14:textId="0BC44BED" w:rsidR="00D15810" w:rsidRPr="00486795" w:rsidRDefault="00D15810" w:rsidP="00D15810">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tcPr>
          <w:p w14:paraId="04A16891" w14:textId="77777777" w:rsidR="00D15810" w:rsidRPr="00486795" w:rsidRDefault="00D15810" w:rsidP="00D15810">
            <w:pPr>
              <w:spacing w:after="200" w:line="276" w:lineRule="auto"/>
              <w:ind w:left="175" w:right="855"/>
              <w:contextualSpacing/>
              <w:jc w:val="center"/>
              <w:rPr>
                <w:rFonts w:ascii="Segoe UI" w:hAnsi="Segoe UI" w:cs="Segoe UI"/>
                <w:sz w:val="26"/>
                <w:szCs w:val="26"/>
              </w:rPr>
            </w:pPr>
          </w:p>
          <w:p w14:paraId="3F352F42" w14:textId="77777777" w:rsidR="00D15810" w:rsidRPr="00486795" w:rsidRDefault="00D15810" w:rsidP="00D15810">
            <w:pPr>
              <w:spacing w:after="200" w:line="276" w:lineRule="auto"/>
              <w:ind w:left="175" w:right="855"/>
              <w:contextualSpacing/>
              <w:jc w:val="center"/>
              <w:rPr>
                <w:rFonts w:ascii="Segoe UI" w:hAnsi="Segoe UI" w:cs="Segoe UI"/>
                <w:sz w:val="26"/>
                <w:szCs w:val="26"/>
              </w:rPr>
            </w:pPr>
          </w:p>
          <w:p w14:paraId="4861CE8E" w14:textId="77777777" w:rsidR="00D15810" w:rsidRPr="00486795" w:rsidRDefault="00D15810" w:rsidP="00D15810">
            <w:pPr>
              <w:spacing w:after="200" w:line="276" w:lineRule="auto"/>
              <w:ind w:left="175" w:right="855"/>
              <w:contextualSpacing/>
              <w:jc w:val="center"/>
              <w:rPr>
                <w:rFonts w:ascii="Segoe UI" w:hAnsi="Segoe UI" w:cs="Segoe UI"/>
                <w:sz w:val="26"/>
                <w:szCs w:val="26"/>
              </w:rPr>
            </w:pPr>
          </w:p>
          <w:p w14:paraId="6B3DEFC8" w14:textId="435B8C88" w:rsidR="00D15810" w:rsidRPr="00953759" w:rsidRDefault="00D15810" w:rsidP="00D15810">
            <w:pPr>
              <w:spacing w:after="200" w:line="276" w:lineRule="auto"/>
              <w:ind w:left="175" w:right="855"/>
              <w:contextualSpacing/>
              <w:jc w:val="center"/>
              <w:rPr>
                <w:rFonts w:ascii="Segoe UI" w:hAnsi="Segoe UI" w:cs="Segoe UI"/>
              </w:rPr>
            </w:pPr>
            <w:r w:rsidRPr="00953759">
              <w:rPr>
                <w:rFonts w:ascii="Segoe UI" w:hAnsi="Segoe UI" w:cs="Segoe UI"/>
              </w:rPr>
              <w:t>C.</w:t>
            </w:r>
            <w:r w:rsidR="00E53459">
              <w:t xml:space="preserve"> </w:t>
            </w:r>
            <w:r w:rsidR="00E53459" w:rsidRPr="00E53459">
              <w:rPr>
                <w:rFonts w:ascii="Segoe UI" w:hAnsi="Segoe UI" w:cs="Segoe UI"/>
              </w:rPr>
              <w:t xml:space="preserve">Raúl Sánchez Jiménez   </w:t>
            </w:r>
          </w:p>
          <w:p w14:paraId="6D7F5EF7" w14:textId="4224AF76" w:rsidR="00D15810" w:rsidRPr="00486795" w:rsidRDefault="00D15810" w:rsidP="00D15810">
            <w:pPr>
              <w:spacing w:after="200"/>
              <w:ind w:left="175" w:right="855"/>
              <w:contextualSpacing/>
              <w:jc w:val="center"/>
              <w:rPr>
                <w:rFonts w:ascii="Segoe UI" w:hAnsi="Segoe UI" w:cs="Segoe UI"/>
                <w:sz w:val="26"/>
                <w:szCs w:val="26"/>
              </w:rPr>
            </w:pPr>
            <w:r w:rsidRPr="00953759">
              <w:rPr>
                <w:rFonts w:ascii="Segoe UI" w:hAnsi="Segoe UI" w:cs="Segoe UI"/>
                <w:b/>
              </w:rPr>
              <w:t>REGIDOR</w:t>
            </w:r>
          </w:p>
        </w:tc>
      </w:tr>
      <w:tr w:rsidR="00D15810" w:rsidRPr="00953759" w14:paraId="22967EB2" w14:textId="77777777" w:rsidTr="006E14DC">
        <w:tc>
          <w:tcPr>
            <w:tcW w:w="9078" w:type="dxa"/>
            <w:gridSpan w:val="2"/>
          </w:tcPr>
          <w:p w14:paraId="68D16C19" w14:textId="77777777" w:rsidR="00D15810" w:rsidRPr="00486795" w:rsidRDefault="00D15810" w:rsidP="00781A96">
            <w:pPr>
              <w:spacing w:after="200"/>
              <w:ind w:left="-100" w:right="179"/>
              <w:contextualSpacing/>
              <w:jc w:val="center"/>
              <w:rPr>
                <w:rFonts w:ascii="Segoe UI" w:hAnsi="Segoe UI" w:cs="Segoe UI"/>
                <w:sz w:val="26"/>
                <w:szCs w:val="26"/>
              </w:rPr>
            </w:pPr>
          </w:p>
          <w:p w14:paraId="63ADCD2F" w14:textId="77777777" w:rsidR="00D15810" w:rsidRDefault="00D15810" w:rsidP="00781A96">
            <w:pPr>
              <w:spacing w:after="200"/>
              <w:ind w:left="-100" w:right="179"/>
              <w:contextualSpacing/>
              <w:jc w:val="center"/>
              <w:rPr>
                <w:rFonts w:ascii="Segoe UI" w:hAnsi="Segoe UI" w:cs="Segoe UI"/>
                <w:sz w:val="26"/>
                <w:szCs w:val="26"/>
              </w:rPr>
            </w:pPr>
          </w:p>
          <w:p w14:paraId="05246469" w14:textId="77777777" w:rsidR="00D15810" w:rsidRPr="00486795" w:rsidRDefault="00D15810" w:rsidP="00D15810">
            <w:pPr>
              <w:spacing w:after="200" w:line="276" w:lineRule="auto"/>
              <w:ind w:left="-100" w:right="179"/>
              <w:contextualSpacing/>
              <w:jc w:val="center"/>
              <w:rPr>
                <w:rFonts w:ascii="Segoe UI" w:hAnsi="Segoe UI" w:cs="Segoe UI"/>
                <w:sz w:val="26"/>
                <w:szCs w:val="26"/>
              </w:rPr>
            </w:pPr>
          </w:p>
          <w:p w14:paraId="1DA57E0F" w14:textId="3658BC93" w:rsidR="00D15810" w:rsidRPr="00953759" w:rsidRDefault="00D15810" w:rsidP="00D15810">
            <w:pPr>
              <w:spacing w:after="200" w:line="276" w:lineRule="auto"/>
              <w:ind w:left="-100" w:right="179"/>
              <w:contextualSpacing/>
              <w:jc w:val="center"/>
              <w:rPr>
                <w:rFonts w:ascii="Segoe UI" w:hAnsi="Segoe UI" w:cs="Segoe UI"/>
              </w:rPr>
            </w:pPr>
            <w:r w:rsidRPr="00953759">
              <w:rPr>
                <w:rFonts w:ascii="Segoe UI" w:hAnsi="Segoe UI" w:cs="Segoe UI"/>
              </w:rPr>
              <w:t>C.</w:t>
            </w:r>
            <w:r w:rsidR="00E53459">
              <w:t xml:space="preserve"> </w:t>
            </w:r>
            <w:r w:rsidR="00E53459" w:rsidRPr="00E53459">
              <w:rPr>
                <w:rFonts w:ascii="Segoe UI" w:hAnsi="Segoe UI" w:cs="Segoe UI"/>
              </w:rPr>
              <w:t>José Alberto Águila Torres</w:t>
            </w:r>
            <w:r w:rsidRPr="00953759">
              <w:rPr>
                <w:rFonts w:ascii="Segoe UI" w:hAnsi="Segoe UI" w:cs="Segoe UI"/>
              </w:rPr>
              <w:t xml:space="preserve"> </w:t>
            </w:r>
          </w:p>
          <w:p w14:paraId="70E1D432" w14:textId="05471485" w:rsidR="00D15810" w:rsidRDefault="00E53459" w:rsidP="00D15810">
            <w:pPr>
              <w:ind w:left="175" w:right="855"/>
              <w:contextualSpacing/>
              <w:jc w:val="center"/>
              <w:rPr>
                <w:rFonts w:ascii="Segoe UI" w:hAnsi="Segoe UI" w:cs="Segoe UI"/>
              </w:rPr>
            </w:pPr>
            <w:r>
              <w:rPr>
                <w:rFonts w:ascii="Segoe UI" w:hAnsi="Segoe UI" w:cs="Segoe UI"/>
                <w:b/>
              </w:rPr>
              <w:t xml:space="preserve"> </w:t>
            </w:r>
            <w:r w:rsidR="00D15810" w:rsidRPr="00953759">
              <w:rPr>
                <w:rFonts w:ascii="Segoe UI" w:hAnsi="Segoe UI" w:cs="Segoe UI"/>
                <w:b/>
              </w:rPr>
              <w:t>REGIDOR</w:t>
            </w:r>
          </w:p>
        </w:tc>
      </w:tr>
    </w:tbl>
    <w:p w14:paraId="1AEDC9C8" w14:textId="19077722" w:rsidR="00205F59" w:rsidRDefault="00205F59" w:rsidP="00205F59">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197506A6" w14:textId="77777777" w:rsidR="00205F59" w:rsidRDefault="00205F59" w:rsidP="00205F59">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398CDE41" w14:textId="77777777" w:rsidR="00205F59" w:rsidRDefault="00205F59" w:rsidP="00781A96">
      <w:pPr>
        <w:tabs>
          <w:tab w:val="left" w:pos="6521"/>
          <w:tab w:val="left" w:pos="6804"/>
          <w:tab w:val="left" w:pos="7088"/>
        </w:tabs>
        <w:spacing w:after="0" w:line="276" w:lineRule="auto"/>
        <w:ind w:left="-1418" w:right="2839"/>
        <w:jc w:val="center"/>
        <w:rPr>
          <w:rFonts w:ascii="Segoe UI" w:hAnsi="Segoe UI" w:cs="Segoe UI"/>
          <w:kern w:val="0"/>
          <w14:ligatures w14:val="none"/>
        </w:rPr>
      </w:pPr>
    </w:p>
    <w:p w14:paraId="6C37362F" w14:textId="77777777" w:rsidR="00205F59" w:rsidRPr="00953759" w:rsidRDefault="00205F59" w:rsidP="00205F59">
      <w:pPr>
        <w:tabs>
          <w:tab w:val="left" w:pos="6521"/>
          <w:tab w:val="left" w:pos="6804"/>
          <w:tab w:val="left" w:pos="7088"/>
        </w:tabs>
        <w:spacing w:after="0" w:line="276" w:lineRule="auto"/>
        <w:ind w:left="-1418" w:right="2839"/>
        <w:jc w:val="center"/>
        <w:rPr>
          <w:rFonts w:ascii="Segoe UI" w:hAnsi="Segoe UI" w:cs="Segoe UI"/>
          <w:kern w:val="0"/>
          <w14:ligatures w14:val="none"/>
        </w:rPr>
      </w:pPr>
      <w:r>
        <w:rPr>
          <w:rFonts w:ascii="Segoe UI" w:hAnsi="Segoe UI" w:cs="Segoe UI"/>
          <w:kern w:val="0"/>
          <w14:ligatures w14:val="none"/>
        </w:rPr>
        <w:t xml:space="preserve">                      </w:t>
      </w:r>
      <w:r w:rsidRPr="00953759">
        <w:rPr>
          <w:rFonts w:ascii="Segoe UI" w:hAnsi="Segoe UI" w:cs="Segoe UI"/>
          <w:kern w:val="0"/>
          <w14:ligatures w14:val="none"/>
        </w:rPr>
        <w:t>C. Sandra Flores Cervera</w:t>
      </w:r>
    </w:p>
    <w:p w14:paraId="4A91E458" w14:textId="0B3FB95E" w:rsidR="001E6BF1" w:rsidRDefault="00205F59" w:rsidP="00D15810">
      <w:pPr>
        <w:tabs>
          <w:tab w:val="left" w:pos="6521"/>
          <w:tab w:val="left" w:pos="6804"/>
          <w:tab w:val="left" w:pos="7088"/>
        </w:tabs>
        <w:spacing w:after="0" w:line="276" w:lineRule="auto"/>
        <w:ind w:left="-1418" w:right="2839"/>
        <w:jc w:val="center"/>
      </w:pPr>
      <w:r w:rsidRPr="00953759">
        <w:rPr>
          <w:rFonts w:ascii="Segoe UI" w:hAnsi="Segoe UI" w:cs="Segoe UI"/>
          <w:b/>
          <w:kern w:val="0"/>
          <w14:ligatures w14:val="none"/>
        </w:rPr>
        <w:t xml:space="preserve">                        </w:t>
      </w:r>
      <w:r>
        <w:rPr>
          <w:rFonts w:ascii="Segoe UI" w:hAnsi="Segoe UI" w:cs="Segoe UI"/>
          <w:b/>
          <w:kern w:val="0"/>
          <w14:ligatures w14:val="none"/>
        </w:rPr>
        <w:t>SECRETARIO GENERAL</w:t>
      </w:r>
      <w:r w:rsidRPr="00953759">
        <w:rPr>
          <w:rFonts w:ascii="Segoe UI" w:hAnsi="Segoe UI" w:cs="Segoe UI"/>
          <w:b/>
          <w:kern w:val="0"/>
          <w14:ligatures w14:val="none"/>
        </w:rPr>
        <w:t>.</w:t>
      </w:r>
    </w:p>
    <w:sectPr w:rsidR="001E6BF1" w:rsidSect="00205F59">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B3030" w14:textId="77777777" w:rsidR="00496A48" w:rsidRDefault="00496A48" w:rsidP="00205F59">
      <w:pPr>
        <w:spacing w:after="0" w:line="240" w:lineRule="auto"/>
      </w:pPr>
      <w:r>
        <w:separator/>
      </w:r>
    </w:p>
  </w:endnote>
  <w:endnote w:type="continuationSeparator" w:id="0">
    <w:p w14:paraId="4B71383C" w14:textId="77777777" w:rsidR="00496A48" w:rsidRDefault="00496A48" w:rsidP="0020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3CB6" w14:textId="042028CB" w:rsidR="00205F59" w:rsidRDefault="00496A48"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205F59">
          <w:rPr>
            <w:rFonts w:asciiTheme="majorHAnsi" w:eastAsiaTheme="majorEastAsia" w:hAnsiTheme="majorHAnsi" w:cstheme="majorBidi"/>
            <w:color w:val="4472C4" w:themeColor="accent1"/>
            <w:sz w:val="40"/>
            <w:szCs w:val="40"/>
          </w:rPr>
          <w:t xml:space="preserve">    </w:t>
        </w:r>
        <w:r w:rsidR="00205F59">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205F59" w:rsidRPr="00C85475">
              <w:rPr>
                <w:rFonts w:eastAsiaTheme="minorEastAsia"/>
              </w:rPr>
              <w:fldChar w:fldCharType="begin"/>
            </w:r>
            <w:r w:rsidR="00205F59" w:rsidRPr="00C85475">
              <w:instrText>PAGE   \* MERGEFORMAT</w:instrText>
            </w:r>
            <w:r w:rsidR="00205F59" w:rsidRPr="00C85475">
              <w:rPr>
                <w:rFonts w:eastAsiaTheme="minorEastAsia"/>
              </w:rPr>
              <w:fldChar w:fldCharType="separate"/>
            </w:r>
            <w:r w:rsidR="005C555E" w:rsidRPr="005C555E">
              <w:rPr>
                <w:rFonts w:eastAsiaTheme="minorEastAsia"/>
                <w:noProof/>
              </w:rPr>
              <w:t>1</w:t>
            </w:r>
            <w:r w:rsidR="00205F59" w:rsidRPr="00C85475">
              <w:rPr>
                <w:rFonts w:eastAsiaTheme="majorEastAsia" w:cstheme="majorBidi"/>
              </w:rPr>
              <w:fldChar w:fldCharType="end"/>
            </w:r>
            <w:r w:rsidR="00205F59" w:rsidRPr="00C85475">
              <w:rPr>
                <w:rFonts w:eastAsiaTheme="majorEastAsia" w:cstheme="majorBidi"/>
              </w:rPr>
              <w:t xml:space="preserve">                                                </w:t>
            </w:r>
            <w:r w:rsidR="00205F59" w:rsidRPr="00C85475">
              <w:t>SG/</w:t>
            </w:r>
            <w:r w:rsidR="00205F59">
              <w:t>Primera</w:t>
            </w:r>
            <w:r w:rsidR="00205F59" w:rsidRPr="00C85475">
              <w:t>/</w:t>
            </w:r>
            <w:r w:rsidR="00205F59">
              <w:t>Extraordinaria</w:t>
            </w:r>
            <w:r w:rsidR="00205F59" w:rsidRPr="00C85475">
              <w:t>/202</w:t>
            </w:r>
            <w:r w:rsidR="00205F59">
              <w:t>5</w:t>
            </w:r>
            <w:r w:rsidR="00205F59" w:rsidRPr="00C85475">
              <w:t>/</w:t>
            </w:r>
          </w:sdtContent>
        </w:sdt>
        <w:r w:rsidR="00205F59" w:rsidRPr="00C85475">
          <w:t>SG</w:t>
        </w:r>
      </w:sdtContent>
    </w:sdt>
  </w:p>
  <w:p w14:paraId="21C6DA33" w14:textId="77777777" w:rsidR="00205F59" w:rsidRDefault="00205F59"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64ADA653" w14:textId="77777777" w:rsidR="00205F59" w:rsidRDefault="00205F5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B9FFF" w14:textId="77777777" w:rsidR="00496A48" w:rsidRDefault="00496A48" w:rsidP="00205F59">
      <w:pPr>
        <w:spacing w:after="0" w:line="240" w:lineRule="auto"/>
      </w:pPr>
      <w:r>
        <w:separator/>
      </w:r>
    </w:p>
  </w:footnote>
  <w:footnote w:type="continuationSeparator" w:id="0">
    <w:p w14:paraId="5526935B" w14:textId="77777777" w:rsidR="00496A48" w:rsidRDefault="00496A48" w:rsidP="00205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130D4" w14:textId="77777777" w:rsidR="00205F59" w:rsidRDefault="00496A48">
    <w:pPr>
      <w:pStyle w:val="Encabezado"/>
    </w:pPr>
    <w:r>
      <w:rPr>
        <w:noProof/>
      </w:rPr>
      <w:pict w14:anchorId="6B05F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1446" w14:textId="77777777" w:rsidR="00205F59" w:rsidRDefault="00496A48">
    <w:pPr>
      <w:pStyle w:val="Encabezado"/>
    </w:pPr>
    <w:r>
      <w:rPr>
        <w:noProof/>
      </w:rPr>
      <w:pict w14:anchorId="452A0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2258" w14:textId="77777777" w:rsidR="00205F59" w:rsidRDefault="00496A48">
    <w:pPr>
      <w:pStyle w:val="Encabezado"/>
    </w:pPr>
    <w:r>
      <w:rPr>
        <w:noProof/>
      </w:rPr>
      <w:pict w14:anchorId="50AFF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59"/>
    <w:rsid w:val="001605D5"/>
    <w:rsid w:val="001D7B49"/>
    <w:rsid w:val="001E6BF1"/>
    <w:rsid w:val="00205F59"/>
    <w:rsid w:val="002759A7"/>
    <w:rsid w:val="002A3919"/>
    <w:rsid w:val="003228E4"/>
    <w:rsid w:val="003B7872"/>
    <w:rsid w:val="00496A48"/>
    <w:rsid w:val="004B3676"/>
    <w:rsid w:val="00545D29"/>
    <w:rsid w:val="00581204"/>
    <w:rsid w:val="005C30F8"/>
    <w:rsid w:val="005C555E"/>
    <w:rsid w:val="005E4FDD"/>
    <w:rsid w:val="005E7EB3"/>
    <w:rsid w:val="0060440F"/>
    <w:rsid w:val="00637825"/>
    <w:rsid w:val="00663DBF"/>
    <w:rsid w:val="006A4EEE"/>
    <w:rsid w:val="00704DF1"/>
    <w:rsid w:val="0071365D"/>
    <w:rsid w:val="00781A96"/>
    <w:rsid w:val="008E526D"/>
    <w:rsid w:val="00925EFC"/>
    <w:rsid w:val="00926F4D"/>
    <w:rsid w:val="00A3614C"/>
    <w:rsid w:val="00B650A5"/>
    <w:rsid w:val="00BB229B"/>
    <w:rsid w:val="00BC0EFB"/>
    <w:rsid w:val="00C01775"/>
    <w:rsid w:val="00C338F1"/>
    <w:rsid w:val="00C95F27"/>
    <w:rsid w:val="00CD79DC"/>
    <w:rsid w:val="00D15810"/>
    <w:rsid w:val="00D15978"/>
    <w:rsid w:val="00D7347D"/>
    <w:rsid w:val="00E53459"/>
    <w:rsid w:val="00EC0D96"/>
    <w:rsid w:val="00F16F9E"/>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8765C4"/>
  <w15:chartTrackingRefBased/>
  <w15:docId w15:val="{9D2402A9-D51C-4446-AD83-51018F3A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F59"/>
  </w:style>
  <w:style w:type="paragraph" w:styleId="Ttulo1">
    <w:name w:val="heading 1"/>
    <w:basedOn w:val="Normal"/>
    <w:next w:val="Normal"/>
    <w:link w:val="Ttulo1Car"/>
    <w:uiPriority w:val="9"/>
    <w:qFormat/>
    <w:rsid w:val="00205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05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05F5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05F5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05F5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05F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5F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5F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5F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F5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05F5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05F5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05F5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05F5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05F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5F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5F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5F59"/>
    <w:rPr>
      <w:rFonts w:eastAsiaTheme="majorEastAsia" w:cstheme="majorBidi"/>
      <w:color w:val="272727" w:themeColor="text1" w:themeTint="D8"/>
    </w:rPr>
  </w:style>
  <w:style w:type="paragraph" w:styleId="Ttulo">
    <w:name w:val="Title"/>
    <w:basedOn w:val="Normal"/>
    <w:next w:val="Normal"/>
    <w:link w:val="TtuloCar"/>
    <w:uiPriority w:val="10"/>
    <w:qFormat/>
    <w:rsid w:val="00205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5F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5F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5F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5F59"/>
    <w:pPr>
      <w:spacing w:before="160"/>
      <w:jc w:val="center"/>
    </w:pPr>
    <w:rPr>
      <w:i/>
      <w:iCs/>
      <w:color w:val="404040" w:themeColor="text1" w:themeTint="BF"/>
    </w:rPr>
  </w:style>
  <w:style w:type="character" w:customStyle="1" w:styleId="CitaCar">
    <w:name w:val="Cita Car"/>
    <w:basedOn w:val="Fuentedeprrafopredeter"/>
    <w:link w:val="Cita"/>
    <w:uiPriority w:val="29"/>
    <w:rsid w:val="00205F59"/>
    <w:rPr>
      <w:i/>
      <w:iCs/>
      <w:color w:val="404040" w:themeColor="text1" w:themeTint="BF"/>
    </w:rPr>
  </w:style>
  <w:style w:type="paragraph" w:styleId="Prrafodelista">
    <w:name w:val="List Paragraph"/>
    <w:basedOn w:val="Normal"/>
    <w:uiPriority w:val="34"/>
    <w:qFormat/>
    <w:rsid w:val="00205F59"/>
    <w:pPr>
      <w:ind w:left="720"/>
      <w:contextualSpacing/>
    </w:pPr>
  </w:style>
  <w:style w:type="character" w:styleId="nfasisintenso">
    <w:name w:val="Intense Emphasis"/>
    <w:basedOn w:val="Fuentedeprrafopredeter"/>
    <w:uiPriority w:val="21"/>
    <w:qFormat/>
    <w:rsid w:val="00205F59"/>
    <w:rPr>
      <w:i/>
      <w:iCs/>
      <w:color w:val="2F5496" w:themeColor="accent1" w:themeShade="BF"/>
    </w:rPr>
  </w:style>
  <w:style w:type="paragraph" w:styleId="Citadestacada">
    <w:name w:val="Intense Quote"/>
    <w:basedOn w:val="Normal"/>
    <w:next w:val="Normal"/>
    <w:link w:val="CitadestacadaCar"/>
    <w:uiPriority w:val="30"/>
    <w:qFormat/>
    <w:rsid w:val="00205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05F59"/>
    <w:rPr>
      <w:i/>
      <w:iCs/>
      <w:color w:val="2F5496" w:themeColor="accent1" w:themeShade="BF"/>
    </w:rPr>
  </w:style>
  <w:style w:type="character" w:styleId="Referenciaintensa">
    <w:name w:val="Intense Reference"/>
    <w:basedOn w:val="Fuentedeprrafopredeter"/>
    <w:uiPriority w:val="32"/>
    <w:qFormat/>
    <w:rsid w:val="00205F59"/>
    <w:rPr>
      <w:b/>
      <w:bCs/>
      <w:smallCaps/>
      <w:color w:val="2F5496" w:themeColor="accent1" w:themeShade="BF"/>
      <w:spacing w:val="5"/>
    </w:rPr>
  </w:style>
  <w:style w:type="paragraph" w:styleId="Encabezado">
    <w:name w:val="header"/>
    <w:basedOn w:val="Normal"/>
    <w:link w:val="EncabezadoCar"/>
    <w:uiPriority w:val="99"/>
    <w:unhideWhenUsed/>
    <w:rsid w:val="00205F5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05F59"/>
  </w:style>
  <w:style w:type="paragraph" w:styleId="Piedepgina">
    <w:name w:val="footer"/>
    <w:basedOn w:val="Normal"/>
    <w:link w:val="PiedepginaCar"/>
    <w:uiPriority w:val="99"/>
    <w:unhideWhenUsed/>
    <w:rsid w:val="00205F5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05F59"/>
  </w:style>
  <w:style w:type="table" w:customStyle="1" w:styleId="Tablaconcuadrcula1">
    <w:name w:val="Tabla con cuadrícula1"/>
    <w:basedOn w:val="Tablanormal"/>
    <w:next w:val="Tablaconcuadrcula"/>
    <w:uiPriority w:val="59"/>
    <w:rsid w:val="00205F5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205F5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0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F9728B06D443BCBB7C5F512BF4BFCF"/>
        <w:category>
          <w:name w:val="General"/>
          <w:gallery w:val="placeholder"/>
        </w:category>
        <w:types>
          <w:type w:val="bbPlcHdr"/>
        </w:types>
        <w:behaviors>
          <w:behavior w:val="content"/>
        </w:behaviors>
        <w:guid w:val="{D0894C69-7ABB-478C-8DA3-C7B0D9A2CAD9}"/>
      </w:docPartPr>
      <w:docPartBody>
        <w:p w:rsidR="004F50BC" w:rsidRDefault="00B24F7F" w:rsidP="00B24F7F">
          <w:pPr>
            <w:pStyle w:val="6FF9728B06D443BCBB7C5F512BF4BFCF"/>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7F"/>
    <w:rsid w:val="004F50BC"/>
    <w:rsid w:val="00864BAA"/>
    <w:rsid w:val="00B24F7F"/>
    <w:rsid w:val="00C01775"/>
    <w:rsid w:val="00FA7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FF9728B06D443BCBB7C5F512BF4BFCF">
    <w:name w:val="6FF9728B06D443BCBB7C5F512BF4BFCF"/>
    <w:rsid w:val="00B24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2014</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2025-10-20T20:11:00Z</dcterms:created>
  <dcterms:modified xsi:type="dcterms:W3CDTF">2025-10-20T20:11:00Z</dcterms:modified>
</cp:coreProperties>
</file>