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79368758"/>
    <w:bookmarkStart w:id="1" w:name="_GoBack"/>
    <w:bookmarkEnd w:id="0"/>
    <w:bookmarkEnd w:id="1"/>
    <w:p w14:paraId="43C61136" w14:textId="77777777" w:rsidR="00BB1FF8" w:rsidRPr="00C8229E" w:rsidRDefault="005E6297" w:rsidP="00BB1FF8">
      <w:pPr>
        <w:spacing w:after="0" w:line="360" w:lineRule="auto"/>
        <w:ind w:left="851" w:right="-705"/>
        <w:jc w:val="center"/>
        <w:rPr>
          <w:rFonts w:ascii="Monotype Corsiva" w:eastAsia="Calibri" w:hAnsi="Monotype Corsiva" w:cs="Times New Roman"/>
          <w:kern w:val="0"/>
          <w:sz w:val="32"/>
          <w:szCs w:val="32"/>
          <w:lang w:eastAsia="es-ES"/>
          <w14:ligatures w14:val="none"/>
        </w:rPr>
      </w:pPr>
      <w:sdt>
        <w:sdtPr>
          <w:rPr>
            <w:rFonts w:ascii="Monotype Corsiva" w:hAnsi="Monotype Corsiva" w:cs="Times New Roman"/>
            <w:kern w:val="0"/>
            <w:sz w:val="32"/>
            <w:szCs w:val="32"/>
            <w:lang w:eastAsia="es-ES"/>
            <w14:ligatures w14:val="none"/>
          </w:rPr>
          <w:alias w:val="Título"/>
          <w:id w:val="1792939712"/>
          <w:placeholder>
            <w:docPart w:val="716573833CB44D37BEA9C7D20148307B"/>
          </w:placeholder>
          <w:showingPlcHdr/>
          <w:dataBinding w:prefixMappings="xmlns:ns0='http://schemas.openxmlformats.org/package/2006/metadata/core-properties' xmlns:ns1='http://purl.org/dc/elements/1.1/'" w:xpath="/ns0:coreProperties[1]/ns1:title[1]" w:storeItemID="{6C3C8BC8-F283-45AE-878A-BAB7291924A1}"/>
          <w:text/>
        </w:sdtPr>
        <w:sdtEndPr/>
        <w:sdtContent>
          <w:r w:rsidR="00BB1FF8">
            <w:rPr>
              <w:lang w:val="es-ES"/>
            </w:rPr>
            <w:t>[Escriba el título del documento]</w:t>
          </w:r>
        </w:sdtContent>
      </w:sdt>
    </w:p>
    <w:p w14:paraId="208F219B" w14:textId="77777777" w:rsidR="00BB1FF8" w:rsidRPr="00C8229E" w:rsidRDefault="00BB1FF8" w:rsidP="00BB1FF8">
      <w:pPr>
        <w:spacing w:after="0" w:line="276" w:lineRule="auto"/>
        <w:ind w:left="851" w:right="-705"/>
        <w:jc w:val="center"/>
        <w:rPr>
          <w:rFonts w:ascii="Times New Roman" w:eastAsia="Calibri" w:hAnsi="Times New Roman" w:cs="Times New Roman"/>
          <w:i/>
          <w:kern w:val="0"/>
          <w:sz w:val="24"/>
          <w:szCs w:val="24"/>
          <w:lang w:eastAsia="es-ES"/>
          <w14:ligatures w14:val="none"/>
        </w:rPr>
      </w:pPr>
    </w:p>
    <w:p w14:paraId="2E08FABF" w14:textId="77777777" w:rsidR="00BB1FF8" w:rsidRPr="00C8229E" w:rsidRDefault="00BB1FF8" w:rsidP="00BB1FF8">
      <w:pPr>
        <w:spacing w:after="0" w:line="276" w:lineRule="auto"/>
        <w:ind w:left="851" w:right="-705"/>
        <w:jc w:val="center"/>
        <w:rPr>
          <w:rFonts w:ascii="Times New Roman" w:eastAsia="Calibri" w:hAnsi="Times New Roman" w:cs="Times New Roman"/>
          <w:b/>
          <w:i/>
          <w:kern w:val="0"/>
          <w:sz w:val="24"/>
          <w:szCs w:val="24"/>
          <w:lang w:eastAsia="es-ES"/>
          <w14:ligatures w14:val="none"/>
        </w:rPr>
      </w:pPr>
      <w:r w:rsidRPr="00C8229E">
        <w:rPr>
          <w:rFonts w:ascii="Times New Roman" w:eastAsia="Calibri" w:hAnsi="Times New Roman" w:cs="Times New Roman"/>
          <w:b/>
          <w:i/>
          <w:kern w:val="0"/>
          <w:sz w:val="24"/>
          <w:szCs w:val="24"/>
          <w:lang w:eastAsia="es-ES"/>
          <w14:ligatures w14:val="none"/>
        </w:rPr>
        <w:t>Periodo Constitucional</w:t>
      </w:r>
    </w:p>
    <w:p w14:paraId="29883726" w14:textId="77777777" w:rsidR="00BB1FF8" w:rsidRPr="00C8229E" w:rsidRDefault="00BB1FF8" w:rsidP="00BB1FF8">
      <w:pPr>
        <w:spacing w:after="0" w:line="276" w:lineRule="auto"/>
        <w:ind w:left="851" w:right="-705"/>
        <w:jc w:val="center"/>
        <w:rPr>
          <w:rFonts w:ascii="Times New Roman" w:eastAsia="Calibri" w:hAnsi="Times New Roman" w:cs="Times New Roman"/>
          <w:b/>
          <w:i/>
          <w:kern w:val="0"/>
          <w:sz w:val="24"/>
          <w:szCs w:val="24"/>
          <w:lang w:eastAsia="es-ES"/>
          <w14:ligatures w14:val="none"/>
        </w:rPr>
      </w:pPr>
      <w:r w:rsidRPr="00C8229E">
        <w:rPr>
          <w:rFonts w:ascii="Times New Roman" w:eastAsia="Calibri" w:hAnsi="Times New Roman" w:cs="Times New Roman"/>
          <w:b/>
          <w:i/>
          <w:kern w:val="0"/>
          <w:sz w:val="24"/>
          <w:szCs w:val="24"/>
          <w:lang w:eastAsia="es-ES"/>
          <w14:ligatures w14:val="none"/>
        </w:rPr>
        <w:t>2024-2027</w:t>
      </w:r>
    </w:p>
    <w:p w14:paraId="69B86466" w14:textId="77777777" w:rsidR="00BB1FF8" w:rsidRPr="00C8229E" w:rsidRDefault="00BB1FF8" w:rsidP="00BB1FF8">
      <w:pPr>
        <w:tabs>
          <w:tab w:val="left" w:pos="2839"/>
          <w:tab w:val="center" w:pos="4504"/>
        </w:tabs>
        <w:spacing w:after="0" w:line="276" w:lineRule="auto"/>
        <w:ind w:left="851" w:right="-705"/>
        <w:rPr>
          <w:rFonts w:ascii="Times New Roman" w:eastAsia="Calibri" w:hAnsi="Times New Roman" w:cs="Times New Roman"/>
          <w:i/>
          <w:kern w:val="0"/>
          <w:sz w:val="24"/>
          <w:szCs w:val="24"/>
          <w:lang w:eastAsia="es-ES"/>
          <w14:ligatures w14:val="none"/>
        </w:rPr>
      </w:pPr>
      <w:r w:rsidRPr="00C8229E">
        <w:rPr>
          <w:rFonts w:ascii="Times New Roman" w:eastAsia="Calibri" w:hAnsi="Times New Roman" w:cs="Times New Roman"/>
          <w:noProof/>
          <w:color w:val="A6A6A6" w:themeColor="background1" w:themeShade="A6"/>
          <w:kern w:val="0"/>
          <w:sz w:val="24"/>
          <w:szCs w:val="24"/>
          <w:lang w:eastAsia="es-MX"/>
          <w14:ligatures w14:val="none"/>
        </w:rPr>
        <mc:AlternateContent>
          <mc:Choice Requires="wps">
            <w:drawing>
              <wp:anchor distT="0" distB="0" distL="114300" distR="114300" simplePos="0" relativeHeight="251659264" behindDoc="0" locked="0" layoutInCell="1" allowOverlap="1" wp14:anchorId="4545B1D1" wp14:editId="1DC36E81">
                <wp:simplePos x="0" y="0"/>
                <wp:positionH relativeFrom="column">
                  <wp:posOffset>540689</wp:posOffset>
                </wp:positionH>
                <wp:positionV relativeFrom="paragraph">
                  <wp:posOffset>81584</wp:posOffset>
                </wp:positionV>
                <wp:extent cx="5828306" cy="55548"/>
                <wp:effectExtent l="0" t="0" r="20320" b="20955"/>
                <wp:wrapNone/>
                <wp:docPr id="280601627" name="Conector recto de flecha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28306" cy="55548"/>
                        </a:xfrm>
                        <a:prstGeom prst="straightConnector1">
                          <a:avLst/>
                        </a:prstGeom>
                        <a:noFill/>
                        <a:ln w="9525">
                          <a:solidFill>
                            <a:srgbClr val="E7E6E6">
                              <a:lumMod val="75000"/>
                            </a:srgb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489F03B" id="_x0000_t32" coordsize="21600,21600" o:spt="32" o:oned="t" path="m,l21600,21600e" filled="f">
                <v:path arrowok="t" fillok="f" o:connecttype="none"/>
                <o:lock v:ext="edit" shapetype="t"/>
              </v:shapetype>
              <v:shape id="Conector recto de flecha 8" o:spid="_x0000_s1026" type="#_x0000_t32" style="position:absolute;margin-left:42.55pt;margin-top:6.4pt;width:458.9pt;height:4.3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" strokecolor="#afabab"/>
            </w:pict>
          </mc:Fallback>
        </mc:AlternateContent>
      </w:r>
      <w:r w:rsidRPr="00C8229E">
        <w:rPr>
          <w:rFonts w:ascii="Times New Roman" w:eastAsia="Calibri" w:hAnsi="Times New Roman" w:cs="Times New Roman"/>
          <w:i/>
          <w:kern w:val="0"/>
          <w:sz w:val="24"/>
          <w:szCs w:val="24"/>
          <w:lang w:eastAsia="es-ES"/>
          <w14:ligatures w14:val="none"/>
        </w:rPr>
        <w:tab/>
        <w:t xml:space="preserve">           </w:t>
      </w:r>
    </w:p>
    <w:p w14:paraId="61F094B7" w14:textId="1E70CEE0" w:rsidR="00BB1FF8" w:rsidRPr="00C8229E" w:rsidRDefault="00BB1FF8" w:rsidP="00BB1FF8">
      <w:pPr>
        <w:spacing w:after="0" w:line="276" w:lineRule="auto"/>
        <w:ind w:left="851" w:right="-705"/>
        <w:jc w:val="center"/>
        <w:rPr>
          <w:rFonts w:ascii="Times New Roman" w:eastAsia="Calibri" w:hAnsi="Times New Roman" w:cs="Times New Roman"/>
          <w:b/>
          <w:i/>
          <w:kern w:val="0"/>
          <w:sz w:val="24"/>
          <w:szCs w:val="24"/>
          <w:lang w:eastAsia="es-ES"/>
          <w14:ligatures w14:val="none"/>
        </w:rPr>
      </w:pPr>
      <w:r>
        <w:rPr>
          <w:rFonts w:ascii="Times New Roman" w:eastAsia="Calibri" w:hAnsi="Times New Roman" w:cs="Times New Roman"/>
          <w:b/>
          <w:i/>
          <w:kern w:val="0"/>
          <w:sz w:val="24"/>
          <w:szCs w:val="24"/>
          <w:lang w:eastAsia="es-ES"/>
          <w14:ligatures w14:val="none"/>
        </w:rPr>
        <w:t>Vigésima Tercera</w:t>
      </w:r>
      <w:r w:rsidRPr="00C8229E">
        <w:rPr>
          <w:rFonts w:ascii="Times New Roman" w:eastAsia="Calibri" w:hAnsi="Times New Roman" w:cs="Times New Roman"/>
          <w:b/>
          <w:i/>
          <w:kern w:val="0"/>
          <w:sz w:val="24"/>
          <w:szCs w:val="24"/>
          <w:lang w:eastAsia="es-ES"/>
          <w14:ligatures w14:val="none"/>
        </w:rPr>
        <w:t xml:space="preserve"> Acta de Sesión 202</w:t>
      </w:r>
      <w:r>
        <w:rPr>
          <w:rFonts w:ascii="Times New Roman" w:eastAsia="Calibri" w:hAnsi="Times New Roman" w:cs="Times New Roman"/>
          <w:b/>
          <w:i/>
          <w:kern w:val="0"/>
          <w:sz w:val="24"/>
          <w:szCs w:val="24"/>
          <w:lang w:eastAsia="es-ES"/>
          <w14:ligatures w14:val="none"/>
        </w:rPr>
        <w:t>5</w:t>
      </w:r>
    </w:p>
    <w:p w14:paraId="65860D64" w14:textId="20AC62C8" w:rsidR="00BB1FF8" w:rsidRPr="00C8229E" w:rsidRDefault="00BB1FF8" w:rsidP="00BB1FF8">
      <w:pPr>
        <w:spacing w:after="0" w:line="276" w:lineRule="auto"/>
        <w:ind w:left="851" w:right="-705"/>
        <w:jc w:val="center"/>
        <w:rPr>
          <w:rFonts w:ascii="Times New Roman" w:eastAsia="Calibri" w:hAnsi="Times New Roman" w:cs="Times New Roman"/>
          <w:b/>
          <w:i/>
          <w:kern w:val="0"/>
          <w:sz w:val="24"/>
          <w:szCs w:val="24"/>
          <w:lang w:eastAsia="es-ES"/>
          <w14:ligatures w14:val="none"/>
        </w:rPr>
      </w:pPr>
      <w:r>
        <w:rPr>
          <w:rFonts w:ascii="Times New Roman" w:eastAsia="Calibri" w:hAnsi="Times New Roman" w:cs="Times New Roman"/>
          <w:b/>
          <w:i/>
          <w:kern w:val="0"/>
          <w:sz w:val="24"/>
          <w:szCs w:val="24"/>
          <w:lang w:eastAsia="es-ES"/>
          <w14:ligatures w14:val="none"/>
        </w:rPr>
        <w:t>Décima</w:t>
      </w:r>
      <w:r w:rsidRPr="00C8229E">
        <w:rPr>
          <w:rFonts w:ascii="Times New Roman" w:eastAsia="Calibri" w:hAnsi="Times New Roman" w:cs="Times New Roman"/>
          <w:b/>
          <w:i/>
          <w:kern w:val="0"/>
          <w:sz w:val="24"/>
          <w:szCs w:val="24"/>
          <w:lang w:eastAsia="es-ES"/>
          <w14:ligatures w14:val="none"/>
        </w:rPr>
        <w:t xml:space="preserve"> </w:t>
      </w:r>
      <w:r>
        <w:rPr>
          <w:rFonts w:ascii="Times New Roman" w:eastAsia="Calibri" w:hAnsi="Times New Roman" w:cs="Times New Roman"/>
          <w:b/>
          <w:i/>
          <w:kern w:val="0"/>
          <w:sz w:val="24"/>
          <w:szCs w:val="24"/>
          <w:lang w:eastAsia="es-ES"/>
          <w14:ligatures w14:val="none"/>
        </w:rPr>
        <w:t xml:space="preserve">Sexta </w:t>
      </w:r>
      <w:r w:rsidRPr="00C8229E">
        <w:rPr>
          <w:rFonts w:ascii="Times New Roman" w:eastAsia="Calibri" w:hAnsi="Times New Roman" w:cs="Times New Roman"/>
          <w:b/>
          <w:i/>
          <w:kern w:val="0"/>
          <w:sz w:val="24"/>
          <w:szCs w:val="24"/>
          <w:lang w:eastAsia="es-ES"/>
          <w14:ligatures w14:val="none"/>
        </w:rPr>
        <w:t>Sesión Ordinaria</w:t>
      </w:r>
    </w:p>
    <w:p w14:paraId="62BC9828" w14:textId="6DCBC9DA" w:rsidR="00BB1FF8" w:rsidRPr="00C8229E" w:rsidRDefault="00BB1FF8" w:rsidP="00BB1FF8">
      <w:pPr>
        <w:spacing w:after="0" w:line="276" w:lineRule="auto"/>
        <w:ind w:left="851" w:right="-705"/>
        <w:jc w:val="center"/>
        <w:rPr>
          <w:rFonts w:ascii="Times New Roman" w:eastAsia="Calibri" w:hAnsi="Times New Roman" w:cs="Times New Roman"/>
          <w:b/>
          <w:i/>
          <w:kern w:val="0"/>
          <w:sz w:val="24"/>
          <w:szCs w:val="24"/>
          <w:lang w:eastAsia="es-ES"/>
          <w14:ligatures w14:val="none"/>
        </w:rPr>
      </w:pPr>
      <w:r>
        <w:rPr>
          <w:rFonts w:ascii="Times New Roman" w:eastAsia="Calibri" w:hAnsi="Times New Roman" w:cs="Times New Roman"/>
          <w:b/>
          <w:i/>
          <w:kern w:val="0"/>
          <w:sz w:val="24"/>
          <w:szCs w:val="24"/>
          <w:lang w:val="es-ES" w:eastAsia="es-ES"/>
          <w14:ligatures w14:val="none"/>
        </w:rPr>
        <w:t>15</w:t>
      </w:r>
      <w:r w:rsidRPr="00C8229E">
        <w:rPr>
          <w:rFonts w:ascii="Times New Roman" w:eastAsia="Calibri" w:hAnsi="Times New Roman" w:cs="Times New Roman"/>
          <w:b/>
          <w:i/>
          <w:kern w:val="0"/>
          <w:sz w:val="24"/>
          <w:szCs w:val="24"/>
          <w:lang w:val="es-ES" w:eastAsia="es-ES"/>
          <w14:ligatures w14:val="none"/>
        </w:rPr>
        <w:t xml:space="preserve"> de </w:t>
      </w:r>
      <w:r>
        <w:rPr>
          <w:rFonts w:ascii="Times New Roman" w:eastAsia="Calibri" w:hAnsi="Times New Roman" w:cs="Times New Roman"/>
          <w:b/>
          <w:i/>
          <w:kern w:val="0"/>
          <w:sz w:val="24"/>
          <w:szCs w:val="24"/>
          <w:lang w:val="es-ES" w:eastAsia="es-ES"/>
          <w14:ligatures w14:val="none"/>
        </w:rPr>
        <w:t>diciembre</w:t>
      </w:r>
      <w:r w:rsidRPr="00C8229E">
        <w:rPr>
          <w:rFonts w:ascii="Times New Roman" w:eastAsia="Calibri" w:hAnsi="Times New Roman" w:cs="Times New Roman"/>
          <w:b/>
          <w:i/>
          <w:kern w:val="0"/>
          <w:sz w:val="24"/>
          <w:szCs w:val="24"/>
          <w:lang w:val="es-ES" w:eastAsia="es-ES"/>
          <w14:ligatures w14:val="none"/>
        </w:rPr>
        <w:t xml:space="preserve"> del 202</w:t>
      </w:r>
      <w:r>
        <w:rPr>
          <w:rFonts w:ascii="Times New Roman" w:eastAsia="Calibri" w:hAnsi="Times New Roman" w:cs="Times New Roman"/>
          <w:b/>
          <w:i/>
          <w:kern w:val="0"/>
          <w:sz w:val="24"/>
          <w:szCs w:val="24"/>
          <w:lang w:val="es-ES" w:eastAsia="es-ES"/>
          <w14:ligatures w14:val="none"/>
        </w:rPr>
        <w:t>5</w:t>
      </w:r>
    </w:p>
    <w:p w14:paraId="782626C5" w14:textId="77777777" w:rsidR="00BB1FF8" w:rsidRPr="00C8229E" w:rsidRDefault="00BB1FF8" w:rsidP="00BB1FF8">
      <w:pPr>
        <w:spacing w:after="0" w:line="276" w:lineRule="auto"/>
        <w:ind w:left="142"/>
        <w:jc w:val="both"/>
        <w:rPr>
          <w:rFonts w:ascii="Segoe UI" w:eastAsia="Calibri" w:hAnsi="Segoe UI" w:cs="Segoe UI"/>
          <w:kern w:val="0"/>
          <w:lang w:eastAsia="es-ES"/>
          <w14:ligatures w14:val="none"/>
        </w:rPr>
      </w:pPr>
    </w:p>
    <w:p w14:paraId="6AAA5783" w14:textId="563E90CB" w:rsidR="00BB1FF8" w:rsidRPr="00C8229E" w:rsidRDefault="00BB1FF8" w:rsidP="00BB1FF8">
      <w:pPr>
        <w:spacing w:after="0" w:line="360" w:lineRule="auto"/>
        <w:ind w:left="851" w:right="-705"/>
        <w:jc w:val="both"/>
        <w:rPr>
          <w:rFonts w:ascii="Segoe UI" w:eastAsia="Calibri" w:hAnsi="Segoe UI" w:cs="Segoe UI"/>
          <w:kern w:val="0"/>
          <w14:ligatures w14:val="none"/>
        </w:rPr>
      </w:pPr>
      <w:r w:rsidRPr="00430FA6">
        <w:rPr>
          <w:rFonts w:ascii="Segoe UI" w:eastAsia="Calibri" w:hAnsi="Segoe UI" w:cs="Segoe UI"/>
          <w:kern w:val="0"/>
          <w14:ligatures w14:val="none"/>
        </w:rPr>
        <w:t>En la ciudad de</w:t>
      </w:r>
      <w:r w:rsidRPr="00C8229E">
        <w:rPr>
          <w:rFonts w:ascii="Segoe UI" w:eastAsia="Calibri" w:hAnsi="Segoe UI" w:cs="Segoe UI"/>
          <w:kern w:val="0"/>
          <w14:ligatures w14:val="none"/>
        </w:rPr>
        <w:t xml:space="preserve"> Ocotlán, Jalisco, siendo las </w:t>
      </w:r>
      <w:r w:rsidRPr="008C6706">
        <w:rPr>
          <w:rFonts w:ascii="Segoe UI" w:eastAsia="Calibri" w:hAnsi="Segoe UI" w:cs="Segoe UI"/>
          <w:kern w:val="0"/>
          <w14:ligatures w14:val="none"/>
        </w:rPr>
        <w:t>08:</w:t>
      </w:r>
      <w:r w:rsidR="008C6706" w:rsidRPr="008C6706">
        <w:rPr>
          <w:rFonts w:ascii="Segoe UI" w:eastAsia="Calibri" w:hAnsi="Segoe UI" w:cs="Segoe UI"/>
          <w:kern w:val="0"/>
          <w14:ligatures w14:val="none"/>
        </w:rPr>
        <w:t>44</w:t>
      </w:r>
      <w:r w:rsidRPr="008C6706">
        <w:rPr>
          <w:rFonts w:ascii="Segoe UI" w:eastAsia="Calibri" w:hAnsi="Segoe UI" w:cs="Segoe UI"/>
          <w:kern w:val="0"/>
          <w14:ligatures w14:val="none"/>
        </w:rPr>
        <w:t xml:space="preserve"> </w:t>
      </w:r>
      <w:r w:rsidR="008C6706" w:rsidRPr="008C6706">
        <w:rPr>
          <w:rFonts w:ascii="Segoe UI" w:eastAsia="Calibri" w:hAnsi="Segoe UI" w:cs="Segoe UI"/>
          <w:kern w:val="0"/>
          <w14:ligatures w14:val="none"/>
        </w:rPr>
        <w:t>ocho</w:t>
      </w:r>
      <w:r w:rsidRPr="008C6706">
        <w:rPr>
          <w:rFonts w:ascii="Segoe UI" w:eastAsia="Calibri" w:hAnsi="Segoe UI" w:cs="Segoe UI"/>
          <w:kern w:val="0"/>
          <w14:ligatures w14:val="none"/>
        </w:rPr>
        <w:t xml:space="preserve"> horas con </w:t>
      </w:r>
      <w:r w:rsidR="008C6706" w:rsidRPr="008C6706">
        <w:rPr>
          <w:rFonts w:ascii="Segoe UI" w:eastAsia="Calibri" w:hAnsi="Segoe UI" w:cs="Segoe UI"/>
          <w:kern w:val="0"/>
          <w14:ligatures w14:val="none"/>
        </w:rPr>
        <w:t>cuarenta y cuatro</w:t>
      </w:r>
      <w:r w:rsidRPr="008C6706">
        <w:rPr>
          <w:rFonts w:ascii="Segoe UI" w:eastAsia="Calibri" w:hAnsi="Segoe UI" w:cs="Segoe UI"/>
          <w:kern w:val="0"/>
          <w14:ligatures w14:val="none"/>
        </w:rPr>
        <w:t xml:space="preserve"> minutos</w:t>
      </w:r>
      <w:r w:rsidRPr="00C8229E">
        <w:rPr>
          <w:rFonts w:ascii="Segoe UI" w:eastAsia="Calibri" w:hAnsi="Segoe UI" w:cs="Segoe UI"/>
          <w:kern w:val="0"/>
          <w14:ligatures w14:val="none"/>
        </w:rPr>
        <w:t xml:space="preserve"> del día </w:t>
      </w:r>
      <w:r>
        <w:rPr>
          <w:rFonts w:ascii="Segoe UI" w:eastAsia="Calibri" w:hAnsi="Segoe UI" w:cs="Segoe UI"/>
          <w:kern w:val="0"/>
          <w14:ligatures w14:val="none"/>
        </w:rPr>
        <w:t>lunes</w:t>
      </w:r>
      <w:r w:rsidRPr="00C8229E">
        <w:rPr>
          <w:rFonts w:ascii="Segoe UI" w:eastAsia="Calibri" w:hAnsi="Segoe UI" w:cs="Segoe UI"/>
          <w:kern w:val="0"/>
          <w14:ligatures w14:val="none"/>
        </w:rPr>
        <w:t xml:space="preserve"> </w:t>
      </w:r>
      <w:r>
        <w:rPr>
          <w:rFonts w:ascii="Segoe UI" w:eastAsia="Calibri" w:hAnsi="Segoe UI" w:cs="Segoe UI"/>
          <w:kern w:val="0"/>
          <w14:ligatures w14:val="none"/>
        </w:rPr>
        <w:t>15</w:t>
      </w:r>
      <w:r w:rsidRPr="00C8229E">
        <w:rPr>
          <w:rFonts w:ascii="Segoe UI" w:eastAsia="Calibri" w:hAnsi="Segoe UI" w:cs="Segoe UI"/>
          <w:kern w:val="0"/>
          <w14:ligatures w14:val="none"/>
        </w:rPr>
        <w:t xml:space="preserve"> </w:t>
      </w:r>
      <w:r>
        <w:rPr>
          <w:rFonts w:ascii="Segoe UI" w:eastAsia="Calibri" w:hAnsi="Segoe UI" w:cs="Segoe UI"/>
          <w:kern w:val="0"/>
          <w14:ligatures w14:val="none"/>
        </w:rPr>
        <w:t xml:space="preserve">quince </w:t>
      </w:r>
      <w:r w:rsidRPr="00C8229E">
        <w:rPr>
          <w:rFonts w:ascii="Segoe UI" w:eastAsia="Calibri" w:hAnsi="Segoe UI" w:cs="Segoe UI"/>
          <w:kern w:val="0"/>
          <w14:ligatures w14:val="none"/>
        </w:rPr>
        <w:t xml:space="preserve">de </w:t>
      </w:r>
      <w:r>
        <w:rPr>
          <w:rFonts w:ascii="Segoe UI" w:eastAsia="Calibri" w:hAnsi="Segoe UI" w:cs="Segoe UI"/>
          <w:kern w:val="0"/>
          <w14:ligatures w14:val="none"/>
        </w:rPr>
        <w:t>diciembre</w:t>
      </w:r>
      <w:r w:rsidRPr="00C8229E">
        <w:rPr>
          <w:rFonts w:ascii="Segoe UI" w:eastAsia="Calibri" w:hAnsi="Segoe UI" w:cs="Segoe UI"/>
          <w:kern w:val="0"/>
          <w14:ligatures w14:val="none"/>
        </w:rPr>
        <w:t xml:space="preserve"> del año 202</w:t>
      </w:r>
      <w:r>
        <w:rPr>
          <w:rFonts w:ascii="Segoe UI" w:eastAsia="Calibri" w:hAnsi="Segoe UI" w:cs="Segoe UI"/>
          <w:kern w:val="0"/>
          <w14:ligatures w14:val="none"/>
        </w:rPr>
        <w:t>5</w:t>
      </w:r>
      <w:r w:rsidRPr="00C8229E">
        <w:rPr>
          <w:rFonts w:ascii="Segoe UI" w:eastAsia="Calibri" w:hAnsi="Segoe UI" w:cs="Segoe UI"/>
          <w:kern w:val="0"/>
          <w14:ligatures w14:val="none"/>
        </w:rPr>
        <w:t xml:space="preserve"> d</w:t>
      </w:r>
      <w:r>
        <w:rPr>
          <w:rFonts w:ascii="Segoe UI" w:eastAsia="Calibri" w:hAnsi="Segoe UI" w:cs="Segoe UI"/>
          <w:kern w:val="0"/>
          <w14:ligatures w14:val="none"/>
        </w:rPr>
        <w:t>o</w:t>
      </w:r>
      <w:r w:rsidRPr="00C8229E">
        <w:rPr>
          <w:rFonts w:ascii="Segoe UI" w:eastAsia="Calibri" w:hAnsi="Segoe UI" w:cs="Segoe UI"/>
          <w:kern w:val="0"/>
          <w14:ligatures w14:val="none"/>
        </w:rPr>
        <w:t>s mil veintic</w:t>
      </w:r>
      <w:r>
        <w:rPr>
          <w:rFonts w:ascii="Segoe UI" w:eastAsia="Calibri" w:hAnsi="Segoe UI" w:cs="Segoe UI"/>
          <w:kern w:val="0"/>
          <w14:ligatures w14:val="none"/>
        </w:rPr>
        <w:t>inc</w:t>
      </w:r>
      <w:r w:rsidRPr="00C8229E">
        <w:rPr>
          <w:rFonts w:ascii="Segoe UI" w:eastAsia="Calibri" w:hAnsi="Segoe UI" w:cs="Segoe UI"/>
          <w:kern w:val="0"/>
          <w14:ligatures w14:val="none"/>
        </w:rPr>
        <w:t xml:space="preserve">o, en el Recinto Oficial del Honorable Ayuntamiento y en apego a lo establecido por los artículos 29, fracción I, 30, párrafo primero, y 47, fracción III, de la Ley del Gobierno y la Administración Pública Municipal del Estado de Jalisco; 13, 16, 19, 22 y 23 inciso b), del Reglamento de Organización y Funcionamiento del Ayuntamiento de Ocotlán, Jalisco; se celebró la </w:t>
      </w:r>
      <w:r>
        <w:rPr>
          <w:rFonts w:ascii="Segoe UI" w:eastAsia="Calibri" w:hAnsi="Segoe UI" w:cs="Segoe UI"/>
          <w:b/>
          <w:bCs/>
          <w:kern w:val="0"/>
          <w14:ligatures w14:val="none"/>
        </w:rPr>
        <w:t>DÉCIMA</w:t>
      </w:r>
      <w:r w:rsidRPr="00C8229E">
        <w:rPr>
          <w:rFonts w:ascii="Segoe UI" w:eastAsia="Calibri" w:hAnsi="Segoe UI" w:cs="Segoe UI"/>
          <w:b/>
          <w:bCs/>
          <w:kern w:val="0"/>
          <w14:ligatures w14:val="none"/>
        </w:rPr>
        <w:t xml:space="preserve"> </w:t>
      </w:r>
      <w:r>
        <w:rPr>
          <w:rFonts w:ascii="Segoe UI" w:eastAsia="Calibri" w:hAnsi="Segoe UI" w:cs="Segoe UI"/>
          <w:b/>
          <w:bCs/>
          <w:kern w:val="0"/>
          <w14:ligatures w14:val="none"/>
        </w:rPr>
        <w:t xml:space="preserve">SEXTA </w:t>
      </w:r>
      <w:r w:rsidRPr="00C8229E">
        <w:rPr>
          <w:rFonts w:ascii="Segoe UI" w:eastAsia="Calibri" w:hAnsi="Segoe UI" w:cs="Segoe UI"/>
          <w:b/>
          <w:bCs/>
          <w:kern w:val="0"/>
          <w14:ligatures w14:val="none"/>
        </w:rPr>
        <w:t>SESIÓN ORDINARIA</w:t>
      </w:r>
      <w:r w:rsidRPr="00C8229E">
        <w:rPr>
          <w:rFonts w:ascii="Segoe UI" w:eastAsia="Calibri" w:hAnsi="Segoe UI" w:cs="Segoe UI"/>
          <w:kern w:val="0"/>
          <w14:ligatures w14:val="none"/>
        </w:rPr>
        <w:t xml:space="preserve"> del año 202</w:t>
      </w:r>
      <w:r>
        <w:rPr>
          <w:rFonts w:ascii="Segoe UI" w:eastAsia="Calibri" w:hAnsi="Segoe UI" w:cs="Segoe UI"/>
          <w:kern w:val="0"/>
          <w14:ligatures w14:val="none"/>
        </w:rPr>
        <w:t>5</w:t>
      </w:r>
      <w:r w:rsidRPr="00C8229E">
        <w:rPr>
          <w:rFonts w:ascii="Segoe UI" w:eastAsia="Calibri" w:hAnsi="Segoe UI" w:cs="Segoe UI"/>
          <w:kern w:val="0"/>
          <w14:ligatures w14:val="none"/>
        </w:rPr>
        <w:t>, de la Administración Pública Municipal 2024-2027, la cual siguió su curso bajo el siguiente tenor:</w:t>
      </w:r>
      <w:r>
        <w:rPr>
          <w:rFonts w:ascii="Segoe UI" w:eastAsia="Calibri" w:hAnsi="Segoe UI" w:cs="Segoe UI"/>
          <w:kern w:val="0"/>
          <w14:ligatures w14:val="none"/>
        </w:rPr>
        <w:t xml:space="preserve"> - - - - - - - - - - - - - - - - - - - - - - - - - - - - - - - - - - - - - - - - - - - - - - - - - - - - - - - - - - </w:t>
      </w:r>
    </w:p>
    <w:p w14:paraId="23EC37D9" w14:textId="77777777" w:rsidR="00BB1FF8" w:rsidRPr="00C8229E" w:rsidRDefault="00BB1FF8" w:rsidP="00BB1FF8">
      <w:pPr>
        <w:spacing w:after="0" w:line="276" w:lineRule="auto"/>
        <w:ind w:left="851" w:right="-705"/>
        <w:jc w:val="both"/>
        <w:rPr>
          <w:rFonts w:ascii="Segoe UI" w:eastAsia="Calibri" w:hAnsi="Segoe UI" w:cs="Segoe UI"/>
          <w:bCs/>
          <w:kern w:val="0"/>
          <w:lang w:eastAsia="es-ES"/>
          <w14:ligatures w14:val="none"/>
        </w:rPr>
      </w:pPr>
    </w:p>
    <w:p w14:paraId="382751F4" w14:textId="77777777" w:rsidR="00BB1FF8" w:rsidRPr="00C8229E" w:rsidRDefault="00BB1FF8" w:rsidP="00BB1FF8">
      <w:pPr>
        <w:spacing w:after="0" w:line="360" w:lineRule="auto"/>
        <w:ind w:left="851" w:right="-705"/>
        <w:jc w:val="both"/>
        <w:rPr>
          <w:rFonts w:ascii="Segoe UI" w:eastAsia="Calibri" w:hAnsi="Segoe UI" w:cs="Segoe UI"/>
          <w:bCs/>
          <w:kern w:val="0"/>
          <w:lang w:eastAsia="es-ES"/>
          <w14:ligatures w14:val="none"/>
        </w:rPr>
      </w:pPr>
      <w:r w:rsidRPr="00C8229E">
        <w:rPr>
          <w:rFonts w:ascii="Segoe UI" w:eastAsia="Calibri" w:hAnsi="Segoe UI" w:cs="Segoe UI"/>
          <w:bCs/>
          <w:kern w:val="0"/>
          <w:lang w:eastAsia="es-ES"/>
          <w14:ligatures w14:val="none"/>
        </w:rPr>
        <w:t xml:space="preserve">La Presidenta Municipal, </w:t>
      </w:r>
      <w:r w:rsidRPr="00C8229E">
        <w:rPr>
          <w:rFonts w:ascii="Segoe UI" w:eastAsia="Calibri" w:hAnsi="Segoe UI" w:cs="Segoe UI"/>
          <w:b/>
          <w:bCs/>
          <w:kern w:val="0"/>
          <w:lang w:eastAsia="es-ES"/>
          <w14:ligatures w14:val="none"/>
        </w:rPr>
        <w:t>C. Deysi Nallely Ángel Hernández</w:t>
      </w:r>
      <w:r w:rsidRPr="00C8229E">
        <w:rPr>
          <w:rFonts w:ascii="Segoe UI" w:eastAsia="Calibri" w:hAnsi="Segoe UI" w:cs="Segoe UI"/>
          <w:bCs/>
          <w:kern w:val="0"/>
          <w:lang w:eastAsia="es-ES"/>
          <w14:ligatures w14:val="none"/>
        </w:rPr>
        <w:t xml:space="preserve">, declaró el inicio de la sesión ordinaria de Pleno, la cual se llevó a cabo bajo el siguiente: - - - - - - - - - - - - - - - - - - - - - - - - </w:t>
      </w:r>
    </w:p>
    <w:tbl>
      <w:tblPr>
        <w:tblStyle w:val="Tablaconcuadrcula1"/>
        <w:tblW w:w="9214" w:type="dxa"/>
        <w:tblInd w:w="846" w:type="dxa"/>
        <w:tblLook w:val="04A0" w:firstRow="1" w:lastRow="0" w:firstColumn="1" w:lastColumn="0" w:noHBand="0" w:noVBand="1"/>
      </w:tblPr>
      <w:tblGrid>
        <w:gridCol w:w="9214"/>
      </w:tblGrid>
      <w:tr w:rsidR="00BB1FF8" w:rsidRPr="00C8229E" w14:paraId="5EED562E" w14:textId="77777777" w:rsidTr="00F5304C">
        <w:tc>
          <w:tcPr>
            <w:tcW w:w="921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77FDA7A" w14:textId="77777777" w:rsidR="00BB1FF8" w:rsidRPr="00C8229E" w:rsidRDefault="00BB1FF8" w:rsidP="00F5304C">
            <w:pPr>
              <w:spacing w:after="200" w:line="360" w:lineRule="auto"/>
              <w:ind w:left="-2127" w:right="2204"/>
              <w:jc w:val="center"/>
              <w:rPr>
                <w:rFonts w:ascii="Segoe UI" w:hAnsi="Segoe UI" w:cs="Segoe UI"/>
                <w:bCs/>
                <w:lang w:eastAsia="es-ES"/>
              </w:rPr>
            </w:pPr>
            <w:r w:rsidRPr="00C8229E">
              <w:rPr>
                <w:rFonts w:ascii="Segoe UI" w:hAnsi="Segoe UI" w:cs="Segoe UI"/>
                <w:bCs/>
                <w:lang w:eastAsia="es-ES"/>
              </w:rPr>
              <w:t xml:space="preserve"> </w:t>
            </w:r>
            <w:r w:rsidRPr="00C8229E">
              <w:rPr>
                <w:rFonts w:ascii="Segoe UI" w:hAnsi="Segoe UI" w:cs="Segoe UI"/>
                <w:b/>
                <w:bCs/>
                <w:lang w:eastAsia="es-ES"/>
              </w:rPr>
              <w:t xml:space="preserve">                                                                      O R D E N     D E L     D I A</w:t>
            </w:r>
          </w:p>
        </w:tc>
      </w:tr>
    </w:tbl>
    <w:p w14:paraId="4E52111D" w14:textId="3CBD439E" w:rsidR="00BB1FF8" w:rsidRPr="00C8229E" w:rsidRDefault="00BB1FF8" w:rsidP="00BB1FF8">
      <w:pPr>
        <w:numPr>
          <w:ilvl w:val="0"/>
          <w:numId w:val="33"/>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8451CD">
        <w:rPr>
          <w:rFonts w:ascii="Segoe UI" w:eastAsia="Calibri" w:hAnsi="Segoe UI" w:cs="Segoe UI"/>
          <w:bCs/>
          <w:kern w:val="0"/>
          <w:sz w:val="20"/>
          <w:szCs w:val="20"/>
          <w:lang w:eastAsia="es-ES"/>
          <w14:ligatures w14:val="none"/>
        </w:rPr>
        <w:t>Lista de asistencia y declaración del quórum legal</w:t>
      </w:r>
      <w:r w:rsidRPr="00C8229E">
        <w:rPr>
          <w:rFonts w:ascii="Segoe UI" w:eastAsia="Calibri" w:hAnsi="Segoe UI" w:cs="Segoe UI"/>
          <w:bCs/>
          <w:kern w:val="0"/>
          <w:sz w:val="20"/>
          <w:szCs w:val="20"/>
          <w:lang w:eastAsia="es-ES"/>
          <w14:ligatures w14:val="none"/>
        </w:rPr>
        <w:t>.</w:t>
      </w:r>
    </w:p>
    <w:p w14:paraId="3D675DE0" w14:textId="55C23830" w:rsidR="00BB1FF8" w:rsidRPr="00C8229E" w:rsidRDefault="00FC6388" w:rsidP="00BB1FF8">
      <w:pPr>
        <w:numPr>
          <w:ilvl w:val="0"/>
          <w:numId w:val="33"/>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FC6388">
        <w:rPr>
          <w:rFonts w:ascii="Segoe UI" w:eastAsia="Calibri" w:hAnsi="Segoe UI" w:cs="Segoe UI"/>
          <w:bCs/>
          <w:kern w:val="0"/>
          <w:sz w:val="20"/>
          <w:szCs w:val="20"/>
          <w:lang w:eastAsia="es-ES"/>
          <w14:ligatures w14:val="none"/>
        </w:rPr>
        <w:t>Lectura del orden del día, aprobación y dispensa de los documentos previamente entregados, así como justificación de las inasistencias de los Ediles C.C. Marisol Villa Nápoles y José Alberto Águila Torres</w:t>
      </w:r>
      <w:r w:rsidR="00BB1FF8" w:rsidRPr="00C8229E">
        <w:rPr>
          <w:rFonts w:ascii="Segoe UI" w:eastAsia="Calibri" w:hAnsi="Segoe UI" w:cs="Segoe UI"/>
          <w:bCs/>
          <w:kern w:val="0"/>
          <w:sz w:val="20"/>
          <w:szCs w:val="20"/>
          <w:lang w:eastAsia="es-ES"/>
          <w14:ligatures w14:val="none"/>
        </w:rPr>
        <w:t>.</w:t>
      </w:r>
    </w:p>
    <w:p w14:paraId="41893A22" w14:textId="07C741E8" w:rsidR="00BB1FF8" w:rsidRPr="00C8229E" w:rsidRDefault="00FC6388" w:rsidP="00BB1FF8">
      <w:pPr>
        <w:numPr>
          <w:ilvl w:val="0"/>
          <w:numId w:val="33"/>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FC6388">
        <w:rPr>
          <w:rFonts w:ascii="Segoe UI" w:eastAsia="Calibri" w:hAnsi="Segoe UI" w:cs="Segoe UI"/>
          <w:bCs/>
          <w:kern w:val="0"/>
          <w:sz w:val="20"/>
          <w:szCs w:val="20"/>
          <w:lang w:val="es-ES" w:eastAsia="es-ES"/>
          <w14:ligatures w14:val="none"/>
        </w:rPr>
        <w:t>Aprobación del contenido del acta de sesión del Pleno del Ayuntamiento de fecha 28 de noviembre del año 2025, en la cual constan los asuntos tratados y acuerdos tomados en la décima quinta sesión ordinaria 2025, de la Administración Pública Municipal 2024-2027</w:t>
      </w:r>
      <w:r w:rsidR="00BB1FF8" w:rsidRPr="00C8229E">
        <w:rPr>
          <w:rFonts w:ascii="Segoe UI" w:eastAsia="Calibri" w:hAnsi="Segoe UI" w:cs="Segoe UI"/>
          <w:bCs/>
          <w:kern w:val="0"/>
          <w:sz w:val="20"/>
          <w:szCs w:val="20"/>
          <w:lang w:val="es-ES" w:eastAsia="es-ES"/>
          <w14:ligatures w14:val="none"/>
        </w:rPr>
        <w:t>.</w:t>
      </w:r>
      <w:r w:rsidR="00BB1FF8" w:rsidRPr="00C8229E">
        <w:rPr>
          <w:rFonts w:ascii="Segoe UI" w:eastAsia="Calibri" w:hAnsi="Segoe UI" w:cs="Segoe UI"/>
          <w:bCs/>
          <w:kern w:val="0"/>
          <w:sz w:val="20"/>
          <w:szCs w:val="20"/>
          <w:lang w:eastAsia="es-ES"/>
          <w14:ligatures w14:val="none"/>
        </w:rPr>
        <w:t xml:space="preserve"> </w:t>
      </w:r>
    </w:p>
    <w:p w14:paraId="4888096F" w14:textId="2473E4D6" w:rsidR="00BB1FF8" w:rsidRPr="00C8229E" w:rsidRDefault="00FC6388" w:rsidP="00BB1FF8">
      <w:pPr>
        <w:numPr>
          <w:ilvl w:val="0"/>
          <w:numId w:val="33"/>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FC6388">
        <w:rPr>
          <w:rFonts w:ascii="Segoe UI" w:eastAsia="Calibri" w:hAnsi="Segoe UI" w:cs="Segoe UI"/>
          <w:bCs/>
          <w:kern w:val="0"/>
          <w:sz w:val="20"/>
          <w:szCs w:val="20"/>
          <w:lang w:eastAsia="es-ES"/>
          <w14:ligatures w14:val="none"/>
        </w:rPr>
        <w:t>Cuenta de los Acuerdos Legislativos remitidos bajo los números 494-LXIV-25, 497-LXIV-25, 498-LXIV-25, 508-LXIV-25, 511-LXIV-25, 555-LXIV-25, 564-LXIV-25, y 565-LXIV-25, por el Congreso del Estado de Jalisco</w:t>
      </w:r>
      <w:r w:rsidR="00BB1FF8" w:rsidRPr="00C8229E">
        <w:rPr>
          <w:rFonts w:ascii="Segoe UI" w:eastAsia="Calibri" w:hAnsi="Segoe UI" w:cs="Segoe UI"/>
          <w:bCs/>
          <w:kern w:val="0"/>
          <w:sz w:val="20"/>
          <w:szCs w:val="20"/>
          <w:lang w:eastAsia="es-ES"/>
          <w14:ligatures w14:val="none"/>
        </w:rPr>
        <w:t xml:space="preserve">. </w:t>
      </w:r>
    </w:p>
    <w:p w14:paraId="5E7DE0C0" w14:textId="77777777" w:rsidR="00ED7348" w:rsidRDefault="00FC6388" w:rsidP="00ED7348">
      <w:pPr>
        <w:numPr>
          <w:ilvl w:val="0"/>
          <w:numId w:val="33"/>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FC6388">
        <w:rPr>
          <w:rFonts w:ascii="Segoe UI" w:eastAsia="Calibri" w:hAnsi="Segoe UI" w:cs="Segoe UI"/>
          <w:bCs/>
          <w:kern w:val="0"/>
          <w:sz w:val="20"/>
          <w:szCs w:val="20"/>
          <w:lang w:eastAsia="es-ES"/>
          <w14:ligatures w14:val="none"/>
        </w:rPr>
        <w:t>Análisis, discusión y en su caso aprobación del turno en conjunto a las Comisiones Edilicias de Puntos Constitucionales y Reglamentos (Convocante), Gobernación, Hacienda y Recaudación, Igualdad de Género así como Derechos Humanos, de la Iniciativa de Ordenamiento Municipal que propone Adicionar la sección Décima Tercera Bis, que contiene y adiciona el Artículo 133 Bis del Reglamento de la Administración Pública Municipal de Ocotlán, Jalisco, por medio de cual se Crea la Dirección Municipal de Diversidad Sexual del municipio de Ocotlán, Jalisco, presentada por los Ediles Cristian Daniel Salas Bravo y Alejandra Contreras Hernández</w:t>
      </w:r>
      <w:r w:rsidR="00BB1FF8" w:rsidRPr="00C8229E">
        <w:rPr>
          <w:rFonts w:ascii="Segoe UI" w:eastAsia="Calibri" w:hAnsi="Segoe UI" w:cs="Segoe UI"/>
          <w:bCs/>
          <w:kern w:val="0"/>
          <w:sz w:val="20"/>
          <w:szCs w:val="20"/>
          <w:lang w:eastAsia="es-ES"/>
          <w14:ligatures w14:val="none"/>
        </w:rPr>
        <w:t xml:space="preserve">. </w:t>
      </w:r>
    </w:p>
    <w:p w14:paraId="7A71C426" w14:textId="1E241146" w:rsidR="006A70B6" w:rsidRPr="00ED7348" w:rsidRDefault="007A5F90" w:rsidP="00ED7348">
      <w:pPr>
        <w:numPr>
          <w:ilvl w:val="0"/>
          <w:numId w:val="33"/>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ED7348">
        <w:rPr>
          <w:rFonts w:ascii="Segoe UI" w:eastAsia="Calibri" w:hAnsi="Segoe UI" w:cs="Segoe UI"/>
          <w:bCs/>
          <w:kern w:val="0"/>
          <w:sz w:val="20"/>
          <w:szCs w:val="20"/>
          <w:lang w:eastAsia="es-ES"/>
          <w14:ligatures w14:val="none"/>
        </w:rPr>
        <w:t>Análisis, discusión y en su caso aprobación del dictamen emitido por la Comisión Edilicia de Hacienda y Recaudación que contiene el Proyecto de Presupuesto de Egresos para el</w:t>
      </w:r>
      <w:bookmarkStart w:id="2" w:name="_Hlk191278337"/>
      <w:r w:rsidR="00ED7348">
        <w:rPr>
          <w:rFonts w:ascii="Segoe UI" w:eastAsia="Calibri" w:hAnsi="Segoe UI" w:cs="Segoe UI"/>
          <w:bCs/>
          <w:kern w:val="0"/>
          <w:sz w:val="20"/>
          <w:szCs w:val="20"/>
          <w:lang w:eastAsia="es-ES"/>
          <w14:ligatures w14:val="none"/>
        </w:rPr>
        <w:t xml:space="preserve"> </w:t>
      </w:r>
      <w:r w:rsidR="006A70B6" w:rsidRPr="00ED7348">
        <w:rPr>
          <w:rFonts w:ascii="Segoe UI" w:eastAsia="Calibri" w:hAnsi="Segoe UI" w:cs="Segoe UI"/>
          <w:bCs/>
          <w:kern w:val="0"/>
          <w:sz w:val="20"/>
          <w:szCs w:val="20"/>
          <w:lang w:eastAsia="es-ES"/>
          <w14:ligatures w14:val="none"/>
        </w:rPr>
        <w:t xml:space="preserve">ejercicio fiscal 2026 dos mil veintiséis a ejecutarse en el Municipio de Ocotlán, Jalisco. </w:t>
      </w:r>
    </w:p>
    <w:p w14:paraId="7B56ACC2" w14:textId="6648304C" w:rsidR="00BB1FF8" w:rsidRDefault="00BB1FF8" w:rsidP="00BB1FF8">
      <w:pPr>
        <w:pStyle w:val="Prrafodelista"/>
        <w:numPr>
          <w:ilvl w:val="0"/>
          <w:numId w:val="33"/>
        </w:numPr>
        <w:spacing w:line="360" w:lineRule="auto"/>
        <w:ind w:left="284" w:right="1138"/>
        <w:jc w:val="both"/>
        <w:rPr>
          <w:rFonts w:ascii="Segoe UI" w:eastAsia="Calibri" w:hAnsi="Segoe UI" w:cs="Segoe UI"/>
          <w:bCs/>
          <w:kern w:val="0"/>
          <w:sz w:val="20"/>
          <w:szCs w:val="20"/>
          <w:lang w:eastAsia="es-ES"/>
          <w14:ligatures w14:val="none"/>
        </w:rPr>
      </w:pPr>
      <w:r w:rsidRPr="00501219">
        <w:rPr>
          <w:rFonts w:ascii="Segoe UI" w:eastAsia="Calibri" w:hAnsi="Segoe UI" w:cs="Segoe UI"/>
          <w:bCs/>
          <w:kern w:val="0"/>
          <w:sz w:val="20"/>
          <w:szCs w:val="20"/>
          <w:lang w:eastAsia="es-ES"/>
          <w14:ligatures w14:val="none"/>
        </w:rPr>
        <w:lastRenderedPageBreak/>
        <w:t>Asuntos Varios</w:t>
      </w:r>
      <w:bookmarkEnd w:id="2"/>
      <w:r w:rsidRPr="00501219">
        <w:rPr>
          <w:rFonts w:ascii="Segoe UI" w:eastAsia="Calibri" w:hAnsi="Segoe UI" w:cs="Segoe UI"/>
          <w:bCs/>
          <w:kern w:val="0"/>
          <w:sz w:val="20"/>
          <w:szCs w:val="20"/>
          <w:lang w:eastAsia="es-ES"/>
          <w14:ligatures w14:val="none"/>
        </w:rPr>
        <w:t>.</w:t>
      </w:r>
    </w:p>
    <w:p w14:paraId="472E8430" w14:textId="77777777" w:rsidR="00BB1FF8" w:rsidRPr="00501219" w:rsidRDefault="00BB1FF8" w:rsidP="00BB1FF8">
      <w:pPr>
        <w:pStyle w:val="Prrafodelista"/>
        <w:numPr>
          <w:ilvl w:val="0"/>
          <w:numId w:val="33"/>
        </w:numPr>
        <w:spacing w:line="360" w:lineRule="auto"/>
        <w:ind w:left="284" w:right="1138"/>
        <w:jc w:val="both"/>
        <w:rPr>
          <w:rFonts w:ascii="Segoe UI" w:eastAsia="Calibri" w:hAnsi="Segoe UI" w:cs="Segoe UI"/>
          <w:bCs/>
          <w:kern w:val="0"/>
          <w:sz w:val="20"/>
          <w:szCs w:val="20"/>
          <w:lang w:eastAsia="es-ES"/>
          <w14:ligatures w14:val="none"/>
        </w:rPr>
      </w:pPr>
      <w:r w:rsidRPr="00501219">
        <w:rPr>
          <w:rFonts w:ascii="Segoe UI" w:eastAsia="Calibri" w:hAnsi="Segoe UI" w:cs="Segoe UI"/>
          <w:bCs/>
          <w:kern w:val="0"/>
          <w:sz w:val="20"/>
          <w:szCs w:val="20"/>
          <w14:ligatures w14:val="none"/>
        </w:rPr>
        <w:t>Clausura de la sesión.</w:t>
      </w:r>
    </w:p>
    <w:p w14:paraId="5E920D10" w14:textId="77777777" w:rsidR="00BB1FF8" w:rsidRPr="00C8229E" w:rsidRDefault="00BB1FF8" w:rsidP="00BB1FF8">
      <w:pPr>
        <w:tabs>
          <w:tab w:val="left" w:pos="7938"/>
        </w:tabs>
        <w:spacing w:after="0" w:line="276" w:lineRule="auto"/>
        <w:ind w:left="502" w:right="616"/>
        <w:jc w:val="both"/>
        <w:rPr>
          <w:rFonts w:ascii="Segoe UI" w:eastAsia="Calibri" w:hAnsi="Segoe UI" w:cs="Segoe UI"/>
          <w:kern w:val="0"/>
          <w14:ligatures w14:val="none"/>
        </w:rPr>
      </w:pPr>
    </w:p>
    <w:tbl>
      <w:tblPr>
        <w:tblStyle w:val="Tablaconcuadrcula1"/>
        <w:tblW w:w="9356" w:type="dxa"/>
        <w:tblInd w:w="-856" w:type="dxa"/>
        <w:tblLook w:val="04A0" w:firstRow="1" w:lastRow="0" w:firstColumn="1" w:lastColumn="0" w:noHBand="0" w:noVBand="1"/>
      </w:tblPr>
      <w:tblGrid>
        <w:gridCol w:w="9356"/>
      </w:tblGrid>
      <w:tr w:rsidR="00BB1FF8" w:rsidRPr="00C8229E" w14:paraId="7B828280" w14:textId="77777777" w:rsidTr="00F5304C">
        <w:trPr>
          <w:trHeight w:val="417"/>
        </w:trPr>
        <w:tc>
          <w:tcPr>
            <w:tcW w:w="93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0C00AC" w14:textId="77777777" w:rsidR="00BB1FF8" w:rsidRPr="00C8229E" w:rsidRDefault="00BB1FF8" w:rsidP="00F5304C">
            <w:pPr>
              <w:spacing w:after="200" w:line="360" w:lineRule="auto"/>
              <w:ind w:left="-101"/>
              <w:jc w:val="center"/>
              <w:rPr>
                <w:rFonts w:ascii="Segoe UI" w:hAnsi="Segoe UI" w:cs="Segoe UI"/>
                <w:b/>
                <w:bCs/>
                <w:lang w:eastAsia="es-ES"/>
              </w:rPr>
            </w:pPr>
            <w:r w:rsidRPr="00C8229E">
              <w:rPr>
                <w:rFonts w:ascii="Segoe UI" w:hAnsi="Segoe UI" w:cs="Segoe UI"/>
                <w:b/>
                <w:bCs/>
                <w:lang w:eastAsia="es-ES"/>
              </w:rPr>
              <w:t>D E S A H O G O     D E L     O R D E N     D E L     D í A</w:t>
            </w:r>
          </w:p>
        </w:tc>
      </w:tr>
    </w:tbl>
    <w:p w14:paraId="58D5554B" w14:textId="77777777" w:rsidR="00BB1FF8" w:rsidRPr="00C8229E" w:rsidRDefault="00BB1FF8" w:rsidP="00BB1FF8">
      <w:pPr>
        <w:tabs>
          <w:tab w:val="left" w:pos="3080"/>
        </w:tabs>
        <w:spacing w:after="0" w:line="360" w:lineRule="auto"/>
        <w:ind w:left="-2127" w:right="2204"/>
        <w:jc w:val="both"/>
        <w:rPr>
          <w:rFonts w:ascii="Segoe UI" w:eastAsia="Calibri" w:hAnsi="Segoe UI" w:cs="Segoe UI"/>
          <w:b/>
          <w:bCs/>
          <w:kern w:val="0"/>
          <w:lang w:eastAsia="es-ES"/>
          <w14:ligatures w14:val="none"/>
        </w:rPr>
      </w:pPr>
      <w:r w:rsidRPr="00C8229E">
        <w:rPr>
          <w:rFonts w:ascii="Segoe UI" w:eastAsia="Calibri" w:hAnsi="Segoe UI" w:cs="Segoe UI"/>
          <w:b/>
          <w:bCs/>
          <w:kern w:val="0"/>
          <w:lang w:eastAsia="es-ES"/>
          <w14:ligatures w14:val="none"/>
        </w:rPr>
        <w:tab/>
      </w:r>
    </w:p>
    <w:tbl>
      <w:tblPr>
        <w:tblStyle w:val="Tablaconcuadrcula10"/>
        <w:tblpPr w:leftFromText="141" w:rightFromText="141" w:vertAnchor="text" w:horzAnchor="page" w:tblpX="590" w:tblpY="1224"/>
        <w:tblW w:w="9351" w:type="dxa"/>
        <w:tblLook w:val="04A0" w:firstRow="1" w:lastRow="0" w:firstColumn="1" w:lastColumn="0" w:noHBand="0" w:noVBand="1"/>
      </w:tblPr>
      <w:tblGrid>
        <w:gridCol w:w="709"/>
        <w:gridCol w:w="5325"/>
        <w:gridCol w:w="1758"/>
        <w:gridCol w:w="1559"/>
      </w:tblGrid>
      <w:tr w:rsidR="00BB1FF8" w:rsidRPr="00C8229E" w14:paraId="72B462E0" w14:textId="77777777" w:rsidTr="00F5304C">
        <w:tc>
          <w:tcPr>
            <w:tcW w:w="709" w:type="dxa"/>
          </w:tcPr>
          <w:p w14:paraId="0B361490" w14:textId="77777777" w:rsidR="00BB1FF8" w:rsidRPr="00C8229E" w:rsidRDefault="00BB1FF8" w:rsidP="00F5304C">
            <w:pPr>
              <w:spacing w:after="200" w:line="276" w:lineRule="auto"/>
              <w:jc w:val="center"/>
              <w:rPr>
                <w:rFonts w:ascii="Segoe UI" w:hAnsi="Segoe UI" w:cs="Segoe UI"/>
                <w:b/>
              </w:rPr>
            </w:pPr>
            <w:r w:rsidRPr="00C8229E">
              <w:rPr>
                <w:rFonts w:ascii="Segoe UI" w:hAnsi="Segoe UI" w:cs="Segoe UI"/>
                <w:b/>
              </w:rPr>
              <w:t>No.</w:t>
            </w:r>
          </w:p>
        </w:tc>
        <w:tc>
          <w:tcPr>
            <w:tcW w:w="5325" w:type="dxa"/>
          </w:tcPr>
          <w:p w14:paraId="34BF8485" w14:textId="77777777" w:rsidR="00BB1FF8" w:rsidRPr="00C8229E" w:rsidRDefault="00BB1FF8" w:rsidP="00F5304C">
            <w:pPr>
              <w:spacing w:after="200" w:line="276" w:lineRule="auto"/>
              <w:jc w:val="center"/>
              <w:rPr>
                <w:rFonts w:ascii="Segoe UI" w:hAnsi="Segoe UI" w:cs="Segoe UI"/>
                <w:b/>
              </w:rPr>
            </w:pPr>
            <w:r w:rsidRPr="00C8229E">
              <w:rPr>
                <w:rFonts w:ascii="Segoe UI" w:hAnsi="Segoe UI" w:cs="Segoe UI"/>
                <w:b/>
              </w:rPr>
              <w:t>Nombre</w:t>
            </w:r>
          </w:p>
        </w:tc>
        <w:tc>
          <w:tcPr>
            <w:tcW w:w="1758" w:type="dxa"/>
          </w:tcPr>
          <w:p w14:paraId="324BC29A" w14:textId="77777777" w:rsidR="00BB1FF8" w:rsidRPr="00C8229E" w:rsidRDefault="00BB1FF8" w:rsidP="00F5304C">
            <w:pPr>
              <w:spacing w:after="200" w:line="276" w:lineRule="auto"/>
              <w:jc w:val="center"/>
              <w:rPr>
                <w:rFonts w:ascii="Segoe UI" w:hAnsi="Segoe UI" w:cs="Segoe UI"/>
                <w:b/>
              </w:rPr>
            </w:pPr>
            <w:r w:rsidRPr="00C8229E">
              <w:rPr>
                <w:rFonts w:ascii="Segoe UI" w:hAnsi="Segoe UI" w:cs="Segoe UI"/>
                <w:b/>
              </w:rPr>
              <w:t>Cargo</w:t>
            </w:r>
          </w:p>
        </w:tc>
        <w:tc>
          <w:tcPr>
            <w:tcW w:w="1559" w:type="dxa"/>
          </w:tcPr>
          <w:p w14:paraId="1F755115" w14:textId="77777777" w:rsidR="00BB1FF8" w:rsidRPr="00C8229E" w:rsidRDefault="00BB1FF8" w:rsidP="00F5304C">
            <w:pPr>
              <w:spacing w:after="200" w:line="276" w:lineRule="auto"/>
              <w:jc w:val="center"/>
              <w:rPr>
                <w:rFonts w:ascii="Segoe UI" w:hAnsi="Segoe UI" w:cs="Segoe UI"/>
                <w:b/>
              </w:rPr>
            </w:pPr>
            <w:r w:rsidRPr="00C8229E">
              <w:rPr>
                <w:rFonts w:ascii="Segoe UI" w:hAnsi="Segoe UI" w:cs="Segoe UI"/>
                <w:b/>
              </w:rPr>
              <w:t>Asistencia</w:t>
            </w:r>
          </w:p>
        </w:tc>
      </w:tr>
      <w:tr w:rsidR="00BB1FF8" w:rsidRPr="00C8229E" w14:paraId="1313AC7C" w14:textId="77777777" w:rsidTr="00F5304C">
        <w:tc>
          <w:tcPr>
            <w:tcW w:w="709" w:type="dxa"/>
          </w:tcPr>
          <w:p w14:paraId="0D4219D3" w14:textId="77777777" w:rsidR="00BB1FF8" w:rsidRPr="00C8229E" w:rsidRDefault="00BB1FF8" w:rsidP="00F5304C">
            <w:pPr>
              <w:spacing w:after="200" w:line="276" w:lineRule="auto"/>
              <w:jc w:val="center"/>
              <w:rPr>
                <w:rFonts w:ascii="Segoe UI" w:hAnsi="Segoe UI" w:cs="Segoe UI"/>
              </w:rPr>
            </w:pPr>
            <w:r w:rsidRPr="00C8229E">
              <w:rPr>
                <w:rFonts w:ascii="Segoe UI" w:hAnsi="Segoe UI" w:cs="Segoe UI"/>
              </w:rPr>
              <w:t>1</w:t>
            </w:r>
          </w:p>
        </w:tc>
        <w:tc>
          <w:tcPr>
            <w:tcW w:w="5325" w:type="dxa"/>
            <w:tcBorders>
              <w:top w:val="single" w:sz="4" w:space="0" w:color="auto"/>
              <w:left w:val="single" w:sz="4" w:space="0" w:color="auto"/>
              <w:bottom w:val="single" w:sz="4" w:space="0" w:color="auto"/>
              <w:right w:val="single" w:sz="4" w:space="0" w:color="auto"/>
            </w:tcBorders>
          </w:tcPr>
          <w:p w14:paraId="3BE55D3D" w14:textId="77777777" w:rsidR="00BB1FF8" w:rsidRPr="00C8229E" w:rsidRDefault="00BB1FF8" w:rsidP="00F5304C">
            <w:pPr>
              <w:spacing w:line="276" w:lineRule="auto"/>
              <w:jc w:val="center"/>
              <w:rPr>
                <w:rFonts w:ascii="Segoe UI" w:hAnsi="Segoe UI" w:cs="Segoe UI"/>
              </w:rPr>
            </w:pPr>
            <w:r w:rsidRPr="00C8229E">
              <w:rPr>
                <w:rFonts w:ascii="Segoe UI" w:hAnsi="Segoe UI" w:cs="Segoe UI"/>
              </w:rPr>
              <w:t>C. Deysi Nallely Ángel Hernández</w:t>
            </w:r>
          </w:p>
        </w:tc>
        <w:tc>
          <w:tcPr>
            <w:tcW w:w="1758" w:type="dxa"/>
            <w:tcBorders>
              <w:top w:val="single" w:sz="4" w:space="0" w:color="auto"/>
              <w:left w:val="single" w:sz="4" w:space="0" w:color="auto"/>
              <w:bottom w:val="single" w:sz="4" w:space="0" w:color="auto"/>
              <w:right w:val="single" w:sz="4" w:space="0" w:color="auto"/>
            </w:tcBorders>
          </w:tcPr>
          <w:p w14:paraId="6936BFBB" w14:textId="77777777" w:rsidR="00BB1FF8" w:rsidRPr="00C8229E" w:rsidRDefault="00BB1FF8" w:rsidP="00F5304C">
            <w:pPr>
              <w:spacing w:line="276" w:lineRule="auto"/>
              <w:jc w:val="center"/>
              <w:rPr>
                <w:rFonts w:ascii="Segoe UI" w:hAnsi="Segoe UI" w:cs="Segoe UI"/>
              </w:rPr>
            </w:pPr>
            <w:r w:rsidRPr="00C8229E">
              <w:rPr>
                <w:rFonts w:ascii="Segoe UI" w:hAnsi="Segoe UI" w:cs="Segoe UI"/>
              </w:rPr>
              <w:t>Presidenta</w:t>
            </w:r>
          </w:p>
        </w:tc>
        <w:tc>
          <w:tcPr>
            <w:tcW w:w="1559" w:type="dxa"/>
          </w:tcPr>
          <w:p w14:paraId="74664937" w14:textId="77777777" w:rsidR="00BB1FF8" w:rsidRPr="00C8229E" w:rsidRDefault="00BB1FF8" w:rsidP="00F5304C">
            <w:pPr>
              <w:spacing w:after="200" w:line="276" w:lineRule="auto"/>
              <w:jc w:val="center"/>
              <w:rPr>
                <w:rFonts w:ascii="Segoe UI" w:hAnsi="Segoe UI" w:cs="Segoe UI"/>
              </w:rPr>
            </w:pPr>
            <w:r w:rsidRPr="00C8229E">
              <w:rPr>
                <w:rFonts w:ascii="Segoe UI" w:hAnsi="Segoe UI" w:cs="Segoe UI"/>
              </w:rPr>
              <w:t>Presente</w:t>
            </w:r>
          </w:p>
        </w:tc>
      </w:tr>
      <w:tr w:rsidR="00BB1FF8" w:rsidRPr="00C8229E" w14:paraId="4E76AE84" w14:textId="77777777" w:rsidTr="00F5304C">
        <w:tc>
          <w:tcPr>
            <w:tcW w:w="709" w:type="dxa"/>
          </w:tcPr>
          <w:p w14:paraId="74CCBAEE" w14:textId="77777777" w:rsidR="00BB1FF8" w:rsidRPr="00C8229E" w:rsidRDefault="00BB1FF8" w:rsidP="00F5304C">
            <w:pPr>
              <w:spacing w:after="200" w:line="276" w:lineRule="auto"/>
              <w:jc w:val="center"/>
              <w:rPr>
                <w:rFonts w:ascii="Segoe UI" w:hAnsi="Segoe UI" w:cs="Segoe UI"/>
              </w:rPr>
            </w:pPr>
            <w:r w:rsidRPr="00C8229E">
              <w:rPr>
                <w:rFonts w:ascii="Segoe UI" w:hAnsi="Segoe UI" w:cs="Segoe UI"/>
              </w:rPr>
              <w:t>2</w:t>
            </w:r>
          </w:p>
        </w:tc>
        <w:tc>
          <w:tcPr>
            <w:tcW w:w="5325" w:type="dxa"/>
            <w:tcBorders>
              <w:top w:val="single" w:sz="4" w:space="0" w:color="auto"/>
              <w:left w:val="single" w:sz="4" w:space="0" w:color="auto"/>
              <w:bottom w:val="single" w:sz="4" w:space="0" w:color="auto"/>
              <w:right w:val="single" w:sz="4" w:space="0" w:color="auto"/>
            </w:tcBorders>
          </w:tcPr>
          <w:p w14:paraId="6D2C2AE7" w14:textId="77777777" w:rsidR="00BB1FF8" w:rsidRPr="00C8229E" w:rsidRDefault="00BB1FF8" w:rsidP="00F5304C">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758" w:type="dxa"/>
            <w:tcBorders>
              <w:top w:val="single" w:sz="4" w:space="0" w:color="auto"/>
              <w:left w:val="single" w:sz="4" w:space="0" w:color="auto"/>
              <w:bottom w:val="single" w:sz="4" w:space="0" w:color="auto"/>
              <w:right w:val="single" w:sz="4" w:space="0" w:color="auto"/>
            </w:tcBorders>
          </w:tcPr>
          <w:p w14:paraId="5276D63B" w14:textId="77777777" w:rsidR="00BB1FF8" w:rsidRPr="00C8229E" w:rsidRDefault="00BB1FF8" w:rsidP="00F5304C">
            <w:pPr>
              <w:spacing w:line="276" w:lineRule="auto"/>
              <w:jc w:val="center"/>
              <w:rPr>
                <w:rFonts w:ascii="Segoe UI" w:hAnsi="Segoe UI" w:cs="Segoe UI"/>
              </w:rPr>
            </w:pPr>
            <w:r w:rsidRPr="00C8229E">
              <w:rPr>
                <w:rFonts w:ascii="Segoe UI" w:hAnsi="Segoe UI" w:cs="Segoe UI"/>
              </w:rPr>
              <w:t>Regidor</w:t>
            </w:r>
          </w:p>
        </w:tc>
        <w:tc>
          <w:tcPr>
            <w:tcW w:w="1559" w:type="dxa"/>
          </w:tcPr>
          <w:p w14:paraId="34056815" w14:textId="77777777" w:rsidR="00BB1FF8" w:rsidRPr="00C8229E" w:rsidRDefault="00BB1FF8" w:rsidP="00F5304C">
            <w:pPr>
              <w:spacing w:after="200" w:line="276" w:lineRule="auto"/>
              <w:jc w:val="center"/>
              <w:rPr>
                <w:rFonts w:ascii="Segoe UI" w:hAnsi="Segoe UI" w:cs="Segoe UI"/>
              </w:rPr>
            </w:pPr>
            <w:r w:rsidRPr="00C8229E">
              <w:rPr>
                <w:rFonts w:ascii="Segoe UI" w:hAnsi="Segoe UI" w:cs="Segoe UI"/>
              </w:rPr>
              <w:t>Presente</w:t>
            </w:r>
          </w:p>
        </w:tc>
      </w:tr>
      <w:tr w:rsidR="00BB1FF8" w:rsidRPr="00C8229E" w14:paraId="1A59B742" w14:textId="77777777" w:rsidTr="00F5304C">
        <w:tc>
          <w:tcPr>
            <w:tcW w:w="709" w:type="dxa"/>
          </w:tcPr>
          <w:p w14:paraId="3A11E355" w14:textId="77777777" w:rsidR="00BB1FF8" w:rsidRPr="00C8229E" w:rsidRDefault="00BB1FF8" w:rsidP="00F5304C">
            <w:pPr>
              <w:spacing w:after="200" w:line="276" w:lineRule="auto"/>
              <w:jc w:val="center"/>
              <w:rPr>
                <w:rFonts w:ascii="Segoe UI" w:hAnsi="Segoe UI" w:cs="Segoe UI"/>
              </w:rPr>
            </w:pPr>
            <w:r w:rsidRPr="00C8229E">
              <w:rPr>
                <w:rFonts w:ascii="Segoe UI" w:hAnsi="Segoe UI" w:cs="Segoe UI"/>
              </w:rPr>
              <w:t>3</w:t>
            </w:r>
          </w:p>
        </w:tc>
        <w:tc>
          <w:tcPr>
            <w:tcW w:w="5325" w:type="dxa"/>
            <w:tcBorders>
              <w:top w:val="single" w:sz="4" w:space="0" w:color="auto"/>
              <w:left w:val="single" w:sz="4" w:space="0" w:color="auto"/>
              <w:bottom w:val="single" w:sz="4" w:space="0" w:color="auto"/>
              <w:right w:val="single" w:sz="4" w:space="0" w:color="auto"/>
            </w:tcBorders>
          </w:tcPr>
          <w:p w14:paraId="5B4B0480" w14:textId="77777777" w:rsidR="00BB1FF8" w:rsidRPr="00C8229E" w:rsidRDefault="00BB1FF8" w:rsidP="00F5304C">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758" w:type="dxa"/>
            <w:tcBorders>
              <w:top w:val="single" w:sz="4" w:space="0" w:color="auto"/>
              <w:left w:val="single" w:sz="4" w:space="0" w:color="auto"/>
              <w:bottom w:val="single" w:sz="4" w:space="0" w:color="auto"/>
              <w:right w:val="single" w:sz="4" w:space="0" w:color="auto"/>
            </w:tcBorders>
          </w:tcPr>
          <w:p w14:paraId="67F88D6C" w14:textId="77777777" w:rsidR="00BB1FF8" w:rsidRPr="00C8229E" w:rsidRDefault="00BB1FF8" w:rsidP="00F5304C">
            <w:pPr>
              <w:spacing w:line="276" w:lineRule="auto"/>
              <w:jc w:val="center"/>
              <w:rPr>
                <w:rFonts w:ascii="Segoe UI" w:hAnsi="Segoe UI" w:cs="Segoe UI"/>
              </w:rPr>
            </w:pPr>
            <w:r w:rsidRPr="00C8229E">
              <w:rPr>
                <w:rFonts w:ascii="Segoe UI" w:hAnsi="Segoe UI" w:cs="Segoe UI"/>
              </w:rPr>
              <w:t>Regidora</w:t>
            </w:r>
          </w:p>
        </w:tc>
        <w:tc>
          <w:tcPr>
            <w:tcW w:w="1559" w:type="dxa"/>
          </w:tcPr>
          <w:p w14:paraId="455649CA" w14:textId="77777777" w:rsidR="00BB1FF8" w:rsidRPr="00C8229E" w:rsidRDefault="00BB1FF8" w:rsidP="00F5304C">
            <w:pPr>
              <w:spacing w:after="200" w:line="276" w:lineRule="auto"/>
              <w:jc w:val="center"/>
              <w:rPr>
                <w:rFonts w:ascii="Segoe UI" w:hAnsi="Segoe UI" w:cs="Segoe UI"/>
              </w:rPr>
            </w:pPr>
            <w:r w:rsidRPr="00C8229E">
              <w:rPr>
                <w:rFonts w:ascii="Segoe UI" w:hAnsi="Segoe UI" w:cs="Segoe UI"/>
              </w:rPr>
              <w:t>Presente</w:t>
            </w:r>
          </w:p>
        </w:tc>
      </w:tr>
      <w:tr w:rsidR="00BB1FF8" w:rsidRPr="00C8229E" w14:paraId="726DA5E6" w14:textId="77777777" w:rsidTr="00F5304C">
        <w:tc>
          <w:tcPr>
            <w:tcW w:w="709" w:type="dxa"/>
          </w:tcPr>
          <w:p w14:paraId="7ED80F87" w14:textId="77777777" w:rsidR="00BB1FF8" w:rsidRPr="00C8229E" w:rsidRDefault="00BB1FF8" w:rsidP="00F5304C">
            <w:pPr>
              <w:spacing w:after="200" w:line="276" w:lineRule="auto"/>
              <w:jc w:val="center"/>
              <w:rPr>
                <w:rFonts w:ascii="Segoe UI" w:hAnsi="Segoe UI" w:cs="Segoe UI"/>
              </w:rPr>
            </w:pPr>
            <w:r w:rsidRPr="00C8229E">
              <w:rPr>
                <w:rFonts w:ascii="Segoe UI" w:hAnsi="Segoe UI" w:cs="Segoe UI"/>
              </w:rPr>
              <w:t>4</w:t>
            </w:r>
          </w:p>
        </w:tc>
        <w:tc>
          <w:tcPr>
            <w:tcW w:w="5325" w:type="dxa"/>
            <w:tcBorders>
              <w:top w:val="single" w:sz="4" w:space="0" w:color="auto"/>
              <w:left w:val="single" w:sz="4" w:space="0" w:color="auto"/>
              <w:bottom w:val="single" w:sz="4" w:space="0" w:color="auto"/>
              <w:right w:val="single" w:sz="4" w:space="0" w:color="auto"/>
            </w:tcBorders>
          </w:tcPr>
          <w:p w14:paraId="41D8A2DB" w14:textId="77777777" w:rsidR="00BB1FF8" w:rsidRPr="00C8229E" w:rsidRDefault="00BB1FF8" w:rsidP="00F5304C">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758" w:type="dxa"/>
            <w:tcBorders>
              <w:top w:val="single" w:sz="4" w:space="0" w:color="auto"/>
              <w:left w:val="single" w:sz="4" w:space="0" w:color="auto"/>
              <w:bottom w:val="single" w:sz="4" w:space="0" w:color="auto"/>
              <w:right w:val="single" w:sz="4" w:space="0" w:color="auto"/>
            </w:tcBorders>
          </w:tcPr>
          <w:p w14:paraId="2EEC8C4B" w14:textId="77777777" w:rsidR="00BB1FF8" w:rsidRPr="00C8229E" w:rsidRDefault="00BB1FF8" w:rsidP="00F5304C">
            <w:pPr>
              <w:spacing w:line="276" w:lineRule="auto"/>
              <w:jc w:val="center"/>
              <w:rPr>
                <w:rFonts w:ascii="Segoe UI" w:hAnsi="Segoe UI" w:cs="Segoe UI"/>
              </w:rPr>
            </w:pPr>
            <w:r w:rsidRPr="00C8229E">
              <w:rPr>
                <w:rFonts w:ascii="Segoe UI" w:hAnsi="Segoe UI" w:cs="Segoe UI"/>
              </w:rPr>
              <w:t>Regidor</w:t>
            </w:r>
          </w:p>
        </w:tc>
        <w:tc>
          <w:tcPr>
            <w:tcW w:w="1559" w:type="dxa"/>
          </w:tcPr>
          <w:p w14:paraId="43CEDFD4" w14:textId="77777777" w:rsidR="00BB1FF8" w:rsidRPr="00C8229E" w:rsidRDefault="00BB1FF8" w:rsidP="00F5304C">
            <w:pPr>
              <w:spacing w:after="200" w:line="276" w:lineRule="auto"/>
              <w:jc w:val="center"/>
              <w:rPr>
                <w:rFonts w:ascii="Segoe UI" w:hAnsi="Segoe UI" w:cs="Segoe UI"/>
              </w:rPr>
            </w:pPr>
            <w:r w:rsidRPr="00C8229E">
              <w:rPr>
                <w:rFonts w:ascii="Segoe UI" w:hAnsi="Segoe UI" w:cs="Segoe UI"/>
              </w:rPr>
              <w:t>Presente</w:t>
            </w:r>
          </w:p>
        </w:tc>
      </w:tr>
      <w:tr w:rsidR="00BB1FF8" w:rsidRPr="00C8229E" w14:paraId="216A2797" w14:textId="77777777" w:rsidTr="00F5304C">
        <w:tc>
          <w:tcPr>
            <w:tcW w:w="709" w:type="dxa"/>
          </w:tcPr>
          <w:p w14:paraId="7382593E" w14:textId="77777777" w:rsidR="00BB1FF8" w:rsidRPr="00C8229E" w:rsidRDefault="00BB1FF8" w:rsidP="00F5304C">
            <w:pPr>
              <w:spacing w:after="200" w:line="276" w:lineRule="auto"/>
              <w:jc w:val="center"/>
              <w:rPr>
                <w:rFonts w:ascii="Segoe UI" w:hAnsi="Segoe UI" w:cs="Segoe UI"/>
              </w:rPr>
            </w:pPr>
            <w:r w:rsidRPr="00C8229E">
              <w:rPr>
                <w:rFonts w:ascii="Segoe UI" w:hAnsi="Segoe UI" w:cs="Segoe UI"/>
              </w:rPr>
              <w:t>5</w:t>
            </w:r>
          </w:p>
        </w:tc>
        <w:tc>
          <w:tcPr>
            <w:tcW w:w="5325" w:type="dxa"/>
            <w:tcBorders>
              <w:top w:val="single" w:sz="4" w:space="0" w:color="auto"/>
              <w:left w:val="single" w:sz="4" w:space="0" w:color="auto"/>
              <w:bottom w:val="single" w:sz="4" w:space="0" w:color="auto"/>
              <w:right w:val="single" w:sz="4" w:space="0" w:color="auto"/>
            </w:tcBorders>
          </w:tcPr>
          <w:p w14:paraId="6AA6A6EB" w14:textId="77777777" w:rsidR="00BB1FF8" w:rsidRPr="00C8229E" w:rsidRDefault="00BB1FF8" w:rsidP="00F5304C">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758" w:type="dxa"/>
            <w:tcBorders>
              <w:top w:val="single" w:sz="4" w:space="0" w:color="auto"/>
              <w:left w:val="single" w:sz="4" w:space="0" w:color="auto"/>
              <w:bottom w:val="single" w:sz="4" w:space="0" w:color="auto"/>
              <w:right w:val="single" w:sz="4" w:space="0" w:color="auto"/>
            </w:tcBorders>
          </w:tcPr>
          <w:p w14:paraId="165E67E8" w14:textId="77777777" w:rsidR="00BB1FF8" w:rsidRPr="00C8229E" w:rsidRDefault="00BB1FF8" w:rsidP="00F5304C">
            <w:pPr>
              <w:spacing w:line="276" w:lineRule="auto"/>
              <w:jc w:val="center"/>
              <w:rPr>
                <w:rFonts w:ascii="Segoe UI" w:hAnsi="Segoe UI" w:cs="Segoe UI"/>
              </w:rPr>
            </w:pPr>
            <w:r w:rsidRPr="00C8229E">
              <w:rPr>
                <w:rFonts w:ascii="Segoe UI" w:hAnsi="Segoe UI" w:cs="Segoe UI"/>
              </w:rPr>
              <w:t>Regidora</w:t>
            </w:r>
          </w:p>
        </w:tc>
        <w:tc>
          <w:tcPr>
            <w:tcW w:w="1559" w:type="dxa"/>
          </w:tcPr>
          <w:p w14:paraId="3EC4DD4A" w14:textId="77777777" w:rsidR="00BB1FF8" w:rsidRPr="00C8229E" w:rsidRDefault="00BB1FF8" w:rsidP="00F5304C">
            <w:pPr>
              <w:spacing w:after="200" w:line="276" w:lineRule="auto"/>
              <w:jc w:val="center"/>
              <w:rPr>
                <w:rFonts w:ascii="Segoe UI" w:hAnsi="Segoe UI" w:cs="Segoe UI"/>
              </w:rPr>
            </w:pPr>
            <w:r>
              <w:rPr>
                <w:rFonts w:ascii="Segoe UI" w:hAnsi="Segoe UI" w:cs="Segoe UI"/>
              </w:rPr>
              <w:t>Presente</w:t>
            </w:r>
          </w:p>
        </w:tc>
      </w:tr>
      <w:tr w:rsidR="00BB1FF8" w:rsidRPr="00C8229E" w14:paraId="14E4AE01" w14:textId="77777777" w:rsidTr="00F5304C">
        <w:tc>
          <w:tcPr>
            <w:tcW w:w="709" w:type="dxa"/>
          </w:tcPr>
          <w:p w14:paraId="007D9F2E" w14:textId="77777777" w:rsidR="00BB1FF8" w:rsidRPr="00C8229E" w:rsidRDefault="00BB1FF8" w:rsidP="00F5304C">
            <w:pPr>
              <w:spacing w:after="200" w:line="276" w:lineRule="auto"/>
              <w:jc w:val="center"/>
              <w:rPr>
                <w:rFonts w:ascii="Segoe UI" w:hAnsi="Segoe UI" w:cs="Segoe UI"/>
              </w:rPr>
            </w:pPr>
            <w:r w:rsidRPr="00C8229E">
              <w:rPr>
                <w:rFonts w:ascii="Segoe UI" w:hAnsi="Segoe UI" w:cs="Segoe UI"/>
              </w:rPr>
              <w:t>6</w:t>
            </w:r>
          </w:p>
        </w:tc>
        <w:tc>
          <w:tcPr>
            <w:tcW w:w="5325" w:type="dxa"/>
            <w:tcBorders>
              <w:top w:val="single" w:sz="4" w:space="0" w:color="auto"/>
              <w:left w:val="single" w:sz="4" w:space="0" w:color="auto"/>
              <w:bottom w:val="single" w:sz="4" w:space="0" w:color="auto"/>
              <w:right w:val="single" w:sz="4" w:space="0" w:color="auto"/>
            </w:tcBorders>
          </w:tcPr>
          <w:p w14:paraId="6E505A96" w14:textId="77777777" w:rsidR="00BB1FF8" w:rsidRPr="00C8229E" w:rsidRDefault="00BB1FF8" w:rsidP="00F5304C">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758" w:type="dxa"/>
            <w:tcBorders>
              <w:top w:val="single" w:sz="4" w:space="0" w:color="auto"/>
              <w:left w:val="single" w:sz="4" w:space="0" w:color="auto"/>
              <w:bottom w:val="single" w:sz="4" w:space="0" w:color="auto"/>
              <w:right w:val="single" w:sz="4" w:space="0" w:color="auto"/>
            </w:tcBorders>
          </w:tcPr>
          <w:p w14:paraId="1BB01326" w14:textId="77777777" w:rsidR="00BB1FF8" w:rsidRPr="00C8229E" w:rsidRDefault="00BB1FF8" w:rsidP="00F5304C">
            <w:pPr>
              <w:spacing w:line="276" w:lineRule="auto"/>
              <w:jc w:val="center"/>
              <w:rPr>
                <w:rFonts w:ascii="Segoe UI" w:hAnsi="Segoe UI" w:cs="Segoe UI"/>
              </w:rPr>
            </w:pPr>
            <w:r w:rsidRPr="00C8229E">
              <w:rPr>
                <w:rFonts w:ascii="Segoe UI" w:hAnsi="Segoe UI" w:cs="Segoe UI"/>
              </w:rPr>
              <w:t>Sindico</w:t>
            </w:r>
          </w:p>
        </w:tc>
        <w:tc>
          <w:tcPr>
            <w:tcW w:w="1559" w:type="dxa"/>
          </w:tcPr>
          <w:p w14:paraId="4CDB51F9" w14:textId="77777777" w:rsidR="00BB1FF8" w:rsidRPr="00C8229E" w:rsidRDefault="00BB1FF8" w:rsidP="00F5304C">
            <w:pPr>
              <w:spacing w:after="200" w:line="276" w:lineRule="auto"/>
              <w:jc w:val="center"/>
              <w:rPr>
                <w:rFonts w:ascii="Segoe UI" w:hAnsi="Segoe UI" w:cs="Segoe UI"/>
              </w:rPr>
            </w:pPr>
            <w:r w:rsidRPr="00C8229E">
              <w:rPr>
                <w:rFonts w:ascii="Segoe UI" w:hAnsi="Segoe UI" w:cs="Segoe UI"/>
              </w:rPr>
              <w:t>Presente</w:t>
            </w:r>
          </w:p>
        </w:tc>
      </w:tr>
      <w:tr w:rsidR="00BB1FF8" w:rsidRPr="00C8229E" w14:paraId="66C9072A" w14:textId="77777777" w:rsidTr="00F5304C">
        <w:tc>
          <w:tcPr>
            <w:tcW w:w="709" w:type="dxa"/>
          </w:tcPr>
          <w:p w14:paraId="23F40919" w14:textId="77777777" w:rsidR="00BB1FF8" w:rsidRPr="00C8229E" w:rsidRDefault="00BB1FF8" w:rsidP="00F5304C">
            <w:pPr>
              <w:spacing w:after="200" w:line="276" w:lineRule="auto"/>
              <w:jc w:val="center"/>
              <w:rPr>
                <w:rFonts w:ascii="Segoe UI" w:hAnsi="Segoe UI" w:cs="Segoe UI"/>
              </w:rPr>
            </w:pPr>
            <w:r w:rsidRPr="00C8229E">
              <w:rPr>
                <w:rFonts w:ascii="Segoe UI" w:hAnsi="Segoe UI" w:cs="Segoe UI"/>
              </w:rPr>
              <w:t>7</w:t>
            </w:r>
          </w:p>
        </w:tc>
        <w:tc>
          <w:tcPr>
            <w:tcW w:w="5325" w:type="dxa"/>
            <w:tcBorders>
              <w:top w:val="single" w:sz="4" w:space="0" w:color="auto"/>
              <w:left w:val="single" w:sz="4" w:space="0" w:color="auto"/>
              <w:bottom w:val="single" w:sz="4" w:space="0" w:color="auto"/>
              <w:right w:val="single" w:sz="4" w:space="0" w:color="auto"/>
            </w:tcBorders>
          </w:tcPr>
          <w:p w14:paraId="640DC86A" w14:textId="77777777" w:rsidR="00BB1FF8" w:rsidRPr="00C8229E" w:rsidRDefault="00BB1FF8" w:rsidP="00F5304C">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758" w:type="dxa"/>
            <w:tcBorders>
              <w:top w:val="single" w:sz="4" w:space="0" w:color="auto"/>
              <w:left w:val="single" w:sz="4" w:space="0" w:color="auto"/>
              <w:bottom w:val="single" w:sz="4" w:space="0" w:color="auto"/>
              <w:right w:val="single" w:sz="4" w:space="0" w:color="auto"/>
            </w:tcBorders>
          </w:tcPr>
          <w:p w14:paraId="7FCE7D85" w14:textId="77777777" w:rsidR="00BB1FF8" w:rsidRPr="00C8229E" w:rsidRDefault="00BB1FF8" w:rsidP="00F5304C">
            <w:pPr>
              <w:spacing w:line="276" w:lineRule="auto"/>
              <w:jc w:val="center"/>
              <w:rPr>
                <w:rFonts w:ascii="Segoe UI" w:hAnsi="Segoe UI" w:cs="Segoe UI"/>
              </w:rPr>
            </w:pPr>
            <w:r w:rsidRPr="00C8229E">
              <w:rPr>
                <w:rFonts w:ascii="Segoe UI" w:hAnsi="Segoe UI" w:cs="Segoe UI"/>
              </w:rPr>
              <w:t>Regidora</w:t>
            </w:r>
          </w:p>
        </w:tc>
        <w:tc>
          <w:tcPr>
            <w:tcW w:w="1559" w:type="dxa"/>
          </w:tcPr>
          <w:p w14:paraId="2FB2508D" w14:textId="77777777" w:rsidR="00BB1FF8" w:rsidRPr="00C8229E" w:rsidRDefault="00BB1FF8" w:rsidP="00F5304C">
            <w:pPr>
              <w:spacing w:after="200" w:line="276" w:lineRule="auto"/>
              <w:jc w:val="center"/>
              <w:rPr>
                <w:rFonts w:ascii="Segoe UI" w:hAnsi="Segoe UI" w:cs="Segoe UI"/>
              </w:rPr>
            </w:pPr>
            <w:r w:rsidRPr="00C8229E">
              <w:rPr>
                <w:rFonts w:ascii="Segoe UI" w:hAnsi="Segoe UI" w:cs="Segoe UI"/>
              </w:rPr>
              <w:t>Presente</w:t>
            </w:r>
          </w:p>
        </w:tc>
      </w:tr>
      <w:tr w:rsidR="00BB1FF8" w:rsidRPr="00C8229E" w14:paraId="09B55BB0" w14:textId="77777777" w:rsidTr="00F5304C">
        <w:tc>
          <w:tcPr>
            <w:tcW w:w="709" w:type="dxa"/>
          </w:tcPr>
          <w:p w14:paraId="4924BD36" w14:textId="77777777" w:rsidR="00BB1FF8" w:rsidRPr="00C8229E" w:rsidRDefault="00BB1FF8" w:rsidP="00F5304C">
            <w:pPr>
              <w:spacing w:after="200" w:line="276" w:lineRule="auto"/>
              <w:jc w:val="center"/>
              <w:rPr>
                <w:rFonts w:ascii="Segoe UI" w:hAnsi="Segoe UI" w:cs="Segoe UI"/>
              </w:rPr>
            </w:pPr>
            <w:r w:rsidRPr="00C8229E">
              <w:rPr>
                <w:rFonts w:ascii="Segoe UI" w:hAnsi="Segoe UI" w:cs="Segoe UI"/>
              </w:rPr>
              <w:t>8</w:t>
            </w:r>
          </w:p>
        </w:tc>
        <w:tc>
          <w:tcPr>
            <w:tcW w:w="5325" w:type="dxa"/>
            <w:tcBorders>
              <w:top w:val="single" w:sz="4" w:space="0" w:color="auto"/>
              <w:left w:val="single" w:sz="4" w:space="0" w:color="auto"/>
              <w:bottom w:val="single" w:sz="4" w:space="0" w:color="auto"/>
              <w:right w:val="single" w:sz="4" w:space="0" w:color="auto"/>
            </w:tcBorders>
          </w:tcPr>
          <w:p w14:paraId="217B8A20" w14:textId="77777777" w:rsidR="00BB1FF8" w:rsidRPr="00C8229E" w:rsidRDefault="00BB1FF8" w:rsidP="00F5304C">
            <w:pPr>
              <w:spacing w:line="276" w:lineRule="auto"/>
              <w:ind w:left="720"/>
              <w:contextualSpacing/>
              <w:jc w:val="center"/>
              <w:rPr>
                <w:rFonts w:ascii="Segoe UI" w:hAnsi="Segoe UI" w:cs="Segoe UI"/>
              </w:rPr>
            </w:pPr>
            <w:r w:rsidRPr="00C8229E">
              <w:rPr>
                <w:rFonts w:ascii="Segoe UI" w:hAnsi="Segoe UI" w:cs="Segoe UI"/>
              </w:rPr>
              <w:t>C. Edwin Gilberto Fonseca Torres</w:t>
            </w:r>
          </w:p>
        </w:tc>
        <w:tc>
          <w:tcPr>
            <w:tcW w:w="1758" w:type="dxa"/>
            <w:tcBorders>
              <w:top w:val="single" w:sz="4" w:space="0" w:color="auto"/>
              <w:left w:val="single" w:sz="4" w:space="0" w:color="auto"/>
              <w:bottom w:val="single" w:sz="4" w:space="0" w:color="auto"/>
              <w:right w:val="single" w:sz="4" w:space="0" w:color="auto"/>
            </w:tcBorders>
          </w:tcPr>
          <w:p w14:paraId="1B6EA85F" w14:textId="77777777" w:rsidR="00BB1FF8" w:rsidRPr="00C8229E" w:rsidRDefault="00BB1FF8" w:rsidP="00F5304C">
            <w:pPr>
              <w:spacing w:line="276" w:lineRule="auto"/>
              <w:jc w:val="center"/>
              <w:rPr>
                <w:rFonts w:ascii="Segoe UI" w:hAnsi="Segoe UI" w:cs="Segoe UI"/>
              </w:rPr>
            </w:pPr>
            <w:r w:rsidRPr="00C8229E">
              <w:rPr>
                <w:rFonts w:ascii="Segoe UI" w:hAnsi="Segoe UI" w:cs="Segoe UI"/>
              </w:rPr>
              <w:t>Regidor</w:t>
            </w:r>
          </w:p>
        </w:tc>
        <w:tc>
          <w:tcPr>
            <w:tcW w:w="1559" w:type="dxa"/>
          </w:tcPr>
          <w:p w14:paraId="7F3E0792" w14:textId="77777777" w:rsidR="00BB1FF8" w:rsidRPr="00C8229E" w:rsidRDefault="00BB1FF8" w:rsidP="00F5304C">
            <w:pPr>
              <w:spacing w:after="200" w:line="276" w:lineRule="auto"/>
              <w:jc w:val="center"/>
              <w:rPr>
                <w:rFonts w:ascii="Segoe UI" w:hAnsi="Segoe UI" w:cs="Segoe UI"/>
              </w:rPr>
            </w:pPr>
            <w:r w:rsidRPr="00C8229E">
              <w:rPr>
                <w:rFonts w:ascii="Segoe UI" w:hAnsi="Segoe UI" w:cs="Segoe UI"/>
              </w:rPr>
              <w:t>Presente</w:t>
            </w:r>
          </w:p>
        </w:tc>
      </w:tr>
      <w:tr w:rsidR="00BB1FF8" w:rsidRPr="00C8229E" w14:paraId="72EC9ED1" w14:textId="77777777" w:rsidTr="00F5304C">
        <w:tc>
          <w:tcPr>
            <w:tcW w:w="709" w:type="dxa"/>
          </w:tcPr>
          <w:p w14:paraId="0D8B14EE" w14:textId="77777777" w:rsidR="00BB1FF8" w:rsidRPr="00C8229E" w:rsidRDefault="00BB1FF8" w:rsidP="00F5304C">
            <w:pPr>
              <w:spacing w:after="200" w:line="276" w:lineRule="auto"/>
              <w:jc w:val="center"/>
              <w:rPr>
                <w:rFonts w:ascii="Segoe UI" w:hAnsi="Segoe UI" w:cs="Segoe UI"/>
              </w:rPr>
            </w:pPr>
            <w:r w:rsidRPr="00C8229E">
              <w:rPr>
                <w:rFonts w:ascii="Segoe UI" w:hAnsi="Segoe UI" w:cs="Segoe UI"/>
              </w:rPr>
              <w:t>9</w:t>
            </w:r>
          </w:p>
        </w:tc>
        <w:tc>
          <w:tcPr>
            <w:tcW w:w="5325" w:type="dxa"/>
            <w:tcBorders>
              <w:top w:val="single" w:sz="4" w:space="0" w:color="auto"/>
              <w:left w:val="single" w:sz="4" w:space="0" w:color="auto"/>
              <w:bottom w:val="single" w:sz="4" w:space="0" w:color="auto"/>
              <w:right w:val="single" w:sz="4" w:space="0" w:color="auto"/>
            </w:tcBorders>
          </w:tcPr>
          <w:p w14:paraId="2BAEA576" w14:textId="77777777" w:rsidR="00BB1FF8" w:rsidRPr="00C8229E" w:rsidRDefault="00BB1FF8" w:rsidP="00F5304C">
            <w:pPr>
              <w:spacing w:line="276" w:lineRule="auto"/>
              <w:ind w:left="720"/>
              <w:contextualSpacing/>
              <w:jc w:val="center"/>
              <w:rPr>
                <w:rFonts w:ascii="Segoe UI" w:hAnsi="Segoe UI" w:cs="Segoe UI"/>
              </w:rPr>
            </w:pPr>
            <w:r w:rsidRPr="00C8229E">
              <w:rPr>
                <w:rFonts w:ascii="Segoe UI" w:hAnsi="Segoe UI" w:cs="Segoe UI"/>
              </w:rPr>
              <w:t>C. Silvia Iliana Villarruel Gutiérrez</w:t>
            </w:r>
          </w:p>
        </w:tc>
        <w:tc>
          <w:tcPr>
            <w:tcW w:w="1758" w:type="dxa"/>
            <w:tcBorders>
              <w:top w:val="single" w:sz="4" w:space="0" w:color="auto"/>
              <w:left w:val="single" w:sz="4" w:space="0" w:color="auto"/>
              <w:bottom w:val="single" w:sz="4" w:space="0" w:color="auto"/>
              <w:right w:val="single" w:sz="4" w:space="0" w:color="auto"/>
            </w:tcBorders>
          </w:tcPr>
          <w:p w14:paraId="660E5FC7" w14:textId="77777777" w:rsidR="00BB1FF8" w:rsidRPr="00C8229E" w:rsidRDefault="00BB1FF8" w:rsidP="00F5304C">
            <w:pPr>
              <w:spacing w:line="276" w:lineRule="auto"/>
              <w:jc w:val="center"/>
              <w:rPr>
                <w:rFonts w:ascii="Segoe UI" w:hAnsi="Segoe UI" w:cs="Segoe UI"/>
              </w:rPr>
            </w:pPr>
            <w:r w:rsidRPr="00C8229E">
              <w:rPr>
                <w:rFonts w:ascii="Segoe UI" w:hAnsi="Segoe UI" w:cs="Segoe UI"/>
              </w:rPr>
              <w:t>Regidora</w:t>
            </w:r>
          </w:p>
        </w:tc>
        <w:tc>
          <w:tcPr>
            <w:tcW w:w="1559" w:type="dxa"/>
          </w:tcPr>
          <w:p w14:paraId="507D532C" w14:textId="77777777" w:rsidR="00BB1FF8" w:rsidRPr="00C8229E" w:rsidRDefault="00BB1FF8" w:rsidP="00F5304C">
            <w:pPr>
              <w:spacing w:after="200" w:line="276" w:lineRule="auto"/>
              <w:jc w:val="center"/>
              <w:rPr>
                <w:rFonts w:ascii="Segoe UI" w:hAnsi="Segoe UI" w:cs="Segoe UI"/>
              </w:rPr>
            </w:pPr>
            <w:r w:rsidRPr="00C8229E">
              <w:rPr>
                <w:rFonts w:ascii="Segoe UI" w:hAnsi="Segoe UI" w:cs="Segoe UI"/>
              </w:rPr>
              <w:t>Presente</w:t>
            </w:r>
          </w:p>
        </w:tc>
      </w:tr>
      <w:tr w:rsidR="00BB1FF8" w:rsidRPr="00C8229E" w14:paraId="09DE5729" w14:textId="77777777" w:rsidTr="00F5304C">
        <w:tc>
          <w:tcPr>
            <w:tcW w:w="709" w:type="dxa"/>
          </w:tcPr>
          <w:p w14:paraId="7A959DFA" w14:textId="77777777" w:rsidR="00BB1FF8" w:rsidRPr="00C8229E" w:rsidRDefault="00BB1FF8" w:rsidP="00F5304C">
            <w:pPr>
              <w:spacing w:after="200" w:line="276" w:lineRule="auto"/>
              <w:jc w:val="center"/>
              <w:rPr>
                <w:rFonts w:ascii="Segoe UI" w:hAnsi="Segoe UI" w:cs="Segoe UI"/>
              </w:rPr>
            </w:pPr>
            <w:r w:rsidRPr="00C8229E">
              <w:rPr>
                <w:rFonts w:ascii="Segoe UI" w:hAnsi="Segoe UI" w:cs="Segoe UI"/>
              </w:rPr>
              <w:t>10</w:t>
            </w:r>
          </w:p>
        </w:tc>
        <w:tc>
          <w:tcPr>
            <w:tcW w:w="5325" w:type="dxa"/>
            <w:tcBorders>
              <w:top w:val="single" w:sz="4" w:space="0" w:color="auto"/>
              <w:left w:val="single" w:sz="4" w:space="0" w:color="auto"/>
              <w:bottom w:val="single" w:sz="4" w:space="0" w:color="auto"/>
              <w:right w:val="single" w:sz="4" w:space="0" w:color="auto"/>
            </w:tcBorders>
          </w:tcPr>
          <w:p w14:paraId="58DA68F2" w14:textId="77777777" w:rsidR="00BB1FF8" w:rsidRPr="00C8229E" w:rsidRDefault="00BB1FF8" w:rsidP="00F5304C">
            <w:pPr>
              <w:spacing w:line="276" w:lineRule="auto"/>
              <w:ind w:left="720"/>
              <w:contextualSpacing/>
              <w:jc w:val="center"/>
              <w:rPr>
                <w:rFonts w:ascii="Segoe UI" w:hAnsi="Segoe UI" w:cs="Segoe UI"/>
              </w:rPr>
            </w:pPr>
            <w:r w:rsidRPr="00C8229E">
              <w:rPr>
                <w:rFonts w:ascii="Segoe UI" w:hAnsi="Segoe UI" w:cs="Segoe UI"/>
              </w:rPr>
              <w:t xml:space="preserve">C. </w:t>
            </w:r>
            <w:r>
              <w:rPr>
                <w:rFonts w:ascii="Segoe UI" w:hAnsi="Segoe UI" w:cs="Segoe UI"/>
              </w:rPr>
              <w:t>Cristian</w:t>
            </w:r>
            <w:r w:rsidRPr="00C8229E">
              <w:rPr>
                <w:rFonts w:ascii="Segoe UI" w:hAnsi="Segoe UI" w:cs="Segoe UI"/>
              </w:rPr>
              <w:t xml:space="preserve"> Daniel Salas Bravo</w:t>
            </w:r>
          </w:p>
        </w:tc>
        <w:tc>
          <w:tcPr>
            <w:tcW w:w="1758" w:type="dxa"/>
            <w:tcBorders>
              <w:top w:val="single" w:sz="4" w:space="0" w:color="auto"/>
              <w:left w:val="single" w:sz="4" w:space="0" w:color="auto"/>
              <w:bottom w:val="single" w:sz="4" w:space="0" w:color="auto"/>
              <w:right w:val="single" w:sz="4" w:space="0" w:color="auto"/>
            </w:tcBorders>
          </w:tcPr>
          <w:p w14:paraId="4DF8DFC2" w14:textId="77777777" w:rsidR="00BB1FF8" w:rsidRPr="00C8229E" w:rsidRDefault="00BB1FF8" w:rsidP="00F5304C">
            <w:pPr>
              <w:spacing w:line="276" w:lineRule="auto"/>
              <w:jc w:val="center"/>
              <w:rPr>
                <w:rFonts w:ascii="Segoe UI" w:hAnsi="Segoe UI" w:cs="Segoe UI"/>
              </w:rPr>
            </w:pPr>
            <w:r w:rsidRPr="00C8229E">
              <w:rPr>
                <w:rFonts w:ascii="Segoe UI" w:hAnsi="Segoe UI" w:cs="Segoe UI"/>
              </w:rPr>
              <w:t>Regidor</w:t>
            </w:r>
          </w:p>
        </w:tc>
        <w:tc>
          <w:tcPr>
            <w:tcW w:w="1559" w:type="dxa"/>
          </w:tcPr>
          <w:p w14:paraId="5FACF921" w14:textId="77777777" w:rsidR="00BB1FF8" w:rsidRPr="00C8229E" w:rsidRDefault="00BB1FF8" w:rsidP="00F5304C">
            <w:pPr>
              <w:spacing w:after="200" w:line="276" w:lineRule="auto"/>
              <w:jc w:val="center"/>
              <w:rPr>
                <w:rFonts w:ascii="Segoe UI" w:hAnsi="Segoe UI" w:cs="Segoe UI"/>
              </w:rPr>
            </w:pPr>
            <w:r>
              <w:rPr>
                <w:rFonts w:ascii="Segoe UI" w:hAnsi="Segoe UI" w:cs="Segoe UI"/>
              </w:rPr>
              <w:t>Presente</w:t>
            </w:r>
          </w:p>
        </w:tc>
      </w:tr>
      <w:tr w:rsidR="00BB1FF8" w:rsidRPr="00C8229E" w14:paraId="62DB8B63" w14:textId="77777777" w:rsidTr="00F5304C">
        <w:tc>
          <w:tcPr>
            <w:tcW w:w="709" w:type="dxa"/>
          </w:tcPr>
          <w:p w14:paraId="31C27026" w14:textId="77777777" w:rsidR="00BB1FF8" w:rsidRPr="00C8229E" w:rsidRDefault="00BB1FF8" w:rsidP="00F5304C">
            <w:pPr>
              <w:spacing w:after="200" w:line="276" w:lineRule="auto"/>
              <w:jc w:val="center"/>
              <w:rPr>
                <w:rFonts w:ascii="Segoe UI" w:hAnsi="Segoe UI" w:cs="Segoe UI"/>
              </w:rPr>
            </w:pPr>
            <w:r w:rsidRPr="00C8229E">
              <w:rPr>
                <w:rFonts w:ascii="Segoe UI" w:hAnsi="Segoe UI" w:cs="Segoe UI"/>
              </w:rPr>
              <w:t>11</w:t>
            </w:r>
          </w:p>
        </w:tc>
        <w:tc>
          <w:tcPr>
            <w:tcW w:w="5325" w:type="dxa"/>
            <w:tcBorders>
              <w:top w:val="single" w:sz="4" w:space="0" w:color="auto"/>
              <w:left w:val="single" w:sz="4" w:space="0" w:color="auto"/>
              <w:bottom w:val="single" w:sz="4" w:space="0" w:color="auto"/>
              <w:right w:val="single" w:sz="4" w:space="0" w:color="auto"/>
            </w:tcBorders>
          </w:tcPr>
          <w:p w14:paraId="0B553AC0" w14:textId="77777777" w:rsidR="00BB1FF8" w:rsidRPr="00C8229E" w:rsidRDefault="00BB1FF8" w:rsidP="00F5304C">
            <w:pPr>
              <w:spacing w:line="276" w:lineRule="auto"/>
              <w:ind w:left="720"/>
              <w:contextualSpacing/>
              <w:jc w:val="center"/>
              <w:rPr>
                <w:rFonts w:ascii="Segoe UI" w:hAnsi="Segoe UI" w:cs="Segoe UI"/>
              </w:rPr>
            </w:pPr>
            <w:r w:rsidRPr="00C8229E">
              <w:rPr>
                <w:rFonts w:ascii="Segoe UI" w:hAnsi="Segoe UI" w:cs="Segoe UI"/>
              </w:rPr>
              <w:t>C. Norma Mariana Navarro Gutiérrez</w:t>
            </w:r>
          </w:p>
        </w:tc>
        <w:tc>
          <w:tcPr>
            <w:tcW w:w="1758" w:type="dxa"/>
            <w:tcBorders>
              <w:top w:val="single" w:sz="4" w:space="0" w:color="auto"/>
              <w:left w:val="single" w:sz="4" w:space="0" w:color="auto"/>
              <w:bottom w:val="single" w:sz="4" w:space="0" w:color="auto"/>
              <w:right w:val="single" w:sz="4" w:space="0" w:color="auto"/>
            </w:tcBorders>
          </w:tcPr>
          <w:p w14:paraId="5FBB7C2A" w14:textId="77777777" w:rsidR="00BB1FF8" w:rsidRPr="00C8229E" w:rsidRDefault="00BB1FF8" w:rsidP="00F5304C">
            <w:pPr>
              <w:spacing w:line="276" w:lineRule="auto"/>
              <w:jc w:val="center"/>
              <w:rPr>
                <w:rFonts w:ascii="Segoe UI" w:hAnsi="Segoe UI" w:cs="Segoe UI"/>
              </w:rPr>
            </w:pPr>
            <w:r w:rsidRPr="00C8229E">
              <w:rPr>
                <w:rFonts w:ascii="Segoe UI" w:hAnsi="Segoe UI" w:cs="Segoe UI"/>
              </w:rPr>
              <w:t>Regidora</w:t>
            </w:r>
          </w:p>
        </w:tc>
        <w:tc>
          <w:tcPr>
            <w:tcW w:w="1559" w:type="dxa"/>
          </w:tcPr>
          <w:p w14:paraId="36973BBD" w14:textId="77777777" w:rsidR="00BB1FF8" w:rsidRPr="00C8229E" w:rsidRDefault="00BB1FF8" w:rsidP="00F5304C">
            <w:pPr>
              <w:spacing w:after="200" w:line="276" w:lineRule="auto"/>
              <w:jc w:val="center"/>
              <w:rPr>
                <w:rFonts w:ascii="Segoe UI" w:hAnsi="Segoe UI" w:cs="Segoe UI"/>
              </w:rPr>
            </w:pPr>
            <w:r>
              <w:rPr>
                <w:rFonts w:ascii="Segoe UI" w:hAnsi="Segoe UI" w:cs="Segoe UI"/>
              </w:rPr>
              <w:t>Presente</w:t>
            </w:r>
          </w:p>
        </w:tc>
      </w:tr>
      <w:tr w:rsidR="00BB1FF8" w:rsidRPr="00C8229E" w14:paraId="0BFD997E" w14:textId="77777777" w:rsidTr="00F5304C">
        <w:tc>
          <w:tcPr>
            <w:tcW w:w="709" w:type="dxa"/>
          </w:tcPr>
          <w:p w14:paraId="1B7F4AFB" w14:textId="77777777" w:rsidR="00BB1FF8" w:rsidRPr="00C8229E" w:rsidRDefault="00BB1FF8" w:rsidP="00F5304C">
            <w:pPr>
              <w:spacing w:after="200" w:line="276" w:lineRule="auto"/>
              <w:jc w:val="center"/>
              <w:rPr>
                <w:rFonts w:ascii="Segoe UI" w:hAnsi="Segoe UI" w:cs="Segoe UI"/>
              </w:rPr>
            </w:pPr>
            <w:r w:rsidRPr="00C8229E">
              <w:rPr>
                <w:rFonts w:ascii="Segoe UI" w:hAnsi="Segoe UI" w:cs="Segoe UI"/>
              </w:rPr>
              <w:t>12</w:t>
            </w:r>
          </w:p>
        </w:tc>
        <w:tc>
          <w:tcPr>
            <w:tcW w:w="5325" w:type="dxa"/>
            <w:tcBorders>
              <w:top w:val="single" w:sz="4" w:space="0" w:color="auto"/>
              <w:left w:val="single" w:sz="4" w:space="0" w:color="auto"/>
              <w:bottom w:val="single" w:sz="4" w:space="0" w:color="auto"/>
              <w:right w:val="single" w:sz="4" w:space="0" w:color="auto"/>
            </w:tcBorders>
          </w:tcPr>
          <w:p w14:paraId="7D6C35E1" w14:textId="77777777" w:rsidR="00BB1FF8" w:rsidRPr="00C8229E" w:rsidRDefault="00BB1FF8" w:rsidP="00F5304C">
            <w:pPr>
              <w:spacing w:line="276" w:lineRule="auto"/>
              <w:ind w:left="720"/>
              <w:contextualSpacing/>
              <w:jc w:val="center"/>
              <w:rPr>
                <w:rFonts w:ascii="Segoe UI" w:hAnsi="Segoe UI" w:cs="Segoe UI"/>
              </w:rPr>
            </w:pPr>
            <w:r w:rsidRPr="00C8229E">
              <w:rPr>
                <w:rFonts w:ascii="Segoe UI" w:hAnsi="Segoe UI" w:cs="Segoe UI"/>
              </w:rPr>
              <w:t>C. Marisol Villa Nápoles</w:t>
            </w:r>
          </w:p>
        </w:tc>
        <w:tc>
          <w:tcPr>
            <w:tcW w:w="1758" w:type="dxa"/>
            <w:tcBorders>
              <w:top w:val="single" w:sz="4" w:space="0" w:color="auto"/>
              <w:left w:val="single" w:sz="4" w:space="0" w:color="auto"/>
              <w:bottom w:val="single" w:sz="4" w:space="0" w:color="auto"/>
              <w:right w:val="single" w:sz="4" w:space="0" w:color="auto"/>
            </w:tcBorders>
          </w:tcPr>
          <w:p w14:paraId="3B5BE982" w14:textId="77777777" w:rsidR="00BB1FF8" w:rsidRPr="00C8229E" w:rsidRDefault="00BB1FF8" w:rsidP="00F5304C">
            <w:pPr>
              <w:spacing w:line="276" w:lineRule="auto"/>
              <w:jc w:val="center"/>
              <w:rPr>
                <w:rFonts w:ascii="Segoe UI" w:hAnsi="Segoe UI" w:cs="Segoe UI"/>
              </w:rPr>
            </w:pPr>
            <w:r w:rsidRPr="00C8229E">
              <w:rPr>
                <w:rFonts w:ascii="Segoe UI" w:hAnsi="Segoe UI" w:cs="Segoe UI"/>
              </w:rPr>
              <w:t>Regidora</w:t>
            </w:r>
          </w:p>
        </w:tc>
        <w:tc>
          <w:tcPr>
            <w:tcW w:w="1559" w:type="dxa"/>
          </w:tcPr>
          <w:p w14:paraId="5019E1F0" w14:textId="4E009E78" w:rsidR="00BB1FF8" w:rsidRPr="00C8229E" w:rsidRDefault="000D1347" w:rsidP="00F5304C">
            <w:pPr>
              <w:spacing w:after="200" w:line="276" w:lineRule="auto"/>
              <w:jc w:val="center"/>
              <w:rPr>
                <w:rFonts w:ascii="Segoe UI" w:hAnsi="Segoe UI" w:cs="Segoe UI"/>
              </w:rPr>
            </w:pPr>
            <w:r>
              <w:rPr>
                <w:rFonts w:ascii="Segoe UI" w:hAnsi="Segoe UI" w:cs="Segoe UI"/>
              </w:rPr>
              <w:t>Presente</w:t>
            </w:r>
          </w:p>
        </w:tc>
      </w:tr>
      <w:tr w:rsidR="00BB1FF8" w:rsidRPr="00C8229E" w14:paraId="4048720B" w14:textId="77777777" w:rsidTr="00F5304C">
        <w:tc>
          <w:tcPr>
            <w:tcW w:w="709" w:type="dxa"/>
          </w:tcPr>
          <w:p w14:paraId="1AF6406E" w14:textId="77777777" w:rsidR="00BB1FF8" w:rsidRPr="00C8229E" w:rsidRDefault="00BB1FF8" w:rsidP="00F5304C">
            <w:pPr>
              <w:spacing w:after="200" w:line="276" w:lineRule="auto"/>
              <w:jc w:val="center"/>
              <w:rPr>
                <w:rFonts w:ascii="Segoe UI" w:hAnsi="Segoe UI" w:cs="Segoe UI"/>
              </w:rPr>
            </w:pPr>
            <w:r w:rsidRPr="00C8229E">
              <w:rPr>
                <w:rFonts w:ascii="Segoe UI" w:hAnsi="Segoe UI" w:cs="Segoe UI"/>
              </w:rPr>
              <w:t>13</w:t>
            </w:r>
          </w:p>
        </w:tc>
        <w:tc>
          <w:tcPr>
            <w:tcW w:w="5325" w:type="dxa"/>
            <w:tcBorders>
              <w:top w:val="single" w:sz="4" w:space="0" w:color="auto"/>
              <w:left w:val="single" w:sz="4" w:space="0" w:color="auto"/>
              <w:bottom w:val="single" w:sz="4" w:space="0" w:color="auto"/>
              <w:right w:val="single" w:sz="4" w:space="0" w:color="auto"/>
            </w:tcBorders>
          </w:tcPr>
          <w:p w14:paraId="741284A3" w14:textId="77777777" w:rsidR="00BB1FF8" w:rsidRPr="00C8229E" w:rsidRDefault="00BB1FF8" w:rsidP="00F5304C">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758" w:type="dxa"/>
            <w:tcBorders>
              <w:top w:val="single" w:sz="4" w:space="0" w:color="auto"/>
              <w:left w:val="single" w:sz="4" w:space="0" w:color="auto"/>
              <w:bottom w:val="single" w:sz="4" w:space="0" w:color="auto"/>
              <w:right w:val="single" w:sz="4" w:space="0" w:color="auto"/>
            </w:tcBorders>
          </w:tcPr>
          <w:p w14:paraId="057768C4" w14:textId="77777777" w:rsidR="00BB1FF8" w:rsidRPr="00C8229E" w:rsidRDefault="00BB1FF8" w:rsidP="00F5304C">
            <w:pPr>
              <w:spacing w:line="276" w:lineRule="auto"/>
              <w:jc w:val="center"/>
              <w:rPr>
                <w:rFonts w:ascii="Segoe UI" w:hAnsi="Segoe UI" w:cs="Segoe UI"/>
              </w:rPr>
            </w:pPr>
            <w:r w:rsidRPr="00C8229E">
              <w:rPr>
                <w:rFonts w:ascii="Segoe UI" w:hAnsi="Segoe UI" w:cs="Segoe UI"/>
              </w:rPr>
              <w:t>Regidora</w:t>
            </w:r>
          </w:p>
        </w:tc>
        <w:tc>
          <w:tcPr>
            <w:tcW w:w="1559" w:type="dxa"/>
          </w:tcPr>
          <w:p w14:paraId="50FACAF1" w14:textId="77777777" w:rsidR="00BB1FF8" w:rsidRPr="00C8229E" w:rsidRDefault="00BB1FF8" w:rsidP="00F5304C">
            <w:pPr>
              <w:spacing w:after="200" w:line="276" w:lineRule="auto"/>
              <w:jc w:val="center"/>
              <w:rPr>
                <w:rFonts w:ascii="Segoe UI" w:hAnsi="Segoe UI" w:cs="Segoe UI"/>
              </w:rPr>
            </w:pPr>
            <w:r w:rsidRPr="00C8229E">
              <w:rPr>
                <w:rFonts w:ascii="Segoe UI" w:hAnsi="Segoe UI" w:cs="Segoe UI"/>
              </w:rPr>
              <w:t>Presente</w:t>
            </w:r>
          </w:p>
        </w:tc>
      </w:tr>
      <w:tr w:rsidR="000D1347" w:rsidRPr="00C8229E" w14:paraId="14CEB6E8" w14:textId="77777777" w:rsidTr="00F5304C">
        <w:tc>
          <w:tcPr>
            <w:tcW w:w="709" w:type="dxa"/>
          </w:tcPr>
          <w:p w14:paraId="1D66425A" w14:textId="770E82B7" w:rsidR="000D1347" w:rsidRPr="00C8229E" w:rsidRDefault="000D1347" w:rsidP="000D1347">
            <w:pPr>
              <w:spacing w:after="200" w:line="276" w:lineRule="auto"/>
              <w:jc w:val="center"/>
              <w:rPr>
                <w:rFonts w:ascii="Segoe UI" w:hAnsi="Segoe UI" w:cs="Segoe UI"/>
              </w:rPr>
            </w:pPr>
            <w:r w:rsidRPr="00C8229E">
              <w:rPr>
                <w:rFonts w:ascii="Segoe UI" w:hAnsi="Segoe UI" w:cs="Segoe UI"/>
              </w:rPr>
              <w:t>14</w:t>
            </w:r>
          </w:p>
        </w:tc>
        <w:tc>
          <w:tcPr>
            <w:tcW w:w="5325" w:type="dxa"/>
            <w:tcBorders>
              <w:top w:val="single" w:sz="4" w:space="0" w:color="auto"/>
              <w:left w:val="single" w:sz="4" w:space="0" w:color="auto"/>
              <w:bottom w:val="single" w:sz="4" w:space="0" w:color="auto"/>
              <w:right w:val="single" w:sz="4" w:space="0" w:color="auto"/>
            </w:tcBorders>
          </w:tcPr>
          <w:p w14:paraId="770C3F13" w14:textId="02B99F32" w:rsidR="000D1347" w:rsidRPr="00C8229E" w:rsidRDefault="000D1347" w:rsidP="000D1347">
            <w:pPr>
              <w:spacing w:line="276" w:lineRule="auto"/>
              <w:ind w:left="720"/>
              <w:contextualSpacing/>
              <w:jc w:val="center"/>
              <w:rPr>
                <w:rFonts w:ascii="Segoe UI" w:hAnsi="Segoe UI" w:cs="Segoe UI"/>
              </w:rPr>
            </w:pPr>
            <w:r w:rsidRPr="00C8229E">
              <w:rPr>
                <w:rFonts w:ascii="Segoe UI" w:hAnsi="Segoe UI" w:cs="Segoe UI"/>
              </w:rPr>
              <w:t>C. Josué Ávila Moreno</w:t>
            </w:r>
          </w:p>
        </w:tc>
        <w:tc>
          <w:tcPr>
            <w:tcW w:w="1758" w:type="dxa"/>
            <w:tcBorders>
              <w:top w:val="single" w:sz="4" w:space="0" w:color="auto"/>
              <w:left w:val="single" w:sz="4" w:space="0" w:color="auto"/>
              <w:bottom w:val="single" w:sz="4" w:space="0" w:color="auto"/>
              <w:right w:val="single" w:sz="4" w:space="0" w:color="auto"/>
            </w:tcBorders>
          </w:tcPr>
          <w:p w14:paraId="2BDCA793" w14:textId="261CE641" w:rsidR="000D1347" w:rsidRPr="00C8229E" w:rsidRDefault="000D1347" w:rsidP="000D1347">
            <w:pPr>
              <w:spacing w:line="276" w:lineRule="auto"/>
              <w:jc w:val="center"/>
              <w:rPr>
                <w:rFonts w:ascii="Segoe UI" w:hAnsi="Segoe UI" w:cs="Segoe UI"/>
              </w:rPr>
            </w:pPr>
            <w:r w:rsidRPr="00C8229E">
              <w:rPr>
                <w:rFonts w:ascii="Segoe UI" w:hAnsi="Segoe UI" w:cs="Segoe UI"/>
              </w:rPr>
              <w:t>Regidor</w:t>
            </w:r>
          </w:p>
        </w:tc>
        <w:tc>
          <w:tcPr>
            <w:tcW w:w="1559" w:type="dxa"/>
          </w:tcPr>
          <w:p w14:paraId="4B158CFE" w14:textId="3DBA2215" w:rsidR="000D1347" w:rsidRPr="00C8229E" w:rsidRDefault="000D1347" w:rsidP="000D1347">
            <w:pPr>
              <w:spacing w:after="200" w:line="276" w:lineRule="auto"/>
              <w:jc w:val="center"/>
              <w:rPr>
                <w:rFonts w:ascii="Segoe UI" w:hAnsi="Segoe UI" w:cs="Segoe UI"/>
              </w:rPr>
            </w:pPr>
            <w:r>
              <w:rPr>
                <w:rFonts w:ascii="Segoe UI" w:hAnsi="Segoe UI" w:cs="Segoe UI"/>
              </w:rPr>
              <w:t>Ausente</w:t>
            </w:r>
          </w:p>
        </w:tc>
      </w:tr>
      <w:tr w:rsidR="000D1347" w:rsidRPr="00C8229E" w14:paraId="3B6A2454" w14:textId="77777777" w:rsidTr="00F5304C">
        <w:tc>
          <w:tcPr>
            <w:tcW w:w="709" w:type="dxa"/>
          </w:tcPr>
          <w:p w14:paraId="15E59BD9" w14:textId="28BA61A3" w:rsidR="000D1347" w:rsidRPr="00C8229E" w:rsidRDefault="000D1347" w:rsidP="000D1347">
            <w:pPr>
              <w:spacing w:after="200" w:line="276" w:lineRule="auto"/>
              <w:jc w:val="center"/>
              <w:rPr>
                <w:rFonts w:ascii="Segoe UI" w:hAnsi="Segoe UI" w:cs="Segoe UI"/>
              </w:rPr>
            </w:pPr>
            <w:r w:rsidRPr="00C8229E">
              <w:rPr>
                <w:rFonts w:ascii="Segoe UI" w:hAnsi="Segoe UI" w:cs="Segoe UI"/>
              </w:rPr>
              <w:t>15</w:t>
            </w:r>
          </w:p>
        </w:tc>
        <w:tc>
          <w:tcPr>
            <w:tcW w:w="5325" w:type="dxa"/>
            <w:tcBorders>
              <w:top w:val="single" w:sz="4" w:space="0" w:color="auto"/>
              <w:left w:val="single" w:sz="4" w:space="0" w:color="auto"/>
              <w:bottom w:val="single" w:sz="4" w:space="0" w:color="auto"/>
              <w:right w:val="single" w:sz="4" w:space="0" w:color="auto"/>
            </w:tcBorders>
          </w:tcPr>
          <w:p w14:paraId="249891BA" w14:textId="1140742C" w:rsidR="000D1347" w:rsidRPr="00C8229E" w:rsidRDefault="000D1347" w:rsidP="000D1347">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758" w:type="dxa"/>
            <w:tcBorders>
              <w:top w:val="single" w:sz="4" w:space="0" w:color="auto"/>
              <w:left w:val="single" w:sz="4" w:space="0" w:color="auto"/>
              <w:bottom w:val="single" w:sz="4" w:space="0" w:color="auto"/>
              <w:right w:val="single" w:sz="4" w:space="0" w:color="auto"/>
            </w:tcBorders>
          </w:tcPr>
          <w:p w14:paraId="0C1B4166" w14:textId="70B57A2C" w:rsidR="000D1347" w:rsidRPr="00C8229E" w:rsidRDefault="000D1347" w:rsidP="000D1347">
            <w:pPr>
              <w:spacing w:line="276" w:lineRule="auto"/>
              <w:jc w:val="center"/>
              <w:rPr>
                <w:rFonts w:ascii="Segoe UI" w:hAnsi="Segoe UI" w:cs="Segoe UI"/>
              </w:rPr>
            </w:pPr>
            <w:r w:rsidRPr="00C8229E">
              <w:rPr>
                <w:rFonts w:ascii="Segoe UI" w:hAnsi="Segoe UI" w:cs="Segoe UI"/>
              </w:rPr>
              <w:t>Regidor</w:t>
            </w:r>
          </w:p>
        </w:tc>
        <w:tc>
          <w:tcPr>
            <w:tcW w:w="1559" w:type="dxa"/>
          </w:tcPr>
          <w:p w14:paraId="0CA89BB5" w14:textId="7D1CE10B" w:rsidR="000D1347" w:rsidRPr="00C8229E" w:rsidRDefault="000D1347" w:rsidP="000D1347">
            <w:pPr>
              <w:spacing w:after="200" w:line="276" w:lineRule="auto"/>
              <w:jc w:val="center"/>
              <w:rPr>
                <w:rFonts w:ascii="Segoe UI" w:hAnsi="Segoe UI" w:cs="Segoe UI"/>
              </w:rPr>
            </w:pPr>
            <w:r>
              <w:rPr>
                <w:rFonts w:ascii="Segoe UI" w:hAnsi="Segoe UI" w:cs="Segoe UI"/>
              </w:rPr>
              <w:t>Presente</w:t>
            </w:r>
          </w:p>
        </w:tc>
      </w:tr>
      <w:tr w:rsidR="000D1347" w:rsidRPr="00C8229E" w14:paraId="677E40E4" w14:textId="77777777" w:rsidTr="00F5304C">
        <w:tc>
          <w:tcPr>
            <w:tcW w:w="709" w:type="dxa"/>
          </w:tcPr>
          <w:p w14:paraId="6850B4E5" w14:textId="57F254F6" w:rsidR="000D1347" w:rsidRPr="00C8229E" w:rsidRDefault="000D1347" w:rsidP="000D1347">
            <w:pPr>
              <w:spacing w:after="200" w:line="276" w:lineRule="auto"/>
              <w:jc w:val="center"/>
              <w:rPr>
                <w:rFonts w:ascii="Segoe UI" w:hAnsi="Segoe UI" w:cs="Segoe UI"/>
              </w:rPr>
            </w:pPr>
            <w:r w:rsidRPr="00C8229E">
              <w:rPr>
                <w:rFonts w:ascii="Segoe UI" w:hAnsi="Segoe UI" w:cs="Segoe UI"/>
              </w:rPr>
              <w:t>16</w:t>
            </w:r>
          </w:p>
        </w:tc>
        <w:tc>
          <w:tcPr>
            <w:tcW w:w="5325" w:type="dxa"/>
            <w:tcBorders>
              <w:top w:val="single" w:sz="4" w:space="0" w:color="auto"/>
              <w:left w:val="single" w:sz="4" w:space="0" w:color="auto"/>
              <w:bottom w:val="single" w:sz="4" w:space="0" w:color="auto"/>
              <w:right w:val="single" w:sz="4" w:space="0" w:color="auto"/>
            </w:tcBorders>
          </w:tcPr>
          <w:p w14:paraId="7B38A49B" w14:textId="06B245DA" w:rsidR="000D1347" w:rsidRPr="00C8229E" w:rsidRDefault="000D1347" w:rsidP="000D1347">
            <w:pPr>
              <w:spacing w:line="276" w:lineRule="auto"/>
              <w:ind w:left="720"/>
              <w:contextualSpacing/>
              <w:jc w:val="center"/>
              <w:rPr>
                <w:rFonts w:ascii="Segoe UI" w:hAnsi="Segoe UI" w:cs="Segoe UI"/>
              </w:rPr>
            </w:pPr>
            <w:r w:rsidRPr="00C8229E">
              <w:rPr>
                <w:rFonts w:ascii="Segoe UI" w:hAnsi="Segoe UI" w:cs="Segoe UI"/>
              </w:rPr>
              <w:t>C. José Alberto Águila Torres</w:t>
            </w:r>
          </w:p>
        </w:tc>
        <w:tc>
          <w:tcPr>
            <w:tcW w:w="1758" w:type="dxa"/>
            <w:tcBorders>
              <w:top w:val="single" w:sz="4" w:space="0" w:color="auto"/>
              <w:left w:val="single" w:sz="4" w:space="0" w:color="auto"/>
              <w:bottom w:val="single" w:sz="4" w:space="0" w:color="auto"/>
              <w:right w:val="single" w:sz="4" w:space="0" w:color="auto"/>
            </w:tcBorders>
          </w:tcPr>
          <w:p w14:paraId="470FD255" w14:textId="002E5F91" w:rsidR="000D1347" w:rsidRPr="00C8229E" w:rsidRDefault="000D1347" w:rsidP="000D1347">
            <w:pPr>
              <w:spacing w:line="276" w:lineRule="auto"/>
              <w:jc w:val="center"/>
              <w:rPr>
                <w:rFonts w:ascii="Segoe UI" w:hAnsi="Segoe UI" w:cs="Segoe UI"/>
              </w:rPr>
            </w:pPr>
            <w:r w:rsidRPr="00C8229E">
              <w:rPr>
                <w:rFonts w:ascii="Segoe UI" w:hAnsi="Segoe UI" w:cs="Segoe UI"/>
              </w:rPr>
              <w:t>Regidor</w:t>
            </w:r>
          </w:p>
        </w:tc>
        <w:tc>
          <w:tcPr>
            <w:tcW w:w="1559" w:type="dxa"/>
          </w:tcPr>
          <w:p w14:paraId="4504E2D1" w14:textId="0E14E6F7" w:rsidR="000D1347" w:rsidRPr="00C8229E" w:rsidRDefault="000D1347" w:rsidP="000D1347">
            <w:pPr>
              <w:spacing w:after="200" w:line="276" w:lineRule="auto"/>
              <w:jc w:val="center"/>
              <w:rPr>
                <w:rFonts w:ascii="Segoe UI" w:hAnsi="Segoe UI" w:cs="Segoe UI"/>
              </w:rPr>
            </w:pPr>
            <w:r>
              <w:rPr>
                <w:rFonts w:ascii="Segoe UI" w:hAnsi="Segoe UI" w:cs="Segoe UI"/>
              </w:rPr>
              <w:t>Ausente</w:t>
            </w:r>
          </w:p>
        </w:tc>
      </w:tr>
    </w:tbl>
    <w:p w14:paraId="364BD874" w14:textId="77777777" w:rsidR="00BB1FF8" w:rsidRDefault="00BB1FF8" w:rsidP="00BB1FF8">
      <w:pPr>
        <w:spacing w:after="0" w:line="360" w:lineRule="auto"/>
        <w:ind w:left="-851" w:right="855"/>
        <w:jc w:val="both"/>
        <w:rPr>
          <w:rFonts w:ascii="Segoe UI" w:eastAsia="Calibri" w:hAnsi="Segoe UI" w:cs="Segoe UI"/>
          <w:kern w:val="0"/>
          <w:lang w:eastAsia="es-ES"/>
          <w14:ligatures w14:val="none"/>
        </w:rPr>
      </w:pPr>
      <w:r w:rsidRPr="00C8229E">
        <w:rPr>
          <w:rFonts w:ascii="Segoe UI" w:eastAsia="Calibri" w:hAnsi="Segoe UI" w:cs="Segoe UI"/>
          <w:b/>
          <w:bCs/>
          <w:kern w:val="0"/>
          <w:lang w:eastAsia="es-ES"/>
          <w14:ligatures w14:val="none"/>
        </w:rPr>
        <w:t xml:space="preserve">PRIMER PUNTO.- </w:t>
      </w:r>
      <w:r w:rsidRPr="00C8229E">
        <w:rPr>
          <w:rFonts w:ascii="Segoe UI" w:eastAsia="Calibri" w:hAnsi="Segoe UI" w:cs="Segoe UI"/>
          <w:bCs/>
          <w:kern w:val="0"/>
          <w:lang w:eastAsia="es-ES"/>
          <w14:ligatures w14:val="none"/>
        </w:rPr>
        <w:t xml:space="preserve"> Al desahogo del primer punto del orden del día, la Presidenta Municipal, </w:t>
      </w:r>
      <w:r w:rsidRPr="00C8229E">
        <w:rPr>
          <w:rFonts w:ascii="Segoe UI" w:eastAsia="Calibri" w:hAnsi="Segoe UI" w:cs="Segoe UI"/>
          <w:b/>
          <w:bCs/>
          <w:kern w:val="0"/>
          <w:lang w:eastAsia="es-ES"/>
          <w14:ligatures w14:val="none"/>
        </w:rPr>
        <w:t>C. Deysi Nallely Ángel Hernández,</w:t>
      </w:r>
      <w:r w:rsidRPr="00C8229E">
        <w:rPr>
          <w:kern w:val="0"/>
          <w14:ligatures w14:val="none"/>
        </w:rPr>
        <w:t xml:space="preserve"> </w:t>
      </w:r>
      <w:r w:rsidRPr="00C8229E">
        <w:rPr>
          <w:rFonts w:ascii="Segoe UI" w:eastAsia="Calibri" w:hAnsi="Segoe UI" w:cs="Segoe UI"/>
          <w:kern w:val="0"/>
          <w:lang w:eastAsia="es-ES"/>
          <w14:ligatures w14:val="none"/>
        </w:rPr>
        <w:t>solicitó a la Secretario General</w:t>
      </w:r>
      <w:r w:rsidRPr="00C8229E">
        <w:rPr>
          <w:rFonts w:ascii="Segoe UI" w:eastAsia="Calibri" w:hAnsi="Segoe UI" w:cs="Segoe UI"/>
          <w:b/>
          <w:bCs/>
          <w:kern w:val="0"/>
          <w:lang w:eastAsia="es-ES"/>
          <w14:ligatures w14:val="none"/>
        </w:rPr>
        <w:t xml:space="preserve">, C. Sandra Flores Cervera, </w:t>
      </w:r>
      <w:r w:rsidRPr="00C8229E">
        <w:rPr>
          <w:rFonts w:ascii="Segoe UI" w:eastAsia="Calibri" w:hAnsi="Segoe UI" w:cs="Segoe UI"/>
          <w:kern w:val="0"/>
          <w:lang w:eastAsia="es-ES"/>
          <w14:ligatures w14:val="none"/>
        </w:rPr>
        <w:t>dar lectura a la</w:t>
      </w:r>
      <w:r w:rsidRPr="00C8229E">
        <w:rPr>
          <w:rFonts w:ascii="Segoe UI" w:eastAsia="Calibri" w:hAnsi="Segoe UI" w:cs="Segoe UI"/>
          <w:b/>
          <w:bCs/>
          <w:kern w:val="0"/>
          <w:lang w:eastAsia="es-ES"/>
          <w14:ligatures w14:val="none"/>
        </w:rPr>
        <w:t xml:space="preserve"> LISTA DE ASISTENCIA, </w:t>
      </w:r>
      <w:r w:rsidRPr="00C8229E">
        <w:rPr>
          <w:rFonts w:ascii="Segoe UI" w:eastAsia="Calibri" w:hAnsi="Segoe UI" w:cs="Segoe UI"/>
          <w:kern w:val="0"/>
          <w:lang w:eastAsia="es-ES"/>
          <w14:ligatures w14:val="none"/>
        </w:rPr>
        <w:t>la cual resultó de la siguiente forma</w:t>
      </w:r>
      <w:r w:rsidRPr="00C8229E">
        <w:rPr>
          <w:rFonts w:ascii="Segoe UI" w:eastAsia="Calibri" w:hAnsi="Segoe UI" w:cs="Segoe UI"/>
          <w:bCs/>
          <w:kern w:val="0"/>
          <w:lang w:eastAsia="es-ES"/>
          <w14:ligatures w14:val="none"/>
        </w:rPr>
        <w:t xml:space="preserve">: - - - - - - - - - - - - - - </w:t>
      </w:r>
      <w:r>
        <w:rPr>
          <w:rFonts w:ascii="Segoe UI" w:eastAsia="Calibri" w:hAnsi="Segoe UI" w:cs="Segoe UI"/>
          <w:bCs/>
          <w:kern w:val="0"/>
          <w:lang w:eastAsia="es-ES"/>
          <w14:ligatures w14:val="none"/>
        </w:rPr>
        <w:t>- -</w:t>
      </w:r>
    </w:p>
    <w:p w14:paraId="16BBA66C" w14:textId="77777777" w:rsidR="00BB1FF8" w:rsidRPr="00CD62E3" w:rsidRDefault="00BB1FF8" w:rsidP="00BB1FF8">
      <w:pPr>
        <w:rPr>
          <w:rFonts w:ascii="Segoe UI" w:eastAsia="Calibri" w:hAnsi="Segoe UI" w:cs="Segoe UI"/>
          <w:lang w:eastAsia="es-ES"/>
        </w:rPr>
      </w:pPr>
    </w:p>
    <w:p w14:paraId="37EC2D44" w14:textId="77777777" w:rsidR="00BB1FF8" w:rsidRPr="00CD62E3" w:rsidRDefault="00BB1FF8" w:rsidP="00BB1FF8">
      <w:pPr>
        <w:rPr>
          <w:rFonts w:ascii="Segoe UI" w:eastAsia="Calibri" w:hAnsi="Segoe UI" w:cs="Segoe UI"/>
          <w:lang w:eastAsia="es-ES"/>
        </w:rPr>
      </w:pPr>
    </w:p>
    <w:p w14:paraId="7A914DBC" w14:textId="77777777" w:rsidR="00BB1FF8" w:rsidRPr="00CD62E3" w:rsidRDefault="00BB1FF8" w:rsidP="00BB1FF8">
      <w:pPr>
        <w:rPr>
          <w:rFonts w:ascii="Segoe UI" w:eastAsia="Calibri" w:hAnsi="Segoe UI" w:cs="Segoe UI"/>
          <w:lang w:eastAsia="es-ES"/>
        </w:rPr>
      </w:pPr>
    </w:p>
    <w:p w14:paraId="336022CE" w14:textId="77777777" w:rsidR="00BB1FF8" w:rsidRPr="00CD62E3" w:rsidRDefault="00BB1FF8" w:rsidP="00BB1FF8">
      <w:pPr>
        <w:rPr>
          <w:rFonts w:ascii="Segoe UI" w:eastAsia="Calibri" w:hAnsi="Segoe UI" w:cs="Segoe UI"/>
          <w:lang w:eastAsia="es-ES"/>
        </w:rPr>
      </w:pPr>
    </w:p>
    <w:p w14:paraId="0A23F5E8" w14:textId="77777777" w:rsidR="00BB1FF8" w:rsidRPr="00CD62E3" w:rsidRDefault="00BB1FF8" w:rsidP="00BB1FF8">
      <w:pPr>
        <w:rPr>
          <w:rFonts w:ascii="Segoe UI" w:eastAsia="Calibri" w:hAnsi="Segoe UI" w:cs="Segoe UI"/>
          <w:lang w:eastAsia="es-ES"/>
        </w:rPr>
      </w:pPr>
    </w:p>
    <w:p w14:paraId="209D7A2F" w14:textId="77777777" w:rsidR="00BB1FF8" w:rsidRPr="00CD62E3" w:rsidRDefault="00BB1FF8" w:rsidP="00BB1FF8">
      <w:pPr>
        <w:rPr>
          <w:rFonts w:ascii="Segoe UI" w:eastAsia="Calibri" w:hAnsi="Segoe UI" w:cs="Segoe UI"/>
          <w:lang w:eastAsia="es-ES"/>
        </w:rPr>
      </w:pPr>
    </w:p>
    <w:p w14:paraId="546519B1" w14:textId="77777777" w:rsidR="00BB1FF8" w:rsidRPr="00CD62E3" w:rsidRDefault="00BB1FF8" w:rsidP="00BB1FF8">
      <w:pPr>
        <w:rPr>
          <w:rFonts w:ascii="Segoe UI" w:eastAsia="Calibri" w:hAnsi="Segoe UI" w:cs="Segoe UI"/>
          <w:lang w:eastAsia="es-ES"/>
        </w:rPr>
      </w:pPr>
    </w:p>
    <w:p w14:paraId="4597731E" w14:textId="77777777" w:rsidR="00BB1FF8" w:rsidRPr="00CD62E3" w:rsidRDefault="00BB1FF8" w:rsidP="00BB1FF8">
      <w:pPr>
        <w:rPr>
          <w:rFonts w:ascii="Segoe UI" w:eastAsia="Calibri" w:hAnsi="Segoe UI" w:cs="Segoe UI"/>
          <w:lang w:eastAsia="es-ES"/>
        </w:rPr>
      </w:pPr>
    </w:p>
    <w:p w14:paraId="5E281B3E" w14:textId="77777777" w:rsidR="00BB1FF8" w:rsidRPr="00CD62E3" w:rsidRDefault="00BB1FF8" w:rsidP="00BB1FF8">
      <w:pPr>
        <w:rPr>
          <w:rFonts w:ascii="Segoe UI" w:eastAsia="Calibri" w:hAnsi="Segoe UI" w:cs="Segoe UI"/>
          <w:lang w:eastAsia="es-ES"/>
        </w:rPr>
      </w:pPr>
    </w:p>
    <w:p w14:paraId="43A9EF17" w14:textId="77777777" w:rsidR="00BB1FF8" w:rsidRPr="00CD62E3" w:rsidRDefault="00BB1FF8" w:rsidP="00BB1FF8">
      <w:pPr>
        <w:rPr>
          <w:rFonts w:ascii="Segoe UI" w:eastAsia="Calibri" w:hAnsi="Segoe UI" w:cs="Segoe UI"/>
          <w:lang w:eastAsia="es-ES"/>
        </w:rPr>
      </w:pPr>
    </w:p>
    <w:p w14:paraId="69462FD4" w14:textId="77777777" w:rsidR="00BB1FF8" w:rsidRPr="00CD62E3" w:rsidRDefault="00BB1FF8" w:rsidP="00BB1FF8">
      <w:pPr>
        <w:rPr>
          <w:rFonts w:ascii="Segoe UI" w:eastAsia="Calibri" w:hAnsi="Segoe UI" w:cs="Segoe UI"/>
          <w:lang w:eastAsia="es-ES"/>
        </w:rPr>
      </w:pPr>
    </w:p>
    <w:p w14:paraId="44A5B620" w14:textId="77777777" w:rsidR="00BB1FF8" w:rsidRPr="00CD62E3" w:rsidRDefault="00BB1FF8" w:rsidP="00BB1FF8">
      <w:pPr>
        <w:rPr>
          <w:rFonts w:ascii="Segoe UI" w:eastAsia="Calibri" w:hAnsi="Segoe UI" w:cs="Segoe UI"/>
          <w:lang w:eastAsia="es-ES"/>
        </w:rPr>
      </w:pPr>
    </w:p>
    <w:p w14:paraId="2448C8DC" w14:textId="77777777" w:rsidR="00BB1FF8" w:rsidRPr="00CD62E3" w:rsidRDefault="00BB1FF8" w:rsidP="00BB1FF8">
      <w:pPr>
        <w:rPr>
          <w:rFonts w:ascii="Segoe UI" w:eastAsia="Calibri" w:hAnsi="Segoe UI" w:cs="Segoe UI"/>
          <w:lang w:eastAsia="es-ES"/>
        </w:rPr>
      </w:pPr>
    </w:p>
    <w:p w14:paraId="174E7498" w14:textId="77777777" w:rsidR="00BB1FF8" w:rsidRPr="00CD62E3" w:rsidRDefault="00BB1FF8" w:rsidP="00BB1FF8">
      <w:pPr>
        <w:rPr>
          <w:rFonts w:ascii="Segoe UI" w:eastAsia="Calibri" w:hAnsi="Segoe UI" w:cs="Segoe UI"/>
          <w:lang w:eastAsia="es-ES"/>
        </w:rPr>
      </w:pPr>
    </w:p>
    <w:p w14:paraId="37DBA870" w14:textId="77777777" w:rsidR="00BB1FF8" w:rsidRDefault="00BB1FF8" w:rsidP="00BB1FF8">
      <w:pPr>
        <w:rPr>
          <w:rFonts w:ascii="Segoe UI" w:eastAsia="Calibri" w:hAnsi="Segoe UI" w:cs="Segoe UI"/>
          <w:kern w:val="0"/>
          <w:lang w:eastAsia="es-ES"/>
          <w14:ligatures w14:val="none"/>
        </w:rPr>
      </w:pPr>
    </w:p>
    <w:p w14:paraId="00D99387" w14:textId="77777777" w:rsidR="00BB1FF8" w:rsidRPr="00CD62E3" w:rsidRDefault="00BB1FF8" w:rsidP="00BB1FF8">
      <w:pPr>
        <w:rPr>
          <w:rFonts w:ascii="Segoe UI" w:eastAsia="Calibri" w:hAnsi="Segoe UI" w:cs="Segoe UI"/>
          <w:lang w:eastAsia="es-ES"/>
        </w:rPr>
      </w:pPr>
    </w:p>
    <w:p w14:paraId="46F1459B" w14:textId="77777777" w:rsidR="00BB1FF8" w:rsidRPr="00C8229E" w:rsidRDefault="00BB1FF8" w:rsidP="00BB1FF8">
      <w:pPr>
        <w:spacing w:after="0" w:line="276" w:lineRule="auto"/>
        <w:ind w:left="-993" w:right="77"/>
        <w:jc w:val="both"/>
        <w:rPr>
          <w:rFonts w:ascii="Segoe UI" w:eastAsia="Calibri" w:hAnsi="Segoe UI" w:cs="Segoe UI"/>
          <w:bCs/>
          <w:kern w:val="0"/>
          <w:lang w:eastAsia="es-ES"/>
          <w14:ligatures w14:val="none"/>
        </w:rPr>
      </w:pPr>
    </w:p>
    <w:p w14:paraId="74007CBB" w14:textId="77777777" w:rsidR="000D1347" w:rsidRDefault="000D1347" w:rsidP="00BB1FF8">
      <w:pPr>
        <w:spacing w:after="0" w:line="360" w:lineRule="auto"/>
        <w:ind w:left="851" w:right="-705"/>
        <w:jc w:val="both"/>
        <w:rPr>
          <w:rFonts w:ascii="Segoe UI" w:eastAsia="Calibri" w:hAnsi="Segoe UI" w:cs="Segoe UI"/>
          <w:bCs/>
          <w:kern w:val="0"/>
          <w:lang w:eastAsia="es-ES"/>
          <w14:ligatures w14:val="none"/>
        </w:rPr>
      </w:pPr>
    </w:p>
    <w:p w14:paraId="009FFEF0" w14:textId="77777777" w:rsidR="000D1347" w:rsidRDefault="000D1347" w:rsidP="00BB1FF8">
      <w:pPr>
        <w:spacing w:after="0" w:line="360" w:lineRule="auto"/>
        <w:ind w:left="851" w:right="-705"/>
        <w:jc w:val="both"/>
        <w:rPr>
          <w:rFonts w:ascii="Segoe UI" w:eastAsia="Calibri" w:hAnsi="Segoe UI" w:cs="Segoe UI"/>
          <w:bCs/>
          <w:kern w:val="0"/>
          <w:lang w:eastAsia="es-ES"/>
          <w14:ligatures w14:val="none"/>
        </w:rPr>
      </w:pPr>
    </w:p>
    <w:p w14:paraId="501DFEFF" w14:textId="77777777" w:rsidR="000D1347" w:rsidRDefault="000D1347" w:rsidP="00BB1FF8">
      <w:pPr>
        <w:spacing w:after="0" w:line="360" w:lineRule="auto"/>
        <w:ind w:left="851" w:right="-705"/>
        <w:jc w:val="both"/>
        <w:rPr>
          <w:rFonts w:ascii="Segoe UI" w:eastAsia="Calibri" w:hAnsi="Segoe UI" w:cs="Segoe UI"/>
          <w:bCs/>
          <w:kern w:val="0"/>
          <w:lang w:eastAsia="es-ES"/>
          <w14:ligatures w14:val="none"/>
        </w:rPr>
      </w:pPr>
    </w:p>
    <w:p w14:paraId="1E22D346" w14:textId="77777777" w:rsidR="000D1347" w:rsidRDefault="000D1347" w:rsidP="00BB1FF8">
      <w:pPr>
        <w:spacing w:after="0" w:line="360" w:lineRule="auto"/>
        <w:ind w:left="851" w:right="-705"/>
        <w:jc w:val="both"/>
        <w:rPr>
          <w:rFonts w:ascii="Segoe UI" w:eastAsia="Calibri" w:hAnsi="Segoe UI" w:cs="Segoe UI"/>
          <w:bCs/>
          <w:kern w:val="0"/>
          <w:lang w:eastAsia="es-ES"/>
          <w14:ligatures w14:val="none"/>
        </w:rPr>
      </w:pPr>
    </w:p>
    <w:p w14:paraId="31083329" w14:textId="049C9E4B" w:rsidR="00BB1FF8" w:rsidRDefault="00BB1FF8" w:rsidP="000D1347">
      <w:pPr>
        <w:spacing w:after="0" w:line="360" w:lineRule="auto"/>
        <w:ind w:left="-851" w:right="855"/>
        <w:jc w:val="both"/>
        <w:rPr>
          <w:rFonts w:ascii="Segoe UI" w:eastAsia="Calibri" w:hAnsi="Segoe UI" w:cs="Segoe UI"/>
          <w:bCs/>
          <w:kern w:val="0"/>
          <w:lang w:eastAsia="es-ES"/>
          <w14:ligatures w14:val="none"/>
        </w:rPr>
      </w:pPr>
      <w:r w:rsidRPr="00C8229E">
        <w:rPr>
          <w:rFonts w:ascii="Segoe UI" w:eastAsia="Calibri" w:hAnsi="Segoe UI" w:cs="Segoe UI"/>
          <w:bCs/>
          <w:kern w:val="0"/>
          <w:lang w:eastAsia="es-ES"/>
          <w14:ligatures w14:val="none"/>
        </w:rPr>
        <w:t>Dada lectura a la lista de asistencia,</w:t>
      </w:r>
      <w:r w:rsidRPr="002D05BB">
        <w:t xml:space="preserve"> </w:t>
      </w:r>
      <w:r w:rsidRPr="002D05BB">
        <w:rPr>
          <w:rFonts w:ascii="Segoe UI" w:eastAsia="Calibri" w:hAnsi="Segoe UI" w:cs="Segoe UI"/>
          <w:bCs/>
          <w:kern w:val="0"/>
          <w:lang w:eastAsia="es-ES"/>
          <w14:ligatures w14:val="none"/>
        </w:rPr>
        <w:t>la Secretario General</w:t>
      </w:r>
      <w:r>
        <w:rPr>
          <w:rFonts w:ascii="Segoe UI" w:eastAsia="Calibri" w:hAnsi="Segoe UI" w:cs="Segoe UI"/>
          <w:bCs/>
          <w:kern w:val="0"/>
          <w:lang w:eastAsia="es-ES"/>
          <w14:ligatures w14:val="none"/>
        </w:rPr>
        <w:t xml:space="preserve"> </w:t>
      </w:r>
      <w:r w:rsidRPr="002D05BB">
        <w:rPr>
          <w:rFonts w:ascii="Segoe UI" w:eastAsia="Calibri" w:hAnsi="Segoe UI" w:cs="Segoe UI"/>
          <w:b/>
          <w:kern w:val="0"/>
          <w:lang w:eastAsia="es-ES"/>
          <w14:ligatures w14:val="none"/>
        </w:rPr>
        <w:t>C. Sandra Flores Cervera</w:t>
      </w:r>
      <w:r>
        <w:rPr>
          <w:rFonts w:ascii="Segoe UI" w:eastAsia="Calibri" w:hAnsi="Segoe UI" w:cs="Segoe UI"/>
          <w:bCs/>
          <w:kern w:val="0"/>
          <w:lang w:eastAsia="es-ES"/>
          <w14:ligatures w14:val="none"/>
        </w:rPr>
        <w:t>, en atención y mediante anuencia de</w:t>
      </w:r>
      <w:r w:rsidRPr="00C8229E">
        <w:rPr>
          <w:rFonts w:ascii="Segoe UI" w:eastAsia="Calibri" w:hAnsi="Segoe UI" w:cs="Segoe UI"/>
          <w:bCs/>
          <w:kern w:val="0"/>
          <w:lang w:eastAsia="es-ES"/>
          <w14:ligatures w14:val="none"/>
        </w:rPr>
        <w:t xml:space="preserve"> la </w:t>
      </w:r>
      <w:r>
        <w:rPr>
          <w:rFonts w:ascii="Segoe UI" w:eastAsia="Calibri" w:hAnsi="Segoe UI" w:cs="Segoe UI"/>
          <w:bCs/>
          <w:kern w:val="0"/>
          <w:lang w:eastAsia="es-ES"/>
          <w14:ligatures w14:val="none"/>
        </w:rPr>
        <w:t>Presidenta Municipal</w:t>
      </w:r>
      <w:r w:rsidRPr="00C8229E">
        <w:rPr>
          <w:rFonts w:ascii="Segoe UI" w:eastAsia="Calibri" w:hAnsi="Segoe UI" w:cs="Segoe UI"/>
          <w:bCs/>
          <w:kern w:val="0"/>
          <w:lang w:eastAsia="es-ES"/>
          <w14:ligatures w14:val="none"/>
        </w:rPr>
        <w:t xml:space="preserve">, </w:t>
      </w:r>
      <w:r w:rsidRPr="00C8229E">
        <w:rPr>
          <w:rFonts w:ascii="Segoe UI" w:eastAsia="Calibri" w:hAnsi="Segoe UI" w:cs="Segoe UI"/>
          <w:b/>
          <w:bCs/>
          <w:kern w:val="0"/>
          <w:lang w:eastAsia="es-ES"/>
          <w14:ligatures w14:val="none"/>
        </w:rPr>
        <w:t xml:space="preserve">C. </w:t>
      </w:r>
      <w:r>
        <w:rPr>
          <w:rFonts w:ascii="Segoe UI" w:eastAsia="Calibri" w:hAnsi="Segoe UI" w:cs="Segoe UI"/>
          <w:b/>
          <w:bCs/>
          <w:kern w:val="0"/>
          <w:lang w:eastAsia="es-ES"/>
          <w14:ligatures w14:val="none"/>
        </w:rPr>
        <w:t>Deysi Nallely Ángel Hernández</w:t>
      </w:r>
      <w:r w:rsidRPr="00C8229E">
        <w:rPr>
          <w:rFonts w:ascii="Segoe UI" w:eastAsia="Calibri" w:hAnsi="Segoe UI" w:cs="Segoe UI"/>
          <w:bCs/>
          <w:kern w:val="0"/>
          <w:lang w:eastAsia="es-ES"/>
          <w14:ligatures w14:val="none"/>
        </w:rPr>
        <w:t>, verificó</w:t>
      </w:r>
      <w:r>
        <w:rPr>
          <w:rFonts w:ascii="Segoe UI" w:eastAsia="Calibri" w:hAnsi="Segoe UI" w:cs="Segoe UI"/>
          <w:bCs/>
          <w:kern w:val="0"/>
          <w:lang w:eastAsia="es-ES"/>
          <w14:ligatures w14:val="none"/>
        </w:rPr>
        <w:t xml:space="preserve"> </w:t>
      </w:r>
      <w:r w:rsidRPr="00C8229E">
        <w:rPr>
          <w:rFonts w:ascii="Segoe UI" w:eastAsia="Calibri" w:hAnsi="Segoe UI" w:cs="Segoe UI"/>
          <w:bCs/>
          <w:kern w:val="0"/>
          <w:lang w:eastAsia="es-ES"/>
          <w14:ligatures w14:val="none"/>
        </w:rPr>
        <w:t>que en la Sala de Pleno del Recinto Oficial se encontraban presentes 1</w:t>
      </w:r>
      <w:r w:rsidR="000D1347">
        <w:rPr>
          <w:rFonts w:ascii="Segoe UI" w:eastAsia="Calibri" w:hAnsi="Segoe UI" w:cs="Segoe UI"/>
          <w:bCs/>
          <w:kern w:val="0"/>
          <w:lang w:eastAsia="es-ES"/>
          <w14:ligatures w14:val="none"/>
        </w:rPr>
        <w:t>4</w:t>
      </w:r>
      <w:r w:rsidRPr="00C8229E">
        <w:rPr>
          <w:rFonts w:ascii="Segoe UI" w:eastAsia="Calibri" w:hAnsi="Segoe UI" w:cs="Segoe UI"/>
          <w:bCs/>
          <w:kern w:val="0"/>
          <w:lang w:eastAsia="es-ES"/>
          <w14:ligatures w14:val="none"/>
        </w:rPr>
        <w:t xml:space="preserve"> </w:t>
      </w:r>
      <w:r w:rsidR="000D1347">
        <w:rPr>
          <w:rFonts w:ascii="Segoe UI" w:eastAsia="Calibri" w:hAnsi="Segoe UI" w:cs="Segoe UI"/>
          <w:bCs/>
          <w:kern w:val="0"/>
          <w:lang w:eastAsia="es-ES"/>
          <w14:ligatures w14:val="none"/>
        </w:rPr>
        <w:t>catorce</w:t>
      </w:r>
      <w:r w:rsidRPr="00C8229E">
        <w:rPr>
          <w:rFonts w:ascii="Segoe UI" w:eastAsia="Calibri" w:hAnsi="Segoe UI" w:cs="Segoe UI"/>
          <w:bCs/>
          <w:kern w:val="0"/>
          <w:lang w:eastAsia="es-ES"/>
          <w14:ligatures w14:val="none"/>
        </w:rPr>
        <w:t xml:space="preserve"> de los 16 dieciséis integrantes del H. Ayuntamiento, por lo que procedió a </w:t>
      </w:r>
      <w:r w:rsidRPr="00C8229E">
        <w:rPr>
          <w:rFonts w:ascii="Segoe UI" w:eastAsia="Calibri" w:hAnsi="Segoe UI" w:cs="Segoe UI"/>
          <w:b/>
          <w:bCs/>
          <w:kern w:val="0"/>
          <w:lang w:eastAsia="es-ES"/>
          <w14:ligatures w14:val="none"/>
        </w:rPr>
        <w:t>DECLARAR LA EXISTENCIA DE</w:t>
      </w:r>
      <w:r>
        <w:rPr>
          <w:rFonts w:ascii="Segoe UI" w:eastAsia="Calibri" w:hAnsi="Segoe UI" w:cs="Segoe UI"/>
          <w:b/>
          <w:bCs/>
          <w:kern w:val="0"/>
          <w:lang w:eastAsia="es-ES"/>
          <w14:ligatures w14:val="none"/>
        </w:rPr>
        <w:t xml:space="preserve"> </w:t>
      </w:r>
      <w:r w:rsidRPr="00C8229E">
        <w:rPr>
          <w:rFonts w:ascii="Segoe UI" w:eastAsia="Calibri" w:hAnsi="Segoe UI" w:cs="Segoe UI"/>
          <w:b/>
          <w:bCs/>
          <w:kern w:val="0"/>
          <w:lang w:eastAsia="es-ES"/>
          <w14:ligatures w14:val="none"/>
        </w:rPr>
        <w:t>QUÓRUM LEGAL,</w:t>
      </w:r>
      <w:r w:rsidRPr="00C8229E">
        <w:rPr>
          <w:rFonts w:ascii="Segoe UI" w:eastAsia="Calibri" w:hAnsi="Segoe UI" w:cs="Segoe UI"/>
          <w:bCs/>
          <w:kern w:val="0"/>
          <w:lang w:eastAsia="es-ES"/>
          <w14:ligatures w14:val="none"/>
        </w:rPr>
        <w:t xml:space="preserve"> para llevar a cabo la sesión y como válidos los acuerdos que en ella se tomen,</w:t>
      </w:r>
      <w:r>
        <w:rPr>
          <w:rFonts w:ascii="Segoe UI" w:eastAsia="Calibri" w:hAnsi="Segoe UI" w:cs="Segoe UI"/>
          <w:bCs/>
          <w:kern w:val="0"/>
          <w:lang w:eastAsia="es-ES"/>
          <w14:ligatures w14:val="none"/>
        </w:rPr>
        <w:t xml:space="preserve"> </w:t>
      </w:r>
      <w:r w:rsidRPr="00C8229E">
        <w:rPr>
          <w:rFonts w:ascii="Segoe UI" w:eastAsia="Calibri" w:hAnsi="Segoe UI" w:cs="Segoe UI"/>
          <w:bCs/>
          <w:kern w:val="0"/>
          <w:lang w:eastAsia="es-ES"/>
          <w14:ligatures w14:val="none"/>
        </w:rPr>
        <w:t>esto de conformidad a lo establecido en el artículo 32 de la Ley del Gobierno y la Administración Pública Municipal del Estado de Jalisco y artículo 13, párrafo</w:t>
      </w:r>
      <w:r w:rsidRPr="00C8229E">
        <w:rPr>
          <w:kern w:val="0"/>
          <w14:ligatures w14:val="none"/>
        </w:rPr>
        <w:t xml:space="preserve"> </w:t>
      </w:r>
      <w:r w:rsidRPr="00C8229E">
        <w:rPr>
          <w:rFonts w:ascii="Segoe UI" w:eastAsia="Calibri" w:hAnsi="Segoe UI" w:cs="Segoe UI"/>
          <w:bCs/>
          <w:kern w:val="0"/>
          <w:lang w:eastAsia="es-ES"/>
          <w14:ligatures w14:val="none"/>
        </w:rPr>
        <w:t>segundo, del Reglamento de Organización y Funcionamiento del Ayuntamiento de Ocotlán, Jalisco. - - - - - -</w:t>
      </w:r>
      <w:r>
        <w:rPr>
          <w:rFonts w:ascii="Segoe UI" w:eastAsia="Calibri" w:hAnsi="Segoe UI" w:cs="Segoe UI"/>
          <w:bCs/>
          <w:kern w:val="0"/>
          <w:lang w:eastAsia="es-ES"/>
          <w14:ligatures w14:val="none"/>
        </w:rPr>
        <w:t xml:space="preserve"> - - - - - - - - - -</w:t>
      </w:r>
      <w:r w:rsidR="00CC7A2E">
        <w:rPr>
          <w:rFonts w:ascii="Segoe UI" w:eastAsia="Calibri" w:hAnsi="Segoe UI" w:cs="Segoe UI"/>
          <w:bCs/>
          <w:kern w:val="0"/>
          <w:lang w:eastAsia="es-ES"/>
          <w14:ligatures w14:val="none"/>
        </w:rPr>
        <w:t xml:space="preserve"> - </w:t>
      </w:r>
      <w:r>
        <w:rPr>
          <w:rFonts w:ascii="Segoe UI" w:eastAsia="Calibri" w:hAnsi="Segoe UI" w:cs="Segoe UI"/>
          <w:bCs/>
          <w:kern w:val="0"/>
          <w:lang w:eastAsia="es-ES"/>
          <w14:ligatures w14:val="none"/>
        </w:rPr>
        <w:t xml:space="preserve"> </w:t>
      </w:r>
    </w:p>
    <w:p w14:paraId="5B701F43" w14:textId="14CC0A14" w:rsidR="00BB1FF8" w:rsidRDefault="00BB1FF8" w:rsidP="00BB1FF8">
      <w:pPr>
        <w:spacing w:after="0" w:line="360" w:lineRule="auto"/>
        <w:ind w:left="851" w:right="-705"/>
        <w:jc w:val="both"/>
        <w:rPr>
          <w:rFonts w:ascii="Segoe UI" w:eastAsia="Calibri" w:hAnsi="Segoe UI" w:cs="Segoe UI"/>
          <w:bCs/>
          <w:kern w:val="0"/>
          <w:lang w:eastAsia="es-ES"/>
          <w14:ligatures w14:val="none"/>
        </w:rPr>
      </w:pPr>
      <w:r w:rsidRPr="00C8229E">
        <w:rPr>
          <w:rFonts w:ascii="Segoe UI" w:hAnsi="Segoe UI" w:cs="Segoe UI"/>
          <w:b/>
          <w:kern w:val="0"/>
          <w:lang w:eastAsia="es-ES"/>
          <w14:ligatures w14:val="none"/>
        </w:rPr>
        <w:lastRenderedPageBreak/>
        <w:t xml:space="preserve">SEGUNDO PUNTO. </w:t>
      </w:r>
      <w:r>
        <w:rPr>
          <w:rFonts w:ascii="Segoe UI" w:hAnsi="Segoe UI" w:cs="Segoe UI"/>
          <w:kern w:val="0"/>
          <w:lang w:eastAsia="es-ES"/>
          <w14:ligatures w14:val="none"/>
        </w:rPr>
        <w:t>En relación al segundo punto del orden del día</w:t>
      </w:r>
      <w:r w:rsidRPr="00C8229E">
        <w:rPr>
          <w:rFonts w:ascii="Segoe UI" w:hAnsi="Segoe UI" w:cs="Segoe UI"/>
          <w:kern w:val="0"/>
          <w:lang w:eastAsia="es-ES"/>
          <w14:ligatures w14:val="none"/>
        </w:rPr>
        <w:t>:</w:t>
      </w:r>
      <w:r>
        <w:rPr>
          <w:rFonts w:ascii="Segoe UI" w:hAnsi="Segoe UI" w:cs="Segoe UI"/>
          <w:kern w:val="0"/>
          <w14:ligatures w14:val="none"/>
        </w:rPr>
        <w:t xml:space="preserve"> </w:t>
      </w:r>
      <w:r w:rsidR="00D86686" w:rsidRPr="00D86686">
        <w:rPr>
          <w:rFonts w:ascii="Segoe UI" w:hAnsi="Segoe UI" w:cs="Segoe UI"/>
          <w:b/>
          <w:kern w:val="0"/>
          <w:lang w:eastAsia="es-ES"/>
          <w14:ligatures w14:val="none"/>
        </w:rPr>
        <w:t>LECTURA DEL ORDEN DEL DÍA, APROBACIÓN Y DISPENSA DE LOS DOCUMENTOS PREVIAMENTE ENTREGADOS, ASÍ COMO JUSTIFICACIÓN DE LAS INASISTENCIAS DE LOS EDILES C.C. MARISOL VILLA NÁPOLES Y JOSÉ ALBERTO ÁGUILA TORRES</w:t>
      </w:r>
      <w:r w:rsidRPr="00C8229E">
        <w:rPr>
          <w:rFonts w:ascii="Segoe UI" w:hAnsi="Segoe UI" w:cs="Segoe UI"/>
          <w:b/>
          <w:kern w:val="0"/>
          <w14:ligatures w14:val="none"/>
        </w:rPr>
        <w:t xml:space="preserve">; </w:t>
      </w:r>
      <w:r w:rsidRPr="00C8229E">
        <w:rPr>
          <w:rFonts w:ascii="Segoe UI" w:hAnsi="Segoe UI" w:cs="Segoe UI"/>
          <w:kern w:val="0"/>
          <w:lang w:eastAsia="es-ES"/>
          <w14:ligatures w14:val="none"/>
        </w:rPr>
        <w:t>la Presidenta Municipal</w:t>
      </w:r>
      <w:r w:rsidRPr="00C8229E">
        <w:rPr>
          <w:rFonts w:ascii="Segoe UI" w:hAnsi="Segoe UI" w:cs="Segoe UI"/>
          <w:b/>
          <w:kern w:val="0"/>
          <w:lang w:eastAsia="es-ES"/>
          <w14:ligatures w14:val="none"/>
        </w:rPr>
        <w:t xml:space="preserve">, </w:t>
      </w:r>
      <w:r w:rsidRPr="00C8229E">
        <w:rPr>
          <w:rFonts w:ascii="Segoe UI" w:eastAsia="Calibri" w:hAnsi="Segoe UI" w:cs="Segoe UI"/>
          <w:b/>
          <w:bCs/>
          <w:kern w:val="0"/>
          <w:lang w:eastAsia="es-ES"/>
          <w14:ligatures w14:val="none"/>
        </w:rPr>
        <w:t>Deysi Nallely Ángel Hernández</w:t>
      </w:r>
      <w:r w:rsidRPr="00C8229E">
        <w:rPr>
          <w:rFonts w:ascii="Segoe UI" w:hAnsi="Segoe UI" w:cs="Segoe UI"/>
          <w:kern w:val="0"/>
          <w14:ligatures w14:val="none"/>
        </w:rPr>
        <w:t>,</w:t>
      </w:r>
      <w:r w:rsidRPr="00C8229E">
        <w:rPr>
          <w:rFonts w:ascii="Segoe UI" w:hAnsi="Segoe UI" w:cs="Segoe UI"/>
          <w:kern w:val="0"/>
          <w:lang w:eastAsia="es-ES"/>
          <w14:ligatures w14:val="none"/>
        </w:rPr>
        <w:t xml:space="preserve"> </w:t>
      </w:r>
      <w:r>
        <w:rPr>
          <w:rFonts w:ascii="Segoe UI" w:hAnsi="Segoe UI" w:cs="Segoe UI"/>
          <w:kern w:val="0"/>
          <w:lang w:eastAsia="es-ES"/>
          <w14:ligatures w14:val="none"/>
        </w:rPr>
        <w:t>mencion</w:t>
      </w:r>
      <w:r w:rsidRPr="00C8229E">
        <w:rPr>
          <w:rFonts w:ascii="Segoe UI" w:hAnsi="Segoe UI" w:cs="Segoe UI"/>
          <w:kern w:val="0"/>
          <w:lang w:eastAsia="es-ES"/>
          <w14:ligatures w14:val="none"/>
        </w:rPr>
        <w:t xml:space="preserve">ó: </w:t>
      </w:r>
      <w:r w:rsidRPr="00C8229E">
        <w:rPr>
          <w:rFonts w:ascii="Segoe UI" w:hAnsi="Segoe UI" w:cs="Segoe UI"/>
          <w:bCs/>
          <w:i/>
          <w:kern w:val="0"/>
          <w:lang w:eastAsia="es-ES"/>
          <w14:ligatures w14:val="none"/>
        </w:rPr>
        <w:t>“</w:t>
      </w:r>
      <w:r w:rsidR="00D86686">
        <w:rPr>
          <w:rFonts w:ascii="Segoe UI" w:hAnsi="Segoe UI" w:cs="Segoe UI"/>
          <w:bCs/>
          <w:i/>
          <w:kern w:val="0"/>
          <w:lang w:eastAsia="es-ES"/>
          <w14:ligatures w14:val="none"/>
        </w:rPr>
        <w:t>No sé si haya algún comentario respecto al orden del día</w:t>
      </w:r>
      <w:r>
        <w:rPr>
          <w:rFonts w:ascii="Segoe UI" w:hAnsi="Segoe UI" w:cs="Segoe UI"/>
          <w:bCs/>
          <w:i/>
          <w:kern w:val="0"/>
          <w:lang w:eastAsia="es-ES"/>
          <w14:ligatures w14:val="none"/>
        </w:rPr>
        <w:t xml:space="preserve">”. - - - - - - - - - </w:t>
      </w:r>
    </w:p>
    <w:p w14:paraId="776C3B42" w14:textId="77777777" w:rsidR="00BB1FF8" w:rsidRDefault="00BB1FF8" w:rsidP="00BB1FF8">
      <w:pPr>
        <w:spacing w:after="0" w:line="360" w:lineRule="auto"/>
        <w:ind w:left="851" w:right="-705"/>
        <w:jc w:val="both"/>
        <w:rPr>
          <w:rFonts w:ascii="Segoe UI" w:eastAsia="Segoe UI" w:hAnsi="Segoe UI" w:cs="Segoe UI"/>
          <w:kern w:val="0"/>
          <w14:ligatures w14:val="none"/>
        </w:rPr>
      </w:pPr>
    </w:p>
    <w:p w14:paraId="05B520D8" w14:textId="1A5D3E4A" w:rsidR="00BB1FF8" w:rsidRDefault="00BB1FF8" w:rsidP="007A4803">
      <w:pPr>
        <w:spacing w:after="0" w:line="360" w:lineRule="auto"/>
        <w:ind w:left="851" w:right="-705"/>
        <w:jc w:val="both"/>
        <w:rPr>
          <w:rFonts w:ascii="Segoe UI" w:eastAsia="Segoe UI" w:hAnsi="Segoe UI" w:cs="Segoe UI"/>
          <w:i/>
          <w:iCs/>
          <w:kern w:val="0"/>
          <w14:ligatures w14:val="none"/>
        </w:rPr>
      </w:pPr>
      <w:r>
        <w:rPr>
          <w:rFonts w:ascii="Segoe UI" w:eastAsia="Segoe UI" w:hAnsi="Segoe UI" w:cs="Segoe UI"/>
          <w:kern w:val="0"/>
          <w14:ligatures w14:val="none"/>
        </w:rPr>
        <w:t xml:space="preserve">Acto seguido y en uso de la voz, </w:t>
      </w:r>
      <w:r w:rsidR="007A4803">
        <w:rPr>
          <w:rFonts w:ascii="Segoe UI" w:eastAsia="Segoe UI" w:hAnsi="Segoe UI" w:cs="Segoe UI"/>
          <w:kern w:val="0"/>
          <w14:ligatures w14:val="none"/>
        </w:rPr>
        <w:t xml:space="preserve">el regidor, </w:t>
      </w:r>
      <w:r w:rsidR="007A4803">
        <w:rPr>
          <w:rFonts w:ascii="Segoe UI" w:eastAsia="Segoe UI" w:hAnsi="Segoe UI" w:cs="Segoe UI"/>
          <w:b/>
          <w:bCs/>
          <w:kern w:val="0"/>
          <w14:ligatures w14:val="none"/>
        </w:rPr>
        <w:t>C. Raúl Sánchez Jiménez</w:t>
      </w:r>
      <w:r w:rsidR="007A4803">
        <w:rPr>
          <w:rFonts w:ascii="Segoe UI" w:eastAsia="Segoe UI" w:hAnsi="Segoe UI" w:cs="Segoe UI"/>
          <w:kern w:val="0"/>
          <w14:ligatures w14:val="none"/>
        </w:rPr>
        <w:t xml:space="preserve">, dijo: </w:t>
      </w:r>
      <w:r w:rsidR="007A4803">
        <w:rPr>
          <w:rFonts w:ascii="Segoe UI" w:eastAsia="Segoe UI" w:hAnsi="Segoe UI" w:cs="Segoe UI"/>
          <w:i/>
          <w:iCs/>
          <w:kern w:val="0"/>
          <w14:ligatures w14:val="none"/>
        </w:rPr>
        <w:t>“E</w:t>
      </w:r>
      <w:r w:rsidR="007A4803" w:rsidRPr="007A4803">
        <w:rPr>
          <w:rFonts w:ascii="Segoe UI" w:eastAsia="Segoe UI" w:hAnsi="Segoe UI" w:cs="Segoe UI"/>
          <w:i/>
          <w:iCs/>
          <w:kern w:val="0"/>
          <w14:ligatures w14:val="none"/>
        </w:rPr>
        <w:t xml:space="preserve">stoy de acuerdo </w:t>
      </w:r>
      <w:r w:rsidR="007A4803">
        <w:rPr>
          <w:rFonts w:ascii="Segoe UI" w:eastAsia="Segoe UI" w:hAnsi="Segoe UI" w:cs="Segoe UI"/>
          <w:i/>
          <w:iCs/>
          <w:kern w:val="0"/>
          <w14:ligatures w14:val="none"/>
        </w:rPr>
        <w:t xml:space="preserve">en </w:t>
      </w:r>
      <w:r w:rsidR="007A4803" w:rsidRPr="007A4803">
        <w:rPr>
          <w:rFonts w:ascii="Segoe UI" w:eastAsia="Segoe UI" w:hAnsi="Segoe UI" w:cs="Segoe UI"/>
          <w:i/>
          <w:iCs/>
          <w:kern w:val="0"/>
          <w14:ligatures w14:val="none"/>
        </w:rPr>
        <w:t xml:space="preserve">que todo se haga vía correo electrónico </w:t>
      </w:r>
      <w:r w:rsidR="007A4803">
        <w:rPr>
          <w:rFonts w:ascii="Segoe UI" w:eastAsia="Segoe UI" w:hAnsi="Segoe UI" w:cs="Segoe UI"/>
          <w:i/>
          <w:iCs/>
          <w:kern w:val="0"/>
          <w14:ligatures w14:val="none"/>
        </w:rPr>
        <w:t>o</w:t>
      </w:r>
      <w:r w:rsidR="007A4803" w:rsidRPr="007A4803">
        <w:rPr>
          <w:rFonts w:ascii="Segoe UI" w:eastAsia="Segoe UI" w:hAnsi="Segoe UI" w:cs="Segoe UI"/>
          <w:i/>
          <w:iCs/>
          <w:kern w:val="0"/>
          <w14:ligatures w14:val="none"/>
        </w:rPr>
        <w:t xml:space="preserve"> vía WhatsApp</w:t>
      </w:r>
      <w:r w:rsidR="007A4803">
        <w:rPr>
          <w:rFonts w:ascii="Segoe UI" w:eastAsia="Segoe UI" w:hAnsi="Segoe UI" w:cs="Segoe UI"/>
          <w:i/>
          <w:iCs/>
          <w:kern w:val="0"/>
          <w14:ligatures w14:val="none"/>
        </w:rPr>
        <w:t>,</w:t>
      </w:r>
      <w:r w:rsidR="007A4803" w:rsidRPr="007A4803">
        <w:rPr>
          <w:rFonts w:ascii="Segoe UI" w:eastAsia="Segoe UI" w:hAnsi="Segoe UI" w:cs="Segoe UI"/>
          <w:i/>
          <w:iCs/>
          <w:kern w:val="0"/>
          <w14:ligatures w14:val="none"/>
        </w:rPr>
        <w:t xml:space="preserve"> pero cosa curiosa cuando </w:t>
      </w:r>
      <w:r w:rsidR="007A4803">
        <w:rPr>
          <w:rFonts w:ascii="Segoe UI" w:eastAsia="Segoe UI" w:hAnsi="Segoe UI" w:cs="Segoe UI"/>
          <w:i/>
          <w:iCs/>
          <w:kern w:val="0"/>
          <w14:ligatures w14:val="none"/>
        </w:rPr>
        <w:t>nosotros</w:t>
      </w:r>
      <w:r w:rsidR="007A4803" w:rsidRPr="007A4803">
        <w:rPr>
          <w:rFonts w:ascii="Segoe UI" w:eastAsia="Segoe UI" w:hAnsi="Segoe UI" w:cs="Segoe UI"/>
          <w:i/>
          <w:iCs/>
          <w:kern w:val="0"/>
          <w14:ligatures w14:val="none"/>
        </w:rPr>
        <w:t xml:space="preserve"> pedimos un derecho</w:t>
      </w:r>
      <w:r w:rsidR="0066155E">
        <w:rPr>
          <w:rFonts w:ascii="Segoe UI" w:eastAsia="Segoe UI" w:hAnsi="Segoe UI" w:cs="Segoe UI"/>
          <w:i/>
          <w:iCs/>
          <w:kern w:val="0"/>
          <w14:ligatures w14:val="none"/>
        </w:rPr>
        <w:t>,</w:t>
      </w:r>
      <w:r w:rsidR="007A4803" w:rsidRPr="007A4803">
        <w:rPr>
          <w:rFonts w:ascii="Segoe UI" w:eastAsia="Segoe UI" w:hAnsi="Segoe UI" w:cs="Segoe UI"/>
          <w:i/>
          <w:iCs/>
          <w:kern w:val="0"/>
          <w14:ligatures w14:val="none"/>
        </w:rPr>
        <w:t xml:space="preserve"> </w:t>
      </w:r>
      <w:r w:rsidR="0066155E">
        <w:rPr>
          <w:rFonts w:ascii="Segoe UI" w:eastAsia="Segoe UI" w:hAnsi="Segoe UI" w:cs="Segoe UI"/>
          <w:i/>
          <w:iCs/>
          <w:kern w:val="0"/>
          <w14:ligatures w14:val="none"/>
        </w:rPr>
        <w:t>o al</w:t>
      </w:r>
      <w:r w:rsidR="007A4803" w:rsidRPr="007A4803">
        <w:rPr>
          <w:rFonts w:ascii="Segoe UI" w:eastAsia="Segoe UI" w:hAnsi="Segoe UI" w:cs="Segoe UI"/>
          <w:i/>
          <w:iCs/>
          <w:kern w:val="0"/>
          <w14:ligatures w14:val="none"/>
        </w:rPr>
        <w:t xml:space="preserve"> menos un servidor</w:t>
      </w:r>
      <w:r w:rsidR="0066155E">
        <w:rPr>
          <w:rFonts w:ascii="Segoe UI" w:eastAsia="Segoe UI" w:hAnsi="Segoe UI" w:cs="Segoe UI"/>
          <w:i/>
          <w:iCs/>
          <w:kern w:val="0"/>
          <w14:ligatures w14:val="none"/>
        </w:rPr>
        <w:t>,</w:t>
      </w:r>
      <w:r w:rsidR="007A4803" w:rsidRPr="007A4803">
        <w:rPr>
          <w:rFonts w:ascii="Segoe UI" w:eastAsia="Segoe UI" w:hAnsi="Segoe UI" w:cs="Segoe UI"/>
          <w:i/>
          <w:iCs/>
          <w:kern w:val="0"/>
          <w14:ligatures w14:val="none"/>
        </w:rPr>
        <w:t xml:space="preserve"> </w:t>
      </w:r>
      <w:r w:rsidR="0066155E">
        <w:rPr>
          <w:rFonts w:ascii="Segoe UI" w:eastAsia="Segoe UI" w:hAnsi="Segoe UI" w:cs="Segoe UI"/>
          <w:i/>
          <w:iCs/>
          <w:kern w:val="0"/>
          <w14:ligatures w14:val="none"/>
        </w:rPr>
        <w:t xml:space="preserve">resulta que </w:t>
      </w:r>
      <w:r w:rsidR="007A4803" w:rsidRPr="007A4803">
        <w:rPr>
          <w:rFonts w:ascii="Segoe UI" w:eastAsia="Segoe UI" w:hAnsi="Segoe UI" w:cs="Segoe UI"/>
          <w:i/>
          <w:iCs/>
          <w:kern w:val="0"/>
          <w14:ligatures w14:val="none"/>
        </w:rPr>
        <w:t xml:space="preserve">no hay horas </w:t>
      </w:r>
      <w:r w:rsidR="00BB7CF4" w:rsidRPr="007A4803">
        <w:rPr>
          <w:rFonts w:ascii="Segoe UI" w:eastAsia="Segoe UI" w:hAnsi="Segoe UI" w:cs="Segoe UI"/>
          <w:i/>
          <w:iCs/>
          <w:kern w:val="0"/>
          <w14:ligatures w14:val="none"/>
        </w:rPr>
        <w:t>hábiles,</w:t>
      </w:r>
      <w:r w:rsidR="007A4803" w:rsidRPr="007A4803">
        <w:rPr>
          <w:rFonts w:ascii="Segoe UI" w:eastAsia="Segoe UI" w:hAnsi="Segoe UI" w:cs="Segoe UI"/>
          <w:i/>
          <w:iCs/>
          <w:kern w:val="0"/>
          <w14:ligatures w14:val="none"/>
        </w:rPr>
        <w:t xml:space="preserve"> </w:t>
      </w:r>
      <w:r w:rsidR="0066155E">
        <w:rPr>
          <w:rFonts w:ascii="Segoe UI" w:eastAsia="Segoe UI" w:hAnsi="Segoe UI" w:cs="Segoe UI"/>
          <w:i/>
          <w:iCs/>
          <w:kern w:val="0"/>
          <w14:ligatures w14:val="none"/>
        </w:rPr>
        <w:t xml:space="preserve">sino que </w:t>
      </w:r>
      <w:r w:rsidR="007A4803" w:rsidRPr="007A4803">
        <w:rPr>
          <w:rFonts w:ascii="Segoe UI" w:eastAsia="Segoe UI" w:hAnsi="Segoe UI" w:cs="Segoe UI"/>
          <w:i/>
          <w:iCs/>
          <w:kern w:val="0"/>
          <w14:ligatures w14:val="none"/>
        </w:rPr>
        <w:t>hay horas in</w:t>
      </w:r>
      <w:r w:rsidR="0066155E">
        <w:rPr>
          <w:rFonts w:ascii="Segoe UI" w:eastAsia="Segoe UI" w:hAnsi="Segoe UI" w:cs="Segoe UI"/>
          <w:i/>
          <w:iCs/>
          <w:kern w:val="0"/>
          <w14:ligatures w14:val="none"/>
        </w:rPr>
        <w:t xml:space="preserve">hábiles. </w:t>
      </w:r>
      <w:r w:rsidR="0066155E" w:rsidRPr="00BB7CF4">
        <w:rPr>
          <w:rFonts w:ascii="Segoe UI" w:eastAsia="Segoe UI" w:hAnsi="Segoe UI" w:cs="Segoe UI"/>
          <w:i/>
          <w:iCs/>
          <w:kern w:val="0"/>
          <w14:ligatures w14:val="none"/>
        </w:rPr>
        <w:t xml:space="preserve">Y es que su servidor </w:t>
      </w:r>
      <w:r w:rsidR="007A4803" w:rsidRPr="00BB7CF4">
        <w:rPr>
          <w:rFonts w:ascii="Segoe UI" w:eastAsia="Segoe UI" w:hAnsi="Segoe UI" w:cs="Segoe UI"/>
          <w:i/>
          <w:iCs/>
          <w:kern w:val="0"/>
          <w14:ligatures w14:val="none"/>
        </w:rPr>
        <w:t xml:space="preserve">el día sábado </w:t>
      </w:r>
      <w:r w:rsidR="00A06B37">
        <w:rPr>
          <w:rFonts w:ascii="Segoe UI" w:eastAsia="Segoe UI" w:hAnsi="Segoe UI" w:cs="Segoe UI"/>
          <w:i/>
          <w:iCs/>
          <w:kern w:val="0"/>
          <w14:ligatures w14:val="none"/>
        </w:rPr>
        <w:t xml:space="preserve">me presenté </w:t>
      </w:r>
      <w:r w:rsidR="007A4803" w:rsidRPr="00BB7CF4">
        <w:rPr>
          <w:rFonts w:ascii="Segoe UI" w:eastAsia="Segoe UI" w:hAnsi="Segoe UI" w:cs="Segoe UI"/>
          <w:i/>
          <w:iCs/>
          <w:kern w:val="0"/>
          <w14:ligatures w14:val="none"/>
        </w:rPr>
        <w:t xml:space="preserve">a la </w:t>
      </w:r>
      <w:r w:rsidR="00BB7CF4">
        <w:rPr>
          <w:rFonts w:ascii="Segoe UI" w:eastAsia="Segoe UI" w:hAnsi="Segoe UI" w:cs="Segoe UI"/>
          <w:i/>
          <w:iCs/>
          <w:kern w:val="0"/>
          <w14:ligatures w14:val="none"/>
        </w:rPr>
        <w:t>S</w:t>
      </w:r>
      <w:r w:rsidR="007A4803" w:rsidRPr="00BB7CF4">
        <w:rPr>
          <w:rFonts w:ascii="Segoe UI" w:eastAsia="Segoe UI" w:hAnsi="Segoe UI" w:cs="Segoe UI"/>
          <w:i/>
          <w:iCs/>
          <w:kern w:val="0"/>
          <w14:ligatures w14:val="none"/>
        </w:rPr>
        <w:t xml:space="preserve">ecretaría </w:t>
      </w:r>
      <w:r w:rsidR="00BB7CF4">
        <w:rPr>
          <w:rFonts w:ascii="Segoe UI" w:eastAsia="Segoe UI" w:hAnsi="Segoe UI" w:cs="Segoe UI"/>
          <w:i/>
          <w:iCs/>
          <w:kern w:val="0"/>
          <w14:ligatures w14:val="none"/>
        </w:rPr>
        <w:t>G</w:t>
      </w:r>
      <w:r w:rsidR="007A4803" w:rsidRPr="00BB7CF4">
        <w:rPr>
          <w:rFonts w:ascii="Segoe UI" w:eastAsia="Segoe UI" w:hAnsi="Segoe UI" w:cs="Segoe UI"/>
          <w:i/>
          <w:iCs/>
          <w:kern w:val="0"/>
          <w14:ligatures w14:val="none"/>
        </w:rPr>
        <w:t>eneral a presentar un escrito</w:t>
      </w:r>
      <w:r w:rsidR="00BB7CF4">
        <w:rPr>
          <w:rFonts w:ascii="Segoe UI" w:eastAsia="Segoe UI" w:hAnsi="Segoe UI" w:cs="Segoe UI"/>
          <w:i/>
          <w:iCs/>
          <w:kern w:val="0"/>
          <w14:ligatures w14:val="none"/>
        </w:rPr>
        <w:t>, mismo que le hago entrega en este momento a</w:t>
      </w:r>
      <w:r w:rsidR="007A4803" w:rsidRPr="00BB7CF4">
        <w:rPr>
          <w:rFonts w:ascii="Segoe UI" w:eastAsia="Segoe UI" w:hAnsi="Segoe UI" w:cs="Segoe UI"/>
          <w:i/>
          <w:iCs/>
          <w:kern w:val="0"/>
          <w14:ligatures w14:val="none"/>
        </w:rPr>
        <w:t xml:space="preserve"> la </w:t>
      </w:r>
      <w:r w:rsidR="00BB7CF4">
        <w:rPr>
          <w:rFonts w:ascii="Segoe UI" w:eastAsia="Segoe UI" w:hAnsi="Segoe UI" w:cs="Segoe UI"/>
          <w:i/>
          <w:iCs/>
          <w:kern w:val="0"/>
          <w14:ligatures w14:val="none"/>
        </w:rPr>
        <w:t>S</w:t>
      </w:r>
      <w:r w:rsidR="007A4803" w:rsidRPr="00BB7CF4">
        <w:rPr>
          <w:rFonts w:ascii="Segoe UI" w:eastAsia="Segoe UI" w:hAnsi="Segoe UI" w:cs="Segoe UI"/>
          <w:i/>
          <w:iCs/>
          <w:kern w:val="0"/>
          <w14:ligatures w14:val="none"/>
        </w:rPr>
        <w:t>ecretario</w:t>
      </w:r>
      <w:r w:rsidR="00BB7CF4">
        <w:rPr>
          <w:rFonts w:ascii="Segoe UI" w:eastAsia="Segoe UI" w:hAnsi="Segoe UI" w:cs="Segoe UI"/>
          <w:i/>
          <w:iCs/>
          <w:kern w:val="0"/>
          <w14:ligatures w14:val="none"/>
        </w:rPr>
        <w:t xml:space="preserve"> General, </w:t>
      </w:r>
      <w:r w:rsidR="007A4803" w:rsidRPr="00BB7CF4">
        <w:rPr>
          <w:rFonts w:ascii="Segoe UI" w:eastAsia="Segoe UI" w:hAnsi="Segoe UI" w:cs="Segoe UI"/>
          <w:i/>
          <w:iCs/>
          <w:kern w:val="0"/>
          <w14:ligatures w14:val="none"/>
        </w:rPr>
        <w:t xml:space="preserve">y </w:t>
      </w:r>
      <w:r w:rsidR="00BB7CF4">
        <w:rPr>
          <w:rFonts w:ascii="Segoe UI" w:eastAsia="Segoe UI" w:hAnsi="Segoe UI" w:cs="Segoe UI"/>
          <w:i/>
          <w:iCs/>
          <w:kern w:val="0"/>
          <w14:ligatures w14:val="none"/>
        </w:rPr>
        <w:t xml:space="preserve">José </w:t>
      </w:r>
      <w:r w:rsidR="007A4803" w:rsidRPr="00BB7CF4">
        <w:rPr>
          <w:rFonts w:ascii="Segoe UI" w:eastAsia="Segoe UI" w:hAnsi="Segoe UI" w:cs="Segoe UI"/>
          <w:i/>
          <w:iCs/>
          <w:kern w:val="0"/>
          <w14:ligatures w14:val="none"/>
        </w:rPr>
        <w:t>Octavio</w:t>
      </w:r>
      <w:r w:rsidR="00BB7CF4">
        <w:rPr>
          <w:rFonts w:ascii="Segoe UI" w:eastAsia="Segoe UI" w:hAnsi="Segoe UI" w:cs="Segoe UI"/>
          <w:i/>
          <w:iCs/>
          <w:kern w:val="0"/>
          <w14:ligatures w14:val="none"/>
        </w:rPr>
        <w:t xml:space="preserve"> Basulto Ramírez </w:t>
      </w:r>
      <w:r w:rsidR="007A4803" w:rsidRPr="00BB7CF4">
        <w:rPr>
          <w:rFonts w:ascii="Segoe UI" w:eastAsia="Segoe UI" w:hAnsi="Segoe UI" w:cs="Segoe UI"/>
          <w:i/>
          <w:iCs/>
          <w:kern w:val="0"/>
          <w14:ligatures w14:val="none"/>
        </w:rPr>
        <w:t xml:space="preserve">una persona que está ahí en </w:t>
      </w:r>
      <w:r w:rsidR="00BB7CF4">
        <w:rPr>
          <w:rFonts w:ascii="Segoe UI" w:eastAsia="Segoe UI" w:hAnsi="Segoe UI" w:cs="Segoe UI"/>
          <w:i/>
          <w:iCs/>
          <w:kern w:val="0"/>
          <w14:ligatures w14:val="none"/>
        </w:rPr>
        <w:t>la</w:t>
      </w:r>
      <w:r w:rsidR="007A4803" w:rsidRPr="00BB7CF4">
        <w:rPr>
          <w:rFonts w:ascii="Segoe UI" w:eastAsia="Segoe UI" w:hAnsi="Segoe UI" w:cs="Segoe UI"/>
          <w:i/>
          <w:iCs/>
          <w:kern w:val="0"/>
          <w14:ligatures w14:val="none"/>
        </w:rPr>
        <w:t xml:space="preserve"> oficina</w:t>
      </w:r>
      <w:r w:rsidR="00BB7CF4">
        <w:rPr>
          <w:rFonts w:ascii="Segoe UI" w:eastAsia="Segoe UI" w:hAnsi="Segoe UI" w:cs="Segoe UI"/>
          <w:i/>
          <w:iCs/>
          <w:kern w:val="0"/>
          <w14:ligatures w14:val="none"/>
        </w:rPr>
        <w:t xml:space="preserve"> de Secretaria General</w:t>
      </w:r>
      <w:r w:rsidR="007A4803" w:rsidRPr="00BB7CF4">
        <w:rPr>
          <w:rFonts w:ascii="Segoe UI" w:eastAsia="Segoe UI" w:hAnsi="Segoe UI" w:cs="Segoe UI"/>
          <w:i/>
          <w:iCs/>
          <w:kern w:val="0"/>
          <w14:ligatures w14:val="none"/>
        </w:rPr>
        <w:t xml:space="preserve"> dijo que </w:t>
      </w:r>
      <w:r w:rsidR="00BB7CF4">
        <w:rPr>
          <w:rFonts w:ascii="Segoe UI" w:eastAsia="Segoe UI" w:hAnsi="Segoe UI" w:cs="Segoe UI"/>
          <w:i/>
          <w:iCs/>
          <w:kern w:val="0"/>
          <w14:ligatures w14:val="none"/>
        </w:rPr>
        <w:t xml:space="preserve">se recibiría </w:t>
      </w:r>
      <w:r w:rsidR="007A4803" w:rsidRPr="00BB7CF4">
        <w:rPr>
          <w:rFonts w:ascii="Segoe UI" w:eastAsia="Segoe UI" w:hAnsi="Segoe UI" w:cs="Segoe UI"/>
          <w:i/>
          <w:iCs/>
          <w:kern w:val="0"/>
          <w14:ligatures w14:val="none"/>
        </w:rPr>
        <w:t>hasta el día de hoy a las nueve de la mañana</w:t>
      </w:r>
      <w:r w:rsidR="00BB7CF4">
        <w:rPr>
          <w:rFonts w:ascii="Segoe UI" w:eastAsia="Segoe UI" w:hAnsi="Segoe UI" w:cs="Segoe UI"/>
          <w:i/>
          <w:iCs/>
          <w:kern w:val="0"/>
          <w14:ligatures w14:val="none"/>
        </w:rPr>
        <w:t>, razón por la cual</w:t>
      </w:r>
      <w:r w:rsidR="007A4803" w:rsidRPr="00BB7CF4">
        <w:rPr>
          <w:rFonts w:ascii="Segoe UI" w:eastAsia="Segoe UI" w:hAnsi="Segoe UI" w:cs="Segoe UI"/>
          <w:i/>
          <w:iCs/>
          <w:kern w:val="0"/>
          <w14:ligatures w14:val="none"/>
        </w:rPr>
        <w:t xml:space="preserve"> le pido </w:t>
      </w:r>
      <w:r w:rsidR="00BB7CF4">
        <w:rPr>
          <w:rFonts w:ascii="Segoe UI" w:eastAsia="Segoe UI" w:hAnsi="Segoe UI" w:cs="Segoe UI"/>
          <w:i/>
          <w:iCs/>
          <w:kern w:val="0"/>
          <w14:ligatures w14:val="none"/>
        </w:rPr>
        <w:t>S</w:t>
      </w:r>
      <w:r w:rsidR="007A4803" w:rsidRPr="00BB7CF4">
        <w:rPr>
          <w:rFonts w:ascii="Segoe UI" w:eastAsia="Segoe UI" w:hAnsi="Segoe UI" w:cs="Segoe UI"/>
          <w:i/>
          <w:iCs/>
          <w:kern w:val="0"/>
          <w14:ligatures w14:val="none"/>
        </w:rPr>
        <w:t>ecretario</w:t>
      </w:r>
      <w:r w:rsidR="00BB7CF4">
        <w:rPr>
          <w:rFonts w:ascii="Segoe UI" w:eastAsia="Segoe UI" w:hAnsi="Segoe UI" w:cs="Segoe UI"/>
          <w:i/>
          <w:iCs/>
          <w:kern w:val="0"/>
          <w14:ligatures w14:val="none"/>
        </w:rPr>
        <w:t xml:space="preserve"> General sí </w:t>
      </w:r>
      <w:r w:rsidR="007A4803" w:rsidRPr="00BB7CF4">
        <w:rPr>
          <w:rFonts w:ascii="Segoe UI" w:eastAsia="Segoe UI" w:hAnsi="Segoe UI" w:cs="Segoe UI"/>
          <w:i/>
          <w:iCs/>
          <w:kern w:val="0"/>
          <w14:ligatures w14:val="none"/>
        </w:rPr>
        <w:t>me recib</w:t>
      </w:r>
      <w:r w:rsidR="00BB7CF4">
        <w:rPr>
          <w:rFonts w:ascii="Segoe UI" w:eastAsia="Segoe UI" w:hAnsi="Segoe UI" w:cs="Segoe UI"/>
          <w:i/>
          <w:iCs/>
          <w:kern w:val="0"/>
          <w14:ligatures w14:val="none"/>
        </w:rPr>
        <w:t xml:space="preserve">e de </w:t>
      </w:r>
      <w:r w:rsidR="007A4803" w:rsidRPr="00BB7CF4">
        <w:rPr>
          <w:rFonts w:ascii="Segoe UI" w:eastAsia="Segoe UI" w:hAnsi="Segoe UI" w:cs="Segoe UI"/>
          <w:i/>
          <w:iCs/>
          <w:kern w:val="0"/>
          <w14:ligatures w14:val="none"/>
        </w:rPr>
        <w:t>favor estos dos escritos para que queden anexados</w:t>
      </w:r>
      <w:r w:rsidR="00BB7CF4">
        <w:rPr>
          <w:rFonts w:ascii="Segoe UI" w:eastAsia="Segoe UI" w:hAnsi="Segoe UI" w:cs="Segoe UI"/>
          <w:i/>
          <w:iCs/>
          <w:kern w:val="0"/>
          <w14:ligatures w14:val="none"/>
        </w:rPr>
        <w:t>. E</w:t>
      </w:r>
      <w:r w:rsidR="007A4803" w:rsidRPr="00BB7CF4">
        <w:rPr>
          <w:rFonts w:ascii="Segoe UI" w:eastAsia="Segoe UI" w:hAnsi="Segoe UI" w:cs="Segoe UI"/>
          <w:i/>
          <w:iCs/>
          <w:kern w:val="0"/>
          <w14:ligatures w14:val="none"/>
        </w:rPr>
        <w:t>ntonces</w:t>
      </w:r>
      <w:r w:rsidR="00BB7CF4">
        <w:rPr>
          <w:rFonts w:ascii="Segoe UI" w:eastAsia="Segoe UI" w:hAnsi="Segoe UI" w:cs="Segoe UI"/>
          <w:i/>
          <w:iCs/>
          <w:kern w:val="0"/>
          <w14:ligatures w14:val="none"/>
        </w:rPr>
        <w:t>,</w:t>
      </w:r>
      <w:r w:rsidR="007A4803" w:rsidRPr="00BB7CF4">
        <w:rPr>
          <w:rFonts w:ascii="Segoe UI" w:eastAsia="Segoe UI" w:hAnsi="Segoe UI" w:cs="Segoe UI"/>
          <w:i/>
          <w:iCs/>
          <w:kern w:val="0"/>
          <w14:ligatures w14:val="none"/>
        </w:rPr>
        <w:t xml:space="preserve"> cosa curiosa </w:t>
      </w:r>
      <w:r w:rsidR="00BB7CF4">
        <w:rPr>
          <w:rFonts w:ascii="Segoe UI" w:eastAsia="Segoe UI" w:hAnsi="Segoe UI" w:cs="Segoe UI"/>
          <w:i/>
          <w:iCs/>
          <w:kern w:val="0"/>
          <w14:ligatures w14:val="none"/>
        </w:rPr>
        <w:t xml:space="preserve">es que </w:t>
      </w:r>
      <w:r w:rsidR="007A4803" w:rsidRPr="00BB7CF4">
        <w:rPr>
          <w:rFonts w:ascii="Segoe UI" w:eastAsia="Segoe UI" w:hAnsi="Segoe UI" w:cs="Segoe UI"/>
          <w:i/>
          <w:iCs/>
          <w:kern w:val="0"/>
          <w14:ligatures w14:val="none"/>
        </w:rPr>
        <w:t>nosotros como regidores no tenemos un derecho de poder pedir vía correo electrónico</w:t>
      </w:r>
      <w:r w:rsidR="00BB7CF4">
        <w:rPr>
          <w:rFonts w:ascii="Segoe UI" w:eastAsia="Segoe UI" w:hAnsi="Segoe UI" w:cs="Segoe UI"/>
          <w:i/>
          <w:iCs/>
          <w:kern w:val="0"/>
          <w14:ligatures w14:val="none"/>
        </w:rPr>
        <w:t xml:space="preserve"> o</w:t>
      </w:r>
      <w:r w:rsidR="007A4803" w:rsidRPr="00BB7CF4">
        <w:rPr>
          <w:rFonts w:ascii="Segoe UI" w:eastAsia="Segoe UI" w:hAnsi="Segoe UI" w:cs="Segoe UI"/>
          <w:i/>
          <w:iCs/>
          <w:kern w:val="0"/>
          <w14:ligatures w14:val="none"/>
        </w:rPr>
        <w:t xml:space="preserve"> vía WhatsApp porque no hay sello</w:t>
      </w:r>
      <w:r w:rsidR="00BB7CF4">
        <w:rPr>
          <w:rFonts w:ascii="Segoe UI" w:eastAsia="Segoe UI" w:hAnsi="Segoe UI" w:cs="Segoe UI"/>
          <w:i/>
          <w:iCs/>
          <w:kern w:val="0"/>
          <w14:ligatures w14:val="none"/>
        </w:rPr>
        <w:t>, aunque</w:t>
      </w:r>
      <w:r w:rsidR="007A4803" w:rsidRPr="00BB7CF4">
        <w:rPr>
          <w:rFonts w:ascii="Segoe UI" w:eastAsia="Segoe UI" w:hAnsi="Segoe UI" w:cs="Segoe UI"/>
          <w:i/>
          <w:iCs/>
          <w:kern w:val="0"/>
          <w14:ligatures w14:val="none"/>
        </w:rPr>
        <w:t xml:space="preserve"> la oficina el </w:t>
      </w:r>
      <w:r w:rsidR="00BB7CF4">
        <w:rPr>
          <w:rFonts w:ascii="Segoe UI" w:eastAsia="Segoe UI" w:hAnsi="Segoe UI" w:cs="Segoe UI"/>
          <w:i/>
          <w:iCs/>
          <w:kern w:val="0"/>
          <w14:ligatures w14:val="none"/>
        </w:rPr>
        <w:t xml:space="preserve">día </w:t>
      </w:r>
      <w:r w:rsidR="007A4803" w:rsidRPr="00BB7CF4">
        <w:rPr>
          <w:rFonts w:ascii="Segoe UI" w:eastAsia="Segoe UI" w:hAnsi="Segoe UI" w:cs="Segoe UI"/>
          <w:i/>
          <w:iCs/>
          <w:kern w:val="0"/>
          <w14:ligatures w14:val="none"/>
        </w:rPr>
        <w:t xml:space="preserve">sábado estaba abierta </w:t>
      </w:r>
      <w:r w:rsidR="00BB7CF4">
        <w:rPr>
          <w:rFonts w:ascii="Segoe UI" w:eastAsia="Segoe UI" w:hAnsi="Segoe UI" w:cs="Segoe UI"/>
          <w:i/>
          <w:iCs/>
          <w:kern w:val="0"/>
          <w14:ligatures w14:val="none"/>
        </w:rPr>
        <w:t xml:space="preserve">pero José </w:t>
      </w:r>
      <w:r w:rsidR="00BB7CF4" w:rsidRPr="00BB7CF4">
        <w:rPr>
          <w:rFonts w:ascii="Segoe UI" w:eastAsia="Segoe UI" w:hAnsi="Segoe UI" w:cs="Segoe UI"/>
          <w:i/>
          <w:iCs/>
          <w:kern w:val="0"/>
          <w14:ligatures w14:val="none"/>
        </w:rPr>
        <w:t>Octavio</w:t>
      </w:r>
      <w:r w:rsidR="00BB7CF4">
        <w:rPr>
          <w:rFonts w:ascii="Segoe UI" w:eastAsia="Segoe UI" w:hAnsi="Segoe UI" w:cs="Segoe UI"/>
          <w:i/>
          <w:iCs/>
          <w:kern w:val="0"/>
          <w14:ligatures w14:val="none"/>
        </w:rPr>
        <w:t xml:space="preserve"> Basulto Ramírez,</w:t>
      </w:r>
      <w:r w:rsidR="007A4803" w:rsidRPr="00BB7CF4">
        <w:rPr>
          <w:rFonts w:ascii="Segoe UI" w:eastAsia="Segoe UI" w:hAnsi="Segoe UI" w:cs="Segoe UI"/>
          <w:i/>
          <w:iCs/>
          <w:kern w:val="0"/>
          <w14:ligatures w14:val="none"/>
        </w:rPr>
        <w:t xml:space="preserve"> una persona de usted</w:t>
      </w:r>
      <w:r w:rsidR="00BB7CF4">
        <w:rPr>
          <w:rFonts w:ascii="Segoe UI" w:eastAsia="Segoe UI" w:hAnsi="Segoe UI" w:cs="Segoe UI"/>
          <w:i/>
          <w:iCs/>
          <w:kern w:val="0"/>
          <w14:ligatures w14:val="none"/>
        </w:rPr>
        <w:t>,</w:t>
      </w:r>
      <w:r w:rsidR="007A4803" w:rsidRPr="00BB7CF4">
        <w:rPr>
          <w:rFonts w:ascii="Segoe UI" w:eastAsia="Segoe UI" w:hAnsi="Segoe UI" w:cs="Segoe UI"/>
          <w:i/>
          <w:iCs/>
          <w:kern w:val="0"/>
          <w14:ligatures w14:val="none"/>
        </w:rPr>
        <w:t xml:space="preserve"> se negó a recibirlo</w:t>
      </w:r>
      <w:r w:rsidR="00BB7CF4">
        <w:rPr>
          <w:rFonts w:ascii="Segoe UI" w:eastAsia="Segoe UI" w:hAnsi="Segoe UI" w:cs="Segoe UI"/>
          <w:i/>
          <w:iCs/>
          <w:kern w:val="0"/>
          <w14:ligatures w14:val="none"/>
        </w:rPr>
        <w:t>.</w:t>
      </w:r>
      <w:r w:rsidR="007A4803" w:rsidRPr="00BB7CF4">
        <w:rPr>
          <w:rFonts w:ascii="Segoe UI" w:eastAsia="Segoe UI" w:hAnsi="Segoe UI" w:cs="Segoe UI"/>
          <w:i/>
          <w:iCs/>
          <w:kern w:val="0"/>
          <w14:ligatures w14:val="none"/>
        </w:rPr>
        <w:t xml:space="preserve"> </w:t>
      </w:r>
      <w:r w:rsidR="00A06B37">
        <w:rPr>
          <w:rFonts w:ascii="Segoe UI" w:eastAsia="Segoe UI" w:hAnsi="Segoe UI" w:cs="Segoe UI"/>
          <w:i/>
          <w:iCs/>
          <w:kern w:val="0"/>
          <w14:ligatures w14:val="none"/>
        </w:rPr>
        <w:t>Entonces</w:t>
      </w:r>
      <w:r w:rsidR="00BB7CF4">
        <w:rPr>
          <w:rFonts w:ascii="Segoe UI" w:eastAsia="Segoe UI" w:hAnsi="Segoe UI" w:cs="Segoe UI"/>
          <w:i/>
          <w:iCs/>
          <w:kern w:val="0"/>
          <w14:ligatures w14:val="none"/>
        </w:rPr>
        <w:t xml:space="preserve">, </w:t>
      </w:r>
      <w:r w:rsidR="007A4803" w:rsidRPr="00BB7CF4">
        <w:rPr>
          <w:rFonts w:ascii="Segoe UI" w:eastAsia="Segoe UI" w:hAnsi="Segoe UI" w:cs="Segoe UI"/>
          <w:i/>
          <w:iCs/>
          <w:kern w:val="0"/>
          <w14:ligatures w14:val="none"/>
        </w:rPr>
        <w:t>que quede claro y asentado en el acta que hubo un derecho de petición y una negativa</w:t>
      </w:r>
      <w:r w:rsidR="00BB7CF4">
        <w:rPr>
          <w:rFonts w:ascii="Segoe UI" w:eastAsia="Segoe UI" w:hAnsi="Segoe UI" w:cs="Segoe UI"/>
          <w:i/>
          <w:iCs/>
          <w:kern w:val="0"/>
          <w14:ligatures w14:val="none"/>
        </w:rPr>
        <w:t>,</w:t>
      </w:r>
      <w:r w:rsidR="007A4803" w:rsidRPr="00BB7CF4">
        <w:rPr>
          <w:rFonts w:ascii="Segoe UI" w:eastAsia="Segoe UI" w:hAnsi="Segoe UI" w:cs="Segoe UI"/>
          <w:i/>
          <w:iCs/>
          <w:kern w:val="0"/>
          <w14:ligatures w14:val="none"/>
        </w:rPr>
        <w:t xml:space="preserve"> aclarando </w:t>
      </w:r>
      <w:r w:rsidR="00BB7CF4">
        <w:rPr>
          <w:rFonts w:ascii="Segoe UI" w:eastAsia="Segoe UI" w:hAnsi="Segoe UI" w:cs="Segoe UI"/>
          <w:i/>
          <w:iCs/>
          <w:kern w:val="0"/>
          <w14:ligatures w14:val="none"/>
        </w:rPr>
        <w:t>S</w:t>
      </w:r>
      <w:r w:rsidR="007A4803" w:rsidRPr="00BB7CF4">
        <w:rPr>
          <w:rFonts w:ascii="Segoe UI" w:eastAsia="Segoe UI" w:hAnsi="Segoe UI" w:cs="Segoe UI"/>
          <w:i/>
          <w:iCs/>
          <w:kern w:val="0"/>
          <w14:ligatures w14:val="none"/>
        </w:rPr>
        <w:t xml:space="preserve">ecretario </w:t>
      </w:r>
      <w:r w:rsidR="00BB7CF4">
        <w:rPr>
          <w:rFonts w:ascii="Segoe UI" w:eastAsia="Segoe UI" w:hAnsi="Segoe UI" w:cs="Segoe UI"/>
          <w:i/>
          <w:iCs/>
          <w:kern w:val="0"/>
          <w14:ligatures w14:val="none"/>
        </w:rPr>
        <w:t xml:space="preserve">General que </w:t>
      </w:r>
      <w:r w:rsidR="007A4803" w:rsidRPr="00BB7CF4">
        <w:rPr>
          <w:rFonts w:ascii="Segoe UI" w:eastAsia="Segoe UI" w:hAnsi="Segoe UI" w:cs="Segoe UI"/>
          <w:i/>
          <w:iCs/>
          <w:kern w:val="0"/>
          <w14:ligatures w14:val="none"/>
        </w:rPr>
        <w:t xml:space="preserve">usted </w:t>
      </w:r>
      <w:r w:rsidR="00BB7CF4">
        <w:rPr>
          <w:rFonts w:ascii="Segoe UI" w:eastAsia="Segoe UI" w:hAnsi="Segoe UI" w:cs="Segoe UI"/>
          <w:i/>
          <w:iCs/>
          <w:kern w:val="0"/>
          <w14:ligatures w14:val="none"/>
        </w:rPr>
        <w:t xml:space="preserve"> es S</w:t>
      </w:r>
      <w:r w:rsidR="007A4803" w:rsidRPr="00BB7CF4">
        <w:rPr>
          <w:rFonts w:ascii="Segoe UI" w:eastAsia="Segoe UI" w:hAnsi="Segoe UI" w:cs="Segoe UI"/>
          <w:i/>
          <w:iCs/>
          <w:kern w:val="0"/>
          <w14:ligatures w14:val="none"/>
        </w:rPr>
        <w:t>ecretario</w:t>
      </w:r>
      <w:r w:rsidR="00BB7CF4">
        <w:rPr>
          <w:rFonts w:ascii="Segoe UI" w:eastAsia="Segoe UI" w:hAnsi="Segoe UI" w:cs="Segoe UI"/>
          <w:i/>
          <w:iCs/>
          <w:kern w:val="0"/>
          <w14:ligatures w14:val="none"/>
        </w:rPr>
        <w:t xml:space="preserve"> General</w:t>
      </w:r>
      <w:r w:rsidR="007A4803" w:rsidRPr="00BB7CF4">
        <w:rPr>
          <w:rFonts w:ascii="Segoe UI" w:eastAsia="Segoe UI" w:hAnsi="Segoe UI" w:cs="Segoe UI"/>
          <w:i/>
          <w:iCs/>
          <w:kern w:val="0"/>
          <w14:ligatures w14:val="none"/>
        </w:rPr>
        <w:t xml:space="preserve"> del </w:t>
      </w:r>
      <w:r w:rsidR="00BB7CF4">
        <w:rPr>
          <w:rFonts w:ascii="Segoe UI" w:eastAsia="Segoe UI" w:hAnsi="Segoe UI" w:cs="Segoe UI"/>
          <w:i/>
          <w:iCs/>
          <w:kern w:val="0"/>
          <w14:ligatures w14:val="none"/>
        </w:rPr>
        <w:t>A</w:t>
      </w:r>
      <w:r w:rsidR="007A4803" w:rsidRPr="00BB7CF4">
        <w:rPr>
          <w:rFonts w:ascii="Segoe UI" w:eastAsia="Segoe UI" w:hAnsi="Segoe UI" w:cs="Segoe UI"/>
          <w:i/>
          <w:iCs/>
          <w:kern w:val="0"/>
          <w14:ligatures w14:val="none"/>
        </w:rPr>
        <w:t>yuntamiento</w:t>
      </w:r>
      <w:r w:rsidR="00BB7CF4">
        <w:rPr>
          <w:rFonts w:ascii="Segoe UI" w:eastAsia="Segoe UI" w:hAnsi="Segoe UI" w:cs="Segoe UI"/>
          <w:i/>
          <w:iCs/>
          <w:kern w:val="0"/>
          <w14:ligatures w14:val="none"/>
        </w:rPr>
        <w:t xml:space="preserve"> y</w:t>
      </w:r>
      <w:r w:rsidR="007A4803" w:rsidRPr="00BB7CF4">
        <w:rPr>
          <w:rFonts w:ascii="Segoe UI" w:eastAsia="Segoe UI" w:hAnsi="Segoe UI" w:cs="Segoe UI"/>
          <w:i/>
          <w:iCs/>
          <w:kern w:val="0"/>
          <w14:ligatures w14:val="none"/>
        </w:rPr>
        <w:t xml:space="preserve"> no de la </w:t>
      </w:r>
      <w:r w:rsidR="00BB7CF4">
        <w:rPr>
          <w:rFonts w:ascii="Segoe UI" w:eastAsia="Segoe UI" w:hAnsi="Segoe UI" w:cs="Segoe UI"/>
          <w:i/>
          <w:iCs/>
          <w:kern w:val="0"/>
          <w14:ligatures w14:val="none"/>
        </w:rPr>
        <w:t>P</w:t>
      </w:r>
      <w:r w:rsidR="007A4803" w:rsidRPr="00BB7CF4">
        <w:rPr>
          <w:rFonts w:ascii="Segoe UI" w:eastAsia="Segoe UI" w:hAnsi="Segoe UI" w:cs="Segoe UI"/>
          <w:i/>
          <w:iCs/>
          <w:kern w:val="0"/>
          <w14:ligatures w14:val="none"/>
        </w:rPr>
        <w:t xml:space="preserve">residenta </w:t>
      </w:r>
      <w:r w:rsidR="00BB7CF4">
        <w:rPr>
          <w:rFonts w:ascii="Segoe UI" w:eastAsia="Segoe UI" w:hAnsi="Segoe UI" w:cs="Segoe UI"/>
          <w:i/>
          <w:iCs/>
          <w:kern w:val="0"/>
          <w14:ligatures w14:val="none"/>
        </w:rPr>
        <w:t xml:space="preserve">Municipal, </w:t>
      </w:r>
      <w:r w:rsidR="007A4803" w:rsidRPr="00BB7CF4">
        <w:rPr>
          <w:rFonts w:ascii="Segoe UI" w:eastAsia="Segoe UI" w:hAnsi="Segoe UI" w:cs="Segoe UI"/>
          <w:i/>
          <w:iCs/>
          <w:kern w:val="0"/>
          <w14:ligatures w14:val="none"/>
        </w:rPr>
        <w:t xml:space="preserve">es para todos los </w:t>
      </w:r>
      <w:r w:rsidR="00A06B37">
        <w:rPr>
          <w:rFonts w:ascii="Segoe UI" w:eastAsia="Segoe UI" w:hAnsi="Segoe UI" w:cs="Segoe UI"/>
          <w:i/>
          <w:iCs/>
          <w:kern w:val="0"/>
          <w14:ligatures w14:val="none"/>
        </w:rPr>
        <w:t>e</w:t>
      </w:r>
      <w:r w:rsidR="00BB7CF4">
        <w:rPr>
          <w:rFonts w:ascii="Segoe UI" w:eastAsia="Segoe UI" w:hAnsi="Segoe UI" w:cs="Segoe UI"/>
          <w:i/>
          <w:iCs/>
          <w:kern w:val="0"/>
          <w14:ligatures w14:val="none"/>
        </w:rPr>
        <w:t xml:space="preserve">diles </w:t>
      </w:r>
      <w:r w:rsidR="007A4803" w:rsidRPr="00BB7CF4">
        <w:rPr>
          <w:rFonts w:ascii="Segoe UI" w:eastAsia="Segoe UI" w:hAnsi="Segoe UI" w:cs="Segoe UI"/>
          <w:i/>
          <w:iCs/>
          <w:kern w:val="0"/>
          <w14:ligatures w14:val="none"/>
        </w:rPr>
        <w:t xml:space="preserve">y es un derecho que </w:t>
      </w:r>
      <w:r w:rsidR="00BB7CF4">
        <w:rPr>
          <w:rFonts w:ascii="Segoe UI" w:eastAsia="Segoe UI" w:hAnsi="Segoe UI" w:cs="Segoe UI"/>
          <w:i/>
          <w:iCs/>
          <w:kern w:val="0"/>
          <w14:ligatures w14:val="none"/>
        </w:rPr>
        <w:t xml:space="preserve">su servidor </w:t>
      </w:r>
      <w:r w:rsidR="007A4803" w:rsidRPr="00BB7CF4">
        <w:rPr>
          <w:rFonts w:ascii="Segoe UI" w:eastAsia="Segoe UI" w:hAnsi="Segoe UI" w:cs="Segoe UI"/>
          <w:i/>
          <w:iCs/>
          <w:kern w:val="0"/>
          <w14:ligatures w14:val="none"/>
        </w:rPr>
        <w:t>tengo</w:t>
      </w:r>
      <w:r w:rsidR="00BB7CF4">
        <w:rPr>
          <w:rFonts w:ascii="Segoe UI" w:eastAsia="Segoe UI" w:hAnsi="Segoe UI" w:cs="Segoe UI"/>
          <w:i/>
          <w:iCs/>
          <w:kern w:val="0"/>
          <w14:ligatures w14:val="none"/>
        </w:rPr>
        <w:t xml:space="preserve">, y </w:t>
      </w:r>
      <w:r w:rsidR="007A4803" w:rsidRPr="00BB7CF4">
        <w:rPr>
          <w:rFonts w:ascii="Segoe UI" w:eastAsia="Segoe UI" w:hAnsi="Segoe UI" w:cs="Segoe UI"/>
          <w:i/>
          <w:iCs/>
          <w:kern w:val="0"/>
          <w14:ligatures w14:val="none"/>
        </w:rPr>
        <w:t>que quede asentado en actas que no hubo ese respeto</w:t>
      </w:r>
      <w:r w:rsidR="00BB7CF4">
        <w:rPr>
          <w:rFonts w:ascii="Segoe UI" w:eastAsia="Segoe UI" w:hAnsi="Segoe UI" w:cs="Segoe UI"/>
          <w:i/>
          <w:iCs/>
          <w:kern w:val="0"/>
          <w14:ligatures w14:val="none"/>
        </w:rPr>
        <w:t xml:space="preserve"> puesto que </w:t>
      </w:r>
      <w:r w:rsidR="007A4803" w:rsidRPr="00BB7CF4">
        <w:rPr>
          <w:rFonts w:ascii="Segoe UI" w:eastAsia="Segoe UI" w:hAnsi="Segoe UI" w:cs="Segoe UI"/>
          <w:i/>
          <w:iCs/>
          <w:kern w:val="0"/>
          <w14:ligatures w14:val="none"/>
        </w:rPr>
        <w:t xml:space="preserve">se lo mandé vía WhatsApp también </w:t>
      </w:r>
      <w:r w:rsidR="00BB7CF4">
        <w:rPr>
          <w:rFonts w:ascii="Segoe UI" w:eastAsia="Segoe UI" w:hAnsi="Segoe UI" w:cs="Segoe UI"/>
          <w:i/>
          <w:iCs/>
          <w:kern w:val="0"/>
          <w14:ligatures w14:val="none"/>
        </w:rPr>
        <w:t xml:space="preserve">tal </w:t>
      </w:r>
      <w:r w:rsidR="007A4803" w:rsidRPr="00BB7CF4">
        <w:rPr>
          <w:rFonts w:ascii="Segoe UI" w:eastAsia="Segoe UI" w:hAnsi="Segoe UI" w:cs="Segoe UI"/>
          <w:i/>
          <w:iCs/>
          <w:kern w:val="0"/>
          <w14:ligatures w14:val="none"/>
        </w:rPr>
        <w:t xml:space="preserve">como usted </w:t>
      </w:r>
      <w:r w:rsidR="00BB7CF4">
        <w:rPr>
          <w:rFonts w:ascii="Segoe UI" w:eastAsia="Segoe UI" w:hAnsi="Segoe UI" w:cs="Segoe UI"/>
          <w:i/>
          <w:iCs/>
          <w:kern w:val="0"/>
          <w14:ligatures w14:val="none"/>
        </w:rPr>
        <w:t>Secretario General n</w:t>
      </w:r>
      <w:r w:rsidR="007A4803" w:rsidRPr="00BB7CF4">
        <w:rPr>
          <w:rFonts w:ascii="Segoe UI" w:eastAsia="Segoe UI" w:hAnsi="Segoe UI" w:cs="Segoe UI"/>
          <w:i/>
          <w:iCs/>
          <w:kern w:val="0"/>
          <w14:ligatures w14:val="none"/>
        </w:rPr>
        <w:t>os mandó la convocatoria</w:t>
      </w:r>
      <w:r w:rsidR="00BB7CF4">
        <w:rPr>
          <w:rFonts w:ascii="Segoe UI" w:eastAsia="Segoe UI" w:hAnsi="Segoe UI" w:cs="Segoe UI"/>
          <w:i/>
          <w:iCs/>
          <w:kern w:val="0"/>
          <w14:ligatures w14:val="none"/>
        </w:rPr>
        <w:t xml:space="preserve">, de tal manera que </w:t>
      </w:r>
      <w:r w:rsidR="007A4803" w:rsidRPr="00BB7CF4">
        <w:rPr>
          <w:rFonts w:ascii="Segoe UI" w:eastAsia="Segoe UI" w:hAnsi="Segoe UI" w:cs="Segoe UI"/>
          <w:i/>
          <w:iCs/>
          <w:kern w:val="0"/>
          <w14:ligatures w14:val="none"/>
        </w:rPr>
        <w:t xml:space="preserve">oficialmente a </w:t>
      </w:r>
      <w:r w:rsidR="00BB7CF4">
        <w:rPr>
          <w:rFonts w:ascii="Segoe UI" w:eastAsia="Segoe UI" w:hAnsi="Segoe UI" w:cs="Segoe UI"/>
          <w:i/>
          <w:iCs/>
          <w:kern w:val="0"/>
          <w14:ligatures w14:val="none"/>
        </w:rPr>
        <w:t xml:space="preserve">su servidor </w:t>
      </w:r>
      <w:r w:rsidR="007A4803" w:rsidRPr="00BB7CF4">
        <w:rPr>
          <w:rFonts w:ascii="Segoe UI" w:eastAsia="Segoe UI" w:hAnsi="Segoe UI" w:cs="Segoe UI"/>
          <w:i/>
          <w:iCs/>
          <w:kern w:val="0"/>
          <w14:ligatures w14:val="none"/>
        </w:rPr>
        <w:t>me la están entregando a las ocho quince ya después de la hora asignada</w:t>
      </w:r>
      <w:r w:rsidR="00BB7CF4">
        <w:rPr>
          <w:rFonts w:ascii="Segoe UI" w:eastAsia="Segoe UI" w:hAnsi="Segoe UI" w:cs="Segoe UI"/>
          <w:i/>
          <w:iCs/>
          <w:kern w:val="0"/>
          <w14:ligatures w14:val="none"/>
        </w:rPr>
        <w:t>,</w:t>
      </w:r>
      <w:r w:rsidR="007A4803" w:rsidRPr="00BB7CF4">
        <w:rPr>
          <w:rFonts w:ascii="Segoe UI" w:eastAsia="Segoe UI" w:hAnsi="Segoe UI" w:cs="Segoe UI"/>
          <w:i/>
          <w:iCs/>
          <w:kern w:val="0"/>
          <w14:ligatures w14:val="none"/>
        </w:rPr>
        <w:t xml:space="preserve"> por lo tanto</w:t>
      </w:r>
      <w:r w:rsidR="00BB7CF4">
        <w:rPr>
          <w:rFonts w:ascii="Segoe UI" w:eastAsia="Segoe UI" w:hAnsi="Segoe UI" w:cs="Segoe UI"/>
          <w:i/>
          <w:iCs/>
          <w:kern w:val="0"/>
          <w14:ligatures w14:val="none"/>
        </w:rPr>
        <w:t>,</w:t>
      </w:r>
      <w:r w:rsidR="007A4803" w:rsidRPr="00BB7CF4">
        <w:rPr>
          <w:rFonts w:ascii="Segoe UI" w:eastAsia="Segoe UI" w:hAnsi="Segoe UI" w:cs="Segoe UI"/>
          <w:i/>
          <w:iCs/>
          <w:kern w:val="0"/>
          <w14:ligatures w14:val="none"/>
        </w:rPr>
        <w:t xml:space="preserve"> le reitero es la misma vía</w:t>
      </w:r>
      <w:r w:rsidR="00BB7CF4">
        <w:rPr>
          <w:rFonts w:ascii="Segoe UI" w:eastAsia="Segoe UI" w:hAnsi="Segoe UI" w:cs="Segoe UI"/>
          <w:i/>
          <w:iCs/>
          <w:kern w:val="0"/>
          <w14:ligatures w14:val="none"/>
        </w:rPr>
        <w:t>,</w:t>
      </w:r>
      <w:r w:rsidR="007A4803" w:rsidRPr="00BB7CF4">
        <w:rPr>
          <w:rFonts w:ascii="Segoe UI" w:eastAsia="Segoe UI" w:hAnsi="Segoe UI" w:cs="Segoe UI"/>
          <w:i/>
          <w:iCs/>
          <w:kern w:val="0"/>
          <w14:ligatures w14:val="none"/>
        </w:rPr>
        <w:t xml:space="preserve"> es cuanto</w:t>
      </w:r>
      <w:r w:rsidR="00BB7CF4">
        <w:rPr>
          <w:rFonts w:ascii="Segoe UI" w:eastAsia="Segoe UI" w:hAnsi="Segoe UI" w:cs="Segoe UI"/>
          <w:i/>
          <w:iCs/>
          <w:kern w:val="0"/>
          <w14:ligatures w14:val="none"/>
        </w:rPr>
        <w:t xml:space="preserve">”. - - - - - </w:t>
      </w:r>
    </w:p>
    <w:p w14:paraId="5B133435" w14:textId="77777777" w:rsidR="00DE6FC7" w:rsidRDefault="00DE6FC7" w:rsidP="007A4803">
      <w:pPr>
        <w:spacing w:after="0" w:line="360" w:lineRule="auto"/>
        <w:ind w:left="851" w:right="-705"/>
        <w:jc w:val="both"/>
        <w:rPr>
          <w:rFonts w:ascii="Segoe UI" w:eastAsia="Segoe UI" w:hAnsi="Segoe UI" w:cs="Segoe UI"/>
          <w:i/>
          <w:iCs/>
          <w:kern w:val="0"/>
          <w14:ligatures w14:val="none"/>
        </w:rPr>
      </w:pPr>
    </w:p>
    <w:p w14:paraId="0D556904" w14:textId="18F70976" w:rsidR="002635A8" w:rsidRDefault="00DE6FC7" w:rsidP="007A4803">
      <w:pPr>
        <w:spacing w:after="0" w:line="360" w:lineRule="auto"/>
        <w:ind w:left="851" w:right="-705"/>
        <w:jc w:val="both"/>
        <w:rPr>
          <w:rFonts w:ascii="Segoe UI" w:eastAsia="Segoe UI" w:hAnsi="Segoe UI" w:cs="Segoe UI"/>
          <w:i/>
          <w:iCs/>
          <w:kern w:val="0"/>
          <w14:ligatures w14:val="none"/>
        </w:rPr>
      </w:pPr>
      <w:r>
        <w:rPr>
          <w:rFonts w:ascii="Segoe UI" w:eastAsia="Segoe UI" w:hAnsi="Segoe UI" w:cs="Segoe UI"/>
          <w:kern w:val="0"/>
          <w14:ligatures w14:val="none"/>
        </w:rPr>
        <w:t xml:space="preserve">La secretario general, </w:t>
      </w:r>
      <w:r>
        <w:rPr>
          <w:rFonts w:ascii="Segoe UI" w:eastAsia="Segoe UI" w:hAnsi="Segoe UI" w:cs="Segoe UI"/>
          <w:b/>
          <w:bCs/>
          <w:kern w:val="0"/>
          <w14:ligatures w14:val="none"/>
        </w:rPr>
        <w:t>C. Sandra Flores Cervera</w:t>
      </w:r>
      <w:r>
        <w:rPr>
          <w:rFonts w:ascii="Segoe UI" w:eastAsia="Segoe UI" w:hAnsi="Segoe UI" w:cs="Segoe UI"/>
          <w:kern w:val="0"/>
          <w14:ligatures w14:val="none"/>
        </w:rPr>
        <w:t xml:space="preserve">, informó: </w:t>
      </w:r>
      <w:r>
        <w:rPr>
          <w:rFonts w:ascii="Segoe UI" w:eastAsia="Segoe UI" w:hAnsi="Segoe UI" w:cs="Segoe UI"/>
          <w:i/>
          <w:iCs/>
          <w:kern w:val="0"/>
          <w14:ligatures w14:val="none"/>
        </w:rPr>
        <w:t xml:space="preserve">“Sí se me permite y con todo respeto, regidor Raúl Sánchez Jiménez, decirle que José Octavio Basulto Ramírez no es </w:t>
      </w:r>
      <w:r w:rsidR="00A06B37">
        <w:rPr>
          <w:rFonts w:ascii="Segoe UI" w:eastAsia="Segoe UI" w:hAnsi="Segoe UI" w:cs="Segoe UI"/>
          <w:i/>
          <w:iCs/>
          <w:kern w:val="0"/>
          <w14:ligatures w14:val="none"/>
        </w:rPr>
        <w:t>mío,</w:t>
      </w:r>
      <w:r w:rsidR="0032582F">
        <w:rPr>
          <w:rFonts w:ascii="Segoe UI" w:eastAsia="Segoe UI" w:hAnsi="Segoe UI" w:cs="Segoe UI"/>
          <w:i/>
          <w:iCs/>
          <w:kern w:val="0"/>
          <w14:ligatures w14:val="none"/>
        </w:rPr>
        <w:t xml:space="preserve"> sino que está adscrito a mi dependencia de la Secretaría General, y él es de su mamá, su esposa o de quién sea. Respecto a la convocatoria, decirle que a su servidora el reglamento me pide que les tengo que enviar la convocatoria y documentos soportes cuarenta y ocho horas sí es </w:t>
      </w:r>
      <w:r w:rsidR="00A06B37">
        <w:rPr>
          <w:rFonts w:ascii="Segoe UI" w:eastAsia="Segoe UI" w:hAnsi="Segoe UI" w:cs="Segoe UI"/>
          <w:i/>
          <w:iCs/>
          <w:kern w:val="0"/>
          <w14:ligatures w14:val="none"/>
        </w:rPr>
        <w:t xml:space="preserve">una </w:t>
      </w:r>
      <w:r w:rsidR="0032582F">
        <w:rPr>
          <w:rFonts w:ascii="Segoe UI" w:eastAsia="Segoe UI" w:hAnsi="Segoe UI" w:cs="Segoe UI"/>
          <w:i/>
          <w:iCs/>
          <w:kern w:val="0"/>
          <w14:ligatures w14:val="none"/>
        </w:rPr>
        <w:t xml:space="preserve">sesión ordinaria, entonces, tengo que cumplir con el reglamento aunado a que en la segunda sesión ordinaria ustedes regidores y regidoras aprobaron que la documentación tenía que ser enviada por </w:t>
      </w:r>
      <w:r w:rsidR="0032582F" w:rsidRPr="00BB7CF4">
        <w:rPr>
          <w:rFonts w:ascii="Segoe UI" w:eastAsia="Segoe UI" w:hAnsi="Segoe UI" w:cs="Segoe UI"/>
          <w:i/>
          <w:iCs/>
          <w:kern w:val="0"/>
          <w14:ligatures w14:val="none"/>
        </w:rPr>
        <w:t>WhatsApp</w:t>
      </w:r>
      <w:r w:rsidR="0032582F">
        <w:rPr>
          <w:rFonts w:ascii="Segoe UI" w:eastAsia="Segoe UI" w:hAnsi="Segoe UI" w:cs="Segoe UI"/>
          <w:i/>
          <w:iCs/>
          <w:kern w:val="0"/>
          <w14:ligatures w14:val="none"/>
        </w:rPr>
        <w:t xml:space="preserve"> </w:t>
      </w:r>
      <w:r w:rsidR="003A42CE">
        <w:rPr>
          <w:rFonts w:ascii="Segoe UI" w:eastAsia="Segoe UI" w:hAnsi="Segoe UI" w:cs="Segoe UI"/>
          <w:i/>
          <w:iCs/>
          <w:kern w:val="0"/>
          <w14:ligatures w14:val="none"/>
        </w:rPr>
        <w:t>así como</w:t>
      </w:r>
      <w:r w:rsidR="0032582F">
        <w:rPr>
          <w:rFonts w:ascii="Segoe UI" w:eastAsia="Segoe UI" w:hAnsi="Segoe UI" w:cs="Segoe UI"/>
          <w:i/>
          <w:iCs/>
          <w:kern w:val="0"/>
          <w14:ligatures w14:val="none"/>
        </w:rPr>
        <w:t xml:space="preserve"> correo electrónico</w:t>
      </w:r>
      <w:r w:rsidR="003A42CE">
        <w:rPr>
          <w:rFonts w:ascii="Segoe UI" w:eastAsia="Segoe UI" w:hAnsi="Segoe UI" w:cs="Segoe UI"/>
          <w:i/>
          <w:iCs/>
          <w:kern w:val="0"/>
          <w14:ligatures w14:val="none"/>
        </w:rPr>
        <w:t xml:space="preserve">, de modo que la información les fue enviada </w:t>
      </w:r>
      <w:r w:rsidR="00812FAE">
        <w:rPr>
          <w:rFonts w:ascii="Segoe UI" w:eastAsia="Segoe UI" w:hAnsi="Segoe UI" w:cs="Segoe UI"/>
          <w:i/>
          <w:iCs/>
          <w:kern w:val="0"/>
          <w14:ligatures w14:val="none"/>
        </w:rPr>
        <w:t xml:space="preserve">de la misma forma en sus correos </w:t>
      </w:r>
      <w:r w:rsidR="00E908BF">
        <w:rPr>
          <w:rFonts w:ascii="Segoe UI" w:eastAsia="Segoe UI" w:hAnsi="Segoe UI" w:cs="Segoe UI"/>
          <w:i/>
          <w:iCs/>
          <w:kern w:val="0"/>
          <w14:ligatures w14:val="none"/>
        </w:rPr>
        <w:t xml:space="preserve">toda vez que también ya tienen desde el día viernes la información, aunque su servidora tenía hasta las ocho de la mañana del día sábado para poder enviárselas pero me adelante un poquito en </w:t>
      </w:r>
      <w:r w:rsidR="00A06B37">
        <w:rPr>
          <w:rFonts w:ascii="Segoe UI" w:eastAsia="Segoe UI" w:hAnsi="Segoe UI" w:cs="Segoe UI"/>
          <w:i/>
          <w:iCs/>
          <w:kern w:val="0"/>
          <w14:ligatures w14:val="none"/>
        </w:rPr>
        <w:t>esta</w:t>
      </w:r>
      <w:r w:rsidR="00E908BF">
        <w:rPr>
          <w:rFonts w:ascii="Segoe UI" w:eastAsia="Segoe UI" w:hAnsi="Segoe UI" w:cs="Segoe UI"/>
          <w:i/>
          <w:iCs/>
          <w:kern w:val="0"/>
          <w14:ligatures w14:val="none"/>
        </w:rPr>
        <w:t xml:space="preserve"> ocasión. Pero si gustan y están de acuerdo, su servidora les puedo entregar en horario laboral todas las convocatorias, nada más que el reglamento </w:t>
      </w:r>
      <w:r w:rsidR="003C68D5">
        <w:rPr>
          <w:rFonts w:ascii="Segoe UI" w:eastAsia="Segoe UI" w:hAnsi="Segoe UI" w:cs="Segoe UI"/>
          <w:i/>
          <w:iCs/>
          <w:kern w:val="0"/>
          <w14:ligatures w14:val="none"/>
        </w:rPr>
        <w:t xml:space="preserve">me </w:t>
      </w:r>
      <w:r w:rsidR="00E908BF">
        <w:rPr>
          <w:rFonts w:ascii="Segoe UI" w:eastAsia="Segoe UI" w:hAnsi="Segoe UI" w:cs="Segoe UI"/>
          <w:i/>
          <w:iCs/>
          <w:kern w:val="0"/>
          <w14:ligatures w14:val="none"/>
        </w:rPr>
        <w:t>dice que las tengo que entregar en medios magnéticos</w:t>
      </w:r>
      <w:r w:rsidR="003C68D5">
        <w:rPr>
          <w:rFonts w:ascii="Segoe UI" w:eastAsia="Segoe UI" w:hAnsi="Segoe UI" w:cs="Segoe UI"/>
          <w:i/>
          <w:iCs/>
          <w:kern w:val="0"/>
          <w14:ligatures w14:val="none"/>
        </w:rPr>
        <w:t xml:space="preserve">, por </w:t>
      </w:r>
      <w:r w:rsidR="00FF2A41">
        <w:rPr>
          <w:rFonts w:ascii="Segoe UI" w:eastAsia="Segoe UI" w:hAnsi="Segoe UI" w:cs="Segoe UI"/>
          <w:i/>
          <w:iCs/>
          <w:kern w:val="0"/>
          <w14:ligatures w14:val="none"/>
        </w:rPr>
        <w:t>tanto</w:t>
      </w:r>
      <w:r w:rsidR="003C68D5">
        <w:rPr>
          <w:rFonts w:ascii="Segoe UI" w:eastAsia="Segoe UI" w:hAnsi="Segoe UI" w:cs="Segoe UI"/>
          <w:i/>
          <w:iCs/>
          <w:kern w:val="0"/>
          <w14:ligatures w14:val="none"/>
        </w:rPr>
        <w:t xml:space="preserve">, si gustan </w:t>
      </w:r>
      <w:r w:rsidR="00761F9E">
        <w:rPr>
          <w:rFonts w:ascii="Segoe UI" w:eastAsia="Segoe UI" w:hAnsi="Segoe UI" w:cs="Segoe UI"/>
          <w:i/>
          <w:iCs/>
          <w:kern w:val="0"/>
          <w14:ligatures w14:val="none"/>
        </w:rPr>
        <w:t>que se entregue en horario de nueve de la mañana a las tres de la tarde entonces acudan a Sala de Regidores a recoger su convocatoria y lleven consigo una memoria o disco duro para entregarles la información como</w:t>
      </w:r>
    </w:p>
    <w:p w14:paraId="146AD99C" w14:textId="77777777" w:rsidR="002635A8" w:rsidRDefault="002635A8" w:rsidP="002635A8">
      <w:pPr>
        <w:spacing w:after="0" w:line="360" w:lineRule="auto"/>
        <w:ind w:left="-851" w:right="855"/>
        <w:jc w:val="both"/>
        <w:rPr>
          <w:rFonts w:ascii="Segoe UI" w:eastAsia="Segoe UI" w:hAnsi="Segoe UI" w:cs="Segoe UI"/>
          <w:i/>
          <w:iCs/>
          <w:kern w:val="0"/>
          <w14:ligatures w14:val="none"/>
        </w:rPr>
      </w:pPr>
      <w:r>
        <w:rPr>
          <w:rFonts w:ascii="Segoe UI" w:eastAsia="Segoe UI" w:hAnsi="Segoe UI" w:cs="Segoe UI"/>
          <w:i/>
          <w:iCs/>
          <w:kern w:val="0"/>
          <w14:ligatures w14:val="none"/>
        </w:rPr>
        <w:lastRenderedPageBreak/>
        <w:t>medios</w:t>
      </w:r>
      <w:r w:rsidR="00761F9E">
        <w:rPr>
          <w:rFonts w:ascii="Segoe UI" w:eastAsia="Segoe UI" w:hAnsi="Segoe UI" w:cs="Segoe UI"/>
          <w:i/>
          <w:iCs/>
          <w:kern w:val="0"/>
          <w14:ligatures w14:val="none"/>
        </w:rPr>
        <w:t xml:space="preserve"> soporte sí así lo desean e, insisto, ustedes así lo aprobaron pero en ningún momento aprobaron que su servidora tenía que recibir información administrativa d</w:t>
      </w:r>
      <w:r>
        <w:rPr>
          <w:rFonts w:ascii="Segoe UI" w:eastAsia="Segoe UI" w:hAnsi="Segoe UI" w:cs="Segoe UI"/>
          <w:i/>
          <w:iCs/>
          <w:kern w:val="0"/>
          <w14:ligatures w14:val="none"/>
        </w:rPr>
        <w:t xml:space="preserve">espués de ese horario, de tal manera que su servidora no tengo por qué recibirle puesto que no estoy, ni tengo el sello en la mano para darle trámite administrativo. Ya que usted regidor Raúl Sánchez Jiménez me lo entrega el sábado, pero tampoco tengo la información y cómo le voy a responder así como entregar una información que usted me está mandando, así mismo, tampoco tengo por qué responderle por </w:t>
      </w:r>
      <w:r w:rsidRPr="00BB7CF4">
        <w:rPr>
          <w:rFonts w:ascii="Segoe UI" w:eastAsia="Segoe UI" w:hAnsi="Segoe UI" w:cs="Segoe UI"/>
          <w:i/>
          <w:iCs/>
          <w:kern w:val="0"/>
          <w14:ligatures w14:val="none"/>
        </w:rPr>
        <w:t>WhatsApp</w:t>
      </w:r>
      <w:r>
        <w:rPr>
          <w:rFonts w:ascii="Segoe UI" w:eastAsia="Segoe UI" w:hAnsi="Segoe UI" w:cs="Segoe UI"/>
          <w:i/>
          <w:iCs/>
          <w:kern w:val="0"/>
          <w14:ligatures w14:val="none"/>
        </w:rPr>
        <w:t xml:space="preserve">, mismo que me manda el sábado por la tarde, porque no tengo esa información y no se la puedo proporcionar, más, con todo gusto ahorita se lo recibimos y le voy a contestar conforme a lo que su servidora tenga de información en mi dependencia, con todo gusto y como siempre lo he hecho regidor </w:t>
      </w:r>
      <w:r w:rsidRPr="002635A8">
        <w:rPr>
          <w:rFonts w:ascii="Segoe UI" w:eastAsia="Segoe UI" w:hAnsi="Segoe UI" w:cs="Segoe UI"/>
          <w:i/>
          <w:iCs/>
          <w:kern w:val="0"/>
          <w14:ligatures w14:val="none"/>
        </w:rPr>
        <w:t>Raúl Sánchez Jiménez</w:t>
      </w:r>
      <w:r>
        <w:rPr>
          <w:rFonts w:ascii="Segoe UI" w:eastAsia="Segoe UI" w:hAnsi="Segoe UI" w:cs="Segoe UI"/>
          <w:i/>
          <w:iCs/>
          <w:kern w:val="0"/>
          <w14:ligatures w14:val="none"/>
        </w:rPr>
        <w:t xml:space="preserve">”. - - - - - - - - - - - - - - - - - - - - - - - - - - - - - - - - - - - - - - - </w:t>
      </w:r>
    </w:p>
    <w:p w14:paraId="257E0E9D" w14:textId="77777777" w:rsidR="002635A8" w:rsidRDefault="002635A8" w:rsidP="002635A8">
      <w:pPr>
        <w:spacing w:after="0" w:line="360" w:lineRule="auto"/>
        <w:ind w:left="-851" w:right="855"/>
        <w:jc w:val="both"/>
        <w:rPr>
          <w:rFonts w:ascii="Segoe UI" w:eastAsia="Segoe UI" w:hAnsi="Segoe UI" w:cs="Segoe UI"/>
          <w:i/>
          <w:iCs/>
          <w:kern w:val="0"/>
          <w14:ligatures w14:val="none"/>
        </w:rPr>
      </w:pPr>
    </w:p>
    <w:p w14:paraId="2D648777" w14:textId="2C86B2E8" w:rsidR="00C94787" w:rsidRDefault="002635A8" w:rsidP="002635A8">
      <w:pPr>
        <w:spacing w:after="0" w:line="360" w:lineRule="auto"/>
        <w:ind w:left="-851" w:right="855"/>
        <w:jc w:val="both"/>
        <w:rPr>
          <w:rFonts w:ascii="Segoe UI" w:eastAsia="Segoe UI" w:hAnsi="Segoe UI" w:cs="Segoe UI"/>
          <w:i/>
          <w:iCs/>
          <w:kern w:val="0"/>
          <w14:ligatures w14:val="none"/>
        </w:rPr>
      </w:pPr>
      <w:r>
        <w:rPr>
          <w:rFonts w:ascii="Segoe UI" w:eastAsia="Segoe UI" w:hAnsi="Segoe UI" w:cs="Segoe UI"/>
          <w:kern w:val="0"/>
          <w14:ligatures w14:val="none"/>
        </w:rPr>
        <w:t xml:space="preserve">La Presidenta Municipal, </w:t>
      </w:r>
      <w:r>
        <w:rPr>
          <w:rFonts w:ascii="Segoe UI" w:eastAsia="Segoe UI" w:hAnsi="Segoe UI" w:cs="Segoe UI"/>
          <w:b/>
          <w:bCs/>
          <w:kern w:val="0"/>
          <w14:ligatures w14:val="none"/>
        </w:rPr>
        <w:t>C. Deysi Nallely Ángel Hernández</w:t>
      </w:r>
      <w:r>
        <w:rPr>
          <w:rFonts w:ascii="Segoe UI" w:eastAsia="Segoe UI" w:hAnsi="Segoe UI" w:cs="Segoe UI"/>
          <w:kern w:val="0"/>
          <w14:ligatures w14:val="none"/>
        </w:rPr>
        <w:t xml:space="preserve">, cuestionó: </w:t>
      </w:r>
      <w:r>
        <w:rPr>
          <w:rFonts w:ascii="Segoe UI" w:eastAsia="Segoe UI" w:hAnsi="Segoe UI" w:cs="Segoe UI"/>
          <w:i/>
          <w:iCs/>
          <w:kern w:val="0"/>
          <w14:ligatures w14:val="none"/>
        </w:rPr>
        <w:t>“</w:t>
      </w:r>
      <w:r w:rsidR="00740F4F">
        <w:rPr>
          <w:rFonts w:ascii="Segoe UI" w:eastAsia="Segoe UI" w:hAnsi="Segoe UI" w:cs="Segoe UI"/>
          <w:i/>
          <w:iCs/>
          <w:kern w:val="0"/>
          <w14:ligatures w14:val="none"/>
        </w:rPr>
        <w:t>El inconveniente c</w:t>
      </w:r>
      <w:r w:rsidR="00C36769">
        <w:rPr>
          <w:rFonts w:ascii="Segoe UI" w:eastAsia="Segoe UI" w:hAnsi="Segoe UI" w:cs="Segoe UI"/>
          <w:i/>
          <w:iCs/>
          <w:kern w:val="0"/>
          <w14:ligatures w14:val="none"/>
        </w:rPr>
        <w:t>on el orden del día</w:t>
      </w:r>
      <w:r w:rsidR="00C94787">
        <w:rPr>
          <w:rFonts w:ascii="Segoe UI" w:eastAsia="Segoe UI" w:hAnsi="Segoe UI" w:cs="Segoe UI"/>
          <w:i/>
          <w:iCs/>
          <w:kern w:val="0"/>
          <w14:ligatures w14:val="none"/>
        </w:rPr>
        <w:t>,</w:t>
      </w:r>
      <w:r w:rsidR="00C94787" w:rsidRPr="00C94787">
        <w:t xml:space="preserve"> </w:t>
      </w:r>
      <w:r w:rsidR="00C94787" w:rsidRPr="00C94787">
        <w:rPr>
          <w:rFonts w:ascii="Segoe UI" w:eastAsia="Segoe UI" w:hAnsi="Segoe UI" w:cs="Segoe UI"/>
          <w:i/>
          <w:iCs/>
          <w:kern w:val="0"/>
          <w14:ligatures w14:val="none"/>
        </w:rPr>
        <w:t>regidor Raúl Sánchez Jiménez</w:t>
      </w:r>
      <w:r w:rsidR="00C94787">
        <w:rPr>
          <w:rFonts w:ascii="Segoe UI" w:eastAsia="Segoe UI" w:hAnsi="Segoe UI" w:cs="Segoe UI"/>
          <w:i/>
          <w:iCs/>
          <w:kern w:val="0"/>
          <w14:ligatures w14:val="none"/>
        </w:rPr>
        <w:t xml:space="preserve">, </w:t>
      </w:r>
      <w:r w:rsidR="00C36769">
        <w:rPr>
          <w:rFonts w:ascii="Segoe UI" w:eastAsia="Segoe UI" w:hAnsi="Segoe UI" w:cs="Segoe UI"/>
          <w:i/>
          <w:iCs/>
          <w:kern w:val="0"/>
          <w14:ligatures w14:val="none"/>
        </w:rPr>
        <w:t>¿</w:t>
      </w:r>
      <w:r w:rsidR="00A06B37">
        <w:rPr>
          <w:rFonts w:ascii="Segoe UI" w:eastAsia="Segoe UI" w:hAnsi="Segoe UI" w:cs="Segoe UI"/>
          <w:i/>
          <w:iCs/>
          <w:kern w:val="0"/>
          <w14:ligatures w14:val="none"/>
        </w:rPr>
        <w:t xml:space="preserve">o </w:t>
      </w:r>
      <w:r w:rsidR="00C36769">
        <w:rPr>
          <w:rFonts w:ascii="Segoe UI" w:eastAsia="Segoe UI" w:hAnsi="Segoe UI" w:cs="Segoe UI"/>
          <w:i/>
          <w:iCs/>
          <w:kern w:val="0"/>
          <w14:ligatures w14:val="none"/>
        </w:rPr>
        <w:t>era aportación general?, o, ¿cuál era la situación</w:t>
      </w:r>
      <w:r w:rsidR="00C94787">
        <w:rPr>
          <w:rFonts w:ascii="Segoe UI" w:eastAsia="Segoe UI" w:hAnsi="Segoe UI" w:cs="Segoe UI"/>
          <w:i/>
          <w:iCs/>
          <w:kern w:val="0"/>
          <w14:ligatures w14:val="none"/>
        </w:rPr>
        <w:t xml:space="preserve"> respecto al orden del día</w:t>
      </w:r>
      <w:r w:rsidR="00C36769">
        <w:rPr>
          <w:rFonts w:ascii="Segoe UI" w:eastAsia="Segoe UI" w:hAnsi="Segoe UI" w:cs="Segoe UI"/>
          <w:i/>
          <w:iCs/>
          <w:kern w:val="0"/>
          <w14:ligatures w14:val="none"/>
        </w:rPr>
        <w:t>?</w:t>
      </w:r>
      <w:r w:rsidR="00C94787">
        <w:rPr>
          <w:rFonts w:ascii="Segoe UI" w:eastAsia="Segoe UI" w:hAnsi="Segoe UI" w:cs="Segoe UI"/>
          <w:i/>
          <w:iCs/>
          <w:kern w:val="0"/>
          <w14:ligatures w14:val="none"/>
        </w:rPr>
        <w:t xml:space="preserve">”. - - - - - - - - - - - - - - - - - - - - - - - - - - - - - - - - - - - - - - - - - - - - - - </w:t>
      </w:r>
    </w:p>
    <w:p w14:paraId="14781C5D" w14:textId="77777777" w:rsidR="00C94787" w:rsidRDefault="00C94787" w:rsidP="002635A8">
      <w:pPr>
        <w:spacing w:after="0" w:line="360" w:lineRule="auto"/>
        <w:ind w:left="-851" w:right="855"/>
        <w:jc w:val="both"/>
        <w:rPr>
          <w:rFonts w:ascii="Segoe UI" w:eastAsia="Segoe UI" w:hAnsi="Segoe UI" w:cs="Segoe UI"/>
          <w:i/>
          <w:iCs/>
          <w:kern w:val="0"/>
          <w14:ligatures w14:val="none"/>
        </w:rPr>
      </w:pPr>
    </w:p>
    <w:p w14:paraId="11E79B62" w14:textId="77777777" w:rsidR="00C94787" w:rsidRDefault="00C94787" w:rsidP="002635A8">
      <w:pPr>
        <w:spacing w:after="0" w:line="360" w:lineRule="auto"/>
        <w:ind w:left="-851" w:right="855"/>
        <w:jc w:val="both"/>
        <w:rPr>
          <w:rFonts w:ascii="Segoe UI" w:eastAsia="Segoe UI" w:hAnsi="Segoe UI" w:cs="Segoe UI"/>
          <w:i/>
          <w:iCs/>
          <w:kern w:val="0"/>
          <w14:ligatures w14:val="none"/>
        </w:rPr>
      </w:pPr>
      <w:r>
        <w:rPr>
          <w:rFonts w:ascii="Segoe UI" w:eastAsia="Segoe UI" w:hAnsi="Segoe UI" w:cs="Segoe UI"/>
          <w:kern w:val="0"/>
          <w14:ligatures w14:val="none"/>
        </w:rPr>
        <w:t xml:space="preserve">En uso de la voz, el regidor, </w:t>
      </w:r>
      <w:r>
        <w:rPr>
          <w:rFonts w:ascii="Segoe UI" w:eastAsia="Segoe UI" w:hAnsi="Segoe UI" w:cs="Segoe UI"/>
          <w:b/>
          <w:bCs/>
          <w:kern w:val="0"/>
          <w14:ligatures w14:val="none"/>
        </w:rPr>
        <w:t>C. Raúl Sánchez Jiménez</w:t>
      </w:r>
      <w:r>
        <w:rPr>
          <w:rFonts w:ascii="Segoe UI" w:eastAsia="Segoe UI" w:hAnsi="Segoe UI" w:cs="Segoe UI"/>
          <w:kern w:val="0"/>
          <w14:ligatures w14:val="none"/>
        </w:rPr>
        <w:t xml:space="preserve">, respondió: </w:t>
      </w:r>
      <w:r>
        <w:rPr>
          <w:rFonts w:ascii="Segoe UI" w:eastAsia="Segoe UI" w:hAnsi="Segoe UI" w:cs="Segoe UI"/>
          <w:i/>
          <w:iCs/>
          <w:kern w:val="0"/>
          <w14:ligatures w14:val="none"/>
        </w:rPr>
        <w:t>“Simplemente es derecho de petición, pedir el uso de la voz, así como la información para poder estar en el momento adecuado para emitir el voto”. - - - - - - - - - - - - - - - - - - - - - - - - - - - - - - - - - - - - - - - - - - - - - - - - - -</w:t>
      </w:r>
    </w:p>
    <w:p w14:paraId="34786C66" w14:textId="77777777" w:rsidR="00C94787" w:rsidRDefault="00C94787" w:rsidP="002635A8">
      <w:pPr>
        <w:spacing w:after="0" w:line="360" w:lineRule="auto"/>
        <w:ind w:left="-851" w:right="855"/>
        <w:jc w:val="both"/>
        <w:rPr>
          <w:rFonts w:ascii="Segoe UI" w:eastAsia="Segoe UI" w:hAnsi="Segoe UI" w:cs="Segoe UI"/>
          <w:i/>
          <w:iCs/>
          <w:kern w:val="0"/>
          <w14:ligatures w14:val="none"/>
        </w:rPr>
      </w:pPr>
    </w:p>
    <w:p w14:paraId="163FE1D9" w14:textId="6E0E8DDE" w:rsidR="00C94787" w:rsidRDefault="00C94787" w:rsidP="00C94787">
      <w:pPr>
        <w:spacing w:after="0" w:line="360" w:lineRule="auto"/>
        <w:ind w:left="-851" w:right="855"/>
        <w:jc w:val="both"/>
        <w:rPr>
          <w:rFonts w:ascii="Segoe UI" w:eastAsia="Segoe UI" w:hAnsi="Segoe UI" w:cs="Segoe UI"/>
          <w:i/>
          <w:iCs/>
          <w:kern w:val="0"/>
          <w14:ligatures w14:val="none"/>
        </w:rPr>
      </w:pPr>
      <w:r>
        <w:rPr>
          <w:rFonts w:ascii="Segoe UI" w:eastAsia="Segoe UI" w:hAnsi="Segoe UI" w:cs="Segoe UI"/>
          <w:kern w:val="0"/>
          <w14:ligatures w14:val="none"/>
        </w:rPr>
        <w:t xml:space="preserve">La Presidenta Municipal, </w:t>
      </w:r>
      <w:r>
        <w:rPr>
          <w:rFonts w:ascii="Segoe UI" w:eastAsia="Segoe UI" w:hAnsi="Segoe UI" w:cs="Segoe UI"/>
          <w:b/>
          <w:bCs/>
          <w:kern w:val="0"/>
          <w14:ligatures w14:val="none"/>
        </w:rPr>
        <w:t>C. Deysi Nallely Ángel Hernández</w:t>
      </w:r>
      <w:r>
        <w:rPr>
          <w:rFonts w:ascii="Segoe UI" w:eastAsia="Segoe UI" w:hAnsi="Segoe UI" w:cs="Segoe UI"/>
          <w:kern w:val="0"/>
          <w14:ligatures w14:val="none"/>
        </w:rPr>
        <w:t xml:space="preserve">, insistió: </w:t>
      </w:r>
      <w:r>
        <w:rPr>
          <w:rFonts w:ascii="Segoe UI" w:eastAsia="Segoe UI" w:hAnsi="Segoe UI" w:cs="Segoe UI"/>
          <w:i/>
          <w:iCs/>
          <w:kern w:val="0"/>
          <w14:ligatures w14:val="none"/>
        </w:rPr>
        <w:t>“</w:t>
      </w:r>
      <w:r w:rsidR="008829F5">
        <w:rPr>
          <w:rFonts w:ascii="Segoe UI" w:eastAsia="Segoe UI" w:hAnsi="Segoe UI" w:cs="Segoe UI"/>
          <w:i/>
          <w:iCs/>
          <w:kern w:val="0"/>
          <w14:ligatures w14:val="none"/>
        </w:rPr>
        <w:t>R</w:t>
      </w:r>
      <w:r>
        <w:rPr>
          <w:rFonts w:ascii="Segoe UI" w:eastAsia="Segoe UI" w:hAnsi="Segoe UI" w:cs="Segoe UI"/>
          <w:i/>
          <w:iCs/>
          <w:kern w:val="0"/>
          <w14:ligatures w14:val="none"/>
        </w:rPr>
        <w:t>egidor Raúl Sánchez Jiménez</w:t>
      </w:r>
      <w:r w:rsidR="008829F5">
        <w:rPr>
          <w:rFonts w:ascii="Segoe UI" w:eastAsia="Segoe UI" w:hAnsi="Segoe UI" w:cs="Segoe UI"/>
          <w:i/>
          <w:iCs/>
          <w:kern w:val="0"/>
          <w14:ligatures w14:val="none"/>
        </w:rPr>
        <w:t xml:space="preserve">, pero </w:t>
      </w:r>
      <w:r>
        <w:rPr>
          <w:rFonts w:ascii="Segoe UI" w:eastAsia="Segoe UI" w:hAnsi="Segoe UI" w:cs="Segoe UI"/>
          <w:i/>
          <w:iCs/>
          <w:kern w:val="0"/>
          <w14:ligatures w14:val="none"/>
        </w:rPr>
        <w:t>respecto al orden del día ¿cuál era la situación con este punto que estamos tratando?”.</w:t>
      </w:r>
      <w:r w:rsidR="008829F5">
        <w:rPr>
          <w:rFonts w:ascii="Segoe UI" w:eastAsia="Segoe UI" w:hAnsi="Segoe UI" w:cs="Segoe UI"/>
          <w:i/>
          <w:iCs/>
          <w:kern w:val="0"/>
          <w14:ligatures w14:val="none"/>
        </w:rPr>
        <w:t xml:space="preserve"> </w:t>
      </w:r>
      <w:r>
        <w:rPr>
          <w:rFonts w:ascii="Segoe UI" w:eastAsia="Segoe UI" w:hAnsi="Segoe UI" w:cs="Segoe UI"/>
          <w:i/>
          <w:iCs/>
          <w:kern w:val="0"/>
          <w14:ligatures w14:val="none"/>
        </w:rPr>
        <w:t xml:space="preserve">  </w:t>
      </w:r>
    </w:p>
    <w:p w14:paraId="354DB901" w14:textId="77777777" w:rsidR="00C94787" w:rsidRDefault="00C94787" w:rsidP="00C94787">
      <w:pPr>
        <w:spacing w:after="0" w:line="360" w:lineRule="auto"/>
        <w:ind w:left="-851" w:right="855"/>
        <w:jc w:val="both"/>
        <w:rPr>
          <w:rFonts w:ascii="Segoe UI" w:eastAsia="Segoe UI" w:hAnsi="Segoe UI" w:cs="Segoe UI"/>
          <w:i/>
          <w:iCs/>
          <w:kern w:val="0"/>
          <w14:ligatures w14:val="none"/>
        </w:rPr>
      </w:pPr>
    </w:p>
    <w:p w14:paraId="23DBC563" w14:textId="77777777" w:rsidR="003A1498" w:rsidRDefault="00C94787" w:rsidP="003A1498">
      <w:pPr>
        <w:spacing w:after="0" w:line="360" w:lineRule="auto"/>
        <w:ind w:left="-851" w:right="855"/>
        <w:jc w:val="both"/>
        <w:rPr>
          <w:rFonts w:ascii="Segoe UI" w:eastAsia="Segoe UI" w:hAnsi="Segoe UI" w:cs="Segoe UI"/>
          <w:i/>
          <w:iCs/>
          <w:kern w:val="0"/>
          <w14:ligatures w14:val="none"/>
        </w:rPr>
      </w:pPr>
      <w:r>
        <w:rPr>
          <w:rFonts w:ascii="Segoe UI" w:eastAsia="Segoe UI" w:hAnsi="Segoe UI" w:cs="Segoe UI"/>
          <w:kern w:val="0"/>
          <w14:ligatures w14:val="none"/>
        </w:rPr>
        <w:t xml:space="preserve">El regidor, </w:t>
      </w:r>
      <w:r>
        <w:rPr>
          <w:rFonts w:ascii="Segoe UI" w:eastAsia="Segoe UI" w:hAnsi="Segoe UI" w:cs="Segoe UI"/>
          <w:b/>
          <w:bCs/>
          <w:kern w:val="0"/>
          <w14:ligatures w14:val="none"/>
        </w:rPr>
        <w:t>C. Raúl Sánchez Jiménez</w:t>
      </w:r>
      <w:r>
        <w:rPr>
          <w:rFonts w:ascii="Segoe UI" w:eastAsia="Segoe UI" w:hAnsi="Segoe UI" w:cs="Segoe UI"/>
          <w:kern w:val="0"/>
          <w14:ligatures w14:val="none"/>
        </w:rPr>
        <w:t xml:space="preserve">, refirió: </w:t>
      </w:r>
      <w:r>
        <w:rPr>
          <w:rFonts w:ascii="Segoe UI" w:eastAsia="Segoe UI" w:hAnsi="Segoe UI" w:cs="Segoe UI"/>
          <w:i/>
          <w:iCs/>
          <w:kern w:val="0"/>
          <w14:ligatures w14:val="none"/>
        </w:rPr>
        <w:t>“Señalar esa irregularidad, que no pude tener ese derecho de audiencia y de defensa”. - - - - - - - - - - - - - - - - - - - - - - - - - - - - - - - - - - - - - - - -</w:t>
      </w:r>
    </w:p>
    <w:p w14:paraId="711C488F" w14:textId="77777777" w:rsidR="003A1498" w:rsidRDefault="003A1498" w:rsidP="003A1498">
      <w:pPr>
        <w:spacing w:after="0" w:line="360" w:lineRule="auto"/>
        <w:ind w:left="-851" w:right="855"/>
        <w:jc w:val="both"/>
        <w:rPr>
          <w:rFonts w:ascii="Segoe UI" w:eastAsia="Segoe UI" w:hAnsi="Segoe UI" w:cs="Segoe UI"/>
          <w:i/>
          <w:iCs/>
          <w:kern w:val="0"/>
          <w14:ligatures w14:val="none"/>
        </w:rPr>
      </w:pPr>
    </w:p>
    <w:p w14:paraId="3BB7814F" w14:textId="77777777" w:rsidR="002C60FC" w:rsidRDefault="003A1498" w:rsidP="003A1498">
      <w:pPr>
        <w:spacing w:after="0" w:line="360" w:lineRule="auto"/>
        <w:ind w:left="-851" w:right="855"/>
        <w:jc w:val="both"/>
        <w:rPr>
          <w:rFonts w:ascii="Segoe UI" w:hAnsi="Segoe UI" w:cs="Segoe UI"/>
          <w:bCs/>
          <w:lang w:eastAsia="es-ES"/>
        </w:rPr>
      </w:pPr>
      <w:r w:rsidRPr="007833FC">
        <w:rPr>
          <w:rFonts w:ascii="Segoe UI" w:hAnsi="Segoe UI" w:cs="Segoe UI"/>
          <w:bCs/>
          <w:lang w:eastAsia="es-ES"/>
        </w:rPr>
        <w:t xml:space="preserve">Siendo las </w:t>
      </w:r>
      <w:r w:rsidR="002C60FC">
        <w:rPr>
          <w:rFonts w:ascii="Segoe UI" w:hAnsi="Segoe UI" w:cs="Segoe UI"/>
          <w:bCs/>
          <w:lang w:eastAsia="es-ES"/>
        </w:rPr>
        <w:t>ocho</w:t>
      </w:r>
      <w:r w:rsidRPr="007833FC">
        <w:rPr>
          <w:rFonts w:ascii="Segoe UI" w:hAnsi="Segoe UI" w:cs="Segoe UI"/>
          <w:bCs/>
          <w:lang w:eastAsia="es-ES"/>
        </w:rPr>
        <w:t xml:space="preserve"> horas</w:t>
      </w:r>
      <w:r w:rsidR="002C60FC">
        <w:rPr>
          <w:rFonts w:ascii="Segoe UI" w:hAnsi="Segoe UI" w:cs="Segoe UI"/>
          <w:bCs/>
          <w:lang w:eastAsia="es-ES"/>
        </w:rPr>
        <w:t xml:space="preserve"> con cincuenta y un minutos</w:t>
      </w:r>
      <w:r w:rsidRPr="007833FC">
        <w:rPr>
          <w:rFonts w:ascii="Segoe UI" w:hAnsi="Segoe UI" w:cs="Segoe UI"/>
          <w:bCs/>
          <w:lang w:eastAsia="es-ES"/>
        </w:rPr>
        <w:t xml:space="preserve">, la Presidenta Municipal, </w:t>
      </w:r>
      <w:r w:rsidRPr="007833FC">
        <w:rPr>
          <w:rFonts w:ascii="Segoe UI" w:hAnsi="Segoe UI" w:cs="Segoe UI"/>
          <w:b/>
          <w:bCs/>
          <w:lang w:eastAsia="es-ES"/>
        </w:rPr>
        <w:t xml:space="preserve">C. </w:t>
      </w:r>
      <w:r w:rsidRPr="007833FC">
        <w:rPr>
          <w:rFonts w:ascii="Segoe UI" w:eastAsia="Calibri" w:hAnsi="Segoe UI" w:cs="Segoe UI"/>
          <w:b/>
          <w:bCs/>
          <w:kern w:val="0"/>
          <w:lang w:eastAsia="es-ES"/>
          <w14:ligatures w14:val="none"/>
        </w:rPr>
        <w:t>Deysi Nallely Ángel Hernández</w:t>
      </w:r>
      <w:r w:rsidRPr="007833FC">
        <w:rPr>
          <w:rFonts w:ascii="Segoe UI" w:hAnsi="Segoe UI" w:cs="Segoe UI"/>
          <w:bCs/>
          <w:lang w:eastAsia="es-ES"/>
        </w:rPr>
        <w:t xml:space="preserve"> informa al Pleno del Ayuntamiento el ingreso al Recinto Oficial</w:t>
      </w:r>
      <w:r w:rsidRPr="007833FC">
        <w:rPr>
          <w:rFonts w:ascii="Segoe UI" w:hAnsi="Segoe UI" w:cs="Segoe UI"/>
          <w:b/>
          <w:bCs/>
          <w:lang w:eastAsia="es-ES"/>
        </w:rPr>
        <w:t xml:space="preserve"> </w:t>
      </w:r>
      <w:r w:rsidRPr="007833FC">
        <w:rPr>
          <w:rFonts w:ascii="Segoe UI" w:hAnsi="Segoe UI" w:cs="Segoe UI"/>
          <w:bCs/>
          <w:lang w:eastAsia="es-ES"/>
        </w:rPr>
        <w:t xml:space="preserve">del regidor </w:t>
      </w:r>
      <w:r w:rsidRPr="007833FC">
        <w:rPr>
          <w:rFonts w:ascii="Segoe UI" w:hAnsi="Segoe UI" w:cs="Segoe UI"/>
          <w:b/>
          <w:bCs/>
          <w:lang w:eastAsia="es-ES"/>
        </w:rPr>
        <w:t>C.</w:t>
      </w:r>
      <w:r w:rsidRPr="007833FC">
        <w:t xml:space="preserve"> </w:t>
      </w:r>
      <w:r w:rsidRPr="007833FC">
        <w:rPr>
          <w:rFonts w:ascii="Segoe UI" w:hAnsi="Segoe UI" w:cs="Segoe UI"/>
          <w:b/>
          <w:bCs/>
          <w:lang w:eastAsia="es-ES"/>
        </w:rPr>
        <w:t xml:space="preserve">Josué Ávila Moreno </w:t>
      </w:r>
      <w:r w:rsidRPr="007833FC">
        <w:rPr>
          <w:rFonts w:ascii="Segoe UI" w:hAnsi="Segoe UI" w:cs="Segoe UI"/>
          <w:bCs/>
          <w:lang w:eastAsia="es-ES"/>
        </w:rPr>
        <w:t>quien se incorpora a la Sesión de Pleno en curso. - - - - - - - - - - - - - - - -</w:t>
      </w:r>
      <w:r>
        <w:rPr>
          <w:rFonts w:ascii="Segoe UI" w:hAnsi="Segoe UI" w:cs="Segoe UI"/>
          <w:bCs/>
          <w:lang w:eastAsia="es-ES"/>
        </w:rPr>
        <w:t xml:space="preserve"> - </w:t>
      </w:r>
    </w:p>
    <w:p w14:paraId="37011608" w14:textId="77777777" w:rsidR="002C60FC" w:rsidRDefault="002C60FC" w:rsidP="003A1498">
      <w:pPr>
        <w:spacing w:after="0" w:line="360" w:lineRule="auto"/>
        <w:ind w:left="-851" w:right="855"/>
        <w:jc w:val="both"/>
        <w:rPr>
          <w:rFonts w:ascii="Segoe UI" w:hAnsi="Segoe UI" w:cs="Segoe UI"/>
          <w:bCs/>
          <w:lang w:eastAsia="es-ES"/>
        </w:rPr>
      </w:pPr>
    </w:p>
    <w:p w14:paraId="310AE608" w14:textId="54EB86D3" w:rsidR="003A1498" w:rsidRDefault="002C60FC" w:rsidP="003A1498">
      <w:pPr>
        <w:spacing w:after="0" w:line="360" w:lineRule="auto"/>
        <w:ind w:left="-851" w:right="855"/>
        <w:jc w:val="both"/>
        <w:rPr>
          <w:rFonts w:ascii="Segoe UI" w:eastAsia="Calibri" w:hAnsi="Segoe UI" w:cs="Segoe UI"/>
          <w:bCs/>
          <w:kern w:val="0"/>
          <w:lang w:eastAsia="es-ES"/>
          <w14:ligatures w14:val="none"/>
        </w:rPr>
      </w:pPr>
      <w:r>
        <w:rPr>
          <w:rFonts w:ascii="Segoe UI" w:hAnsi="Segoe UI" w:cs="Segoe UI"/>
          <w:bCs/>
          <w:lang w:eastAsia="es-ES"/>
        </w:rPr>
        <w:t xml:space="preserve">Acto seguido, </w:t>
      </w:r>
      <w:r w:rsidR="009F1C49">
        <w:rPr>
          <w:rFonts w:ascii="Segoe UI" w:hAnsi="Segoe UI" w:cs="Segoe UI"/>
          <w:bCs/>
          <w:lang w:eastAsia="es-ES"/>
        </w:rPr>
        <w:t xml:space="preserve">la regidora, </w:t>
      </w:r>
      <w:r w:rsidR="009F1C49">
        <w:rPr>
          <w:rFonts w:ascii="Segoe UI" w:hAnsi="Segoe UI" w:cs="Segoe UI"/>
          <w:b/>
          <w:lang w:eastAsia="es-ES"/>
        </w:rPr>
        <w:t>C. Norma Mariana Navarro Gutiérrez</w:t>
      </w:r>
      <w:r w:rsidR="009F1C49">
        <w:rPr>
          <w:rFonts w:ascii="Segoe UI" w:hAnsi="Segoe UI" w:cs="Segoe UI"/>
          <w:bCs/>
          <w:lang w:eastAsia="es-ES"/>
        </w:rPr>
        <w:t xml:space="preserve">, adujó: </w:t>
      </w:r>
      <w:r w:rsidR="009F1C49">
        <w:rPr>
          <w:rFonts w:ascii="Segoe UI" w:hAnsi="Segoe UI" w:cs="Segoe UI"/>
          <w:bCs/>
          <w:i/>
          <w:iCs/>
          <w:lang w:eastAsia="es-ES"/>
        </w:rPr>
        <w:t>“Secretario General, nada más mencionar que tanto los regidores, la Presidenta Municipal y usted estamos 24/7, entonces, creo que el tema de que se haya enviado por</w:t>
      </w:r>
      <w:r w:rsidR="009F1C49" w:rsidRPr="009F1C49">
        <w:t xml:space="preserve"> </w:t>
      </w:r>
      <w:r w:rsidR="009F1C49" w:rsidRPr="009F1C49">
        <w:rPr>
          <w:rFonts w:ascii="Segoe UI" w:hAnsi="Segoe UI" w:cs="Segoe UI"/>
          <w:bCs/>
          <w:i/>
          <w:iCs/>
          <w:lang w:eastAsia="es-ES"/>
        </w:rPr>
        <w:t>WhatsApp</w:t>
      </w:r>
      <w:r w:rsidR="009F1C49">
        <w:rPr>
          <w:rFonts w:ascii="Segoe UI" w:hAnsi="Segoe UI" w:cs="Segoe UI"/>
          <w:bCs/>
          <w:i/>
          <w:iCs/>
          <w:lang w:eastAsia="es-ES"/>
        </w:rPr>
        <w:t xml:space="preserve"> el día viernes a las ocho de la noche y hoy sesión a las ocho de la mañana nos limita a nosotros como regidores, con la justificación que usted está dando, a poder hacer</w:t>
      </w:r>
      <w:r w:rsidR="00F51C97">
        <w:rPr>
          <w:rFonts w:ascii="Segoe UI" w:hAnsi="Segoe UI" w:cs="Segoe UI"/>
          <w:bCs/>
          <w:i/>
          <w:iCs/>
          <w:lang w:eastAsia="es-ES"/>
        </w:rPr>
        <w:t xml:space="preserve"> </w:t>
      </w:r>
      <w:r w:rsidR="00A06B37">
        <w:rPr>
          <w:rFonts w:ascii="Segoe UI" w:hAnsi="Segoe UI" w:cs="Segoe UI"/>
          <w:bCs/>
          <w:i/>
          <w:iCs/>
          <w:lang w:eastAsia="es-ES"/>
        </w:rPr>
        <w:t xml:space="preserve">una </w:t>
      </w:r>
      <w:r w:rsidR="009F1C49">
        <w:rPr>
          <w:rFonts w:ascii="Segoe UI" w:hAnsi="Segoe UI" w:cs="Segoe UI"/>
          <w:bCs/>
          <w:i/>
          <w:iCs/>
          <w:lang w:eastAsia="es-ES"/>
        </w:rPr>
        <w:t xml:space="preserve">solicitud para </w:t>
      </w:r>
      <w:r w:rsidR="00F51C97">
        <w:rPr>
          <w:rFonts w:ascii="Segoe UI" w:hAnsi="Segoe UI" w:cs="Segoe UI"/>
          <w:bCs/>
          <w:i/>
          <w:iCs/>
          <w:lang w:eastAsia="es-ES"/>
        </w:rPr>
        <w:t xml:space="preserve">así poder </w:t>
      </w:r>
      <w:r w:rsidR="009F1C49">
        <w:rPr>
          <w:rFonts w:ascii="Segoe UI" w:hAnsi="Segoe UI" w:cs="Segoe UI"/>
          <w:bCs/>
          <w:i/>
          <w:iCs/>
          <w:lang w:eastAsia="es-ES"/>
        </w:rPr>
        <w:t>hacer uso de la voz</w:t>
      </w:r>
      <w:r w:rsidR="00F51C97">
        <w:rPr>
          <w:rFonts w:ascii="Segoe UI" w:hAnsi="Segoe UI" w:cs="Segoe UI"/>
          <w:bCs/>
          <w:i/>
          <w:iCs/>
          <w:lang w:eastAsia="es-ES"/>
        </w:rPr>
        <w:t>.</w:t>
      </w:r>
      <w:r w:rsidR="009F1C49">
        <w:rPr>
          <w:rFonts w:ascii="Segoe UI" w:hAnsi="Segoe UI" w:cs="Segoe UI"/>
          <w:bCs/>
          <w:i/>
          <w:iCs/>
          <w:lang w:eastAsia="es-ES"/>
        </w:rPr>
        <w:t xml:space="preserve"> </w:t>
      </w:r>
      <w:r w:rsidR="00F51C97">
        <w:rPr>
          <w:rFonts w:ascii="Segoe UI" w:hAnsi="Segoe UI" w:cs="Segoe UI"/>
          <w:bCs/>
          <w:i/>
          <w:iCs/>
          <w:lang w:eastAsia="es-ES"/>
        </w:rPr>
        <w:t>P</w:t>
      </w:r>
      <w:r w:rsidR="009F1C49">
        <w:rPr>
          <w:rFonts w:ascii="Segoe UI" w:hAnsi="Segoe UI" w:cs="Segoe UI"/>
          <w:bCs/>
          <w:i/>
          <w:iCs/>
          <w:lang w:eastAsia="es-ES"/>
        </w:rPr>
        <w:t>or</w:t>
      </w:r>
      <w:r w:rsidR="00F51C97">
        <w:rPr>
          <w:rFonts w:ascii="Segoe UI" w:hAnsi="Segoe UI" w:cs="Segoe UI"/>
          <w:bCs/>
          <w:i/>
          <w:iCs/>
          <w:lang w:eastAsia="es-ES"/>
        </w:rPr>
        <w:t xml:space="preserve"> lo tanto, </w:t>
      </w:r>
      <w:r w:rsidR="009F1C49">
        <w:rPr>
          <w:rFonts w:ascii="Segoe UI" w:hAnsi="Segoe UI" w:cs="Segoe UI"/>
          <w:bCs/>
          <w:i/>
          <w:iCs/>
          <w:lang w:eastAsia="es-ES"/>
        </w:rPr>
        <w:t xml:space="preserve">su servidora ya le entregué el documento donde estamos solicitando alguna información para poder analizar un poco más nuestro voto en </w:t>
      </w:r>
      <w:r w:rsidR="00A06B37">
        <w:rPr>
          <w:rFonts w:ascii="Segoe UI" w:hAnsi="Segoe UI" w:cs="Segoe UI"/>
          <w:bCs/>
          <w:i/>
          <w:iCs/>
          <w:lang w:eastAsia="es-ES"/>
        </w:rPr>
        <w:t>esta</w:t>
      </w:r>
      <w:r w:rsidR="009F1C49">
        <w:rPr>
          <w:rFonts w:ascii="Segoe UI" w:hAnsi="Segoe UI" w:cs="Segoe UI"/>
          <w:bCs/>
          <w:i/>
          <w:iCs/>
          <w:lang w:eastAsia="es-ES"/>
        </w:rPr>
        <w:t xml:space="preserve"> sesión de cabildo y del cual, al final de cuentas, no recibimos respuesta</w:t>
      </w:r>
      <w:r w:rsidR="00F51C97">
        <w:rPr>
          <w:rFonts w:ascii="Segoe UI" w:hAnsi="Segoe UI" w:cs="Segoe UI"/>
          <w:bCs/>
          <w:i/>
          <w:iCs/>
          <w:lang w:eastAsia="es-ES"/>
        </w:rPr>
        <w:t>, por lo que le propongo por qué no</w:t>
      </w:r>
      <w:r w:rsidR="008829F5">
        <w:rPr>
          <w:rFonts w:ascii="Segoe UI" w:hAnsi="Segoe UI" w:cs="Segoe UI"/>
          <w:bCs/>
          <w:i/>
          <w:iCs/>
          <w:lang w:eastAsia="es-ES"/>
        </w:rPr>
        <w:t xml:space="preserve"> este documento que le acabo de entregar se integre dentro de asuntos varios y que quede asentado en el acta este documento, para que quede la certeza de que fue recibido hoy en sesión de cabildo en el área, en el horario y en el momento correcto”. - - </w:t>
      </w:r>
      <w:r w:rsidR="00F51C97">
        <w:rPr>
          <w:rFonts w:ascii="Segoe UI" w:hAnsi="Segoe UI" w:cs="Segoe UI"/>
          <w:bCs/>
          <w:i/>
          <w:iCs/>
          <w:lang w:eastAsia="es-ES"/>
        </w:rPr>
        <w:t xml:space="preserve"> </w:t>
      </w:r>
      <w:r w:rsidR="009F1C49">
        <w:rPr>
          <w:rFonts w:ascii="Segoe UI" w:hAnsi="Segoe UI" w:cs="Segoe UI"/>
          <w:bCs/>
          <w:i/>
          <w:iCs/>
          <w:lang w:eastAsia="es-ES"/>
        </w:rPr>
        <w:t xml:space="preserve">     </w:t>
      </w:r>
      <w:r w:rsidR="003A1498">
        <w:rPr>
          <w:rFonts w:ascii="Segoe UI" w:hAnsi="Segoe UI" w:cs="Segoe UI"/>
          <w:bCs/>
          <w:lang w:eastAsia="es-ES"/>
        </w:rPr>
        <w:t xml:space="preserve"> </w:t>
      </w:r>
    </w:p>
    <w:p w14:paraId="5B63856B" w14:textId="77777777" w:rsidR="0045455B" w:rsidRDefault="00C94787" w:rsidP="0045455B">
      <w:pPr>
        <w:spacing w:after="0" w:line="360" w:lineRule="auto"/>
        <w:ind w:left="851" w:right="-705"/>
        <w:jc w:val="both"/>
        <w:rPr>
          <w:rFonts w:ascii="Segoe UI" w:eastAsia="Segoe UI" w:hAnsi="Segoe UI" w:cs="Segoe UI"/>
          <w:i/>
          <w:iCs/>
          <w:kern w:val="0"/>
          <w14:ligatures w14:val="none"/>
        </w:rPr>
      </w:pPr>
      <w:r>
        <w:rPr>
          <w:rFonts w:ascii="Segoe UI" w:eastAsia="Segoe UI" w:hAnsi="Segoe UI" w:cs="Segoe UI"/>
          <w:i/>
          <w:iCs/>
          <w:kern w:val="0"/>
          <w14:ligatures w14:val="none"/>
        </w:rPr>
        <w:lastRenderedPageBreak/>
        <w:t xml:space="preserve"> </w:t>
      </w:r>
      <w:r w:rsidR="00EF576A">
        <w:rPr>
          <w:rFonts w:ascii="Segoe UI" w:eastAsia="Segoe UI" w:hAnsi="Segoe UI" w:cs="Segoe UI"/>
          <w:kern w:val="0"/>
          <w14:ligatures w14:val="none"/>
        </w:rPr>
        <w:t xml:space="preserve">La secretario general, </w:t>
      </w:r>
      <w:r w:rsidR="00EF576A">
        <w:rPr>
          <w:rFonts w:ascii="Segoe UI" w:eastAsia="Segoe UI" w:hAnsi="Segoe UI" w:cs="Segoe UI"/>
          <w:b/>
          <w:bCs/>
          <w:kern w:val="0"/>
          <w14:ligatures w14:val="none"/>
        </w:rPr>
        <w:t>C. Sandra Flores Cervera</w:t>
      </w:r>
      <w:r w:rsidR="00EF576A">
        <w:rPr>
          <w:rFonts w:ascii="Segoe UI" w:eastAsia="Segoe UI" w:hAnsi="Segoe UI" w:cs="Segoe UI"/>
          <w:kern w:val="0"/>
          <w14:ligatures w14:val="none"/>
        </w:rPr>
        <w:t xml:space="preserve">, precisó: </w:t>
      </w:r>
      <w:r w:rsidR="00EF576A">
        <w:rPr>
          <w:rFonts w:ascii="Segoe UI" w:eastAsia="Segoe UI" w:hAnsi="Segoe UI" w:cs="Segoe UI"/>
          <w:i/>
          <w:iCs/>
          <w:kern w:val="0"/>
          <w14:ligatures w14:val="none"/>
        </w:rPr>
        <w:t>“</w:t>
      </w:r>
      <w:r w:rsidR="00512089">
        <w:rPr>
          <w:rFonts w:ascii="Segoe UI" w:eastAsia="Segoe UI" w:hAnsi="Segoe UI" w:cs="Segoe UI"/>
          <w:i/>
          <w:iCs/>
          <w:kern w:val="0"/>
          <w14:ligatures w14:val="none"/>
        </w:rPr>
        <w:t>Quizá su servidora estoy disponible pero mi personal no lo está regidora Norma Mariana Navarro Gutiérrez, entonces, no le pueden recibir</w:t>
      </w:r>
      <w:r w:rsidR="00CC7C1F">
        <w:rPr>
          <w:rFonts w:ascii="Segoe UI" w:eastAsia="Segoe UI" w:hAnsi="Segoe UI" w:cs="Segoe UI"/>
          <w:i/>
          <w:iCs/>
          <w:kern w:val="0"/>
          <w14:ligatures w14:val="none"/>
        </w:rPr>
        <w:t>, y</w:t>
      </w:r>
      <w:r w:rsidR="00512089">
        <w:rPr>
          <w:rFonts w:ascii="Segoe UI" w:eastAsia="Segoe UI" w:hAnsi="Segoe UI" w:cs="Segoe UI"/>
          <w:i/>
          <w:iCs/>
          <w:kern w:val="0"/>
          <w14:ligatures w14:val="none"/>
        </w:rPr>
        <w:t xml:space="preserve"> en cuanto a la información</w:t>
      </w:r>
      <w:r w:rsidR="00A24DD3">
        <w:rPr>
          <w:rFonts w:ascii="Segoe UI" w:eastAsia="Segoe UI" w:hAnsi="Segoe UI" w:cs="Segoe UI"/>
          <w:i/>
          <w:iCs/>
          <w:kern w:val="0"/>
          <w14:ligatures w14:val="none"/>
        </w:rPr>
        <w:t>,</w:t>
      </w:r>
      <w:r w:rsidR="00CC7C1F">
        <w:rPr>
          <w:rFonts w:ascii="Segoe UI" w:eastAsia="Segoe UI" w:hAnsi="Segoe UI" w:cs="Segoe UI"/>
          <w:i/>
          <w:iCs/>
          <w:kern w:val="0"/>
          <w14:ligatures w14:val="none"/>
        </w:rPr>
        <w:t xml:space="preserve"> sí gusta me la entrega y de esa manera su servidora les respondo más tarde por escrito como se debe. Pero</w:t>
      </w:r>
      <w:r w:rsidR="00A24DD3">
        <w:rPr>
          <w:rFonts w:ascii="Segoe UI" w:eastAsia="Segoe UI" w:hAnsi="Segoe UI" w:cs="Segoe UI"/>
          <w:i/>
          <w:iCs/>
          <w:kern w:val="0"/>
          <w14:ligatures w14:val="none"/>
        </w:rPr>
        <w:t xml:space="preserve"> debo decirle que no se registró el asunto vario regidora Norma Mariana Navarro Gutiérrez, y como ustedes como Pleno en alguna ocasión lo aprobaron que solamente que se registraran, entonces, su servidora no puedo ahorita modificarlo, ni recibirlo así como ni integrarlo en el orden del día y, reitero, fue una aprobación que ustedes hicieron”. - - - - - - - - - - - - - - - - - - - - - - - - - - - - - - - - - - - - - - - - - - - - - - - - - - - - - - - -</w:t>
      </w:r>
    </w:p>
    <w:p w14:paraId="36B9D9EF" w14:textId="77777777" w:rsidR="0045455B" w:rsidRDefault="0045455B" w:rsidP="004A3C5F">
      <w:pPr>
        <w:tabs>
          <w:tab w:val="left" w:pos="2127"/>
        </w:tabs>
        <w:spacing w:after="0" w:line="360" w:lineRule="auto"/>
        <w:ind w:left="851" w:right="-705"/>
        <w:jc w:val="both"/>
        <w:rPr>
          <w:rFonts w:ascii="Segoe UI" w:eastAsia="Segoe UI" w:hAnsi="Segoe UI" w:cs="Segoe UI"/>
          <w:i/>
          <w:iCs/>
          <w:kern w:val="0"/>
          <w14:ligatures w14:val="none"/>
        </w:rPr>
      </w:pPr>
    </w:p>
    <w:p w14:paraId="5192AEC2" w14:textId="77777777" w:rsidR="0045455B" w:rsidRDefault="0045455B" w:rsidP="0045455B">
      <w:pPr>
        <w:spacing w:after="0" w:line="360" w:lineRule="auto"/>
        <w:ind w:left="851" w:right="-705"/>
        <w:jc w:val="both"/>
        <w:rPr>
          <w:rFonts w:ascii="Segoe UI" w:eastAsia="Segoe UI" w:hAnsi="Segoe UI" w:cs="Segoe UI"/>
          <w:i/>
          <w:iCs/>
          <w:kern w:val="0"/>
          <w14:ligatures w14:val="none"/>
        </w:rPr>
      </w:pPr>
      <w:r>
        <w:rPr>
          <w:rFonts w:ascii="Segoe UI" w:eastAsia="Segoe UI" w:hAnsi="Segoe UI" w:cs="Segoe UI"/>
          <w:kern w:val="0"/>
          <w14:ligatures w14:val="none"/>
        </w:rPr>
        <w:t xml:space="preserve">La Presidenta Municipal, </w:t>
      </w:r>
      <w:r>
        <w:rPr>
          <w:rFonts w:ascii="Segoe UI" w:eastAsia="Segoe UI" w:hAnsi="Segoe UI" w:cs="Segoe UI"/>
          <w:b/>
          <w:bCs/>
          <w:kern w:val="0"/>
          <w14:ligatures w14:val="none"/>
        </w:rPr>
        <w:t>C. Deysi Nallely Ángel Hernández</w:t>
      </w:r>
      <w:r>
        <w:rPr>
          <w:rFonts w:ascii="Segoe UI" w:eastAsia="Segoe UI" w:hAnsi="Segoe UI" w:cs="Segoe UI"/>
          <w:kern w:val="0"/>
          <w14:ligatures w14:val="none"/>
        </w:rPr>
        <w:t xml:space="preserve">, instó: </w:t>
      </w:r>
      <w:r>
        <w:rPr>
          <w:rFonts w:ascii="Segoe UI" w:eastAsia="Segoe UI" w:hAnsi="Segoe UI" w:cs="Segoe UI"/>
          <w:i/>
          <w:iCs/>
          <w:kern w:val="0"/>
          <w14:ligatures w14:val="none"/>
        </w:rPr>
        <w:t xml:space="preserve">“Regidora Norma Mariana Navarro Gutiérrez le pediría guardemos el orden hasta que se le dé el uso de la voz”. - - - - - - - - </w:t>
      </w:r>
    </w:p>
    <w:p w14:paraId="5EC50383" w14:textId="77777777" w:rsidR="0045455B" w:rsidRDefault="0045455B" w:rsidP="004A3C5F">
      <w:pPr>
        <w:spacing w:after="0" w:line="276" w:lineRule="auto"/>
        <w:ind w:left="851" w:right="-705"/>
        <w:jc w:val="both"/>
        <w:rPr>
          <w:rFonts w:ascii="Segoe UI" w:eastAsia="Segoe UI" w:hAnsi="Segoe UI" w:cs="Segoe UI"/>
          <w:i/>
          <w:iCs/>
          <w:kern w:val="0"/>
          <w14:ligatures w14:val="none"/>
        </w:rPr>
      </w:pPr>
    </w:p>
    <w:p w14:paraId="635149BB" w14:textId="1697558E" w:rsidR="004A3C5F" w:rsidRDefault="0045455B" w:rsidP="0045455B">
      <w:pPr>
        <w:spacing w:after="0" w:line="360" w:lineRule="auto"/>
        <w:ind w:left="851" w:right="-705"/>
        <w:jc w:val="both"/>
        <w:rPr>
          <w:rFonts w:ascii="Segoe UI" w:hAnsi="Segoe UI" w:cs="Segoe UI"/>
          <w:bCs/>
          <w:i/>
          <w:iCs/>
          <w:lang w:eastAsia="es-ES"/>
        </w:rPr>
      </w:pPr>
      <w:r>
        <w:rPr>
          <w:rFonts w:ascii="Segoe UI" w:hAnsi="Segoe UI" w:cs="Segoe UI"/>
          <w:bCs/>
          <w:lang w:eastAsia="es-ES"/>
        </w:rPr>
        <w:t xml:space="preserve">Acto seguido, la regidora, </w:t>
      </w:r>
      <w:r>
        <w:rPr>
          <w:rFonts w:ascii="Segoe UI" w:hAnsi="Segoe UI" w:cs="Segoe UI"/>
          <w:b/>
          <w:lang w:eastAsia="es-ES"/>
        </w:rPr>
        <w:t>C. Norma Mariana Navarro Gutiérrez</w:t>
      </w:r>
      <w:r>
        <w:rPr>
          <w:rFonts w:ascii="Segoe UI" w:hAnsi="Segoe UI" w:cs="Segoe UI"/>
          <w:bCs/>
          <w:lang w:eastAsia="es-ES"/>
        </w:rPr>
        <w:t xml:space="preserve">, dijo: </w:t>
      </w:r>
      <w:r>
        <w:rPr>
          <w:rFonts w:ascii="Segoe UI" w:hAnsi="Segoe UI" w:cs="Segoe UI"/>
          <w:bCs/>
          <w:i/>
          <w:iCs/>
          <w:lang w:eastAsia="es-ES"/>
        </w:rPr>
        <w:t>“</w:t>
      </w:r>
      <w:r w:rsidR="00077D97">
        <w:rPr>
          <w:rFonts w:ascii="Segoe UI" w:hAnsi="Segoe UI" w:cs="Segoe UI"/>
          <w:bCs/>
          <w:i/>
          <w:iCs/>
          <w:lang w:eastAsia="es-ES"/>
        </w:rPr>
        <w:t xml:space="preserve">Sí Secretario General, pero vuelvo a repetir, lo envío el viernes a las ocho de la noche y el día sábado se le entrega el oficio ya que estaba José Octavio Basulto Ramírez y estaba abierta la oficina de Secretaría General, de modo que hubo quién pudo haberlo recibido más no lo quisieron recibir porque hasta lo escanearon y se lo enviaron, entonces, de que tenía información del documento sí lo tenía desde el día sábado. Así que hoy ocho de la mañana nos citan a la sesión y estamos presentes, por lo que creo que la solución para este documento sería que se integrará dentro de asuntos varios </w:t>
      </w:r>
      <w:r w:rsidR="007C56B8">
        <w:rPr>
          <w:rFonts w:ascii="Segoe UI" w:hAnsi="Segoe UI" w:cs="Segoe UI"/>
          <w:bCs/>
          <w:i/>
          <w:iCs/>
          <w:lang w:eastAsia="es-ES"/>
        </w:rPr>
        <w:t>y que quede asentado en el acta el documento de lo que estamos solicitando, es cuanto”. - - - - -</w:t>
      </w:r>
      <w:r w:rsidR="00180EFF">
        <w:rPr>
          <w:rFonts w:ascii="Segoe UI" w:hAnsi="Segoe UI" w:cs="Segoe UI"/>
          <w:bCs/>
          <w:i/>
          <w:iCs/>
          <w:lang w:eastAsia="es-ES"/>
        </w:rPr>
        <w:t xml:space="preserve"> - </w:t>
      </w:r>
    </w:p>
    <w:p w14:paraId="7F33C455" w14:textId="77777777" w:rsidR="004A3C5F" w:rsidRDefault="004A3C5F" w:rsidP="004A3C5F">
      <w:pPr>
        <w:spacing w:after="0" w:line="276" w:lineRule="auto"/>
        <w:ind w:left="851" w:right="-705"/>
        <w:jc w:val="both"/>
        <w:rPr>
          <w:rFonts w:ascii="Segoe UI" w:hAnsi="Segoe UI" w:cs="Segoe UI"/>
          <w:bCs/>
          <w:i/>
          <w:iCs/>
          <w:lang w:eastAsia="es-ES"/>
        </w:rPr>
      </w:pPr>
    </w:p>
    <w:p w14:paraId="3DF60C29" w14:textId="64EB5015" w:rsidR="004A3C5F" w:rsidRDefault="004A3C5F" w:rsidP="004A3C5F">
      <w:pPr>
        <w:spacing w:after="0" w:line="360" w:lineRule="auto"/>
        <w:ind w:left="851" w:right="-705"/>
        <w:jc w:val="both"/>
        <w:rPr>
          <w:rFonts w:ascii="Segoe UI" w:eastAsia="Segoe UI" w:hAnsi="Segoe UI" w:cs="Segoe UI"/>
          <w:i/>
          <w:iCs/>
          <w:kern w:val="0"/>
          <w14:ligatures w14:val="none"/>
        </w:rPr>
      </w:pPr>
      <w:r>
        <w:rPr>
          <w:rFonts w:ascii="Segoe UI" w:eastAsia="Segoe UI" w:hAnsi="Segoe UI" w:cs="Segoe UI"/>
          <w:kern w:val="0"/>
          <w14:ligatures w14:val="none"/>
        </w:rPr>
        <w:t xml:space="preserve">La Presidenta Municipal, </w:t>
      </w:r>
      <w:r>
        <w:rPr>
          <w:rFonts w:ascii="Segoe UI" w:eastAsia="Segoe UI" w:hAnsi="Segoe UI" w:cs="Segoe UI"/>
          <w:b/>
          <w:bCs/>
          <w:kern w:val="0"/>
          <w14:ligatures w14:val="none"/>
        </w:rPr>
        <w:t>C. Deysi Nallely Ángel Hernández</w:t>
      </w:r>
      <w:r>
        <w:rPr>
          <w:rFonts w:ascii="Segoe UI" w:eastAsia="Segoe UI" w:hAnsi="Segoe UI" w:cs="Segoe UI"/>
          <w:kern w:val="0"/>
          <w14:ligatures w14:val="none"/>
        </w:rPr>
        <w:t xml:space="preserve">, señaló: </w:t>
      </w:r>
      <w:r>
        <w:rPr>
          <w:rFonts w:ascii="Segoe UI" w:eastAsia="Segoe UI" w:hAnsi="Segoe UI" w:cs="Segoe UI"/>
          <w:i/>
          <w:iCs/>
          <w:kern w:val="0"/>
          <w14:ligatures w14:val="none"/>
        </w:rPr>
        <w:t>“</w:t>
      </w:r>
      <w:r w:rsidRPr="004A3C5F">
        <w:rPr>
          <w:rFonts w:ascii="Segoe UI" w:eastAsia="Segoe UI" w:hAnsi="Segoe UI" w:cs="Segoe UI"/>
          <w:i/>
          <w:iCs/>
          <w:kern w:val="0"/>
          <w14:ligatures w14:val="none"/>
        </w:rPr>
        <w:t xml:space="preserve">Por lo que se pone a consideración de los integrantes de este H. Ayuntamiento si es de aprobarse el orden del día, la dispensa de la lectura de los documentos previamente entregados, así como </w:t>
      </w:r>
      <w:r w:rsidR="00180EFF">
        <w:rPr>
          <w:rFonts w:ascii="Segoe UI" w:eastAsia="Segoe UI" w:hAnsi="Segoe UI" w:cs="Segoe UI"/>
          <w:i/>
          <w:iCs/>
          <w:kern w:val="0"/>
          <w14:ligatures w14:val="none"/>
        </w:rPr>
        <w:t>j</w:t>
      </w:r>
      <w:r w:rsidRPr="004A3C5F">
        <w:rPr>
          <w:rFonts w:ascii="Segoe UI" w:eastAsia="Segoe UI" w:hAnsi="Segoe UI" w:cs="Segoe UI"/>
          <w:i/>
          <w:iCs/>
          <w:kern w:val="0"/>
          <w14:ligatures w14:val="none"/>
        </w:rPr>
        <w:t>ustificar las inasistencias de os Ediles C.C. Marisol Villa Nápoles y José Alberto Águila Torres. Ello en apego a lo establecido en los artículos 21 y 22, tercer párrafo, del Reglamento de Organización y Funcionamiento del Ayuntamiento de Ocotlán, Jalisco.</w:t>
      </w:r>
      <w:r>
        <w:rPr>
          <w:rFonts w:ascii="Segoe UI" w:eastAsia="Segoe UI" w:hAnsi="Segoe UI" w:cs="Segoe UI"/>
          <w:i/>
          <w:iCs/>
          <w:kern w:val="0"/>
          <w14:ligatures w14:val="none"/>
        </w:rPr>
        <w:t xml:space="preserve"> </w:t>
      </w:r>
      <w:r w:rsidRPr="004A3C5F">
        <w:rPr>
          <w:rFonts w:ascii="Segoe UI" w:eastAsia="Segoe UI" w:hAnsi="Segoe UI" w:cs="Segoe UI"/>
          <w:i/>
          <w:iCs/>
          <w:kern w:val="0"/>
          <w14:ligatures w14:val="none"/>
        </w:rPr>
        <w:t>Sí es de aprobarse, le solicito a los presentes favor de manifestarlo levantando su mano</w:t>
      </w:r>
      <w:r>
        <w:rPr>
          <w:rFonts w:ascii="Segoe UI" w:eastAsia="Segoe UI" w:hAnsi="Segoe UI" w:cs="Segoe UI"/>
          <w:i/>
          <w:iCs/>
          <w:kern w:val="0"/>
          <w14:ligatures w14:val="none"/>
        </w:rPr>
        <w:t xml:space="preserve">”. - - - - - - - - - - - - - - - - - - - - - - - - - - - - - - - - - - </w:t>
      </w:r>
    </w:p>
    <w:p w14:paraId="03B4D123" w14:textId="77777777" w:rsidR="004A3C5F" w:rsidRDefault="004A3C5F" w:rsidP="004A3C5F">
      <w:pPr>
        <w:spacing w:after="0" w:line="276" w:lineRule="auto"/>
        <w:ind w:left="851" w:right="-705"/>
        <w:jc w:val="both"/>
        <w:rPr>
          <w:rFonts w:ascii="Segoe UI" w:eastAsia="Segoe UI" w:hAnsi="Segoe UI" w:cs="Segoe UI"/>
          <w:kern w:val="0"/>
          <w14:ligatures w14:val="none"/>
        </w:rPr>
      </w:pPr>
    </w:p>
    <w:p w14:paraId="3D1217ED" w14:textId="2A692229" w:rsidR="00BB1FF8" w:rsidRDefault="00BB1FF8" w:rsidP="004A3C5F">
      <w:pPr>
        <w:spacing w:after="0" w:line="360" w:lineRule="auto"/>
        <w:ind w:left="851" w:right="-705"/>
        <w:jc w:val="both"/>
        <w:rPr>
          <w:rFonts w:ascii="Segoe UI" w:eastAsia="Segoe UI" w:hAnsi="Segoe UI" w:cs="Segoe UI"/>
          <w:kern w:val="0"/>
          <w14:ligatures w14:val="none"/>
        </w:rPr>
      </w:pPr>
      <w:r>
        <w:rPr>
          <w:rFonts w:ascii="Segoe UI" w:eastAsia="Segoe UI" w:hAnsi="Segoe UI" w:cs="Segoe UI"/>
          <w:kern w:val="0"/>
          <w14:ligatures w14:val="none"/>
        </w:rPr>
        <w:t>R</w:t>
      </w:r>
      <w:r w:rsidRPr="00C8229E">
        <w:rPr>
          <w:rFonts w:ascii="Segoe UI" w:eastAsia="Segoe UI" w:hAnsi="Segoe UI" w:cs="Segoe UI"/>
          <w:kern w:val="0"/>
          <w14:ligatures w14:val="none"/>
        </w:rPr>
        <w:t>esultando</w:t>
      </w:r>
      <w:r>
        <w:rPr>
          <w:rFonts w:ascii="Segoe UI" w:eastAsia="Segoe UI" w:hAnsi="Segoe UI" w:cs="Segoe UI"/>
          <w:kern w:val="0"/>
          <w14:ligatures w14:val="none"/>
        </w:rPr>
        <w:t xml:space="preserve"> </w:t>
      </w:r>
      <w:r w:rsidRPr="00B809F6">
        <w:rPr>
          <w:rFonts w:ascii="Segoe UI" w:eastAsia="Segoe UI" w:hAnsi="Segoe UI" w:cs="Segoe UI"/>
          <w:kern w:val="0"/>
          <w14:ligatures w14:val="none"/>
        </w:rPr>
        <w:t>el orden del día</w:t>
      </w:r>
      <w:r>
        <w:rPr>
          <w:rFonts w:ascii="Segoe UI" w:eastAsia="Segoe UI" w:hAnsi="Segoe UI" w:cs="Segoe UI"/>
          <w:kern w:val="0"/>
          <w14:ligatures w14:val="none"/>
        </w:rPr>
        <w:t xml:space="preserve">, </w:t>
      </w:r>
      <w:r w:rsidRPr="00B809F6">
        <w:rPr>
          <w:rFonts w:ascii="Segoe UI" w:eastAsia="Segoe UI" w:hAnsi="Segoe UI" w:cs="Segoe UI"/>
          <w:kern w:val="0"/>
          <w14:ligatures w14:val="none"/>
        </w:rPr>
        <w:t>la dispensa de la lectura de los documentos previamente entregados,</w:t>
      </w:r>
      <w:r>
        <w:rPr>
          <w:rFonts w:ascii="Segoe UI" w:eastAsia="Segoe UI" w:hAnsi="Segoe UI" w:cs="Segoe UI"/>
          <w:kern w:val="0"/>
          <w14:ligatures w14:val="none"/>
        </w:rPr>
        <w:t xml:space="preserve"> </w:t>
      </w:r>
      <w:r w:rsidRPr="00B809F6">
        <w:rPr>
          <w:rFonts w:ascii="Segoe UI" w:eastAsia="Segoe UI" w:hAnsi="Segoe UI" w:cs="Segoe UI"/>
          <w:kern w:val="0"/>
          <w14:ligatures w14:val="none"/>
        </w:rPr>
        <w:t>así com</w:t>
      </w:r>
      <w:r>
        <w:rPr>
          <w:rFonts w:ascii="Segoe UI" w:eastAsia="Segoe UI" w:hAnsi="Segoe UI" w:cs="Segoe UI"/>
          <w:kern w:val="0"/>
          <w14:ligatures w14:val="none"/>
        </w:rPr>
        <w:t xml:space="preserve">o justificar </w:t>
      </w:r>
      <w:r w:rsidRPr="00C407F3">
        <w:rPr>
          <w:rFonts w:ascii="Segoe UI" w:eastAsia="Segoe UI" w:hAnsi="Segoe UI" w:cs="Segoe UI"/>
          <w:kern w:val="0"/>
          <w14:ligatures w14:val="none"/>
        </w:rPr>
        <w:t>las inasistencias d</w:t>
      </w:r>
      <w:r w:rsidR="004A3C5F">
        <w:rPr>
          <w:rFonts w:ascii="Segoe UI" w:eastAsia="Segoe UI" w:hAnsi="Segoe UI" w:cs="Segoe UI"/>
          <w:kern w:val="0"/>
          <w14:ligatures w14:val="none"/>
        </w:rPr>
        <w:t>e los</w:t>
      </w:r>
      <w:r w:rsidR="004A3C5F" w:rsidRPr="004A3C5F">
        <w:rPr>
          <w:rFonts w:ascii="Segoe UI" w:eastAsia="Segoe UI" w:hAnsi="Segoe UI" w:cs="Segoe UI"/>
          <w:kern w:val="0"/>
          <w14:ligatures w14:val="none"/>
        </w:rPr>
        <w:t xml:space="preserve"> Ediles C.C. Marisol Villa Nápoles y José Alberto Águila Torres</w:t>
      </w:r>
      <w:r w:rsidRPr="00C91465">
        <w:rPr>
          <w:rFonts w:ascii="Segoe UI" w:eastAsia="Segoe UI" w:hAnsi="Segoe UI" w:cs="Segoe UI"/>
          <w:kern w:val="0"/>
          <w14:ligatures w14:val="none"/>
        </w:rPr>
        <w:t>,</w:t>
      </w:r>
      <w:r w:rsidRPr="00C8229E">
        <w:rPr>
          <w:rFonts w:ascii="Segoe UI" w:eastAsia="Segoe UI" w:hAnsi="Segoe UI" w:cs="Segoe UI"/>
          <w:kern w:val="0"/>
          <w14:ligatures w14:val="none"/>
        </w:rPr>
        <w:t xml:space="preserve"> </w:t>
      </w:r>
      <w:r w:rsidRPr="00C8229E">
        <w:rPr>
          <w:rFonts w:ascii="Segoe UI" w:eastAsia="Segoe UI" w:hAnsi="Segoe UI" w:cs="Segoe UI"/>
          <w:b/>
          <w:kern w:val="0"/>
          <w14:ligatures w14:val="none"/>
        </w:rPr>
        <w:t>APROBADO POR MAYORÍA,</w:t>
      </w:r>
      <w:r w:rsidRPr="00C8229E">
        <w:rPr>
          <w:rFonts w:ascii="Segoe UI" w:eastAsia="Segoe UI" w:hAnsi="Segoe UI" w:cs="Segoe UI"/>
          <w:kern w:val="0"/>
          <w14:ligatures w14:val="none"/>
        </w:rPr>
        <w:t xml:space="preserve"> con el voto favorable de </w:t>
      </w:r>
      <w:r>
        <w:rPr>
          <w:rFonts w:ascii="Segoe UI" w:eastAsia="Segoe UI" w:hAnsi="Segoe UI" w:cs="Segoe UI"/>
          <w:kern w:val="0"/>
          <w14:ligatures w14:val="none"/>
        </w:rPr>
        <w:t xml:space="preserve">trece </w:t>
      </w:r>
      <w:r w:rsidRPr="00C8229E">
        <w:rPr>
          <w:rFonts w:ascii="Segoe UI" w:eastAsia="Segoe UI" w:hAnsi="Segoe UI" w:cs="Segoe UI"/>
          <w:kern w:val="0"/>
          <w14:ligatures w14:val="none"/>
        </w:rPr>
        <w:t xml:space="preserve">de los </w:t>
      </w:r>
      <w:r w:rsidR="004A3C5F">
        <w:rPr>
          <w:rFonts w:ascii="Segoe UI" w:eastAsia="Segoe UI" w:hAnsi="Segoe UI" w:cs="Segoe UI"/>
          <w:kern w:val="0"/>
          <w14:ligatures w14:val="none"/>
        </w:rPr>
        <w:t xml:space="preserve">quince </w:t>
      </w:r>
      <w:r w:rsidRPr="00C8229E">
        <w:rPr>
          <w:rFonts w:ascii="Segoe UI" w:eastAsia="Segoe UI" w:hAnsi="Segoe UI" w:cs="Segoe UI"/>
          <w:kern w:val="0"/>
          <w14:ligatures w14:val="none"/>
        </w:rPr>
        <w:t xml:space="preserve">regidores y regidoras que se encuentran presentes como </w:t>
      </w:r>
      <w:r>
        <w:rPr>
          <w:rFonts w:ascii="Segoe UI" w:eastAsia="Segoe UI" w:hAnsi="Segoe UI" w:cs="Segoe UI"/>
          <w:kern w:val="0"/>
          <w14:ligatures w14:val="none"/>
        </w:rPr>
        <w:t>a continuación se describe</w:t>
      </w:r>
      <w:r w:rsidRPr="00C8229E">
        <w:rPr>
          <w:rFonts w:ascii="Segoe UI" w:eastAsia="Segoe UI" w:hAnsi="Segoe UI" w:cs="Segoe UI"/>
          <w:kern w:val="0"/>
          <w14:ligatures w14:val="none"/>
        </w:rPr>
        <w:t xml:space="preserve">: - - - - - - - </w:t>
      </w:r>
    </w:p>
    <w:tbl>
      <w:tblPr>
        <w:tblStyle w:val="Tablaconcuadrcula10"/>
        <w:tblW w:w="10904" w:type="dxa"/>
        <w:tblInd w:w="-844" w:type="dxa"/>
        <w:tblLook w:val="04A0" w:firstRow="1" w:lastRow="0" w:firstColumn="1" w:lastColumn="0" w:noHBand="0" w:noVBand="1"/>
      </w:tblPr>
      <w:tblGrid>
        <w:gridCol w:w="709"/>
        <w:gridCol w:w="1019"/>
        <w:gridCol w:w="839"/>
        <w:gridCol w:w="3527"/>
        <w:gridCol w:w="1718"/>
        <w:gridCol w:w="125"/>
        <w:gridCol w:w="1407"/>
        <w:gridCol w:w="311"/>
        <w:gridCol w:w="1249"/>
      </w:tblGrid>
      <w:tr w:rsidR="004A3C5F" w:rsidRPr="00C8229E" w14:paraId="299787A8" w14:textId="77777777" w:rsidTr="00CE0CBB">
        <w:trPr>
          <w:gridBefore w:val="2"/>
          <w:wBefore w:w="1728" w:type="dxa"/>
        </w:trPr>
        <w:tc>
          <w:tcPr>
            <w:tcW w:w="839" w:type="dxa"/>
          </w:tcPr>
          <w:p w14:paraId="337265D7" w14:textId="77777777" w:rsidR="004A3C5F" w:rsidRPr="00C8229E" w:rsidRDefault="004A3C5F" w:rsidP="00797813">
            <w:pPr>
              <w:spacing w:after="200" w:line="276" w:lineRule="auto"/>
              <w:jc w:val="center"/>
              <w:rPr>
                <w:rFonts w:ascii="Segoe UI" w:hAnsi="Segoe UI" w:cs="Segoe UI"/>
              </w:rPr>
            </w:pPr>
            <w:r w:rsidRPr="00C8229E">
              <w:rPr>
                <w:rFonts w:ascii="Segoe UI" w:hAnsi="Segoe UI" w:cs="Segoe UI"/>
                <w:b/>
              </w:rPr>
              <w:t>No.</w:t>
            </w:r>
          </w:p>
        </w:tc>
        <w:tc>
          <w:tcPr>
            <w:tcW w:w="5245" w:type="dxa"/>
            <w:gridSpan w:val="2"/>
          </w:tcPr>
          <w:p w14:paraId="46B9B622" w14:textId="77777777" w:rsidR="004A3C5F" w:rsidRPr="00C8229E" w:rsidRDefault="004A3C5F" w:rsidP="00797813">
            <w:pPr>
              <w:spacing w:line="276" w:lineRule="auto"/>
              <w:ind w:left="720"/>
              <w:contextualSpacing/>
              <w:jc w:val="center"/>
              <w:rPr>
                <w:rFonts w:ascii="Segoe UI" w:hAnsi="Segoe UI" w:cs="Segoe UI"/>
              </w:rPr>
            </w:pPr>
            <w:r w:rsidRPr="00C8229E">
              <w:rPr>
                <w:rFonts w:ascii="Segoe UI" w:hAnsi="Segoe UI" w:cs="Segoe UI"/>
                <w:b/>
              </w:rPr>
              <w:t>Nombre</w:t>
            </w:r>
          </w:p>
        </w:tc>
        <w:tc>
          <w:tcPr>
            <w:tcW w:w="1843" w:type="dxa"/>
            <w:gridSpan w:val="3"/>
          </w:tcPr>
          <w:p w14:paraId="5D8D05B3" w14:textId="77777777" w:rsidR="004A3C5F" w:rsidRPr="00C8229E" w:rsidRDefault="004A3C5F" w:rsidP="00797813">
            <w:pPr>
              <w:spacing w:line="276" w:lineRule="auto"/>
              <w:jc w:val="center"/>
              <w:rPr>
                <w:rFonts w:ascii="Segoe UI" w:hAnsi="Segoe UI" w:cs="Segoe UI"/>
              </w:rPr>
            </w:pPr>
            <w:r w:rsidRPr="00C8229E">
              <w:rPr>
                <w:rFonts w:ascii="Segoe UI" w:hAnsi="Segoe UI" w:cs="Segoe UI"/>
                <w:b/>
              </w:rPr>
              <w:t>Cargo</w:t>
            </w:r>
          </w:p>
        </w:tc>
        <w:tc>
          <w:tcPr>
            <w:tcW w:w="1249" w:type="dxa"/>
          </w:tcPr>
          <w:p w14:paraId="06208B95" w14:textId="77777777" w:rsidR="004A3C5F" w:rsidRPr="00C8229E" w:rsidRDefault="004A3C5F" w:rsidP="00797813">
            <w:pPr>
              <w:spacing w:after="200" w:line="276" w:lineRule="auto"/>
              <w:jc w:val="center"/>
              <w:rPr>
                <w:rFonts w:ascii="Segoe UI" w:hAnsi="Segoe UI" w:cs="Segoe UI"/>
              </w:rPr>
            </w:pPr>
            <w:r w:rsidRPr="00C8229E">
              <w:rPr>
                <w:rFonts w:ascii="Segoe UI" w:hAnsi="Segoe UI" w:cs="Segoe UI"/>
                <w:b/>
              </w:rPr>
              <w:t>Voto</w:t>
            </w:r>
          </w:p>
        </w:tc>
      </w:tr>
      <w:tr w:rsidR="00CE0CBB" w:rsidRPr="00C8229E" w14:paraId="736F0F43" w14:textId="77777777" w:rsidTr="00CE0CBB">
        <w:trPr>
          <w:gridBefore w:val="2"/>
          <w:wBefore w:w="1728" w:type="dxa"/>
        </w:trPr>
        <w:tc>
          <w:tcPr>
            <w:tcW w:w="839" w:type="dxa"/>
          </w:tcPr>
          <w:p w14:paraId="353BF82C" w14:textId="77777777" w:rsidR="00CE0CBB" w:rsidRPr="00C8229E" w:rsidRDefault="00CE0CBB" w:rsidP="00CE0CBB">
            <w:pPr>
              <w:spacing w:after="200" w:line="276" w:lineRule="auto"/>
              <w:jc w:val="center"/>
              <w:rPr>
                <w:rFonts w:ascii="Segoe UI" w:hAnsi="Segoe UI" w:cs="Segoe UI"/>
              </w:rPr>
            </w:pPr>
            <w:r w:rsidRPr="00C8229E">
              <w:rPr>
                <w:rFonts w:ascii="Segoe UI" w:hAnsi="Segoe UI" w:cs="Segoe UI"/>
              </w:rPr>
              <w:t>1</w:t>
            </w:r>
          </w:p>
        </w:tc>
        <w:tc>
          <w:tcPr>
            <w:tcW w:w="5245" w:type="dxa"/>
            <w:gridSpan w:val="2"/>
            <w:tcBorders>
              <w:top w:val="single" w:sz="4" w:space="0" w:color="auto"/>
              <w:left w:val="single" w:sz="4" w:space="0" w:color="auto"/>
              <w:bottom w:val="single" w:sz="4" w:space="0" w:color="auto"/>
              <w:right w:val="single" w:sz="4" w:space="0" w:color="auto"/>
            </w:tcBorders>
          </w:tcPr>
          <w:p w14:paraId="58AC760B" w14:textId="172F7FC2" w:rsidR="00CE0CBB" w:rsidRPr="00C8229E" w:rsidRDefault="00CE0CBB" w:rsidP="00CE0CBB">
            <w:pPr>
              <w:spacing w:line="276" w:lineRule="auto"/>
              <w:ind w:left="720"/>
              <w:contextualSpacing/>
              <w:jc w:val="center"/>
              <w:rPr>
                <w:rFonts w:ascii="Segoe UI" w:hAnsi="Segoe UI" w:cs="Segoe UI"/>
              </w:rPr>
            </w:pPr>
            <w:r w:rsidRPr="00C8229E">
              <w:rPr>
                <w:rFonts w:ascii="Segoe UI" w:hAnsi="Segoe UI" w:cs="Segoe UI"/>
              </w:rPr>
              <w:t>C. Deysi Nallely Ángel Hernández</w:t>
            </w:r>
          </w:p>
        </w:tc>
        <w:tc>
          <w:tcPr>
            <w:tcW w:w="1843" w:type="dxa"/>
            <w:gridSpan w:val="3"/>
            <w:tcBorders>
              <w:top w:val="single" w:sz="4" w:space="0" w:color="auto"/>
              <w:left w:val="single" w:sz="4" w:space="0" w:color="auto"/>
              <w:bottom w:val="single" w:sz="4" w:space="0" w:color="auto"/>
              <w:right w:val="single" w:sz="4" w:space="0" w:color="auto"/>
            </w:tcBorders>
          </w:tcPr>
          <w:p w14:paraId="6B395777" w14:textId="1444F911" w:rsidR="00CE0CBB" w:rsidRPr="00C8229E" w:rsidRDefault="00CE0CBB" w:rsidP="00CE0CBB">
            <w:pPr>
              <w:spacing w:line="276" w:lineRule="auto"/>
              <w:jc w:val="center"/>
              <w:rPr>
                <w:rFonts w:ascii="Segoe UI" w:hAnsi="Segoe UI" w:cs="Segoe UI"/>
              </w:rPr>
            </w:pPr>
            <w:r w:rsidRPr="00C8229E">
              <w:rPr>
                <w:rFonts w:ascii="Segoe UI" w:hAnsi="Segoe UI" w:cs="Segoe UI"/>
              </w:rPr>
              <w:t>Presidenta</w:t>
            </w:r>
          </w:p>
        </w:tc>
        <w:tc>
          <w:tcPr>
            <w:tcW w:w="1249" w:type="dxa"/>
          </w:tcPr>
          <w:p w14:paraId="11DD5769" w14:textId="77777777" w:rsidR="00CE0CBB" w:rsidRPr="00C8229E" w:rsidRDefault="00CE0CBB" w:rsidP="00CE0CBB">
            <w:pPr>
              <w:spacing w:after="200" w:line="276" w:lineRule="auto"/>
              <w:jc w:val="center"/>
              <w:rPr>
                <w:rFonts w:ascii="Segoe UI" w:hAnsi="Segoe UI" w:cs="Segoe UI"/>
              </w:rPr>
            </w:pPr>
            <w:r>
              <w:rPr>
                <w:rFonts w:ascii="Segoe UI" w:hAnsi="Segoe UI" w:cs="Segoe UI"/>
              </w:rPr>
              <w:t>A favor</w:t>
            </w:r>
          </w:p>
        </w:tc>
      </w:tr>
      <w:tr w:rsidR="00CE0CBB" w:rsidRPr="00C8229E" w14:paraId="66CBC267" w14:textId="77777777" w:rsidTr="00CE0CBB">
        <w:trPr>
          <w:gridBefore w:val="2"/>
          <w:wBefore w:w="1728" w:type="dxa"/>
        </w:trPr>
        <w:tc>
          <w:tcPr>
            <w:tcW w:w="839" w:type="dxa"/>
          </w:tcPr>
          <w:p w14:paraId="06A97F6B" w14:textId="77777777" w:rsidR="00CE0CBB" w:rsidRPr="00C8229E" w:rsidRDefault="00CE0CBB" w:rsidP="00CE0CBB">
            <w:pPr>
              <w:spacing w:after="200" w:line="276" w:lineRule="auto"/>
              <w:jc w:val="center"/>
              <w:rPr>
                <w:rFonts w:ascii="Segoe UI" w:hAnsi="Segoe UI" w:cs="Segoe UI"/>
              </w:rPr>
            </w:pPr>
            <w:r w:rsidRPr="00C8229E">
              <w:rPr>
                <w:rFonts w:ascii="Segoe UI" w:hAnsi="Segoe UI" w:cs="Segoe UI"/>
              </w:rPr>
              <w:t>2</w:t>
            </w:r>
          </w:p>
        </w:tc>
        <w:tc>
          <w:tcPr>
            <w:tcW w:w="5245" w:type="dxa"/>
            <w:gridSpan w:val="2"/>
            <w:tcBorders>
              <w:top w:val="single" w:sz="4" w:space="0" w:color="auto"/>
              <w:left w:val="single" w:sz="4" w:space="0" w:color="auto"/>
              <w:bottom w:val="single" w:sz="4" w:space="0" w:color="auto"/>
              <w:right w:val="single" w:sz="4" w:space="0" w:color="auto"/>
            </w:tcBorders>
          </w:tcPr>
          <w:p w14:paraId="2F89EBF0" w14:textId="3513AE82" w:rsidR="00CE0CBB" w:rsidRPr="00C8229E" w:rsidRDefault="00CE0CBB" w:rsidP="00CE0CBB">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843" w:type="dxa"/>
            <w:gridSpan w:val="3"/>
            <w:tcBorders>
              <w:top w:val="single" w:sz="4" w:space="0" w:color="auto"/>
              <w:left w:val="single" w:sz="4" w:space="0" w:color="auto"/>
              <w:bottom w:val="single" w:sz="4" w:space="0" w:color="auto"/>
              <w:right w:val="single" w:sz="4" w:space="0" w:color="auto"/>
            </w:tcBorders>
          </w:tcPr>
          <w:p w14:paraId="592D1547" w14:textId="4F1A86F2" w:rsidR="00CE0CBB" w:rsidRPr="00C8229E" w:rsidRDefault="00CE0CBB" w:rsidP="00CE0CBB">
            <w:pPr>
              <w:spacing w:line="276" w:lineRule="auto"/>
              <w:jc w:val="center"/>
              <w:rPr>
                <w:rFonts w:ascii="Segoe UI" w:hAnsi="Segoe UI" w:cs="Segoe UI"/>
              </w:rPr>
            </w:pPr>
            <w:r w:rsidRPr="00C8229E">
              <w:rPr>
                <w:rFonts w:ascii="Segoe UI" w:hAnsi="Segoe UI" w:cs="Segoe UI"/>
              </w:rPr>
              <w:t>Regidor</w:t>
            </w:r>
          </w:p>
        </w:tc>
        <w:tc>
          <w:tcPr>
            <w:tcW w:w="1249" w:type="dxa"/>
          </w:tcPr>
          <w:p w14:paraId="31961C63" w14:textId="77777777" w:rsidR="00CE0CBB" w:rsidRPr="00C8229E" w:rsidRDefault="00CE0CBB" w:rsidP="00CE0CBB">
            <w:pPr>
              <w:spacing w:after="200" w:line="276" w:lineRule="auto"/>
              <w:jc w:val="center"/>
              <w:rPr>
                <w:rFonts w:ascii="Segoe UI" w:hAnsi="Segoe UI" w:cs="Segoe UI"/>
              </w:rPr>
            </w:pPr>
            <w:r w:rsidRPr="008441D3">
              <w:rPr>
                <w:rFonts w:ascii="Segoe UI" w:hAnsi="Segoe UI" w:cs="Segoe UI"/>
              </w:rPr>
              <w:t>A favor</w:t>
            </w:r>
          </w:p>
        </w:tc>
      </w:tr>
      <w:tr w:rsidR="00CE0CBB" w:rsidRPr="00C8229E" w14:paraId="121B216F" w14:textId="77777777" w:rsidTr="00CE0CBB">
        <w:trPr>
          <w:gridBefore w:val="2"/>
          <w:wBefore w:w="1728" w:type="dxa"/>
        </w:trPr>
        <w:tc>
          <w:tcPr>
            <w:tcW w:w="839" w:type="dxa"/>
          </w:tcPr>
          <w:p w14:paraId="31EDCB5A" w14:textId="77777777" w:rsidR="00CE0CBB" w:rsidRPr="00C8229E" w:rsidRDefault="00CE0CBB" w:rsidP="00CE0CBB">
            <w:pPr>
              <w:spacing w:after="200" w:line="276" w:lineRule="auto"/>
              <w:jc w:val="center"/>
              <w:rPr>
                <w:rFonts w:ascii="Segoe UI" w:hAnsi="Segoe UI" w:cs="Segoe UI"/>
              </w:rPr>
            </w:pPr>
            <w:r w:rsidRPr="00C8229E">
              <w:rPr>
                <w:rFonts w:ascii="Segoe UI" w:hAnsi="Segoe UI" w:cs="Segoe UI"/>
              </w:rPr>
              <w:t>3</w:t>
            </w:r>
          </w:p>
        </w:tc>
        <w:tc>
          <w:tcPr>
            <w:tcW w:w="5245" w:type="dxa"/>
            <w:gridSpan w:val="2"/>
            <w:tcBorders>
              <w:top w:val="single" w:sz="4" w:space="0" w:color="auto"/>
              <w:left w:val="single" w:sz="4" w:space="0" w:color="auto"/>
              <w:bottom w:val="single" w:sz="4" w:space="0" w:color="auto"/>
              <w:right w:val="single" w:sz="4" w:space="0" w:color="auto"/>
            </w:tcBorders>
          </w:tcPr>
          <w:p w14:paraId="0A9EFEAF" w14:textId="47B7C3F6" w:rsidR="00CE0CBB" w:rsidRPr="00C8229E" w:rsidRDefault="00CE0CBB" w:rsidP="00CE0CBB">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843" w:type="dxa"/>
            <w:gridSpan w:val="3"/>
            <w:tcBorders>
              <w:top w:val="single" w:sz="4" w:space="0" w:color="auto"/>
              <w:left w:val="single" w:sz="4" w:space="0" w:color="auto"/>
              <w:bottom w:val="single" w:sz="4" w:space="0" w:color="auto"/>
              <w:right w:val="single" w:sz="4" w:space="0" w:color="auto"/>
            </w:tcBorders>
          </w:tcPr>
          <w:p w14:paraId="109D41E4" w14:textId="6FE58A3B" w:rsidR="00CE0CBB" w:rsidRPr="00C8229E" w:rsidRDefault="00CE0CBB" w:rsidP="00CE0CBB">
            <w:pPr>
              <w:spacing w:line="276" w:lineRule="auto"/>
              <w:jc w:val="center"/>
              <w:rPr>
                <w:rFonts w:ascii="Segoe UI" w:hAnsi="Segoe UI" w:cs="Segoe UI"/>
              </w:rPr>
            </w:pPr>
            <w:r w:rsidRPr="00C8229E">
              <w:rPr>
                <w:rFonts w:ascii="Segoe UI" w:hAnsi="Segoe UI" w:cs="Segoe UI"/>
              </w:rPr>
              <w:t>Regidora</w:t>
            </w:r>
          </w:p>
        </w:tc>
        <w:tc>
          <w:tcPr>
            <w:tcW w:w="1249" w:type="dxa"/>
          </w:tcPr>
          <w:p w14:paraId="7BF571C9" w14:textId="77777777" w:rsidR="00CE0CBB" w:rsidRPr="00C8229E" w:rsidRDefault="00CE0CBB" w:rsidP="00CE0CBB">
            <w:pPr>
              <w:spacing w:after="200" w:line="276" w:lineRule="auto"/>
              <w:jc w:val="center"/>
              <w:rPr>
                <w:rFonts w:ascii="Segoe UI" w:hAnsi="Segoe UI" w:cs="Segoe UI"/>
              </w:rPr>
            </w:pPr>
            <w:r w:rsidRPr="008441D3">
              <w:rPr>
                <w:rFonts w:ascii="Segoe UI" w:hAnsi="Segoe UI" w:cs="Segoe UI"/>
              </w:rPr>
              <w:t>A favor</w:t>
            </w:r>
          </w:p>
        </w:tc>
      </w:tr>
      <w:tr w:rsidR="00CE0CBB" w:rsidRPr="00C8229E" w14:paraId="569485B7" w14:textId="77777777" w:rsidTr="00CE0CBB">
        <w:trPr>
          <w:gridBefore w:val="2"/>
          <w:wBefore w:w="1728" w:type="dxa"/>
        </w:trPr>
        <w:tc>
          <w:tcPr>
            <w:tcW w:w="839" w:type="dxa"/>
          </w:tcPr>
          <w:p w14:paraId="69D6F69D" w14:textId="13B9FEE2" w:rsidR="00CE0CBB" w:rsidRPr="00C8229E" w:rsidRDefault="00CE0CBB" w:rsidP="00CE0CBB">
            <w:pPr>
              <w:spacing w:after="200" w:line="276" w:lineRule="auto"/>
              <w:jc w:val="center"/>
              <w:rPr>
                <w:rFonts w:ascii="Segoe UI" w:hAnsi="Segoe UI" w:cs="Segoe UI"/>
              </w:rPr>
            </w:pPr>
            <w:r>
              <w:rPr>
                <w:rFonts w:ascii="Segoe UI" w:hAnsi="Segoe UI" w:cs="Segoe UI"/>
              </w:rPr>
              <w:t>4</w:t>
            </w:r>
          </w:p>
        </w:tc>
        <w:tc>
          <w:tcPr>
            <w:tcW w:w="5245" w:type="dxa"/>
            <w:gridSpan w:val="2"/>
            <w:tcBorders>
              <w:top w:val="single" w:sz="4" w:space="0" w:color="auto"/>
              <w:left w:val="single" w:sz="4" w:space="0" w:color="auto"/>
              <w:bottom w:val="single" w:sz="4" w:space="0" w:color="auto"/>
              <w:right w:val="single" w:sz="4" w:space="0" w:color="auto"/>
            </w:tcBorders>
          </w:tcPr>
          <w:p w14:paraId="76BFD679" w14:textId="53F4FFC7" w:rsidR="00CE0CBB" w:rsidRPr="00C8229E" w:rsidRDefault="00CE0CBB" w:rsidP="00CE0CBB">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843" w:type="dxa"/>
            <w:gridSpan w:val="3"/>
            <w:tcBorders>
              <w:top w:val="single" w:sz="4" w:space="0" w:color="auto"/>
              <w:left w:val="single" w:sz="4" w:space="0" w:color="auto"/>
              <w:bottom w:val="single" w:sz="4" w:space="0" w:color="auto"/>
              <w:right w:val="single" w:sz="4" w:space="0" w:color="auto"/>
            </w:tcBorders>
          </w:tcPr>
          <w:p w14:paraId="3893E04F" w14:textId="7905695B" w:rsidR="00CE0CBB" w:rsidRPr="00C8229E" w:rsidRDefault="00CE0CBB" w:rsidP="00CE0CBB">
            <w:pPr>
              <w:spacing w:line="276" w:lineRule="auto"/>
              <w:jc w:val="center"/>
              <w:rPr>
                <w:rFonts w:ascii="Segoe UI" w:hAnsi="Segoe UI" w:cs="Segoe UI"/>
              </w:rPr>
            </w:pPr>
            <w:r w:rsidRPr="00C8229E">
              <w:rPr>
                <w:rFonts w:ascii="Segoe UI" w:hAnsi="Segoe UI" w:cs="Segoe UI"/>
              </w:rPr>
              <w:t>Regidor</w:t>
            </w:r>
          </w:p>
        </w:tc>
        <w:tc>
          <w:tcPr>
            <w:tcW w:w="1249" w:type="dxa"/>
          </w:tcPr>
          <w:p w14:paraId="1C111663" w14:textId="7FAE1E67" w:rsidR="00CE0CBB" w:rsidRPr="008441D3" w:rsidRDefault="00CE0CBB" w:rsidP="00CE0CBB">
            <w:pPr>
              <w:spacing w:after="200" w:line="276" w:lineRule="auto"/>
              <w:jc w:val="center"/>
              <w:rPr>
                <w:rFonts w:ascii="Segoe UI" w:hAnsi="Segoe UI" w:cs="Segoe UI"/>
              </w:rPr>
            </w:pPr>
            <w:r>
              <w:rPr>
                <w:rFonts w:ascii="Segoe UI" w:hAnsi="Segoe UI" w:cs="Segoe UI"/>
              </w:rPr>
              <w:t>A favor</w:t>
            </w:r>
          </w:p>
        </w:tc>
      </w:tr>
      <w:tr w:rsidR="00CE0CBB" w:rsidRPr="00C8229E" w14:paraId="01BE3E88" w14:textId="77777777" w:rsidTr="00CE0CBB">
        <w:trPr>
          <w:gridAfter w:val="2"/>
          <w:wAfter w:w="1560" w:type="dxa"/>
        </w:trPr>
        <w:tc>
          <w:tcPr>
            <w:tcW w:w="709" w:type="dxa"/>
          </w:tcPr>
          <w:p w14:paraId="61729CF5" w14:textId="77777777" w:rsidR="00CE0CBB" w:rsidRPr="00C8229E" w:rsidRDefault="00CE0CBB" w:rsidP="00CE0CBB">
            <w:pPr>
              <w:spacing w:after="200" w:line="276" w:lineRule="auto"/>
              <w:jc w:val="center"/>
              <w:rPr>
                <w:rFonts w:ascii="Segoe UI" w:hAnsi="Segoe UI" w:cs="Segoe UI"/>
              </w:rPr>
            </w:pPr>
            <w:r w:rsidRPr="00C8229E">
              <w:rPr>
                <w:rFonts w:ascii="Segoe UI" w:hAnsi="Segoe UI" w:cs="Segoe UI"/>
              </w:rPr>
              <w:lastRenderedPageBreak/>
              <w:t>5</w:t>
            </w:r>
          </w:p>
        </w:tc>
        <w:tc>
          <w:tcPr>
            <w:tcW w:w="5385" w:type="dxa"/>
            <w:gridSpan w:val="3"/>
            <w:tcBorders>
              <w:top w:val="single" w:sz="4" w:space="0" w:color="auto"/>
              <w:left w:val="single" w:sz="4" w:space="0" w:color="auto"/>
              <w:bottom w:val="single" w:sz="4" w:space="0" w:color="auto"/>
              <w:right w:val="single" w:sz="4" w:space="0" w:color="auto"/>
            </w:tcBorders>
          </w:tcPr>
          <w:p w14:paraId="04FC5580" w14:textId="299E6FD2" w:rsidR="00CE0CBB" w:rsidRPr="00C8229E" w:rsidRDefault="00CE0CBB" w:rsidP="00CE0CBB">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843" w:type="dxa"/>
            <w:gridSpan w:val="2"/>
            <w:tcBorders>
              <w:top w:val="single" w:sz="4" w:space="0" w:color="auto"/>
              <w:left w:val="single" w:sz="4" w:space="0" w:color="auto"/>
              <w:bottom w:val="single" w:sz="4" w:space="0" w:color="auto"/>
              <w:right w:val="single" w:sz="4" w:space="0" w:color="auto"/>
            </w:tcBorders>
          </w:tcPr>
          <w:p w14:paraId="5F68B197" w14:textId="3E349398" w:rsidR="00CE0CBB" w:rsidRPr="00C8229E" w:rsidRDefault="00CE0CBB" w:rsidP="00CE0CBB">
            <w:pPr>
              <w:spacing w:line="276" w:lineRule="auto"/>
              <w:jc w:val="center"/>
              <w:rPr>
                <w:rFonts w:ascii="Segoe UI" w:hAnsi="Segoe UI" w:cs="Segoe UI"/>
              </w:rPr>
            </w:pPr>
            <w:r w:rsidRPr="00C8229E">
              <w:rPr>
                <w:rFonts w:ascii="Segoe UI" w:hAnsi="Segoe UI" w:cs="Segoe UI"/>
              </w:rPr>
              <w:t>Regidora</w:t>
            </w:r>
          </w:p>
        </w:tc>
        <w:tc>
          <w:tcPr>
            <w:tcW w:w="1407" w:type="dxa"/>
          </w:tcPr>
          <w:p w14:paraId="4E71E07F" w14:textId="77777777" w:rsidR="00CE0CBB" w:rsidRPr="00C8229E" w:rsidRDefault="00CE0CBB" w:rsidP="00CE0CBB">
            <w:pPr>
              <w:spacing w:after="200" w:line="276" w:lineRule="auto"/>
              <w:jc w:val="center"/>
              <w:rPr>
                <w:rFonts w:ascii="Segoe UI" w:hAnsi="Segoe UI" w:cs="Segoe UI"/>
              </w:rPr>
            </w:pPr>
            <w:r w:rsidRPr="008441D3">
              <w:rPr>
                <w:rFonts w:ascii="Segoe UI" w:hAnsi="Segoe UI" w:cs="Segoe UI"/>
              </w:rPr>
              <w:t>A favor</w:t>
            </w:r>
          </w:p>
        </w:tc>
      </w:tr>
      <w:tr w:rsidR="00CE0CBB" w:rsidRPr="00C8229E" w14:paraId="40F2780F" w14:textId="77777777" w:rsidTr="00CE0CBB">
        <w:trPr>
          <w:gridAfter w:val="2"/>
          <w:wAfter w:w="1560" w:type="dxa"/>
        </w:trPr>
        <w:tc>
          <w:tcPr>
            <w:tcW w:w="709" w:type="dxa"/>
          </w:tcPr>
          <w:p w14:paraId="7A71AB70" w14:textId="77777777" w:rsidR="00CE0CBB" w:rsidRPr="00C8229E" w:rsidRDefault="00CE0CBB" w:rsidP="00CE0CBB">
            <w:pPr>
              <w:spacing w:after="200" w:line="276" w:lineRule="auto"/>
              <w:jc w:val="center"/>
              <w:rPr>
                <w:rFonts w:ascii="Segoe UI" w:hAnsi="Segoe UI" w:cs="Segoe UI"/>
              </w:rPr>
            </w:pPr>
            <w:r w:rsidRPr="00C8229E">
              <w:rPr>
                <w:rFonts w:ascii="Segoe UI" w:hAnsi="Segoe UI" w:cs="Segoe UI"/>
              </w:rPr>
              <w:t>6</w:t>
            </w:r>
          </w:p>
        </w:tc>
        <w:tc>
          <w:tcPr>
            <w:tcW w:w="5385" w:type="dxa"/>
            <w:gridSpan w:val="3"/>
            <w:tcBorders>
              <w:top w:val="single" w:sz="4" w:space="0" w:color="auto"/>
              <w:left w:val="single" w:sz="4" w:space="0" w:color="auto"/>
              <w:bottom w:val="single" w:sz="4" w:space="0" w:color="auto"/>
              <w:right w:val="single" w:sz="4" w:space="0" w:color="auto"/>
            </w:tcBorders>
          </w:tcPr>
          <w:p w14:paraId="75CAE531" w14:textId="020F12ED" w:rsidR="00CE0CBB" w:rsidRPr="00C8229E" w:rsidRDefault="00CE0CBB" w:rsidP="00CE0CBB">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843" w:type="dxa"/>
            <w:gridSpan w:val="2"/>
            <w:tcBorders>
              <w:top w:val="single" w:sz="4" w:space="0" w:color="auto"/>
              <w:left w:val="single" w:sz="4" w:space="0" w:color="auto"/>
              <w:bottom w:val="single" w:sz="4" w:space="0" w:color="auto"/>
              <w:right w:val="single" w:sz="4" w:space="0" w:color="auto"/>
            </w:tcBorders>
          </w:tcPr>
          <w:p w14:paraId="03C7832A" w14:textId="1755C65F" w:rsidR="00CE0CBB" w:rsidRPr="00C8229E" w:rsidRDefault="00CE0CBB" w:rsidP="00CE0CBB">
            <w:pPr>
              <w:spacing w:line="276" w:lineRule="auto"/>
              <w:jc w:val="center"/>
              <w:rPr>
                <w:rFonts w:ascii="Segoe UI" w:hAnsi="Segoe UI" w:cs="Segoe UI"/>
              </w:rPr>
            </w:pPr>
            <w:r w:rsidRPr="00C8229E">
              <w:rPr>
                <w:rFonts w:ascii="Segoe UI" w:hAnsi="Segoe UI" w:cs="Segoe UI"/>
              </w:rPr>
              <w:t>Sindico</w:t>
            </w:r>
          </w:p>
        </w:tc>
        <w:tc>
          <w:tcPr>
            <w:tcW w:w="1407" w:type="dxa"/>
          </w:tcPr>
          <w:p w14:paraId="17FF8733" w14:textId="77777777" w:rsidR="00CE0CBB" w:rsidRPr="00C8229E" w:rsidRDefault="00CE0CBB" w:rsidP="00CE0CBB">
            <w:pPr>
              <w:spacing w:after="200" w:line="276" w:lineRule="auto"/>
              <w:jc w:val="center"/>
              <w:rPr>
                <w:rFonts w:ascii="Segoe UI" w:hAnsi="Segoe UI" w:cs="Segoe UI"/>
              </w:rPr>
            </w:pPr>
            <w:r w:rsidRPr="008441D3">
              <w:rPr>
                <w:rFonts w:ascii="Segoe UI" w:hAnsi="Segoe UI" w:cs="Segoe UI"/>
              </w:rPr>
              <w:t>A favor</w:t>
            </w:r>
          </w:p>
        </w:tc>
      </w:tr>
      <w:tr w:rsidR="00CE0CBB" w:rsidRPr="00C8229E" w14:paraId="0263C9A5" w14:textId="77777777" w:rsidTr="00CE0CBB">
        <w:trPr>
          <w:gridAfter w:val="2"/>
          <w:wAfter w:w="1560" w:type="dxa"/>
        </w:trPr>
        <w:tc>
          <w:tcPr>
            <w:tcW w:w="709" w:type="dxa"/>
          </w:tcPr>
          <w:p w14:paraId="30F4AAB2" w14:textId="77777777" w:rsidR="00CE0CBB" w:rsidRPr="00C8229E" w:rsidRDefault="00CE0CBB" w:rsidP="00CE0CBB">
            <w:pPr>
              <w:spacing w:after="200" w:line="276" w:lineRule="auto"/>
              <w:jc w:val="center"/>
              <w:rPr>
                <w:rFonts w:ascii="Segoe UI" w:hAnsi="Segoe UI" w:cs="Segoe UI"/>
              </w:rPr>
            </w:pPr>
            <w:r w:rsidRPr="00C8229E">
              <w:rPr>
                <w:rFonts w:ascii="Segoe UI" w:hAnsi="Segoe UI" w:cs="Segoe UI"/>
              </w:rPr>
              <w:t>7</w:t>
            </w:r>
          </w:p>
        </w:tc>
        <w:tc>
          <w:tcPr>
            <w:tcW w:w="5385" w:type="dxa"/>
            <w:gridSpan w:val="3"/>
            <w:tcBorders>
              <w:top w:val="single" w:sz="4" w:space="0" w:color="auto"/>
              <w:left w:val="single" w:sz="4" w:space="0" w:color="auto"/>
              <w:bottom w:val="single" w:sz="4" w:space="0" w:color="auto"/>
              <w:right w:val="single" w:sz="4" w:space="0" w:color="auto"/>
            </w:tcBorders>
          </w:tcPr>
          <w:p w14:paraId="354540F0" w14:textId="50A7EDCD" w:rsidR="00CE0CBB" w:rsidRPr="00C8229E" w:rsidRDefault="00CE0CBB" w:rsidP="00CE0CBB">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843" w:type="dxa"/>
            <w:gridSpan w:val="2"/>
            <w:tcBorders>
              <w:top w:val="single" w:sz="4" w:space="0" w:color="auto"/>
              <w:left w:val="single" w:sz="4" w:space="0" w:color="auto"/>
              <w:bottom w:val="single" w:sz="4" w:space="0" w:color="auto"/>
              <w:right w:val="single" w:sz="4" w:space="0" w:color="auto"/>
            </w:tcBorders>
          </w:tcPr>
          <w:p w14:paraId="3CD8FB99" w14:textId="555AA04C" w:rsidR="00CE0CBB" w:rsidRPr="00C8229E" w:rsidRDefault="00CE0CBB" w:rsidP="00CE0CBB">
            <w:pPr>
              <w:spacing w:line="276" w:lineRule="auto"/>
              <w:jc w:val="center"/>
              <w:rPr>
                <w:rFonts w:ascii="Segoe UI" w:hAnsi="Segoe UI" w:cs="Segoe UI"/>
              </w:rPr>
            </w:pPr>
            <w:r w:rsidRPr="00C8229E">
              <w:rPr>
                <w:rFonts w:ascii="Segoe UI" w:hAnsi="Segoe UI" w:cs="Segoe UI"/>
              </w:rPr>
              <w:t>Regidora</w:t>
            </w:r>
          </w:p>
        </w:tc>
        <w:tc>
          <w:tcPr>
            <w:tcW w:w="1407" w:type="dxa"/>
          </w:tcPr>
          <w:p w14:paraId="6B38F033" w14:textId="77777777" w:rsidR="00CE0CBB" w:rsidRPr="00C8229E" w:rsidRDefault="00CE0CBB" w:rsidP="00CE0CBB">
            <w:pPr>
              <w:spacing w:after="200" w:line="276" w:lineRule="auto"/>
              <w:jc w:val="center"/>
              <w:rPr>
                <w:rFonts w:ascii="Segoe UI" w:hAnsi="Segoe UI" w:cs="Segoe UI"/>
              </w:rPr>
            </w:pPr>
            <w:r w:rsidRPr="008441D3">
              <w:rPr>
                <w:rFonts w:ascii="Segoe UI" w:hAnsi="Segoe UI" w:cs="Segoe UI"/>
              </w:rPr>
              <w:t>A favor</w:t>
            </w:r>
          </w:p>
        </w:tc>
      </w:tr>
      <w:tr w:rsidR="00CE0CBB" w:rsidRPr="00C8229E" w14:paraId="600E5FC6" w14:textId="77777777" w:rsidTr="00CE0CBB">
        <w:trPr>
          <w:gridAfter w:val="2"/>
          <w:wAfter w:w="1560" w:type="dxa"/>
        </w:trPr>
        <w:tc>
          <w:tcPr>
            <w:tcW w:w="709" w:type="dxa"/>
          </w:tcPr>
          <w:p w14:paraId="493B6ED2" w14:textId="77777777" w:rsidR="00CE0CBB" w:rsidRDefault="00CE0CBB" w:rsidP="00CE0CBB">
            <w:pPr>
              <w:spacing w:after="200" w:line="276" w:lineRule="auto"/>
              <w:jc w:val="center"/>
              <w:rPr>
                <w:rFonts w:ascii="Segoe UI" w:hAnsi="Segoe UI" w:cs="Segoe UI"/>
              </w:rPr>
            </w:pPr>
            <w:r w:rsidRPr="00C8229E">
              <w:rPr>
                <w:rFonts w:ascii="Segoe UI" w:hAnsi="Segoe UI" w:cs="Segoe UI"/>
              </w:rPr>
              <w:t>8</w:t>
            </w:r>
          </w:p>
        </w:tc>
        <w:tc>
          <w:tcPr>
            <w:tcW w:w="5385" w:type="dxa"/>
            <w:gridSpan w:val="3"/>
            <w:tcBorders>
              <w:top w:val="single" w:sz="4" w:space="0" w:color="auto"/>
              <w:left w:val="single" w:sz="4" w:space="0" w:color="auto"/>
              <w:bottom w:val="single" w:sz="4" w:space="0" w:color="auto"/>
              <w:right w:val="single" w:sz="4" w:space="0" w:color="auto"/>
            </w:tcBorders>
          </w:tcPr>
          <w:p w14:paraId="08174AC2" w14:textId="10C460C0" w:rsidR="00CE0CBB" w:rsidRPr="00C8229E" w:rsidRDefault="00CE0CBB" w:rsidP="00CE0CBB">
            <w:pPr>
              <w:spacing w:line="276" w:lineRule="auto"/>
              <w:ind w:left="720"/>
              <w:contextualSpacing/>
              <w:jc w:val="center"/>
              <w:rPr>
                <w:rFonts w:ascii="Segoe UI" w:hAnsi="Segoe UI" w:cs="Segoe UI"/>
              </w:rPr>
            </w:pPr>
            <w:r w:rsidRPr="00C8229E">
              <w:rPr>
                <w:rFonts w:ascii="Segoe UI" w:hAnsi="Segoe UI" w:cs="Segoe UI"/>
              </w:rPr>
              <w:t>C. Edwin Gilberto Fonseca Torres</w:t>
            </w:r>
          </w:p>
        </w:tc>
        <w:tc>
          <w:tcPr>
            <w:tcW w:w="1843" w:type="dxa"/>
            <w:gridSpan w:val="2"/>
            <w:tcBorders>
              <w:top w:val="single" w:sz="4" w:space="0" w:color="auto"/>
              <w:left w:val="single" w:sz="4" w:space="0" w:color="auto"/>
              <w:bottom w:val="single" w:sz="4" w:space="0" w:color="auto"/>
              <w:right w:val="single" w:sz="4" w:space="0" w:color="auto"/>
            </w:tcBorders>
          </w:tcPr>
          <w:p w14:paraId="009B9E24" w14:textId="58C050C2" w:rsidR="00CE0CBB" w:rsidRPr="00C8229E" w:rsidRDefault="00CE0CBB" w:rsidP="00CE0CBB">
            <w:pPr>
              <w:spacing w:line="276" w:lineRule="auto"/>
              <w:jc w:val="center"/>
              <w:rPr>
                <w:rFonts w:ascii="Segoe UI" w:hAnsi="Segoe UI" w:cs="Segoe UI"/>
              </w:rPr>
            </w:pPr>
            <w:r w:rsidRPr="00C8229E">
              <w:rPr>
                <w:rFonts w:ascii="Segoe UI" w:hAnsi="Segoe UI" w:cs="Segoe UI"/>
              </w:rPr>
              <w:t>Regidor</w:t>
            </w:r>
          </w:p>
        </w:tc>
        <w:tc>
          <w:tcPr>
            <w:tcW w:w="1407" w:type="dxa"/>
          </w:tcPr>
          <w:p w14:paraId="6D0E7E40" w14:textId="77777777" w:rsidR="00CE0CBB" w:rsidRPr="00C8229E" w:rsidRDefault="00CE0CBB" w:rsidP="00CE0CBB">
            <w:pPr>
              <w:spacing w:after="200" w:line="276" w:lineRule="auto"/>
              <w:jc w:val="center"/>
              <w:rPr>
                <w:rFonts w:ascii="Segoe UI" w:hAnsi="Segoe UI" w:cs="Segoe UI"/>
              </w:rPr>
            </w:pPr>
            <w:r w:rsidRPr="008441D3">
              <w:rPr>
                <w:rFonts w:ascii="Segoe UI" w:hAnsi="Segoe UI" w:cs="Segoe UI"/>
              </w:rPr>
              <w:t>A favor</w:t>
            </w:r>
          </w:p>
        </w:tc>
      </w:tr>
      <w:tr w:rsidR="00CE0CBB" w:rsidRPr="00C8229E" w14:paraId="11455253" w14:textId="77777777" w:rsidTr="00CE0CBB">
        <w:trPr>
          <w:gridAfter w:val="2"/>
          <w:wAfter w:w="1560" w:type="dxa"/>
        </w:trPr>
        <w:tc>
          <w:tcPr>
            <w:tcW w:w="709" w:type="dxa"/>
          </w:tcPr>
          <w:p w14:paraId="227D2458" w14:textId="77777777" w:rsidR="00CE0CBB" w:rsidRPr="00C8229E" w:rsidRDefault="00CE0CBB" w:rsidP="00CE0CBB">
            <w:pPr>
              <w:spacing w:after="200" w:line="276" w:lineRule="auto"/>
              <w:jc w:val="center"/>
              <w:rPr>
                <w:rFonts w:ascii="Segoe UI" w:hAnsi="Segoe UI" w:cs="Segoe UI"/>
              </w:rPr>
            </w:pPr>
            <w:r w:rsidRPr="00C8229E">
              <w:rPr>
                <w:rFonts w:ascii="Segoe UI" w:hAnsi="Segoe UI" w:cs="Segoe UI"/>
              </w:rPr>
              <w:t>9</w:t>
            </w:r>
          </w:p>
        </w:tc>
        <w:tc>
          <w:tcPr>
            <w:tcW w:w="5385" w:type="dxa"/>
            <w:gridSpan w:val="3"/>
            <w:tcBorders>
              <w:top w:val="single" w:sz="4" w:space="0" w:color="auto"/>
              <w:left w:val="single" w:sz="4" w:space="0" w:color="auto"/>
              <w:bottom w:val="single" w:sz="4" w:space="0" w:color="auto"/>
              <w:right w:val="single" w:sz="4" w:space="0" w:color="auto"/>
            </w:tcBorders>
          </w:tcPr>
          <w:p w14:paraId="35E80FA6" w14:textId="64E7065B" w:rsidR="00CE0CBB" w:rsidRPr="00C8229E" w:rsidRDefault="00CE0CBB" w:rsidP="00CE0CBB">
            <w:pPr>
              <w:spacing w:line="276" w:lineRule="auto"/>
              <w:ind w:left="720"/>
              <w:contextualSpacing/>
              <w:jc w:val="center"/>
              <w:rPr>
                <w:rFonts w:ascii="Segoe UI" w:hAnsi="Segoe UI" w:cs="Segoe UI"/>
              </w:rPr>
            </w:pPr>
            <w:r w:rsidRPr="00C8229E">
              <w:rPr>
                <w:rFonts w:ascii="Segoe UI" w:hAnsi="Segoe UI" w:cs="Segoe UI"/>
              </w:rPr>
              <w:t>C. Silvia Iliana Villarruel Gutiérrez</w:t>
            </w:r>
          </w:p>
        </w:tc>
        <w:tc>
          <w:tcPr>
            <w:tcW w:w="1843" w:type="dxa"/>
            <w:gridSpan w:val="2"/>
            <w:tcBorders>
              <w:top w:val="single" w:sz="4" w:space="0" w:color="auto"/>
              <w:left w:val="single" w:sz="4" w:space="0" w:color="auto"/>
              <w:bottom w:val="single" w:sz="4" w:space="0" w:color="auto"/>
              <w:right w:val="single" w:sz="4" w:space="0" w:color="auto"/>
            </w:tcBorders>
          </w:tcPr>
          <w:p w14:paraId="22AD1851" w14:textId="0DEBAFC5" w:rsidR="00CE0CBB" w:rsidRPr="00C8229E" w:rsidRDefault="00CE0CBB" w:rsidP="00CE0CBB">
            <w:pPr>
              <w:spacing w:line="276" w:lineRule="auto"/>
              <w:jc w:val="center"/>
              <w:rPr>
                <w:rFonts w:ascii="Segoe UI" w:hAnsi="Segoe UI" w:cs="Segoe UI"/>
              </w:rPr>
            </w:pPr>
            <w:r w:rsidRPr="00C8229E">
              <w:rPr>
                <w:rFonts w:ascii="Segoe UI" w:hAnsi="Segoe UI" w:cs="Segoe UI"/>
              </w:rPr>
              <w:t>Regidora</w:t>
            </w:r>
          </w:p>
        </w:tc>
        <w:tc>
          <w:tcPr>
            <w:tcW w:w="1407" w:type="dxa"/>
          </w:tcPr>
          <w:p w14:paraId="658A9A10" w14:textId="77777777" w:rsidR="00CE0CBB" w:rsidRPr="00C8229E" w:rsidRDefault="00CE0CBB" w:rsidP="00CE0CBB">
            <w:pPr>
              <w:spacing w:after="200" w:line="276" w:lineRule="auto"/>
              <w:jc w:val="center"/>
              <w:rPr>
                <w:rFonts w:ascii="Segoe UI" w:hAnsi="Segoe UI" w:cs="Segoe UI"/>
              </w:rPr>
            </w:pPr>
            <w:r w:rsidRPr="008441D3">
              <w:rPr>
                <w:rFonts w:ascii="Segoe UI" w:hAnsi="Segoe UI" w:cs="Segoe UI"/>
              </w:rPr>
              <w:t>A favor</w:t>
            </w:r>
          </w:p>
        </w:tc>
      </w:tr>
      <w:tr w:rsidR="00CE0CBB" w:rsidRPr="00C8229E" w14:paraId="1F8D83D2" w14:textId="77777777" w:rsidTr="00CE0CBB">
        <w:trPr>
          <w:gridAfter w:val="2"/>
          <w:wAfter w:w="1560" w:type="dxa"/>
        </w:trPr>
        <w:tc>
          <w:tcPr>
            <w:tcW w:w="709" w:type="dxa"/>
          </w:tcPr>
          <w:p w14:paraId="2B73ECF5" w14:textId="77777777" w:rsidR="00CE0CBB" w:rsidRPr="00C8229E" w:rsidRDefault="00CE0CBB" w:rsidP="00CE0CBB">
            <w:pPr>
              <w:spacing w:after="200" w:line="276" w:lineRule="auto"/>
              <w:jc w:val="center"/>
              <w:rPr>
                <w:rFonts w:ascii="Segoe UI" w:hAnsi="Segoe UI" w:cs="Segoe UI"/>
              </w:rPr>
            </w:pPr>
            <w:r w:rsidRPr="00C8229E">
              <w:rPr>
                <w:rFonts w:ascii="Segoe UI" w:hAnsi="Segoe UI" w:cs="Segoe UI"/>
              </w:rPr>
              <w:t>10</w:t>
            </w:r>
          </w:p>
        </w:tc>
        <w:tc>
          <w:tcPr>
            <w:tcW w:w="5385" w:type="dxa"/>
            <w:gridSpan w:val="3"/>
            <w:tcBorders>
              <w:top w:val="single" w:sz="4" w:space="0" w:color="auto"/>
              <w:left w:val="single" w:sz="4" w:space="0" w:color="auto"/>
              <w:bottom w:val="single" w:sz="4" w:space="0" w:color="auto"/>
              <w:right w:val="single" w:sz="4" w:space="0" w:color="auto"/>
            </w:tcBorders>
          </w:tcPr>
          <w:p w14:paraId="19562C54" w14:textId="25C2E2D3" w:rsidR="00CE0CBB" w:rsidRPr="00C8229E" w:rsidRDefault="00CE0CBB" w:rsidP="00CE0CBB">
            <w:pPr>
              <w:spacing w:line="276" w:lineRule="auto"/>
              <w:ind w:left="720"/>
              <w:contextualSpacing/>
              <w:jc w:val="center"/>
              <w:rPr>
                <w:rFonts w:ascii="Segoe UI" w:hAnsi="Segoe UI" w:cs="Segoe UI"/>
              </w:rPr>
            </w:pPr>
            <w:r w:rsidRPr="00C8229E">
              <w:rPr>
                <w:rFonts w:ascii="Segoe UI" w:hAnsi="Segoe UI" w:cs="Segoe UI"/>
              </w:rPr>
              <w:t xml:space="preserve">C. </w:t>
            </w:r>
            <w:r>
              <w:rPr>
                <w:rFonts w:ascii="Segoe UI" w:hAnsi="Segoe UI" w:cs="Segoe UI"/>
              </w:rPr>
              <w:t>Cristian</w:t>
            </w:r>
            <w:r w:rsidRPr="00C8229E">
              <w:rPr>
                <w:rFonts w:ascii="Segoe UI" w:hAnsi="Segoe UI" w:cs="Segoe UI"/>
              </w:rPr>
              <w:t xml:space="preserve"> Daniel Salas Bravo</w:t>
            </w:r>
          </w:p>
        </w:tc>
        <w:tc>
          <w:tcPr>
            <w:tcW w:w="1843" w:type="dxa"/>
            <w:gridSpan w:val="2"/>
            <w:tcBorders>
              <w:top w:val="single" w:sz="4" w:space="0" w:color="auto"/>
              <w:left w:val="single" w:sz="4" w:space="0" w:color="auto"/>
              <w:bottom w:val="single" w:sz="4" w:space="0" w:color="auto"/>
              <w:right w:val="single" w:sz="4" w:space="0" w:color="auto"/>
            </w:tcBorders>
          </w:tcPr>
          <w:p w14:paraId="19EF4445" w14:textId="40846C5A" w:rsidR="00CE0CBB" w:rsidRPr="00C8229E" w:rsidRDefault="00CE0CBB" w:rsidP="00CE0CBB">
            <w:pPr>
              <w:spacing w:line="276" w:lineRule="auto"/>
              <w:jc w:val="center"/>
              <w:rPr>
                <w:rFonts w:ascii="Segoe UI" w:hAnsi="Segoe UI" w:cs="Segoe UI"/>
              </w:rPr>
            </w:pPr>
            <w:r w:rsidRPr="00C8229E">
              <w:rPr>
                <w:rFonts w:ascii="Segoe UI" w:hAnsi="Segoe UI" w:cs="Segoe UI"/>
              </w:rPr>
              <w:t>Regidor</w:t>
            </w:r>
          </w:p>
        </w:tc>
        <w:tc>
          <w:tcPr>
            <w:tcW w:w="1407" w:type="dxa"/>
          </w:tcPr>
          <w:p w14:paraId="0B1AD5EC" w14:textId="77777777" w:rsidR="00CE0CBB" w:rsidRDefault="00CE0CBB" w:rsidP="00CE0CBB">
            <w:pPr>
              <w:spacing w:after="200" w:line="276" w:lineRule="auto"/>
              <w:jc w:val="center"/>
              <w:rPr>
                <w:rFonts w:ascii="Segoe UI" w:hAnsi="Segoe UI" w:cs="Segoe UI"/>
              </w:rPr>
            </w:pPr>
            <w:r w:rsidRPr="008441D3">
              <w:rPr>
                <w:rFonts w:ascii="Segoe UI" w:hAnsi="Segoe UI" w:cs="Segoe UI"/>
              </w:rPr>
              <w:t>A favor</w:t>
            </w:r>
          </w:p>
        </w:tc>
      </w:tr>
      <w:tr w:rsidR="00CE0CBB" w:rsidRPr="00C8229E" w14:paraId="3FC1C403" w14:textId="77777777" w:rsidTr="00CE0CBB">
        <w:trPr>
          <w:gridAfter w:val="2"/>
          <w:wAfter w:w="1560" w:type="dxa"/>
        </w:trPr>
        <w:tc>
          <w:tcPr>
            <w:tcW w:w="709" w:type="dxa"/>
          </w:tcPr>
          <w:p w14:paraId="1306D4E7" w14:textId="77777777" w:rsidR="00CE0CBB" w:rsidRPr="00C8229E" w:rsidRDefault="00CE0CBB" w:rsidP="00CE0CBB">
            <w:pPr>
              <w:spacing w:after="200" w:line="276" w:lineRule="auto"/>
              <w:jc w:val="center"/>
              <w:rPr>
                <w:rFonts w:ascii="Segoe UI" w:hAnsi="Segoe UI" w:cs="Segoe UI"/>
              </w:rPr>
            </w:pPr>
            <w:r w:rsidRPr="00C8229E">
              <w:rPr>
                <w:rFonts w:ascii="Segoe UI" w:hAnsi="Segoe UI" w:cs="Segoe UI"/>
              </w:rPr>
              <w:t>11</w:t>
            </w:r>
          </w:p>
        </w:tc>
        <w:tc>
          <w:tcPr>
            <w:tcW w:w="5385" w:type="dxa"/>
            <w:gridSpan w:val="3"/>
            <w:tcBorders>
              <w:top w:val="single" w:sz="4" w:space="0" w:color="auto"/>
              <w:left w:val="single" w:sz="4" w:space="0" w:color="auto"/>
              <w:bottom w:val="single" w:sz="4" w:space="0" w:color="auto"/>
              <w:right w:val="single" w:sz="4" w:space="0" w:color="auto"/>
            </w:tcBorders>
          </w:tcPr>
          <w:p w14:paraId="08224B95" w14:textId="333D9F46" w:rsidR="00CE0CBB" w:rsidRPr="00C8229E" w:rsidRDefault="00CE0CBB" w:rsidP="00CE0CBB">
            <w:pPr>
              <w:spacing w:line="276" w:lineRule="auto"/>
              <w:ind w:left="720"/>
              <w:contextualSpacing/>
              <w:jc w:val="center"/>
              <w:rPr>
                <w:rFonts w:ascii="Segoe UI" w:hAnsi="Segoe UI" w:cs="Segoe UI"/>
              </w:rPr>
            </w:pPr>
            <w:r w:rsidRPr="00C8229E">
              <w:rPr>
                <w:rFonts w:ascii="Segoe UI" w:hAnsi="Segoe UI" w:cs="Segoe UI"/>
              </w:rPr>
              <w:t>C. Norma Mariana Navarro Gutiérrez</w:t>
            </w:r>
          </w:p>
        </w:tc>
        <w:tc>
          <w:tcPr>
            <w:tcW w:w="1843" w:type="dxa"/>
            <w:gridSpan w:val="2"/>
            <w:tcBorders>
              <w:top w:val="single" w:sz="4" w:space="0" w:color="auto"/>
              <w:left w:val="single" w:sz="4" w:space="0" w:color="auto"/>
              <w:bottom w:val="single" w:sz="4" w:space="0" w:color="auto"/>
              <w:right w:val="single" w:sz="4" w:space="0" w:color="auto"/>
            </w:tcBorders>
          </w:tcPr>
          <w:p w14:paraId="26BA464F" w14:textId="5E140D74" w:rsidR="00CE0CBB" w:rsidRPr="00C8229E" w:rsidRDefault="00CE0CBB" w:rsidP="00CE0CBB">
            <w:pPr>
              <w:spacing w:line="276" w:lineRule="auto"/>
              <w:jc w:val="center"/>
              <w:rPr>
                <w:rFonts w:ascii="Segoe UI" w:hAnsi="Segoe UI" w:cs="Segoe UI"/>
              </w:rPr>
            </w:pPr>
            <w:r w:rsidRPr="00C8229E">
              <w:rPr>
                <w:rFonts w:ascii="Segoe UI" w:hAnsi="Segoe UI" w:cs="Segoe UI"/>
              </w:rPr>
              <w:t>Regidora</w:t>
            </w:r>
          </w:p>
        </w:tc>
        <w:tc>
          <w:tcPr>
            <w:tcW w:w="1407" w:type="dxa"/>
          </w:tcPr>
          <w:p w14:paraId="5327FA7F" w14:textId="00908456" w:rsidR="00CE0CBB" w:rsidRDefault="00CE0CBB" w:rsidP="00CE0CBB">
            <w:pPr>
              <w:spacing w:after="200" w:line="276" w:lineRule="auto"/>
              <w:jc w:val="center"/>
              <w:rPr>
                <w:rFonts w:ascii="Segoe UI" w:hAnsi="Segoe UI" w:cs="Segoe UI"/>
              </w:rPr>
            </w:pPr>
            <w:r>
              <w:rPr>
                <w:rFonts w:ascii="Segoe UI" w:hAnsi="Segoe UI" w:cs="Segoe UI"/>
              </w:rPr>
              <w:t>En contra</w:t>
            </w:r>
          </w:p>
        </w:tc>
      </w:tr>
      <w:tr w:rsidR="00CE0CBB" w:rsidRPr="00C8229E" w14:paraId="7743196D" w14:textId="77777777" w:rsidTr="00CE0CBB">
        <w:trPr>
          <w:gridAfter w:val="2"/>
          <w:wAfter w:w="1560" w:type="dxa"/>
        </w:trPr>
        <w:tc>
          <w:tcPr>
            <w:tcW w:w="709" w:type="dxa"/>
          </w:tcPr>
          <w:p w14:paraId="078973D2" w14:textId="77777777" w:rsidR="00CE0CBB" w:rsidRPr="00C8229E" w:rsidRDefault="00CE0CBB" w:rsidP="00CE0CBB">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2</w:t>
            </w:r>
          </w:p>
        </w:tc>
        <w:tc>
          <w:tcPr>
            <w:tcW w:w="5385" w:type="dxa"/>
            <w:gridSpan w:val="3"/>
            <w:tcBorders>
              <w:top w:val="single" w:sz="4" w:space="0" w:color="auto"/>
              <w:left w:val="single" w:sz="4" w:space="0" w:color="auto"/>
              <w:bottom w:val="single" w:sz="4" w:space="0" w:color="auto"/>
              <w:right w:val="single" w:sz="4" w:space="0" w:color="auto"/>
            </w:tcBorders>
          </w:tcPr>
          <w:p w14:paraId="3F2CF2C4" w14:textId="425510DA" w:rsidR="00CE0CBB" w:rsidRPr="00C8229E" w:rsidRDefault="00CE0CBB" w:rsidP="00CE0CBB">
            <w:pPr>
              <w:spacing w:line="276" w:lineRule="auto"/>
              <w:ind w:left="720"/>
              <w:contextualSpacing/>
              <w:jc w:val="center"/>
              <w:rPr>
                <w:rFonts w:ascii="Segoe UI" w:hAnsi="Segoe UI" w:cs="Segoe UI"/>
              </w:rPr>
            </w:pPr>
            <w:r w:rsidRPr="00C8229E">
              <w:rPr>
                <w:rFonts w:ascii="Segoe UI" w:hAnsi="Segoe UI" w:cs="Segoe UI"/>
              </w:rPr>
              <w:t>C. Marisol Villa Nápoles</w:t>
            </w:r>
          </w:p>
        </w:tc>
        <w:tc>
          <w:tcPr>
            <w:tcW w:w="1843" w:type="dxa"/>
            <w:gridSpan w:val="2"/>
            <w:tcBorders>
              <w:top w:val="single" w:sz="4" w:space="0" w:color="auto"/>
              <w:left w:val="single" w:sz="4" w:space="0" w:color="auto"/>
              <w:bottom w:val="single" w:sz="4" w:space="0" w:color="auto"/>
              <w:right w:val="single" w:sz="4" w:space="0" w:color="auto"/>
            </w:tcBorders>
          </w:tcPr>
          <w:p w14:paraId="3A6A1AE0" w14:textId="547462BF" w:rsidR="00CE0CBB" w:rsidRPr="00C8229E" w:rsidRDefault="00CE0CBB" w:rsidP="00CE0CBB">
            <w:pPr>
              <w:spacing w:line="276" w:lineRule="auto"/>
              <w:jc w:val="center"/>
              <w:rPr>
                <w:rFonts w:ascii="Segoe UI" w:hAnsi="Segoe UI" w:cs="Segoe UI"/>
              </w:rPr>
            </w:pPr>
            <w:r w:rsidRPr="00C8229E">
              <w:rPr>
                <w:rFonts w:ascii="Segoe UI" w:hAnsi="Segoe UI" w:cs="Segoe UI"/>
              </w:rPr>
              <w:t>Regidora</w:t>
            </w:r>
          </w:p>
        </w:tc>
        <w:tc>
          <w:tcPr>
            <w:tcW w:w="1407" w:type="dxa"/>
          </w:tcPr>
          <w:p w14:paraId="1395DCC4" w14:textId="77777777" w:rsidR="00CE0CBB" w:rsidRDefault="00CE0CBB" w:rsidP="00CE0CBB">
            <w:pPr>
              <w:spacing w:after="200" w:line="276" w:lineRule="auto"/>
              <w:jc w:val="center"/>
              <w:rPr>
                <w:rFonts w:ascii="Segoe UI" w:hAnsi="Segoe UI" w:cs="Segoe UI"/>
              </w:rPr>
            </w:pPr>
            <w:r w:rsidRPr="008441D3">
              <w:rPr>
                <w:rFonts w:ascii="Segoe UI" w:hAnsi="Segoe UI" w:cs="Segoe UI"/>
              </w:rPr>
              <w:t>A favor</w:t>
            </w:r>
          </w:p>
        </w:tc>
      </w:tr>
      <w:tr w:rsidR="00CE0CBB" w:rsidRPr="00C8229E" w14:paraId="3B9521E5" w14:textId="77777777" w:rsidTr="00CE0CBB">
        <w:trPr>
          <w:gridAfter w:val="2"/>
          <w:wAfter w:w="1560" w:type="dxa"/>
        </w:trPr>
        <w:tc>
          <w:tcPr>
            <w:tcW w:w="709" w:type="dxa"/>
          </w:tcPr>
          <w:p w14:paraId="64335CB6" w14:textId="77777777" w:rsidR="00CE0CBB" w:rsidRPr="00C8229E" w:rsidRDefault="00CE0CBB" w:rsidP="00CE0CBB">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3</w:t>
            </w:r>
          </w:p>
        </w:tc>
        <w:tc>
          <w:tcPr>
            <w:tcW w:w="5385" w:type="dxa"/>
            <w:gridSpan w:val="3"/>
            <w:tcBorders>
              <w:top w:val="single" w:sz="4" w:space="0" w:color="auto"/>
              <w:left w:val="single" w:sz="4" w:space="0" w:color="auto"/>
              <w:bottom w:val="single" w:sz="4" w:space="0" w:color="auto"/>
              <w:right w:val="single" w:sz="4" w:space="0" w:color="auto"/>
            </w:tcBorders>
          </w:tcPr>
          <w:p w14:paraId="2178A489" w14:textId="0FFD1447" w:rsidR="00CE0CBB" w:rsidRPr="00C8229E" w:rsidRDefault="00CE0CBB" w:rsidP="00CE0CBB">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843" w:type="dxa"/>
            <w:gridSpan w:val="2"/>
            <w:tcBorders>
              <w:top w:val="single" w:sz="4" w:space="0" w:color="auto"/>
              <w:left w:val="single" w:sz="4" w:space="0" w:color="auto"/>
              <w:bottom w:val="single" w:sz="4" w:space="0" w:color="auto"/>
              <w:right w:val="single" w:sz="4" w:space="0" w:color="auto"/>
            </w:tcBorders>
          </w:tcPr>
          <w:p w14:paraId="2C4CDD42" w14:textId="7AFFA7EE" w:rsidR="00CE0CBB" w:rsidRPr="00C8229E" w:rsidRDefault="00CE0CBB" w:rsidP="00CE0CBB">
            <w:pPr>
              <w:spacing w:line="276" w:lineRule="auto"/>
              <w:jc w:val="center"/>
              <w:rPr>
                <w:rFonts w:ascii="Segoe UI" w:hAnsi="Segoe UI" w:cs="Segoe UI"/>
              </w:rPr>
            </w:pPr>
            <w:r w:rsidRPr="00C8229E">
              <w:rPr>
                <w:rFonts w:ascii="Segoe UI" w:hAnsi="Segoe UI" w:cs="Segoe UI"/>
              </w:rPr>
              <w:t>Regidora</w:t>
            </w:r>
          </w:p>
        </w:tc>
        <w:tc>
          <w:tcPr>
            <w:tcW w:w="1407" w:type="dxa"/>
          </w:tcPr>
          <w:p w14:paraId="1BD0FD61" w14:textId="77777777" w:rsidR="00CE0CBB" w:rsidRDefault="00CE0CBB" w:rsidP="00CE0CBB">
            <w:pPr>
              <w:spacing w:after="200" w:line="276" w:lineRule="auto"/>
              <w:jc w:val="center"/>
              <w:rPr>
                <w:rFonts w:ascii="Segoe UI" w:hAnsi="Segoe UI" w:cs="Segoe UI"/>
              </w:rPr>
            </w:pPr>
            <w:r w:rsidRPr="008441D3">
              <w:rPr>
                <w:rFonts w:ascii="Segoe UI" w:hAnsi="Segoe UI" w:cs="Segoe UI"/>
              </w:rPr>
              <w:t>A favor</w:t>
            </w:r>
          </w:p>
        </w:tc>
      </w:tr>
      <w:tr w:rsidR="00CE0CBB" w:rsidRPr="00C8229E" w14:paraId="79583124" w14:textId="77777777" w:rsidTr="00CE0CBB">
        <w:trPr>
          <w:gridAfter w:val="2"/>
          <w:wAfter w:w="1560" w:type="dxa"/>
        </w:trPr>
        <w:tc>
          <w:tcPr>
            <w:tcW w:w="709" w:type="dxa"/>
          </w:tcPr>
          <w:p w14:paraId="0DA9D828" w14:textId="365CE4C4" w:rsidR="00CE0CBB" w:rsidRPr="00C8229E" w:rsidRDefault="00CE0CBB" w:rsidP="00CE0CBB">
            <w:pPr>
              <w:spacing w:after="200" w:line="276" w:lineRule="auto"/>
              <w:jc w:val="center"/>
              <w:rPr>
                <w:rFonts w:ascii="Segoe UI" w:hAnsi="Segoe UI" w:cs="Segoe UI"/>
              </w:rPr>
            </w:pPr>
            <w:r>
              <w:rPr>
                <w:rFonts w:ascii="Segoe UI" w:hAnsi="Segoe UI" w:cs="Segoe UI"/>
              </w:rPr>
              <w:t>14</w:t>
            </w:r>
          </w:p>
        </w:tc>
        <w:tc>
          <w:tcPr>
            <w:tcW w:w="5385" w:type="dxa"/>
            <w:gridSpan w:val="3"/>
            <w:tcBorders>
              <w:top w:val="single" w:sz="4" w:space="0" w:color="auto"/>
              <w:left w:val="single" w:sz="4" w:space="0" w:color="auto"/>
              <w:bottom w:val="single" w:sz="4" w:space="0" w:color="auto"/>
              <w:right w:val="single" w:sz="4" w:space="0" w:color="auto"/>
            </w:tcBorders>
          </w:tcPr>
          <w:p w14:paraId="47D6255C" w14:textId="3CDA41E2" w:rsidR="00CE0CBB" w:rsidRPr="00C8229E" w:rsidRDefault="00CE0CBB" w:rsidP="00CE0CBB">
            <w:pPr>
              <w:spacing w:line="276" w:lineRule="auto"/>
              <w:ind w:left="720"/>
              <w:contextualSpacing/>
              <w:jc w:val="center"/>
              <w:rPr>
                <w:rFonts w:ascii="Segoe UI" w:hAnsi="Segoe UI" w:cs="Segoe UI"/>
              </w:rPr>
            </w:pPr>
            <w:r w:rsidRPr="00C8229E">
              <w:rPr>
                <w:rFonts w:ascii="Segoe UI" w:hAnsi="Segoe UI" w:cs="Segoe UI"/>
              </w:rPr>
              <w:t>C. Josué Ávila Moreno</w:t>
            </w:r>
          </w:p>
        </w:tc>
        <w:tc>
          <w:tcPr>
            <w:tcW w:w="1843" w:type="dxa"/>
            <w:gridSpan w:val="2"/>
            <w:tcBorders>
              <w:top w:val="single" w:sz="4" w:space="0" w:color="auto"/>
              <w:left w:val="single" w:sz="4" w:space="0" w:color="auto"/>
              <w:bottom w:val="single" w:sz="4" w:space="0" w:color="auto"/>
              <w:right w:val="single" w:sz="4" w:space="0" w:color="auto"/>
            </w:tcBorders>
          </w:tcPr>
          <w:p w14:paraId="7D64286A" w14:textId="1C1E4EA6" w:rsidR="00CE0CBB" w:rsidRPr="00C8229E" w:rsidRDefault="00CE0CBB" w:rsidP="00CE0CBB">
            <w:pPr>
              <w:spacing w:line="276" w:lineRule="auto"/>
              <w:jc w:val="center"/>
              <w:rPr>
                <w:rFonts w:ascii="Segoe UI" w:hAnsi="Segoe UI" w:cs="Segoe UI"/>
              </w:rPr>
            </w:pPr>
            <w:r w:rsidRPr="00C8229E">
              <w:rPr>
                <w:rFonts w:ascii="Segoe UI" w:hAnsi="Segoe UI" w:cs="Segoe UI"/>
              </w:rPr>
              <w:t>Regidor</w:t>
            </w:r>
          </w:p>
        </w:tc>
        <w:tc>
          <w:tcPr>
            <w:tcW w:w="1407" w:type="dxa"/>
          </w:tcPr>
          <w:p w14:paraId="066F5D3A" w14:textId="05812471" w:rsidR="00CE0CBB" w:rsidRPr="008441D3" w:rsidRDefault="00CE0CBB" w:rsidP="00CE0CBB">
            <w:pPr>
              <w:spacing w:after="200" w:line="276" w:lineRule="auto"/>
              <w:jc w:val="center"/>
              <w:rPr>
                <w:rFonts w:ascii="Segoe UI" w:hAnsi="Segoe UI" w:cs="Segoe UI"/>
              </w:rPr>
            </w:pPr>
            <w:r>
              <w:rPr>
                <w:rFonts w:ascii="Segoe UI" w:hAnsi="Segoe UI" w:cs="Segoe UI"/>
              </w:rPr>
              <w:t>A favor</w:t>
            </w:r>
          </w:p>
        </w:tc>
      </w:tr>
      <w:tr w:rsidR="00CE0CBB" w:rsidRPr="00C8229E" w14:paraId="629162B3" w14:textId="77777777" w:rsidTr="00CE0CBB">
        <w:trPr>
          <w:gridAfter w:val="2"/>
          <w:wAfter w:w="1560" w:type="dxa"/>
        </w:trPr>
        <w:tc>
          <w:tcPr>
            <w:tcW w:w="709" w:type="dxa"/>
          </w:tcPr>
          <w:p w14:paraId="105E1B88" w14:textId="1BDC3F28" w:rsidR="00CE0CBB" w:rsidRPr="00C8229E" w:rsidRDefault="00CE0CBB" w:rsidP="00CE0CBB">
            <w:pPr>
              <w:spacing w:after="200" w:line="276" w:lineRule="auto"/>
              <w:jc w:val="center"/>
              <w:rPr>
                <w:rFonts w:ascii="Segoe UI" w:hAnsi="Segoe UI" w:cs="Segoe UI"/>
              </w:rPr>
            </w:pPr>
            <w:r>
              <w:rPr>
                <w:rFonts w:ascii="Segoe UI" w:hAnsi="Segoe UI" w:cs="Segoe UI"/>
              </w:rPr>
              <w:t>15</w:t>
            </w:r>
          </w:p>
        </w:tc>
        <w:tc>
          <w:tcPr>
            <w:tcW w:w="5385" w:type="dxa"/>
            <w:gridSpan w:val="3"/>
            <w:tcBorders>
              <w:top w:val="single" w:sz="4" w:space="0" w:color="auto"/>
              <w:left w:val="single" w:sz="4" w:space="0" w:color="auto"/>
              <w:bottom w:val="single" w:sz="4" w:space="0" w:color="auto"/>
              <w:right w:val="single" w:sz="4" w:space="0" w:color="auto"/>
            </w:tcBorders>
          </w:tcPr>
          <w:p w14:paraId="0552F113" w14:textId="51BBFE16" w:rsidR="00CE0CBB" w:rsidRPr="00C8229E" w:rsidRDefault="00CE0CBB" w:rsidP="00CE0CBB">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843" w:type="dxa"/>
            <w:gridSpan w:val="2"/>
            <w:tcBorders>
              <w:top w:val="single" w:sz="4" w:space="0" w:color="auto"/>
              <w:left w:val="single" w:sz="4" w:space="0" w:color="auto"/>
              <w:bottom w:val="single" w:sz="4" w:space="0" w:color="auto"/>
              <w:right w:val="single" w:sz="4" w:space="0" w:color="auto"/>
            </w:tcBorders>
          </w:tcPr>
          <w:p w14:paraId="59F71003" w14:textId="340F6C48" w:rsidR="00CE0CBB" w:rsidRPr="00C8229E" w:rsidRDefault="00CE0CBB" w:rsidP="00CE0CBB">
            <w:pPr>
              <w:spacing w:line="276" w:lineRule="auto"/>
              <w:jc w:val="center"/>
              <w:rPr>
                <w:rFonts w:ascii="Segoe UI" w:hAnsi="Segoe UI" w:cs="Segoe UI"/>
              </w:rPr>
            </w:pPr>
            <w:r w:rsidRPr="00C8229E">
              <w:rPr>
                <w:rFonts w:ascii="Segoe UI" w:hAnsi="Segoe UI" w:cs="Segoe UI"/>
              </w:rPr>
              <w:t>Regidor</w:t>
            </w:r>
          </w:p>
        </w:tc>
        <w:tc>
          <w:tcPr>
            <w:tcW w:w="1407" w:type="dxa"/>
          </w:tcPr>
          <w:p w14:paraId="762E2013" w14:textId="62711920" w:rsidR="00CE0CBB" w:rsidRPr="008441D3" w:rsidRDefault="00CE0CBB" w:rsidP="00CE0CBB">
            <w:pPr>
              <w:spacing w:after="200" w:line="276" w:lineRule="auto"/>
              <w:jc w:val="center"/>
              <w:rPr>
                <w:rFonts w:ascii="Segoe UI" w:hAnsi="Segoe UI" w:cs="Segoe UI"/>
              </w:rPr>
            </w:pPr>
            <w:r>
              <w:rPr>
                <w:rFonts w:ascii="Segoe UI" w:hAnsi="Segoe UI" w:cs="Segoe UI"/>
              </w:rPr>
              <w:t>En contra</w:t>
            </w:r>
          </w:p>
        </w:tc>
      </w:tr>
    </w:tbl>
    <w:p w14:paraId="634215BF" w14:textId="77777777" w:rsidR="00BB1FF8" w:rsidRDefault="00BB1FF8" w:rsidP="00BB1FF8">
      <w:pPr>
        <w:spacing w:after="0" w:line="360" w:lineRule="auto"/>
        <w:ind w:left="-851" w:right="855"/>
        <w:jc w:val="both"/>
        <w:rPr>
          <w:rFonts w:ascii="Segoe UI" w:hAnsi="Segoe UI" w:cs="Segoe UI"/>
          <w:b/>
          <w:kern w:val="0"/>
          <w:lang w:eastAsia="es-ES"/>
          <w14:ligatures w14:val="none"/>
        </w:rPr>
      </w:pPr>
    </w:p>
    <w:p w14:paraId="0243336C" w14:textId="77777777" w:rsidR="00144B95" w:rsidRDefault="00BB1FF8" w:rsidP="00144B95">
      <w:pPr>
        <w:spacing w:after="0" w:line="360" w:lineRule="auto"/>
        <w:ind w:left="-851" w:right="855"/>
        <w:jc w:val="both"/>
        <w:rPr>
          <w:rFonts w:ascii="Segoe UI" w:hAnsi="Segoe UI" w:cs="Segoe UI"/>
          <w:bCs/>
          <w:i/>
          <w:kern w:val="0"/>
          <w:lang w:eastAsia="es-ES"/>
          <w14:ligatures w14:val="none"/>
        </w:rPr>
      </w:pPr>
      <w:r w:rsidRPr="00144B95">
        <w:rPr>
          <w:rFonts w:ascii="Segoe UI" w:hAnsi="Segoe UI" w:cs="Segoe UI"/>
          <w:b/>
          <w:kern w:val="0"/>
          <w:lang w:eastAsia="es-ES"/>
          <w14:ligatures w14:val="none"/>
        </w:rPr>
        <w:t xml:space="preserve">TERCER PUNTO. </w:t>
      </w:r>
      <w:r w:rsidRPr="00144B95">
        <w:rPr>
          <w:rFonts w:ascii="Segoe UI" w:hAnsi="Segoe UI" w:cs="Segoe UI"/>
          <w:kern w:val="0"/>
          <w:lang w:eastAsia="es-ES"/>
          <w14:ligatures w14:val="none"/>
        </w:rPr>
        <w:t>En relación al tercer punto del orden del día:</w:t>
      </w:r>
      <w:r w:rsidRPr="00144B95">
        <w:rPr>
          <w:rFonts w:ascii="Segoe UI" w:hAnsi="Segoe UI" w:cs="Segoe UI"/>
          <w:kern w:val="0"/>
          <w14:ligatures w14:val="none"/>
        </w:rPr>
        <w:t xml:space="preserve"> </w:t>
      </w:r>
      <w:r w:rsidR="00144B95" w:rsidRPr="00144B95">
        <w:rPr>
          <w:rFonts w:ascii="Segoe UI" w:hAnsi="Segoe UI" w:cs="Segoe UI"/>
          <w:b/>
          <w:kern w:val="0"/>
          <w:lang w:eastAsia="es-ES"/>
          <w14:ligatures w14:val="none"/>
        </w:rPr>
        <w:t>APROBACIÓN DEL CONTENIDO DEL ACTA DE SESIÓN DEL PLENO DEL AYUNTAMIENTO DE FECHA 28 DE NOVIEMBRE DEL AÑO 2025, EN LA CUAL CONSTAN LOS ASUNTOS TRATADOS Y ACUERDOS TOMADOS EN LA DÉCIMA QUINTA SESIÓN ORDINARIA 2025, DE LA ADMINISTRACIÓN PÚBLICA MUNICIPAL 2024-2027</w:t>
      </w:r>
      <w:r w:rsidRPr="00896F01">
        <w:rPr>
          <w:rFonts w:ascii="Segoe UI" w:hAnsi="Segoe UI" w:cs="Segoe UI"/>
          <w:kern w:val="0"/>
          <w14:ligatures w14:val="none"/>
        </w:rPr>
        <w:t xml:space="preserve">; </w:t>
      </w:r>
      <w:r w:rsidRPr="00896F01">
        <w:rPr>
          <w:rFonts w:ascii="Segoe UI" w:hAnsi="Segoe UI" w:cs="Segoe UI"/>
          <w:kern w:val="0"/>
          <w:lang w:eastAsia="es-ES"/>
          <w14:ligatures w14:val="none"/>
        </w:rPr>
        <w:t>la Presidenta</w:t>
      </w:r>
      <w:r w:rsidRPr="00C8229E">
        <w:rPr>
          <w:rFonts w:ascii="Segoe UI" w:hAnsi="Segoe UI" w:cs="Segoe UI"/>
          <w:kern w:val="0"/>
          <w:lang w:eastAsia="es-ES"/>
          <w14:ligatures w14:val="none"/>
        </w:rPr>
        <w:t xml:space="preserve"> Municipal</w:t>
      </w:r>
      <w:r w:rsidRPr="00C8229E">
        <w:rPr>
          <w:rFonts w:ascii="Segoe UI" w:hAnsi="Segoe UI" w:cs="Segoe UI"/>
          <w:b/>
          <w:kern w:val="0"/>
          <w:lang w:eastAsia="es-ES"/>
          <w14:ligatures w14:val="none"/>
        </w:rPr>
        <w:t xml:space="preserve">, C. </w:t>
      </w:r>
      <w:r w:rsidRPr="00C8229E">
        <w:rPr>
          <w:rFonts w:ascii="Segoe UI" w:hAnsi="Segoe UI" w:cs="Segoe UI"/>
          <w:b/>
          <w:kern w:val="0"/>
          <w14:ligatures w14:val="none"/>
        </w:rPr>
        <w:t>Deysi Nallely Ángel Hernández</w:t>
      </w:r>
      <w:r w:rsidRPr="00C8229E">
        <w:rPr>
          <w:rFonts w:ascii="Segoe UI" w:hAnsi="Segoe UI" w:cs="Segoe UI"/>
          <w:kern w:val="0"/>
          <w:lang w:eastAsia="es-ES"/>
          <w14:ligatures w14:val="none"/>
        </w:rPr>
        <w:t xml:space="preserve"> </w:t>
      </w:r>
      <w:r>
        <w:rPr>
          <w:rFonts w:ascii="Segoe UI" w:hAnsi="Segoe UI" w:cs="Segoe UI"/>
          <w:kern w:val="0"/>
          <w:lang w:eastAsia="es-ES"/>
          <w14:ligatures w14:val="none"/>
        </w:rPr>
        <w:t>indic</w:t>
      </w:r>
      <w:r w:rsidRPr="00C8229E">
        <w:rPr>
          <w:rFonts w:ascii="Segoe UI" w:hAnsi="Segoe UI" w:cs="Segoe UI"/>
          <w:kern w:val="0"/>
          <w:lang w:eastAsia="es-ES"/>
          <w14:ligatures w14:val="none"/>
        </w:rPr>
        <w:t xml:space="preserve">ó: </w:t>
      </w:r>
      <w:r w:rsidRPr="00C8229E">
        <w:rPr>
          <w:rFonts w:ascii="Segoe UI" w:hAnsi="Segoe UI" w:cs="Segoe UI"/>
          <w:i/>
          <w:kern w:val="0"/>
          <w:lang w:eastAsia="es-ES"/>
          <w14:ligatures w14:val="none"/>
        </w:rPr>
        <w:t>“</w:t>
      </w:r>
      <w:r w:rsidR="00144B95" w:rsidRPr="00144B95">
        <w:rPr>
          <w:rFonts w:ascii="Segoe UI" w:hAnsi="Segoe UI" w:cs="Segoe UI"/>
          <w:i/>
          <w:kern w:val="0"/>
          <w:lang w:eastAsia="es-ES"/>
          <w14:ligatures w14:val="none"/>
        </w:rPr>
        <w:t>Como es de su conocimiento el artículo 23 inciso b), fracción II, del Reglamento de Organización y Funcionamiento del Ayuntamiento de Ocotlán, Jalisco, dispone que cuando se trate de sesiones ordinarias éstas deben de contener en el orden del día lo correspondiente a la Lectura y aprobación del acta de la sesión anterior.</w:t>
      </w:r>
      <w:r w:rsidR="00144B95">
        <w:rPr>
          <w:rFonts w:ascii="Segoe UI" w:hAnsi="Segoe UI" w:cs="Segoe UI"/>
          <w:i/>
          <w:kern w:val="0"/>
          <w:lang w:eastAsia="es-ES"/>
          <w14:ligatures w14:val="none"/>
        </w:rPr>
        <w:t xml:space="preserve"> En este caso se hicieron llegar sus solicitudes de modificación y sus consideraciones para la presente acta, por lo que se pone a su consideración el contenido de la misma, sí es de aprobarse favor de manifestarlo levantando su mano</w:t>
      </w:r>
      <w:r w:rsidRPr="00C8229E">
        <w:rPr>
          <w:rFonts w:ascii="Segoe UI" w:hAnsi="Segoe UI" w:cs="Segoe UI"/>
          <w:bCs/>
          <w:i/>
          <w:kern w:val="0"/>
          <w:lang w:eastAsia="es-ES"/>
          <w14:ligatures w14:val="none"/>
        </w:rPr>
        <w:t>”. - - -</w:t>
      </w:r>
      <w:r w:rsidR="00144B95">
        <w:rPr>
          <w:rFonts w:ascii="Segoe UI" w:hAnsi="Segoe UI" w:cs="Segoe UI"/>
          <w:bCs/>
          <w:i/>
          <w:kern w:val="0"/>
          <w:lang w:eastAsia="es-ES"/>
          <w14:ligatures w14:val="none"/>
        </w:rPr>
        <w:t xml:space="preserve"> - - - - - - - - - - - - - - - </w:t>
      </w:r>
    </w:p>
    <w:p w14:paraId="306DE7D8" w14:textId="77777777" w:rsidR="00144B95" w:rsidRDefault="00144B95" w:rsidP="00144B95">
      <w:pPr>
        <w:spacing w:after="0" w:line="360" w:lineRule="auto"/>
        <w:ind w:left="-851" w:right="855"/>
        <w:jc w:val="both"/>
        <w:rPr>
          <w:rFonts w:ascii="Segoe UI" w:eastAsia="Segoe UI" w:hAnsi="Segoe UI" w:cs="Segoe UI"/>
          <w:kern w:val="0"/>
          <w14:ligatures w14:val="none"/>
        </w:rPr>
      </w:pPr>
    </w:p>
    <w:p w14:paraId="2A7ECEBC" w14:textId="77777777" w:rsidR="00144B95" w:rsidRDefault="00BB1FF8" w:rsidP="00144B95">
      <w:pPr>
        <w:spacing w:after="0" w:line="360" w:lineRule="auto"/>
        <w:ind w:left="-851" w:right="855"/>
        <w:jc w:val="both"/>
        <w:rPr>
          <w:rFonts w:ascii="Segoe UI" w:eastAsia="Segoe UI" w:hAnsi="Segoe UI" w:cs="Segoe UI"/>
          <w:kern w:val="0"/>
          <w14:ligatures w14:val="none"/>
        </w:rPr>
      </w:pPr>
      <w:r w:rsidRPr="00C8229E">
        <w:rPr>
          <w:rFonts w:ascii="Segoe UI" w:eastAsia="Segoe UI" w:hAnsi="Segoe UI" w:cs="Segoe UI"/>
          <w:kern w:val="0"/>
          <w14:ligatures w14:val="none"/>
        </w:rPr>
        <w:t xml:space="preserve">Resultando el </w:t>
      </w:r>
      <w:r w:rsidRPr="00C8229E">
        <w:rPr>
          <w:rFonts w:ascii="Segoe UI" w:eastAsia="Segoe UI" w:hAnsi="Segoe UI" w:cs="Segoe UI"/>
          <w:b/>
          <w:bCs/>
          <w:kern w:val="0"/>
          <w14:ligatures w14:val="none"/>
        </w:rPr>
        <w:t>tercer punto</w:t>
      </w:r>
      <w:r w:rsidRPr="00C8229E">
        <w:rPr>
          <w:rFonts w:ascii="Segoe UI" w:eastAsia="Segoe UI" w:hAnsi="Segoe UI" w:cs="Segoe UI"/>
          <w:kern w:val="0"/>
          <w14:ligatures w14:val="none"/>
        </w:rPr>
        <w:t xml:space="preserve"> del orden del día, </w:t>
      </w:r>
      <w:r w:rsidRPr="00C8229E">
        <w:rPr>
          <w:rFonts w:ascii="Segoe UI" w:eastAsia="Segoe UI" w:hAnsi="Segoe UI" w:cs="Segoe UI"/>
          <w:b/>
          <w:kern w:val="0"/>
          <w14:ligatures w14:val="none"/>
        </w:rPr>
        <w:t>APROBADO POR MAYORÍA,</w:t>
      </w:r>
      <w:r w:rsidRPr="00C8229E">
        <w:rPr>
          <w:rFonts w:ascii="Segoe UI" w:eastAsia="Segoe UI" w:hAnsi="Segoe UI" w:cs="Segoe UI"/>
          <w:kern w:val="0"/>
          <w14:ligatures w14:val="none"/>
        </w:rPr>
        <w:t xml:space="preserve"> con el voto favorable de </w:t>
      </w:r>
      <w:r w:rsidR="00144B95">
        <w:rPr>
          <w:rFonts w:ascii="Segoe UI" w:eastAsia="Segoe UI" w:hAnsi="Segoe UI" w:cs="Segoe UI"/>
          <w:kern w:val="0"/>
          <w14:ligatures w14:val="none"/>
        </w:rPr>
        <w:t>quince</w:t>
      </w:r>
      <w:r w:rsidRPr="00C8229E">
        <w:rPr>
          <w:rFonts w:ascii="Segoe UI" w:eastAsia="Segoe UI" w:hAnsi="Segoe UI" w:cs="Segoe UI"/>
          <w:kern w:val="0"/>
          <w14:ligatures w14:val="none"/>
        </w:rPr>
        <w:t xml:space="preserve"> de los </w:t>
      </w:r>
      <w:r w:rsidR="00144B95">
        <w:rPr>
          <w:rFonts w:ascii="Segoe UI" w:eastAsia="Segoe UI" w:hAnsi="Segoe UI" w:cs="Segoe UI"/>
          <w:kern w:val="0"/>
          <w14:ligatures w14:val="none"/>
        </w:rPr>
        <w:t>quince</w:t>
      </w:r>
      <w:r>
        <w:rPr>
          <w:rFonts w:ascii="Segoe UI" w:eastAsia="Segoe UI" w:hAnsi="Segoe UI" w:cs="Segoe UI"/>
          <w:kern w:val="0"/>
          <w14:ligatures w14:val="none"/>
        </w:rPr>
        <w:t xml:space="preserve"> </w:t>
      </w:r>
      <w:r w:rsidRPr="00C8229E">
        <w:rPr>
          <w:rFonts w:ascii="Segoe UI" w:eastAsia="Segoe UI" w:hAnsi="Segoe UI" w:cs="Segoe UI"/>
          <w:kern w:val="0"/>
          <w14:ligatures w14:val="none"/>
        </w:rPr>
        <w:t>regidores y regidoras que se encuentran presentes</w:t>
      </w:r>
      <w:r>
        <w:rPr>
          <w:rFonts w:ascii="Segoe UI" w:eastAsia="Segoe UI" w:hAnsi="Segoe UI" w:cs="Segoe UI"/>
          <w:kern w:val="0"/>
          <w14:ligatures w14:val="none"/>
        </w:rPr>
        <w:t xml:space="preserve"> como sigue</w:t>
      </w:r>
      <w:r w:rsidRPr="00C8229E">
        <w:rPr>
          <w:rFonts w:ascii="Segoe UI" w:eastAsia="Segoe UI" w:hAnsi="Segoe UI" w:cs="Segoe UI"/>
          <w:kern w:val="0"/>
          <w14:ligatures w14:val="none"/>
        </w:rPr>
        <w:t>:</w:t>
      </w:r>
      <w:r w:rsidR="00144B95">
        <w:rPr>
          <w:rFonts w:ascii="Segoe UI" w:eastAsia="Segoe UI" w:hAnsi="Segoe UI" w:cs="Segoe UI"/>
          <w:kern w:val="0"/>
          <w14:ligatures w14:val="none"/>
        </w:rPr>
        <w:t xml:space="preserve"> - - - - - - </w:t>
      </w:r>
    </w:p>
    <w:tbl>
      <w:tblPr>
        <w:tblStyle w:val="Tablaconcuadrcula10"/>
        <w:tblW w:w="10904" w:type="dxa"/>
        <w:tblInd w:w="-844" w:type="dxa"/>
        <w:tblLook w:val="04A0" w:firstRow="1" w:lastRow="0" w:firstColumn="1" w:lastColumn="0" w:noHBand="0" w:noVBand="1"/>
      </w:tblPr>
      <w:tblGrid>
        <w:gridCol w:w="697"/>
        <w:gridCol w:w="1031"/>
        <w:gridCol w:w="839"/>
        <w:gridCol w:w="3942"/>
        <w:gridCol w:w="1303"/>
        <w:gridCol w:w="398"/>
        <w:gridCol w:w="1134"/>
        <w:gridCol w:w="311"/>
        <w:gridCol w:w="1249"/>
      </w:tblGrid>
      <w:tr w:rsidR="00144B95" w:rsidRPr="00C8229E" w14:paraId="10883775" w14:textId="77777777" w:rsidTr="00144B95">
        <w:trPr>
          <w:gridAfter w:val="2"/>
          <w:wAfter w:w="1560" w:type="dxa"/>
        </w:trPr>
        <w:tc>
          <w:tcPr>
            <w:tcW w:w="697" w:type="dxa"/>
          </w:tcPr>
          <w:p w14:paraId="5DCDC402" w14:textId="2F2FAB59" w:rsidR="00144B95" w:rsidRPr="00C8229E" w:rsidRDefault="00144B95" w:rsidP="00144B95">
            <w:pPr>
              <w:spacing w:after="200" w:line="276" w:lineRule="auto"/>
              <w:jc w:val="center"/>
              <w:rPr>
                <w:rFonts w:ascii="Segoe UI" w:hAnsi="Segoe UI" w:cs="Segoe UI"/>
              </w:rPr>
            </w:pPr>
            <w:r w:rsidRPr="00C8229E">
              <w:rPr>
                <w:rFonts w:ascii="Segoe UI" w:hAnsi="Segoe UI" w:cs="Segoe UI"/>
                <w:b/>
              </w:rPr>
              <w:t>No.</w:t>
            </w:r>
          </w:p>
        </w:tc>
        <w:tc>
          <w:tcPr>
            <w:tcW w:w="5812" w:type="dxa"/>
            <w:gridSpan w:val="3"/>
          </w:tcPr>
          <w:p w14:paraId="39E56608" w14:textId="52CD2F8D" w:rsidR="00144B95" w:rsidRPr="00C8229E" w:rsidRDefault="00144B95" w:rsidP="00144B95">
            <w:pPr>
              <w:spacing w:line="276" w:lineRule="auto"/>
              <w:ind w:left="720"/>
              <w:contextualSpacing/>
              <w:jc w:val="center"/>
              <w:rPr>
                <w:rFonts w:ascii="Segoe UI" w:hAnsi="Segoe UI" w:cs="Segoe UI"/>
              </w:rPr>
            </w:pPr>
            <w:r w:rsidRPr="00C8229E">
              <w:rPr>
                <w:rFonts w:ascii="Segoe UI" w:hAnsi="Segoe UI" w:cs="Segoe UI"/>
                <w:b/>
              </w:rPr>
              <w:t>Nombre</w:t>
            </w:r>
          </w:p>
        </w:tc>
        <w:tc>
          <w:tcPr>
            <w:tcW w:w="1701" w:type="dxa"/>
            <w:gridSpan w:val="2"/>
          </w:tcPr>
          <w:p w14:paraId="30880A90" w14:textId="24A6133C" w:rsidR="00144B95" w:rsidRPr="00C8229E" w:rsidRDefault="00144B95" w:rsidP="00144B95">
            <w:pPr>
              <w:spacing w:line="276" w:lineRule="auto"/>
              <w:jc w:val="center"/>
              <w:rPr>
                <w:rFonts w:ascii="Segoe UI" w:hAnsi="Segoe UI" w:cs="Segoe UI"/>
              </w:rPr>
            </w:pPr>
            <w:r w:rsidRPr="00C8229E">
              <w:rPr>
                <w:rFonts w:ascii="Segoe UI" w:hAnsi="Segoe UI" w:cs="Segoe UI"/>
                <w:b/>
              </w:rPr>
              <w:t>Cargo</w:t>
            </w:r>
          </w:p>
        </w:tc>
        <w:tc>
          <w:tcPr>
            <w:tcW w:w="1134" w:type="dxa"/>
          </w:tcPr>
          <w:p w14:paraId="6E09FEFE" w14:textId="123CA490" w:rsidR="00144B95" w:rsidRPr="00C8229E" w:rsidRDefault="00144B95" w:rsidP="00144B95">
            <w:pPr>
              <w:spacing w:after="200" w:line="276" w:lineRule="auto"/>
              <w:jc w:val="center"/>
              <w:rPr>
                <w:rFonts w:ascii="Segoe UI" w:hAnsi="Segoe UI" w:cs="Segoe UI"/>
              </w:rPr>
            </w:pPr>
            <w:r w:rsidRPr="00C8229E">
              <w:rPr>
                <w:rFonts w:ascii="Segoe UI" w:hAnsi="Segoe UI" w:cs="Segoe UI"/>
                <w:b/>
              </w:rPr>
              <w:t>Voto</w:t>
            </w:r>
          </w:p>
        </w:tc>
      </w:tr>
      <w:tr w:rsidR="00144B95" w:rsidRPr="00C8229E" w14:paraId="7D42400D" w14:textId="77777777" w:rsidTr="00144B95">
        <w:trPr>
          <w:gridAfter w:val="2"/>
          <w:wAfter w:w="1560" w:type="dxa"/>
        </w:trPr>
        <w:tc>
          <w:tcPr>
            <w:tcW w:w="697" w:type="dxa"/>
          </w:tcPr>
          <w:p w14:paraId="54C44D9B" w14:textId="3B81F1E5" w:rsidR="00144B95" w:rsidRPr="00C8229E" w:rsidRDefault="00144B95" w:rsidP="00144B95">
            <w:pPr>
              <w:spacing w:after="200" w:line="276" w:lineRule="auto"/>
              <w:jc w:val="center"/>
              <w:rPr>
                <w:rFonts w:ascii="Segoe UI" w:hAnsi="Segoe UI" w:cs="Segoe UI"/>
              </w:rPr>
            </w:pPr>
            <w:r w:rsidRPr="00C8229E">
              <w:rPr>
                <w:rFonts w:ascii="Segoe UI" w:hAnsi="Segoe UI" w:cs="Segoe UI"/>
              </w:rPr>
              <w:t>1</w:t>
            </w:r>
          </w:p>
        </w:tc>
        <w:tc>
          <w:tcPr>
            <w:tcW w:w="5812" w:type="dxa"/>
            <w:gridSpan w:val="3"/>
            <w:tcBorders>
              <w:top w:val="single" w:sz="4" w:space="0" w:color="auto"/>
              <w:left w:val="single" w:sz="4" w:space="0" w:color="auto"/>
              <w:bottom w:val="single" w:sz="4" w:space="0" w:color="auto"/>
              <w:right w:val="single" w:sz="4" w:space="0" w:color="auto"/>
            </w:tcBorders>
          </w:tcPr>
          <w:p w14:paraId="09E225CD" w14:textId="03299FE8" w:rsidR="00144B95" w:rsidRPr="00C8229E" w:rsidRDefault="00144B95" w:rsidP="00144B95">
            <w:pPr>
              <w:spacing w:line="276" w:lineRule="auto"/>
              <w:ind w:left="720"/>
              <w:contextualSpacing/>
              <w:jc w:val="center"/>
              <w:rPr>
                <w:rFonts w:ascii="Segoe UI" w:hAnsi="Segoe UI" w:cs="Segoe UI"/>
              </w:rPr>
            </w:pPr>
            <w:r w:rsidRPr="00C8229E">
              <w:rPr>
                <w:rFonts w:ascii="Segoe UI" w:hAnsi="Segoe UI" w:cs="Segoe UI"/>
              </w:rPr>
              <w:t>C. Deysi Nallely Ángel Hernández</w:t>
            </w:r>
          </w:p>
        </w:tc>
        <w:tc>
          <w:tcPr>
            <w:tcW w:w="1701" w:type="dxa"/>
            <w:gridSpan w:val="2"/>
            <w:tcBorders>
              <w:top w:val="single" w:sz="4" w:space="0" w:color="auto"/>
              <w:left w:val="single" w:sz="4" w:space="0" w:color="auto"/>
              <w:bottom w:val="single" w:sz="4" w:space="0" w:color="auto"/>
              <w:right w:val="single" w:sz="4" w:space="0" w:color="auto"/>
            </w:tcBorders>
          </w:tcPr>
          <w:p w14:paraId="43D0F1EE" w14:textId="6EE84638" w:rsidR="00144B95" w:rsidRPr="00C8229E" w:rsidRDefault="00144B95" w:rsidP="00144B95">
            <w:pPr>
              <w:spacing w:line="276" w:lineRule="auto"/>
              <w:jc w:val="center"/>
              <w:rPr>
                <w:rFonts w:ascii="Segoe UI" w:hAnsi="Segoe UI" w:cs="Segoe UI"/>
              </w:rPr>
            </w:pPr>
            <w:r w:rsidRPr="00C8229E">
              <w:rPr>
                <w:rFonts w:ascii="Segoe UI" w:hAnsi="Segoe UI" w:cs="Segoe UI"/>
              </w:rPr>
              <w:t>Presidenta</w:t>
            </w:r>
          </w:p>
        </w:tc>
        <w:tc>
          <w:tcPr>
            <w:tcW w:w="1134" w:type="dxa"/>
          </w:tcPr>
          <w:p w14:paraId="41DE03BD" w14:textId="5FDAC25D" w:rsidR="00144B95" w:rsidRPr="00C8229E" w:rsidRDefault="00144B95" w:rsidP="00144B95">
            <w:pPr>
              <w:spacing w:after="200" w:line="276" w:lineRule="auto"/>
              <w:jc w:val="center"/>
              <w:rPr>
                <w:rFonts w:ascii="Segoe UI" w:hAnsi="Segoe UI" w:cs="Segoe UI"/>
              </w:rPr>
            </w:pPr>
            <w:r>
              <w:rPr>
                <w:rFonts w:ascii="Segoe UI" w:hAnsi="Segoe UI" w:cs="Segoe UI"/>
              </w:rPr>
              <w:t>A favor</w:t>
            </w:r>
          </w:p>
        </w:tc>
      </w:tr>
      <w:tr w:rsidR="00144B95" w:rsidRPr="00C8229E" w14:paraId="4A2CD6B3" w14:textId="77777777" w:rsidTr="00144B95">
        <w:trPr>
          <w:gridAfter w:val="2"/>
          <w:wAfter w:w="1560" w:type="dxa"/>
        </w:trPr>
        <w:tc>
          <w:tcPr>
            <w:tcW w:w="697" w:type="dxa"/>
          </w:tcPr>
          <w:p w14:paraId="71A01D1E" w14:textId="665F4977" w:rsidR="00144B95" w:rsidRPr="00C8229E" w:rsidRDefault="00144B95" w:rsidP="00144B95">
            <w:pPr>
              <w:spacing w:after="200" w:line="276" w:lineRule="auto"/>
              <w:jc w:val="center"/>
              <w:rPr>
                <w:rFonts w:ascii="Segoe UI" w:hAnsi="Segoe UI" w:cs="Segoe UI"/>
              </w:rPr>
            </w:pPr>
            <w:r w:rsidRPr="00C8229E">
              <w:rPr>
                <w:rFonts w:ascii="Segoe UI" w:hAnsi="Segoe UI" w:cs="Segoe UI"/>
              </w:rPr>
              <w:t>2</w:t>
            </w:r>
          </w:p>
        </w:tc>
        <w:tc>
          <w:tcPr>
            <w:tcW w:w="5812" w:type="dxa"/>
            <w:gridSpan w:val="3"/>
            <w:tcBorders>
              <w:top w:val="single" w:sz="4" w:space="0" w:color="auto"/>
              <w:left w:val="single" w:sz="4" w:space="0" w:color="auto"/>
              <w:bottom w:val="single" w:sz="4" w:space="0" w:color="auto"/>
              <w:right w:val="single" w:sz="4" w:space="0" w:color="auto"/>
            </w:tcBorders>
          </w:tcPr>
          <w:p w14:paraId="268A0568" w14:textId="709258B5" w:rsidR="00144B95" w:rsidRPr="00C8229E" w:rsidRDefault="00144B95" w:rsidP="00144B95">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701" w:type="dxa"/>
            <w:gridSpan w:val="2"/>
            <w:tcBorders>
              <w:top w:val="single" w:sz="4" w:space="0" w:color="auto"/>
              <w:left w:val="single" w:sz="4" w:space="0" w:color="auto"/>
              <w:bottom w:val="single" w:sz="4" w:space="0" w:color="auto"/>
              <w:right w:val="single" w:sz="4" w:space="0" w:color="auto"/>
            </w:tcBorders>
          </w:tcPr>
          <w:p w14:paraId="17FE23DA" w14:textId="396208F9" w:rsidR="00144B95" w:rsidRPr="00C8229E" w:rsidRDefault="00144B95" w:rsidP="00144B95">
            <w:pPr>
              <w:spacing w:line="276" w:lineRule="auto"/>
              <w:jc w:val="center"/>
              <w:rPr>
                <w:rFonts w:ascii="Segoe UI" w:hAnsi="Segoe UI" w:cs="Segoe UI"/>
              </w:rPr>
            </w:pPr>
            <w:r w:rsidRPr="00C8229E">
              <w:rPr>
                <w:rFonts w:ascii="Segoe UI" w:hAnsi="Segoe UI" w:cs="Segoe UI"/>
              </w:rPr>
              <w:t>Regidor</w:t>
            </w:r>
          </w:p>
        </w:tc>
        <w:tc>
          <w:tcPr>
            <w:tcW w:w="1134" w:type="dxa"/>
          </w:tcPr>
          <w:p w14:paraId="0BB21719" w14:textId="00FEFD9F" w:rsidR="00144B95" w:rsidRPr="00C8229E" w:rsidRDefault="00144B95" w:rsidP="00144B95">
            <w:pPr>
              <w:spacing w:after="200" w:line="276" w:lineRule="auto"/>
              <w:jc w:val="center"/>
              <w:rPr>
                <w:rFonts w:ascii="Segoe UI" w:hAnsi="Segoe UI" w:cs="Segoe UI"/>
              </w:rPr>
            </w:pPr>
            <w:r w:rsidRPr="008441D3">
              <w:rPr>
                <w:rFonts w:ascii="Segoe UI" w:hAnsi="Segoe UI" w:cs="Segoe UI"/>
              </w:rPr>
              <w:t>A favor</w:t>
            </w:r>
          </w:p>
        </w:tc>
      </w:tr>
      <w:tr w:rsidR="00144B95" w:rsidRPr="00C8229E" w14:paraId="76B9290D" w14:textId="77777777" w:rsidTr="00144B95">
        <w:trPr>
          <w:gridAfter w:val="2"/>
          <w:wAfter w:w="1560" w:type="dxa"/>
        </w:trPr>
        <w:tc>
          <w:tcPr>
            <w:tcW w:w="697" w:type="dxa"/>
          </w:tcPr>
          <w:p w14:paraId="353568D8" w14:textId="515462F9" w:rsidR="00144B95" w:rsidRDefault="00144B95" w:rsidP="00144B95">
            <w:pPr>
              <w:spacing w:after="200" w:line="276" w:lineRule="auto"/>
              <w:jc w:val="center"/>
              <w:rPr>
                <w:rFonts w:ascii="Segoe UI" w:hAnsi="Segoe UI" w:cs="Segoe UI"/>
              </w:rPr>
            </w:pPr>
            <w:r w:rsidRPr="00C8229E">
              <w:rPr>
                <w:rFonts w:ascii="Segoe UI" w:hAnsi="Segoe UI" w:cs="Segoe UI"/>
              </w:rPr>
              <w:t>3</w:t>
            </w:r>
          </w:p>
        </w:tc>
        <w:tc>
          <w:tcPr>
            <w:tcW w:w="5812" w:type="dxa"/>
            <w:gridSpan w:val="3"/>
            <w:tcBorders>
              <w:top w:val="single" w:sz="4" w:space="0" w:color="auto"/>
              <w:left w:val="single" w:sz="4" w:space="0" w:color="auto"/>
              <w:bottom w:val="single" w:sz="4" w:space="0" w:color="auto"/>
              <w:right w:val="single" w:sz="4" w:space="0" w:color="auto"/>
            </w:tcBorders>
          </w:tcPr>
          <w:p w14:paraId="5D03FBD0" w14:textId="2D65DCBA" w:rsidR="00144B95" w:rsidRPr="00C8229E" w:rsidRDefault="00144B95" w:rsidP="00144B95">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701" w:type="dxa"/>
            <w:gridSpan w:val="2"/>
            <w:tcBorders>
              <w:top w:val="single" w:sz="4" w:space="0" w:color="auto"/>
              <w:left w:val="single" w:sz="4" w:space="0" w:color="auto"/>
              <w:bottom w:val="single" w:sz="4" w:space="0" w:color="auto"/>
              <w:right w:val="single" w:sz="4" w:space="0" w:color="auto"/>
            </w:tcBorders>
          </w:tcPr>
          <w:p w14:paraId="7CE03021" w14:textId="37D18A96" w:rsidR="00144B95" w:rsidRPr="00C8229E" w:rsidRDefault="00144B95" w:rsidP="00144B95">
            <w:pPr>
              <w:spacing w:line="276" w:lineRule="auto"/>
              <w:jc w:val="center"/>
              <w:rPr>
                <w:rFonts w:ascii="Segoe UI" w:hAnsi="Segoe UI" w:cs="Segoe UI"/>
              </w:rPr>
            </w:pPr>
            <w:r w:rsidRPr="00C8229E">
              <w:rPr>
                <w:rFonts w:ascii="Segoe UI" w:hAnsi="Segoe UI" w:cs="Segoe UI"/>
              </w:rPr>
              <w:t>Regidora</w:t>
            </w:r>
          </w:p>
        </w:tc>
        <w:tc>
          <w:tcPr>
            <w:tcW w:w="1134" w:type="dxa"/>
          </w:tcPr>
          <w:p w14:paraId="3FA34C76" w14:textId="7CBE6D1D" w:rsidR="00144B95" w:rsidRPr="00C8229E" w:rsidRDefault="00144B95" w:rsidP="00144B95">
            <w:pPr>
              <w:spacing w:after="200" w:line="276" w:lineRule="auto"/>
              <w:jc w:val="center"/>
              <w:rPr>
                <w:rFonts w:ascii="Segoe UI" w:hAnsi="Segoe UI" w:cs="Segoe UI"/>
              </w:rPr>
            </w:pPr>
            <w:r w:rsidRPr="008441D3">
              <w:rPr>
                <w:rFonts w:ascii="Segoe UI" w:hAnsi="Segoe UI" w:cs="Segoe UI"/>
              </w:rPr>
              <w:t>A favor</w:t>
            </w:r>
          </w:p>
        </w:tc>
      </w:tr>
      <w:tr w:rsidR="00144B95" w:rsidRPr="00C8229E" w14:paraId="0CE90526" w14:textId="77777777" w:rsidTr="00144B95">
        <w:trPr>
          <w:gridAfter w:val="2"/>
          <w:wAfter w:w="1560" w:type="dxa"/>
        </w:trPr>
        <w:tc>
          <w:tcPr>
            <w:tcW w:w="697" w:type="dxa"/>
          </w:tcPr>
          <w:p w14:paraId="3868BDED" w14:textId="306CDC76" w:rsidR="00144B95" w:rsidRPr="00C8229E" w:rsidRDefault="00144B95" w:rsidP="00144B95">
            <w:pPr>
              <w:spacing w:after="200" w:line="276" w:lineRule="auto"/>
              <w:jc w:val="center"/>
              <w:rPr>
                <w:rFonts w:ascii="Segoe UI" w:hAnsi="Segoe UI" w:cs="Segoe UI"/>
              </w:rPr>
            </w:pPr>
            <w:r>
              <w:rPr>
                <w:rFonts w:ascii="Segoe UI" w:hAnsi="Segoe UI" w:cs="Segoe UI"/>
              </w:rPr>
              <w:t>4</w:t>
            </w:r>
          </w:p>
        </w:tc>
        <w:tc>
          <w:tcPr>
            <w:tcW w:w="5812" w:type="dxa"/>
            <w:gridSpan w:val="3"/>
            <w:tcBorders>
              <w:top w:val="single" w:sz="4" w:space="0" w:color="auto"/>
              <w:left w:val="single" w:sz="4" w:space="0" w:color="auto"/>
              <w:bottom w:val="single" w:sz="4" w:space="0" w:color="auto"/>
              <w:right w:val="single" w:sz="4" w:space="0" w:color="auto"/>
            </w:tcBorders>
          </w:tcPr>
          <w:p w14:paraId="254AFDA6" w14:textId="5B525622" w:rsidR="00144B95" w:rsidRPr="00C8229E" w:rsidRDefault="00144B95" w:rsidP="00144B95">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701" w:type="dxa"/>
            <w:gridSpan w:val="2"/>
            <w:tcBorders>
              <w:top w:val="single" w:sz="4" w:space="0" w:color="auto"/>
              <w:left w:val="single" w:sz="4" w:space="0" w:color="auto"/>
              <w:bottom w:val="single" w:sz="4" w:space="0" w:color="auto"/>
              <w:right w:val="single" w:sz="4" w:space="0" w:color="auto"/>
            </w:tcBorders>
          </w:tcPr>
          <w:p w14:paraId="48F186E5" w14:textId="00BF4A32" w:rsidR="00144B95" w:rsidRPr="00C8229E" w:rsidRDefault="00144B95" w:rsidP="00144B95">
            <w:pPr>
              <w:spacing w:line="276" w:lineRule="auto"/>
              <w:jc w:val="center"/>
              <w:rPr>
                <w:rFonts w:ascii="Segoe UI" w:hAnsi="Segoe UI" w:cs="Segoe UI"/>
              </w:rPr>
            </w:pPr>
            <w:r w:rsidRPr="00C8229E">
              <w:rPr>
                <w:rFonts w:ascii="Segoe UI" w:hAnsi="Segoe UI" w:cs="Segoe UI"/>
              </w:rPr>
              <w:t>Regidor</w:t>
            </w:r>
          </w:p>
        </w:tc>
        <w:tc>
          <w:tcPr>
            <w:tcW w:w="1134" w:type="dxa"/>
          </w:tcPr>
          <w:p w14:paraId="74D0E4DE" w14:textId="458E0C99" w:rsidR="00144B95" w:rsidRPr="00C8229E" w:rsidRDefault="00144B95" w:rsidP="00144B95">
            <w:pPr>
              <w:spacing w:after="200" w:line="276" w:lineRule="auto"/>
              <w:jc w:val="center"/>
              <w:rPr>
                <w:rFonts w:ascii="Segoe UI" w:hAnsi="Segoe UI" w:cs="Segoe UI"/>
              </w:rPr>
            </w:pPr>
            <w:r>
              <w:rPr>
                <w:rFonts w:ascii="Segoe UI" w:hAnsi="Segoe UI" w:cs="Segoe UI"/>
              </w:rPr>
              <w:t>A favor</w:t>
            </w:r>
          </w:p>
        </w:tc>
      </w:tr>
      <w:tr w:rsidR="00144B95" w14:paraId="5C85526F" w14:textId="77777777" w:rsidTr="00144B95">
        <w:trPr>
          <w:gridAfter w:val="2"/>
          <w:wAfter w:w="1560" w:type="dxa"/>
        </w:trPr>
        <w:tc>
          <w:tcPr>
            <w:tcW w:w="697" w:type="dxa"/>
          </w:tcPr>
          <w:p w14:paraId="627736E1" w14:textId="75A39782" w:rsidR="00144B95" w:rsidRPr="00C8229E" w:rsidRDefault="00144B95" w:rsidP="00144B95">
            <w:pPr>
              <w:spacing w:after="200" w:line="276" w:lineRule="auto"/>
              <w:jc w:val="center"/>
              <w:rPr>
                <w:rFonts w:ascii="Segoe UI" w:hAnsi="Segoe UI" w:cs="Segoe UI"/>
              </w:rPr>
            </w:pPr>
            <w:r w:rsidRPr="00C8229E">
              <w:rPr>
                <w:rFonts w:ascii="Segoe UI" w:hAnsi="Segoe UI" w:cs="Segoe UI"/>
              </w:rPr>
              <w:t>5</w:t>
            </w:r>
          </w:p>
        </w:tc>
        <w:tc>
          <w:tcPr>
            <w:tcW w:w="5812" w:type="dxa"/>
            <w:gridSpan w:val="3"/>
            <w:tcBorders>
              <w:top w:val="single" w:sz="4" w:space="0" w:color="auto"/>
              <w:left w:val="single" w:sz="4" w:space="0" w:color="auto"/>
              <w:bottom w:val="single" w:sz="4" w:space="0" w:color="auto"/>
              <w:right w:val="single" w:sz="4" w:space="0" w:color="auto"/>
            </w:tcBorders>
          </w:tcPr>
          <w:p w14:paraId="128138CC" w14:textId="1FF848B8" w:rsidR="00144B95" w:rsidRPr="00C8229E" w:rsidRDefault="00144B95" w:rsidP="00144B95">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701" w:type="dxa"/>
            <w:gridSpan w:val="2"/>
            <w:tcBorders>
              <w:top w:val="single" w:sz="4" w:space="0" w:color="auto"/>
              <w:left w:val="single" w:sz="4" w:space="0" w:color="auto"/>
              <w:bottom w:val="single" w:sz="4" w:space="0" w:color="auto"/>
              <w:right w:val="single" w:sz="4" w:space="0" w:color="auto"/>
            </w:tcBorders>
          </w:tcPr>
          <w:p w14:paraId="026CA289" w14:textId="130A834D" w:rsidR="00144B95" w:rsidRPr="00C8229E" w:rsidRDefault="00144B95" w:rsidP="00144B95">
            <w:pPr>
              <w:spacing w:line="276" w:lineRule="auto"/>
              <w:jc w:val="center"/>
              <w:rPr>
                <w:rFonts w:ascii="Segoe UI" w:hAnsi="Segoe UI" w:cs="Segoe UI"/>
              </w:rPr>
            </w:pPr>
            <w:r w:rsidRPr="00C8229E">
              <w:rPr>
                <w:rFonts w:ascii="Segoe UI" w:hAnsi="Segoe UI" w:cs="Segoe UI"/>
              </w:rPr>
              <w:t>Regidora</w:t>
            </w:r>
          </w:p>
        </w:tc>
        <w:tc>
          <w:tcPr>
            <w:tcW w:w="1134" w:type="dxa"/>
          </w:tcPr>
          <w:p w14:paraId="1CA40CA2" w14:textId="155BED41" w:rsidR="00144B95" w:rsidRDefault="00144B95" w:rsidP="00144B95">
            <w:pPr>
              <w:spacing w:after="200" w:line="276" w:lineRule="auto"/>
              <w:jc w:val="center"/>
              <w:rPr>
                <w:rFonts w:ascii="Segoe UI" w:hAnsi="Segoe UI" w:cs="Segoe UI"/>
              </w:rPr>
            </w:pPr>
            <w:r w:rsidRPr="008441D3">
              <w:rPr>
                <w:rFonts w:ascii="Segoe UI" w:hAnsi="Segoe UI" w:cs="Segoe UI"/>
              </w:rPr>
              <w:t>A favor</w:t>
            </w:r>
          </w:p>
        </w:tc>
      </w:tr>
      <w:tr w:rsidR="00144B95" w14:paraId="32D9B84A" w14:textId="77777777" w:rsidTr="00144B95">
        <w:trPr>
          <w:gridAfter w:val="2"/>
          <w:wAfter w:w="1560" w:type="dxa"/>
        </w:trPr>
        <w:tc>
          <w:tcPr>
            <w:tcW w:w="697" w:type="dxa"/>
          </w:tcPr>
          <w:p w14:paraId="01B843EB" w14:textId="02A986A5" w:rsidR="00144B95" w:rsidRPr="00C8229E" w:rsidRDefault="00144B95" w:rsidP="00144B95">
            <w:pPr>
              <w:spacing w:after="200" w:line="276" w:lineRule="auto"/>
              <w:jc w:val="center"/>
              <w:rPr>
                <w:rFonts w:ascii="Segoe UI" w:hAnsi="Segoe UI" w:cs="Segoe UI"/>
              </w:rPr>
            </w:pPr>
            <w:r w:rsidRPr="00C8229E">
              <w:rPr>
                <w:rFonts w:ascii="Segoe UI" w:hAnsi="Segoe UI" w:cs="Segoe UI"/>
              </w:rPr>
              <w:t>6</w:t>
            </w:r>
          </w:p>
        </w:tc>
        <w:tc>
          <w:tcPr>
            <w:tcW w:w="5812" w:type="dxa"/>
            <w:gridSpan w:val="3"/>
            <w:tcBorders>
              <w:top w:val="single" w:sz="4" w:space="0" w:color="auto"/>
              <w:left w:val="single" w:sz="4" w:space="0" w:color="auto"/>
              <w:bottom w:val="single" w:sz="4" w:space="0" w:color="auto"/>
              <w:right w:val="single" w:sz="4" w:space="0" w:color="auto"/>
            </w:tcBorders>
          </w:tcPr>
          <w:p w14:paraId="15124ED0" w14:textId="3C9F2BFA" w:rsidR="00144B95" w:rsidRPr="00C8229E" w:rsidRDefault="00144B95" w:rsidP="00144B95">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701" w:type="dxa"/>
            <w:gridSpan w:val="2"/>
            <w:tcBorders>
              <w:top w:val="single" w:sz="4" w:space="0" w:color="auto"/>
              <w:left w:val="single" w:sz="4" w:space="0" w:color="auto"/>
              <w:bottom w:val="single" w:sz="4" w:space="0" w:color="auto"/>
              <w:right w:val="single" w:sz="4" w:space="0" w:color="auto"/>
            </w:tcBorders>
          </w:tcPr>
          <w:p w14:paraId="7A663D21" w14:textId="4166ECF7" w:rsidR="00144B95" w:rsidRPr="00C8229E" w:rsidRDefault="00144B95" w:rsidP="00144B95">
            <w:pPr>
              <w:spacing w:line="276" w:lineRule="auto"/>
              <w:jc w:val="center"/>
              <w:rPr>
                <w:rFonts w:ascii="Segoe UI" w:hAnsi="Segoe UI" w:cs="Segoe UI"/>
              </w:rPr>
            </w:pPr>
            <w:r w:rsidRPr="00C8229E">
              <w:rPr>
                <w:rFonts w:ascii="Segoe UI" w:hAnsi="Segoe UI" w:cs="Segoe UI"/>
              </w:rPr>
              <w:t>Sindico</w:t>
            </w:r>
          </w:p>
        </w:tc>
        <w:tc>
          <w:tcPr>
            <w:tcW w:w="1134" w:type="dxa"/>
          </w:tcPr>
          <w:p w14:paraId="3F441B57" w14:textId="249D93BA" w:rsidR="00144B95" w:rsidRDefault="00144B95" w:rsidP="00144B95">
            <w:pPr>
              <w:spacing w:after="200" w:line="276" w:lineRule="auto"/>
              <w:jc w:val="center"/>
              <w:rPr>
                <w:rFonts w:ascii="Segoe UI" w:hAnsi="Segoe UI" w:cs="Segoe UI"/>
              </w:rPr>
            </w:pPr>
            <w:r w:rsidRPr="008441D3">
              <w:rPr>
                <w:rFonts w:ascii="Segoe UI" w:hAnsi="Segoe UI" w:cs="Segoe UI"/>
              </w:rPr>
              <w:t>A favor</w:t>
            </w:r>
          </w:p>
        </w:tc>
      </w:tr>
      <w:tr w:rsidR="00144B95" w14:paraId="1A9C02FD" w14:textId="77777777" w:rsidTr="00144B95">
        <w:trPr>
          <w:gridAfter w:val="2"/>
          <w:wAfter w:w="1560" w:type="dxa"/>
        </w:trPr>
        <w:tc>
          <w:tcPr>
            <w:tcW w:w="697" w:type="dxa"/>
          </w:tcPr>
          <w:p w14:paraId="657FC6FF" w14:textId="4C3911CC" w:rsidR="00144B95" w:rsidRPr="00C8229E" w:rsidRDefault="00144B95" w:rsidP="00144B95">
            <w:pPr>
              <w:spacing w:after="200" w:line="276" w:lineRule="auto"/>
              <w:jc w:val="center"/>
              <w:rPr>
                <w:rFonts w:ascii="Segoe UI" w:hAnsi="Segoe UI" w:cs="Segoe UI"/>
              </w:rPr>
            </w:pPr>
            <w:r w:rsidRPr="00C8229E">
              <w:rPr>
                <w:rFonts w:ascii="Segoe UI" w:hAnsi="Segoe UI" w:cs="Segoe UI"/>
              </w:rPr>
              <w:t>7</w:t>
            </w:r>
          </w:p>
        </w:tc>
        <w:tc>
          <w:tcPr>
            <w:tcW w:w="5812" w:type="dxa"/>
            <w:gridSpan w:val="3"/>
            <w:tcBorders>
              <w:top w:val="single" w:sz="4" w:space="0" w:color="auto"/>
              <w:left w:val="single" w:sz="4" w:space="0" w:color="auto"/>
              <w:bottom w:val="single" w:sz="4" w:space="0" w:color="auto"/>
              <w:right w:val="single" w:sz="4" w:space="0" w:color="auto"/>
            </w:tcBorders>
          </w:tcPr>
          <w:p w14:paraId="720215DA" w14:textId="446CA709" w:rsidR="00144B95" w:rsidRPr="00C8229E" w:rsidRDefault="00144B95" w:rsidP="00144B95">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701" w:type="dxa"/>
            <w:gridSpan w:val="2"/>
            <w:tcBorders>
              <w:top w:val="single" w:sz="4" w:space="0" w:color="auto"/>
              <w:left w:val="single" w:sz="4" w:space="0" w:color="auto"/>
              <w:bottom w:val="single" w:sz="4" w:space="0" w:color="auto"/>
              <w:right w:val="single" w:sz="4" w:space="0" w:color="auto"/>
            </w:tcBorders>
          </w:tcPr>
          <w:p w14:paraId="550D37A4" w14:textId="1750DBA4" w:rsidR="00144B95" w:rsidRPr="00C8229E" w:rsidRDefault="00144B95" w:rsidP="00144B95">
            <w:pPr>
              <w:spacing w:line="276" w:lineRule="auto"/>
              <w:jc w:val="center"/>
              <w:rPr>
                <w:rFonts w:ascii="Segoe UI" w:hAnsi="Segoe UI" w:cs="Segoe UI"/>
              </w:rPr>
            </w:pPr>
            <w:r w:rsidRPr="00C8229E">
              <w:rPr>
                <w:rFonts w:ascii="Segoe UI" w:hAnsi="Segoe UI" w:cs="Segoe UI"/>
              </w:rPr>
              <w:t>Regidora</w:t>
            </w:r>
          </w:p>
        </w:tc>
        <w:tc>
          <w:tcPr>
            <w:tcW w:w="1134" w:type="dxa"/>
          </w:tcPr>
          <w:p w14:paraId="771C7AB2" w14:textId="1406CE1D" w:rsidR="00144B95" w:rsidRDefault="00144B95" w:rsidP="00144B95">
            <w:pPr>
              <w:spacing w:after="200" w:line="276" w:lineRule="auto"/>
              <w:jc w:val="center"/>
              <w:rPr>
                <w:rFonts w:ascii="Segoe UI" w:hAnsi="Segoe UI" w:cs="Segoe UI"/>
              </w:rPr>
            </w:pPr>
            <w:r w:rsidRPr="008441D3">
              <w:rPr>
                <w:rFonts w:ascii="Segoe UI" w:hAnsi="Segoe UI" w:cs="Segoe UI"/>
              </w:rPr>
              <w:t>A favor</w:t>
            </w:r>
          </w:p>
        </w:tc>
      </w:tr>
      <w:tr w:rsidR="00144B95" w:rsidRPr="00C8229E" w14:paraId="3067F432" w14:textId="77777777" w:rsidTr="004C0C34">
        <w:trPr>
          <w:gridBefore w:val="2"/>
          <w:wBefore w:w="1728" w:type="dxa"/>
        </w:trPr>
        <w:tc>
          <w:tcPr>
            <w:tcW w:w="839" w:type="dxa"/>
          </w:tcPr>
          <w:p w14:paraId="2F99D25C" w14:textId="478FFDF6" w:rsidR="00144B95" w:rsidRPr="00C8229E" w:rsidRDefault="00144B95" w:rsidP="00144B95">
            <w:pPr>
              <w:spacing w:after="200" w:line="276" w:lineRule="auto"/>
              <w:jc w:val="center"/>
              <w:rPr>
                <w:rFonts w:ascii="Segoe UI" w:hAnsi="Segoe UI" w:cs="Segoe UI"/>
              </w:rPr>
            </w:pPr>
            <w:r w:rsidRPr="00C8229E">
              <w:rPr>
                <w:rFonts w:ascii="Segoe UI" w:hAnsi="Segoe UI" w:cs="Segoe UI"/>
              </w:rPr>
              <w:lastRenderedPageBreak/>
              <w:t>8</w:t>
            </w:r>
          </w:p>
        </w:tc>
        <w:tc>
          <w:tcPr>
            <w:tcW w:w="5245" w:type="dxa"/>
            <w:gridSpan w:val="2"/>
            <w:tcBorders>
              <w:top w:val="single" w:sz="4" w:space="0" w:color="auto"/>
              <w:left w:val="single" w:sz="4" w:space="0" w:color="auto"/>
              <w:bottom w:val="single" w:sz="4" w:space="0" w:color="auto"/>
              <w:right w:val="single" w:sz="4" w:space="0" w:color="auto"/>
            </w:tcBorders>
          </w:tcPr>
          <w:p w14:paraId="3B27CF11" w14:textId="7A0EAB5E" w:rsidR="00144B95" w:rsidRPr="00C8229E" w:rsidRDefault="00144B95" w:rsidP="00144B95">
            <w:pPr>
              <w:spacing w:line="276" w:lineRule="auto"/>
              <w:ind w:left="720"/>
              <w:contextualSpacing/>
              <w:jc w:val="center"/>
              <w:rPr>
                <w:rFonts w:ascii="Segoe UI" w:hAnsi="Segoe UI" w:cs="Segoe UI"/>
              </w:rPr>
            </w:pPr>
            <w:r w:rsidRPr="00C8229E">
              <w:rPr>
                <w:rFonts w:ascii="Segoe UI" w:hAnsi="Segoe UI" w:cs="Segoe UI"/>
              </w:rPr>
              <w:t>C. Edwin Gilberto Fonseca Torres</w:t>
            </w:r>
          </w:p>
        </w:tc>
        <w:tc>
          <w:tcPr>
            <w:tcW w:w="1843" w:type="dxa"/>
            <w:gridSpan w:val="3"/>
            <w:tcBorders>
              <w:top w:val="single" w:sz="4" w:space="0" w:color="auto"/>
              <w:left w:val="single" w:sz="4" w:space="0" w:color="auto"/>
              <w:bottom w:val="single" w:sz="4" w:space="0" w:color="auto"/>
              <w:right w:val="single" w:sz="4" w:space="0" w:color="auto"/>
            </w:tcBorders>
          </w:tcPr>
          <w:p w14:paraId="013F8922" w14:textId="1FD12FA9" w:rsidR="00144B95" w:rsidRPr="00C8229E" w:rsidRDefault="00144B95" w:rsidP="00144B95">
            <w:pPr>
              <w:spacing w:line="276" w:lineRule="auto"/>
              <w:jc w:val="center"/>
              <w:rPr>
                <w:rFonts w:ascii="Segoe UI" w:hAnsi="Segoe UI" w:cs="Segoe UI"/>
              </w:rPr>
            </w:pPr>
            <w:r w:rsidRPr="00C8229E">
              <w:rPr>
                <w:rFonts w:ascii="Segoe UI" w:hAnsi="Segoe UI" w:cs="Segoe UI"/>
              </w:rPr>
              <w:t>Regidor</w:t>
            </w:r>
          </w:p>
        </w:tc>
        <w:tc>
          <w:tcPr>
            <w:tcW w:w="1249" w:type="dxa"/>
          </w:tcPr>
          <w:p w14:paraId="7D7C9B8A" w14:textId="2AE01794" w:rsidR="00144B95" w:rsidRPr="00C8229E" w:rsidRDefault="00144B95" w:rsidP="00144B95">
            <w:pPr>
              <w:spacing w:after="200" w:line="276" w:lineRule="auto"/>
              <w:jc w:val="center"/>
              <w:rPr>
                <w:rFonts w:ascii="Segoe UI" w:hAnsi="Segoe UI" w:cs="Segoe UI"/>
              </w:rPr>
            </w:pPr>
            <w:r>
              <w:rPr>
                <w:rFonts w:ascii="Segoe UI" w:hAnsi="Segoe UI" w:cs="Segoe UI"/>
              </w:rPr>
              <w:t>A favor</w:t>
            </w:r>
          </w:p>
        </w:tc>
      </w:tr>
      <w:tr w:rsidR="00144B95" w:rsidRPr="00C8229E" w14:paraId="14C7293C" w14:textId="77777777" w:rsidTr="00144B95">
        <w:trPr>
          <w:gridBefore w:val="2"/>
          <w:wBefore w:w="1728" w:type="dxa"/>
        </w:trPr>
        <w:tc>
          <w:tcPr>
            <w:tcW w:w="839" w:type="dxa"/>
          </w:tcPr>
          <w:p w14:paraId="1F0FF94F" w14:textId="371E1946" w:rsidR="00144B95" w:rsidRPr="00C8229E" w:rsidRDefault="00144B95" w:rsidP="00144B95">
            <w:pPr>
              <w:spacing w:after="200" w:line="276" w:lineRule="auto"/>
              <w:jc w:val="center"/>
              <w:rPr>
                <w:rFonts w:ascii="Segoe UI" w:hAnsi="Segoe UI" w:cs="Segoe UI"/>
              </w:rPr>
            </w:pPr>
            <w:r w:rsidRPr="00C8229E">
              <w:rPr>
                <w:rFonts w:ascii="Segoe UI" w:hAnsi="Segoe UI" w:cs="Segoe UI"/>
              </w:rPr>
              <w:t>9</w:t>
            </w:r>
          </w:p>
        </w:tc>
        <w:tc>
          <w:tcPr>
            <w:tcW w:w="5245" w:type="dxa"/>
            <w:gridSpan w:val="2"/>
            <w:tcBorders>
              <w:top w:val="single" w:sz="4" w:space="0" w:color="auto"/>
              <w:left w:val="single" w:sz="4" w:space="0" w:color="auto"/>
              <w:bottom w:val="single" w:sz="4" w:space="0" w:color="auto"/>
              <w:right w:val="single" w:sz="4" w:space="0" w:color="auto"/>
            </w:tcBorders>
          </w:tcPr>
          <w:p w14:paraId="42DC08B1" w14:textId="18BC52B9" w:rsidR="00144B95" w:rsidRPr="00C8229E" w:rsidRDefault="00144B95" w:rsidP="00144B95">
            <w:pPr>
              <w:spacing w:line="276" w:lineRule="auto"/>
              <w:ind w:left="720"/>
              <w:contextualSpacing/>
              <w:jc w:val="center"/>
              <w:rPr>
                <w:rFonts w:ascii="Segoe UI" w:hAnsi="Segoe UI" w:cs="Segoe UI"/>
              </w:rPr>
            </w:pPr>
            <w:r w:rsidRPr="00C8229E">
              <w:rPr>
                <w:rFonts w:ascii="Segoe UI" w:hAnsi="Segoe UI" w:cs="Segoe UI"/>
              </w:rPr>
              <w:t>C. Silvia Iliana Villarruel Gutiérrez</w:t>
            </w:r>
          </w:p>
        </w:tc>
        <w:tc>
          <w:tcPr>
            <w:tcW w:w="1843" w:type="dxa"/>
            <w:gridSpan w:val="3"/>
            <w:tcBorders>
              <w:top w:val="single" w:sz="4" w:space="0" w:color="auto"/>
              <w:left w:val="single" w:sz="4" w:space="0" w:color="auto"/>
              <w:bottom w:val="single" w:sz="4" w:space="0" w:color="auto"/>
              <w:right w:val="single" w:sz="4" w:space="0" w:color="auto"/>
            </w:tcBorders>
          </w:tcPr>
          <w:p w14:paraId="0E464299" w14:textId="0BBE30D8" w:rsidR="00144B95" w:rsidRPr="00C8229E" w:rsidRDefault="00144B95" w:rsidP="00144B95">
            <w:pPr>
              <w:spacing w:line="276" w:lineRule="auto"/>
              <w:jc w:val="center"/>
              <w:rPr>
                <w:rFonts w:ascii="Segoe UI" w:hAnsi="Segoe UI" w:cs="Segoe UI"/>
              </w:rPr>
            </w:pPr>
            <w:r w:rsidRPr="00C8229E">
              <w:rPr>
                <w:rFonts w:ascii="Segoe UI" w:hAnsi="Segoe UI" w:cs="Segoe UI"/>
              </w:rPr>
              <w:t>Regidora</w:t>
            </w:r>
          </w:p>
        </w:tc>
        <w:tc>
          <w:tcPr>
            <w:tcW w:w="1249" w:type="dxa"/>
          </w:tcPr>
          <w:p w14:paraId="3875A852" w14:textId="05D6AE49" w:rsidR="00144B95" w:rsidRPr="00C8229E" w:rsidRDefault="00144B95" w:rsidP="00144B95">
            <w:pPr>
              <w:spacing w:after="200" w:line="276" w:lineRule="auto"/>
              <w:jc w:val="center"/>
              <w:rPr>
                <w:rFonts w:ascii="Segoe UI" w:hAnsi="Segoe UI" w:cs="Segoe UI"/>
              </w:rPr>
            </w:pPr>
            <w:r w:rsidRPr="00020638">
              <w:rPr>
                <w:rFonts w:ascii="Segoe UI" w:hAnsi="Segoe UI" w:cs="Segoe UI"/>
              </w:rPr>
              <w:t>A favor</w:t>
            </w:r>
          </w:p>
        </w:tc>
      </w:tr>
      <w:tr w:rsidR="00144B95" w:rsidRPr="00C8229E" w14:paraId="596F381F" w14:textId="77777777" w:rsidTr="00144B95">
        <w:trPr>
          <w:gridBefore w:val="2"/>
          <w:wBefore w:w="1728" w:type="dxa"/>
        </w:trPr>
        <w:tc>
          <w:tcPr>
            <w:tcW w:w="839" w:type="dxa"/>
          </w:tcPr>
          <w:p w14:paraId="3785954D" w14:textId="1A647356" w:rsidR="00144B95" w:rsidRPr="00C8229E" w:rsidRDefault="00144B95" w:rsidP="00144B95">
            <w:pPr>
              <w:spacing w:after="200" w:line="276" w:lineRule="auto"/>
              <w:jc w:val="center"/>
              <w:rPr>
                <w:rFonts w:ascii="Segoe UI" w:hAnsi="Segoe UI" w:cs="Segoe UI"/>
              </w:rPr>
            </w:pPr>
            <w:r w:rsidRPr="00C8229E">
              <w:rPr>
                <w:rFonts w:ascii="Segoe UI" w:hAnsi="Segoe UI" w:cs="Segoe UI"/>
              </w:rPr>
              <w:t>10</w:t>
            </w:r>
          </w:p>
        </w:tc>
        <w:tc>
          <w:tcPr>
            <w:tcW w:w="5245" w:type="dxa"/>
            <w:gridSpan w:val="2"/>
            <w:tcBorders>
              <w:top w:val="single" w:sz="4" w:space="0" w:color="auto"/>
              <w:left w:val="single" w:sz="4" w:space="0" w:color="auto"/>
              <w:bottom w:val="single" w:sz="4" w:space="0" w:color="auto"/>
              <w:right w:val="single" w:sz="4" w:space="0" w:color="auto"/>
            </w:tcBorders>
          </w:tcPr>
          <w:p w14:paraId="1ABD6EC9" w14:textId="1AA96BCF" w:rsidR="00144B95" w:rsidRPr="00C8229E" w:rsidRDefault="00144B95" w:rsidP="00144B95">
            <w:pPr>
              <w:spacing w:line="276" w:lineRule="auto"/>
              <w:ind w:left="720"/>
              <w:contextualSpacing/>
              <w:jc w:val="center"/>
              <w:rPr>
                <w:rFonts w:ascii="Segoe UI" w:hAnsi="Segoe UI" w:cs="Segoe UI"/>
              </w:rPr>
            </w:pPr>
            <w:r w:rsidRPr="00C8229E">
              <w:rPr>
                <w:rFonts w:ascii="Segoe UI" w:hAnsi="Segoe UI" w:cs="Segoe UI"/>
              </w:rPr>
              <w:t xml:space="preserve">C. </w:t>
            </w:r>
            <w:r>
              <w:rPr>
                <w:rFonts w:ascii="Segoe UI" w:hAnsi="Segoe UI" w:cs="Segoe UI"/>
              </w:rPr>
              <w:t>Cristian</w:t>
            </w:r>
            <w:r w:rsidRPr="00C8229E">
              <w:rPr>
                <w:rFonts w:ascii="Segoe UI" w:hAnsi="Segoe UI" w:cs="Segoe UI"/>
              </w:rPr>
              <w:t xml:space="preserve"> Daniel Salas Bravo</w:t>
            </w:r>
          </w:p>
        </w:tc>
        <w:tc>
          <w:tcPr>
            <w:tcW w:w="1843" w:type="dxa"/>
            <w:gridSpan w:val="3"/>
            <w:tcBorders>
              <w:top w:val="single" w:sz="4" w:space="0" w:color="auto"/>
              <w:left w:val="single" w:sz="4" w:space="0" w:color="auto"/>
              <w:bottom w:val="single" w:sz="4" w:space="0" w:color="auto"/>
              <w:right w:val="single" w:sz="4" w:space="0" w:color="auto"/>
            </w:tcBorders>
          </w:tcPr>
          <w:p w14:paraId="704FD741" w14:textId="70999533" w:rsidR="00144B95" w:rsidRPr="00C8229E" w:rsidRDefault="00144B95" w:rsidP="00144B95">
            <w:pPr>
              <w:spacing w:line="276" w:lineRule="auto"/>
              <w:jc w:val="center"/>
              <w:rPr>
                <w:rFonts w:ascii="Segoe UI" w:hAnsi="Segoe UI" w:cs="Segoe UI"/>
              </w:rPr>
            </w:pPr>
            <w:r w:rsidRPr="00C8229E">
              <w:rPr>
                <w:rFonts w:ascii="Segoe UI" w:hAnsi="Segoe UI" w:cs="Segoe UI"/>
              </w:rPr>
              <w:t>Regidor</w:t>
            </w:r>
          </w:p>
        </w:tc>
        <w:tc>
          <w:tcPr>
            <w:tcW w:w="1249" w:type="dxa"/>
          </w:tcPr>
          <w:p w14:paraId="4201C855" w14:textId="17E8E516" w:rsidR="00144B95" w:rsidRPr="00C8229E" w:rsidRDefault="00144B95" w:rsidP="00144B95">
            <w:pPr>
              <w:spacing w:after="200" w:line="276" w:lineRule="auto"/>
              <w:jc w:val="center"/>
              <w:rPr>
                <w:rFonts w:ascii="Segoe UI" w:hAnsi="Segoe UI" w:cs="Segoe UI"/>
              </w:rPr>
            </w:pPr>
            <w:r w:rsidRPr="00020638">
              <w:rPr>
                <w:rFonts w:ascii="Segoe UI" w:hAnsi="Segoe UI" w:cs="Segoe UI"/>
              </w:rPr>
              <w:t>A favor</w:t>
            </w:r>
          </w:p>
        </w:tc>
      </w:tr>
      <w:tr w:rsidR="00144B95" w:rsidRPr="00C8229E" w14:paraId="51512595" w14:textId="77777777" w:rsidTr="00144B95">
        <w:trPr>
          <w:gridBefore w:val="2"/>
          <w:wBefore w:w="1728" w:type="dxa"/>
        </w:trPr>
        <w:tc>
          <w:tcPr>
            <w:tcW w:w="839" w:type="dxa"/>
          </w:tcPr>
          <w:p w14:paraId="1AC8F5E6" w14:textId="4EFDBDC9" w:rsidR="00144B95" w:rsidRPr="00C8229E" w:rsidRDefault="00144B95" w:rsidP="00144B95">
            <w:pPr>
              <w:spacing w:after="200" w:line="276" w:lineRule="auto"/>
              <w:jc w:val="center"/>
              <w:rPr>
                <w:rFonts w:ascii="Segoe UI" w:hAnsi="Segoe UI" w:cs="Segoe UI"/>
              </w:rPr>
            </w:pPr>
            <w:r w:rsidRPr="00C8229E">
              <w:rPr>
                <w:rFonts w:ascii="Segoe UI" w:hAnsi="Segoe UI" w:cs="Segoe UI"/>
              </w:rPr>
              <w:t>11</w:t>
            </w:r>
          </w:p>
        </w:tc>
        <w:tc>
          <w:tcPr>
            <w:tcW w:w="5245" w:type="dxa"/>
            <w:gridSpan w:val="2"/>
            <w:tcBorders>
              <w:top w:val="single" w:sz="4" w:space="0" w:color="auto"/>
              <w:left w:val="single" w:sz="4" w:space="0" w:color="auto"/>
              <w:bottom w:val="single" w:sz="4" w:space="0" w:color="auto"/>
              <w:right w:val="single" w:sz="4" w:space="0" w:color="auto"/>
            </w:tcBorders>
          </w:tcPr>
          <w:p w14:paraId="2A8E3CF7" w14:textId="7766B663" w:rsidR="00144B95" w:rsidRPr="00C8229E" w:rsidRDefault="00144B95" w:rsidP="00144B95">
            <w:pPr>
              <w:spacing w:line="276" w:lineRule="auto"/>
              <w:ind w:left="720"/>
              <w:contextualSpacing/>
              <w:jc w:val="center"/>
              <w:rPr>
                <w:rFonts w:ascii="Segoe UI" w:hAnsi="Segoe UI" w:cs="Segoe UI"/>
              </w:rPr>
            </w:pPr>
            <w:r w:rsidRPr="00C8229E">
              <w:rPr>
                <w:rFonts w:ascii="Segoe UI" w:hAnsi="Segoe UI" w:cs="Segoe UI"/>
              </w:rPr>
              <w:t>C. Norma Mariana Navarro Gutiérrez</w:t>
            </w:r>
          </w:p>
        </w:tc>
        <w:tc>
          <w:tcPr>
            <w:tcW w:w="1843" w:type="dxa"/>
            <w:gridSpan w:val="3"/>
            <w:tcBorders>
              <w:top w:val="single" w:sz="4" w:space="0" w:color="auto"/>
              <w:left w:val="single" w:sz="4" w:space="0" w:color="auto"/>
              <w:bottom w:val="single" w:sz="4" w:space="0" w:color="auto"/>
              <w:right w:val="single" w:sz="4" w:space="0" w:color="auto"/>
            </w:tcBorders>
          </w:tcPr>
          <w:p w14:paraId="2DC5A35A" w14:textId="3A6FE329" w:rsidR="00144B95" w:rsidRPr="00C8229E" w:rsidRDefault="00144B95" w:rsidP="00144B95">
            <w:pPr>
              <w:spacing w:line="276" w:lineRule="auto"/>
              <w:jc w:val="center"/>
              <w:rPr>
                <w:rFonts w:ascii="Segoe UI" w:hAnsi="Segoe UI" w:cs="Segoe UI"/>
              </w:rPr>
            </w:pPr>
            <w:r w:rsidRPr="00C8229E">
              <w:rPr>
                <w:rFonts w:ascii="Segoe UI" w:hAnsi="Segoe UI" w:cs="Segoe UI"/>
              </w:rPr>
              <w:t>Regidora</w:t>
            </w:r>
          </w:p>
        </w:tc>
        <w:tc>
          <w:tcPr>
            <w:tcW w:w="1249" w:type="dxa"/>
          </w:tcPr>
          <w:p w14:paraId="12188273" w14:textId="5CA94A2B" w:rsidR="00144B95" w:rsidRPr="00C8229E" w:rsidRDefault="00144B95" w:rsidP="00144B95">
            <w:pPr>
              <w:spacing w:after="200" w:line="276" w:lineRule="auto"/>
              <w:jc w:val="center"/>
              <w:rPr>
                <w:rFonts w:ascii="Segoe UI" w:hAnsi="Segoe UI" w:cs="Segoe UI"/>
              </w:rPr>
            </w:pPr>
            <w:r w:rsidRPr="00020638">
              <w:rPr>
                <w:rFonts w:ascii="Segoe UI" w:hAnsi="Segoe UI" w:cs="Segoe UI"/>
              </w:rPr>
              <w:t>A favor</w:t>
            </w:r>
          </w:p>
        </w:tc>
      </w:tr>
      <w:tr w:rsidR="00144B95" w:rsidRPr="00C8229E" w14:paraId="6F6613C3" w14:textId="77777777" w:rsidTr="00144B95">
        <w:trPr>
          <w:gridBefore w:val="2"/>
          <w:wBefore w:w="1728" w:type="dxa"/>
        </w:trPr>
        <w:tc>
          <w:tcPr>
            <w:tcW w:w="839" w:type="dxa"/>
          </w:tcPr>
          <w:p w14:paraId="311B9AA0" w14:textId="716A64A6" w:rsidR="00144B95" w:rsidRPr="00C8229E" w:rsidRDefault="00144B95" w:rsidP="00144B95">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2</w:t>
            </w:r>
          </w:p>
        </w:tc>
        <w:tc>
          <w:tcPr>
            <w:tcW w:w="5245" w:type="dxa"/>
            <w:gridSpan w:val="2"/>
            <w:tcBorders>
              <w:top w:val="single" w:sz="4" w:space="0" w:color="auto"/>
              <w:left w:val="single" w:sz="4" w:space="0" w:color="auto"/>
              <w:bottom w:val="single" w:sz="4" w:space="0" w:color="auto"/>
              <w:right w:val="single" w:sz="4" w:space="0" w:color="auto"/>
            </w:tcBorders>
          </w:tcPr>
          <w:p w14:paraId="0B07A945" w14:textId="19A41C75" w:rsidR="00144B95" w:rsidRPr="00C8229E" w:rsidRDefault="00144B95" w:rsidP="00144B95">
            <w:pPr>
              <w:spacing w:line="276" w:lineRule="auto"/>
              <w:ind w:left="720"/>
              <w:contextualSpacing/>
              <w:jc w:val="center"/>
              <w:rPr>
                <w:rFonts w:ascii="Segoe UI" w:hAnsi="Segoe UI" w:cs="Segoe UI"/>
              </w:rPr>
            </w:pPr>
            <w:r w:rsidRPr="00C8229E">
              <w:rPr>
                <w:rFonts w:ascii="Segoe UI" w:hAnsi="Segoe UI" w:cs="Segoe UI"/>
              </w:rPr>
              <w:t>C. Marisol Villa Nápoles</w:t>
            </w:r>
          </w:p>
        </w:tc>
        <w:tc>
          <w:tcPr>
            <w:tcW w:w="1843" w:type="dxa"/>
            <w:gridSpan w:val="3"/>
            <w:tcBorders>
              <w:top w:val="single" w:sz="4" w:space="0" w:color="auto"/>
              <w:left w:val="single" w:sz="4" w:space="0" w:color="auto"/>
              <w:bottom w:val="single" w:sz="4" w:space="0" w:color="auto"/>
              <w:right w:val="single" w:sz="4" w:space="0" w:color="auto"/>
            </w:tcBorders>
          </w:tcPr>
          <w:p w14:paraId="3FF577EF" w14:textId="47E47A90" w:rsidR="00144B95" w:rsidRPr="00C8229E" w:rsidRDefault="00144B95" w:rsidP="00144B95">
            <w:pPr>
              <w:spacing w:line="276" w:lineRule="auto"/>
              <w:jc w:val="center"/>
              <w:rPr>
                <w:rFonts w:ascii="Segoe UI" w:hAnsi="Segoe UI" w:cs="Segoe UI"/>
              </w:rPr>
            </w:pPr>
            <w:r w:rsidRPr="00C8229E">
              <w:rPr>
                <w:rFonts w:ascii="Segoe UI" w:hAnsi="Segoe UI" w:cs="Segoe UI"/>
              </w:rPr>
              <w:t>Regidora</w:t>
            </w:r>
          </w:p>
        </w:tc>
        <w:tc>
          <w:tcPr>
            <w:tcW w:w="1249" w:type="dxa"/>
          </w:tcPr>
          <w:p w14:paraId="4706EAAF" w14:textId="658F30E8" w:rsidR="00144B95" w:rsidRPr="00C8229E" w:rsidRDefault="00144B95" w:rsidP="00144B95">
            <w:pPr>
              <w:spacing w:after="200" w:line="276" w:lineRule="auto"/>
              <w:jc w:val="center"/>
              <w:rPr>
                <w:rFonts w:ascii="Segoe UI" w:hAnsi="Segoe UI" w:cs="Segoe UI"/>
              </w:rPr>
            </w:pPr>
            <w:r w:rsidRPr="00020638">
              <w:rPr>
                <w:rFonts w:ascii="Segoe UI" w:hAnsi="Segoe UI" w:cs="Segoe UI"/>
              </w:rPr>
              <w:t>A favor</w:t>
            </w:r>
          </w:p>
        </w:tc>
      </w:tr>
      <w:tr w:rsidR="00144B95" w:rsidRPr="00C8229E" w14:paraId="35D9E032" w14:textId="77777777" w:rsidTr="00144B95">
        <w:trPr>
          <w:gridBefore w:val="2"/>
          <w:wBefore w:w="1728" w:type="dxa"/>
        </w:trPr>
        <w:tc>
          <w:tcPr>
            <w:tcW w:w="839" w:type="dxa"/>
          </w:tcPr>
          <w:p w14:paraId="3A111807" w14:textId="233EB9C9" w:rsidR="00144B95" w:rsidRPr="00C8229E" w:rsidRDefault="00144B95" w:rsidP="00144B95">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3</w:t>
            </w:r>
          </w:p>
        </w:tc>
        <w:tc>
          <w:tcPr>
            <w:tcW w:w="5245" w:type="dxa"/>
            <w:gridSpan w:val="2"/>
            <w:tcBorders>
              <w:top w:val="single" w:sz="4" w:space="0" w:color="auto"/>
              <w:left w:val="single" w:sz="4" w:space="0" w:color="auto"/>
              <w:bottom w:val="single" w:sz="4" w:space="0" w:color="auto"/>
              <w:right w:val="single" w:sz="4" w:space="0" w:color="auto"/>
            </w:tcBorders>
          </w:tcPr>
          <w:p w14:paraId="3CD38582" w14:textId="386A14D5" w:rsidR="00144B95" w:rsidRPr="00C8229E" w:rsidRDefault="00144B95" w:rsidP="00144B95">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843" w:type="dxa"/>
            <w:gridSpan w:val="3"/>
            <w:tcBorders>
              <w:top w:val="single" w:sz="4" w:space="0" w:color="auto"/>
              <w:left w:val="single" w:sz="4" w:space="0" w:color="auto"/>
              <w:bottom w:val="single" w:sz="4" w:space="0" w:color="auto"/>
              <w:right w:val="single" w:sz="4" w:space="0" w:color="auto"/>
            </w:tcBorders>
          </w:tcPr>
          <w:p w14:paraId="19B59236" w14:textId="58AE0DCA" w:rsidR="00144B95" w:rsidRPr="00C8229E" w:rsidRDefault="00144B95" w:rsidP="00144B95">
            <w:pPr>
              <w:spacing w:line="276" w:lineRule="auto"/>
              <w:jc w:val="center"/>
              <w:rPr>
                <w:rFonts w:ascii="Segoe UI" w:hAnsi="Segoe UI" w:cs="Segoe UI"/>
              </w:rPr>
            </w:pPr>
            <w:r w:rsidRPr="00C8229E">
              <w:rPr>
                <w:rFonts w:ascii="Segoe UI" w:hAnsi="Segoe UI" w:cs="Segoe UI"/>
              </w:rPr>
              <w:t>Regidora</w:t>
            </w:r>
          </w:p>
        </w:tc>
        <w:tc>
          <w:tcPr>
            <w:tcW w:w="1249" w:type="dxa"/>
          </w:tcPr>
          <w:p w14:paraId="65B6EE1E" w14:textId="41541397" w:rsidR="00144B95" w:rsidRPr="00C8229E" w:rsidRDefault="00144B95" w:rsidP="00144B95">
            <w:pPr>
              <w:spacing w:after="200" w:line="276" w:lineRule="auto"/>
              <w:jc w:val="center"/>
              <w:rPr>
                <w:rFonts w:ascii="Segoe UI" w:hAnsi="Segoe UI" w:cs="Segoe UI"/>
              </w:rPr>
            </w:pPr>
            <w:r w:rsidRPr="00020638">
              <w:rPr>
                <w:rFonts w:ascii="Segoe UI" w:hAnsi="Segoe UI" w:cs="Segoe UI"/>
              </w:rPr>
              <w:t>A favor</w:t>
            </w:r>
          </w:p>
        </w:tc>
      </w:tr>
      <w:tr w:rsidR="00144B95" w:rsidRPr="00C8229E" w14:paraId="15CE837A" w14:textId="77777777" w:rsidTr="00144B95">
        <w:trPr>
          <w:gridBefore w:val="2"/>
          <w:wBefore w:w="1728" w:type="dxa"/>
        </w:trPr>
        <w:tc>
          <w:tcPr>
            <w:tcW w:w="839" w:type="dxa"/>
          </w:tcPr>
          <w:p w14:paraId="027ABC34" w14:textId="2853D321" w:rsidR="00144B95" w:rsidRPr="00C8229E" w:rsidRDefault="00144B95" w:rsidP="00144B95">
            <w:pPr>
              <w:spacing w:after="200" w:line="276" w:lineRule="auto"/>
              <w:jc w:val="center"/>
              <w:rPr>
                <w:rFonts w:ascii="Segoe UI" w:hAnsi="Segoe UI" w:cs="Segoe UI"/>
              </w:rPr>
            </w:pPr>
            <w:r>
              <w:rPr>
                <w:rFonts w:ascii="Segoe UI" w:hAnsi="Segoe UI" w:cs="Segoe UI"/>
              </w:rPr>
              <w:t>14</w:t>
            </w:r>
          </w:p>
        </w:tc>
        <w:tc>
          <w:tcPr>
            <w:tcW w:w="5245" w:type="dxa"/>
            <w:gridSpan w:val="2"/>
            <w:tcBorders>
              <w:top w:val="single" w:sz="4" w:space="0" w:color="auto"/>
              <w:left w:val="single" w:sz="4" w:space="0" w:color="auto"/>
              <w:bottom w:val="single" w:sz="4" w:space="0" w:color="auto"/>
              <w:right w:val="single" w:sz="4" w:space="0" w:color="auto"/>
            </w:tcBorders>
          </w:tcPr>
          <w:p w14:paraId="3992C8CB" w14:textId="32D75D2D" w:rsidR="00144B95" w:rsidRPr="00C8229E" w:rsidRDefault="00144B95" w:rsidP="00144B95">
            <w:pPr>
              <w:spacing w:line="276" w:lineRule="auto"/>
              <w:ind w:left="720"/>
              <w:contextualSpacing/>
              <w:jc w:val="center"/>
              <w:rPr>
                <w:rFonts w:ascii="Segoe UI" w:hAnsi="Segoe UI" w:cs="Segoe UI"/>
              </w:rPr>
            </w:pPr>
            <w:r w:rsidRPr="00C8229E">
              <w:rPr>
                <w:rFonts w:ascii="Segoe UI" w:hAnsi="Segoe UI" w:cs="Segoe UI"/>
              </w:rPr>
              <w:t>C. Josué Ávila Moreno</w:t>
            </w:r>
          </w:p>
        </w:tc>
        <w:tc>
          <w:tcPr>
            <w:tcW w:w="1843" w:type="dxa"/>
            <w:gridSpan w:val="3"/>
            <w:tcBorders>
              <w:top w:val="single" w:sz="4" w:space="0" w:color="auto"/>
              <w:left w:val="single" w:sz="4" w:space="0" w:color="auto"/>
              <w:bottom w:val="single" w:sz="4" w:space="0" w:color="auto"/>
              <w:right w:val="single" w:sz="4" w:space="0" w:color="auto"/>
            </w:tcBorders>
          </w:tcPr>
          <w:p w14:paraId="4F2DEC8A" w14:textId="0B1E4611" w:rsidR="00144B95" w:rsidRPr="00C8229E" w:rsidRDefault="00144B95" w:rsidP="00144B95">
            <w:pPr>
              <w:spacing w:line="276" w:lineRule="auto"/>
              <w:jc w:val="center"/>
              <w:rPr>
                <w:rFonts w:ascii="Segoe UI" w:hAnsi="Segoe UI" w:cs="Segoe UI"/>
              </w:rPr>
            </w:pPr>
            <w:r w:rsidRPr="00C8229E">
              <w:rPr>
                <w:rFonts w:ascii="Segoe UI" w:hAnsi="Segoe UI" w:cs="Segoe UI"/>
              </w:rPr>
              <w:t>Regidor</w:t>
            </w:r>
          </w:p>
        </w:tc>
        <w:tc>
          <w:tcPr>
            <w:tcW w:w="1249" w:type="dxa"/>
          </w:tcPr>
          <w:p w14:paraId="2FD83DFB" w14:textId="5180637E" w:rsidR="00144B95" w:rsidRPr="00C8229E" w:rsidRDefault="00144B95" w:rsidP="00144B95">
            <w:pPr>
              <w:spacing w:after="200" w:line="276" w:lineRule="auto"/>
              <w:jc w:val="center"/>
              <w:rPr>
                <w:rFonts w:ascii="Segoe UI" w:hAnsi="Segoe UI" w:cs="Segoe UI"/>
              </w:rPr>
            </w:pPr>
            <w:r w:rsidRPr="00020638">
              <w:rPr>
                <w:rFonts w:ascii="Segoe UI" w:hAnsi="Segoe UI" w:cs="Segoe UI"/>
              </w:rPr>
              <w:t>A favor</w:t>
            </w:r>
          </w:p>
        </w:tc>
      </w:tr>
      <w:tr w:rsidR="00144B95" w:rsidRPr="00C8229E" w14:paraId="550CEF5B" w14:textId="77777777" w:rsidTr="00144B95">
        <w:trPr>
          <w:gridBefore w:val="2"/>
          <w:wBefore w:w="1728" w:type="dxa"/>
        </w:trPr>
        <w:tc>
          <w:tcPr>
            <w:tcW w:w="839" w:type="dxa"/>
          </w:tcPr>
          <w:p w14:paraId="2E96A920" w14:textId="2372AEED" w:rsidR="00144B95" w:rsidRPr="00C8229E" w:rsidRDefault="00144B95" w:rsidP="00144B95">
            <w:pPr>
              <w:spacing w:after="200" w:line="276" w:lineRule="auto"/>
              <w:jc w:val="center"/>
              <w:rPr>
                <w:rFonts w:ascii="Segoe UI" w:hAnsi="Segoe UI" w:cs="Segoe UI"/>
              </w:rPr>
            </w:pPr>
            <w:r>
              <w:rPr>
                <w:rFonts w:ascii="Segoe UI" w:hAnsi="Segoe UI" w:cs="Segoe UI"/>
              </w:rPr>
              <w:t>15</w:t>
            </w:r>
          </w:p>
        </w:tc>
        <w:tc>
          <w:tcPr>
            <w:tcW w:w="5245" w:type="dxa"/>
            <w:gridSpan w:val="2"/>
            <w:tcBorders>
              <w:top w:val="single" w:sz="4" w:space="0" w:color="auto"/>
              <w:left w:val="single" w:sz="4" w:space="0" w:color="auto"/>
              <w:bottom w:val="single" w:sz="4" w:space="0" w:color="auto"/>
              <w:right w:val="single" w:sz="4" w:space="0" w:color="auto"/>
            </w:tcBorders>
          </w:tcPr>
          <w:p w14:paraId="64E3073D" w14:textId="01AD8F25" w:rsidR="00144B95" w:rsidRPr="00C8229E" w:rsidRDefault="00144B95" w:rsidP="00144B95">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843" w:type="dxa"/>
            <w:gridSpan w:val="3"/>
            <w:tcBorders>
              <w:top w:val="single" w:sz="4" w:space="0" w:color="auto"/>
              <w:left w:val="single" w:sz="4" w:space="0" w:color="auto"/>
              <w:bottom w:val="single" w:sz="4" w:space="0" w:color="auto"/>
              <w:right w:val="single" w:sz="4" w:space="0" w:color="auto"/>
            </w:tcBorders>
          </w:tcPr>
          <w:p w14:paraId="7499AE76" w14:textId="7A593822" w:rsidR="00144B95" w:rsidRPr="00C8229E" w:rsidRDefault="00144B95" w:rsidP="00144B95">
            <w:pPr>
              <w:spacing w:line="276" w:lineRule="auto"/>
              <w:jc w:val="center"/>
              <w:rPr>
                <w:rFonts w:ascii="Segoe UI" w:hAnsi="Segoe UI" w:cs="Segoe UI"/>
              </w:rPr>
            </w:pPr>
            <w:r w:rsidRPr="00C8229E">
              <w:rPr>
                <w:rFonts w:ascii="Segoe UI" w:hAnsi="Segoe UI" w:cs="Segoe UI"/>
              </w:rPr>
              <w:t>Regidor</w:t>
            </w:r>
          </w:p>
        </w:tc>
        <w:tc>
          <w:tcPr>
            <w:tcW w:w="1249" w:type="dxa"/>
          </w:tcPr>
          <w:p w14:paraId="46C6D602" w14:textId="4575B83B" w:rsidR="00144B95" w:rsidRPr="00C8229E" w:rsidRDefault="00144B95" w:rsidP="00144B95">
            <w:pPr>
              <w:spacing w:after="200" w:line="276" w:lineRule="auto"/>
              <w:jc w:val="center"/>
              <w:rPr>
                <w:rFonts w:ascii="Segoe UI" w:hAnsi="Segoe UI" w:cs="Segoe UI"/>
              </w:rPr>
            </w:pPr>
            <w:r w:rsidRPr="00020638">
              <w:rPr>
                <w:rFonts w:ascii="Segoe UI" w:hAnsi="Segoe UI" w:cs="Segoe UI"/>
              </w:rPr>
              <w:t>A favor</w:t>
            </w:r>
          </w:p>
        </w:tc>
      </w:tr>
    </w:tbl>
    <w:p w14:paraId="6FAD2102" w14:textId="77777777" w:rsidR="00BB1FF8" w:rsidRDefault="00BB1FF8" w:rsidP="00BB1FF8">
      <w:pPr>
        <w:spacing w:after="0" w:line="360" w:lineRule="auto"/>
        <w:ind w:left="851" w:right="-705"/>
        <w:jc w:val="both"/>
        <w:rPr>
          <w:rFonts w:ascii="Segoe UI" w:eastAsia="Calibri" w:hAnsi="Segoe UI" w:cs="Segoe UI"/>
          <w:b/>
          <w:bCs/>
          <w:kern w:val="0"/>
          <w:lang w:eastAsia="es-ES"/>
          <w14:ligatures w14:val="none"/>
        </w:rPr>
      </w:pPr>
    </w:p>
    <w:p w14:paraId="4ED12564" w14:textId="0467EFC2" w:rsidR="00F6222B" w:rsidRDefault="00BB1FF8" w:rsidP="00BB1FF8">
      <w:pPr>
        <w:spacing w:after="0" w:line="360" w:lineRule="auto"/>
        <w:ind w:left="851" w:right="-705"/>
        <w:jc w:val="both"/>
        <w:rPr>
          <w:rFonts w:ascii="Segoe UI" w:eastAsia="Segoe UI" w:hAnsi="Segoe UI" w:cs="Segoe UI"/>
          <w:i/>
          <w:kern w:val="0"/>
          <w14:ligatures w14:val="none"/>
        </w:rPr>
      </w:pPr>
      <w:r w:rsidRPr="000673C0">
        <w:rPr>
          <w:rFonts w:ascii="Segoe UI" w:eastAsia="Calibri" w:hAnsi="Segoe UI" w:cs="Segoe UI"/>
          <w:b/>
          <w:bCs/>
          <w:kern w:val="0"/>
          <w:lang w:eastAsia="es-ES"/>
          <w14:ligatures w14:val="none"/>
        </w:rPr>
        <w:t xml:space="preserve">CUARTO </w:t>
      </w:r>
      <w:r w:rsidRPr="000673C0">
        <w:rPr>
          <w:rFonts w:ascii="Segoe UI" w:hAnsi="Segoe UI" w:cs="Segoe UI"/>
          <w:b/>
          <w:kern w:val="0"/>
          <w14:ligatures w14:val="none"/>
        </w:rPr>
        <w:t>PUNTO.</w:t>
      </w:r>
      <w:r w:rsidRPr="000673C0">
        <w:rPr>
          <w:rFonts w:ascii="Segoe UI" w:hAnsi="Segoe UI" w:cs="Segoe UI"/>
          <w:kern w:val="0"/>
          <w14:ligatures w14:val="none"/>
        </w:rPr>
        <w:t xml:space="preserve"> </w:t>
      </w:r>
      <w:r w:rsidRPr="000673C0">
        <w:rPr>
          <w:rFonts w:ascii="Segoe UI" w:eastAsia="Segoe UI" w:hAnsi="Segoe UI" w:cs="Segoe UI"/>
          <w:kern w:val="0"/>
          <w14:ligatures w14:val="none"/>
        </w:rPr>
        <w:t>Respecto al cuarto punto del orden del día:</w:t>
      </w:r>
      <w:r w:rsidRPr="000673C0">
        <w:rPr>
          <w:rFonts w:ascii="Segoe UI" w:eastAsia="Calibri" w:hAnsi="Segoe UI" w:cs="Segoe UI"/>
          <w:kern w:val="0"/>
          <w14:ligatures w14:val="none"/>
        </w:rPr>
        <w:t xml:space="preserve"> </w:t>
      </w:r>
      <w:r w:rsidR="00144B95" w:rsidRPr="00144B95">
        <w:rPr>
          <w:rFonts w:ascii="Segoe UI" w:eastAsia="Segoe UI" w:hAnsi="Segoe UI" w:cs="Segoe UI"/>
          <w:b/>
          <w:kern w:val="0"/>
          <w:lang w:val="es-ES"/>
          <w14:ligatures w14:val="none"/>
        </w:rPr>
        <w:t>CUENTA DE LOS ACUERDOS LEGISLATIVOS REMITIDOS BAJO LOS NÚMEROS 494-LXIV-25, 497-LXIV-25, 498-LXIV-25, 508-LXIV-25, 511-LXIV-25, 555-LXIV-25, 564-LXIV-25, Y 565-LXIV-25, POR EL CONGRESO DEL ESTADO DE JALISCO</w:t>
      </w:r>
      <w:r w:rsidRPr="00CB77C5">
        <w:rPr>
          <w:rFonts w:ascii="Segoe UI" w:eastAsia="Segoe UI" w:hAnsi="Segoe UI" w:cs="Segoe UI"/>
          <w:kern w:val="0"/>
          <w14:ligatures w14:val="none"/>
        </w:rPr>
        <w:t xml:space="preserve">; la Presidenta Municipal, </w:t>
      </w:r>
      <w:r w:rsidRPr="00CB77C5">
        <w:rPr>
          <w:rFonts w:ascii="Segoe UI" w:eastAsia="Segoe UI" w:hAnsi="Segoe UI" w:cs="Segoe UI"/>
          <w:b/>
          <w:kern w:val="0"/>
          <w14:ligatures w14:val="none"/>
        </w:rPr>
        <w:t>C.</w:t>
      </w:r>
      <w:r w:rsidRPr="00CB77C5">
        <w:rPr>
          <w:rFonts w:ascii="Segoe UI" w:eastAsia="Calibri" w:hAnsi="Segoe UI" w:cs="Segoe UI"/>
          <w:kern w:val="0"/>
          <w14:ligatures w14:val="none"/>
        </w:rPr>
        <w:t xml:space="preserve"> </w:t>
      </w:r>
      <w:r w:rsidRPr="00CB77C5">
        <w:rPr>
          <w:rFonts w:ascii="Segoe UI" w:eastAsia="Segoe UI" w:hAnsi="Segoe UI" w:cs="Segoe UI"/>
          <w:b/>
          <w:kern w:val="0"/>
          <w14:ligatures w14:val="none"/>
        </w:rPr>
        <w:t>Deysi Nallely Ángel Hernández</w:t>
      </w:r>
      <w:r w:rsidRPr="00CB77C5">
        <w:rPr>
          <w:rFonts w:ascii="Segoe UI" w:eastAsia="Segoe UI" w:hAnsi="Segoe UI" w:cs="Segoe UI"/>
          <w:kern w:val="0"/>
          <w14:ligatures w14:val="none"/>
        </w:rPr>
        <w:t xml:space="preserve">, </w:t>
      </w:r>
      <w:r w:rsidR="00144B95">
        <w:rPr>
          <w:rFonts w:ascii="Segoe UI" w:eastAsia="Segoe UI" w:hAnsi="Segoe UI" w:cs="Segoe UI"/>
          <w:kern w:val="0"/>
          <w14:ligatures w14:val="none"/>
        </w:rPr>
        <w:t>expuso</w:t>
      </w:r>
      <w:r w:rsidRPr="00CB77C5">
        <w:rPr>
          <w:rFonts w:ascii="Segoe UI" w:eastAsia="Segoe UI" w:hAnsi="Segoe UI" w:cs="Segoe UI"/>
          <w:kern w:val="0"/>
          <w14:ligatures w14:val="none"/>
        </w:rPr>
        <w:t xml:space="preserve">: </w:t>
      </w:r>
      <w:r w:rsidRPr="00CB77C5">
        <w:rPr>
          <w:rFonts w:ascii="Segoe UI" w:eastAsia="Segoe UI" w:hAnsi="Segoe UI" w:cs="Segoe UI"/>
          <w:i/>
          <w:iCs/>
          <w:kern w:val="0"/>
          <w14:ligatures w14:val="none"/>
        </w:rPr>
        <w:t>“</w:t>
      </w:r>
      <w:r w:rsidR="00144B95" w:rsidRPr="00144B95">
        <w:rPr>
          <w:rFonts w:ascii="Segoe UI" w:eastAsia="Segoe UI" w:hAnsi="Segoe UI" w:cs="Segoe UI"/>
          <w:i/>
          <w:iCs/>
          <w:kern w:val="0"/>
          <w14:ligatures w14:val="none"/>
        </w:rPr>
        <w:t>Así</w:t>
      </w:r>
      <w:r w:rsidR="00144B95">
        <w:rPr>
          <w:rFonts w:ascii="Segoe UI" w:eastAsia="Segoe UI" w:hAnsi="Segoe UI" w:cs="Segoe UI"/>
          <w:i/>
          <w:iCs/>
          <w:kern w:val="0"/>
          <w14:ligatures w14:val="none"/>
        </w:rPr>
        <w:t xml:space="preserve"> </w:t>
      </w:r>
      <w:r w:rsidR="00144B95" w:rsidRPr="00144B95">
        <w:rPr>
          <w:rFonts w:ascii="Segoe UI" w:eastAsia="Segoe UI" w:hAnsi="Segoe UI" w:cs="Segoe UI"/>
          <w:i/>
          <w:iCs/>
          <w:kern w:val="0"/>
          <w14:ligatures w14:val="none"/>
        </w:rPr>
        <w:t>como es de su conocimiento se adjunta dentro del documental soporte de los mismos, escrito que contiene y describe tanto el contenido general de cada uno de los Acuerdos Legislativos así como también, en su caso, las propuestas de punto de acuerdo que se ponen a su consideración</w:t>
      </w:r>
      <w:r w:rsidR="00E0447E">
        <w:rPr>
          <w:rFonts w:ascii="Segoe UI" w:eastAsia="Segoe UI" w:hAnsi="Segoe UI" w:cs="Segoe UI"/>
          <w:i/>
          <w:iCs/>
          <w:kern w:val="0"/>
          <w14:ligatures w14:val="none"/>
        </w:rPr>
        <w:t xml:space="preserve"> para su aprobación, mismos que a continuación se describen en cuanto a su contenido y propuesta para e</w:t>
      </w:r>
      <w:r w:rsidR="00E0447E" w:rsidRPr="00E0447E">
        <w:rPr>
          <w:rFonts w:ascii="Segoe UI" w:eastAsia="Segoe UI" w:hAnsi="Segoe UI" w:cs="Segoe UI"/>
          <w:i/>
          <w:iCs/>
          <w:kern w:val="0"/>
          <w14:ligatures w14:val="none"/>
        </w:rPr>
        <w:t>l debido seguimiento que corresponde acorde al contenido de cada uno de los exhortos legislativos</w:t>
      </w:r>
      <w:r w:rsidR="005941C5">
        <w:rPr>
          <w:rFonts w:ascii="Segoe UI" w:eastAsia="Segoe UI" w:hAnsi="Segoe UI" w:cs="Segoe UI"/>
          <w:i/>
          <w:iCs/>
          <w:kern w:val="0"/>
          <w14:ligatures w14:val="none"/>
        </w:rPr>
        <w:t>, siendo los que a continuación se describen:</w:t>
      </w:r>
      <w:r w:rsidRPr="00CB77C5">
        <w:rPr>
          <w:rFonts w:ascii="Segoe UI" w:eastAsia="Segoe UI" w:hAnsi="Segoe UI" w:cs="Segoe UI"/>
          <w:i/>
          <w:kern w:val="0"/>
          <w14:ligatures w14:val="none"/>
        </w:rPr>
        <w:t>”</w:t>
      </w:r>
      <w:r>
        <w:rPr>
          <w:rFonts w:ascii="Segoe UI" w:eastAsia="Segoe UI" w:hAnsi="Segoe UI" w:cs="Segoe UI"/>
          <w:i/>
          <w:kern w:val="0"/>
          <w14:ligatures w14:val="none"/>
        </w:rPr>
        <w:t>. - - -</w:t>
      </w:r>
      <w:r w:rsidR="00E0447E">
        <w:rPr>
          <w:rFonts w:ascii="Segoe UI" w:eastAsia="Segoe UI" w:hAnsi="Segoe UI" w:cs="Segoe UI"/>
          <w:i/>
          <w:kern w:val="0"/>
          <w14:ligatures w14:val="none"/>
        </w:rPr>
        <w:t xml:space="preserve"> - - - - - - - - - - - - - - - - - - - - - - - </w:t>
      </w:r>
    </w:p>
    <w:tbl>
      <w:tblPr>
        <w:tblStyle w:val="Tablaconcuadrcula"/>
        <w:tblW w:w="10916" w:type="dxa"/>
        <w:tblInd w:w="-856" w:type="dxa"/>
        <w:tblLook w:val="04A0" w:firstRow="1" w:lastRow="0" w:firstColumn="1" w:lastColumn="0" w:noHBand="0" w:noVBand="1"/>
      </w:tblPr>
      <w:tblGrid>
        <w:gridCol w:w="1702"/>
        <w:gridCol w:w="2693"/>
        <w:gridCol w:w="1985"/>
        <w:gridCol w:w="2976"/>
        <w:gridCol w:w="1560"/>
      </w:tblGrid>
      <w:tr w:rsidR="005941C5" w:rsidRPr="00564234" w14:paraId="68FC652E" w14:textId="77777777" w:rsidTr="006874FD">
        <w:trPr>
          <w:gridBefore w:val="1"/>
          <w:wBefore w:w="1702" w:type="dxa"/>
        </w:trPr>
        <w:tc>
          <w:tcPr>
            <w:tcW w:w="4678" w:type="dxa"/>
            <w:gridSpan w:val="2"/>
          </w:tcPr>
          <w:p w14:paraId="0BFCE1E4" w14:textId="77777777" w:rsidR="005941C5" w:rsidRPr="006874FD" w:rsidRDefault="005941C5" w:rsidP="00797813">
            <w:pPr>
              <w:spacing w:line="276" w:lineRule="auto"/>
              <w:jc w:val="center"/>
              <w:rPr>
                <w:rFonts w:ascii="Segoe UI" w:hAnsi="Segoe UI" w:cs="Segoe UI"/>
                <w:b/>
                <w:bCs/>
              </w:rPr>
            </w:pPr>
            <w:r w:rsidRPr="006874FD">
              <w:rPr>
                <w:rFonts w:ascii="Segoe UI" w:hAnsi="Segoe UI" w:cs="Segoe UI"/>
                <w:b/>
                <w:bCs/>
              </w:rPr>
              <w:t>NÚMERO DE ACUERDO LEGISLATIVO</w:t>
            </w:r>
          </w:p>
        </w:tc>
        <w:tc>
          <w:tcPr>
            <w:tcW w:w="4536" w:type="dxa"/>
            <w:gridSpan w:val="2"/>
          </w:tcPr>
          <w:p w14:paraId="7F728F9D" w14:textId="77777777" w:rsidR="005941C5" w:rsidRPr="006874FD" w:rsidRDefault="005941C5" w:rsidP="00797813">
            <w:pPr>
              <w:spacing w:line="276" w:lineRule="auto"/>
              <w:jc w:val="center"/>
              <w:rPr>
                <w:rFonts w:ascii="Segoe UI" w:hAnsi="Segoe UI" w:cs="Segoe UI"/>
                <w:b/>
                <w:bCs/>
              </w:rPr>
            </w:pPr>
            <w:r w:rsidRPr="006874FD">
              <w:rPr>
                <w:rFonts w:ascii="Segoe UI" w:hAnsi="Segoe UI" w:cs="Segoe UI"/>
                <w:b/>
                <w:bCs/>
              </w:rPr>
              <w:t>PROPUESTA APROBACIÓN POR EL PLENO</w:t>
            </w:r>
          </w:p>
        </w:tc>
      </w:tr>
      <w:tr w:rsidR="005941C5" w:rsidRPr="00564234" w14:paraId="7CAB1198" w14:textId="77777777" w:rsidTr="006874FD">
        <w:trPr>
          <w:gridBefore w:val="1"/>
          <w:wBefore w:w="1702" w:type="dxa"/>
        </w:trPr>
        <w:tc>
          <w:tcPr>
            <w:tcW w:w="4678" w:type="dxa"/>
            <w:gridSpan w:val="2"/>
          </w:tcPr>
          <w:p w14:paraId="35C28C53" w14:textId="77777777" w:rsidR="005941C5" w:rsidRPr="006874FD" w:rsidRDefault="005941C5" w:rsidP="00797813">
            <w:pPr>
              <w:spacing w:line="276" w:lineRule="auto"/>
              <w:jc w:val="both"/>
              <w:rPr>
                <w:rFonts w:ascii="Segoe UI" w:hAnsi="Segoe UI" w:cs="Segoe UI"/>
              </w:rPr>
            </w:pPr>
            <w:r w:rsidRPr="006874FD">
              <w:rPr>
                <w:rFonts w:ascii="Segoe UI" w:hAnsi="Segoe UI" w:cs="Segoe UI"/>
                <w:b/>
                <w:bCs/>
                <w:u w:val="single"/>
              </w:rPr>
              <w:t>Acuerdo Legislativo 494-LXIV-25.</w:t>
            </w:r>
            <w:r w:rsidRPr="006874FD">
              <w:rPr>
                <w:rFonts w:ascii="Segoe UI" w:hAnsi="Segoe UI" w:cs="Segoe UI"/>
                <w:b/>
                <w:bCs/>
              </w:rPr>
              <w:t xml:space="preserve"> </w:t>
            </w:r>
            <w:r w:rsidRPr="006874FD">
              <w:rPr>
                <w:rFonts w:ascii="Segoe UI" w:hAnsi="Segoe UI" w:cs="Segoe UI"/>
              </w:rPr>
              <w:t xml:space="preserve">Acuerdo Legislativo que tiene por objeto girar atento y respetuoso exhorto, a los 125 Ayuntamientos por medio de sus respectivas Direcciones de Protección Civil, donde en coordinación con la Unidad Estatal de Protección Civil y Bomberos, todos del Estado de Jalisco, </w:t>
            </w:r>
            <w:r w:rsidRPr="006874FD">
              <w:rPr>
                <w:rFonts w:ascii="Segoe UI" w:hAnsi="Segoe UI" w:cs="Segoe UI"/>
                <w:b/>
                <w:bCs/>
              </w:rPr>
              <w:t>consideren la viabilidad de realizar una verificación exhaustiva de las condiciones físicas, estructurales y de riesgos o afectaciones en los edificios públicos, escuelas, centros educativos y cualquier otra propiedad que haya sido reportada con afectación durante el pasado temporal de lluvias por los particulares, buscando enfocarse en identificar posibles daños estructurales y, en su caso, atenderlos de forma que se eviten riesgos a la población en un futuro.</w:t>
            </w:r>
          </w:p>
        </w:tc>
        <w:tc>
          <w:tcPr>
            <w:tcW w:w="4536" w:type="dxa"/>
            <w:gridSpan w:val="2"/>
          </w:tcPr>
          <w:p w14:paraId="038E143D" w14:textId="77777777" w:rsidR="005941C5" w:rsidRPr="006874FD" w:rsidRDefault="005941C5" w:rsidP="00797813">
            <w:pPr>
              <w:spacing w:line="276" w:lineRule="auto"/>
              <w:jc w:val="both"/>
              <w:rPr>
                <w:rFonts w:ascii="Segoe UI" w:hAnsi="Segoe UI" w:cs="Segoe UI"/>
              </w:rPr>
            </w:pPr>
            <w:r w:rsidRPr="006874FD">
              <w:rPr>
                <w:rFonts w:ascii="Segoe UI" w:hAnsi="Segoe UI" w:cs="Segoe UI"/>
                <w:b/>
                <w:kern w:val="0"/>
                <w14:ligatures w14:val="none"/>
              </w:rPr>
              <w:t xml:space="preserve">ÚNICO. </w:t>
            </w:r>
            <w:r w:rsidRPr="006874FD">
              <w:rPr>
                <w:rFonts w:ascii="Segoe UI" w:hAnsi="Segoe UI" w:cs="Segoe UI"/>
                <w:bCs/>
                <w:kern w:val="0"/>
                <w14:ligatures w14:val="none"/>
              </w:rPr>
              <w:t xml:space="preserve">El H. Ayuntamiento Constitucional de Ocotlán, Jalisco, </w:t>
            </w:r>
            <w:bookmarkStart w:id="3" w:name="_Hlk215481291"/>
            <w:r w:rsidRPr="006874FD">
              <w:rPr>
                <w:rFonts w:ascii="Segoe UI" w:hAnsi="Segoe UI" w:cs="Segoe UI"/>
                <w:bCs/>
                <w:kern w:val="0"/>
                <w14:ligatures w14:val="none"/>
              </w:rPr>
              <w:t xml:space="preserve">instruye a los titulares </w:t>
            </w:r>
            <w:bookmarkEnd w:id="3"/>
            <w:r w:rsidRPr="006874FD">
              <w:rPr>
                <w:rFonts w:ascii="Segoe UI" w:hAnsi="Segoe UI" w:cs="Segoe UI"/>
                <w:bCs/>
                <w:kern w:val="0"/>
                <w14:ligatures w14:val="none"/>
              </w:rPr>
              <w:t>de la Dirección de Protección Civil y Bomberos, Dirección de Educación, Dirección de Obras Públicas así como de la Coordinación del Programa Manos a la Escuela, para que de manera coordinada y en conjunto con la Unidad Estatal de Protección Civil y Bomberos, lleven a cabo una verificación exhaustiva de las condiciones físicas, estructurales y de riesgos o afectaciones en los edificios públicos, escuelas, centros educativos y cualquier otra propiedad que haya sido reportada con afectación durante el pasado temporal de lluvias por los particulares, buscando enfocarse en identificar posibles daños estructurales y, en su caso, atenderlos de forma que se eviten riesgos a la población en un futuro.</w:t>
            </w:r>
            <w:r w:rsidRPr="006874FD">
              <w:t xml:space="preserve"> </w:t>
            </w:r>
            <w:r w:rsidRPr="006874FD">
              <w:rPr>
                <w:rFonts w:ascii="Segoe UI" w:hAnsi="Segoe UI" w:cs="Segoe UI"/>
                <w:bCs/>
                <w:kern w:val="0"/>
                <w14:ligatures w14:val="none"/>
              </w:rPr>
              <w:t xml:space="preserve">Ello en atención y cumplimiento al Acuerdo Legislativo 494-LXIV-25, remitido por el Congreso del Estado de Jalisco. </w:t>
            </w:r>
          </w:p>
        </w:tc>
      </w:tr>
      <w:tr w:rsidR="00577C7F" w:rsidRPr="00564234" w14:paraId="2886FE42" w14:textId="77777777" w:rsidTr="006874FD">
        <w:trPr>
          <w:gridAfter w:val="1"/>
          <w:wAfter w:w="1560" w:type="dxa"/>
        </w:trPr>
        <w:tc>
          <w:tcPr>
            <w:tcW w:w="4395" w:type="dxa"/>
            <w:gridSpan w:val="2"/>
          </w:tcPr>
          <w:p w14:paraId="7DD2A13E" w14:textId="5D203408" w:rsidR="00577C7F" w:rsidRPr="006874FD" w:rsidRDefault="006874FD" w:rsidP="00797813">
            <w:pPr>
              <w:spacing w:line="276" w:lineRule="auto"/>
              <w:jc w:val="both"/>
              <w:rPr>
                <w:rFonts w:ascii="Segoe UI" w:hAnsi="Segoe UI" w:cs="Segoe UI"/>
                <w:b/>
                <w:bCs/>
                <w:u w:val="single"/>
              </w:rPr>
            </w:pPr>
            <w:r w:rsidRPr="006874FD">
              <w:rPr>
                <w:rFonts w:ascii="Segoe UI" w:hAnsi="Segoe UI" w:cs="Segoe UI"/>
                <w:b/>
                <w:bCs/>
                <w:u w:val="single"/>
              </w:rPr>
              <w:lastRenderedPageBreak/>
              <w:t xml:space="preserve">Acuerdo Legislativo </w:t>
            </w:r>
            <w:bookmarkStart w:id="4" w:name="_Hlk201149420"/>
            <w:r w:rsidRPr="006874FD">
              <w:rPr>
                <w:rFonts w:ascii="Segoe UI" w:hAnsi="Segoe UI" w:cs="Segoe UI"/>
                <w:b/>
                <w:bCs/>
                <w:u w:val="single"/>
              </w:rPr>
              <w:t>497-LXIV-25</w:t>
            </w:r>
            <w:bookmarkEnd w:id="4"/>
            <w:r w:rsidRPr="006874FD">
              <w:rPr>
                <w:rFonts w:ascii="Segoe UI" w:hAnsi="Segoe UI" w:cs="Segoe UI"/>
                <w:b/>
                <w:bCs/>
                <w:u w:val="single"/>
              </w:rPr>
              <w:t>.</w:t>
            </w:r>
            <w:r w:rsidRPr="006874FD">
              <w:rPr>
                <w:rFonts w:ascii="Segoe UI" w:hAnsi="Segoe UI" w:cs="Segoe UI"/>
                <w:b/>
                <w:bCs/>
              </w:rPr>
              <w:t xml:space="preserve"> </w:t>
            </w:r>
            <w:r w:rsidRPr="006874FD">
              <w:rPr>
                <w:rFonts w:ascii="Segoe UI" w:hAnsi="Segoe UI" w:cs="Segoe UI"/>
              </w:rPr>
              <w:t xml:space="preserve">Acuerdo Legislativo por medio del cual se gira atento y respetuoso exhorto a las y los Presidentes Municipales de los 125 Ayuntamientos del Estado </w:t>
            </w:r>
            <w:r w:rsidR="00577C7F" w:rsidRPr="006874FD">
              <w:rPr>
                <w:rFonts w:ascii="Segoe UI" w:hAnsi="Segoe UI" w:cs="Segoe UI"/>
              </w:rPr>
              <w:t xml:space="preserve">de Jalisco, </w:t>
            </w:r>
            <w:r w:rsidR="00577C7F" w:rsidRPr="006874FD">
              <w:rPr>
                <w:rFonts w:ascii="Segoe UI" w:hAnsi="Segoe UI" w:cs="Segoe UI"/>
                <w:b/>
                <w:bCs/>
              </w:rPr>
              <w:t>para que, según sea el caso, conformen, instalen o activen sus Comités de Ética y Prevención de Conflictos de Interés, y a su vez, para que emitan y publiquen sus Códigos de Ética y Conducta.</w:t>
            </w:r>
          </w:p>
        </w:tc>
        <w:tc>
          <w:tcPr>
            <w:tcW w:w="4961" w:type="dxa"/>
            <w:gridSpan w:val="2"/>
          </w:tcPr>
          <w:p w14:paraId="1480B406" w14:textId="748C71DF" w:rsidR="00577C7F" w:rsidRPr="006874FD" w:rsidRDefault="006874FD" w:rsidP="00797813">
            <w:pPr>
              <w:spacing w:line="276" w:lineRule="auto"/>
              <w:jc w:val="both"/>
              <w:rPr>
                <w:rFonts w:ascii="Segoe UI" w:hAnsi="Segoe UI" w:cs="Segoe UI"/>
                <w:b/>
                <w:kern w:val="0"/>
                <w14:ligatures w14:val="none"/>
              </w:rPr>
            </w:pPr>
            <w:r w:rsidRPr="006874FD">
              <w:rPr>
                <w:rFonts w:ascii="Segoe UI" w:hAnsi="Segoe UI" w:cs="Segoe UI"/>
                <w:b/>
                <w:kern w:val="0"/>
                <w14:ligatures w14:val="none"/>
              </w:rPr>
              <w:t xml:space="preserve">ÚNICO. </w:t>
            </w:r>
            <w:r w:rsidRPr="006874FD">
              <w:rPr>
                <w:rFonts w:ascii="Segoe UI" w:hAnsi="Segoe UI" w:cs="Segoe UI"/>
                <w:bCs/>
                <w:kern w:val="0"/>
                <w14:ligatures w14:val="none"/>
              </w:rPr>
              <w:t xml:space="preserve">El H. Ayuntamiento Constitucional de Ocotlán, Jalisco, instruye al titular del Órgano de Control Interno para que por su conducto se dé seguimiento a la conformación, así como </w:t>
            </w:r>
            <w:r w:rsidR="00D40DBE" w:rsidRPr="006874FD">
              <w:rPr>
                <w:rFonts w:ascii="Segoe UI" w:hAnsi="Segoe UI" w:cs="Segoe UI"/>
                <w:bCs/>
                <w:kern w:val="0"/>
                <w14:ligatures w14:val="none"/>
              </w:rPr>
              <w:t>instalación del Comité de Ética y Prevención de Conflictos de Interés del municipio de Ocotlán, Jalisco. Y, a su vez, de ser el caso que resulte necesario se avoque al estudio y propuesta de actualización del Código de Ética y Conducta para los Servidores Públicos del Gobierno Municipal de Ocotlán, Jalisco. Ello en atención y cumplimiento al Acuerdo Legislativo 497-LXIV-25, remitido por el Congreso del Estado de Jalisco.</w:t>
            </w:r>
          </w:p>
        </w:tc>
      </w:tr>
      <w:tr w:rsidR="00577C7F" w:rsidRPr="00564234" w14:paraId="59E2FEB9" w14:textId="77777777" w:rsidTr="006874FD">
        <w:trPr>
          <w:gridAfter w:val="1"/>
          <w:wAfter w:w="1560" w:type="dxa"/>
        </w:trPr>
        <w:tc>
          <w:tcPr>
            <w:tcW w:w="4395" w:type="dxa"/>
            <w:gridSpan w:val="2"/>
          </w:tcPr>
          <w:p w14:paraId="26B4F4B2" w14:textId="77777777" w:rsidR="00577C7F" w:rsidRPr="000D5907" w:rsidRDefault="00577C7F" w:rsidP="00797813">
            <w:pPr>
              <w:spacing w:line="276" w:lineRule="auto"/>
              <w:jc w:val="both"/>
              <w:rPr>
                <w:rFonts w:ascii="Segoe UI" w:hAnsi="Segoe UI" w:cs="Segoe UI"/>
              </w:rPr>
            </w:pPr>
            <w:r w:rsidRPr="000D5907">
              <w:rPr>
                <w:rFonts w:ascii="Segoe UI" w:hAnsi="Segoe UI" w:cs="Segoe UI"/>
                <w:b/>
                <w:bCs/>
                <w:u w:val="single"/>
              </w:rPr>
              <w:t>Acuerdo Legislativo 498-LXIV-25.</w:t>
            </w:r>
            <w:r w:rsidRPr="000D5907">
              <w:rPr>
                <w:rFonts w:ascii="Segoe UI" w:hAnsi="Segoe UI" w:cs="Segoe UI"/>
                <w:b/>
                <w:bCs/>
              </w:rPr>
              <w:t xml:space="preserve"> </w:t>
            </w:r>
            <w:r w:rsidRPr="000D5907">
              <w:rPr>
                <w:rFonts w:ascii="Segoe UI" w:hAnsi="Segoe UI" w:cs="Segoe UI"/>
              </w:rPr>
              <w:t xml:space="preserve">Acuerdo Legislativo </w:t>
            </w:r>
            <w:r w:rsidRPr="000D5907">
              <w:rPr>
                <w:rFonts w:ascii="Segoe UI" w:hAnsi="Segoe UI" w:cs="Segoe UI"/>
                <w:b/>
                <w:bCs/>
              </w:rPr>
              <w:t>que promueve que, en el proceso de elaboración, dictaminación y aprobación de sus programas sociales, consideren de forma prioritaria a los adultos mayores y a las personas con discapacidad, tratándose de aquellos programas que fomenten el empleo y la conservación del mismo, el auto empleo, el cooperativismo y las empresas sociales, así como el objetivo de elevar el nivel de ingreso de estos integrantes de grupos vulnerables.</w:t>
            </w:r>
          </w:p>
        </w:tc>
        <w:tc>
          <w:tcPr>
            <w:tcW w:w="4961" w:type="dxa"/>
            <w:gridSpan w:val="2"/>
          </w:tcPr>
          <w:p w14:paraId="071C0B1D" w14:textId="3F8C33C5" w:rsidR="00577C7F" w:rsidRPr="000D5907" w:rsidRDefault="00577C7F" w:rsidP="00797813">
            <w:pPr>
              <w:spacing w:line="276" w:lineRule="auto"/>
              <w:jc w:val="both"/>
              <w:rPr>
                <w:rFonts w:ascii="Segoe UI" w:hAnsi="Segoe UI" w:cs="Segoe UI"/>
              </w:rPr>
            </w:pPr>
            <w:r w:rsidRPr="000D5907">
              <w:rPr>
                <w:rFonts w:ascii="Segoe UI" w:hAnsi="Segoe UI" w:cs="Segoe UI"/>
                <w:b/>
                <w:kern w:val="0"/>
                <w14:ligatures w14:val="none"/>
              </w:rPr>
              <w:t xml:space="preserve">ÚNICO. </w:t>
            </w:r>
            <w:r w:rsidRPr="000D5907">
              <w:rPr>
                <w:rFonts w:ascii="Segoe UI" w:hAnsi="Segoe UI" w:cs="Segoe UI"/>
                <w:bCs/>
                <w:kern w:val="0"/>
                <w14:ligatures w14:val="none"/>
              </w:rPr>
              <w:t>El H. Ayuntamiento Constitucional de Ocotlán, Jalisco, instruye a los titulares de la Dirección de Programas Sociales Municipales, Federales y Estatales, así como de la</w:t>
            </w:r>
            <w:r w:rsidR="00D174F8" w:rsidRPr="000D5907">
              <w:t xml:space="preserve"> </w:t>
            </w:r>
            <w:r w:rsidR="00D174F8" w:rsidRPr="000D5907">
              <w:rPr>
                <w:rFonts w:ascii="Segoe UI" w:hAnsi="Segoe UI" w:cs="Segoe UI"/>
                <w:bCs/>
                <w:kern w:val="0"/>
                <w14:ligatures w14:val="none"/>
              </w:rPr>
              <w:t>Dirección de Combate a la Desigualdad</w:t>
            </w:r>
            <w:r w:rsidRPr="000D5907">
              <w:rPr>
                <w:rFonts w:ascii="Segoe UI" w:hAnsi="Segoe UI" w:cs="Segoe UI"/>
                <w:bCs/>
                <w:kern w:val="0"/>
                <w14:ligatures w14:val="none"/>
              </w:rPr>
              <w:t xml:space="preserve">, para que en el ámbito de sus atribuciones, y en todo momento promuevan que, en el proceso de elaboración, dictaminación y aprobación de sus programas sociales, se considere de forma prioritaria a los adultos mayores y a las personas con discapacidad, tratándose de aquellos programas que fomenten el empleo y la conservación del mismo, el auto empleo, el cooperativismo y las empresas sociales, todo ello con el objetivo de elevar el nivel de ingreso de estos integrantes de grupos vulnerables. Así mismo, se remite turno a la Comisión Edilicia de Adulto Mayor, con la finalidad de que se sumen a efectuar las gestiones, iniciativas u acciones que consideren necesarias para dar seguimiento al presente exhorto. Ello en atención y cumplimiento al Acuerdo Legislativo 498-LXIV-25, remitido por el Congreso del Estado de Jalisco.  </w:t>
            </w:r>
          </w:p>
        </w:tc>
      </w:tr>
      <w:tr w:rsidR="007618CB" w:rsidRPr="00564234" w14:paraId="67F81F34" w14:textId="77777777" w:rsidTr="006874FD">
        <w:trPr>
          <w:gridAfter w:val="1"/>
          <w:wAfter w:w="1560" w:type="dxa"/>
        </w:trPr>
        <w:tc>
          <w:tcPr>
            <w:tcW w:w="4395" w:type="dxa"/>
            <w:gridSpan w:val="2"/>
          </w:tcPr>
          <w:p w14:paraId="7FA051B4" w14:textId="0DEAEE82" w:rsidR="007618CB" w:rsidRPr="009150F8" w:rsidRDefault="007618CB" w:rsidP="007618CB">
            <w:pPr>
              <w:spacing w:line="276" w:lineRule="auto"/>
              <w:jc w:val="both"/>
              <w:rPr>
                <w:rFonts w:ascii="Segoe UI" w:hAnsi="Segoe UI" w:cs="Segoe UI"/>
                <w:b/>
                <w:bCs/>
                <w:u w:val="single"/>
              </w:rPr>
            </w:pPr>
            <w:r w:rsidRPr="009150F8">
              <w:rPr>
                <w:rFonts w:ascii="Segoe UI" w:hAnsi="Segoe UI" w:cs="Segoe UI"/>
                <w:b/>
                <w:bCs/>
                <w:u w:val="single"/>
              </w:rPr>
              <w:t>Acuerdo Legislativo 508-LXIV-25.</w:t>
            </w:r>
            <w:r w:rsidRPr="009150F8">
              <w:rPr>
                <w:rFonts w:ascii="Segoe UI" w:hAnsi="Segoe UI" w:cs="Segoe UI"/>
                <w:b/>
                <w:bCs/>
              </w:rPr>
              <w:t xml:space="preserve"> </w:t>
            </w:r>
            <w:r w:rsidRPr="009150F8">
              <w:rPr>
                <w:rFonts w:ascii="Segoe UI" w:hAnsi="Segoe UI" w:cs="Segoe UI"/>
              </w:rPr>
              <w:t xml:space="preserve">Acuerdo Legislativo a través del cual se gira atento y respetuoso exhorto para que los titulares de la Secretaría de Salud y Secretaría de Educación del Estado de Jalisco, </w:t>
            </w:r>
            <w:r w:rsidRPr="009150F8">
              <w:rPr>
                <w:rFonts w:ascii="Segoe UI" w:hAnsi="Segoe UI" w:cs="Segoe UI"/>
                <w:b/>
                <w:bCs/>
              </w:rPr>
              <w:t xml:space="preserve">impulsen una campaña de coordinación y atención inmediata al brote de sarampión, en coordinación con la Federación, los 125 Ayuntamientos del Estado de Jalisco, las instituciones educativas públicas y privadas, así como la sociedad civil, en la que se implementen acciones de información, </w:t>
            </w:r>
          </w:p>
        </w:tc>
        <w:tc>
          <w:tcPr>
            <w:tcW w:w="4961" w:type="dxa"/>
            <w:gridSpan w:val="2"/>
          </w:tcPr>
          <w:p w14:paraId="446B6B17" w14:textId="693451CC" w:rsidR="00F43335" w:rsidRPr="009150F8" w:rsidRDefault="007618CB" w:rsidP="00F43335">
            <w:pPr>
              <w:spacing w:line="276" w:lineRule="auto"/>
              <w:jc w:val="both"/>
              <w:rPr>
                <w:rFonts w:ascii="Segoe UI" w:hAnsi="Segoe UI" w:cs="Segoe UI"/>
                <w:b/>
                <w:kern w:val="0"/>
                <w14:ligatures w14:val="none"/>
              </w:rPr>
            </w:pPr>
            <w:r w:rsidRPr="009150F8">
              <w:rPr>
                <w:rFonts w:ascii="Segoe UI" w:hAnsi="Segoe UI" w:cs="Segoe UI"/>
                <w:b/>
                <w:bCs/>
              </w:rPr>
              <w:t>ÚNICO.</w:t>
            </w:r>
            <w:r w:rsidRPr="009150F8">
              <w:rPr>
                <w:rFonts w:ascii="Segoe UI" w:hAnsi="Segoe UI" w:cs="Segoe UI"/>
              </w:rPr>
              <w:t xml:space="preserve"> El H. Ayuntamiento Constitucional de Ocotlán, Jalisco, instruye a los titulares de la Dirección de Salud, de la Coordinación de Comunicación Institucional, así como de la Dirección de Educación, para que en el ámbito de sus atribuciones y de manera conjunta,</w:t>
            </w:r>
            <w:r w:rsidRPr="009150F8">
              <w:t xml:space="preserve"> </w:t>
            </w:r>
            <w:r w:rsidRPr="009150F8">
              <w:rPr>
                <w:rFonts w:ascii="Segoe UI" w:hAnsi="Segoe UI" w:cs="Segoe UI"/>
              </w:rPr>
              <w:t xml:space="preserve">impulsen una campaña de coordinación y atención inmediata al brote de sarampión, en coordinación con la Federación, las instituciones educativas públicas y privadas, así como la sociedad civil, en la que se implementen acciones de información, prevención y vacunación, así como los protocolos de detección y atención inmediata a casos </w:t>
            </w:r>
          </w:p>
        </w:tc>
      </w:tr>
      <w:tr w:rsidR="00F43335" w:rsidRPr="00564234" w14:paraId="3CB128C9" w14:textId="77777777" w:rsidTr="006874FD">
        <w:trPr>
          <w:gridBefore w:val="1"/>
          <w:wBefore w:w="1702" w:type="dxa"/>
        </w:trPr>
        <w:tc>
          <w:tcPr>
            <w:tcW w:w="4678" w:type="dxa"/>
            <w:gridSpan w:val="2"/>
          </w:tcPr>
          <w:p w14:paraId="231C62A8" w14:textId="08CCA9BA" w:rsidR="00F43335" w:rsidRPr="00564234" w:rsidRDefault="00F43335" w:rsidP="002918B6">
            <w:pPr>
              <w:spacing w:line="276" w:lineRule="auto"/>
              <w:jc w:val="both"/>
              <w:rPr>
                <w:rFonts w:ascii="Segoe UI" w:hAnsi="Segoe UI" w:cs="Segoe UI"/>
                <w:b/>
                <w:bCs/>
                <w:sz w:val="20"/>
                <w:szCs w:val="20"/>
                <w:u w:val="single"/>
              </w:rPr>
            </w:pPr>
            <w:r w:rsidRPr="009150F8">
              <w:rPr>
                <w:rFonts w:ascii="Segoe UI" w:hAnsi="Segoe UI" w:cs="Segoe UI"/>
                <w:b/>
                <w:bCs/>
              </w:rPr>
              <w:lastRenderedPageBreak/>
              <w:t>prevención y vacunación, así como los protocolos de detección y atención inmediata a casos confirmados.</w:t>
            </w:r>
          </w:p>
        </w:tc>
        <w:tc>
          <w:tcPr>
            <w:tcW w:w="4536" w:type="dxa"/>
            <w:gridSpan w:val="2"/>
          </w:tcPr>
          <w:p w14:paraId="13018753" w14:textId="32438F60" w:rsidR="00F43335" w:rsidRPr="00564234" w:rsidRDefault="00F43335" w:rsidP="002918B6">
            <w:pPr>
              <w:spacing w:line="276" w:lineRule="auto"/>
              <w:jc w:val="both"/>
              <w:rPr>
                <w:rFonts w:ascii="Segoe UI" w:hAnsi="Segoe UI" w:cs="Segoe UI"/>
                <w:b/>
                <w:bCs/>
                <w:sz w:val="20"/>
                <w:szCs w:val="20"/>
              </w:rPr>
            </w:pPr>
            <w:r w:rsidRPr="009150F8">
              <w:rPr>
                <w:rFonts w:ascii="Segoe UI" w:hAnsi="Segoe UI" w:cs="Segoe UI"/>
              </w:rPr>
              <w:t xml:space="preserve">confirmados. </w:t>
            </w:r>
            <w:r w:rsidRPr="009150F8">
              <w:rPr>
                <w:rFonts w:ascii="Segoe UI" w:hAnsi="Segoe UI" w:cs="Segoe UI"/>
                <w:bCs/>
                <w:kern w:val="0"/>
                <w14:ligatures w14:val="none"/>
              </w:rPr>
              <w:t>Ello en atención y cumplimiento al Acuerdo Legislativo 508-LXIV-25, remitido por el Congreso del Estado de Jalisco.</w:t>
            </w:r>
          </w:p>
        </w:tc>
      </w:tr>
      <w:tr w:rsidR="002918B6" w:rsidRPr="00564234" w14:paraId="77B53EFD" w14:textId="77777777" w:rsidTr="006874FD">
        <w:trPr>
          <w:gridBefore w:val="1"/>
          <w:wBefore w:w="1702" w:type="dxa"/>
        </w:trPr>
        <w:tc>
          <w:tcPr>
            <w:tcW w:w="4678" w:type="dxa"/>
            <w:gridSpan w:val="2"/>
          </w:tcPr>
          <w:p w14:paraId="65BAF9F2" w14:textId="35216613" w:rsidR="002918B6" w:rsidRPr="008016D8" w:rsidRDefault="009150F8" w:rsidP="002918B6">
            <w:pPr>
              <w:spacing w:line="276" w:lineRule="auto"/>
              <w:jc w:val="both"/>
              <w:rPr>
                <w:rFonts w:ascii="Segoe UI" w:hAnsi="Segoe UI" w:cs="Segoe UI"/>
                <w:b/>
                <w:bCs/>
              </w:rPr>
            </w:pPr>
            <w:r w:rsidRPr="008016D8">
              <w:rPr>
                <w:rFonts w:ascii="Segoe UI" w:hAnsi="Segoe UI" w:cs="Segoe UI"/>
                <w:b/>
                <w:bCs/>
                <w:u w:val="single"/>
              </w:rPr>
              <w:t>Acuerdo Legislativo 511-LXIV-25.</w:t>
            </w:r>
            <w:r w:rsidRPr="008016D8">
              <w:rPr>
                <w:rFonts w:ascii="Segoe UI" w:hAnsi="Segoe UI" w:cs="Segoe UI"/>
                <w:b/>
                <w:bCs/>
              </w:rPr>
              <w:t xml:space="preserve"> </w:t>
            </w:r>
            <w:r w:rsidRPr="008016D8">
              <w:rPr>
                <w:rFonts w:ascii="Segoe UI" w:hAnsi="Segoe UI" w:cs="Segoe UI"/>
              </w:rPr>
              <w:t xml:space="preserve">Acuerdo Legislativo que tiene por objeto exhortar respetuosamente a los 125 Ayuntamientos del Estado de Jalisco, para que de considerarlo viable, </w:t>
            </w:r>
            <w:r w:rsidRPr="008016D8">
              <w:rPr>
                <w:rFonts w:ascii="Segoe UI" w:hAnsi="Segoe UI" w:cs="Segoe UI"/>
                <w:b/>
                <w:bCs/>
              </w:rPr>
              <w:t xml:space="preserve">se pueda valorar la viabilidad de estudiar, analizar y en su caso, socializar el tema con propietarios, concesionarios y </w:t>
            </w:r>
            <w:r w:rsidR="002918B6" w:rsidRPr="008016D8">
              <w:rPr>
                <w:rFonts w:ascii="Segoe UI" w:hAnsi="Segoe UI" w:cs="Segoe UI"/>
                <w:b/>
                <w:bCs/>
              </w:rPr>
              <w:t>operadores de establecimientos, la posibilidad de contemplar y regular en materia de estacionamientos la gratuidad de los primeros quince minutos del servicio, considerando el costo elevado, la situación económica y la proporción al tiempo señalado, ajustando para ello sus Reglamentos Municipales en materia de Estacionamientos.</w:t>
            </w:r>
          </w:p>
        </w:tc>
        <w:tc>
          <w:tcPr>
            <w:tcW w:w="4536" w:type="dxa"/>
            <w:gridSpan w:val="2"/>
          </w:tcPr>
          <w:p w14:paraId="511397D9" w14:textId="74ACF01A" w:rsidR="002918B6" w:rsidRPr="008016D8" w:rsidRDefault="009150F8" w:rsidP="002918B6">
            <w:pPr>
              <w:spacing w:line="276" w:lineRule="auto"/>
              <w:jc w:val="both"/>
              <w:rPr>
                <w:rFonts w:ascii="Segoe UI" w:hAnsi="Segoe UI" w:cs="Segoe UI"/>
                <w:b/>
                <w:bCs/>
              </w:rPr>
            </w:pPr>
            <w:r w:rsidRPr="008016D8">
              <w:rPr>
                <w:rFonts w:ascii="Segoe UI" w:hAnsi="Segoe UI" w:cs="Segoe UI"/>
                <w:b/>
                <w:bCs/>
              </w:rPr>
              <w:t>ÚNICO.</w:t>
            </w:r>
            <w:r w:rsidRPr="008016D8">
              <w:rPr>
                <w:rFonts w:ascii="Segoe UI" w:hAnsi="Segoe UI" w:cs="Segoe UI"/>
              </w:rPr>
              <w:t xml:space="preserve"> El H. Ayuntamiento Constitucional de Ocotlán, Jalisco, instruye a los titulares de la Dirección de Movilidad y Transporte así como</w:t>
            </w:r>
            <w:r w:rsidRPr="008016D8">
              <w:t xml:space="preserve"> </w:t>
            </w:r>
            <w:r w:rsidRPr="008016D8">
              <w:rPr>
                <w:rFonts w:ascii="Segoe UI" w:hAnsi="Segoe UI" w:cs="Segoe UI"/>
              </w:rPr>
              <w:t xml:space="preserve">de la Dirección General de Desarrollo Económico, para que en el ámbito de sus atribuciones y de manera conjunta valoren la viabilidad de estudiar, analizar y en su caso, socializar el tema con propietarios, concesionarios y </w:t>
            </w:r>
            <w:r w:rsidR="002918B6" w:rsidRPr="008016D8">
              <w:rPr>
                <w:rFonts w:ascii="Segoe UI" w:hAnsi="Segoe UI" w:cs="Segoe UI"/>
              </w:rPr>
              <w:t xml:space="preserve">operadores de establecimientos, respecto a la posibilidad de contemplar y regular en materia de estacionamientos la gratuidad de los primeros quince minutos del servicio, considerando el costo elevado, la situación económica y la proporción al tiempo señalado, ajustando para ello sus Reglamentos Municipales en materia de Estacionamientos. </w:t>
            </w:r>
            <w:r w:rsidR="002918B6" w:rsidRPr="008016D8">
              <w:rPr>
                <w:rFonts w:ascii="Segoe UI" w:hAnsi="Segoe UI" w:cs="Segoe UI"/>
                <w:bCs/>
                <w:kern w:val="0"/>
                <w14:ligatures w14:val="none"/>
              </w:rPr>
              <w:t>Ello en atención y cumplimiento al Acuerdo Legislativo 511-LXIV-25, remitido por el Congreso del Estado de Jalisco.</w:t>
            </w:r>
          </w:p>
        </w:tc>
      </w:tr>
      <w:tr w:rsidR="00B414E4" w:rsidRPr="00564234" w14:paraId="44B6DA4D" w14:textId="77777777" w:rsidTr="006874FD">
        <w:trPr>
          <w:gridBefore w:val="1"/>
          <w:wBefore w:w="1702" w:type="dxa"/>
        </w:trPr>
        <w:tc>
          <w:tcPr>
            <w:tcW w:w="4678" w:type="dxa"/>
            <w:gridSpan w:val="2"/>
          </w:tcPr>
          <w:p w14:paraId="7F3E63F8" w14:textId="5D7029B6" w:rsidR="00B414E4" w:rsidRPr="0091712C" w:rsidRDefault="00B414E4" w:rsidP="00B414E4">
            <w:pPr>
              <w:spacing w:line="276" w:lineRule="auto"/>
              <w:jc w:val="both"/>
              <w:rPr>
                <w:rFonts w:ascii="Segoe UI" w:hAnsi="Segoe UI" w:cs="Segoe UI"/>
              </w:rPr>
            </w:pPr>
            <w:r w:rsidRPr="0091712C">
              <w:rPr>
                <w:rFonts w:ascii="Segoe UI" w:hAnsi="Segoe UI" w:cs="Segoe UI"/>
                <w:b/>
                <w:bCs/>
                <w:u w:val="single"/>
              </w:rPr>
              <w:t>Acuerdo Legislativo 555-LXIV-25.</w:t>
            </w:r>
            <w:r w:rsidRPr="0091712C">
              <w:rPr>
                <w:rFonts w:ascii="Segoe UI" w:hAnsi="Segoe UI" w:cs="Segoe UI"/>
                <w:b/>
                <w:bCs/>
              </w:rPr>
              <w:t xml:space="preserve"> </w:t>
            </w:r>
            <w:r w:rsidRPr="0091712C">
              <w:rPr>
                <w:rFonts w:ascii="Segoe UI" w:hAnsi="Segoe UI" w:cs="Segoe UI"/>
              </w:rPr>
              <w:t xml:space="preserve">Acuerdo Legislativo por medio de cual se envía un atento y respetuosa exhorto a la Directora del Sistema para el Desarrollo Integral de la Familia del Estado de Jalisco, Diana Berenice Vargas Salomón, </w:t>
            </w:r>
            <w:r w:rsidRPr="0091712C">
              <w:rPr>
                <w:rFonts w:ascii="Segoe UI" w:hAnsi="Segoe UI" w:cs="Segoe UI"/>
                <w:b/>
                <w:bCs/>
              </w:rPr>
              <w:t>para garantizar la universalidad y acceso sin restricción del programa “Acompañar la Ausencia a los Familiares de Personas Desaparecidas es Jalisco”, asegurando que su otorgamiento no esté condicionado a trámites o registros previos, y que su cobertura se mantenga vigente mientras persista la desaparición de la persona correspondiente, tanto en DIF Jalisco como los DIF municipales.</w:t>
            </w:r>
          </w:p>
        </w:tc>
        <w:tc>
          <w:tcPr>
            <w:tcW w:w="4536" w:type="dxa"/>
            <w:gridSpan w:val="2"/>
          </w:tcPr>
          <w:p w14:paraId="178E2F3C" w14:textId="32FD04A8" w:rsidR="00B414E4" w:rsidRPr="0091712C" w:rsidRDefault="00B414E4" w:rsidP="00B414E4">
            <w:pPr>
              <w:spacing w:line="276" w:lineRule="auto"/>
              <w:jc w:val="both"/>
              <w:rPr>
                <w:rFonts w:ascii="Segoe UI" w:hAnsi="Segoe UI" w:cs="Segoe UI"/>
              </w:rPr>
            </w:pPr>
            <w:r w:rsidRPr="0091712C">
              <w:rPr>
                <w:rFonts w:ascii="Segoe UI" w:hAnsi="Segoe UI" w:cs="Segoe UI"/>
                <w:b/>
                <w:bCs/>
              </w:rPr>
              <w:t>ÚNICO.</w:t>
            </w:r>
            <w:r w:rsidRPr="0091712C">
              <w:rPr>
                <w:rFonts w:ascii="Segoe UI" w:hAnsi="Segoe UI" w:cs="Segoe UI"/>
              </w:rPr>
              <w:t xml:space="preserve"> El H. Ayuntamiento Constitucional de Ocotlán, Jalisco, exhorta al Sistema para el Desarrollo Integral de la Familia (DIF Ocotlán), para que acorde a sus atribuciones dé seguimiento, se promueva y se garantice la universalidad y acceso sin restricción del programa “Acompañar la Ausencia a los Familiares de Personas Desaparecidas es Jalisco”, asegurando que su otorgamiento no esté condicionado a trámites o registros previos, y que su cobertura se mantenga vigente mientras persista la desaparición de la persona correspondiente, en coordinación con el Sistema para el Desarrollo Integral de la Familia del Estado de Jalisco.</w:t>
            </w:r>
            <w:r w:rsidRPr="0091712C">
              <w:t xml:space="preserve"> </w:t>
            </w:r>
            <w:r w:rsidRPr="0091712C">
              <w:rPr>
                <w:rFonts w:ascii="Segoe UI" w:hAnsi="Segoe UI" w:cs="Segoe UI"/>
              </w:rPr>
              <w:t xml:space="preserve">Ello en atención y cumplimiento al Acuerdo Legislativo 555-LXIV-25, remitido por el Congreso del Estado de Jalisco. </w:t>
            </w:r>
          </w:p>
        </w:tc>
      </w:tr>
      <w:tr w:rsidR="00B414E4" w:rsidRPr="00564234" w14:paraId="028BA2ED" w14:textId="77777777" w:rsidTr="006874FD">
        <w:trPr>
          <w:gridBefore w:val="1"/>
          <w:wBefore w:w="1702" w:type="dxa"/>
        </w:trPr>
        <w:tc>
          <w:tcPr>
            <w:tcW w:w="4678" w:type="dxa"/>
            <w:gridSpan w:val="2"/>
          </w:tcPr>
          <w:p w14:paraId="08B0C527" w14:textId="34D83262" w:rsidR="00B414E4" w:rsidRPr="00062797" w:rsidRDefault="00B414E4" w:rsidP="00B414E4">
            <w:pPr>
              <w:spacing w:line="276" w:lineRule="auto"/>
              <w:jc w:val="both"/>
              <w:rPr>
                <w:rFonts w:ascii="Segoe UI" w:hAnsi="Segoe UI" w:cs="Segoe UI"/>
              </w:rPr>
            </w:pPr>
            <w:r w:rsidRPr="00062797">
              <w:rPr>
                <w:rFonts w:ascii="Segoe UI" w:hAnsi="Segoe UI" w:cs="Segoe UI"/>
                <w:b/>
                <w:bCs/>
                <w:u w:val="single"/>
              </w:rPr>
              <w:t>Acuerdo Legislativo 564-LXIV-25.</w:t>
            </w:r>
            <w:r w:rsidRPr="00062797">
              <w:rPr>
                <w:rFonts w:ascii="Segoe UI" w:hAnsi="Segoe UI" w:cs="Segoe UI"/>
                <w:b/>
                <w:bCs/>
              </w:rPr>
              <w:t xml:space="preserve"> </w:t>
            </w:r>
            <w:r w:rsidRPr="00062797">
              <w:rPr>
                <w:rFonts w:ascii="Segoe UI" w:hAnsi="Segoe UI" w:cs="Segoe UI"/>
              </w:rPr>
              <w:t xml:space="preserve">Acuerdo Legislativo que tiene por objeto exhortar respetuosamente a los 125 Ayuntamientos del Estado de Jalisco, para que de considerarlo viable, se pueda valorar </w:t>
            </w:r>
            <w:r w:rsidRPr="00062797">
              <w:rPr>
                <w:rFonts w:ascii="Segoe UI" w:hAnsi="Segoe UI" w:cs="Segoe UI"/>
                <w:b/>
                <w:bCs/>
              </w:rPr>
              <w:t>la posibilidad de estudiar, analizar, y, en su caso, regular en sus ordenamientos, la posibilidad, previa</w:t>
            </w:r>
          </w:p>
        </w:tc>
        <w:tc>
          <w:tcPr>
            <w:tcW w:w="4536" w:type="dxa"/>
            <w:gridSpan w:val="2"/>
          </w:tcPr>
          <w:p w14:paraId="008828A3" w14:textId="304A7E33" w:rsidR="00B414E4" w:rsidRPr="00062797" w:rsidRDefault="00B414E4" w:rsidP="00B414E4">
            <w:pPr>
              <w:spacing w:line="276" w:lineRule="auto"/>
              <w:jc w:val="both"/>
              <w:rPr>
                <w:rFonts w:ascii="Segoe UI" w:hAnsi="Segoe UI" w:cs="Segoe UI"/>
              </w:rPr>
            </w:pPr>
            <w:r w:rsidRPr="00062797">
              <w:rPr>
                <w:rFonts w:ascii="Segoe UI" w:hAnsi="Segoe UI" w:cs="Segoe UI"/>
                <w:b/>
                <w:bCs/>
              </w:rPr>
              <w:t>ÚNICO.</w:t>
            </w:r>
            <w:r w:rsidRPr="00062797">
              <w:rPr>
                <w:rFonts w:ascii="Segoe UI" w:hAnsi="Segoe UI" w:cs="Segoe UI"/>
              </w:rPr>
              <w:t xml:space="preserve"> El H. Ayuntamiento Constitucional de Ocotlán, Jalisco, instruye a los titulares de</w:t>
            </w:r>
            <w:r w:rsidRPr="00062797">
              <w:t xml:space="preserve"> </w:t>
            </w:r>
            <w:r w:rsidRPr="00062797">
              <w:rPr>
                <w:rFonts w:ascii="Segoe UI" w:hAnsi="Segoe UI" w:cs="Segoe UI"/>
              </w:rPr>
              <w:t>la Dirección de Padrón, Licencias y Reglamentos, así como de la Comisaria de la Policía Preventiva y Vialidad Municipal, para que en el ámbito de sus atribuciones y de manera conjunta, estudien, analicen, y, en su</w:t>
            </w:r>
          </w:p>
        </w:tc>
      </w:tr>
      <w:tr w:rsidR="00062797" w:rsidRPr="00564234" w14:paraId="14C976A8" w14:textId="77777777" w:rsidTr="006874FD">
        <w:trPr>
          <w:gridAfter w:val="1"/>
          <w:wAfter w:w="1560" w:type="dxa"/>
        </w:trPr>
        <w:tc>
          <w:tcPr>
            <w:tcW w:w="4395" w:type="dxa"/>
            <w:gridSpan w:val="2"/>
          </w:tcPr>
          <w:p w14:paraId="4ADE536B" w14:textId="7D8D5535" w:rsidR="00062797" w:rsidRPr="00564234" w:rsidRDefault="00062797" w:rsidP="00797813">
            <w:pPr>
              <w:spacing w:line="276" w:lineRule="auto"/>
              <w:jc w:val="both"/>
              <w:rPr>
                <w:rFonts w:ascii="Segoe UI" w:hAnsi="Segoe UI" w:cs="Segoe UI"/>
                <w:b/>
                <w:bCs/>
                <w:sz w:val="20"/>
                <w:szCs w:val="20"/>
                <w:u w:val="single"/>
              </w:rPr>
            </w:pPr>
            <w:r w:rsidRPr="00062797">
              <w:rPr>
                <w:rFonts w:ascii="Segoe UI" w:hAnsi="Segoe UI" w:cs="Segoe UI"/>
                <w:b/>
                <w:bCs/>
              </w:rPr>
              <w:lastRenderedPageBreak/>
              <w:t>socialización con propietarios, concesionarios y operadores de establecimientos de venta de bebidas alcohólicas en envase abierto y al copeo, mecanismos para combatir mediante “Dispositivos Reactivos Detectores de Bebidas Dopadas”, buscando detectar la alteración de las bebidas alcohólicas y/o endulzantes por medio de estos dispositivos, ya sea que estos detectores estén al servicio del consumidor o para venta en dichos establecimientos: todo ello con el fin de dar mayor seguridad y dotar a los consumidores de herramientas tangibles que les permitan proteger su integridad.</w:t>
            </w:r>
          </w:p>
        </w:tc>
        <w:tc>
          <w:tcPr>
            <w:tcW w:w="4961" w:type="dxa"/>
            <w:gridSpan w:val="2"/>
          </w:tcPr>
          <w:p w14:paraId="4E32FAB9" w14:textId="55476DC2" w:rsidR="00062797" w:rsidRPr="00564234" w:rsidRDefault="00062797" w:rsidP="00797813">
            <w:pPr>
              <w:spacing w:line="276" w:lineRule="auto"/>
              <w:jc w:val="both"/>
              <w:rPr>
                <w:rFonts w:ascii="Segoe UI" w:hAnsi="Segoe UI" w:cs="Segoe UI"/>
                <w:b/>
                <w:bCs/>
                <w:sz w:val="20"/>
                <w:szCs w:val="20"/>
              </w:rPr>
            </w:pPr>
            <w:r w:rsidRPr="00062797">
              <w:rPr>
                <w:rFonts w:ascii="Segoe UI" w:hAnsi="Segoe UI" w:cs="Segoe UI"/>
              </w:rPr>
              <w:t>caso, valoren regular en sus ordenamientos, la posibilidad, previa socialización con propietarios, concesionarios y operadores de establecimientos de venta de bebidas alcohólicas en envase abierto y al copeo, mecanismos para combatir mediante “Dispositivos Reactivos Detectores de Bebidas Dopadas”, buscando detectar la alteración de las bebidas alcohólicas y/o endulzantes por medio de estos dispositivos, ya sea que estos detectores estén al servicio del consumidor o para venta en dichos establecimientos: todo ello con el fin de dar mayor seguridad y dotar a los consumidores de herramientas tangibles que les permitan proteger su integridad. Ello en atención y cumplimiento al Acuerdo Legislativo 564-LXIV-25, remitido por el Congreso del Estado de Jalisco.</w:t>
            </w:r>
          </w:p>
        </w:tc>
      </w:tr>
      <w:tr w:rsidR="00B414E4" w:rsidRPr="00564234" w14:paraId="40588ADB" w14:textId="77777777" w:rsidTr="006874FD">
        <w:trPr>
          <w:gridAfter w:val="1"/>
          <w:wAfter w:w="1560" w:type="dxa"/>
        </w:trPr>
        <w:tc>
          <w:tcPr>
            <w:tcW w:w="4395" w:type="dxa"/>
            <w:gridSpan w:val="2"/>
          </w:tcPr>
          <w:p w14:paraId="1AE788C4" w14:textId="1BA774FB" w:rsidR="00B414E4" w:rsidRPr="00062797" w:rsidRDefault="00062797" w:rsidP="00797813">
            <w:pPr>
              <w:spacing w:line="276" w:lineRule="auto"/>
              <w:jc w:val="both"/>
              <w:rPr>
                <w:rFonts w:ascii="Segoe UI" w:hAnsi="Segoe UI" w:cs="Segoe UI"/>
                <w:b/>
                <w:bCs/>
                <w:u w:val="single"/>
              </w:rPr>
            </w:pPr>
            <w:r w:rsidRPr="00062797">
              <w:rPr>
                <w:rFonts w:ascii="Segoe UI" w:hAnsi="Segoe UI" w:cs="Segoe UI"/>
                <w:b/>
                <w:bCs/>
                <w:u w:val="single"/>
              </w:rPr>
              <w:t>Acuerdo Legislativo 565-LXIV-25.</w:t>
            </w:r>
            <w:r w:rsidRPr="00062797">
              <w:rPr>
                <w:rFonts w:ascii="Segoe UI" w:hAnsi="Segoe UI" w:cs="Segoe UI"/>
                <w:b/>
                <w:bCs/>
              </w:rPr>
              <w:t xml:space="preserve"> </w:t>
            </w:r>
            <w:r w:rsidRPr="00062797">
              <w:rPr>
                <w:rFonts w:ascii="Segoe UI" w:hAnsi="Segoe UI" w:cs="Segoe UI"/>
              </w:rPr>
              <w:t xml:space="preserve">Acuerdo Legislativo que tiene por objeto, girara atento y respetuoso exhorto, a la Secretaría del Medio </w:t>
            </w:r>
            <w:r w:rsidR="00B414E4" w:rsidRPr="00062797">
              <w:rPr>
                <w:rFonts w:ascii="Segoe UI" w:hAnsi="Segoe UI" w:cs="Segoe UI"/>
              </w:rPr>
              <w:t xml:space="preserve">Ambiente y Desarrollo Territorial y a los 125 municipios, todos del Estado de Jalisco, </w:t>
            </w:r>
            <w:r w:rsidR="00B414E4" w:rsidRPr="00062797">
              <w:rPr>
                <w:rFonts w:ascii="Segoe UI" w:hAnsi="Segoe UI" w:cs="Segoe UI"/>
                <w:b/>
                <w:bCs/>
              </w:rPr>
              <w:t>a efecto que de existir viabilidad puedan informar los avances, acciones y medidas logradas en el ámbito de sus competencias en la búsqueda de que los plásticos de un solo uso sean producidos con materiales reciclados o con calidad de biodegradables o compostables en Jalisco, y en su defecto, se nos pueda hacer saber qué acciones o medidas podemos implementar para lograr dicho objetivo.</w:t>
            </w:r>
          </w:p>
        </w:tc>
        <w:tc>
          <w:tcPr>
            <w:tcW w:w="4961" w:type="dxa"/>
            <w:gridSpan w:val="2"/>
          </w:tcPr>
          <w:p w14:paraId="3F7681A6" w14:textId="1CE3F2F0" w:rsidR="00B414E4" w:rsidRPr="00062797" w:rsidRDefault="00062797" w:rsidP="00797813">
            <w:pPr>
              <w:spacing w:line="276" w:lineRule="auto"/>
              <w:jc w:val="both"/>
              <w:rPr>
                <w:rFonts w:ascii="Segoe UI" w:hAnsi="Segoe UI" w:cs="Segoe UI"/>
                <w:b/>
                <w:bCs/>
              </w:rPr>
            </w:pPr>
            <w:r w:rsidRPr="00062797">
              <w:rPr>
                <w:rFonts w:ascii="Segoe UI" w:hAnsi="Segoe UI" w:cs="Segoe UI"/>
                <w:b/>
                <w:bCs/>
              </w:rPr>
              <w:t>ÚNICO.</w:t>
            </w:r>
            <w:r w:rsidRPr="00062797">
              <w:rPr>
                <w:rFonts w:ascii="Segoe UI" w:hAnsi="Segoe UI" w:cs="Segoe UI"/>
              </w:rPr>
              <w:t xml:space="preserve"> El H. Ayuntamiento Constitucional de Ocotlán, Jalisco, instruye al titular de la Dirección de Medio Ambiente,</w:t>
            </w:r>
            <w:r w:rsidRPr="00062797">
              <w:t xml:space="preserve"> </w:t>
            </w:r>
            <w:r w:rsidRPr="00062797">
              <w:rPr>
                <w:rFonts w:ascii="Segoe UI" w:hAnsi="Segoe UI" w:cs="Segoe UI"/>
              </w:rPr>
              <w:t xml:space="preserve">a efecto que de existir </w:t>
            </w:r>
            <w:r w:rsidR="00B414E4" w:rsidRPr="00062797">
              <w:rPr>
                <w:rFonts w:ascii="Segoe UI" w:hAnsi="Segoe UI" w:cs="Segoe UI"/>
              </w:rPr>
              <w:t>viabilidad y en el ámbito de su competencia, pueda informar a este Pleno del Ayuntamiento los avances, acciones y medidas logradas en la búsqueda de que los plásticos de un solo uso sean producidos con materiales reciclados o con calidad de biodegradables o compostables en Jalisco, y en su defecto, por su conducto se pueda hacer saber al Congreso del Estado de Jalisco qué acciones o medidas podemos implementar para lograr dicho objetivo. Ello en atención y cumplimiento al Acuerdo Legislativo 565-LXIV-25, remitido por el Congreso del Estado de Jalisco.</w:t>
            </w:r>
          </w:p>
        </w:tc>
      </w:tr>
    </w:tbl>
    <w:p w14:paraId="14577494" w14:textId="77777777" w:rsidR="00B414E4" w:rsidRDefault="00B414E4" w:rsidP="00B414E4">
      <w:pPr>
        <w:spacing w:after="0" w:line="360" w:lineRule="auto"/>
        <w:ind w:left="-851" w:right="855"/>
        <w:jc w:val="both"/>
        <w:rPr>
          <w:rFonts w:ascii="Segoe UI" w:eastAsia="Segoe UI" w:hAnsi="Segoe UI" w:cs="Segoe UI"/>
          <w:kern w:val="0"/>
          <w14:ligatures w14:val="none"/>
        </w:rPr>
      </w:pPr>
    </w:p>
    <w:p w14:paraId="59B78644" w14:textId="69AE4916" w:rsidR="006874FD" w:rsidRPr="006874FD" w:rsidRDefault="006874FD" w:rsidP="00B414E4">
      <w:pPr>
        <w:spacing w:after="0" w:line="360" w:lineRule="auto"/>
        <w:ind w:left="-851" w:right="855"/>
        <w:jc w:val="both"/>
        <w:rPr>
          <w:rFonts w:ascii="Segoe UI" w:eastAsia="Segoe UI" w:hAnsi="Segoe UI" w:cs="Segoe UI"/>
          <w:i/>
          <w:iCs/>
          <w:kern w:val="0"/>
          <w14:ligatures w14:val="none"/>
        </w:rPr>
      </w:pPr>
      <w:r>
        <w:rPr>
          <w:rFonts w:ascii="Segoe UI" w:eastAsia="Segoe UI" w:hAnsi="Segoe UI" w:cs="Segoe UI"/>
          <w:kern w:val="0"/>
          <w14:ligatures w14:val="none"/>
        </w:rPr>
        <w:t xml:space="preserve">Acto seguido y en uso de la voz, la Presidenta Municipal, </w:t>
      </w:r>
      <w:r>
        <w:rPr>
          <w:rFonts w:ascii="Segoe UI" w:eastAsia="Segoe UI" w:hAnsi="Segoe UI" w:cs="Segoe UI"/>
          <w:b/>
          <w:bCs/>
          <w:kern w:val="0"/>
          <w14:ligatures w14:val="none"/>
        </w:rPr>
        <w:t>C. Deysi Nallely Ángel Hernández</w:t>
      </w:r>
      <w:r>
        <w:rPr>
          <w:rFonts w:ascii="Segoe UI" w:eastAsia="Segoe UI" w:hAnsi="Segoe UI" w:cs="Segoe UI"/>
          <w:kern w:val="0"/>
          <w14:ligatures w14:val="none"/>
        </w:rPr>
        <w:t xml:space="preserve">, instó: </w:t>
      </w:r>
      <w:r>
        <w:rPr>
          <w:rFonts w:ascii="Segoe UI" w:eastAsia="Segoe UI" w:hAnsi="Segoe UI" w:cs="Segoe UI"/>
          <w:i/>
          <w:iCs/>
          <w:kern w:val="0"/>
          <w14:ligatures w14:val="none"/>
        </w:rPr>
        <w:t xml:space="preserve">“Por lo que se pone a su consideración, sí están a favor de los citados Acuerdos Legislativos, le solicito a los presentes favor de manifestarlo levantando su mano”. - - - - - - - - - - - - - - - - - - - </w:t>
      </w:r>
    </w:p>
    <w:p w14:paraId="462AE7DE" w14:textId="77777777" w:rsidR="006874FD" w:rsidRDefault="006874FD" w:rsidP="00B414E4">
      <w:pPr>
        <w:spacing w:after="0" w:line="360" w:lineRule="auto"/>
        <w:ind w:left="-851" w:right="855"/>
        <w:jc w:val="both"/>
        <w:rPr>
          <w:rFonts w:ascii="Segoe UI" w:eastAsia="Segoe UI" w:hAnsi="Segoe UI" w:cs="Segoe UI"/>
          <w:kern w:val="0"/>
          <w14:ligatures w14:val="none"/>
        </w:rPr>
      </w:pPr>
    </w:p>
    <w:p w14:paraId="662504FF" w14:textId="1DC9B93C" w:rsidR="00BB1FF8" w:rsidRDefault="00BB1FF8" w:rsidP="00B414E4">
      <w:pPr>
        <w:spacing w:after="0" w:line="360" w:lineRule="auto"/>
        <w:ind w:left="-851" w:right="855"/>
        <w:jc w:val="both"/>
        <w:rPr>
          <w:rFonts w:ascii="Segoe UI" w:eastAsia="Segoe UI" w:hAnsi="Segoe UI" w:cs="Segoe UI"/>
          <w:kern w:val="0"/>
          <w14:ligatures w14:val="none"/>
        </w:rPr>
      </w:pPr>
      <w:r w:rsidRPr="00C8229E">
        <w:rPr>
          <w:rFonts w:ascii="Segoe UI" w:eastAsia="Segoe UI" w:hAnsi="Segoe UI" w:cs="Segoe UI"/>
          <w:kern w:val="0"/>
          <w14:ligatures w14:val="none"/>
        </w:rPr>
        <w:t xml:space="preserve">Resultando el </w:t>
      </w:r>
      <w:r w:rsidRPr="00C8229E">
        <w:rPr>
          <w:rFonts w:ascii="Segoe UI" w:eastAsia="Segoe UI" w:hAnsi="Segoe UI" w:cs="Segoe UI"/>
          <w:b/>
          <w:kern w:val="0"/>
          <w14:ligatures w14:val="none"/>
        </w:rPr>
        <w:t xml:space="preserve">cuarto punto </w:t>
      </w:r>
      <w:r w:rsidRPr="00C8229E">
        <w:rPr>
          <w:rFonts w:ascii="Segoe UI" w:eastAsia="Segoe UI" w:hAnsi="Segoe UI" w:cs="Segoe UI"/>
          <w:kern w:val="0"/>
          <w14:ligatures w14:val="none"/>
        </w:rPr>
        <w:t xml:space="preserve">del orden del día, </w:t>
      </w:r>
      <w:r w:rsidRPr="00C8229E">
        <w:rPr>
          <w:rFonts w:ascii="Segoe UI" w:eastAsia="Segoe UI" w:hAnsi="Segoe UI" w:cs="Segoe UI"/>
          <w:b/>
          <w:kern w:val="0"/>
          <w14:ligatures w14:val="none"/>
        </w:rPr>
        <w:t>APROBADO POR MAYORÍA</w:t>
      </w:r>
      <w:r w:rsidRPr="00C8229E">
        <w:rPr>
          <w:rFonts w:ascii="Segoe UI" w:eastAsia="Segoe UI" w:hAnsi="Segoe UI" w:cs="Segoe UI"/>
          <w:kern w:val="0"/>
          <w14:ligatures w14:val="none"/>
        </w:rPr>
        <w:t xml:space="preserve">, con </w:t>
      </w:r>
      <w:r w:rsidR="006874FD">
        <w:rPr>
          <w:rFonts w:ascii="Segoe UI" w:eastAsia="Segoe UI" w:hAnsi="Segoe UI" w:cs="Segoe UI"/>
          <w:kern w:val="0"/>
          <w14:ligatures w14:val="none"/>
        </w:rPr>
        <w:t>quince</w:t>
      </w:r>
      <w:r>
        <w:rPr>
          <w:rFonts w:ascii="Segoe UI" w:eastAsia="Segoe UI" w:hAnsi="Segoe UI" w:cs="Segoe UI"/>
          <w:kern w:val="0"/>
          <w14:ligatures w14:val="none"/>
        </w:rPr>
        <w:t xml:space="preserve"> </w:t>
      </w:r>
      <w:r w:rsidRPr="00C8229E">
        <w:rPr>
          <w:rFonts w:ascii="Segoe UI" w:eastAsia="Segoe UI" w:hAnsi="Segoe UI" w:cs="Segoe UI"/>
          <w:kern w:val="0"/>
          <w14:ligatures w14:val="none"/>
        </w:rPr>
        <w:t>votos a favor de los</w:t>
      </w:r>
      <w:r>
        <w:rPr>
          <w:rFonts w:ascii="Segoe UI" w:eastAsia="Segoe UI" w:hAnsi="Segoe UI" w:cs="Segoe UI"/>
          <w:kern w:val="0"/>
          <w14:ligatures w14:val="none"/>
        </w:rPr>
        <w:t xml:space="preserve"> </w:t>
      </w:r>
      <w:r w:rsidR="006874FD">
        <w:rPr>
          <w:rFonts w:ascii="Segoe UI" w:eastAsia="Segoe UI" w:hAnsi="Segoe UI" w:cs="Segoe UI"/>
          <w:kern w:val="0"/>
          <w14:ligatures w14:val="none"/>
        </w:rPr>
        <w:t>quince</w:t>
      </w:r>
      <w:r>
        <w:rPr>
          <w:rFonts w:ascii="Segoe UI" w:eastAsia="Segoe UI" w:hAnsi="Segoe UI" w:cs="Segoe UI"/>
          <w:kern w:val="0"/>
          <w14:ligatures w14:val="none"/>
        </w:rPr>
        <w:t xml:space="preserve"> </w:t>
      </w:r>
      <w:r w:rsidRPr="00C8229E">
        <w:rPr>
          <w:rFonts w:ascii="Segoe UI" w:eastAsia="Segoe UI" w:hAnsi="Segoe UI" w:cs="Segoe UI"/>
          <w:kern w:val="0"/>
          <w14:ligatures w14:val="none"/>
        </w:rPr>
        <w:t>regidores y regidoras que se encuentran presentes</w:t>
      </w:r>
      <w:r>
        <w:rPr>
          <w:rFonts w:ascii="Segoe UI" w:eastAsia="Segoe UI" w:hAnsi="Segoe UI" w:cs="Segoe UI"/>
          <w:kern w:val="0"/>
          <w14:ligatures w14:val="none"/>
        </w:rPr>
        <w:t xml:space="preserve"> como</w:t>
      </w:r>
      <w:r w:rsidR="006874FD">
        <w:rPr>
          <w:rFonts w:ascii="Segoe UI" w:eastAsia="Segoe UI" w:hAnsi="Segoe UI" w:cs="Segoe UI"/>
          <w:kern w:val="0"/>
          <w14:ligatures w14:val="none"/>
        </w:rPr>
        <w:t xml:space="preserve"> sigue</w:t>
      </w:r>
      <w:r w:rsidRPr="00C8229E">
        <w:rPr>
          <w:rFonts w:ascii="Segoe UI" w:eastAsia="Segoe UI" w:hAnsi="Segoe UI" w:cs="Segoe UI"/>
          <w:kern w:val="0"/>
          <w14:ligatures w14:val="none"/>
        </w:rPr>
        <w:t>: - - - - - -</w:t>
      </w:r>
      <w:r>
        <w:rPr>
          <w:rFonts w:ascii="Segoe UI" w:eastAsia="Segoe UI" w:hAnsi="Segoe UI" w:cs="Segoe UI"/>
          <w:kern w:val="0"/>
          <w14:ligatures w14:val="none"/>
        </w:rPr>
        <w:t xml:space="preserve"> - - - </w:t>
      </w:r>
    </w:p>
    <w:tbl>
      <w:tblPr>
        <w:tblStyle w:val="Tablaconcuadrcula10"/>
        <w:tblW w:w="10916" w:type="dxa"/>
        <w:tblInd w:w="-856" w:type="dxa"/>
        <w:tblLook w:val="04A0" w:firstRow="1" w:lastRow="0" w:firstColumn="1" w:lastColumn="0" w:noHBand="0" w:noVBand="1"/>
      </w:tblPr>
      <w:tblGrid>
        <w:gridCol w:w="784"/>
        <w:gridCol w:w="918"/>
        <w:gridCol w:w="877"/>
        <w:gridCol w:w="3590"/>
        <w:gridCol w:w="1843"/>
        <w:gridCol w:w="210"/>
        <w:gridCol w:w="1134"/>
        <w:gridCol w:w="426"/>
        <w:gridCol w:w="1134"/>
      </w:tblGrid>
      <w:tr w:rsidR="00BB1FF8" w:rsidRPr="00C8229E" w14:paraId="061B3BC8" w14:textId="77777777" w:rsidTr="00BD5B8B">
        <w:trPr>
          <w:gridAfter w:val="2"/>
          <w:wAfter w:w="1560" w:type="dxa"/>
        </w:trPr>
        <w:tc>
          <w:tcPr>
            <w:tcW w:w="784" w:type="dxa"/>
          </w:tcPr>
          <w:p w14:paraId="353D92CA" w14:textId="77777777" w:rsidR="00BB1FF8" w:rsidRPr="00C8229E" w:rsidRDefault="00BB1FF8" w:rsidP="00F5304C">
            <w:pPr>
              <w:spacing w:after="200" w:line="276" w:lineRule="auto"/>
              <w:jc w:val="center"/>
              <w:rPr>
                <w:rFonts w:ascii="Segoe UI" w:hAnsi="Segoe UI" w:cs="Segoe UI"/>
                <w:b/>
              </w:rPr>
            </w:pPr>
            <w:r w:rsidRPr="00C8229E">
              <w:rPr>
                <w:rFonts w:ascii="Segoe UI" w:hAnsi="Segoe UI" w:cs="Segoe UI"/>
                <w:b/>
              </w:rPr>
              <w:t>No.</w:t>
            </w:r>
          </w:p>
        </w:tc>
        <w:tc>
          <w:tcPr>
            <w:tcW w:w="5385" w:type="dxa"/>
            <w:gridSpan w:val="3"/>
          </w:tcPr>
          <w:p w14:paraId="1635154B" w14:textId="77777777" w:rsidR="00BB1FF8" w:rsidRPr="00C8229E" w:rsidRDefault="00BB1FF8" w:rsidP="00F5304C">
            <w:pPr>
              <w:spacing w:after="200" w:line="276" w:lineRule="auto"/>
              <w:jc w:val="center"/>
              <w:rPr>
                <w:rFonts w:ascii="Segoe UI" w:hAnsi="Segoe UI" w:cs="Segoe UI"/>
                <w:b/>
              </w:rPr>
            </w:pPr>
            <w:r w:rsidRPr="00C8229E">
              <w:rPr>
                <w:rFonts w:ascii="Segoe UI" w:hAnsi="Segoe UI" w:cs="Segoe UI"/>
                <w:b/>
              </w:rPr>
              <w:t>Nombre</w:t>
            </w:r>
          </w:p>
        </w:tc>
        <w:tc>
          <w:tcPr>
            <w:tcW w:w="1843" w:type="dxa"/>
          </w:tcPr>
          <w:p w14:paraId="0D7EA3C8" w14:textId="77777777" w:rsidR="00BB1FF8" w:rsidRPr="00C8229E" w:rsidRDefault="00BB1FF8" w:rsidP="00F5304C">
            <w:pPr>
              <w:spacing w:after="200" w:line="276" w:lineRule="auto"/>
              <w:jc w:val="center"/>
              <w:rPr>
                <w:rFonts w:ascii="Segoe UI" w:hAnsi="Segoe UI" w:cs="Segoe UI"/>
                <w:b/>
              </w:rPr>
            </w:pPr>
            <w:r w:rsidRPr="00C8229E">
              <w:rPr>
                <w:rFonts w:ascii="Segoe UI" w:hAnsi="Segoe UI" w:cs="Segoe UI"/>
                <w:b/>
              </w:rPr>
              <w:t>Cargo</w:t>
            </w:r>
          </w:p>
        </w:tc>
        <w:tc>
          <w:tcPr>
            <w:tcW w:w="1344" w:type="dxa"/>
            <w:gridSpan w:val="2"/>
          </w:tcPr>
          <w:p w14:paraId="4E5DF8B6" w14:textId="77777777" w:rsidR="00BB1FF8" w:rsidRPr="00C8229E" w:rsidRDefault="00BB1FF8" w:rsidP="00F5304C">
            <w:pPr>
              <w:spacing w:after="200" w:line="276" w:lineRule="auto"/>
              <w:jc w:val="center"/>
              <w:rPr>
                <w:rFonts w:ascii="Segoe UI" w:hAnsi="Segoe UI" w:cs="Segoe UI"/>
                <w:b/>
              </w:rPr>
            </w:pPr>
            <w:r>
              <w:rPr>
                <w:rFonts w:ascii="Segoe UI" w:hAnsi="Segoe UI" w:cs="Segoe UI"/>
                <w:b/>
              </w:rPr>
              <w:t>Voto</w:t>
            </w:r>
          </w:p>
        </w:tc>
      </w:tr>
      <w:tr w:rsidR="00BB1FF8" w:rsidRPr="00C8229E" w14:paraId="2B8C0333" w14:textId="77777777" w:rsidTr="00BD5B8B">
        <w:trPr>
          <w:gridAfter w:val="2"/>
          <w:wAfter w:w="1560" w:type="dxa"/>
        </w:trPr>
        <w:tc>
          <w:tcPr>
            <w:tcW w:w="784" w:type="dxa"/>
          </w:tcPr>
          <w:p w14:paraId="5DD11D14" w14:textId="77777777" w:rsidR="00BB1FF8" w:rsidRPr="00C8229E" w:rsidRDefault="00BB1FF8" w:rsidP="00F5304C">
            <w:pPr>
              <w:spacing w:after="200" w:line="276" w:lineRule="auto"/>
              <w:jc w:val="center"/>
              <w:rPr>
                <w:rFonts w:ascii="Segoe UI" w:hAnsi="Segoe UI" w:cs="Segoe UI"/>
              </w:rPr>
            </w:pPr>
            <w:r w:rsidRPr="00C8229E">
              <w:rPr>
                <w:rFonts w:ascii="Segoe UI" w:hAnsi="Segoe UI" w:cs="Segoe UI"/>
              </w:rPr>
              <w:t>1</w:t>
            </w:r>
          </w:p>
        </w:tc>
        <w:tc>
          <w:tcPr>
            <w:tcW w:w="5385" w:type="dxa"/>
            <w:gridSpan w:val="3"/>
            <w:tcBorders>
              <w:top w:val="single" w:sz="4" w:space="0" w:color="auto"/>
              <w:left w:val="single" w:sz="4" w:space="0" w:color="auto"/>
              <w:bottom w:val="single" w:sz="4" w:space="0" w:color="auto"/>
              <w:right w:val="single" w:sz="4" w:space="0" w:color="auto"/>
            </w:tcBorders>
          </w:tcPr>
          <w:p w14:paraId="3A5575A9" w14:textId="77777777" w:rsidR="00BB1FF8" w:rsidRPr="00C8229E" w:rsidRDefault="00BB1FF8" w:rsidP="00F5304C">
            <w:pPr>
              <w:spacing w:line="276" w:lineRule="auto"/>
              <w:jc w:val="center"/>
              <w:rPr>
                <w:rFonts w:ascii="Segoe UI" w:hAnsi="Segoe UI" w:cs="Segoe UI"/>
              </w:rPr>
            </w:pPr>
            <w:r w:rsidRPr="00C8229E">
              <w:rPr>
                <w:rFonts w:ascii="Segoe UI" w:hAnsi="Segoe UI" w:cs="Segoe UI"/>
              </w:rPr>
              <w:t>C. Deysi Nallely Ángel Hernández</w:t>
            </w:r>
          </w:p>
        </w:tc>
        <w:tc>
          <w:tcPr>
            <w:tcW w:w="1843" w:type="dxa"/>
            <w:tcBorders>
              <w:top w:val="single" w:sz="4" w:space="0" w:color="auto"/>
              <w:left w:val="single" w:sz="4" w:space="0" w:color="auto"/>
              <w:bottom w:val="single" w:sz="4" w:space="0" w:color="auto"/>
              <w:right w:val="single" w:sz="4" w:space="0" w:color="auto"/>
            </w:tcBorders>
          </w:tcPr>
          <w:p w14:paraId="7B8FB5B9" w14:textId="77777777" w:rsidR="00BB1FF8" w:rsidRPr="00C8229E" w:rsidRDefault="00BB1FF8" w:rsidP="00F5304C">
            <w:pPr>
              <w:spacing w:line="276" w:lineRule="auto"/>
              <w:jc w:val="center"/>
              <w:rPr>
                <w:rFonts w:ascii="Segoe UI" w:hAnsi="Segoe UI" w:cs="Segoe UI"/>
              </w:rPr>
            </w:pPr>
            <w:r w:rsidRPr="00C8229E">
              <w:rPr>
                <w:rFonts w:ascii="Segoe UI" w:hAnsi="Segoe UI" w:cs="Segoe UI"/>
              </w:rPr>
              <w:t>Presidenta</w:t>
            </w:r>
          </w:p>
        </w:tc>
        <w:tc>
          <w:tcPr>
            <w:tcW w:w="1344" w:type="dxa"/>
            <w:gridSpan w:val="2"/>
          </w:tcPr>
          <w:p w14:paraId="533B7889" w14:textId="77777777" w:rsidR="00BB1FF8" w:rsidRPr="00C8229E" w:rsidRDefault="00BB1FF8" w:rsidP="00F5304C">
            <w:pPr>
              <w:spacing w:after="200" w:line="276" w:lineRule="auto"/>
              <w:jc w:val="center"/>
              <w:rPr>
                <w:rFonts w:ascii="Segoe UI" w:hAnsi="Segoe UI" w:cs="Segoe UI"/>
              </w:rPr>
            </w:pPr>
            <w:r>
              <w:rPr>
                <w:rFonts w:ascii="Segoe UI" w:hAnsi="Segoe UI" w:cs="Segoe UI"/>
              </w:rPr>
              <w:t>A favor</w:t>
            </w:r>
          </w:p>
        </w:tc>
      </w:tr>
      <w:tr w:rsidR="00BB1FF8" w:rsidRPr="00C8229E" w14:paraId="706A0E73" w14:textId="77777777" w:rsidTr="00BD5B8B">
        <w:trPr>
          <w:gridAfter w:val="2"/>
          <w:wAfter w:w="1560" w:type="dxa"/>
        </w:trPr>
        <w:tc>
          <w:tcPr>
            <w:tcW w:w="784" w:type="dxa"/>
          </w:tcPr>
          <w:p w14:paraId="356396CA" w14:textId="77777777" w:rsidR="00BB1FF8" w:rsidRPr="00C8229E" w:rsidRDefault="00BB1FF8" w:rsidP="00F5304C">
            <w:pPr>
              <w:spacing w:after="200" w:line="276" w:lineRule="auto"/>
              <w:jc w:val="center"/>
              <w:rPr>
                <w:rFonts w:ascii="Segoe UI" w:hAnsi="Segoe UI" w:cs="Segoe UI"/>
              </w:rPr>
            </w:pPr>
            <w:r w:rsidRPr="00C8229E">
              <w:rPr>
                <w:rFonts w:ascii="Segoe UI" w:hAnsi="Segoe UI" w:cs="Segoe UI"/>
              </w:rPr>
              <w:t>2</w:t>
            </w:r>
          </w:p>
        </w:tc>
        <w:tc>
          <w:tcPr>
            <w:tcW w:w="5385" w:type="dxa"/>
            <w:gridSpan w:val="3"/>
            <w:tcBorders>
              <w:top w:val="single" w:sz="4" w:space="0" w:color="auto"/>
              <w:left w:val="single" w:sz="4" w:space="0" w:color="auto"/>
              <w:bottom w:val="single" w:sz="4" w:space="0" w:color="auto"/>
              <w:right w:val="single" w:sz="4" w:space="0" w:color="auto"/>
            </w:tcBorders>
          </w:tcPr>
          <w:p w14:paraId="489CA65D" w14:textId="77777777" w:rsidR="00BB1FF8" w:rsidRPr="00C8229E" w:rsidRDefault="00BB1FF8" w:rsidP="00F5304C">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843" w:type="dxa"/>
            <w:tcBorders>
              <w:top w:val="single" w:sz="4" w:space="0" w:color="auto"/>
              <w:left w:val="single" w:sz="4" w:space="0" w:color="auto"/>
              <w:bottom w:val="single" w:sz="4" w:space="0" w:color="auto"/>
              <w:right w:val="single" w:sz="4" w:space="0" w:color="auto"/>
            </w:tcBorders>
          </w:tcPr>
          <w:p w14:paraId="3CA7159A" w14:textId="77777777" w:rsidR="00BB1FF8" w:rsidRPr="00C8229E" w:rsidRDefault="00BB1FF8" w:rsidP="00F5304C">
            <w:pPr>
              <w:spacing w:line="276" w:lineRule="auto"/>
              <w:jc w:val="center"/>
              <w:rPr>
                <w:rFonts w:ascii="Segoe UI" w:hAnsi="Segoe UI" w:cs="Segoe UI"/>
              </w:rPr>
            </w:pPr>
            <w:r w:rsidRPr="00C8229E">
              <w:rPr>
                <w:rFonts w:ascii="Segoe UI" w:hAnsi="Segoe UI" w:cs="Segoe UI"/>
              </w:rPr>
              <w:t>Regidor</w:t>
            </w:r>
          </w:p>
        </w:tc>
        <w:tc>
          <w:tcPr>
            <w:tcW w:w="1344" w:type="dxa"/>
            <w:gridSpan w:val="2"/>
          </w:tcPr>
          <w:p w14:paraId="70F48A49" w14:textId="77777777" w:rsidR="00BB1FF8" w:rsidRPr="00C8229E" w:rsidRDefault="00BB1FF8" w:rsidP="00F5304C">
            <w:pPr>
              <w:spacing w:after="200" w:line="276" w:lineRule="auto"/>
              <w:jc w:val="center"/>
              <w:rPr>
                <w:rFonts w:ascii="Segoe UI" w:hAnsi="Segoe UI" w:cs="Segoe UI"/>
              </w:rPr>
            </w:pPr>
            <w:r w:rsidRPr="008441D3">
              <w:rPr>
                <w:rFonts w:ascii="Segoe UI" w:hAnsi="Segoe UI" w:cs="Segoe UI"/>
              </w:rPr>
              <w:t>A favor</w:t>
            </w:r>
          </w:p>
        </w:tc>
      </w:tr>
      <w:tr w:rsidR="00BB1FF8" w:rsidRPr="00C8229E" w14:paraId="79DBFF49" w14:textId="77777777" w:rsidTr="00BD5B8B">
        <w:trPr>
          <w:gridAfter w:val="2"/>
          <w:wAfter w:w="1560" w:type="dxa"/>
        </w:trPr>
        <w:tc>
          <w:tcPr>
            <w:tcW w:w="784" w:type="dxa"/>
          </w:tcPr>
          <w:p w14:paraId="2FB93C67" w14:textId="77777777" w:rsidR="00BB1FF8" w:rsidRPr="00C8229E" w:rsidRDefault="00BB1FF8" w:rsidP="00F5304C">
            <w:pPr>
              <w:spacing w:after="200" w:line="276" w:lineRule="auto"/>
              <w:jc w:val="center"/>
              <w:rPr>
                <w:rFonts w:ascii="Segoe UI" w:hAnsi="Segoe UI" w:cs="Segoe UI"/>
              </w:rPr>
            </w:pPr>
            <w:r w:rsidRPr="00C8229E">
              <w:rPr>
                <w:rFonts w:ascii="Segoe UI" w:hAnsi="Segoe UI" w:cs="Segoe UI"/>
              </w:rPr>
              <w:t>3</w:t>
            </w:r>
          </w:p>
        </w:tc>
        <w:tc>
          <w:tcPr>
            <w:tcW w:w="5385" w:type="dxa"/>
            <w:gridSpan w:val="3"/>
            <w:tcBorders>
              <w:top w:val="single" w:sz="4" w:space="0" w:color="auto"/>
              <w:left w:val="single" w:sz="4" w:space="0" w:color="auto"/>
              <w:bottom w:val="single" w:sz="4" w:space="0" w:color="auto"/>
              <w:right w:val="single" w:sz="4" w:space="0" w:color="auto"/>
            </w:tcBorders>
          </w:tcPr>
          <w:p w14:paraId="704F012C" w14:textId="77777777" w:rsidR="00BB1FF8" w:rsidRPr="00C8229E" w:rsidRDefault="00BB1FF8" w:rsidP="00F5304C">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843" w:type="dxa"/>
            <w:tcBorders>
              <w:top w:val="single" w:sz="4" w:space="0" w:color="auto"/>
              <w:left w:val="single" w:sz="4" w:space="0" w:color="auto"/>
              <w:bottom w:val="single" w:sz="4" w:space="0" w:color="auto"/>
              <w:right w:val="single" w:sz="4" w:space="0" w:color="auto"/>
            </w:tcBorders>
          </w:tcPr>
          <w:p w14:paraId="21ECF94F" w14:textId="77777777" w:rsidR="00BB1FF8" w:rsidRPr="00C8229E" w:rsidRDefault="00BB1FF8" w:rsidP="00F5304C">
            <w:pPr>
              <w:spacing w:line="276" w:lineRule="auto"/>
              <w:jc w:val="center"/>
              <w:rPr>
                <w:rFonts w:ascii="Segoe UI" w:hAnsi="Segoe UI" w:cs="Segoe UI"/>
              </w:rPr>
            </w:pPr>
            <w:r w:rsidRPr="00C8229E">
              <w:rPr>
                <w:rFonts w:ascii="Segoe UI" w:hAnsi="Segoe UI" w:cs="Segoe UI"/>
              </w:rPr>
              <w:t>Regidora</w:t>
            </w:r>
          </w:p>
        </w:tc>
        <w:tc>
          <w:tcPr>
            <w:tcW w:w="1344" w:type="dxa"/>
            <w:gridSpan w:val="2"/>
          </w:tcPr>
          <w:p w14:paraId="1B251D26" w14:textId="77777777" w:rsidR="00BB1FF8" w:rsidRPr="00C8229E" w:rsidRDefault="00BB1FF8" w:rsidP="00F5304C">
            <w:pPr>
              <w:spacing w:after="200" w:line="276" w:lineRule="auto"/>
              <w:jc w:val="center"/>
              <w:rPr>
                <w:rFonts w:ascii="Segoe UI" w:hAnsi="Segoe UI" w:cs="Segoe UI"/>
              </w:rPr>
            </w:pPr>
            <w:r w:rsidRPr="008441D3">
              <w:rPr>
                <w:rFonts w:ascii="Segoe UI" w:hAnsi="Segoe UI" w:cs="Segoe UI"/>
              </w:rPr>
              <w:t>A favor</w:t>
            </w:r>
          </w:p>
        </w:tc>
      </w:tr>
      <w:tr w:rsidR="00936D95" w:rsidRPr="00C8229E" w14:paraId="442DE909" w14:textId="77777777" w:rsidTr="009F1D32">
        <w:trPr>
          <w:gridBefore w:val="2"/>
          <w:wBefore w:w="1702" w:type="dxa"/>
        </w:trPr>
        <w:tc>
          <w:tcPr>
            <w:tcW w:w="877" w:type="dxa"/>
          </w:tcPr>
          <w:p w14:paraId="282BFB03" w14:textId="3F58021E" w:rsidR="00936D95" w:rsidRPr="00C8229E" w:rsidRDefault="00936D95" w:rsidP="00936D95">
            <w:pPr>
              <w:spacing w:after="200" w:line="276" w:lineRule="auto"/>
              <w:jc w:val="center"/>
              <w:rPr>
                <w:rFonts w:ascii="Segoe UI" w:hAnsi="Segoe UI" w:cs="Segoe UI"/>
              </w:rPr>
            </w:pPr>
            <w:r>
              <w:rPr>
                <w:rFonts w:ascii="Segoe UI" w:hAnsi="Segoe UI" w:cs="Segoe UI"/>
              </w:rPr>
              <w:lastRenderedPageBreak/>
              <w:t>4</w:t>
            </w:r>
          </w:p>
        </w:tc>
        <w:tc>
          <w:tcPr>
            <w:tcW w:w="5643" w:type="dxa"/>
            <w:gridSpan w:val="3"/>
            <w:tcBorders>
              <w:top w:val="single" w:sz="4" w:space="0" w:color="auto"/>
              <w:left w:val="single" w:sz="4" w:space="0" w:color="auto"/>
              <w:bottom w:val="single" w:sz="4" w:space="0" w:color="auto"/>
              <w:right w:val="single" w:sz="4" w:space="0" w:color="auto"/>
            </w:tcBorders>
          </w:tcPr>
          <w:p w14:paraId="3A4970C4" w14:textId="2E5601F4" w:rsidR="00936D95" w:rsidRPr="00C8229E" w:rsidRDefault="00936D95" w:rsidP="00936D95">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560" w:type="dxa"/>
            <w:gridSpan w:val="2"/>
            <w:tcBorders>
              <w:top w:val="single" w:sz="4" w:space="0" w:color="auto"/>
              <w:left w:val="single" w:sz="4" w:space="0" w:color="auto"/>
              <w:bottom w:val="single" w:sz="4" w:space="0" w:color="auto"/>
              <w:right w:val="single" w:sz="4" w:space="0" w:color="auto"/>
            </w:tcBorders>
          </w:tcPr>
          <w:p w14:paraId="2E77DE67" w14:textId="3495CB4D" w:rsidR="00936D95" w:rsidRPr="00C8229E" w:rsidRDefault="00936D95" w:rsidP="00936D95">
            <w:pPr>
              <w:spacing w:line="276" w:lineRule="auto"/>
              <w:jc w:val="center"/>
              <w:rPr>
                <w:rFonts w:ascii="Segoe UI" w:hAnsi="Segoe UI" w:cs="Segoe UI"/>
              </w:rPr>
            </w:pPr>
            <w:r w:rsidRPr="00C8229E">
              <w:rPr>
                <w:rFonts w:ascii="Segoe UI" w:hAnsi="Segoe UI" w:cs="Segoe UI"/>
              </w:rPr>
              <w:t>Regidor</w:t>
            </w:r>
          </w:p>
        </w:tc>
        <w:tc>
          <w:tcPr>
            <w:tcW w:w="1134" w:type="dxa"/>
          </w:tcPr>
          <w:p w14:paraId="479BEF08" w14:textId="71A524C2" w:rsidR="00936D95" w:rsidRPr="00C8229E" w:rsidRDefault="00936D95" w:rsidP="00936D95">
            <w:pPr>
              <w:spacing w:after="200" w:line="276" w:lineRule="auto"/>
              <w:jc w:val="center"/>
              <w:rPr>
                <w:rFonts w:ascii="Segoe UI" w:hAnsi="Segoe UI" w:cs="Segoe UI"/>
              </w:rPr>
            </w:pPr>
            <w:r>
              <w:rPr>
                <w:rFonts w:ascii="Segoe UI" w:hAnsi="Segoe UI" w:cs="Segoe UI"/>
              </w:rPr>
              <w:t>A favor</w:t>
            </w:r>
          </w:p>
        </w:tc>
      </w:tr>
      <w:tr w:rsidR="00936D95" w:rsidRPr="00C8229E" w14:paraId="507EC54D" w14:textId="77777777" w:rsidTr="009F1D32">
        <w:trPr>
          <w:gridBefore w:val="2"/>
          <w:wBefore w:w="1702" w:type="dxa"/>
        </w:trPr>
        <w:tc>
          <w:tcPr>
            <w:tcW w:w="877" w:type="dxa"/>
          </w:tcPr>
          <w:p w14:paraId="3051E406" w14:textId="678013DF" w:rsidR="00936D95" w:rsidRPr="00C8229E" w:rsidRDefault="00936D95" w:rsidP="00936D95">
            <w:pPr>
              <w:spacing w:after="200" w:line="276" w:lineRule="auto"/>
              <w:jc w:val="center"/>
              <w:rPr>
                <w:rFonts w:ascii="Segoe UI" w:hAnsi="Segoe UI" w:cs="Segoe UI"/>
              </w:rPr>
            </w:pPr>
            <w:r w:rsidRPr="00C8229E">
              <w:rPr>
                <w:rFonts w:ascii="Segoe UI" w:hAnsi="Segoe UI" w:cs="Segoe UI"/>
              </w:rPr>
              <w:t>5</w:t>
            </w:r>
          </w:p>
        </w:tc>
        <w:tc>
          <w:tcPr>
            <w:tcW w:w="5643" w:type="dxa"/>
            <w:gridSpan w:val="3"/>
            <w:tcBorders>
              <w:top w:val="single" w:sz="4" w:space="0" w:color="auto"/>
              <w:left w:val="single" w:sz="4" w:space="0" w:color="auto"/>
              <w:bottom w:val="single" w:sz="4" w:space="0" w:color="auto"/>
              <w:right w:val="single" w:sz="4" w:space="0" w:color="auto"/>
            </w:tcBorders>
          </w:tcPr>
          <w:p w14:paraId="50A58748" w14:textId="37873358" w:rsidR="00936D95" w:rsidRPr="00C8229E" w:rsidRDefault="00936D95" w:rsidP="00936D95">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560" w:type="dxa"/>
            <w:gridSpan w:val="2"/>
            <w:tcBorders>
              <w:top w:val="single" w:sz="4" w:space="0" w:color="auto"/>
              <w:left w:val="single" w:sz="4" w:space="0" w:color="auto"/>
              <w:bottom w:val="single" w:sz="4" w:space="0" w:color="auto"/>
              <w:right w:val="single" w:sz="4" w:space="0" w:color="auto"/>
            </w:tcBorders>
          </w:tcPr>
          <w:p w14:paraId="7943AB78" w14:textId="58C98EEF" w:rsidR="00936D95" w:rsidRPr="00C8229E" w:rsidRDefault="00936D95" w:rsidP="00936D95">
            <w:pPr>
              <w:spacing w:line="276" w:lineRule="auto"/>
              <w:jc w:val="center"/>
              <w:rPr>
                <w:rFonts w:ascii="Segoe UI" w:hAnsi="Segoe UI" w:cs="Segoe UI"/>
              </w:rPr>
            </w:pPr>
            <w:r w:rsidRPr="00C8229E">
              <w:rPr>
                <w:rFonts w:ascii="Segoe UI" w:hAnsi="Segoe UI" w:cs="Segoe UI"/>
              </w:rPr>
              <w:t>Regidora</w:t>
            </w:r>
          </w:p>
        </w:tc>
        <w:tc>
          <w:tcPr>
            <w:tcW w:w="1134" w:type="dxa"/>
          </w:tcPr>
          <w:p w14:paraId="34162463" w14:textId="477D4A1B" w:rsidR="00936D95" w:rsidRPr="00C8229E" w:rsidRDefault="00936D95" w:rsidP="00936D95">
            <w:pPr>
              <w:spacing w:after="200" w:line="276" w:lineRule="auto"/>
              <w:jc w:val="center"/>
              <w:rPr>
                <w:rFonts w:ascii="Segoe UI" w:hAnsi="Segoe UI" w:cs="Segoe UI"/>
              </w:rPr>
            </w:pPr>
            <w:r w:rsidRPr="008441D3">
              <w:rPr>
                <w:rFonts w:ascii="Segoe UI" w:hAnsi="Segoe UI" w:cs="Segoe UI"/>
              </w:rPr>
              <w:t>A favor</w:t>
            </w:r>
          </w:p>
        </w:tc>
      </w:tr>
      <w:tr w:rsidR="00936D95" w:rsidRPr="00C8229E" w14:paraId="0683BCD9" w14:textId="77777777" w:rsidTr="009F1D32">
        <w:trPr>
          <w:gridBefore w:val="2"/>
          <w:wBefore w:w="1702" w:type="dxa"/>
        </w:trPr>
        <w:tc>
          <w:tcPr>
            <w:tcW w:w="877" w:type="dxa"/>
          </w:tcPr>
          <w:p w14:paraId="2A6404EC" w14:textId="2C90BB23" w:rsidR="00936D95" w:rsidRPr="00C8229E" w:rsidRDefault="00936D95" w:rsidP="00936D95">
            <w:pPr>
              <w:spacing w:after="200" w:line="276" w:lineRule="auto"/>
              <w:jc w:val="center"/>
              <w:rPr>
                <w:rFonts w:ascii="Segoe UI" w:hAnsi="Segoe UI" w:cs="Segoe UI"/>
              </w:rPr>
            </w:pPr>
            <w:r w:rsidRPr="00C8229E">
              <w:rPr>
                <w:rFonts w:ascii="Segoe UI" w:hAnsi="Segoe UI" w:cs="Segoe UI"/>
              </w:rPr>
              <w:t>6</w:t>
            </w:r>
          </w:p>
        </w:tc>
        <w:tc>
          <w:tcPr>
            <w:tcW w:w="5643" w:type="dxa"/>
            <w:gridSpan w:val="3"/>
            <w:tcBorders>
              <w:top w:val="single" w:sz="4" w:space="0" w:color="auto"/>
              <w:left w:val="single" w:sz="4" w:space="0" w:color="auto"/>
              <w:bottom w:val="single" w:sz="4" w:space="0" w:color="auto"/>
              <w:right w:val="single" w:sz="4" w:space="0" w:color="auto"/>
            </w:tcBorders>
          </w:tcPr>
          <w:p w14:paraId="5A1DA56E" w14:textId="4767F293" w:rsidR="00936D95" w:rsidRPr="00C8229E" w:rsidRDefault="00936D95" w:rsidP="00936D95">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560" w:type="dxa"/>
            <w:gridSpan w:val="2"/>
            <w:tcBorders>
              <w:top w:val="single" w:sz="4" w:space="0" w:color="auto"/>
              <w:left w:val="single" w:sz="4" w:space="0" w:color="auto"/>
              <w:bottom w:val="single" w:sz="4" w:space="0" w:color="auto"/>
              <w:right w:val="single" w:sz="4" w:space="0" w:color="auto"/>
            </w:tcBorders>
          </w:tcPr>
          <w:p w14:paraId="3E6042AE" w14:textId="79D1C877" w:rsidR="00936D95" w:rsidRPr="00C8229E" w:rsidRDefault="00936D95" w:rsidP="00936D95">
            <w:pPr>
              <w:spacing w:line="276" w:lineRule="auto"/>
              <w:jc w:val="center"/>
              <w:rPr>
                <w:rFonts w:ascii="Segoe UI" w:hAnsi="Segoe UI" w:cs="Segoe UI"/>
              </w:rPr>
            </w:pPr>
            <w:r w:rsidRPr="00C8229E">
              <w:rPr>
                <w:rFonts w:ascii="Segoe UI" w:hAnsi="Segoe UI" w:cs="Segoe UI"/>
              </w:rPr>
              <w:t>Sindico</w:t>
            </w:r>
          </w:p>
        </w:tc>
        <w:tc>
          <w:tcPr>
            <w:tcW w:w="1134" w:type="dxa"/>
          </w:tcPr>
          <w:p w14:paraId="0DEADF43" w14:textId="00047FFC" w:rsidR="00936D95" w:rsidRPr="00C8229E" w:rsidRDefault="00936D95" w:rsidP="00936D95">
            <w:pPr>
              <w:spacing w:after="200" w:line="276" w:lineRule="auto"/>
              <w:jc w:val="center"/>
              <w:rPr>
                <w:rFonts w:ascii="Segoe UI" w:hAnsi="Segoe UI" w:cs="Segoe UI"/>
              </w:rPr>
            </w:pPr>
            <w:r w:rsidRPr="008441D3">
              <w:rPr>
                <w:rFonts w:ascii="Segoe UI" w:hAnsi="Segoe UI" w:cs="Segoe UI"/>
              </w:rPr>
              <w:t>A favor</w:t>
            </w:r>
          </w:p>
        </w:tc>
      </w:tr>
      <w:tr w:rsidR="00936D95" w:rsidRPr="00C8229E" w14:paraId="48D1189A" w14:textId="77777777" w:rsidTr="009F1D32">
        <w:trPr>
          <w:gridBefore w:val="2"/>
          <w:wBefore w:w="1702" w:type="dxa"/>
        </w:trPr>
        <w:tc>
          <w:tcPr>
            <w:tcW w:w="877" w:type="dxa"/>
          </w:tcPr>
          <w:p w14:paraId="06F08A75" w14:textId="47AE98AC" w:rsidR="00936D95" w:rsidRPr="00C8229E" w:rsidRDefault="00936D95" w:rsidP="00936D95">
            <w:pPr>
              <w:spacing w:after="200" w:line="276" w:lineRule="auto"/>
              <w:jc w:val="center"/>
              <w:rPr>
                <w:rFonts w:ascii="Segoe UI" w:hAnsi="Segoe UI" w:cs="Segoe UI"/>
              </w:rPr>
            </w:pPr>
            <w:r w:rsidRPr="00C8229E">
              <w:rPr>
                <w:rFonts w:ascii="Segoe UI" w:hAnsi="Segoe UI" w:cs="Segoe UI"/>
              </w:rPr>
              <w:t>7</w:t>
            </w:r>
          </w:p>
        </w:tc>
        <w:tc>
          <w:tcPr>
            <w:tcW w:w="5643" w:type="dxa"/>
            <w:gridSpan w:val="3"/>
            <w:tcBorders>
              <w:top w:val="single" w:sz="4" w:space="0" w:color="auto"/>
              <w:left w:val="single" w:sz="4" w:space="0" w:color="auto"/>
              <w:bottom w:val="single" w:sz="4" w:space="0" w:color="auto"/>
              <w:right w:val="single" w:sz="4" w:space="0" w:color="auto"/>
            </w:tcBorders>
          </w:tcPr>
          <w:p w14:paraId="54FC51C4" w14:textId="1023EC2F" w:rsidR="00936D95" w:rsidRPr="00C8229E" w:rsidRDefault="00936D95" w:rsidP="00936D95">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560" w:type="dxa"/>
            <w:gridSpan w:val="2"/>
            <w:tcBorders>
              <w:top w:val="single" w:sz="4" w:space="0" w:color="auto"/>
              <w:left w:val="single" w:sz="4" w:space="0" w:color="auto"/>
              <w:bottom w:val="single" w:sz="4" w:space="0" w:color="auto"/>
              <w:right w:val="single" w:sz="4" w:space="0" w:color="auto"/>
            </w:tcBorders>
          </w:tcPr>
          <w:p w14:paraId="6ED9ACEF" w14:textId="4D28856A" w:rsidR="00936D95" w:rsidRPr="00C8229E" w:rsidRDefault="00936D95" w:rsidP="00936D95">
            <w:pPr>
              <w:spacing w:line="276" w:lineRule="auto"/>
              <w:jc w:val="center"/>
              <w:rPr>
                <w:rFonts w:ascii="Segoe UI" w:hAnsi="Segoe UI" w:cs="Segoe UI"/>
              </w:rPr>
            </w:pPr>
            <w:r w:rsidRPr="00C8229E">
              <w:rPr>
                <w:rFonts w:ascii="Segoe UI" w:hAnsi="Segoe UI" w:cs="Segoe UI"/>
              </w:rPr>
              <w:t>Regidora</w:t>
            </w:r>
          </w:p>
        </w:tc>
        <w:tc>
          <w:tcPr>
            <w:tcW w:w="1134" w:type="dxa"/>
          </w:tcPr>
          <w:p w14:paraId="2FCC39C5" w14:textId="26931225" w:rsidR="00936D95" w:rsidRPr="00C8229E" w:rsidRDefault="00936D95" w:rsidP="00936D95">
            <w:pPr>
              <w:spacing w:after="200" w:line="276" w:lineRule="auto"/>
              <w:jc w:val="center"/>
              <w:rPr>
                <w:rFonts w:ascii="Segoe UI" w:hAnsi="Segoe UI" w:cs="Segoe UI"/>
              </w:rPr>
            </w:pPr>
            <w:r w:rsidRPr="008441D3">
              <w:rPr>
                <w:rFonts w:ascii="Segoe UI" w:hAnsi="Segoe UI" w:cs="Segoe UI"/>
              </w:rPr>
              <w:t>A favor</w:t>
            </w:r>
          </w:p>
        </w:tc>
      </w:tr>
      <w:tr w:rsidR="00936D95" w:rsidRPr="00C8229E" w14:paraId="6EF6DC0B" w14:textId="77777777" w:rsidTr="009F1D32">
        <w:trPr>
          <w:gridBefore w:val="2"/>
          <w:wBefore w:w="1702" w:type="dxa"/>
        </w:trPr>
        <w:tc>
          <w:tcPr>
            <w:tcW w:w="877" w:type="dxa"/>
          </w:tcPr>
          <w:p w14:paraId="18A9A437" w14:textId="2504B85A" w:rsidR="00936D95" w:rsidRPr="00C8229E" w:rsidRDefault="00936D95" w:rsidP="00936D95">
            <w:pPr>
              <w:spacing w:after="200" w:line="276" w:lineRule="auto"/>
              <w:jc w:val="center"/>
              <w:rPr>
                <w:rFonts w:ascii="Segoe UI" w:hAnsi="Segoe UI" w:cs="Segoe UI"/>
              </w:rPr>
            </w:pPr>
            <w:r w:rsidRPr="00C8229E">
              <w:rPr>
                <w:rFonts w:ascii="Segoe UI" w:hAnsi="Segoe UI" w:cs="Segoe UI"/>
              </w:rPr>
              <w:t>8</w:t>
            </w:r>
          </w:p>
        </w:tc>
        <w:tc>
          <w:tcPr>
            <w:tcW w:w="5643" w:type="dxa"/>
            <w:gridSpan w:val="3"/>
            <w:tcBorders>
              <w:top w:val="single" w:sz="4" w:space="0" w:color="auto"/>
              <w:left w:val="single" w:sz="4" w:space="0" w:color="auto"/>
              <w:bottom w:val="single" w:sz="4" w:space="0" w:color="auto"/>
              <w:right w:val="single" w:sz="4" w:space="0" w:color="auto"/>
            </w:tcBorders>
          </w:tcPr>
          <w:p w14:paraId="3F0D8468" w14:textId="4121228C" w:rsidR="00936D95" w:rsidRPr="00C8229E" w:rsidRDefault="00936D95" w:rsidP="00936D95">
            <w:pPr>
              <w:spacing w:line="276" w:lineRule="auto"/>
              <w:ind w:left="720"/>
              <w:contextualSpacing/>
              <w:jc w:val="center"/>
              <w:rPr>
                <w:rFonts w:ascii="Segoe UI" w:hAnsi="Segoe UI" w:cs="Segoe UI"/>
              </w:rPr>
            </w:pPr>
            <w:r w:rsidRPr="00C8229E">
              <w:rPr>
                <w:rFonts w:ascii="Segoe UI" w:hAnsi="Segoe UI" w:cs="Segoe UI"/>
              </w:rPr>
              <w:t>C. Edwin Gilberto Fonseca Torres</w:t>
            </w:r>
          </w:p>
        </w:tc>
        <w:tc>
          <w:tcPr>
            <w:tcW w:w="1560" w:type="dxa"/>
            <w:gridSpan w:val="2"/>
            <w:tcBorders>
              <w:top w:val="single" w:sz="4" w:space="0" w:color="auto"/>
              <w:left w:val="single" w:sz="4" w:space="0" w:color="auto"/>
              <w:bottom w:val="single" w:sz="4" w:space="0" w:color="auto"/>
              <w:right w:val="single" w:sz="4" w:space="0" w:color="auto"/>
            </w:tcBorders>
          </w:tcPr>
          <w:p w14:paraId="049D6CFE" w14:textId="2F372423" w:rsidR="00936D95" w:rsidRPr="00C8229E" w:rsidRDefault="00936D95" w:rsidP="00936D95">
            <w:pPr>
              <w:spacing w:line="276" w:lineRule="auto"/>
              <w:jc w:val="center"/>
              <w:rPr>
                <w:rFonts w:ascii="Segoe UI" w:hAnsi="Segoe UI" w:cs="Segoe UI"/>
              </w:rPr>
            </w:pPr>
            <w:r w:rsidRPr="00C8229E">
              <w:rPr>
                <w:rFonts w:ascii="Segoe UI" w:hAnsi="Segoe UI" w:cs="Segoe UI"/>
              </w:rPr>
              <w:t>Regidor</w:t>
            </w:r>
          </w:p>
        </w:tc>
        <w:tc>
          <w:tcPr>
            <w:tcW w:w="1134" w:type="dxa"/>
          </w:tcPr>
          <w:p w14:paraId="266AEC45" w14:textId="71720CEE" w:rsidR="00936D95" w:rsidRPr="00C8229E" w:rsidRDefault="00936D95" w:rsidP="00936D95">
            <w:pPr>
              <w:spacing w:after="200" w:line="276" w:lineRule="auto"/>
              <w:jc w:val="center"/>
              <w:rPr>
                <w:rFonts w:ascii="Segoe UI" w:hAnsi="Segoe UI" w:cs="Segoe UI"/>
              </w:rPr>
            </w:pPr>
            <w:r>
              <w:rPr>
                <w:rFonts w:ascii="Segoe UI" w:hAnsi="Segoe UI" w:cs="Segoe UI"/>
              </w:rPr>
              <w:t>A favor</w:t>
            </w:r>
          </w:p>
        </w:tc>
      </w:tr>
      <w:tr w:rsidR="00936D95" w:rsidRPr="00C8229E" w14:paraId="3D0B2A0A" w14:textId="77777777" w:rsidTr="009F1D32">
        <w:trPr>
          <w:gridBefore w:val="2"/>
          <w:wBefore w:w="1702" w:type="dxa"/>
        </w:trPr>
        <w:tc>
          <w:tcPr>
            <w:tcW w:w="877" w:type="dxa"/>
          </w:tcPr>
          <w:p w14:paraId="0F648F0E" w14:textId="3F670BD5" w:rsidR="00936D95" w:rsidRPr="00C8229E" w:rsidRDefault="00936D95" w:rsidP="00936D95">
            <w:pPr>
              <w:spacing w:after="200" w:line="276" w:lineRule="auto"/>
              <w:jc w:val="center"/>
              <w:rPr>
                <w:rFonts w:ascii="Segoe UI" w:hAnsi="Segoe UI" w:cs="Segoe UI"/>
              </w:rPr>
            </w:pPr>
            <w:r w:rsidRPr="00C8229E">
              <w:rPr>
                <w:rFonts w:ascii="Segoe UI" w:hAnsi="Segoe UI" w:cs="Segoe UI"/>
              </w:rPr>
              <w:t>9</w:t>
            </w:r>
          </w:p>
        </w:tc>
        <w:tc>
          <w:tcPr>
            <w:tcW w:w="5643" w:type="dxa"/>
            <w:gridSpan w:val="3"/>
            <w:tcBorders>
              <w:top w:val="single" w:sz="4" w:space="0" w:color="auto"/>
              <w:left w:val="single" w:sz="4" w:space="0" w:color="auto"/>
              <w:bottom w:val="single" w:sz="4" w:space="0" w:color="auto"/>
              <w:right w:val="single" w:sz="4" w:space="0" w:color="auto"/>
            </w:tcBorders>
          </w:tcPr>
          <w:p w14:paraId="1FD0C5B5" w14:textId="6F3DD081" w:rsidR="00936D95" w:rsidRPr="00C8229E" w:rsidRDefault="00936D95" w:rsidP="00936D95">
            <w:pPr>
              <w:spacing w:line="276" w:lineRule="auto"/>
              <w:ind w:left="720"/>
              <w:contextualSpacing/>
              <w:jc w:val="center"/>
              <w:rPr>
                <w:rFonts w:ascii="Segoe UI" w:hAnsi="Segoe UI" w:cs="Segoe UI"/>
              </w:rPr>
            </w:pPr>
            <w:r w:rsidRPr="00C8229E">
              <w:rPr>
                <w:rFonts w:ascii="Segoe UI" w:hAnsi="Segoe UI" w:cs="Segoe UI"/>
              </w:rPr>
              <w:t>C. Silvia Iliana Villarruel Gutiérrez</w:t>
            </w:r>
          </w:p>
        </w:tc>
        <w:tc>
          <w:tcPr>
            <w:tcW w:w="1560" w:type="dxa"/>
            <w:gridSpan w:val="2"/>
            <w:tcBorders>
              <w:top w:val="single" w:sz="4" w:space="0" w:color="auto"/>
              <w:left w:val="single" w:sz="4" w:space="0" w:color="auto"/>
              <w:bottom w:val="single" w:sz="4" w:space="0" w:color="auto"/>
              <w:right w:val="single" w:sz="4" w:space="0" w:color="auto"/>
            </w:tcBorders>
          </w:tcPr>
          <w:p w14:paraId="273D7E62" w14:textId="3174D4CF" w:rsidR="00936D95" w:rsidRPr="00C8229E" w:rsidRDefault="00936D95" w:rsidP="00936D95">
            <w:pPr>
              <w:spacing w:line="276" w:lineRule="auto"/>
              <w:jc w:val="center"/>
              <w:rPr>
                <w:rFonts w:ascii="Segoe UI" w:hAnsi="Segoe UI" w:cs="Segoe UI"/>
              </w:rPr>
            </w:pPr>
            <w:r w:rsidRPr="00C8229E">
              <w:rPr>
                <w:rFonts w:ascii="Segoe UI" w:hAnsi="Segoe UI" w:cs="Segoe UI"/>
              </w:rPr>
              <w:t>Regidora</w:t>
            </w:r>
          </w:p>
        </w:tc>
        <w:tc>
          <w:tcPr>
            <w:tcW w:w="1134" w:type="dxa"/>
          </w:tcPr>
          <w:p w14:paraId="7D262FF8" w14:textId="6A14CB0F" w:rsidR="00936D95" w:rsidRPr="00C8229E" w:rsidRDefault="00936D95" w:rsidP="00936D95">
            <w:pPr>
              <w:spacing w:after="200" w:line="276" w:lineRule="auto"/>
              <w:jc w:val="center"/>
              <w:rPr>
                <w:rFonts w:ascii="Segoe UI" w:hAnsi="Segoe UI" w:cs="Segoe UI"/>
              </w:rPr>
            </w:pPr>
            <w:r w:rsidRPr="00020638">
              <w:rPr>
                <w:rFonts w:ascii="Segoe UI" w:hAnsi="Segoe UI" w:cs="Segoe UI"/>
              </w:rPr>
              <w:t>A favor</w:t>
            </w:r>
          </w:p>
        </w:tc>
      </w:tr>
      <w:tr w:rsidR="00936D95" w:rsidRPr="00C8229E" w14:paraId="5294DC14" w14:textId="77777777" w:rsidTr="009F1D32">
        <w:trPr>
          <w:gridBefore w:val="2"/>
          <w:wBefore w:w="1702" w:type="dxa"/>
        </w:trPr>
        <w:tc>
          <w:tcPr>
            <w:tcW w:w="877" w:type="dxa"/>
          </w:tcPr>
          <w:p w14:paraId="70589FAA" w14:textId="3ABEF1B1" w:rsidR="00936D95" w:rsidRPr="00C8229E" w:rsidRDefault="00936D95" w:rsidP="00936D95">
            <w:pPr>
              <w:spacing w:after="200" w:line="276" w:lineRule="auto"/>
              <w:jc w:val="center"/>
              <w:rPr>
                <w:rFonts w:ascii="Segoe UI" w:hAnsi="Segoe UI" w:cs="Segoe UI"/>
              </w:rPr>
            </w:pPr>
            <w:r w:rsidRPr="00C8229E">
              <w:rPr>
                <w:rFonts w:ascii="Segoe UI" w:hAnsi="Segoe UI" w:cs="Segoe UI"/>
              </w:rPr>
              <w:t>10</w:t>
            </w:r>
          </w:p>
        </w:tc>
        <w:tc>
          <w:tcPr>
            <w:tcW w:w="5643" w:type="dxa"/>
            <w:gridSpan w:val="3"/>
            <w:tcBorders>
              <w:top w:val="single" w:sz="4" w:space="0" w:color="auto"/>
              <w:left w:val="single" w:sz="4" w:space="0" w:color="auto"/>
              <w:bottom w:val="single" w:sz="4" w:space="0" w:color="auto"/>
              <w:right w:val="single" w:sz="4" w:space="0" w:color="auto"/>
            </w:tcBorders>
          </w:tcPr>
          <w:p w14:paraId="12F23B64" w14:textId="4A4AD4B6" w:rsidR="00936D95" w:rsidRPr="00C8229E" w:rsidRDefault="00936D95" w:rsidP="00936D95">
            <w:pPr>
              <w:spacing w:line="276" w:lineRule="auto"/>
              <w:ind w:left="720"/>
              <w:contextualSpacing/>
              <w:jc w:val="center"/>
              <w:rPr>
                <w:rFonts w:ascii="Segoe UI" w:hAnsi="Segoe UI" w:cs="Segoe UI"/>
              </w:rPr>
            </w:pPr>
            <w:r w:rsidRPr="00C8229E">
              <w:rPr>
                <w:rFonts w:ascii="Segoe UI" w:hAnsi="Segoe UI" w:cs="Segoe UI"/>
              </w:rPr>
              <w:t xml:space="preserve">C. </w:t>
            </w:r>
            <w:r>
              <w:rPr>
                <w:rFonts w:ascii="Segoe UI" w:hAnsi="Segoe UI" w:cs="Segoe UI"/>
              </w:rPr>
              <w:t>Cristian</w:t>
            </w:r>
            <w:r w:rsidRPr="00C8229E">
              <w:rPr>
                <w:rFonts w:ascii="Segoe UI" w:hAnsi="Segoe UI" w:cs="Segoe UI"/>
              </w:rPr>
              <w:t xml:space="preserve"> Daniel Salas Bravo</w:t>
            </w:r>
          </w:p>
        </w:tc>
        <w:tc>
          <w:tcPr>
            <w:tcW w:w="1560" w:type="dxa"/>
            <w:gridSpan w:val="2"/>
            <w:tcBorders>
              <w:top w:val="single" w:sz="4" w:space="0" w:color="auto"/>
              <w:left w:val="single" w:sz="4" w:space="0" w:color="auto"/>
              <w:bottom w:val="single" w:sz="4" w:space="0" w:color="auto"/>
              <w:right w:val="single" w:sz="4" w:space="0" w:color="auto"/>
            </w:tcBorders>
          </w:tcPr>
          <w:p w14:paraId="71DD1DE7" w14:textId="33CF39E9" w:rsidR="00936D95" w:rsidRPr="00C8229E" w:rsidRDefault="00936D95" w:rsidP="00936D95">
            <w:pPr>
              <w:spacing w:line="276" w:lineRule="auto"/>
              <w:jc w:val="center"/>
              <w:rPr>
                <w:rFonts w:ascii="Segoe UI" w:hAnsi="Segoe UI" w:cs="Segoe UI"/>
              </w:rPr>
            </w:pPr>
            <w:r w:rsidRPr="00C8229E">
              <w:rPr>
                <w:rFonts w:ascii="Segoe UI" w:hAnsi="Segoe UI" w:cs="Segoe UI"/>
              </w:rPr>
              <w:t>Regidor</w:t>
            </w:r>
          </w:p>
        </w:tc>
        <w:tc>
          <w:tcPr>
            <w:tcW w:w="1134" w:type="dxa"/>
          </w:tcPr>
          <w:p w14:paraId="4AD1180F" w14:textId="2FED79C9" w:rsidR="00936D95" w:rsidRPr="00C8229E" w:rsidRDefault="00936D95" w:rsidP="00936D95">
            <w:pPr>
              <w:spacing w:after="200" w:line="276" w:lineRule="auto"/>
              <w:jc w:val="center"/>
              <w:rPr>
                <w:rFonts w:ascii="Segoe UI" w:hAnsi="Segoe UI" w:cs="Segoe UI"/>
              </w:rPr>
            </w:pPr>
            <w:r w:rsidRPr="00020638">
              <w:rPr>
                <w:rFonts w:ascii="Segoe UI" w:hAnsi="Segoe UI" w:cs="Segoe UI"/>
              </w:rPr>
              <w:t>A favor</w:t>
            </w:r>
          </w:p>
        </w:tc>
      </w:tr>
      <w:tr w:rsidR="00936D95" w:rsidRPr="00C8229E" w14:paraId="5EA5B10A" w14:textId="77777777" w:rsidTr="009F1D32">
        <w:trPr>
          <w:gridBefore w:val="2"/>
          <w:wBefore w:w="1702" w:type="dxa"/>
        </w:trPr>
        <w:tc>
          <w:tcPr>
            <w:tcW w:w="877" w:type="dxa"/>
          </w:tcPr>
          <w:p w14:paraId="33CBC2EF" w14:textId="4465DB34" w:rsidR="00936D95" w:rsidRPr="00C8229E" w:rsidRDefault="00936D95" w:rsidP="00936D95">
            <w:pPr>
              <w:spacing w:after="200" w:line="276" w:lineRule="auto"/>
              <w:jc w:val="center"/>
              <w:rPr>
                <w:rFonts w:ascii="Segoe UI" w:hAnsi="Segoe UI" w:cs="Segoe UI"/>
              </w:rPr>
            </w:pPr>
            <w:r w:rsidRPr="00C8229E">
              <w:rPr>
                <w:rFonts w:ascii="Segoe UI" w:hAnsi="Segoe UI" w:cs="Segoe UI"/>
              </w:rPr>
              <w:t>11</w:t>
            </w:r>
          </w:p>
        </w:tc>
        <w:tc>
          <w:tcPr>
            <w:tcW w:w="5643" w:type="dxa"/>
            <w:gridSpan w:val="3"/>
            <w:tcBorders>
              <w:top w:val="single" w:sz="4" w:space="0" w:color="auto"/>
              <w:left w:val="single" w:sz="4" w:space="0" w:color="auto"/>
              <w:bottom w:val="single" w:sz="4" w:space="0" w:color="auto"/>
              <w:right w:val="single" w:sz="4" w:space="0" w:color="auto"/>
            </w:tcBorders>
          </w:tcPr>
          <w:p w14:paraId="2B02123C" w14:textId="129722CD" w:rsidR="00936D95" w:rsidRPr="00C8229E" w:rsidRDefault="00936D95" w:rsidP="00936D95">
            <w:pPr>
              <w:spacing w:line="276" w:lineRule="auto"/>
              <w:ind w:left="720"/>
              <w:contextualSpacing/>
              <w:jc w:val="center"/>
              <w:rPr>
                <w:rFonts w:ascii="Segoe UI" w:hAnsi="Segoe UI" w:cs="Segoe UI"/>
              </w:rPr>
            </w:pPr>
            <w:r w:rsidRPr="00C8229E">
              <w:rPr>
                <w:rFonts w:ascii="Segoe UI" w:hAnsi="Segoe UI" w:cs="Segoe UI"/>
              </w:rPr>
              <w:t>C. Norma Mariana Navarro Gutiérrez</w:t>
            </w:r>
          </w:p>
        </w:tc>
        <w:tc>
          <w:tcPr>
            <w:tcW w:w="1560" w:type="dxa"/>
            <w:gridSpan w:val="2"/>
            <w:tcBorders>
              <w:top w:val="single" w:sz="4" w:space="0" w:color="auto"/>
              <w:left w:val="single" w:sz="4" w:space="0" w:color="auto"/>
              <w:bottom w:val="single" w:sz="4" w:space="0" w:color="auto"/>
              <w:right w:val="single" w:sz="4" w:space="0" w:color="auto"/>
            </w:tcBorders>
          </w:tcPr>
          <w:p w14:paraId="09823F3F" w14:textId="4B1EBBD5" w:rsidR="00936D95" w:rsidRPr="00C8229E" w:rsidRDefault="00936D95" w:rsidP="00936D95">
            <w:pPr>
              <w:spacing w:line="276" w:lineRule="auto"/>
              <w:jc w:val="center"/>
              <w:rPr>
                <w:rFonts w:ascii="Segoe UI" w:hAnsi="Segoe UI" w:cs="Segoe UI"/>
              </w:rPr>
            </w:pPr>
            <w:r w:rsidRPr="00C8229E">
              <w:rPr>
                <w:rFonts w:ascii="Segoe UI" w:hAnsi="Segoe UI" w:cs="Segoe UI"/>
              </w:rPr>
              <w:t>Regidora</w:t>
            </w:r>
          </w:p>
        </w:tc>
        <w:tc>
          <w:tcPr>
            <w:tcW w:w="1134" w:type="dxa"/>
          </w:tcPr>
          <w:p w14:paraId="64C1173F" w14:textId="7518BE68" w:rsidR="00936D95" w:rsidRPr="00C8229E" w:rsidRDefault="00936D95" w:rsidP="00936D95">
            <w:pPr>
              <w:spacing w:after="200" w:line="276" w:lineRule="auto"/>
              <w:jc w:val="center"/>
              <w:rPr>
                <w:rFonts w:ascii="Segoe UI" w:hAnsi="Segoe UI" w:cs="Segoe UI"/>
              </w:rPr>
            </w:pPr>
            <w:r w:rsidRPr="00020638">
              <w:rPr>
                <w:rFonts w:ascii="Segoe UI" w:hAnsi="Segoe UI" w:cs="Segoe UI"/>
              </w:rPr>
              <w:t>A favor</w:t>
            </w:r>
          </w:p>
        </w:tc>
      </w:tr>
      <w:tr w:rsidR="00936D95" w:rsidRPr="00C8229E" w14:paraId="2DE9B688" w14:textId="77777777" w:rsidTr="009F1D32">
        <w:trPr>
          <w:gridBefore w:val="2"/>
          <w:wBefore w:w="1702" w:type="dxa"/>
        </w:trPr>
        <w:tc>
          <w:tcPr>
            <w:tcW w:w="877" w:type="dxa"/>
          </w:tcPr>
          <w:p w14:paraId="7401C112" w14:textId="514D886D" w:rsidR="00936D95" w:rsidRPr="00C8229E" w:rsidRDefault="00936D95" w:rsidP="00936D95">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2</w:t>
            </w:r>
          </w:p>
        </w:tc>
        <w:tc>
          <w:tcPr>
            <w:tcW w:w="5643" w:type="dxa"/>
            <w:gridSpan w:val="3"/>
            <w:tcBorders>
              <w:top w:val="single" w:sz="4" w:space="0" w:color="auto"/>
              <w:left w:val="single" w:sz="4" w:space="0" w:color="auto"/>
              <w:bottom w:val="single" w:sz="4" w:space="0" w:color="auto"/>
              <w:right w:val="single" w:sz="4" w:space="0" w:color="auto"/>
            </w:tcBorders>
          </w:tcPr>
          <w:p w14:paraId="0258BFF0" w14:textId="2677A620" w:rsidR="00936D95" w:rsidRPr="00C8229E" w:rsidRDefault="00936D95" w:rsidP="00936D95">
            <w:pPr>
              <w:spacing w:line="276" w:lineRule="auto"/>
              <w:ind w:left="720"/>
              <w:contextualSpacing/>
              <w:jc w:val="center"/>
              <w:rPr>
                <w:rFonts w:ascii="Segoe UI" w:hAnsi="Segoe UI" w:cs="Segoe UI"/>
              </w:rPr>
            </w:pPr>
            <w:r w:rsidRPr="00C8229E">
              <w:rPr>
                <w:rFonts w:ascii="Segoe UI" w:hAnsi="Segoe UI" w:cs="Segoe UI"/>
              </w:rPr>
              <w:t>C. Marisol Villa Nápoles</w:t>
            </w:r>
          </w:p>
        </w:tc>
        <w:tc>
          <w:tcPr>
            <w:tcW w:w="1560" w:type="dxa"/>
            <w:gridSpan w:val="2"/>
            <w:tcBorders>
              <w:top w:val="single" w:sz="4" w:space="0" w:color="auto"/>
              <w:left w:val="single" w:sz="4" w:space="0" w:color="auto"/>
              <w:bottom w:val="single" w:sz="4" w:space="0" w:color="auto"/>
              <w:right w:val="single" w:sz="4" w:space="0" w:color="auto"/>
            </w:tcBorders>
          </w:tcPr>
          <w:p w14:paraId="21C7F8FC" w14:textId="572CDC03" w:rsidR="00936D95" w:rsidRPr="00C8229E" w:rsidRDefault="00936D95" w:rsidP="00936D95">
            <w:pPr>
              <w:spacing w:line="276" w:lineRule="auto"/>
              <w:jc w:val="center"/>
              <w:rPr>
                <w:rFonts w:ascii="Segoe UI" w:hAnsi="Segoe UI" w:cs="Segoe UI"/>
              </w:rPr>
            </w:pPr>
            <w:r w:rsidRPr="00C8229E">
              <w:rPr>
                <w:rFonts w:ascii="Segoe UI" w:hAnsi="Segoe UI" w:cs="Segoe UI"/>
              </w:rPr>
              <w:t>Regidora</w:t>
            </w:r>
          </w:p>
        </w:tc>
        <w:tc>
          <w:tcPr>
            <w:tcW w:w="1134" w:type="dxa"/>
          </w:tcPr>
          <w:p w14:paraId="0FA7A821" w14:textId="6F013661" w:rsidR="00936D95" w:rsidRPr="00C8229E" w:rsidRDefault="00936D95" w:rsidP="00936D95">
            <w:pPr>
              <w:spacing w:after="200" w:line="276" w:lineRule="auto"/>
              <w:jc w:val="center"/>
              <w:rPr>
                <w:rFonts w:ascii="Segoe UI" w:hAnsi="Segoe UI" w:cs="Segoe UI"/>
              </w:rPr>
            </w:pPr>
            <w:r w:rsidRPr="00020638">
              <w:rPr>
                <w:rFonts w:ascii="Segoe UI" w:hAnsi="Segoe UI" w:cs="Segoe UI"/>
              </w:rPr>
              <w:t>A favor</w:t>
            </w:r>
          </w:p>
        </w:tc>
      </w:tr>
      <w:tr w:rsidR="00936D95" w:rsidRPr="00C8229E" w14:paraId="2CD963A2" w14:textId="77777777" w:rsidTr="009F1D32">
        <w:trPr>
          <w:gridBefore w:val="2"/>
          <w:wBefore w:w="1702" w:type="dxa"/>
        </w:trPr>
        <w:tc>
          <w:tcPr>
            <w:tcW w:w="877" w:type="dxa"/>
          </w:tcPr>
          <w:p w14:paraId="7A0C5040" w14:textId="1C901888" w:rsidR="00936D95" w:rsidRPr="00C8229E" w:rsidRDefault="00936D95" w:rsidP="00936D95">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3</w:t>
            </w:r>
          </w:p>
        </w:tc>
        <w:tc>
          <w:tcPr>
            <w:tcW w:w="5643" w:type="dxa"/>
            <w:gridSpan w:val="3"/>
            <w:tcBorders>
              <w:top w:val="single" w:sz="4" w:space="0" w:color="auto"/>
              <w:left w:val="single" w:sz="4" w:space="0" w:color="auto"/>
              <w:bottom w:val="single" w:sz="4" w:space="0" w:color="auto"/>
              <w:right w:val="single" w:sz="4" w:space="0" w:color="auto"/>
            </w:tcBorders>
          </w:tcPr>
          <w:p w14:paraId="456FA714" w14:textId="5F09E575" w:rsidR="00936D95" w:rsidRPr="00C8229E" w:rsidRDefault="00936D95" w:rsidP="00936D95">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560" w:type="dxa"/>
            <w:gridSpan w:val="2"/>
            <w:tcBorders>
              <w:top w:val="single" w:sz="4" w:space="0" w:color="auto"/>
              <w:left w:val="single" w:sz="4" w:space="0" w:color="auto"/>
              <w:bottom w:val="single" w:sz="4" w:space="0" w:color="auto"/>
              <w:right w:val="single" w:sz="4" w:space="0" w:color="auto"/>
            </w:tcBorders>
          </w:tcPr>
          <w:p w14:paraId="67697F9B" w14:textId="19B4A15B" w:rsidR="00936D95" w:rsidRPr="00C8229E" w:rsidRDefault="00936D95" w:rsidP="00936D95">
            <w:pPr>
              <w:spacing w:line="276" w:lineRule="auto"/>
              <w:jc w:val="center"/>
              <w:rPr>
                <w:rFonts w:ascii="Segoe UI" w:hAnsi="Segoe UI" w:cs="Segoe UI"/>
              </w:rPr>
            </w:pPr>
            <w:r w:rsidRPr="00C8229E">
              <w:rPr>
                <w:rFonts w:ascii="Segoe UI" w:hAnsi="Segoe UI" w:cs="Segoe UI"/>
              </w:rPr>
              <w:t>Regidora</w:t>
            </w:r>
          </w:p>
        </w:tc>
        <w:tc>
          <w:tcPr>
            <w:tcW w:w="1134" w:type="dxa"/>
          </w:tcPr>
          <w:p w14:paraId="5551593D" w14:textId="419EF075" w:rsidR="00936D95" w:rsidRPr="00C8229E" w:rsidRDefault="00936D95" w:rsidP="00936D95">
            <w:pPr>
              <w:spacing w:after="200" w:line="276" w:lineRule="auto"/>
              <w:jc w:val="center"/>
              <w:rPr>
                <w:rFonts w:ascii="Segoe UI" w:hAnsi="Segoe UI" w:cs="Segoe UI"/>
              </w:rPr>
            </w:pPr>
            <w:r w:rsidRPr="00020638">
              <w:rPr>
                <w:rFonts w:ascii="Segoe UI" w:hAnsi="Segoe UI" w:cs="Segoe UI"/>
              </w:rPr>
              <w:t>A favor</w:t>
            </w:r>
          </w:p>
        </w:tc>
      </w:tr>
      <w:tr w:rsidR="00936D95" w:rsidRPr="00C8229E" w14:paraId="2E2FD13C" w14:textId="77777777" w:rsidTr="009F1D32">
        <w:trPr>
          <w:gridBefore w:val="2"/>
          <w:wBefore w:w="1702" w:type="dxa"/>
        </w:trPr>
        <w:tc>
          <w:tcPr>
            <w:tcW w:w="877" w:type="dxa"/>
          </w:tcPr>
          <w:p w14:paraId="2AD01BF7" w14:textId="097B8E86" w:rsidR="00936D95" w:rsidRPr="00C8229E" w:rsidRDefault="00936D95" w:rsidP="00936D95">
            <w:pPr>
              <w:spacing w:after="200" w:line="276" w:lineRule="auto"/>
              <w:jc w:val="center"/>
              <w:rPr>
                <w:rFonts w:ascii="Segoe UI" w:hAnsi="Segoe UI" w:cs="Segoe UI"/>
              </w:rPr>
            </w:pPr>
            <w:r>
              <w:rPr>
                <w:rFonts w:ascii="Segoe UI" w:hAnsi="Segoe UI" w:cs="Segoe UI"/>
              </w:rPr>
              <w:t>14</w:t>
            </w:r>
          </w:p>
        </w:tc>
        <w:tc>
          <w:tcPr>
            <w:tcW w:w="5643" w:type="dxa"/>
            <w:gridSpan w:val="3"/>
            <w:tcBorders>
              <w:top w:val="single" w:sz="4" w:space="0" w:color="auto"/>
              <w:left w:val="single" w:sz="4" w:space="0" w:color="auto"/>
              <w:bottom w:val="single" w:sz="4" w:space="0" w:color="auto"/>
              <w:right w:val="single" w:sz="4" w:space="0" w:color="auto"/>
            </w:tcBorders>
          </w:tcPr>
          <w:p w14:paraId="0CCD8B9B" w14:textId="6417723C" w:rsidR="00936D95" w:rsidRPr="00C8229E" w:rsidRDefault="00936D95" w:rsidP="00936D95">
            <w:pPr>
              <w:spacing w:line="276" w:lineRule="auto"/>
              <w:ind w:left="720"/>
              <w:contextualSpacing/>
              <w:jc w:val="center"/>
              <w:rPr>
                <w:rFonts w:ascii="Segoe UI" w:hAnsi="Segoe UI" w:cs="Segoe UI"/>
              </w:rPr>
            </w:pPr>
            <w:r w:rsidRPr="00C8229E">
              <w:rPr>
                <w:rFonts w:ascii="Segoe UI" w:hAnsi="Segoe UI" w:cs="Segoe UI"/>
              </w:rPr>
              <w:t>C. Josué Ávila Moreno</w:t>
            </w:r>
          </w:p>
        </w:tc>
        <w:tc>
          <w:tcPr>
            <w:tcW w:w="1560" w:type="dxa"/>
            <w:gridSpan w:val="2"/>
            <w:tcBorders>
              <w:top w:val="single" w:sz="4" w:space="0" w:color="auto"/>
              <w:left w:val="single" w:sz="4" w:space="0" w:color="auto"/>
              <w:bottom w:val="single" w:sz="4" w:space="0" w:color="auto"/>
              <w:right w:val="single" w:sz="4" w:space="0" w:color="auto"/>
            </w:tcBorders>
          </w:tcPr>
          <w:p w14:paraId="4471679D" w14:textId="7286538A" w:rsidR="00936D95" w:rsidRPr="00C8229E" w:rsidRDefault="00936D95" w:rsidP="00936D95">
            <w:pPr>
              <w:spacing w:line="276" w:lineRule="auto"/>
              <w:jc w:val="center"/>
              <w:rPr>
                <w:rFonts w:ascii="Segoe UI" w:hAnsi="Segoe UI" w:cs="Segoe UI"/>
              </w:rPr>
            </w:pPr>
            <w:r w:rsidRPr="00C8229E">
              <w:rPr>
                <w:rFonts w:ascii="Segoe UI" w:hAnsi="Segoe UI" w:cs="Segoe UI"/>
              </w:rPr>
              <w:t>Regidor</w:t>
            </w:r>
          </w:p>
        </w:tc>
        <w:tc>
          <w:tcPr>
            <w:tcW w:w="1134" w:type="dxa"/>
          </w:tcPr>
          <w:p w14:paraId="4DA0D59D" w14:textId="263FDCFB" w:rsidR="00936D95" w:rsidRPr="00C8229E" w:rsidRDefault="00936D95" w:rsidP="00936D95">
            <w:pPr>
              <w:spacing w:after="200" w:line="276" w:lineRule="auto"/>
              <w:jc w:val="center"/>
              <w:rPr>
                <w:rFonts w:ascii="Segoe UI" w:hAnsi="Segoe UI" w:cs="Segoe UI"/>
              </w:rPr>
            </w:pPr>
            <w:r w:rsidRPr="00020638">
              <w:rPr>
                <w:rFonts w:ascii="Segoe UI" w:hAnsi="Segoe UI" w:cs="Segoe UI"/>
              </w:rPr>
              <w:t>A favor</w:t>
            </w:r>
          </w:p>
        </w:tc>
      </w:tr>
      <w:tr w:rsidR="00936D95" w:rsidRPr="00C8229E" w14:paraId="2EA35922" w14:textId="77777777" w:rsidTr="009F1D32">
        <w:trPr>
          <w:gridBefore w:val="2"/>
          <w:wBefore w:w="1702" w:type="dxa"/>
        </w:trPr>
        <w:tc>
          <w:tcPr>
            <w:tcW w:w="877" w:type="dxa"/>
          </w:tcPr>
          <w:p w14:paraId="7B7AC588" w14:textId="7B0D48CB" w:rsidR="00936D95" w:rsidRPr="00C8229E" w:rsidRDefault="00936D95" w:rsidP="00936D95">
            <w:pPr>
              <w:spacing w:after="200" w:line="276" w:lineRule="auto"/>
              <w:jc w:val="center"/>
              <w:rPr>
                <w:rFonts w:ascii="Segoe UI" w:hAnsi="Segoe UI" w:cs="Segoe UI"/>
              </w:rPr>
            </w:pPr>
            <w:r>
              <w:rPr>
                <w:rFonts w:ascii="Segoe UI" w:hAnsi="Segoe UI" w:cs="Segoe UI"/>
              </w:rPr>
              <w:t>15</w:t>
            </w:r>
          </w:p>
        </w:tc>
        <w:tc>
          <w:tcPr>
            <w:tcW w:w="5643" w:type="dxa"/>
            <w:gridSpan w:val="3"/>
            <w:tcBorders>
              <w:top w:val="single" w:sz="4" w:space="0" w:color="auto"/>
              <w:left w:val="single" w:sz="4" w:space="0" w:color="auto"/>
              <w:bottom w:val="single" w:sz="4" w:space="0" w:color="auto"/>
              <w:right w:val="single" w:sz="4" w:space="0" w:color="auto"/>
            </w:tcBorders>
          </w:tcPr>
          <w:p w14:paraId="2FF8F156" w14:textId="47AE9C1E" w:rsidR="00936D95" w:rsidRPr="00C8229E" w:rsidRDefault="00936D95" w:rsidP="00936D95">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560" w:type="dxa"/>
            <w:gridSpan w:val="2"/>
            <w:tcBorders>
              <w:top w:val="single" w:sz="4" w:space="0" w:color="auto"/>
              <w:left w:val="single" w:sz="4" w:space="0" w:color="auto"/>
              <w:bottom w:val="single" w:sz="4" w:space="0" w:color="auto"/>
              <w:right w:val="single" w:sz="4" w:space="0" w:color="auto"/>
            </w:tcBorders>
          </w:tcPr>
          <w:p w14:paraId="7C4F3EB0" w14:textId="10A7F4DB" w:rsidR="00936D95" w:rsidRPr="00C8229E" w:rsidRDefault="00936D95" w:rsidP="00936D95">
            <w:pPr>
              <w:spacing w:line="276" w:lineRule="auto"/>
              <w:jc w:val="center"/>
              <w:rPr>
                <w:rFonts w:ascii="Segoe UI" w:hAnsi="Segoe UI" w:cs="Segoe UI"/>
              </w:rPr>
            </w:pPr>
            <w:r w:rsidRPr="00C8229E">
              <w:rPr>
                <w:rFonts w:ascii="Segoe UI" w:hAnsi="Segoe UI" w:cs="Segoe UI"/>
              </w:rPr>
              <w:t>Regidor</w:t>
            </w:r>
          </w:p>
        </w:tc>
        <w:tc>
          <w:tcPr>
            <w:tcW w:w="1134" w:type="dxa"/>
          </w:tcPr>
          <w:p w14:paraId="0724ECF6" w14:textId="166933C0" w:rsidR="00936D95" w:rsidRPr="00C8229E" w:rsidRDefault="00936D95" w:rsidP="00936D95">
            <w:pPr>
              <w:spacing w:after="200" w:line="276" w:lineRule="auto"/>
              <w:jc w:val="center"/>
              <w:rPr>
                <w:rFonts w:ascii="Segoe UI" w:hAnsi="Segoe UI" w:cs="Segoe UI"/>
              </w:rPr>
            </w:pPr>
            <w:r w:rsidRPr="00020638">
              <w:rPr>
                <w:rFonts w:ascii="Segoe UI" w:hAnsi="Segoe UI" w:cs="Segoe UI"/>
              </w:rPr>
              <w:t>A favor</w:t>
            </w:r>
          </w:p>
        </w:tc>
      </w:tr>
    </w:tbl>
    <w:p w14:paraId="40AD1758" w14:textId="77777777" w:rsidR="00BB1FF8" w:rsidRPr="00C8229E" w:rsidRDefault="00BB1FF8" w:rsidP="00BB1FF8">
      <w:pPr>
        <w:spacing w:after="0" w:line="360" w:lineRule="auto"/>
        <w:ind w:left="851" w:right="-705"/>
        <w:jc w:val="both"/>
        <w:rPr>
          <w:rFonts w:ascii="Segoe UI" w:eastAsia="Segoe UI" w:hAnsi="Segoe UI" w:cs="Segoe UI"/>
          <w:kern w:val="0"/>
          <w14:ligatures w14:val="none"/>
        </w:rPr>
      </w:pPr>
      <w:r>
        <w:rPr>
          <w:rFonts w:ascii="Segoe UI" w:eastAsia="Segoe UI" w:hAnsi="Segoe UI" w:cs="Segoe UI"/>
          <w:kern w:val="0"/>
          <w14:ligatures w14:val="none"/>
        </w:rPr>
        <w:t xml:space="preserve"> </w:t>
      </w:r>
      <w:r w:rsidRPr="00C8229E">
        <w:rPr>
          <w:rFonts w:ascii="Segoe UI" w:eastAsia="Segoe UI" w:hAnsi="Segoe UI" w:cs="Segoe UI"/>
          <w:kern w:val="0"/>
          <w14:ligatures w14:val="none"/>
        </w:rPr>
        <w:t xml:space="preserve">  </w:t>
      </w:r>
    </w:p>
    <w:p w14:paraId="4B6552FA" w14:textId="1FD626CD" w:rsidR="00BB1FF8" w:rsidRDefault="00BB1FF8" w:rsidP="00B474F0">
      <w:pPr>
        <w:spacing w:after="0" w:line="360" w:lineRule="auto"/>
        <w:ind w:left="851" w:right="-705"/>
        <w:jc w:val="both"/>
        <w:rPr>
          <w:rFonts w:ascii="Segoe UI" w:eastAsia="Calibri" w:hAnsi="Segoe UI" w:cs="Segoe UI"/>
          <w:bCs/>
          <w:i/>
          <w:kern w:val="0"/>
          <w:lang w:eastAsia="es-ES"/>
          <w14:ligatures w14:val="none"/>
        </w:rPr>
      </w:pPr>
      <w:r w:rsidRPr="00C8229E">
        <w:rPr>
          <w:rFonts w:ascii="Segoe UI" w:eastAsia="Calibri" w:hAnsi="Segoe UI" w:cs="Segoe UI"/>
          <w:b/>
          <w:bCs/>
          <w:kern w:val="0"/>
          <w:lang w:eastAsia="es-ES"/>
          <w14:ligatures w14:val="none"/>
        </w:rPr>
        <w:t xml:space="preserve">QUINTO PUNTO.- </w:t>
      </w:r>
      <w:r>
        <w:rPr>
          <w:rFonts w:ascii="Segoe UI" w:eastAsia="Calibri" w:hAnsi="Segoe UI" w:cs="Segoe UI"/>
          <w:bCs/>
          <w:kern w:val="0"/>
          <w:lang w:eastAsia="es-ES"/>
          <w14:ligatures w14:val="none"/>
        </w:rPr>
        <w:t>En relación al quinto punto del orden del día</w:t>
      </w:r>
      <w:r w:rsidRPr="00C8229E">
        <w:rPr>
          <w:rFonts w:ascii="Segoe UI" w:eastAsia="Calibri" w:hAnsi="Segoe UI" w:cs="Segoe UI"/>
          <w:bCs/>
          <w:kern w:val="0"/>
          <w:lang w:eastAsia="es-ES"/>
          <w14:ligatures w14:val="none"/>
        </w:rPr>
        <w:t>:</w:t>
      </w:r>
      <w:r>
        <w:rPr>
          <w:rFonts w:ascii="Segoe UI" w:eastAsia="Calibri" w:hAnsi="Segoe UI" w:cs="Segoe UI"/>
          <w:bCs/>
          <w:kern w:val="0"/>
          <w:lang w:eastAsia="es-ES"/>
          <w14:ligatures w14:val="none"/>
        </w:rPr>
        <w:t xml:space="preserve"> </w:t>
      </w:r>
      <w:r w:rsidR="0067726F" w:rsidRPr="0067726F">
        <w:rPr>
          <w:rFonts w:ascii="Segoe UI" w:eastAsia="Calibri" w:hAnsi="Segoe UI" w:cs="Segoe UI"/>
          <w:b/>
          <w:bCs/>
          <w:kern w:val="0"/>
          <w:lang w:eastAsia="es-ES"/>
          <w14:ligatures w14:val="none"/>
        </w:rPr>
        <w:t>ANÁLISIS, DISCUSIÓN Y EN SU CASO APROBACIÓN DEL TURNO EN CONJUNTO A LAS COMISIONES EDILICIAS DE PUNTOS CONSTITUCIONALES Y REGLAMENTOS (CONVOCANTE), GOBERNACIÓN, HACIENDA Y RECAUDACIÓN, IGUALDAD DE GÉNERO ASÍ COMO DERECHOS HUMANOS, DE LA INICIATIVA DE ORDENAMIENTO MUNICIPAL QUE PROPONE ADICIONAR LA SECCIÓN DÉCIMA TERCERA BIS, QUE CONTIENE Y ADICIONA EL ARTÍCULO 133 BIS DEL REGLAMENTO DE LA ADMINISTRACIÓN PÚBLICA MUNICIPAL DE OCOTLÁN, JALISCO, POR MEDIO DE CUAL SE CREA LA DIRECCIÓN MUNICIPAL DE DIVERSIDAD SEXUAL DEL MUNICIPIO DE OCOTLÁN, JALISCO, PRESENTADA POR LOS EDILES CRISTIAN DANIEL SALAS BRAVO Y ALEJANDRA CONTRERAS HERNÁNDEZ</w:t>
      </w:r>
      <w:r w:rsidRPr="00C8229E">
        <w:rPr>
          <w:rFonts w:ascii="Segoe UI" w:eastAsia="Calibri" w:hAnsi="Segoe UI" w:cs="Segoe UI"/>
          <w:b/>
          <w:bCs/>
          <w:kern w:val="0"/>
          <w:lang w:eastAsia="es-ES"/>
          <w14:ligatures w14:val="none"/>
        </w:rPr>
        <w:t xml:space="preserve">; </w:t>
      </w:r>
      <w:r w:rsidRPr="00C8229E">
        <w:rPr>
          <w:rFonts w:ascii="Segoe UI" w:eastAsia="Calibri" w:hAnsi="Segoe UI" w:cs="Segoe UI"/>
          <w:bCs/>
          <w:kern w:val="0"/>
          <w:lang w:eastAsia="es-ES"/>
          <w14:ligatures w14:val="none"/>
        </w:rPr>
        <w:t xml:space="preserve">la Presidenta Municipal, </w:t>
      </w:r>
      <w:r w:rsidRPr="00C8229E">
        <w:rPr>
          <w:rFonts w:ascii="Segoe UI" w:eastAsia="Calibri" w:hAnsi="Segoe UI" w:cs="Segoe UI"/>
          <w:b/>
          <w:bCs/>
          <w:kern w:val="0"/>
          <w:lang w:eastAsia="es-ES"/>
          <w14:ligatures w14:val="none"/>
        </w:rPr>
        <w:t>C. Deysi Nallely Ángel Hernández</w:t>
      </w:r>
      <w:r>
        <w:rPr>
          <w:rFonts w:ascii="Segoe UI" w:eastAsia="Calibri" w:hAnsi="Segoe UI" w:cs="Segoe UI"/>
          <w:b/>
          <w:bCs/>
          <w:kern w:val="0"/>
          <w:lang w:eastAsia="es-ES"/>
          <w14:ligatures w14:val="none"/>
        </w:rPr>
        <w:t>,</w:t>
      </w:r>
      <w:r w:rsidRPr="00C8229E">
        <w:rPr>
          <w:rFonts w:ascii="Segoe UI" w:eastAsia="Calibri" w:hAnsi="Segoe UI" w:cs="Segoe UI"/>
          <w:b/>
          <w:bCs/>
          <w:kern w:val="0"/>
          <w:lang w:eastAsia="es-ES"/>
          <w14:ligatures w14:val="none"/>
        </w:rPr>
        <w:t xml:space="preserve"> </w:t>
      </w:r>
      <w:r>
        <w:rPr>
          <w:rFonts w:ascii="Segoe UI" w:eastAsia="Calibri" w:hAnsi="Segoe UI" w:cs="Segoe UI"/>
          <w:bCs/>
          <w:kern w:val="0"/>
          <w:lang w:eastAsia="es-ES"/>
          <w14:ligatures w14:val="none"/>
        </w:rPr>
        <w:t>mencionó</w:t>
      </w:r>
      <w:r w:rsidRPr="00C8229E">
        <w:rPr>
          <w:rFonts w:ascii="Segoe UI" w:eastAsia="Calibri" w:hAnsi="Segoe UI" w:cs="Segoe UI"/>
          <w:bCs/>
          <w:kern w:val="0"/>
          <w:lang w:eastAsia="es-ES"/>
          <w14:ligatures w14:val="none"/>
        </w:rPr>
        <w:t xml:space="preserve">: </w:t>
      </w:r>
      <w:r w:rsidRPr="00C8229E">
        <w:rPr>
          <w:rFonts w:ascii="Segoe UI" w:eastAsia="Calibri" w:hAnsi="Segoe UI" w:cs="Segoe UI"/>
          <w:bCs/>
          <w:i/>
          <w:kern w:val="0"/>
          <w:lang w:eastAsia="es-ES"/>
          <w14:ligatures w14:val="none"/>
        </w:rPr>
        <w:t>“</w:t>
      </w:r>
      <w:r w:rsidR="0004250C">
        <w:rPr>
          <w:rFonts w:ascii="Segoe UI" w:eastAsia="Calibri" w:hAnsi="Segoe UI" w:cs="Segoe UI"/>
          <w:bCs/>
          <w:i/>
          <w:kern w:val="0"/>
          <w:lang w:eastAsia="es-ES"/>
          <w14:ligatures w14:val="none"/>
        </w:rPr>
        <w:t>No sé si haya algún comentario respecto al presente punto de orden del día</w:t>
      </w:r>
      <w:r w:rsidRPr="00C8229E">
        <w:rPr>
          <w:rFonts w:ascii="Segoe UI" w:eastAsia="Calibri" w:hAnsi="Segoe UI" w:cs="Segoe UI"/>
          <w:bCs/>
          <w:i/>
          <w:kern w:val="0"/>
          <w:lang w:eastAsia="es-ES"/>
          <w14:ligatures w14:val="none"/>
        </w:rPr>
        <w:t>”.</w:t>
      </w:r>
      <w:r>
        <w:rPr>
          <w:rFonts w:ascii="Segoe UI" w:eastAsia="Calibri" w:hAnsi="Segoe UI" w:cs="Segoe UI"/>
          <w:bCs/>
          <w:i/>
          <w:kern w:val="0"/>
          <w:lang w:eastAsia="es-ES"/>
          <w14:ligatures w14:val="none"/>
        </w:rPr>
        <w:t xml:space="preserve"> - - - - - - - - - - - - - - - - - -</w:t>
      </w:r>
      <w:r w:rsidR="0004250C">
        <w:rPr>
          <w:rFonts w:ascii="Segoe UI" w:eastAsia="Calibri" w:hAnsi="Segoe UI" w:cs="Segoe UI"/>
          <w:bCs/>
          <w:i/>
          <w:kern w:val="0"/>
          <w:lang w:eastAsia="es-ES"/>
          <w14:ligatures w14:val="none"/>
        </w:rPr>
        <w:t xml:space="preserve"> - - - - - - - - - - - - - - - - - - - - - - - - - - - - - - - - - </w:t>
      </w:r>
      <w:r>
        <w:rPr>
          <w:rFonts w:ascii="Segoe UI" w:eastAsia="Calibri" w:hAnsi="Segoe UI" w:cs="Segoe UI"/>
          <w:bCs/>
          <w:i/>
          <w:kern w:val="0"/>
          <w:lang w:eastAsia="es-ES"/>
          <w14:ligatures w14:val="none"/>
        </w:rPr>
        <w:t xml:space="preserve"> </w:t>
      </w:r>
    </w:p>
    <w:p w14:paraId="747A2783" w14:textId="77777777" w:rsidR="00B474F0" w:rsidRDefault="00B474F0" w:rsidP="00BB1FF8">
      <w:pPr>
        <w:spacing w:after="0" w:line="360" w:lineRule="auto"/>
        <w:ind w:left="851" w:right="-705"/>
        <w:jc w:val="both"/>
        <w:rPr>
          <w:rFonts w:ascii="Segoe UI" w:hAnsi="Segoe UI" w:cs="Segoe UI"/>
          <w:bCs/>
          <w:iCs/>
          <w:kern w:val="0"/>
          <w:lang w:eastAsia="es-ES"/>
          <w14:ligatures w14:val="none"/>
        </w:rPr>
      </w:pPr>
    </w:p>
    <w:p w14:paraId="1FCF7D33" w14:textId="207B9EC7" w:rsidR="00335063" w:rsidRDefault="00BB1FF8" w:rsidP="00BB1FF8">
      <w:pPr>
        <w:spacing w:after="0" w:line="360" w:lineRule="auto"/>
        <w:ind w:left="851" w:right="-705"/>
        <w:jc w:val="both"/>
        <w:rPr>
          <w:rFonts w:ascii="Segoe UI" w:hAnsi="Segoe UI" w:cs="Segoe UI"/>
          <w:bCs/>
          <w:i/>
          <w:kern w:val="0"/>
          <w:lang w:eastAsia="es-ES"/>
          <w14:ligatures w14:val="none"/>
        </w:rPr>
      </w:pPr>
      <w:r w:rsidRPr="00261CB1">
        <w:rPr>
          <w:rFonts w:ascii="Segoe UI" w:hAnsi="Segoe UI" w:cs="Segoe UI"/>
          <w:bCs/>
          <w:iCs/>
          <w:kern w:val="0"/>
          <w:lang w:eastAsia="es-ES"/>
          <w14:ligatures w14:val="none"/>
        </w:rPr>
        <w:t xml:space="preserve">Acto seguido y en uso de la voz, </w:t>
      </w:r>
      <w:r w:rsidR="0004250C" w:rsidRPr="00261CB1">
        <w:rPr>
          <w:rFonts w:ascii="Segoe UI" w:hAnsi="Segoe UI" w:cs="Segoe UI"/>
          <w:bCs/>
          <w:iCs/>
          <w:kern w:val="0"/>
          <w:lang w:eastAsia="es-ES"/>
          <w14:ligatures w14:val="none"/>
        </w:rPr>
        <w:t>el regidor</w:t>
      </w:r>
      <w:r w:rsidRPr="00261CB1">
        <w:rPr>
          <w:rFonts w:ascii="Segoe UI" w:hAnsi="Segoe UI" w:cs="Segoe UI"/>
          <w:bCs/>
          <w:iCs/>
          <w:kern w:val="0"/>
          <w:lang w:eastAsia="es-ES"/>
          <w14:ligatures w14:val="none"/>
        </w:rPr>
        <w:t xml:space="preserve">, </w:t>
      </w:r>
      <w:r w:rsidRPr="00261CB1">
        <w:rPr>
          <w:rFonts w:ascii="Segoe UI" w:hAnsi="Segoe UI" w:cs="Segoe UI"/>
          <w:b/>
          <w:iCs/>
          <w:kern w:val="0"/>
          <w:lang w:eastAsia="es-ES"/>
          <w14:ligatures w14:val="none"/>
        </w:rPr>
        <w:t xml:space="preserve">C. </w:t>
      </w:r>
      <w:r w:rsidR="0004250C" w:rsidRPr="00261CB1">
        <w:rPr>
          <w:rFonts w:ascii="Segoe UI" w:hAnsi="Segoe UI" w:cs="Segoe UI"/>
          <w:b/>
          <w:iCs/>
          <w:kern w:val="0"/>
          <w:lang w:eastAsia="es-ES"/>
          <w14:ligatures w14:val="none"/>
        </w:rPr>
        <w:t>Cristian Daniel Salas Bravo</w:t>
      </w:r>
      <w:r w:rsidRPr="00261CB1">
        <w:rPr>
          <w:rFonts w:ascii="Segoe UI" w:hAnsi="Segoe UI" w:cs="Segoe UI"/>
          <w:bCs/>
          <w:iCs/>
          <w:kern w:val="0"/>
          <w:lang w:eastAsia="es-ES"/>
          <w14:ligatures w14:val="none"/>
        </w:rPr>
        <w:t xml:space="preserve">, </w:t>
      </w:r>
      <w:r w:rsidR="0004250C" w:rsidRPr="00261CB1">
        <w:rPr>
          <w:rFonts w:ascii="Segoe UI" w:hAnsi="Segoe UI" w:cs="Segoe UI"/>
          <w:bCs/>
          <w:iCs/>
          <w:kern w:val="0"/>
          <w:lang w:eastAsia="es-ES"/>
          <w14:ligatures w14:val="none"/>
        </w:rPr>
        <w:t>aportó</w:t>
      </w:r>
      <w:r w:rsidRPr="00261CB1">
        <w:rPr>
          <w:rFonts w:ascii="Segoe UI" w:hAnsi="Segoe UI" w:cs="Segoe UI"/>
          <w:bCs/>
          <w:iCs/>
          <w:kern w:val="0"/>
          <w:lang w:eastAsia="es-ES"/>
          <w14:ligatures w14:val="none"/>
        </w:rPr>
        <w:t xml:space="preserve">: </w:t>
      </w:r>
      <w:r w:rsidRPr="00261CB1">
        <w:rPr>
          <w:rFonts w:ascii="Segoe UI" w:hAnsi="Segoe UI" w:cs="Segoe UI"/>
          <w:bCs/>
          <w:i/>
          <w:kern w:val="0"/>
          <w:lang w:eastAsia="es-ES"/>
          <w14:ligatures w14:val="none"/>
        </w:rPr>
        <w:t>“El</w:t>
      </w:r>
      <w:r w:rsidR="00D83A50" w:rsidRPr="00261CB1">
        <w:rPr>
          <w:rFonts w:ascii="Segoe UI" w:hAnsi="Segoe UI" w:cs="Segoe UI"/>
          <w:bCs/>
          <w:i/>
          <w:kern w:val="0"/>
          <w:lang w:eastAsia="es-ES"/>
          <w14:ligatures w14:val="none"/>
        </w:rPr>
        <w:t xml:space="preserve"> día de hoy sometemos a consideración de este Honorable Ayuntamiento</w:t>
      </w:r>
      <w:r w:rsidR="00261CB1" w:rsidRPr="00261CB1">
        <w:rPr>
          <w:rFonts w:ascii="Segoe UI" w:hAnsi="Segoe UI" w:cs="Segoe UI"/>
          <w:bCs/>
          <w:i/>
          <w:kern w:val="0"/>
          <w:lang w:eastAsia="es-ES"/>
          <w14:ligatures w14:val="none"/>
        </w:rPr>
        <w:t xml:space="preserve"> una reforma que no es únicamente administrativa</w:t>
      </w:r>
      <w:r w:rsidR="00261CB1">
        <w:rPr>
          <w:rFonts w:ascii="Segoe UI" w:hAnsi="Segoe UI" w:cs="Segoe UI"/>
          <w:bCs/>
          <w:i/>
          <w:kern w:val="0"/>
          <w:lang w:eastAsia="es-ES"/>
          <w14:ligatures w14:val="none"/>
        </w:rPr>
        <w:t>, ya que lo que se discutirá es un paso firme, consciente y profundamente humano hacia un Ocotlán más justo, más seguro y más digno para todas las personas. La creación de la Dirección Municipal de Diversidad Sexual</w:t>
      </w:r>
      <w:r w:rsidR="00850703">
        <w:rPr>
          <w:rFonts w:ascii="Segoe UI" w:hAnsi="Segoe UI" w:cs="Segoe UI"/>
          <w:bCs/>
          <w:i/>
          <w:kern w:val="0"/>
          <w:lang w:eastAsia="es-ES"/>
          <w14:ligatures w14:val="none"/>
        </w:rPr>
        <w:t xml:space="preserve">, mediante la adhesión del artículo 133 Bis al Reglamento de la Administración Pública Municipal de Ocotlán, Jalisco, representa una acción afirmativa que da contenido, significado y operatividad a nuestro mandato constitucional de promover la igualdad, prevenir la discriminación y garantizar los derechos humanos sin distinción alguna, incluida, la orientación sexual, </w:t>
      </w:r>
      <w:r w:rsidR="00DA503C">
        <w:rPr>
          <w:rFonts w:ascii="Segoe UI" w:hAnsi="Segoe UI" w:cs="Segoe UI"/>
          <w:bCs/>
          <w:i/>
          <w:kern w:val="0"/>
          <w:lang w:eastAsia="es-ES"/>
          <w14:ligatures w14:val="none"/>
        </w:rPr>
        <w:t>identidad, o expresión de género. Esta iniciativa no surge de la ocurrencia, ni de la improvisación</w:t>
      </w:r>
      <w:r w:rsidR="00D123B9">
        <w:rPr>
          <w:rFonts w:ascii="Segoe UI" w:hAnsi="Segoe UI" w:cs="Segoe UI"/>
          <w:bCs/>
          <w:i/>
          <w:kern w:val="0"/>
          <w:lang w:eastAsia="es-ES"/>
          <w14:ligatures w14:val="none"/>
        </w:rPr>
        <w:t>,</w:t>
      </w:r>
      <w:r w:rsidR="00DA503C">
        <w:rPr>
          <w:rFonts w:ascii="Segoe UI" w:hAnsi="Segoe UI" w:cs="Segoe UI"/>
          <w:bCs/>
          <w:i/>
          <w:kern w:val="0"/>
          <w:lang w:eastAsia="es-ES"/>
          <w14:ligatures w14:val="none"/>
        </w:rPr>
        <w:t xml:space="preserve"> sino que nace del diálogo directo</w:t>
      </w:r>
    </w:p>
    <w:p w14:paraId="092D151E" w14:textId="798F2A2F" w:rsidR="00BB1FF8" w:rsidRDefault="00DA503C" w:rsidP="00335063">
      <w:pPr>
        <w:spacing w:after="0" w:line="360" w:lineRule="auto"/>
        <w:ind w:left="-851" w:right="855"/>
        <w:jc w:val="both"/>
        <w:rPr>
          <w:rFonts w:ascii="Segoe UI" w:hAnsi="Segoe UI" w:cs="Segoe UI"/>
          <w:bCs/>
          <w:i/>
          <w:kern w:val="0"/>
          <w:lang w:eastAsia="es-ES"/>
          <w14:ligatures w14:val="none"/>
        </w:rPr>
      </w:pPr>
      <w:r>
        <w:rPr>
          <w:rFonts w:ascii="Segoe UI" w:hAnsi="Segoe UI" w:cs="Segoe UI"/>
          <w:bCs/>
          <w:i/>
          <w:kern w:val="0"/>
          <w:lang w:eastAsia="es-ES"/>
          <w14:ligatures w14:val="none"/>
        </w:rPr>
        <w:lastRenderedPageBreak/>
        <w:t xml:space="preserve">con la sociedad, particularmente, quiero destacar que este proyecto se construyó a partir de diversas reuniones de trabajo con el </w:t>
      </w:r>
      <w:r w:rsidR="00A553E7">
        <w:rPr>
          <w:rFonts w:ascii="Segoe UI" w:hAnsi="Segoe UI" w:cs="Segoe UI"/>
          <w:bCs/>
          <w:i/>
          <w:kern w:val="0"/>
          <w:lang w:eastAsia="es-ES"/>
          <w14:ligatures w14:val="none"/>
        </w:rPr>
        <w:t xml:space="preserve">activista pro derechos LGBT </w:t>
      </w:r>
      <w:r w:rsidR="00A553E7" w:rsidRPr="00335063">
        <w:rPr>
          <w:rFonts w:ascii="Segoe UI" w:hAnsi="Segoe UI" w:cs="Segoe UI"/>
          <w:bCs/>
          <w:i/>
          <w:kern w:val="0"/>
          <w:lang w:eastAsia="es-ES"/>
          <w14:ligatures w14:val="none"/>
        </w:rPr>
        <w:t>Mario Rodríguez Vela</w:t>
      </w:r>
      <w:r w:rsidR="00C73C88">
        <w:rPr>
          <w:rFonts w:ascii="Segoe UI" w:hAnsi="Segoe UI" w:cs="Segoe UI"/>
          <w:bCs/>
          <w:i/>
          <w:kern w:val="0"/>
          <w:lang w:eastAsia="es-ES"/>
          <w14:ligatures w14:val="none"/>
        </w:rPr>
        <w:t>, así como con mesas de trabajo sostenidas con distintos actores activistas y liderazgos representativos de la población LGBT de nuestro municipio</w:t>
      </w:r>
      <w:r w:rsidR="004642B0">
        <w:rPr>
          <w:rFonts w:ascii="Segoe UI" w:hAnsi="Segoe UI" w:cs="Segoe UI"/>
          <w:bCs/>
          <w:i/>
          <w:kern w:val="0"/>
          <w:lang w:eastAsia="es-ES"/>
          <w14:ligatures w14:val="none"/>
        </w:rPr>
        <w:t>.</w:t>
      </w:r>
      <w:r w:rsidR="00C73C88">
        <w:rPr>
          <w:rFonts w:ascii="Segoe UI" w:hAnsi="Segoe UI" w:cs="Segoe UI"/>
          <w:bCs/>
          <w:i/>
          <w:kern w:val="0"/>
          <w:lang w:eastAsia="es-ES"/>
          <w14:ligatures w14:val="none"/>
        </w:rPr>
        <w:t xml:space="preserve"> </w:t>
      </w:r>
      <w:r w:rsidR="004642B0">
        <w:rPr>
          <w:rFonts w:ascii="Segoe UI" w:hAnsi="Segoe UI" w:cs="Segoe UI"/>
          <w:bCs/>
          <w:i/>
          <w:kern w:val="0"/>
          <w:lang w:eastAsia="es-ES"/>
          <w14:ligatures w14:val="none"/>
        </w:rPr>
        <w:t>D</w:t>
      </w:r>
      <w:r w:rsidR="00C73C88">
        <w:rPr>
          <w:rFonts w:ascii="Segoe UI" w:hAnsi="Segoe UI" w:cs="Segoe UI"/>
          <w:bCs/>
          <w:i/>
          <w:kern w:val="0"/>
          <w:lang w:eastAsia="es-ES"/>
          <w14:ligatures w14:val="none"/>
        </w:rPr>
        <w:t>e tal manera que escuchamos sus voces, atendimos sus experiencias y recogimos sus</w:t>
      </w:r>
      <w:r w:rsidR="00392926">
        <w:rPr>
          <w:rFonts w:ascii="Segoe UI" w:hAnsi="Segoe UI" w:cs="Segoe UI"/>
          <w:bCs/>
          <w:i/>
          <w:kern w:val="0"/>
          <w:lang w:eastAsia="es-ES"/>
          <w14:ligatures w14:val="none"/>
        </w:rPr>
        <w:t xml:space="preserve"> propuestas</w:t>
      </w:r>
      <w:r w:rsidR="00033211">
        <w:rPr>
          <w:rFonts w:ascii="Segoe UI" w:hAnsi="Segoe UI" w:cs="Segoe UI"/>
          <w:bCs/>
          <w:i/>
          <w:kern w:val="0"/>
          <w:lang w:eastAsia="es-ES"/>
          <w14:ligatures w14:val="none"/>
        </w:rPr>
        <w:t xml:space="preserve"> porque las políticas públicas deben construirse con quienes viven día a día</w:t>
      </w:r>
      <w:r w:rsidR="004642B0">
        <w:rPr>
          <w:rFonts w:ascii="Segoe UI" w:hAnsi="Segoe UI" w:cs="Segoe UI"/>
          <w:bCs/>
          <w:i/>
          <w:kern w:val="0"/>
          <w:lang w:eastAsia="es-ES"/>
          <w14:ligatures w14:val="none"/>
        </w:rPr>
        <w:t xml:space="preserve"> las realidades que buscamos transformar, y es que no se trata de un tema de ideología, no se trata de un tema de preferencias personales sino que se trata de cumplir la ley, de honrar nuestra responsabilidad pública y de reconocer que </w:t>
      </w:r>
      <w:r w:rsidR="00C516A3">
        <w:rPr>
          <w:rFonts w:ascii="Segoe UI" w:hAnsi="Segoe UI" w:cs="Segoe UI"/>
          <w:bCs/>
          <w:i/>
          <w:kern w:val="0"/>
          <w:lang w:eastAsia="es-ES"/>
          <w14:ligatures w14:val="none"/>
        </w:rPr>
        <w:t>existen grupos de población que históricamente han sido excluidos, silenciados o revictimizados. Esta dirección permitirá por primera vez que el Gobierno Municipal cuente con una estructura</w:t>
      </w:r>
      <w:r w:rsidR="00962226">
        <w:rPr>
          <w:rFonts w:ascii="Segoe UI" w:hAnsi="Segoe UI" w:cs="Segoe UI"/>
          <w:bCs/>
          <w:i/>
          <w:kern w:val="0"/>
          <w:lang w:eastAsia="es-ES"/>
          <w14:ligatures w14:val="none"/>
        </w:rPr>
        <w:t xml:space="preserve"> formal, permanente y profesionalizada para diseñar, coordinar, implementar y evaluar políticas públicas orientadas a erradicar la discriminación y los actos de violencia motivados por prejuicios, promover la cultura del respeto y la aceptación </w:t>
      </w:r>
      <w:r w:rsidR="001E5809">
        <w:rPr>
          <w:rFonts w:ascii="Segoe UI" w:hAnsi="Segoe UI" w:cs="Segoe UI"/>
          <w:bCs/>
          <w:i/>
          <w:kern w:val="0"/>
          <w:lang w:eastAsia="es-ES"/>
          <w14:ligatures w14:val="none"/>
        </w:rPr>
        <w:t>a</w:t>
      </w:r>
      <w:r w:rsidR="00962226">
        <w:rPr>
          <w:rFonts w:ascii="Segoe UI" w:hAnsi="Segoe UI" w:cs="Segoe UI"/>
          <w:bCs/>
          <w:i/>
          <w:kern w:val="0"/>
          <w:lang w:eastAsia="es-ES"/>
          <w14:ligatures w14:val="none"/>
        </w:rPr>
        <w:t xml:space="preserve"> la diversidad sexual</w:t>
      </w:r>
      <w:r w:rsidR="0013108A">
        <w:rPr>
          <w:rFonts w:ascii="Segoe UI" w:hAnsi="Segoe UI" w:cs="Segoe UI"/>
          <w:bCs/>
          <w:i/>
          <w:kern w:val="0"/>
          <w:lang w:eastAsia="es-ES"/>
          <w14:ligatures w14:val="none"/>
        </w:rPr>
        <w:t>, generar procesos de educación y sensibilización que permitan una convivencia libre de estigmas, articular esfuerzos entre dependencias municipales, estatales y federales, brindar acompañamiento especializado a las personas que hayan sido víctimas de discriminación o violencia</w:t>
      </w:r>
      <w:r w:rsidR="0024543A">
        <w:rPr>
          <w:rFonts w:ascii="Segoe UI" w:hAnsi="Segoe UI" w:cs="Segoe UI"/>
          <w:bCs/>
          <w:i/>
          <w:kern w:val="0"/>
          <w:lang w:eastAsia="es-ES"/>
          <w14:ligatures w14:val="none"/>
        </w:rPr>
        <w:t>, de modo que e</w:t>
      </w:r>
      <w:r w:rsidR="0013108A">
        <w:rPr>
          <w:rFonts w:ascii="Segoe UI" w:hAnsi="Segoe UI" w:cs="Segoe UI"/>
          <w:bCs/>
          <w:i/>
          <w:kern w:val="0"/>
          <w:lang w:eastAsia="es-ES"/>
          <w14:ligatures w14:val="none"/>
        </w:rPr>
        <w:t>sta reforma</w:t>
      </w:r>
      <w:r w:rsidR="00056956">
        <w:rPr>
          <w:rFonts w:ascii="Segoe UI" w:hAnsi="Segoe UI" w:cs="Segoe UI"/>
          <w:bCs/>
          <w:i/>
          <w:kern w:val="0"/>
          <w:lang w:eastAsia="es-ES"/>
          <w14:ligatures w14:val="none"/>
        </w:rPr>
        <w:t xml:space="preserve"> no improvisa, sino que at</w:t>
      </w:r>
      <w:r w:rsidR="004330A8">
        <w:rPr>
          <w:rFonts w:ascii="Segoe UI" w:hAnsi="Segoe UI" w:cs="Segoe UI"/>
          <w:bCs/>
          <w:i/>
          <w:kern w:val="0"/>
          <w:lang w:eastAsia="es-ES"/>
          <w14:ligatures w14:val="none"/>
        </w:rPr>
        <w:t>i</w:t>
      </w:r>
      <w:r w:rsidR="00056956">
        <w:rPr>
          <w:rFonts w:ascii="Segoe UI" w:hAnsi="Segoe UI" w:cs="Segoe UI"/>
          <w:bCs/>
          <w:i/>
          <w:kern w:val="0"/>
          <w:lang w:eastAsia="es-ES"/>
          <w14:ligatures w14:val="none"/>
        </w:rPr>
        <w:t>ende</w:t>
      </w:r>
      <w:r w:rsidR="004330A8">
        <w:rPr>
          <w:rFonts w:ascii="Segoe UI" w:hAnsi="Segoe UI" w:cs="Segoe UI"/>
          <w:bCs/>
          <w:i/>
          <w:kern w:val="0"/>
          <w:lang w:eastAsia="es-ES"/>
          <w14:ligatures w14:val="none"/>
        </w:rPr>
        <w:t xml:space="preserve"> a recomendaciones de organismos nacionales e internacionales y respalda problemáticas reales, documentadas </w:t>
      </w:r>
      <w:r w:rsidR="0024543A">
        <w:rPr>
          <w:rFonts w:ascii="Segoe UI" w:hAnsi="Segoe UI" w:cs="Segoe UI"/>
          <w:bCs/>
          <w:i/>
          <w:kern w:val="0"/>
          <w:lang w:eastAsia="es-ES"/>
          <w14:ligatures w14:val="none"/>
        </w:rPr>
        <w:t xml:space="preserve">y urgentes. </w:t>
      </w:r>
      <w:r w:rsidR="00076A41">
        <w:rPr>
          <w:rFonts w:ascii="Segoe UI" w:hAnsi="Segoe UI" w:cs="Segoe UI"/>
          <w:bCs/>
          <w:i/>
          <w:kern w:val="0"/>
          <w:lang w:eastAsia="es-ES"/>
          <w14:ligatures w14:val="none"/>
        </w:rPr>
        <w:t>La creación del artículo 133 Bis brinda certeza jurídica, continuidad institucional</w:t>
      </w:r>
      <w:r w:rsidR="0083128D">
        <w:rPr>
          <w:rFonts w:ascii="Segoe UI" w:hAnsi="Segoe UI" w:cs="Segoe UI"/>
          <w:bCs/>
          <w:i/>
          <w:kern w:val="0"/>
          <w:lang w:eastAsia="es-ES"/>
          <w14:ligatures w14:val="none"/>
        </w:rPr>
        <w:t xml:space="preserve"> y un marco operativo clave para que la atención a la diversidad sexual no dependa de voluntades temporales sino de políticas públicas sólidas y permanentes. Regidores y regidoras cuando una administración decide reconocer, atender y proteger a quiénes más lo necesitan demuestra que gobierna para todas las personas</w:t>
      </w:r>
      <w:r w:rsidR="001E5809">
        <w:rPr>
          <w:rFonts w:ascii="Segoe UI" w:hAnsi="Segoe UI" w:cs="Segoe UI"/>
          <w:bCs/>
          <w:i/>
          <w:kern w:val="0"/>
          <w:lang w:eastAsia="es-ES"/>
          <w14:ligatures w14:val="none"/>
        </w:rPr>
        <w:t>,</w:t>
      </w:r>
      <w:r w:rsidR="0083128D">
        <w:rPr>
          <w:rFonts w:ascii="Segoe UI" w:hAnsi="Segoe UI" w:cs="Segoe UI"/>
          <w:bCs/>
          <w:i/>
          <w:kern w:val="0"/>
          <w:lang w:eastAsia="es-ES"/>
          <w14:ligatures w14:val="none"/>
        </w:rPr>
        <w:t xml:space="preserve"> sin excepción, Ocotlán merece un gobierno que abrace la diversidad, que construya paz y que proponga al centro la dignidad humana porque todas las personas, absolutamente todas merecen vivir libres de discriminación y con pleno reconocimiento de su identidad. A su vez, quiero destacar que el día de hoy nos acompaña una muy pequeña parte de la población LGBT</w:t>
      </w:r>
      <w:r w:rsidR="00C3013C">
        <w:rPr>
          <w:rFonts w:ascii="Segoe UI" w:hAnsi="Segoe UI" w:cs="Segoe UI"/>
          <w:bCs/>
          <w:i/>
          <w:kern w:val="0"/>
          <w:lang w:eastAsia="es-ES"/>
          <w14:ligatures w14:val="none"/>
        </w:rPr>
        <w:t xml:space="preserve"> de nuestro municipio debido a sus cuestiones laborales pero ellos aquí están presentes, de modo que esta iniciativa no es de la regidora Alejandra Contreras Hernández o </w:t>
      </w:r>
      <w:r w:rsidR="007A6AAC">
        <w:rPr>
          <w:rFonts w:ascii="Segoe UI" w:hAnsi="Segoe UI" w:cs="Segoe UI"/>
          <w:bCs/>
          <w:i/>
          <w:kern w:val="0"/>
          <w:lang w:eastAsia="es-ES"/>
          <w14:ligatures w14:val="none"/>
        </w:rPr>
        <w:t xml:space="preserve">no es </w:t>
      </w:r>
      <w:r w:rsidR="00C3013C">
        <w:rPr>
          <w:rFonts w:ascii="Segoe UI" w:hAnsi="Segoe UI" w:cs="Segoe UI"/>
          <w:bCs/>
          <w:i/>
          <w:kern w:val="0"/>
          <w:lang w:eastAsia="es-ES"/>
          <w14:ligatures w14:val="none"/>
        </w:rPr>
        <w:t>de su servidor Cristian Daniel Salas Bravo, sino que</w:t>
      </w:r>
      <w:r w:rsidR="007A6AAC">
        <w:rPr>
          <w:rFonts w:ascii="Segoe UI" w:hAnsi="Segoe UI" w:cs="Segoe UI"/>
          <w:bCs/>
          <w:i/>
          <w:kern w:val="0"/>
          <w:lang w:eastAsia="es-ES"/>
          <w14:ligatures w14:val="none"/>
        </w:rPr>
        <w:t xml:space="preserve"> esta iniciativa es de ellos, de personas que quieren hacer un cambio en su municipio</w:t>
      </w:r>
      <w:r w:rsidR="00F10204">
        <w:rPr>
          <w:rFonts w:ascii="Segoe UI" w:hAnsi="Segoe UI" w:cs="Segoe UI"/>
          <w:bCs/>
          <w:i/>
          <w:kern w:val="0"/>
          <w:lang w:eastAsia="es-ES"/>
          <w14:ligatures w14:val="none"/>
        </w:rPr>
        <w:t>.</w:t>
      </w:r>
      <w:r w:rsidR="007A6AAC">
        <w:rPr>
          <w:rFonts w:ascii="Segoe UI" w:hAnsi="Segoe UI" w:cs="Segoe UI"/>
          <w:bCs/>
          <w:i/>
          <w:kern w:val="0"/>
          <w:lang w:eastAsia="es-ES"/>
          <w14:ligatures w14:val="none"/>
        </w:rPr>
        <w:t xml:space="preserve"> </w:t>
      </w:r>
      <w:r w:rsidR="00F10204">
        <w:rPr>
          <w:rFonts w:ascii="Segoe UI" w:hAnsi="Segoe UI" w:cs="Segoe UI"/>
          <w:bCs/>
          <w:i/>
          <w:kern w:val="0"/>
          <w:lang w:eastAsia="es-ES"/>
          <w14:ligatures w14:val="none"/>
        </w:rPr>
        <w:t>P</w:t>
      </w:r>
      <w:r w:rsidR="007A6AAC">
        <w:rPr>
          <w:rFonts w:ascii="Segoe UI" w:hAnsi="Segoe UI" w:cs="Segoe UI"/>
          <w:bCs/>
          <w:i/>
          <w:kern w:val="0"/>
          <w:lang w:eastAsia="es-ES"/>
          <w14:ligatures w14:val="none"/>
        </w:rPr>
        <w:t>or lo que</w:t>
      </w:r>
      <w:r w:rsidR="00F5704D">
        <w:rPr>
          <w:rFonts w:ascii="Segoe UI" w:hAnsi="Segoe UI" w:cs="Segoe UI"/>
          <w:bCs/>
          <w:i/>
          <w:kern w:val="0"/>
          <w:lang w:eastAsia="es-ES"/>
          <w14:ligatures w14:val="none"/>
        </w:rPr>
        <w:t xml:space="preserve"> </w:t>
      </w:r>
      <w:r w:rsidR="007A6AAC">
        <w:rPr>
          <w:rFonts w:ascii="Segoe UI" w:hAnsi="Segoe UI" w:cs="Segoe UI"/>
          <w:bCs/>
          <w:i/>
          <w:kern w:val="0"/>
          <w:lang w:eastAsia="es-ES"/>
          <w14:ligatures w14:val="none"/>
        </w:rPr>
        <w:t xml:space="preserve">invito a </w:t>
      </w:r>
      <w:r w:rsidR="00F5704D">
        <w:rPr>
          <w:rFonts w:ascii="Segoe UI" w:hAnsi="Segoe UI" w:cs="Segoe UI"/>
          <w:bCs/>
          <w:i/>
          <w:kern w:val="0"/>
          <w:lang w:eastAsia="es-ES"/>
          <w14:ligatures w14:val="none"/>
        </w:rPr>
        <w:t xml:space="preserve">las y </w:t>
      </w:r>
      <w:r w:rsidR="007A6AAC">
        <w:rPr>
          <w:rFonts w:ascii="Segoe UI" w:hAnsi="Segoe UI" w:cs="Segoe UI"/>
          <w:bCs/>
          <w:i/>
          <w:kern w:val="0"/>
          <w:lang w:eastAsia="es-ES"/>
          <w14:ligatures w14:val="none"/>
        </w:rPr>
        <w:t>los regidores</w:t>
      </w:r>
      <w:r w:rsidR="00F5704D">
        <w:rPr>
          <w:rFonts w:ascii="Segoe UI" w:hAnsi="Segoe UI" w:cs="Segoe UI"/>
          <w:bCs/>
          <w:i/>
          <w:kern w:val="0"/>
          <w:lang w:eastAsia="es-ES"/>
          <w14:ligatures w14:val="none"/>
        </w:rPr>
        <w:t xml:space="preserve"> que pertenecen a las comisiones edilicias</w:t>
      </w:r>
      <w:r w:rsidR="00F10204">
        <w:rPr>
          <w:rFonts w:ascii="Segoe UI" w:hAnsi="Segoe UI" w:cs="Segoe UI"/>
          <w:bCs/>
          <w:i/>
          <w:kern w:val="0"/>
          <w:lang w:eastAsia="es-ES"/>
          <w14:ligatures w14:val="none"/>
        </w:rPr>
        <w:t xml:space="preserve"> en las cuales de dictaminará esta reforma, para que lo voten con conciencia de servidores públicos</w:t>
      </w:r>
      <w:r w:rsidR="00BB1FF8" w:rsidRPr="00261CB1">
        <w:rPr>
          <w:rFonts w:ascii="Segoe UI" w:hAnsi="Segoe UI" w:cs="Segoe UI"/>
          <w:bCs/>
          <w:i/>
          <w:kern w:val="0"/>
          <w:lang w:eastAsia="es-ES"/>
          <w14:ligatures w14:val="none"/>
        </w:rPr>
        <w:t xml:space="preserve">”. - - - </w:t>
      </w:r>
    </w:p>
    <w:p w14:paraId="2016150B" w14:textId="77777777" w:rsidR="00F10204" w:rsidRDefault="00F10204" w:rsidP="00335063">
      <w:pPr>
        <w:spacing w:after="0" w:line="360" w:lineRule="auto"/>
        <w:ind w:left="-851" w:right="855"/>
        <w:jc w:val="both"/>
        <w:rPr>
          <w:rFonts w:ascii="Segoe UI" w:hAnsi="Segoe UI" w:cs="Segoe UI"/>
          <w:bCs/>
          <w:i/>
          <w:kern w:val="0"/>
          <w:lang w:eastAsia="es-ES"/>
          <w14:ligatures w14:val="none"/>
        </w:rPr>
      </w:pPr>
    </w:p>
    <w:p w14:paraId="3DE6407C" w14:textId="2ACC508C" w:rsidR="006A3622" w:rsidRDefault="00F10204" w:rsidP="00335063">
      <w:pPr>
        <w:spacing w:after="0" w:line="360" w:lineRule="auto"/>
        <w:ind w:left="-851" w:right="855"/>
        <w:jc w:val="both"/>
        <w:rPr>
          <w:rFonts w:ascii="Segoe UI" w:hAnsi="Segoe UI" w:cs="Segoe UI"/>
          <w:bCs/>
          <w:i/>
          <w:kern w:val="0"/>
          <w:lang w:eastAsia="es-ES"/>
          <w14:ligatures w14:val="none"/>
        </w:rPr>
      </w:pPr>
      <w:r>
        <w:rPr>
          <w:rFonts w:ascii="Segoe UI" w:hAnsi="Segoe UI" w:cs="Segoe UI"/>
          <w:bCs/>
          <w:iCs/>
          <w:kern w:val="0"/>
          <w:lang w:eastAsia="es-ES"/>
          <w14:ligatures w14:val="none"/>
        </w:rPr>
        <w:t xml:space="preserve">La Presidenta Municipal, </w:t>
      </w:r>
      <w:r>
        <w:rPr>
          <w:rFonts w:ascii="Segoe UI" w:hAnsi="Segoe UI" w:cs="Segoe UI"/>
          <w:b/>
          <w:iCs/>
          <w:kern w:val="0"/>
          <w:lang w:eastAsia="es-ES"/>
          <w14:ligatures w14:val="none"/>
        </w:rPr>
        <w:t>C. Deysi Nallely Ángel Hernández</w:t>
      </w:r>
      <w:r w:rsidR="00126864">
        <w:rPr>
          <w:rFonts w:ascii="Segoe UI" w:hAnsi="Segoe UI" w:cs="Segoe UI"/>
          <w:bCs/>
          <w:iCs/>
          <w:kern w:val="0"/>
          <w:lang w:eastAsia="es-ES"/>
          <w14:ligatures w14:val="none"/>
        </w:rPr>
        <w:t xml:space="preserve">, subrayó: </w:t>
      </w:r>
      <w:r w:rsidR="00126864">
        <w:rPr>
          <w:rFonts w:ascii="Segoe UI" w:hAnsi="Segoe UI" w:cs="Segoe UI"/>
          <w:bCs/>
          <w:i/>
          <w:kern w:val="0"/>
          <w:lang w:eastAsia="es-ES"/>
          <w14:ligatures w14:val="none"/>
        </w:rPr>
        <w:t>“Felicidades regidor Cristian Daniel Salas Bravo y a toda la comitiva que nos acompaña por esta gran iniciativa</w:t>
      </w:r>
      <w:r w:rsidR="00A06CA1">
        <w:rPr>
          <w:rFonts w:ascii="Segoe UI" w:hAnsi="Segoe UI" w:cs="Segoe UI"/>
          <w:bCs/>
          <w:i/>
          <w:kern w:val="0"/>
          <w:lang w:eastAsia="es-ES"/>
          <w14:ligatures w14:val="none"/>
        </w:rPr>
        <w:t>,</w:t>
      </w:r>
      <w:r w:rsidR="006A3622">
        <w:rPr>
          <w:rFonts w:ascii="Segoe UI" w:hAnsi="Segoe UI" w:cs="Segoe UI"/>
          <w:bCs/>
          <w:i/>
          <w:kern w:val="0"/>
          <w:lang w:eastAsia="es-ES"/>
          <w14:ligatures w14:val="none"/>
        </w:rPr>
        <w:t xml:space="preserve"> la cual creo que nada más es justicia social”. - - - - - - - - - - - - - - - - - - - - - - - - - - - - - - - - - - - - - - - - - - - - - </w:t>
      </w:r>
    </w:p>
    <w:p w14:paraId="78F5B51D" w14:textId="77777777" w:rsidR="006A3622" w:rsidRDefault="006A3622" w:rsidP="00335063">
      <w:pPr>
        <w:spacing w:after="0" w:line="360" w:lineRule="auto"/>
        <w:ind w:left="-851" w:right="855"/>
        <w:jc w:val="both"/>
        <w:rPr>
          <w:rFonts w:ascii="Segoe UI" w:hAnsi="Segoe UI" w:cs="Segoe UI"/>
          <w:bCs/>
          <w:i/>
          <w:kern w:val="0"/>
          <w:lang w:eastAsia="es-ES"/>
          <w14:ligatures w14:val="none"/>
        </w:rPr>
      </w:pPr>
    </w:p>
    <w:p w14:paraId="614B8981" w14:textId="77777777" w:rsidR="009A52CF" w:rsidRDefault="006A3622" w:rsidP="00335063">
      <w:pPr>
        <w:spacing w:after="0" w:line="360" w:lineRule="auto"/>
        <w:ind w:left="-851" w:right="855"/>
        <w:jc w:val="both"/>
        <w:rPr>
          <w:rFonts w:ascii="Segoe UI" w:hAnsi="Segoe UI" w:cs="Segoe UI"/>
          <w:bCs/>
          <w:i/>
          <w:kern w:val="0"/>
          <w:lang w:eastAsia="es-ES"/>
          <w14:ligatures w14:val="none"/>
        </w:rPr>
      </w:pPr>
      <w:r>
        <w:rPr>
          <w:rFonts w:ascii="Segoe UI" w:hAnsi="Segoe UI" w:cs="Segoe UI"/>
          <w:bCs/>
          <w:i/>
          <w:kern w:val="0"/>
          <w:lang w:eastAsia="es-ES"/>
          <w14:ligatures w14:val="none"/>
        </w:rPr>
        <w:t xml:space="preserve"> </w:t>
      </w:r>
      <w:r>
        <w:rPr>
          <w:rFonts w:ascii="Segoe UI" w:hAnsi="Segoe UI" w:cs="Segoe UI"/>
          <w:bCs/>
          <w:iCs/>
          <w:kern w:val="0"/>
          <w:lang w:eastAsia="es-ES"/>
          <w14:ligatures w14:val="none"/>
        </w:rPr>
        <w:t xml:space="preserve">La regidora, </w:t>
      </w:r>
      <w:r>
        <w:rPr>
          <w:rFonts w:ascii="Segoe UI" w:hAnsi="Segoe UI" w:cs="Segoe UI"/>
          <w:b/>
          <w:iCs/>
          <w:kern w:val="0"/>
          <w:lang w:eastAsia="es-ES"/>
          <w14:ligatures w14:val="none"/>
        </w:rPr>
        <w:t>C. Alejandra Contreras Hernández</w:t>
      </w:r>
      <w:r>
        <w:rPr>
          <w:rFonts w:ascii="Segoe UI" w:hAnsi="Segoe UI" w:cs="Segoe UI"/>
          <w:bCs/>
          <w:iCs/>
          <w:kern w:val="0"/>
          <w:lang w:eastAsia="es-ES"/>
          <w14:ligatures w14:val="none"/>
        </w:rPr>
        <w:t xml:space="preserve">, destacó: </w:t>
      </w:r>
      <w:r>
        <w:rPr>
          <w:rFonts w:ascii="Segoe UI" w:hAnsi="Segoe UI" w:cs="Segoe UI"/>
          <w:bCs/>
          <w:i/>
          <w:kern w:val="0"/>
          <w:lang w:eastAsia="es-ES"/>
          <w14:ligatures w14:val="none"/>
        </w:rPr>
        <w:t>“</w:t>
      </w:r>
      <w:r w:rsidR="00673CE2">
        <w:rPr>
          <w:rFonts w:ascii="Segoe UI" w:hAnsi="Segoe UI" w:cs="Segoe UI"/>
          <w:bCs/>
          <w:i/>
          <w:kern w:val="0"/>
          <w:lang w:eastAsia="es-ES"/>
          <w14:ligatures w14:val="none"/>
        </w:rPr>
        <w:t>Nada más reiterarles, ya que creo que hablo por la mayoría de mis compañeros regidores, que estamos para servir y en este caso más que orgullosa</w:t>
      </w:r>
      <w:r w:rsidR="009A52CF">
        <w:rPr>
          <w:rFonts w:ascii="Segoe UI" w:hAnsi="Segoe UI" w:cs="Segoe UI"/>
          <w:bCs/>
          <w:i/>
          <w:kern w:val="0"/>
          <w:lang w:eastAsia="es-ES"/>
          <w14:ligatures w14:val="none"/>
        </w:rPr>
        <w:t xml:space="preserve"> de ser parte de este inicio, de este apoyo y de visibilizar lo que sea hablado en tantas mesas de trabajo. Así que vamos a hacer equipo y más que ponerle un título, si recuerdan las mesas</w:t>
      </w:r>
    </w:p>
    <w:p w14:paraId="0D580F0B" w14:textId="0479C7A5" w:rsidR="009A52CF" w:rsidRDefault="009A52CF" w:rsidP="009A52CF">
      <w:pPr>
        <w:spacing w:after="0" w:line="360" w:lineRule="auto"/>
        <w:ind w:left="851" w:right="-705"/>
        <w:jc w:val="both"/>
        <w:rPr>
          <w:rFonts w:ascii="Segoe UI" w:hAnsi="Segoe UI" w:cs="Segoe UI"/>
          <w:bCs/>
          <w:i/>
          <w:kern w:val="0"/>
          <w:lang w:eastAsia="es-ES"/>
          <w14:ligatures w14:val="none"/>
        </w:rPr>
      </w:pPr>
      <w:r>
        <w:rPr>
          <w:rFonts w:ascii="Segoe UI" w:hAnsi="Segoe UI" w:cs="Segoe UI"/>
          <w:bCs/>
          <w:i/>
          <w:kern w:val="0"/>
          <w:lang w:eastAsia="es-ES"/>
          <w14:ligatures w14:val="none"/>
        </w:rPr>
        <w:lastRenderedPageBreak/>
        <w:t>de trabajo tan divertidas y provechosas,</w:t>
      </w:r>
      <w:r w:rsidR="00A06CA1">
        <w:rPr>
          <w:rFonts w:ascii="Segoe UI" w:hAnsi="Segoe UI" w:cs="Segoe UI"/>
          <w:bCs/>
          <w:i/>
          <w:kern w:val="0"/>
          <w:lang w:eastAsia="es-ES"/>
          <w14:ligatures w14:val="none"/>
        </w:rPr>
        <w:t xml:space="preserve"> </w:t>
      </w:r>
      <w:r>
        <w:rPr>
          <w:rFonts w:ascii="Segoe UI" w:hAnsi="Segoe UI" w:cs="Segoe UI"/>
          <w:bCs/>
          <w:i/>
          <w:kern w:val="0"/>
          <w:lang w:eastAsia="es-ES"/>
          <w14:ligatures w14:val="none"/>
        </w:rPr>
        <w:t>van a ver que tal como se dijo hace un momento</w:t>
      </w:r>
      <w:r w:rsidR="00A06CA1">
        <w:rPr>
          <w:rFonts w:ascii="Segoe UI" w:hAnsi="Segoe UI" w:cs="Segoe UI"/>
          <w:bCs/>
          <w:i/>
          <w:kern w:val="0"/>
          <w:lang w:eastAsia="es-ES"/>
          <w14:ligatures w14:val="none"/>
        </w:rPr>
        <w:t>,</w:t>
      </w:r>
      <w:r>
        <w:rPr>
          <w:rFonts w:ascii="Segoe UI" w:hAnsi="Segoe UI" w:cs="Segoe UI"/>
          <w:bCs/>
          <w:i/>
          <w:kern w:val="0"/>
          <w:lang w:eastAsia="es-ES"/>
          <w14:ligatures w14:val="none"/>
        </w:rPr>
        <w:t xml:space="preserve"> en efecto</w:t>
      </w:r>
      <w:r w:rsidR="00A06CA1">
        <w:rPr>
          <w:rFonts w:ascii="Segoe UI" w:hAnsi="Segoe UI" w:cs="Segoe UI"/>
          <w:bCs/>
          <w:i/>
          <w:kern w:val="0"/>
          <w:lang w:eastAsia="es-ES"/>
          <w14:ligatures w14:val="none"/>
        </w:rPr>
        <w:t>,</w:t>
      </w:r>
      <w:r>
        <w:rPr>
          <w:rFonts w:ascii="Segoe UI" w:hAnsi="Segoe UI" w:cs="Segoe UI"/>
          <w:bCs/>
          <w:i/>
          <w:kern w:val="0"/>
          <w:lang w:eastAsia="es-ES"/>
          <w14:ligatures w14:val="none"/>
        </w:rPr>
        <w:t xml:space="preserve"> no es una iniciativa del regidor Cristian Daniel Salas Bravo o de su servidora Alejandra Contreras Hernández sino que es una iniciativa de ustedes por lo cual agradecemos que se nos haya tomado en cuenta así que de aquí en adelante a seguir trabajando en equipo”. - - - - - - - -</w:t>
      </w:r>
      <w:r w:rsidR="00A06CA1">
        <w:rPr>
          <w:rFonts w:ascii="Segoe UI" w:hAnsi="Segoe UI" w:cs="Segoe UI"/>
          <w:bCs/>
          <w:i/>
          <w:kern w:val="0"/>
          <w:lang w:eastAsia="es-ES"/>
          <w14:ligatures w14:val="none"/>
        </w:rPr>
        <w:t xml:space="preserve"> - - - - - - - - - </w:t>
      </w:r>
    </w:p>
    <w:p w14:paraId="3A665779" w14:textId="77777777" w:rsidR="009A52CF" w:rsidRDefault="009A52CF" w:rsidP="009A52CF">
      <w:pPr>
        <w:spacing w:after="0" w:line="360" w:lineRule="auto"/>
        <w:ind w:left="851" w:right="-705"/>
        <w:jc w:val="both"/>
        <w:rPr>
          <w:rFonts w:ascii="Segoe UI" w:hAnsi="Segoe UI" w:cs="Segoe UI"/>
          <w:bCs/>
          <w:i/>
          <w:kern w:val="0"/>
          <w:lang w:eastAsia="es-ES"/>
          <w14:ligatures w14:val="none"/>
        </w:rPr>
      </w:pPr>
    </w:p>
    <w:p w14:paraId="3AC7611A" w14:textId="5D6BD278" w:rsidR="00F10204" w:rsidRPr="00126864" w:rsidRDefault="009A52CF" w:rsidP="009A52CF">
      <w:pPr>
        <w:spacing w:after="0" w:line="360" w:lineRule="auto"/>
        <w:ind w:left="851" w:right="-705"/>
        <w:jc w:val="both"/>
        <w:rPr>
          <w:rFonts w:ascii="Segoe UI" w:hAnsi="Segoe UI" w:cs="Segoe UI"/>
          <w:bCs/>
          <w:i/>
          <w:kern w:val="0"/>
          <w:lang w:eastAsia="es-ES"/>
          <w14:ligatures w14:val="none"/>
        </w:rPr>
      </w:pPr>
      <w:r>
        <w:rPr>
          <w:rFonts w:ascii="Segoe UI" w:hAnsi="Segoe UI" w:cs="Segoe UI"/>
          <w:bCs/>
          <w:iCs/>
          <w:kern w:val="0"/>
          <w:lang w:eastAsia="es-ES"/>
          <w14:ligatures w14:val="none"/>
        </w:rPr>
        <w:t xml:space="preserve">En uso de la voz, la Presidenta Municipal, </w:t>
      </w:r>
      <w:r>
        <w:rPr>
          <w:rFonts w:ascii="Segoe UI" w:hAnsi="Segoe UI" w:cs="Segoe UI"/>
          <w:b/>
          <w:iCs/>
          <w:kern w:val="0"/>
          <w:lang w:eastAsia="es-ES"/>
          <w14:ligatures w14:val="none"/>
        </w:rPr>
        <w:t>C. Deysi Nallely Ángel Hernández</w:t>
      </w:r>
      <w:r>
        <w:rPr>
          <w:rFonts w:ascii="Segoe UI" w:hAnsi="Segoe UI" w:cs="Segoe UI"/>
          <w:bCs/>
          <w:iCs/>
          <w:kern w:val="0"/>
          <w:lang w:eastAsia="es-ES"/>
          <w14:ligatures w14:val="none"/>
        </w:rPr>
        <w:t xml:space="preserve">, </w:t>
      </w:r>
      <w:r w:rsidR="002E5800">
        <w:rPr>
          <w:rFonts w:ascii="Segoe UI" w:hAnsi="Segoe UI" w:cs="Segoe UI"/>
          <w:bCs/>
          <w:iCs/>
          <w:kern w:val="0"/>
          <w:lang w:eastAsia="es-ES"/>
          <w14:ligatures w14:val="none"/>
        </w:rPr>
        <w:t>mencionó</w:t>
      </w:r>
      <w:r>
        <w:rPr>
          <w:rFonts w:ascii="Segoe UI" w:hAnsi="Segoe UI" w:cs="Segoe UI"/>
          <w:bCs/>
          <w:iCs/>
          <w:kern w:val="0"/>
          <w:lang w:eastAsia="es-ES"/>
          <w14:ligatures w14:val="none"/>
        </w:rPr>
        <w:t xml:space="preserve">: </w:t>
      </w:r>
      <w:r>
        <w:rPr>
          <w:rFonts w:ascii="Segoe UI" w:hAnsi="Segoe UI" w:cs="Segoe UI"/>
          <w:bCs/>
          <w:i/>
          <w:kern w:val="0"/>
          <w:lang w:eastAsia="es-ES"/>
          <w14:ligatures w14:val="none"/>
        </w:rPr>
        <w:t>“</w:t>
      </w:r>
      <w:r w:rsidR="002E5800">
        <w:rPr>
          <w:rFonts w:ascii="Segoe UI" w:hAnsi="Segoe UI" w:cs="Segoe UI"/>
          <w:bCs/>
          <w:i/>
          <w:kern w:val="0"/>
          <w:lang w:eastAsia="es-ES"/>
          <w14:ligatures w14:val="none"/>
        </w:rPr>
        <w:t xml:space="preserve">Al no haber más comentarios al respecto, se pone a su consideración el siguiente punto de acuerdo:”. - </w:t>
      </w:r>
    </w:p>
    <w:p w14:paraId="218FE0A3" w14:textId="77777777" w:rsidR="00BB1FF8" w:rsidRDefault="00BB1FF8" w:rsidP="00BB1FF8">
      <w:pPr>
        <w:spacing w:after="0" w:line="360" w:lineRule="auto"/>
        <w:ind w:left="851" w:right="-705"/>
        <w:jc w:val="both"/>
        <w:rPr>
          <w:rFonts w:ascii="Segoe UI" w:hAnsi="Segoe UI" w:cs="Segoe UI"/>
          <w:bCs/>
          <w:i/>
          <w:kern w:val="0"/>
          <w:lang w:eastAsia="es-ES"/>
          <w14:ligatures w14:val="none"/>
        </w:rPr>
      </w:pPr>
    </w:p>
    <w:p w14:paraId="27A9A4A8" w14:textId="6FD8B193" w:rsidR="00BB1FF8" w:rsidRDefault="00BB1FF8" w:rsidP="00BB1FF8">
      <w:pPr>
        <w:spacing w:after="0" w:line="360" w:lineRule="auto"/>
        <w:ind w:left="851" w:right="-705"/>
        <w:jc w:val="both"/>
        <w:rPr>
          <w:rFonts w:ascii="Segoe UI" w:hAnsi="Segoe UI" w:cs="Segoe UI"/>
          <w:bCs/>
          <w:i/>
          <w:kern w:val="0"/>
          <w:lang w:eastAsia="es-ES"/>
          <w14:ligatures w14:val="none"/>
        </w:rPr>
      </w:pPr>
      <w:r w:rsidRPr="00C8229E">
        <w:rPr>
          <w:rFonts w:ascii="Segoe UI" w:hAnsi="Segoe UI" w:cs="Segoe UI"/>
          <w:b/>
          <w:i/>
          <w:kern w:val="0"/>
          <w:lang w:eastAsia="es-ES"/>
          <w14:ligatures w14:val="none"/>
        </w:rPr>
        <w:t>“</w:t>
      </w:r>
      <w:r>
        <w:rPr>
          <w:rFonts w:ascii="Segoe UI" w:hAnsi="Segoe UI" w:cs="Segoe UI"/>
          <w:b/>
          <w:i/>
          <w:kern w:val="0"/>
          <w:lang w:eastAsia="es-ES"/>
          <w14:ligatures w14:val="none"/>
        </w:rPr>
        <w:t>ÚNIC</w:t>
      </w:r>
      <w:r w:rsidRPr="00C8229E">
        <w:rPr>
          <w:rFonts w:ascii="Segoe UI" w:hAnsi="Segoe UI" w:cs="Segoe UI"/>
          <w:b/>
          <w:i/>
          <w:kern w:val="0"/>
          <w:lang w:eastAsia="es-ES"/>
          <w14:ligatures w14:val="none"/>
        </w:rPr>
        <w:t>O.</w:t>
      </w:r>
      <w:r w:rsidRPr="00C8229E">
        <w:rPr>
          <w:kern w:val="0"/>
          <w14:ligatures w14:val="none"/>
        </w:rPr>
        <w:t xml:space="preserve"> </w:t>
      </w:r>
      <w:r w:rsidR="002E5800" w:rsidRPr="002E5800">
        <w:rPr>
          <w:rFonts w:ascii="Segoe UI" w:hAnsi="Segoe UI" w:cs="Segoe UI"/>
          <w:bCs/>
          <w:i/>
          <w:kern w:val="0"/>
          <w:lang w:eastAsia="es-ES"/>
          <w14:ligatures w14:val="none"/>
        </w:rPr>
        <w:t>El H. Ayuntamiento Constitucional de Ocotlán, Jalisco, turna en conjunto a las comisiones edilicias de Puntos Constitucionales y Reglamentos (Convocante), Gobernación, Hacienda y Recaudación, Igualdad de Género así como Derechos Humanos, la Iniciativa de Ordenamiento Municipal que propone Adicionar la sección Décima Tercera Bis, que contiene y adiciona el Artículo 133 Bis del Reglamento de la Administración Pública Municipal de Ocotlán, Jalisco, por medio de cual se Crea la Dirección Municipal de Diversidad Sexual del municipio de Ocotlán, Jalisco, para su análisis, estudio y posterior elaboración de dictamen</w:t>
      </w:r>
      <w:r w:rsidRPr="00C8229E">
        <w:rPr>
          <w:rFonts w:ascii="Segoe UI" w:hAnsi="Segoe UI" w:cs="Segoe UI"/>
          <w:bCs/>
          <w:i/>
          <w:kern w:val="0"/>
          <w:lang w:eastAsia="es-ES"/>
          <w14:ligatures w14:val="none"/>
        </w:rPr>
        <w:t>”.</w:t>
      </w:r>
      <w:r>
        <w:rPr>
          <w:rFonts w:ascii="Segoe UI" w:hAnsi="Segoe UI" w:cs="Segoe UI"/>
          <w:bCs/>
          <w:i/>
          <w:kern w:val="0"/>
          <w:lang w:eastAsia="es-ES"/>
          <w14:ligatures w14:val="none"/>
        </w:rPr>
        <w:t xml:space="preserve"> - - - - - - - - -</w:t>
      </w:r>
      <w:r w:rsidR="002E5800">
        <w:rPr>
          <w:rFonts w:ascii="Segoe UI" w:hAnsi="Segoe UI" w:cs="Segoe UI"/>
          <w:bCs/>
          <w:i/>
          <w:kern w:val="0"/>
          <w:lang w:eastAsia="es-ES"/>
          <w14:ligatures w14:val="none"/>
        </w:rPr>
        <w:t xml:space="preserve"> - - - </w:t>
      </w:r>
      <w:r>
        <w:rPr>
          <w:rFonts w:ascii="Segoe UI" w:hAnsi="Segoe UI" w:cs="Segoe UI"/>
          <w:bCs/>
          <w:i/>
          <w:kern w:val="0"/>
          <w:lang w:eastAsia="es-ES"/>
          <w14:ligatures w14:val="none"/>
        </w:rPr>
        <w:t xml:space="preserve"> </w:t>
      </w:r>
    </w:p>
    <w:p w14:paraId="321E99E6" w14:textId="77777777" w:rsidR="00BB1FF8" w:rsidRDefault="00BB1FF8" w:rsidP="00BB1FF8">
      <w:pPr>
        <w:spacing w:after="0" w:line="360" w:lineRule="auto"/>
        <w:ind w:left="851" w:right="-705"/>
        <w:jc w:val="both"/>
        <w:rPr>
          <w:rFonts w:ascii="Segoe UI" w:hAnsi="Segoe UI" w:cs="Segoe UI"/>
          <w:bCs/>
          <w:iCs/>
          <w:kern w:val="0"/>
          <w:lang w:eastAsia="es-ES"/>
          <w14:ligatures w14:val="none"/>
        </w:rPr>
      </w:pPr>
    </w:p>
    <w:p w14:paraId="5B02D05D" w14:textId="23FD7732" w:rsidR="00BB1FF8" w:rsidRDefault="00BB1FF8" w:rsidP="00BB1FF8">
      <w:pPr>
        <w:spacing w:after="0" w:line="360" w:lineRule="auto"/>
        <w:ind w:left="851" w:right="-705"/>
        <w:jc w:val="both"/>
        <w:rPr>
          <w:rFonts w:ascii="Segoe UI" w:hAnsi="Segoe UI" w:cs="Segoe UI"/>
          <w:bCs/>
          <w:i/>
          <w:kern w:val="0"/>
          <w:lang w:eastAsia="es-ES"/>
          <w14:ligatures w14:val="none"/>
        </w:rPr>
      </w:pPr>
      <w:r>
        <w:rPr>
          <w:rFonts w:ascii="Segoe UI" w:hAnsi="Segoe UI" w:cs="Segoe UI"/>
          <w:bCs/>
          <w:iCs/>
          <w:kern w:val="0"/>
          <w:lang w:eastAsia="es-ES"/>
          <w14:ligatures w14:val="none"/>
        </w:rPr>
        <w:t>L</w:t>
      </w:r>
      <w:r w:rsidRPr="00D76A0E">
        <w:rPr>
          <w:rFonts w:ascii="Segoe UI" w:hAnsi="Segoe UI" w:cs="Segoe UI"/>
          <w:bCs/>
          <w:iCs/>
          <w:kern w:val="0"/>
          <w:lang w:eastAsia="es-ES"/>
          <w14:ligatures w14:val="none"/>
        </w:rPr>
        <w:t xml:space="preserve">a </w:t>
      </w:r>
      <w:r w:rsidR="002E5800">
        <w:rPr>
          <w:rFonts w:ascii="Segoe UI" w:hAnsi="Segoe UI" w:cs="Segoe UI"/>
          <w:bCs/>
          <w:iCs/>
          <w:kern w:val="0"/>
          <w:lang w:eastAsia="es-ES"/>
          <w14:ligatures w14:val="none"/>
        </w:rPr>
        <w:t>Presidenta Municipal</w:t>
      </w:r>
      <w:r w:rsidRPr="00D76A0E">
        <w:rPr>
          <w:rFonts w:ascii="Segoe UI" w:hAnsi="Segoe UI" w:cs="Segoe UI"/>
          <w:bCs/>
          <w:iCs/>
          <w:kern w:val="0"/>
          <w:lang w:eastAsia="es-ES"/>
          <w14:ligatures w14:val="none"/>
        </w:rPr>
        <w:t>,</w:t>
      </w:r>
      <w:r w:rsidRPr="00D76A0E">
        <w:rPr>
          <w:rFonts w:ascii="Segoe UI" w:hAnsi="Segoe UI" w:cs="Segoe UI"/>
          <w:b/>
          <w:iCs/>
          <w:kern w:val="0"/>
          <w:lang w:eastAsia="es-ES"/>
          <w14:ligatures w14:val="none"/>
        </w:rPr>
        <w:t xml:space="preserve"> C. </w:t>
      </w:r>
      <w:r w:rsidR="002E5800">
        <w:rPr>
          <w:rFonts w:ascii="Segoe UI" w:hAnsi="Segoe UI" w:cs="Segoe UI"/>
          <w:b/>
          <w:iCs/>
          <w:kern w:val="0"/>
          <w:lang w:eastAsia="es-ES"/>
          <w14:ligatures w14:val="none"/>
        </w:rPr>
        <w:t>Deysi Nallely Ángel Hernández</w:t>
      </w:r>
      <w:r w:rsidRPr="00C8229E">
        <w:rPr>
          <w:rFonts w:ascii="Segoe UI" w:hAnsi="Segoe UI" w:cs="Segoe UI"/>
          <w:b/>
          <w:i/>
          <w:kern w:val="0"/>
          <w:lang w:eastAsia="es-ES"/>
          <w14:ligatures w14:val="none"/>
        </w:rPr>
        <w:t xml:space="preserve">, </w:t>
      </w:r>
      <w:r w:rsidRPr="00C8229E">
        <w:rPr>
          <w:rFonts w:ascii="Segoe UI" w:hAnsi="Segoe UI" w:cs="Segoe UI"/>
          <w:bCs/>
          <w:iCs/>
          <w:kern w:val="0"/>
          <w:lang w:eastAsia="es-ES"/>
          <w14:ligatures w14:val="none"/>
        </w:rPr>
        <w:t xml:space="preserve">instó: </w:t>
      </w:r>
      <w:r w:rsidRPr="00C8229E">
        <w:rPr>
          <w:rFonts w:ascii="Segoe UI" w:hAnsi="Segoe UI" w:cs="Segoe UI"/>
          <w:bCs/>
          <w:i/>
          <w:kern w:val="0"/>
          <w:lang w:eastAsia="es-ES"/>
          <w14:ligatures w14:val="none"/>
        </w:rPr>
        <w:t>“Por lo que</w:t>
      </w:r>
      <w:r w:rsidR="009F1D32">
        <w:rPr>
          <w:rFonts w:ascii="Segoe UI" w:hAnsi="Segoe UI" w:cs="Segoe UI"/>
          <w:bCs/>
          <w:i/>
          <w:kern w:val="0"/>
          <w:lang w:eastAsia="es-ES"/>
          <w14:ligatures w14:val="none"/>
        </w:rPr>
        <w:t xml:space="preserve"> s</w:t>
      </w:r>
      <w:r>
        <w:rPr>
          <w:rFonts w:ascii="Segoe UI" w:hAnsi="Segoe UI" w:cs="Segoe UI"/>
          <w:bCs/>
          <w:i/>
          <w:kern w:val="0"/>
          <w:lang w:eastAsia="es-ES"/>
          <w14:ligatures w14:val="none"/>
        </w:rPr>
        <w:t>í</w:t>
      </w:r>
      <w:r w:rsidRPr="00C8229E">
        <w:rPr>
          <w:rFonts w:ascii="Segoe UI" w:hAnsi="Segoe UI" w:cs="Segoe UI"/>
          <w:bCs/>
          <w:i/>
          <w:kern w:val="0"/>
          <w:lang w:eastAsia="es-ES"/>
          <w14:ligatures w14:val="none"/>
        </w:rPr>
        <w:t xml:space="preserve"> </w:t>
      </w:r>
      <w:r>
        <w:rPr>
          <w:rFonts w:ascii="Segoe UI" w:hAnsi="Segoe UI" w:cs="Segoe UI"/>
          <w:bCs/>
          <w:i/>
          <w:kern w:val="0"/>
          <w:lang w:eastAsia="es-ES"/>
          <w14:ligatures w14:val="none"/>
        </w:rPr>
        <w:t>es</w:t>
      </w:r>
      <w:r w:rsidRPr="00C8229E">
        <w:rPr>
          <w:rFonts w:ascii="Segoe UI" w:hAnsi="Segoe UI" w:cs="Segoe UI"/>
          <w:bCs/>
          <w:i/>
          <w:kern w:val="0"/>
          <w:lang w:eastAsia="es-ES"/>
          <w14:ligatures w14:val="none"/>
        </w:rPr>
        <w:t xml:space="preserve"> de aprobarse</w:t>
      </w:r>
      <w:r>
        <w:rPr>
          <w:rFonts w:ascii="Segoe UI" w:hAnsi="Segoe UI" w:cs="Segoe UI"/>
          <w:bCs/>
          <w:i/>
          <w:kern w:val="0"/>
          <w:lang w:eastAsia="es-ES"/>
          <w14:ligatures w14:val="none"/>
        </w:rPr>
        <w:t xml:space="preserve">, </w:t>
      </w:r>
      <w:r w:rsidRPr="00C8229E">
        <w:rPr>
          <w:rFonts w:ascii="Segoe UI" w:hAnsi="Segoe UI" w:cs="Segoe UI"/>
          <w:bCs/>
          <w:i/>
          <w:kern w:val="0"/>
          <w:lang w:eastAsia="es-ES"/>
          <w14:ligatures w14:val="none"/>
        </w:rPr>
        <w:t>le solicito a los presentes</w:t>
      </w:r>
      <w:r>
        <w:rPr>
          <w:rFonts w:ascii="Segoe UI" w:hAnsi="Segoe UI" w:cs="Segoe UI"/>
          <w:bCs/>
          <w:i/>
          <w:kern w:val="0"/>
          <w:lang w:eastAsia="es-ES"/>
          <w14:ligatures w14:val="none"/>
        </w:rPr>
        <w:t xml:space="preserve"> favor de </w:t>
      </w:r>
      <w:r w:rsidRPr="00C8229E">
        <w:rPr>
          <w:rFonts w:ascii="Segoe UI" w:hAnsi="Segoe UI" w:cs="Segoe UI"/>
          <w:bCs/>
          <w:i/>
          <w:kern w:val="0"/>
          <w:lang w:eastAsia="es-ES"/>
          <w14:ligatures w14:val="none"/>
        </w:rPr>
        <w:t>manifestarlo levantando su mano”. - - - - - -</w:t>
      </w:r>
      <w:r>
        <w:rPr>
          <w:rFonts w:ascii="Segoe UI" w:hAnsi="Segoe UI" w:cs="Segoe UI"/>
          <w:bCs/>
          <w:i/>
          <w:kern w:val="0"/>
          <w:lang w:eastAsia="es-ES"/>
          <w14:ligatures w14:val="none"/>
        </w:rPr>
        <w:t xml:space="preserve"> - - - - - - - - - - - - </w:t>
      </w:r>
    </w:p>
    <w:p w14:paraId="16006863" w14:textId="77777777" w:rsidR="00BB1FF8" w:rsidRDefault="00BB1FF8" w:rsidP="00BB1FF8">
      <w:pPr>
        <w:spacing w:after="0" w:line="360" w:lineRule="auto"/>
        <w:ind w:left="851" w:right="-705"/>
        <w:jc w:val="both"/>
        <w:rPr>
          <w:rFonts w:ascii="Segoe UI" w:eastAsia="Segoe UI" w:hAnsi="Segoe UI" w:cs="Segoe UI"/>
          <w:kern w:val="0"/>
          <w14:ligatures w14:val="none"/>
        </w:rPr>
      </w:pPr>
    </w:p>
    <w:p w14:paraId="28B16752" w14:textId="20C0E4A5" w:rsidR="00BB1FF8" w:rsidRDefault="00BB1FF8" w:rsidP="00BB1FF8">
      <w:pPr>
        <w:spacing w:after="0" w:line="360" w:lineRule="auto"/>
        <w:ind w:left="851" w:right="-705"/>
        <w:jc w:val="both"/>
        <w:rPr>
          <w:rFonts w:ascii="Segoe UI" w:eastAsia="Segoe UI" w:hAnsi="Segoe UI" w:cs="Segoe UI"/>
          <w:kern w:val="0"/>
          <w14:ligatures w14:val="none"/>
        </w:rPr>
      </w:pPr>
      <w:r w:rsidRPr="00C8229E">
        <w:rPr>
          <w:rFonts w:ascii="Segoe UI" w:eastAsia="Segoe UI" w:hAnsi="Segoe UI" w:cs="Segoe UI"/>
          <w:kern w:val="0"/>
          <w14:ligatures w14:val="none"/>
        </w:rPr>
        <w:t xml:space="preserve">Resultando el </w:t>
      </w:r>
      <w:r>
        <w:rPr>
          <w:rFonts w:ascii="Segoe UI" w:eastAsia="Segoe UI" w:hAnsi="Segoe UI" w:cs="Segoe UI"/>
          <w:b/>
          <w:kern w:val="0"/>
          <w14:ligatures w14:val="none"/>
        </w:rPr>
        <w:t>quinto</w:t>
      </w:r>
      <w:r w:rsidRPr="00C8229E">
        <w:rPr>
          <w:rFonts w:ascii="Segoe UI" w:eastAsia="Segoe UI" w:hAnsi="Segoe UI" w:cs="Segoe UI"/>
          <w:b/>
          <w:kern w:val="0"/>
          <w14:ligatures w14:val="none"/>
        </w:rPr>
        <w:t xml:space="preserve"> punto </w:t>
      </w:r>
      <w:r w:rsidRPr="00C8229E">
        <w:rPr>
          <w:rFonts w:ascii="Segoe UI" w:eastAsia="Segoe UI" w:hAnsi="Segoe UI" w:cs="Segoe UI"/>
          <w:kern w:val="0"/>
          <w14:ligatures w14:val="none"/>
        </w:rPr>
        <w:t xml:space="preserve">del orden del día, </w:t>
      </w:r>
      <w:r w:rsidRPr="00C8229E">
        <w:rPr>
          <w:rFonts w:ascii="Segoe UI" w:eastAsia="Segoe UI" w:hAnsi="Segoe UI" w:cs="Segoe UI"/>
          <w:b/>
          <w:kern w:val="0"/>
          <w14:ligatures w14:val="none"/>
        </w:rPr>
        <w:t>APROBADO POR MAYORÍA</w:t>
      </w:r>
      <w:r w:rsidRPr="00C8229E">
        <w:rPr>
          <w:rFonts w:ascii="Segoe UI" w:eastAsia="Segoe UI" w:hAnsi="Segoe UI" w:cs="Segoe UI"/>
          <w:kern w:val="0"/>
          <w14:ligatures w14:val="none"/>
        </w:rPr>
        <w:t xml:space="preserve">, con </w:t>
      </w:r>
      <w:r w:rsidR="009F1D32">
        <w:rPr>
          <w:rFonts w:ascii="Segoe UI" w:eastAsia="Segoe UI" w:hAnsi="Segoe UI" w:cs="Segoe UI"/>
          <w:kern w:val="0"/>
          <w14:ligatures w14:val="none"/>
        </w:rPr>
        <w:t>quince</w:t>
      </w:r>
      <w:r>
        <w:rPr>
          <w:rFonts w:ascii="Segoe UI" w:eastAsia="Segoe UI" w:hAnsi="Segoe UI" w:cs="Segoe UI"/>
          <w:kern w:val="0"/>
          <w14:ligatures w14:val="none"/>
        </w:rPr>
        <w:t xml:space="preserve"> </w:t>
      </w:r>
      <w:r w:rsidRPr="00C8229E">
        <w:rPr>
          <w:rFonts w:ascii="Segoe UI" w:eastAsia="Segoe UI" w:hAnsi="Segoe UI" w:cs="Segoe UI"/>
          <w:kern w:val="0"/>
          <w14:ligatures w14:val="none"/>
        </w:rPr>
        <w:t>votos a favor de los</w:t>
      </w:r>
      <w:r>
        <w:rPr>
          <w:rFonts w:ascii="Segoe UI" w:eastAsia="Segoe UI" w:hAnsi="Segoe UI" w:cs="Segoe UI"/>
          <w:kern w:val="0"/>
          <w14:ligatures w14:val="none"/>
        </w:rPr>
        <w:t xml:space="preserve"> </w:t>
      </w:r>
      <w:r w:rsidR="009F1D32">
        <w:rPr>
          <w:rFonts w:ascii="Segoe UI" w:eastAsia="Segoe UI" w:hAnsi="Segoe UI" w:cs="Segoe UI"/>
          <w:kern w:val="0"/>
          <w14:ligatures w14:val="none"/>
        </w:rPr>
        <w:t>quince</w:t>
      </w:r>
      <w:r>
        <w:rPr>
          <w:rFonts w:ascii="Segoe UI" w:eastAsia="Segoe UI" w:hAnsi="Segoe UI" w:cs="Segoe UI"/>
          <w:kern w:val="0"/>
          <w14:ligatures w14:val="none"/>
        </w:rPr>
        <w:t xml:space="preserve"> </w:t>
      </w:r>
      <w:r w:rsidRPr="00C8229E">
        <w:rPr>
          <w:rFonts w:ascii="Segoe UI" w:eastAsia="Segoe UI" w:hAnsi="Segoe UI" w:cs="Segoe UI"/>
          <w:kern w:val="0"/>
          <w14:ligatures w14:val="none"/>
        </w:rPr>
        <w:t>regidores y regidoras que se encuentran presentes</w:t>
      </w:r>
      <w:r>
        <w:rPr>
          <w:rFonts w:ascii="Segoe UI" w:eastAsia="Segoe UI" w:hAnsi="Segoe UI" w:cs="Segoe UI"/>
          <w:kern w:val="0"/>
          <w14:ligatures w14:val="none"/>
        </w:rPr>
        <w:t xml:space="preserve"> como a continuación se describe</w:t>
      </w:r>
      <w:r w:rsidRPr="00C8229E">
        <w:rPr>
          <w:rFonts w:ascii="Segoe UI" w:eastAsia="Segoe UI" w:hAnsi="Segoe UI" w:cs="Segoe UI"/>
          <w:kern w:val="0"/>
          <w14:ligatures w14:val="none"/>
        </w:rPr>
        <w:t>: - - - - - -</w:t>
      </w:r>
      <w:r>
        <w:rPr>
          <w:rFonts w:ascii="Segoe UI" w:eastAsia="Segoe UI" w:hAnsi="Segoe UI" w:cs="Segoe UI"/>
          <w:kern w:val="0"/>
          <w14:ligatures w14:val="none"/>
        </w:rPr>
        <w:t xml:space="preserve"> - - - - - - - - - - - - - - - - - - - - - - - - - - - - - - - - - - - - - - - - - - - - - - - - </w:t>
      </w:r>
    </w:p>
    <w:tbl>
      <w:tblPr>
        <w:tblStyle w:val="Tablaconcuadrcula10"/>
        <w:tblW w:w="10916" w:type="dxa"/>
        <w:tblInd w:w="-856" w:type="dxa"/>
        <w:tblLook w:val="04A0" w:firstRow="1" w:lastRow="0" w:firstColumn="1" w:lastColumn="0" w:noHBand="0" w:noVBand="1"/>
      </w:tblPr>
      <w:tblGrid>
        <w:gridCol w:w="784"/>
        <w:gridCol w:w="969"/>
        <w:gridCol w:w="839"/>
        <w:gridCol w:w="3577"/>
        <w:gridCol w:w="1668"/>
        <w:gridCol w:w="175"/>
        <w:gridCol w:w="1344"/>
        <w:gridCol w:w="324"/>
        <w:gridCol w:w="1236"/>
      </w:tblGrid>
      <w:tr w:rsidR="009F1D32" w:rsidRPr="00C8229E" w14:paraId="61C5A74C" w14:textId="77777777" w:rsidTr="009F1D32">
        <w:trPr>
          <w:gridBefore w:val="2"/>
          <w:wBefore w:w="1753" w:type="dxa"/>
        </w:trPr>
        <w:tc>
          <w:tcPr>
            <w:tcW w:w="839" w:type="dxa"/>
          </w:tcPr>
          <w:p w14:paraId="38D587F6" w14:textId="1381F8FD" w:rsidR="009F1D32" w:rsidRPr="00C8229E" w:rsidRDefault="009F1D32" w:rsidP="009F1D32">
            <w:pPr>
              <w:spacing w:after="200" w:line="276" w:lineRule="auto"/>
              <w:jc w:val="center"/>
              <w:rPr>
                <w:rFonts w:ascii="Segoe UI" w:hAnsi="Segoe UI" w:cs="Segoe UI"/>
              </w:rPr>
            </w:pPr>
            <w:r w:rsidRPr="00C8229E">
              <w:rPr>
                <w:rFonts w:ascii="Segoe UI" w:hAnsi="Segoe UI" w:cs="Segoe UI"/>
                <w:b/>
              </w:rPr>
              <w:t>No.</w:t>
            </w:r>
          </w:p>
        </w:tc>
        <w:tc>
          <w:tcPr>
            <w:tcW w:w="5245" w:type="dxa"/>
            <w:gridSpan w:val="2"/>
          </w:tcPr>
          <w:p w14:paraId="72CDB3AB" w14:textId="7C39B2D6" w:rsidR="009F1D32" w:rsidRPr="00C8229E" w:rsidRDefault="009F1D32" w:rsidP="009F1D32">
            <w:pPr>
              <w:spacing w:line="276" w:lineRule="auto"/>
              <w:ind w:left="720"/>
              <w:contextualSpacing/>
              <w:jc w:val="center"/>
              <w:rPr>
                <w:rFonts w:ascii="Segoe UI" w:hAnsi="Segoe UI" w:cs="Segoe UI"/>
              </w:rPr>
            </w:pPr>
            <w:r w:rsidRPr="00C8229E">
              <w:rPr>
                <w:rFonts w:ascii="Segoe UI" w:hAnsi="Segoe UI" w:cs="Segoe UI"/>
                <w:b/>
              </w:rPr>
              <w:t>Nombre</w:t>
            </w:r>
          </w:p>
        </w:tc>
        <w:tc>
          <w:tcPr>
            <w:tcW w:w="1843" w:type="dxa"/>
            <w:gridSpan w:val="3"/>
          </w:tcPr>
          <w:p w14:paraId="58729604" w14:textId="4C8EAD09" w:rsidR="009F1D32" w:rsidRPr="00C8229E" w:rsidRDefault="009F1D32" w:rsidP="009F1D32">
            <w:pPr>
              <w:spacing w:line="276" w:lineRule="auto"/>
              <w:jc w:val="center"/>
              <w:rPr>
                <w:rFonts w:ascii="Segoe UI" w:hAnsi="Segoe UI" w:cs="Segoe UI"/>
              </w:rPr>
            </w:pPr>
            <w:r w:rsidRPr="00C8229E">
              <w:rPr>
                <w:rFonts w:ascii="Segoe UI" w:hAnsi="Segoe UI" w:cs="Segoe UI"/>
                <w:b/>
              </w:rPr>
              <w:t>Cargo</w:t>
            </w:r>
          </w:p>
        </w:tc>
        <w:tc>
          <w:tcPr>
            <w:tcW w:w="1236" w:type="dxa"/>
          </w:tcPr>
          <w:p w14:paraId="3EF1EAB3" w14:textId="1890FE53" w:rsidR="009F1D32" w:rsidRPr="00C8229E" w:rsidRDefault="009F1D32" w:rsidP="009F1D32">
            <w:pPr>
              <w:spacing w:after="200" w:line="276" w:lineRule="auto"/>
              <w:jc w:val="center"/>
              <w:rPr>
                <w:rFonts w:ascii="Segoe UI" w:hAnsi="Segoe UI" w:cs="Segoe UI"/>
              </w:rPr>
            </w:pPr>
            <w:r>
              <w:rPr>
                <w:rFonts w:ascii="Segoe UI" w:hAnsi="Segoe UI" w:cs="Segoe UI"/>
                <w:b/>
              </w:rPr>
              <w:t>Voto</w:t>
            </w:r>
          </w:p>
        </w:tc>
      </w:tr>
      <w:tr w:rsidR="009F1D32" w:rsidRPr="00C8229E" w14:paraId="36557B21" w14:textId="77777777" w:rsidTr="009F1D32">
        <w:trPr>
          <w:gridBefore w:val="2"/>
          <w:wBefore w:w="1753" w:type="dxa"/>
        </w:trPr>
        <w:tc>
          <w:tcPr>
            <w:tcW w:w="839" w:type="dxa"/>
          </w:tcPr>
          <w:p w14:paraId="76AFF961" w14:textId="0D7977A5" w:rsidR="009F1D32" w:rsidRPr="00C8229E" w:rsidRDefault="009F1D32" w:rsidP="009F1D32">
            <w:pPr>
              <w:spacing w:after="200" w:line="276" w:lineRule="auto"/>
              <w:jc w:val="center"/>
              <w:rPr>
                <w:rFonts w:ascii="Segoe UI" w:hAnsi="Segoe UI" w:cs="Segoe UI"/>
              </w:rPr>
            </w:pPr>
            <w:r w:rsidRPr="00C8229E">
              <w:rPr>
                <w:rFonts w:ascii="Segoe UI" w:hAnsi="Segoe UI" w:cs="Segoe UI"/>
              </w:rPr>
              <w:t>1</w:t>
            </w:r>
          </w:p>
        </w:tc>
        <w:tc>
          <w:tcPr>
            <w:tcW w:w="5245" w:type="dxa"/>
            <w:gridSpan w:val="2"/>
            <w:tcBorders>
              <w:top w:val="single" w:sz="4" w:space="0" w:color="auto"/>
              <w:left w:val="single" w:sz="4" w:space="0" w:color="auto"/>
              <w:bottom w:val="single" w:sz="4" w:space="0" w:color="auto"/>
              <w:right w:val="single" w:sz="4" w:space="0" w:color="auto"/>
            </w:tcBorders>
          </w:tcPr>
          <w:p w14:paraId="57FEF838" w14:textId="07EF9EFB" w:rsidR="009F1D32" w:rsidRPr="00C8229E" w:rsidRDefault="009F1D32" w:rsidP="009F1D32">
            <w:pPr>
              <w:spacing w:line="276" w:lineRule="auto"/>
              <w:ind w:left="720"/>
              <w:contextualSpacing/>
              <w:jc w:val="center"/>
              <w:rPr>
                <w:rFonts w:ascii="Segoe UI" w:hAnsi="Segoe UI" w:cs="Segoe UI"/>
              </w:rPr>
            </w:pPr>
            <w:r w:rsidRPr="00C8229E">
              <w:rPr>
                <w:rFonts w:ascii="Segoe UI" w:hAnsi="Segoe UI" w:cs="Segoe UI"/>
              </w:rPr>
              <w:t>C. Deysi Nallely Ángel Hernández</w:t>
            </w:r>
          </w:p>
        </w:tc>
        <w:tc>
          <w:tcPr>
            <w:tcW w:w="1843" w:type="dxa"/>
            <w:gridSpan w:val="3"/>
            <w:tcBorders>
              <w:top w:val="single" w:sz="4" w:space="0" w:color="auto"/>
              <w:left w:val="single" w:sz="4" w:space="0" w:color="auto"/>
              <w:bottom w:val="single" w:sz="4" w:space="0" w:color="auto"/>
              <w:right w:val="single" w:sz="4" w:space="0" w:color="auto"/>
            </w:tcBorders>
          </w:tcPr>
          <w:p w14:paraId="6B857174" w14:textId="0EB2B2D7" w:rsidR="009F1D32" w:rsidRPr="00C8229E" w:rsidRDefault="009F1D32" w:rsidP="009F1D32">
            <w:pPr>
              <w:spacing w:line="276" w:lineRule="auto"/>
              <w:jc w:val="center"/>
              <w:rPr>
                <w:rFonts w:ascii="Segoe UI" w:hAnsi="Segoe UI" w:cs="Segoe UI"/>
              </w:rPr>
            </w:pPr>
            <w:r w:rsidRPr="00C8229E">
              <w:rPr>
                <w:rFonts w:ascii="Segoe UI" w:hAnsi="Segoe UI" w:cs="Segoe UI"/>
              </w:rPr>
              <w:t>Presidenta</w:t>
            </w:r>
          </w:p>
        </w:tc>
        <w:tc>
          <w:tcPr>
            <w:tcW w:w="1236" w:type="dxa"/>
          </w:tcPr>
          <w:p w14:paraId="795E6BAB" w14:textId="7883A9A9" w:rsidR="009F1D32" w:rsidRPr="00C8229E" w:rsidRDefault="009F1D32" w:rsidP="009F1D32">
            <w:pPr>
              <w:spacing w:after="200" w:line="276" w:lineRule="auto"/>
              <w:jc w:val="center"/>
              <w:rPr>
                <w:rFonts w:ascii="Segoe UI" w:hAnsi="Segoe UI" w:cs="Segoe UI"/>
              </w:rPr>
            </w:pPr>
            <w:r>
              <w:rPr>
                <w:rFonts w:ascii="Segoe UI" w:hAnsi="Segoe UI" w:cs="Segoe UI"/>
              </w:rPr>
              <w:t>A favor</w:t>
            </w:r>
          </w:p>
        </w:tc>
      </w:tr>
      <w:tr w:rsidR="009F1D32" w:rsidRPr="00C8229E" w14:paraId="41AFFD74" w14:textId="77777777" w:rsidTr="009F1D32">
        <w:trPr>
          <w:gridBefore w:val="2"/>
          <w:wBefore w:w="1753" w:type="dxa"/>
        </w:trPr>
        <w:tc>
          <w:tcPr>
            <w:tcW w:w="839" w:type="dxa"/>
          </w:tcPr>
          <w:p w14:paraId="08616C25" w14:textId="6E10A424" w:rsidR="009F1D32" w:rsidRPr="00C8229E" w:rsidRDefault="009F1D32" w:rsidP="009F1D32">
            <w:pPr>
              <w:spacing w:after="200" w:line="276" w:lineRule="auto"/>
              <w:jc w:val="center"/>
              <w:rPr>
                <w:rFonts w:ascii="Segoe UI" w:hAnsi="Segoe UI" w:cs="Segoe UI"/>
              </w:rPr>
            </w:pPr>
            <w:r w:rsidRPr="00C8229E">
              <w:rPr>
                <w:rFonts w:ascii="Segoe UI" w:hAnsi="Segoe UI" w:cs="Segoe UI"/>
              </w:rPr>
              <w:t>2</w:t>
            </w:r>
          </w:p>
        </w:tc>
        <w:tc>
          <w:tcPr>
            <w:tcW w:w="5245" w:type="dxa"/>
            <w:gridSpan w:val="2"/>
            <w:tcBorders>
              <w:top w:val="single" w:sz="4" w:space="0" w:color="auto"/>
              <w:left w:val="single" w:sz="4" w:space="0" w:color="auto"/>
              <w:bottom w:val="single" w:sz="4" w:space="0" w:color="auto"/>
              <w:right w:val="single" w:sz="4" w:space="0" w:color="auto"/>
            </w:tcBorders>
          </w:tcPr>
          <w:p w14:paraId="1C7E820A" w14:textId="0F75DAB7" w:rsidR="009F1D32" w:rsidRPr="00C8229E" w:rsidRDefault="009F1D32" w:rsidP="009F1D32">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843" w:type="dxa"/>
            <w:gridSpan w:val="3"/>
            <w:tcBorders>
              <w:top w:val="single" w:sz="4" w:space="0" w:color="auto"/>
              <w:left w:val="single" w:sz="4" w:space="0" w:color="auto"/>
              <w:bottom w:val="single" w:sz="4" w:space="0" w:color="auto"/>
              <w:right w:val="single" w:sz="4" w:space="0" w:color="auto"/>
            </w:tcBorders>
          </w:tcPr>
          <w:p w14:paraId="3C4F6EC2" w14:textId="375445AB" w:rsidR="009F1D32" w:rsidRPr="00C8229E" w:rsidRDefault="009F1D32" w:rsidP="009F1D32">
            <w:pPr>
              <w:spacing w:line="276" w:lineRule="auto"/>
              <w:jc w:val="center"/>
              <w:rPr>
                <w:rFonts w:ascii="Segoe UI" w:hAnsi="Segoe UI" w:cs="Segoe UI"/>
              </w:rPr>
            </w:pPr>
            <w:r w:rsidRPr="00C8229E">
              <w:rPr>
                <w:rFonts w:ascii="Segoe UI" w:hAnsi="Segoe UI" w:cs="Segoe UI"/>
              </w:rPr>
              <w:t>Regidor</w:t>
            </w:r>
          </w:p>
        </w:tc>
        <w:tc>
          <w:tcPr>
            <w:tcW w:w="1236" w:type="dxa"/>
          </w:tcPr>
          <w:p w14:paraId="4E58D9FF" w14:textId="37018AE3" w:rsidR="009F1D32" w:rsidRPr="00C8229E" w:rsidRDefault="009F1D32" w:rsidP="009F1D32">
            <w:pPr>
              <w:spacing w:after="200" w:line="276" w:lineRule="auto"/>
              <w:jc w:val="center"/>
              <w:rPr>
                <w:rFonts w:ascii="Segoe UI" w:hAnsi="Segoe UI" w:cs="Segoe UI"/>
              </w:rPr>
            </w:pPr>
            <w:r w:rsidRPr="008441D3">
              <w:rPr>
                <w:rFonts w:ascii="Segoe UI" w:hAnsi="Segoe UI" w:cs="Segoe UI"/>
              </w:rPr>
              <w:t>A favor</w:t>
            </w:r>
          </w:p>
        </w:tc>
      </w:tr>
      <w:tr w:rsidR="009F1D32" w:rsidRPr="00C8229E" w14:paraId="4C78A103" w14:textId="77777777" w:rsidTr="009F1D32">
        <w:trPr>
          <w:gridBefore w:val="2"/>
          <w:wBefore w:w="1753" w:type="dxa"/>
        </w:trPr>
        <w:tc>
          <w:tcPr>
            <w:tcW w:w="839" w:type="dxa"/>
          </w:tcPr>
          <w:p w14:paraId="179B219C" w14:textId="5139F12B" w:rsidR="009F1D32" w:rsidRPr="00C8229E" w:rsidRDefault="009F1D32" w:rsidP="009F1D32">
            <w:pPr>
              <w:spacing w:after="200" w:line="276" w:lineRule="auto"/>
              <w:jc w:val="center"/>
              <w:rPr>
                <w:rFonts w:ascii="Segoe UI" w:hAnsi="Segoe UI" w:cs="Segoe UI"/>
              </w:rPr>
            </w:pPr>
            <w:r w:rsidRPr="00C8229E">
              <w:rPr>
                <w:rFonts w:ascii="Segoe UI" w:hAnsi="Segoe UI" w:cs="Segoe UI"/>
              </w:rPr>
              <w:t>3</w:t>
            </w:r>
          </w:p>
        </w:tc>
        <w:tc>
          <w:tcPr>
            <w:tcW w:w="5245" w:type="dxa"/>
            <w:gridSpan w:val="2"/>
            <w:tcBorders>
              <w:top w:val="single" w:sz="4" w:space="0" w:color="auto"/>
              <w:left w:val="single" w:sz="4" w:space="0" w:color="auto"/>
              <w:bottom w:val="single" w:sz="4" w:space="0" w:color="auto"/>
              <w:right w:val="single" w:sz="4" w:space="0" w:color="auto"/>
            </w:tcBorders>
          </w:tcPr>
          <w:p w14:paraId="356528AD" w14:textId="36E5DC22" w:rsidR="009F1D32" w:rsidRPr="00C8229E" w:rsidRDefault="009F1D32" w:rsidP="009F1D32">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843" w:type="dxa"/>
            <w:gridSpan w:val="3"/>
            <w:tcBorders>
              <w:top w:val="single" w:sz="4" w:space="0" w:color="auto"/>
              <w:left w:val="single" w:sz="4" w:space="0" w:color="auto"/>
              <w:bottom w:val="single" w:sz="4" w:space="0" w:color="auto"/>
              <w:right w:val="single" w:sz="4" w:space="0" w:color="auto"/>
            </w:tcBorders>
          </w:tcPr>
          <w:p w14:paraId="04D647DF" w14:textId="2B3AD234" w:rsidR="009F1D32" w:rsidRPr="00C8229E" w:rsidRDefault="009F1D32" w:rsidP="009F1D32">
            <w:pPr>
              <w:spacing w:line="276" w:lineRule="auto"/>
              <w:jc w:val="center"/>
              <w:rPr>
                <w:rFonts w:ascii="Segoe UI" w:hAnsi="Segoe UI" w:cs="Segoe UI"/>
              </w:rPr>
            </w:pPr>
            <w:r w:rsidRPr="00C8229E">
              <w:rPr>
                <w:rFonts w:ascii="Segoe UI" w:hAnsi="Segoe UI" w:cs="Segoe UI"/>
              </w:rPr>
              <w:t>Regidora</w:t>
            </w:r>
          </w:p>
        </w:tc>
        <w:tc>
          <w:tcPr>
            <w:tcW w:w="1236" w:type="dxa"/>
          </w:tcPr>
          <w:p w14:paraId="2B8FF361" w14:textId="0A9EE42B" w:rsidR="009F1D32" w:rsidRPr="00C8229E" w:rsidRDefault="009F1D32" w:rsidP="009F1D32">
            <w:pPr>
              <w:spacing w:after="200" w:line="276" w:lineRule="auto"/>
              <w:jc w:val="center"/>
              <w:rPr>
                <w:rFonts w:ascii="Segoe UI" w:hAnsi="Segoe UI" w:cs="Segoe UI"/>
              </w:rPr>
            </w:pPr>
            <w:r w:rsidRPr="008441D3">
              <w:rPr>
                <w:rFonts w:ascii="Segoe UI" w:hAnsi="Segoe UI" w:cs="Segoe UI"/>
              </w:rPr>
              <w:t>A favor</w:t>
            </w:r>
          </w:p>
        </w:tc>
      </w:tr>
      <w:tr w:rsidR="009F1D32" w:rsidRPr="00C8229E" w14:paraId="3B3A79D7" w14:textId="77777777" w:rsidTr="009F1D32">
        <w:trPr>
          <w:gridBefore w:val="2"/>
          <w:wBefore w:w="1753" w:type="dxa"/>
        </w:trPr>
        <w:tc>
          <w:tcPr>
            <w:tcW w:w="839" w:type="dxa"/>
          </w:tcPr>
          <w:p w14:paraId="4AC5C296" w14:textId="60445673" w:rsidR="009F1D32" w:rsidRPr="00C8229E" w:rsidRDefault="009F1D32" w:rsidP="009F1D32">
            <w:pPr>
              <w:spacing w:after="200" w:line="276" w:lineRule="auto"/>
              <w:jc w:val="center"/>
              <w:rPr>
                <w:rFonts w:ascii="Segoe UI" w:hAnsi="Segoe UI" w:cs="Segoe UI"/>
              </w:rPr>
            </w:pPr>
            <w:r>
              <w:rPr>
                <w:rFonts w:ascii="Segoe UI" w:hAnsi="Segoe UI" w:cs="Segoe UI"/>
              </w:rPr>
              <w:t>4</w:t>
            </w:r>
          </w:p>
        </w:tc>
        <w:tc>
          <w:tcPr>
            <w:tcW w:w="5245" w:type="dxa"/>
            <w:gridSpan w:val="2"/>
            <w:tcBorders>
              <w:top w:val="single" w:sz="4" w:space="0" w:color="auto"/>
              <w:left w:val="single" w:sz="4" w:space="0" w:color="auto"/>
              <w:bottom w:val="single" w:sz="4" w:space="0" w:color="auto"/>
              <w:right w:val="single" w:sz="4" w:space="0" w:color="auto"/>
            </w:tcBorders>
          </w:tcPr>
          <w:p w14:paraId="1FC6CDCF" w14:textId="38B56A78" w:rsidR="009F1D32" w:rsidRPr="00C8229E" w:rsidRDefault="009F1D32" w:rsidP="009F1D32">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843" w:type="dxa"/>
            <w:gridSpan w:val="3"/>
            <w:tcBorders>
              <w:top w:val="single" w:sz="4" w:space="0" w:color="auto"/>
              <w:left w:val="single" w:sz="4" w:space="0" w:color="auto"/>
              <w:bottom w:val="single" w:sz="4" w:space="0" w:color="auto"/>
              <w:right w:val="single" w:sz="4" w:space="0" w:color="auto"/>
            </w:tcBorders>
          </w:tcPr>
          <w:p w14:paraId="28D24575" w14:textId="22C25EA1" w:rsidR="009F1D32" w:rsidRPr="00C8229E" w:rsidRDefault="009F1D32" w:rsidP="009F1D32">
            <w:pPr>
              <w:spacing w:line="276" w:lineRule="auto"/>
              <w:jc w:val="center"/>
              <w:rPr>
                <w:rFonts w:ascii="Segoe UI" w:hAnsi="Segoe UI" w:cs="Segoe UI"/>
              </w:rPr>
            </w:pPr>
            <w:r w:rsidRPr="00C8229E">
              <w:rPr>
                <w:rFonts w:ascii="Segoe UI" w:hAnsi="Segoe UI" w:cs="Segoe UI"/>
              </w:rPr>
              <w:t>Regidor</w:t>
            </w:r>
          </w:p>
        </w:tc>
        <w:tc>
          <w:tcPr>
            <w:tcW w:w="1236" w:type="dxa"/>
          </w:tcPr>
          <w:p w14:paraId="25BF6961" w14:textId="15B50295" w:rsidR="009F1D32" w:rsidRPr="00C8229E" w:rsidRDefault="009F1D32" w:rsidP="009F1D32">
            <w:pPr>
              <w:spacing w:after="200" w:line="276" w:lineRule="auto"/>
              <w:jc w:val="center"/>
              <w:rPr>
                <w:rFonts w:ascii="Segoe UI" w:hAnsi="Segoe UI" w:cs="Segoe UI"/>
              </w:rPr>
            </w:pPr>
            <w:r>
              <w:rPr>
                <w:rFonts w:ascii="Segoe UI" w:hAnsi="Segoe UI" w:cs="Segoe UI"/>
              </w:rPr>
              <w:t>A favor</w:t>
            </w:r>
          </w:p>
        </w:tc>
      </w:tr>
      <w:tr w:rsidR="009F1D32" w:rsidRPr="00C8229E" w14:paraId="042CF74D" w14:textId="77777777" w:rsidTr="009F1D32">
        <w:trPr>
          <w:gridBefore w:val="2"/>
          <w:wBefore w:w="1753" w:type="dxa"/>
        </w:trPr>
        <w:tc>
          <w:tcPr>
            <w:tcW w:w="839" w:type="dxa"/>
          </w:tcPr>
          <w:p w14:paraId="4D611182" w14:textId="5C30DB87" w:rsidR="009F1D32" w:rsidRPr="00C8229E" w:rsidRDefault="009F1D32" w:rsidP="009F1D32">
            <w:pPr>
              <w:spacing w:after="200" w:line="276" w:lineRule="auto"/>
              <w:jc w:val="center"/>
              <w:rPr>
                <w:rFonts w:ascii="Segoe UI" w:hAnsi="Segoe UI" w:cs="Segoe UI"/>
              </w:rPr>
            </w:pPr>
            <w:r w:rsidRPr="00C8229E">
              <w:rPr>
                <w:rFonts w:ascii="Segoe UI" w:hAnsi="Segoe UI" w:cs="Segoe UI"/>
              </w:rPr>
              <w:t>5</w:t>
            </w:r>
          </w:p>
        </w:tc>
        <w:tc>
          <w:tcPr>
            <w:tcW w:w="5245" w:type="dxa"/>
            <w:gridSpan w:val="2"/>
            <w:tcBorders>
              <w:top w:val="single" w:sz="4" w:space="0" w:color="auto"/>
              <w:left w:val="single" w:sz="4" w:space="0" w:color="auto"/>
              <w:bottom w:val="single" w:sz="4" w:space="0" w:color="auto"/>
              <w:right w:val="single" w:sz="4" w:space="0" w:color="auto"/>
            </w:tcBorders>
          </w:tcPr>
          <w:p w14:paraId="1FE9915A" w14:textId="5962BC3C" w:rsidR="009F1D32" w:rsidRPr="00C8229E" w:rsidRDefault="009F1D32" w:rsidP="009F1D32">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843" w:type="dxa"/>
            <w:gridSpan w:val="3"/>
            <w:tcBorders>
              <w:top w:val="single" w:sz="4" w:space="0" w:color="auto"/>
              <w:left w:val="single" w:sz="4" w:space="0" w:color="auto"/>
              <w:bottom w:val="single" w:sz="4" w:space="0" w:color="auto"/>
              <w:right w:val="single" w:sz="4" w:space="0" w:color="auto"/>
            </w:tcBorders>
          </w:tcPr>
          <w:p w14:paraId="5E79FD77" w14:textId="3BDC1CBE" w:rsidR="009F1D32" w:rsidRPr="00C8229E" w:rsidRDefault="009F1D32" w:rsidP="009F1D32">
            <w:pPr>
              <w:spacing w:line="276" w:lineRule="auto"/>
              <w:jc w:val="center"/>
              <w:rPr>
                <w:rFonts w:ascii="Segoe UI" w:hAnsi="Segoe UI" w:cs="Segoe UI"/>
              </w:rPr>
            </w:pPr>
            <w:r w:rsidRPr="00C8229E">
              <w:rPr>
                <w:rFonts w:ascii="Segoe UI" w:hAnsi="Segoe UI" w:cs="Segoe UI"/>
              </w:rPr>
              <w:t>Regidora</w:t>
            </w:r>
          </w:p>
        </w:tc>
        <w:tc>
          <w:tcPr>
            <w:tcW w:w="1236" w:type="dxa"/>
          </w:tcPr>
          <w:p w14:paraId="08FD9AEC" w14:textId="064781CA" w:rsidR="009F1D32" w:rsidRPr="00C8229E" w:rsidRDefault="009F1D32" w:rsidP="009F1D32">
            <w:pPr>
              <w:spacing w:after="200" w:line="276" w:lineRule="auto"/>
              <w:jc w:val="center"/>
              <w:rPr>
                <w:rFonts w:ascii="Segoe UI" w:hAnsi="Segoe UI" w:cs="Segoe UI"/>
              </w:rPr>
            </w:pPr>
            <w:r w:rsidRPr="008441D3">
              <w:rPr>
                <w:rFonts w:ascii="Segoe UI" w:hAnsi="Segoe UI" w:cs="Segoe UI"/>
              </w:rPr>
              <w:t>A favor</w:t>
            </w:r>
          </w:p>
        </w:tc>
      </w:tr>
      <w:tr w:rsidR="009F1D32" w:rsidRPr="00C8229E" w14:paraId="369407E0" w14:textId="77777777" w:rsidTr="009F1D32">
        <w:trPr>
          <w:gridBefore w:val="2"/>
          <w:wBefore w:w="1753" w:type="dxa"/>
        </w:trPr>
        <w:tc>
          <w:tcPr>
            <w:tcW w:w="839" w:type="dxa"/>
          </w:tcPr>
          <w:p w14:paraId="4C17F4DA" w14:textId="004AD0EB" w:rsidR="009F1D32" w:rsidRPr="00C8229E" w:rsidRDefault="009F1D32" w:rsidP="009F1D32">
            <w:pPr>
              <w:spacing w:after="200" w:line="276" w:lineRule="auto"/>
              <w:jc w:val="center"/>
              <w:rPr>
                <w:rFonts w:ascii="Segoe UI" w:hAnsi="Segoe UI" w:cs="Segoe UI"/>
              </w:rPr>
            </w:pPr>
            <w:r w:rsidRPr="00C8229E">
              <w:rPr>
                <w:rFonts w:ascii="Segoe UI" w:hAnsi="Segoe UI" w:cs="Segoe UI"/>
              </w:rPr>
              <w:t>6</w:t>
            </w:r>
          </w:p>
        </w:tc>
        <w:tc>
          <w:tcPr>
            <w:tcW w:w="5245" w:type="dxa"/>
            <w:gridSpan w:val="2"/>
            <w:tcBorders>
              <w:top w:val="single" w:sz="4" w:space="0" w:color="auto"/>
              <w:left w:val="single" w:sz="4" w:space="0" w:color="auto"/>
              <w:bottom w:val="single" w:sz="4" w:space="0" w:color="auto"/>
              <w:right w:val="single" w:sz="4" w:space="0" w:color="auto"/>
            </w:tcBorders>
          </w:tcPr>
          <w:p w14:paraId="4E192BA8" w14:textId="513D7321" w:rsidR="009F1D32" w:rsidRPr="00C8229E" w:rsidRDefault="009F1D32" w:rsidP="009F1D32">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843" w:type="dxa"/>
            <w:gridSpan w:val="3"/>
            <w:tcBorders>
              <w:top w:val="single" w:sz="4" w:space="0" w:color="auto"/>
              <w:left w:val="single" w:sz="4" w:space="0" w:color="auto"/>
              <w:bottom w:val="single" w:sz="4" w:space="0" w:color="auto"/>
              <w:right w:val="single" w:sz="4" w:space="0" w:color="auto"/>
            </w:tcBorders>
          </w:tcPr>
          <w:p w14:paraId="36ACAB6A" w14:textId="3D7695D4" w:rsidR="009F1D32" w:rsidRPr="00C8229E" w:rsidRDefault="009F1D32" w:rsidP="009F1D32">
            <w:pPr>
              <w:spacing w:line="276" w:lineRule="auto"/>
              <w:jc w:val="center"/>
              <w:rPr>
                <w:rFonts w:ascii="Segoe UI" w:hAnsi="Segoe UI" w:cs="Segoe UI"/>
              </w:rPr>
            </w:pPr>
            <w:r w:rsidRPr="00C8229E">
              <w:rPr>
                <w:rFonts w:ascii="Segoe UI" w:hAnsi="Segoe UI" w:cs="Segoe UI"/>
              </w:rPr>
              <w:t>Sindico</w:t>
            </w:r>
          </w:p>
        </w:tc>
        <w:tc>
          <w:tcPr>
            <w:tcW w:w="1236" w:type="dxa"/>
          </w:tcPr>
          <w:p w14:paraId="1938E41E" w14:textId="095EA9E8" w:rsidR="009F1D32" w:rsidRPr="00C8229E" w:rsidRDefault="009F1D32" w:rsidP="009F1D32">
            <w:pPr>
              <w:spacing w:after="200" w:line="276" w:lineRule="auto"/>
              <w:jc w:val="center"/>
              <w:rPr>
                <w:rFonts w:ascii="Segoe UI" w:hAnsi="Segoe UI" w:cs="Segoe UI"/>
              </w:rPr>
            </w:pPr>
            <w:r w:rsidRPr="008441D3">
              <w:rPr>
                <w:rFonts w:ascii="Segoe UI" w:hAnsi="Segoe UI" w:cs="Segoe UI"/>
              </w:rPr>
              <w:t>A favor</w:t>
            </w:r>
          </w:p>
        </w:tc>
      </w:tr>
      <w:tr w:rsidR="009F1D32" w:rsidRPr="00C8229E" w14:paraId="76519601" w14:textId="77777777" w:rsidTr="009F1D32">
        <w:trPr>
          <w:gridBefore w:val="2"/>
          <w:wBefore w:w="1753" w:type="dxa"/>
        </w:trPr>
        <w:tc>
          <w:tcPr>
            <w:tcW w:w="839" w:type="dxa"/>
          </w:tcPr>
          <w:p w14:paraId="67FEDFF5" w14:textId="0FA8CC20" w:rsidR="009F1D32" w:rsidRPr="00C8229E" w:rsidRDefault="009F1D32" w:rsidP="009F1D32">
            <w:pPr>
              <w:spacing w:after="200" w:line="276" w:lineRule="auto"/>
              <w:jc w:val="center"/>
              <w:rPr>
                <w:rFonts w:ascii="Segoe UI" w:hAnsi="Segoe UI" w:cs="Segoe UI"/>
              </w:rPr>
            </w:pPr>
            <w:r w:rsidRPr="00C8229E">
              <w:rPr>
                <w:rFonts w:ascii="Segoe UI" w:hAnsi="Segoe UI" w:cs="Segoe UI"/>
              </w:rPr>
              <w:t>7</w:t>
            </w:r>
          </w:p>
        </w:tc>
        <w:tc>
          <w:tcPr>
            <w:tcW w:w="5245" w:type="dxa"/>
            <w:gridSpan w:val="2"/>
            <w:tcBorders>
              <w:top w:val="single" w:sz="4" w:space="0" w:color="auto"/>
              <w:left w:val="single" w:sz="4" w:space="0" w:color="auto"/>
              <w:bottom w:val="single" w:sz="4" w:space="0" w:color="auto"/>
              <w:right w:val="single" w:sz="4" w:space="0" w:color="auto"/>
            </w:tcBorders>
          </w:tcPr>
          <w:p w14:paraId="37E2B410" w14:textId="59ABACDC" w:rsidR="009F1D32" w:rsidRPr="00C8229E" w:rsidRDefault="009F1D32" w:rsidP="009F1D32">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843" w:type="dxa"/>
            <w:gridSpan w:val="3"/>
            <w:tcBorders>
              <w:top w:val="single" w:sz="4" w:space="0" w:color="auto"/>
              <w:left w:val="single" w:sz="4" w:space="0" w:color="auto"/>
              <w:bottom w:val="single" w:sz="4" w:space="0" w:color="auto"/>
              <w:right w:val="single" w:sz="4" w:space="0" w:color="auto"/>
            </w:tcBorders>
          </w:tcPr>
          <w:p w14:paraId="0F229F89" w14:textId="2A134778" w:rsidR="009F1D32" w:rsidRPr="00C8229E" w:rsidRDefault="009F1D32" w:rsidP="009F1D32">
            <w:pPr>
              <w:spacing w:line="276" w:lineRule="auto"/>
              <w:jc w:val="center"/>
              <w:rPr>
                <w:rFonts w:ascii="Segoe UI" w:hAnsi="Segoe UI" w:cs="Segoe UI"/>
              </w:rPr>
            </w:pPr>
            <w:r w:rsidRPr="00C8229E">
              <w:rPr>
                <w:rFonts w:ascii="Segoe UI" w:hAnsi="Segoe UI" w:cs="Segoe UI"/>
              </w:rPr>
              <w:t>Regidora</w:t>
            </w:r>
          </w:p>
        </w:tc>
        <w:tc>
          <w:tcPr>
            <w:tcW w:w="1236" w:type="dxa"/>
          </w:tcPr>
          <w:p w14:paraId="3E4EF674" w14:textId="40A98E60" w:rsidR="009F1D32" w:rsidRPr="00C8229E" w:rsidRDefault="009F1D32" w:rsidP="009F1D32">
            <w:pPr>
              <w:spacing w:after="200" w:line="276" w:lineRule="auto"/>
              <w:jc w:val="center"/>
              <w:rPr>
                <w:rFonts w:ascii="Segoe UI" w:hAnsi="Segoe UI" w:cs="Segoe UI"/>
              </w:rPr>
            </w:pPr>
            <w:r w:rsidRPr="008441D3">
              <w:rPr>
                <w:rFonts w:ascii="Segoe UI" w:hAnsi="Segoe UI" w:cs="Segoe UI"/>
              </w:rPr>
              <w:t>A favor</w:t>
            </w:r>
          </w:p>
        </w:tc>
      </w:tr>
      <w:tr w:rsidR="009F1D32" w:rsidRPr="00C8229E" w14:paraId="3DB64C8A" w14:textId="77777777" w:rsidTr="009F1D32">
        <w:trPr>
          <w:gridBefore w:val="2"/>
          <w:wBefore w:w="1753" w:type="dxa"/>
        </w:trPr>
        <w:tc>
          <w:tcPr>
            <w:tcW w:w="839" w:type="dxa"/>
          </w:tcPr>
          <w:p w14:paraId="32F4AAB6" w14:textId="43C7D32A" w:rsidR="009F1D32" w:rsidRPr="00C8229E" w:rsidRDefault="009F1D32" w:rsidP="009F1D32">
            <w:pPr>
              <w:spacing w:after="200" w:line="276" w:lineRule="auto"/>
              <w:jc w:val="center"/>
              <w:rPr>
                <w:rFonts w:ascii="Segoe UI" w:hAnsi="Segoe UI" w:cs="Segoe UI"/>
              </w:rPr>
            </w:pPr>
            <w:r w:rsidRPr="00C8229E">
              <w:rPr>
                <w:rFonts w:ascii="Segoe UI" w:hAnsi="Segoe UI" w:cs="Segoe UI"/>
              </w:rPr>
              <w:t>8</w:t>
            </w:r>
          </w:p>
        </w:tc>
        <w:tc>
          <w:tcPr>
            <w:tcW w:w="5245" w:type="dxa"/>
            <w:gridSpan w:val="2"/>
            <w:tcBorders>
              <w:top w:val="single" w:sz="4" w:space="0" w:color="auto"/>
              <w:left w:val="single" w:sz="4" w:space="0" w:color="auto"/>
              <w:bottom w:val="single" w:sz="4" w:space="0" w:color="auto"/>
              <w:right w:val="single" w:sz="4" w:space="0" w:color="auto"/>
            </w:tcBorders>
          </w:tcPr>
          <w:p w14:paraId="6F45D5D1" w14:textId="63FCC760" w:rsidR="009F1D32" w:rsidRPr="00C8229E" w:rsidRDefault="009F1D32" w:rsidP="009F1D32">
            <w:pPr>
              <w:spacing w:line="276" w:lineRule="auto"/>
              <w:ind w:left="720"/>
              <w:contextualSpacing/>
              <w:jc w:val="center"/>
              <w:rPr>
                <w:rFonts w:ascii="Segoe UI" w:hAnsi="Segoe UI" w:cs="Segoe UI"/>
              </w:rPr>
            </w:pPr>
            <w:r w:rsidRPr="00C8229E">
              <w:rPr>
                <w:rFonts w:ascii="Segoe UI" w:hAnsi="Segoe UI" w:cs="Segoe UI"/>
              </w:rPr>
              <w:t>C. Edwin Gilberto Fonseca Torres</w:t>
            </w:r>
          </w:p>
        </w:tc>
        <w:tc>
          <w:tcPr>
            <w:tcW w:w="1843" w:type="dxa"/>
            <w:gridSpan w:val="3"/>
            <w:tcBorders>
              <w:top w:val="single" w:sz="4" w:space="0" w:color="auto"/>
              <w:left w:val="single" w:sz="4" w:space="0" w:color="auto"/>
              <w:bottom w:val="single" w:sz="4" w:space="0" w:color="auto"/>
              <w:right w:val="single" w:sz="4" w:space="0" w:color="auto"/>
            </w:tcBorders>
          </w:tcPr>
          <w:p w14:paraId="65289AA0" w14:textId="737994E6" w:rsidR="009F1D32" w:rsidRPr="00C8229E" w:rsidRDefault="009F1D32" w:rsidP="009F1D32">
            <w:pPr>
              <w:spacing w:line="276" w:lineRule="auto"/>
              <w:jc w:val="center"/>
              <w:rPr>
                <w:rFonts w:ascii="Segoe UI" w:hAnsi="Segoe UI" w:cs="Segoe UI"/>
              </w:rPr>
            </w:pPr>
            <w:r w:rsidRPr="00C8229E">
              <w:rPr>
                <w:rFonts w:ascii="Segoe UI" w:hAnsi="Segoe UI" w:cs="Segoe UI"/>
              </w:rPr>
              <w:t>Regidor</w:t>
            </w:r>
          </w:p>
        </w:tc>
        <w:tc>
          <w:tcPr>
            <w:tcW w:w="1236" w:type="dxa"/>
          </w:tcPr>
          <w:p w14:paraId="61C0D4F3" w14:textId="1A523265" w:rsidR="009F1D32" w:rsidRPr="00C8229E" w:rsidRDefault="009F1D32" w:rsidP="009F1D32">
            <w:pPr>
              <w:spacing w:after="200" w:line="276" w:lineRule="auto"/>
              <w:jc w:val="center"/>
              <w:rPr>
                <w:rFonts w:ascii="Segoe UI" w:hAnsi="Segoe UI" w:cs="Segoe UI"/>
              </w:rPr>
            </w:pPr>
            <w:r>
              <w:rPr>
                <w:rFonts w:ascii="Segoe UI" w:hAnsi="Segoe UI" w:cs="Segoe UI"/>
              </w:rPr>
              <w:t>A favor</w:t>
            </w:r>
          </w:p>
        </w:tc>
      </w:tr>
      <w:tr w:rsidR="009F1D32" w:rsidRPr="00C8229E" w14:paraId="2E082C42" w14:textId="77777777" w:rsidTr="009F1D32">
        <w:trPr>
          <w:gridBefore w:val="2"/>
          <w:wBefore w:w="1753" w:type="dxa"/>
        </w:trPr>
        <w:tc>
          <w:tcPr>
            <w:tcW w:w="839" w:type="dxa"/>
          </w:tcPr>
          <w:p w14:paraId="15A310F1" w14:textId="5E640376" w:rsidR="009F1D32" w:rsidRPr="00C8229E" w:rsidRDefault="009F1D32" w:rsidP="009F1D32">
            <w:pPr>
              <w:spacing w:after="200" w:line="276" w:lineRule="auto"/>
              <w:jc w:val="center"/>
              <w:rPr>
                <w:rFonts w:ascii="Segoe UI" w:hAnsi="Segoe UI" w:cs="Segoe UI"/>
              </w:rPr>
            </w:pPr>
            <w:r w:rsidRPr="00C8229E">
              <w:rPr>
                <w:rFonts w:ascii="Segoe UI" w:hAnsi="Segoe UI" w:cs="Segoe UI"/>
              </w:rPr>
              <w:t>9</w:t>
            </w:r>
          </w:p>
        </w:tc>
        <w:tc>
          <w:tcPr>
            <w:tcW w:w="5245" w:type="dxa"/>
            <w:gridSpan w:val="2"/>
            <w:tcBorders>
              <w:top w:val="single" w:sz="4" w:space="0" w:color="auto"/>
              <w:left w:val="single" w:sz="4" w:space="0" w:color="auto"/>
              <w:bottom w:val="single" w:sz="4" w:space="0" w:color="auto"/>
              <w:right w:val="single" w:sz="4" w:space="0" w:color="auto"/>
            </w:tcBorders>
          </w:tcPr>
          <w:p w14:paraId="2BCDB9FB" w14:textId="3DE5BD9A" w:rsidR="009F1D32" w:rsidRPr="00C8229E" w:rsidRDefault="009F1D32" w:rsidP="009F1D32">
            <w:pPr>
              <w:spacing w:line="276" w:lineRule="auto"/>
              <w:ind w:left="720"/>
              <w:contextualSpacing/>
              <w:jc w:val="center"/>
              <w:rPr>
                <w:rFonts w:ascii="Segoe UI" w:hAnsi="Segoe UI" w:cs="Segoe UI"/>
              </w:rPr>
            </w:pPr>
            <w:r w:rsidRPr="00C8229E">
              <w:rPr>
                <w:rFonts w:ascii="Segoe UI" w:hAnsi="Segoe UI" w:cs="Segoe UI"/>
              </w:rPr>
              <w:t>C. Silvia Iliana Villarruel Gutiérrez</w:t>
            </w:r>
          </w:p>
        </w:tc>
        <w:tc>
          <w:tcPr>
            <w:tcW w:w="1843" w:type="dxa"/>
            <w:gridSpan w:val="3"/>
            <w:tcBorders>
              <w:top w:val="single" w:sz="4" w:space="0" w:color="auto"/>
              <w:left w:val="single" w:sz="4" w:space="0" w:color="auto"/>
              <w:bottom w:val="single" w:sz="4" w:space="0" w:color="auto"/>
              <w:right w:val="single" w:sz="4" w:space="0" w:color="auto"/>
            </w:tcBorders>
          </w:tcPr>
          <w:p w14:paraId="0E649027" w14:textId="31A7A0D3" w:rsidR="009F1D32" w:rsidRPr="00C8229E" w:rsidRDefault="009F1D32" w:rsidP="009F1D32">
            <w:pPr>
              <w:spacing w:line="276" w:lineRule="auto"/>
              <w:jc w:val="center"/>
              <w:rPr>
                <w:rFonts w:ascii="Segoe UI" w:hAnsi="Segoe UI" w:cs="Segoe UI"/>
              </w:rPr>
            </w:pPr>
            <w:r w:rsidRPr="00C8229E">
              <w:rPr>
                <w:rFonts w:ascii="Segoe UI" w:hAnsi="Segoe UI" w:cs="Segoe UI"/>
              </w:rPr>
              <w:t>Regidora</w:t>
            </w:r>
          </w:p>
        </w:tc>
        <w:tc>
          <w:tcPr>
            <w:tcW w:w="1236" w:type="dxa"/>
          </w:tcPr>
          <w:p w14:paraId="42FAE3F6" w14:textId="06D19D5E" w:rsidR="009F1D32" w:rsidRPr="00C8229E" w:rsidRDefault="009F1D32" w:rsidP="009F1D32">
            <w:pPr>
              <w:spacing w:after="200" w:line="276" w:lineRule="auto"/>
              <w:jc w:val="center"/>
              <w:rPr>
                <w:rFonts w:ascii="Segoe UI" w:hAnsi="Segoe UI" w:cs="Segoe UI"/>
              </w:rPr>
            </w:pPr>
            <w:r w:rsidRPr="00020638">
              <w:rPr>
                <w:rFonts w:ascii="Segoe UI" w:hAnsi="Segoe UI" w:cs="Segoe UI"/>
              </w:rPr>
              <w:t>A favor</w:t>
            </w:r>
          </w:p>
        </w:tc>
      </w:tr>
      <w:tr w:rsidR="009F1D32" w:rsidRPr="00C8229E" w14:paraId="7F80DC80" w14:textId="77777777" w:rsidTr="009F1D32">
        <w:trPr>
          <w:gridBefore w:val="2"/>
          <w:wBefore w:w="1753" w:type="dxa"/>
        </w:trPr>
        <w:tc>
          <w:tcPr>
            <w:tcW w:w="839" w:type="dxa"/>
          </w:tcPr>
          <w:p w14:paraId="0A96BC4B" w14:textId="328EC30A" w:rsidR="009F1D32" w:rsidRPr="00C8229E" w:rsidRDefault="009F1D32" w:rsidP="009F1D32">
            <w:pPr>
              <w:spacing w:after="200" w:line="276" w:lineRule="auto"/>
              <w:jc w:val="center"/>
              <w:rPr>
                <w:rFonts w:ascii="Segoe UI" w:hAnsi="Segoe UI" w:cs="Segoe UI"/>
              </w:rPr>
            </w:pPr>
            <w:r w:rsidRPr="00C8229E">
              <w:rPr>
                <w:rFonts w:ascii="Segoe UI" w:hAnsi="Segoe UI" w:cs="Segoe UI"/>
              </w:rPr>
              <w:t>10</w:t>
            </w:r>
          </w:p>
        </w:tc>
        <w:tc>
          <w:tcPr>
            <w:tcW w:w="5245" w:type="dxa"/>
            <w:gridSpan w:val="2"/>
            <w:tcBorders>
              <w:top w:val="single" w:sz="4" w:space="0" w:color="auto"/>
              <w:left w:val="single" w:sz="4" w:space="0" w:color="auto"/>
              <w:bottom w:val="single" w:sz="4" w:space="0" w:color="auto"/>
              <w:right w:val="single" w:sz="4" w:space="0" w:color="auto"/>
            </w:tcBorders>
          </w:tcPr>
          <w:p w14:paraId="53C23454" w14:textId="29DD30B3" w:rsidR="009F1D32" w:rsidRPr="00C8229E" w:rsidRDefault="009F1D32" w:rsidP="009F1D32">
            <w:pPr>
              <w:spacing w:line="276" w:lineRule="auto"/>
              <w:ind w:left="720"/>
              <w:contextualSpacing/>
              <w:jc w:val="center"/>
              <w:rPr>
                <w:rFonts w:ascii="Segoe UI" w:hAnsi="Segoe UI" w:cs="Segoe UI"/>
              </w:rPr>
            </w:pPr>
            <w:r w:rsidRPr="00C8229E">
              <w:rPr>
                <w:rFonts w:ascii="Segoe UI" w:hAnsi="Segoe UI" w:cs="Segoe UI"/>
              </w:rPr>
              <w:t xml:space="preserve">C. </w:t>
            </w:r>
            <w:r>
              <w:rPr>
                <w:rFonts w:ascii="Segoe UI" w:hAnsi="Segoe UI" w:cs="Segoe UI"/>
              </w:rPr>
              <w:t>Cristian</w:t>
            </w:r>
            <w:r w:rsidRPr="00C8229E">
              <w:rPr>
                <w:rFonts w:ascii="Segoe UI" w:hAnsi="Segoe UI" w:cs="Segoe UI"/>
              </w:rPr>
              <w:t xml:space="preserve"> Daniel Salas Bravo</w:t>
            </w:r>
          </w:p>
        </w:tc>
        <w:tc>
          <w:tcPr>
            <w:tcW w:w="1843" w:type="dxa"/>
            <w:gridSpan w:val="3"/>
            <w:tcBorders>
              <w:top w:val="single" w:sz="4" w:space="0" w:color="auto"/>
              <w:left w:val="single" w:sz="4" w:space="0" w:color="auto"/>
              <w:bottom w:val="single" w:sz="4" w:space="0" w:color="auto"/>
              <w:right w:val="single" w:sz="4" w:space="0" w:color="auto"/>
            </w:tcBorders>
          </w:tcPr>
          <w:p w14:paraId="5C5E655D" w14:textId="25A2033E" w:rsidR="009F1D32" w:rsidRPr="00C8229E" w:rsidRDefault="009F1D32" w:rsidP="009F1D32">
            <w:pPr>
              <w:spacing w:line="276" w:lineRule="auto"/>
              <w:jc w:val="center"/>
              <w:rPr>
                <w:rFonts w:ascii="Segoe UI" w:hAnsi="Segoe UI" w:cs="Segoe UI"/>
              </w:rPr>
            </w:pPr>
            <w:r w:rsidRPr="00C8229E">
              <w:rPr>
                <w:rFonts w:ascii="Segoe UI" w:hAnsi="Segoe UI" w:cs="Segoe UI"/>
              </w:rPr>
              <w:t>Regidor</w:t>
            </w:r>
          </w:p>
        </w:tc>
        <w:tc>
          <w:tcPr>
            <w:tcW w:w="1236" w:type="dxa"/>
          </w:tcPr>
          <w:p w14:paraId="2C637B60" w14:textId="53632E8D" w:rsidR="009F1D32" w:rsidRPr="00C8229E" w:rsidRDefault="009F1D32" w:rsidP="009F1D32">
            <w:pPr>
              <w:spacing w:after="200" w:line="276" w:lineRule="auto"/>
              <w:jc w:val="center"/>
              <w:rPr>
                <w:rFonts w:ascii="Segoe UI" w:hAnsi="Segoe UI" w:cs="Segoe UI"/>
              </w:rPr>
            </w:pPr>
            <w:r w:rsidRPr="00020638">
              <w:rPr>
                <w:rFonts w:ascii="Segoe UI" w:hAnsi="Segoe UI" w:cs="Segoe UI"/>
              </w:rPr>
              <w:t>A favor</w:t>
            </w:r>
          </w:p>
        </w:tc>
      </w:tr>
      <w:tr w:rsidR="009F1D32" w:rsidRPr="00C8229E" w14:paraId="66E9C289" w14:textId="77777777" w:rsidTr="009F1D32">
        <w:trPr>
          <w:gridBefore w:val="2"/>
          <w:wBefore w:w="1753" w:type="dxa"/>
        </w:trPr>
        <w:tc>
          <w:tcPr>
            <w:tcW w:w="839" w:type="dxa"/>
          </w:tcPr>
          <w:p w14:paraId="262D3AF2" w14:textId="1EFDA693" w:rsidR="009F1D32" w:rsidRPr="00C8229E" w:rsidRDefault="009F1D32" w:rsidP="009F1D32">
            <w:pPr>
              <w:spacing w:after="200" w:line="276" w:lineRule="auto"/>
              <w:jc w:val="center"/>
              <w:rPr>
                <w:rFonts w:ascii="Segoe UI" w:hAnsi="Segoe UI" w:cs="Segoe UI"/>
              </w:rPr>
            </w:pPr>
            <w:r w:rsidRPr="00C8229E">
              <w:rPr>
                <w:rFonts w:ascii="Segoe UI" w:hAnsi="Segoe UI" w:cs="Segoe UI"/>
              </w:rPr>
              <w:t>11</w:t>
            </w:r>
          </w:p>
        </w:tc>
        <w:tc>
          <w:tcPr>
            <w:tcW w:w="5245" w:type="dxa"/>
            <w:gridSpan w:val="2"/>
            <w:tcBorders>
              <w:top w:val="single" w:sz="4" w:space="0" w:color="auto"/>
              <w:left w:val="single" w:sz="4" w:space="0" w:color="auto"/>
              <w:bottom w:val="single" w:sz="4" w:space="0" w:color="auto"/>
              <w:right w:val="single" w:sz="4" w:space="0" w:color="auto"/>
            </w:tcBorders>
          </w:tcPr>
          <w:p w14:paraId="303B23FE" w14:textId="03EC1698" w:rsidR="009F1D32" w:rsidRPr="00C8229E" w:rsidRDefault="009F1D32" w:rsidP="009F1D32">
            <w:pPr>
              <w:spacing w:line="276" w:lineRule="auto"/>
              <w:ind w:left="720"/>
              <w:contextualSpacing/>
              <w:jc w:val="center"/>
              <w:rPr>
                <w:rFonts w:ascii="Segoe UI" w:hAnsi="Segoe UI" w:cs="Segoe UI"/>
              </w:rPr>
            </w:pPr>
            <w:r w:rsidRPr="00C8229E">
              <w:rPr>
                <w:rFonts w:ascii="Segoe UI" w:hAnsi="Segoe UI" w:cs="Segoe UI"/>
              </w:rPr>
              <w:t>C. Norma Mariana Navarro Gutiérrez</w:t>
            </w:r>
          </w:p>
        </w:tc>
        <w:tc>
          <w:tcPr>
            <w:tcW w:w="1843" w:type="dxa"/>
            <w:gridSpan w:val="3"/>
            <w:tcBorders>
              <w:top w:val="single" w:sz="4" w:space="0" w:color="auto"/>
              <w:left w:val="single" w:sz="4" w:space="0" w:color="auto"/>
              <w:bottom w:val="single" w:sz="4" w:space="0" w:color="auto"/>
              <w:right w:val="single" w:sz="4" w:space="0" w:color="auto"/>
            </w:tcBorders>
          </w:tcPr>
          <w:p w14:paraId="67E08516" w14:textId="132B79BF" w:rsidR="009F1D32" w:rsidRPr="00C8229E" w:rsidRDefault="009F1D32" w:rsidP="009F1D32">
            <w:pPr>
              <w:spacing w:line="276" w:lineRule="auto"/>
              <w:jc w:val="center"/>
              <w:rPr>
                <w:rFonts w:ascii="Segoe UI" w:hAnsi="Segoe UI" w:cs="Segoe UI"/>
              </w:rPr>
            </w:pPr>
            <w:r w:rsidRPr="00C8229E">
              <w:rPr>
                <w:rFonts w:ascii="Segoe UI" w:hAnsi="Segoe UI" w:cs="Segoe UI"/>
              </w:rPr>
              <w:t>Regidora</w:t>
            </w:r>
          </w:p>
        </w:tc>
        <w:tc>
          <w:tcPr>
            <w:tcW w:w="1236" w:type="dxa"/>
          </w:tcPr>
          <w:p w14:paraId="2B5E9794" w14:textId="05EA5487" w:rsidR="009F1D32" w:rsidRPr="008441D3" w:rsidRDefault="009F1D32" w:rsidP="009F1D32">
            <w:pPr>
              <w:spacing w:after="200" w:line="276" w:lineRule="auto"/>
              <w:jc w:val="center"/>
              <w:rPr>
                <w:rFonts w:ascii="Segoe UI" w:hAnsi="Segoe UI" w:cs="Segoe UI"/>
              </w:rPr>
            </w:pPr>
            <w:r w:rsidRPr="00020638">
              <w:rPr>
                <w:rFonts w:ascii="Segoe UI" w:hAnsi="Segoe UI" w:cs="Segoe UI"/>
              </w:rPr>
              <w:t>A favor</w:t>
            </w:r>
          </w:p>
        </w:tc>
      </w:tr>
      <w:tr w:rsidR="009F1D32" w:rsidRPr="00C8229E" w14:paraId="0D4D26E3" w14:textId="77777777" w:rsidTr="009F1D32">
        <w:trPr>
          <w:gridBefore w:val="2"/>
          <w:wBefore w:w="1753" w:type="dxa"/>
        </w:trPr>
        <w:tc>
          <w:tcPr>
            <w:tcW w:w="839" w:type="dxa"/>
          </w:tcPr>
          <w:p w14:paraId="3BAEB68B" w14:textId="09B9851B" w:rsidR="009F1D32" w:rsidRPr="00C8229E" w:rsidRDefault="009F1D32" w:rsidP="009F1D32">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2</w:t>
            </w:r>
          </w:p>
        </w:tc>
        <w:tc>
          <w:tcPr>
            <w:tcW w:w="5245" w:type="dxa"/>
            <w:gridSpan w:val="2"/>
            <w:tcBorders>
              <w:top w:val="single" w:sz="4" w:space="0" w:color="auto"/>
              <w:left w:val="single" w:sz="4" w:space="0" w:color="auto"/>
              <w:bottom w:val="single" w:sz="4" w:space="0" w:color="auto"/>
              <w:right w:val="single" w:sz="4" w:space="0" w:color="auto"/>
            </w:tcBorders>
          </w:tcPr>
          <w:p w14:paraId="389DD747" w14:textId="2D3409EB" w:rsidR="009F1D32" w:rsidRPr="00C8229E" w:rsidRDefault="009F1D32" w:rsidP="009F1D32">
            <w:pPr>
              <w:spacing w:line="276" w:lineRule="auto"/>
              <w:ind w:left="720"/>
              <w:contextualSpacing/>
              <w:jc w:val="center"/>
              <w:rPr>
                <w:rFonts w:ascii="Segoe UI" w:hAnsi="Segoe UI" w:cs="Segoe UI"/>
              </w:rPr>
            </w:pPr>
            <w:r w:rsidRPr="00C8229E">
              <w:rPr>
                <w:rFonts w:ascii="Segoe UI" w:hAnsi="Segoe UI" w:cs="Segoe UI"/>
              </w:rPr>
              <w:t>C. Marisol Villa Nápoles</w:t>
            </w:r>
          </w:p>
        </w:tc>
        <w:tc>
          <w:tcPr>
            <w:tcW w:w="1843" w:type="dxa"/>
            <w:gridSpan w:val="3"/>
            <w:tcBorders>
              <w:top w:val="single" w:sz="4" w:space="0" w:color="auto"/>
              <w:left w:val="single" w:sz="4" w:space="0" w:color="auto"/>
              <w:bottom w:val="single" w:sz="4" w:space="0" w:color="auto"/>
              <w:right w:val="single" w:sz="4" w:space="0" w:color="auto"/>
            </w:tcBorders>
          </w:tcPr>
          <w:p w14:paraId="1A587E09" w14:textId="406D3D2F" w:rsidR="009F1D32" w:rsidRPr="00C8229E" w:rsidRDefault="009F1D32" w:rsidP="009F1D32">
            <w:pPr>
              <w:spacing w:line="276" w:lineRule="auto"/>
              <w:jc w:val="center"/>
              <w:rPr>
                <w:rFonts w:ascii="Segoe UI" w:hAnsi="Segoe UI" w:cs="Segoe UI"/>
              </w:rPr>
            </w:pPr>
            <w:r w:rsidRPr="00C8229E">
              <w:rPr>
                <w:rFonts w:ascii="Segoe UI" w:hAnsi="Segoe UI" w:cs="Segoe UI"/>
              </w:rPr>
              <w:t>Regidora</w:t>
            </w:r>
          </w:p>
        </w:tc>
        <w:tc>
          <w:tcPr>
            <w:tcW w:w="1236" w:type="dxa"/>
          </w:tcPr>
          <w:p w14:paraId="4FE7DE6F" w14:textId="39D1127C" w:rsidR="009F1D32" w:rsidRPr="008441D3" w:rsidRDefault="009F1D32" w:rsidP="009F1D32">
            <w:pPr>
              <w:spacing w:after="200" w:line="276" w:lineRule="auto"/>
              <w:jc w:val="center"/>
              <w:rPr>
                <w:rFonts w:ascii="Segoe UI" w:hAnsi="Segoe UI" w:cs="Segoe UI"/>
              </w:rPr>
            </w:pPr>
            <w:r w:rsidRPr="00020638">
              <w:rPr>
                <w:rFonts w:ascii="Segoe UI" w:hAnsi="Segoe UI" w:cs="Segoe UI"/>
              </w:rPr>
              <w:t>A favor</w:t>
            </w:r>
          </w:p>
        </w:tc>
      </w:tr>
      <w:tr w:rsidR="009F1D32" w14:paraId="162E3522" w14:textId="77777777" w:rsidTr="009F1D32">
        <w:trPr>
          <w:gridAfter w:val="2"/>
          <w:wAfter w:w="1560" w:type="dxa"/>
        </w:trPr>
        <w:tc>
          <w:tcPr>
            <w:tcW w:w="784" w:type="dxa"/>
          </w:tcPr>
          <w:p w14:paraId="1EC6C2D5" w14:textId="5B86F9EB" w:rsidR="009F1D32" w:rsidRPr="00C8229E" w:rsidRDefault="009F1D32" w:rsidP="009F1D32">
            <w:pPr>
              <w:spacing w:after="200" w:line="276" w:lineRule="auto"/>
              <w:jc w:val="center"/>
              <w:rPr>
                <w:rFonts w:ascii="Segoe UI" w:hAnsi="Segoe UI" w:cs="Segoe UI"/>
              </w:rPr>
            </w:pPr>
            <w:r w:rsidRPr="00C8229E">
              <w:rPr>
                <w:rFonts w:ascii="Segoe UI" w:hAnsi="Segoe UI" w:cs="Segoe UI"/>
              </w:rPr>
              <w:lastRenderedPageBreak/>
              <w:t>1</w:t>
            </w:r>
            <w:r>
              <w:rPr>
                <w:rFonts w:ascii="Segoe UI" w:hAnsi="Segoe UI" w:cs="Segoe UI"/>
              </w:rPr>
              <w:t>3</w:t>
            </w:r>
          </w:p>
        </w:tc>
        <w:tc>
          <w:tcPr>
            <w:tcW w:w="5385" w:type="dxa"/>
            <w:gridSpan w:val="3"/>
            <w:tcBorders>
              <w:top w:val="single" w:sz="4" w:space="0" w:color="auto"/>
              <w:left w:val="single" w:sz="4" w:space="0" w:color="auto"/>
              <w:bottom w:val="single" w:sz="4" w:space="0" w:color="auto"/>
              <w:right w:val="single" w:sz="4" w:space="0" w:color="auto"/>
            </w:tcBorders>
          </w:tcPr>
          <w:p w14:paraId="4A2D14E2" w14:textId="642E8BE7" w:rsidR="009F1D32" w:rsidRPr="00C8229E" w:rsidRDefault="009F1D32" w:rsidP="009F1D32">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843" w:type="dxa"/>
            <w:gridSpan w:val="2"/>
            <w:tcBorders>
              <w:top w:val="single" w:sz="4" w:space="0" w:color="auto"/>
              <w:left w:val="single" w:sz="4" w:space="0" w:color="auto"/>
              <w:bottom w:val="single" w:sz="4" w:space="0" w:color="auto"/>
              <w:right w:val="single" w:sz="4" w:space="0" w:color="auto"/>
            </w:tcBorders>
          </w:tcPr>
          <w:p w14:paraId="3E870216" w14:textId="68BA0D75" w:rsidR="009F1D32" w:rsidRPr="00C8229E" w:rsidRDefault="009F1D32" w:rsidP="009F1D32">
            <w:pPr>
              <w:spacing w:line="276" w:lineRule="auto"/>
              <w:jc w:val="center"/>
              <w:rPr>
                <w:rFonts w:ascii="Segoe UI" w:hAnsi="Segoe UI" w:cs="Segoe UI"/>
              </w:rPr>
            </w:pPr>
            <w:r w:rsidRPr="00C8229E">
              <w:rPr>
                <w:rFonts w:ascii="Segoe UI" w:hAnsi="Segoe UI" w:cs="Segoe UI"/>
              </w:rPr>
              <w:t>Regidora</w:t>
            </w:r>
          </w:p>
        </w:tc>
        <w:tc>
          <w:tcPr>
            <w:tcW w:w="1344" w:type="dxa"/>
          </w:tcPr>
          <w:p w14:paraId="5C67D39E" w14:textId="44A33AF6" w:rsidR="009F1D32" w:rsidRDefault="009F1D32" w:rsidP="009F1D32">
            <w:pPr>
              <w:spacing w:after="200" w:line="276" w:lineRule="auto"/>
              <w:jc w:val="center"/>
              <w:rPr>
                <w:rFonts w:ascii="Segoe UI" w:hAnsi="Segoe UI" w:cs="Segoe UI"/>
              </w:rPr>
            </w:pPr>
            <w:r w:rsidRPr="00020638">
              <w:rPr>
                <w:rFonts w:ascii="Segoe UI" w:hAnsi="Segoe UI" w:cs="Segoe UI"/>
              </w:rPr>
              <w:t>A favor</w:t>
            </w:r>
          </w:p>
        </w:tc>
      </w:tr>
      <w:tr w:rsidR="009F1D32" w14:paraId="3F479ADF" w14:textId="77777777" w:rsidTr="009F1D32">
        <w:trPr>
          <w:gridAfter w:val="2"/>
          <w:wAfter w:w="1560" w:type="dxa"/>
        </w:trPr>
        <w:tc>
          <w:tcPr>
            <w:tcW w:w="784" w:type="dxa"/>
          </w:tcPr>
          <w:p w14:paraId="05B91FF0" w14:textId="4519DA11" w:rsidR="009F1D32" w:rsidRPr="00C8229E" w:rsidRDefault="009F1D32" w:rsidP="009F1D32">
            <w:pPr>
              <w:spacing w:after="200" w:line="276" w:lineRule="auto"/>
              <w:jc w:val="center"/>
              <w:rPr>
                <w:rFonts w:ascii="Segoe UI" w:hAnsi="Segoe UI" w:cs="Segoe UI"/>
              </w:rPr>
            </w:pPr>
            <w:r>
              <w:rPr>
                <w:rFonts w:ascii="Segoe UI" w:hAnsi="Segoe UI" w:cs="Segoe UI"/>
              </w:rPr>
              <w:t>14</w:t>
            </w:r>
          </w:p>
        </w:tc>
        <w:tc>
          <w:tcPr>
            <w:tcW w:w="5385" w:type="dxa"/>
            <w:gridSpan w:val="3"/>
            <w:tcBorders>
              <w:top w:val="single" w:sz="4" w:space="0" w:color="auto"/>
              <w:left w:val="single" w:sz="4" w:space="0" w:color="auto"/>
              <w:bottom w:val="single" w:sz="4" w:space="0" w:color="auto"/>
              <w:right w:val="single" w:sz="4" w:space="0" w:color="auto"/>
            </w:tcBorders>
          </w:tcPr>
          <w:p w14:paraId="2A0AF1B6" w14:textId="0BCF8AD5" w:rsidR="009F1D32" w:rsidRPr="00C8229E" w:rsidRDefault="009F1D32" w:rsidP="009F1D32">
            <w:pPr>
              <w:spacing w:line="276" w:lineRule="auto"/>
              <w:ind w:left="720"/>
              <w:contextualSpacing/>
              <w:jc w:val="center"/>
              <w:rPr>
                <w:rFonts w:ascii="Segoe UI" w:hAnsi="Segoe UI" w:cs="Segoe UI"/>
              </w:rPr>
            </w:pPr>
            <w:r w:rsidRPr="00C8229E">
              <w:rPr>
                <w:rFonts w:ascii="Segoe UI" w:hAnsi="Segoe UI" w:cs="Segoe UI"/>
              </w:rPr>
              <w:t>C. Josué Ávila Moreno</w:t>
            </w:r>
          </w:p>
        </w:tc>
        <w:tc>
          <w:tcPr>
            <w:tcW w:w="1843" w:type="dxa"/>
            <w:gridSpan w:val="2"/>
            <w:tcBorders>
              <w:top w:val="single" w:sz="4" w:space="0" w:color="auto"/>
              <w:left w:val="single" w:sz="4" w:space="0" w:color="auto"/>
              <w:bottom w:val="single" w:sz="4" w:space="0" w:color="auto"/>
              <w:right w:val="single" w:sz="4" w:space="0" w:color="auto"/>
            </w:tcBorders>
          </w:tcPr>
          <w:p w14:paraId="00E79D73" w14:textId="340DB9E3" w:rsidR="009F1D32" w:rsidRPr="00C8229E" w:rsidRDefault="009F1D32" w:rsidP="009F1D32">
            <w:pPr>
              <w:spacing w:line="276" w:lineRule="auto"/>
              <w:jc w:val="center"/>
              <w:rPr>
                <w:rFonts w:ascii="Segoe UI" w:hAnsi="Segoe UI" w:cs="Segoe UI"/>
              </w:rPr>
            </w:pPr>
            <w:r w:rsidRPr="00C8229E">
              <w:rPr>
                <w:rFonts w:ascii="Segoe UI" w:hAnsi="Segoe UI" w:cs="Segoe UI"/>
              </w:rPr>
              <w:t>Regidor</w:t>
            </w:r>
          </w:p>
        </w:tc>
        <w:tc>
          <w:tcPr>
            <w:tcW w:w="1344" w:type="dxa"/>
          </w:tcPr>
          <w:p w14:paraId="508FFF72" w14:textId="0DA10F43" w:rsidR="009F1D32" w:rsidRDefault="009F1D32" w:rsidP="009F1D32">
            <w:pPr>
              <w:spacing w:after="200" w:line="276" w:lineRule="auto"/>
              <w:jc w:val="center"/>
              <w:rPr>
                <w:rFonts w:ascii="Segoe UI" w:hAnsi="Segoe UI" w:cs="Segoe UI"/>
              </w:rPr>
            </w:pPr>
            <w:r w:rsidRPr="00020638">
              <w:rPr>
                <w:rFonts w:ascii="Segoe UI" w:hAnsi="Segoe UI" w:cs="Segoe UI"/>
              </w:rPr>
              <w:t>A favor</w:t>
            </w:r>
          </w:p>
        </w:tc>
      </w:tr>
      <w:tr w:rsidR="009F1D32" w14:paraId="6744DCF3" w14:textId="77777777" w:rsidTr="009F1D32">
        <w:trPr>
          <w:gridAfter w:val="2"/>
          <w:wAfter w:w="1560" w:type="dxa"/>
        </w:trPr>
        <w:tc>
          <w:tcPr>
            <w:tcW w:w="784" w:type="dxa"/>
          </w:tcPr>
          <w:p w14:paraId="390D35E1" w14:textId="76D32FFD" w:rsidR="009F1D32" w:rsidRPr="00C8229E" w:rsidRDefault="009F1D32" w:rsidP="009F1D32">
            <w:pPr>
              <w:spacing w:after="200" w:line="276" w:lineRule="auto"/>
              <w:jc w:val="center"/>
              <w:rPr>
                <w:rFonts w:ascii="Segoe UI" w:hAnsi="Segoe UI" w:cs="Segoe UI"/>
              </w:rPr>
            </w:pPr>
            <w:r>
              <w:rPr>
                <w:rFonts w:ascii="Segoe UI" w:hAnsi="Segoe UI" w:cs="Segoe UI"/>
              </w:rPr>
              <w:t>15</w:t>
            </w:r>
          </w:p>
        </w:tc>
        <w:tc>
          <w:tcPr>
            <w:tcW w:w="5385" w:type="dxa"/>
            <w:gridSpan w:val="3"/>
            <w:tcBorders>
              <w:top w:val="single" w:sz="4" w:space="0" w:color="auto"/>
              <w:left w:val="single" w:sz="4" w:space="0" w:color="auto"/>
              <w:bottom w:val="single" w:sz="4" w:space="0" w:color="auto"/>
              <w:right w:val="single" w:sz="4" w:space="0" w:color="auto"/>
            </w:tcBorders>
          </w:tcPr>
          <w:p w14:paraId="4AD8BC8C" w14:textId="1EE4F506" w:rsidR="009F1D32" w:rsidRPr="00C8229E" w:rsidRDefault="009F1D32" w:rsidP="009F1D32">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843" w:type="dxa"/>
            <w:gridSpan w:val="2"/>
            <w:tcBorders>
              <w:top w:val="single" w:sz="4" w:space="0" w:color="auto"/>
              <w:left w:val="single" w:sz="4" w:space="0" w:color="auto"/>
              <w:bottom w:val="single" w:sz="4" w:space="0" w:color="auto"/>
              <w:right w:val="single" w:sz="4" w:space="0" w:color="auto"/>
            </w:tcBorders>
          </w:tcPr>
          <w:p w14:paraId="77C62F75" w14:textId="5098A140" w:rsidR="009F1D32" w:rsidRPr="00C8229E" w:rsidRDefault="009F1D32" w:rsidP="009F1D32">
            <w:pPr>
              <w:spacing w:line="276" w:lineRule="auto"/>
              <w:jc w:val="center"/>
              <w:rPr>
                <w:rFonts w:ascii="Segoe UI" w:hAnsi="Segoe UI" w:cs="Segoe UI"/>
              </w:rPr>
            </w:pPr>
            <w:r w:rsidRPr="00C8229E">
              <w:rPr>
                <w:rFonts w:ascii="Segoe UI" w:hAnsi="Segoe UI" w:cs="Segoe UI"/>
              </w:rPr>
              <w:t>Regidor</w:t>
            </w:r>
          </w:p>
        </w:tc>
        <w:tc>
          <w:tcPr>
            <w:tcW w:w="1344" w:type="dxa"/>
          </w:tcPr>
          <w:p w14:paraId="09178B3A" w14:textId="0A6EE553" w:rsidR="009F1D32" w:rsidRDefault="009F1D32" w:rsidP="009F1D32">
            <w:pPr>
              <w:spacing w:after="200" w:line="276" w:lineRule="auto"/>
              <w:jc w:val="center"/>
              <w:rPr>
                <w:rFonts w:ascii="Segoe UI" w:hAnsi="Segoe UI" w:cs="Segoe UI"/>
              </w:rPr>
            </w:pPr>
            <w:r w:rsidRPr="00020638">
              <w:rPr>
                <w:rFonts w:ascii="Segoe UI" w:hAnsi="Segoe UI" w:cs="Segoe UI"/>
              </w:rPr>
              <w:t>A favor</w:t>
            </w:r>
          </w:p>
        </w:tc>
      </w:tr>
    </w:tbl>
    <w:p w14:paraId="57DD4EE9" w14:textId="77777777" w:rsidR="00BB1FF8" w:rsidRDefault="00BB1FF8" w:rsidP="00BB1FF8">
      <w:pPr>
        <w:spacing w:after="0" w:line="360" w:lineRule="auto"/>
        <w:ind w:left="-851" w:right="855"/>
        <w:jc w:val="both"/>
        <w:rPr>
          <w:rFonts w:ascii="Segoe UI" w:hAnsi="Segoe UI" w:cs="Segoe UI"/>
          <w:b/>
          <w:bCs/>
          <w:kern w:val="0"/>
          <w:lang w:eastAsia="es-ES"/>
          <w14:ligatures w14:val="none"/>
        </w:rPr>
      </w:pPr>
    </w:p>
    <w:p w14:paraId="7A8BEC16" w14:textId="555FD60F" w:rsidR="000F222F" w:rsidRDefault="00BB1FF8" w:rsidP="00D00532">
      <w:pPr>
        <w:spacing w:after="0" w:line="360" w:lineRule="auto"/>
        <w:ind w:left="-851" w:right="855"/>
        <w:jc w:val="both"/>
        <w:rPr>
          <w:rFonts w:ascii="Segoe UI" w:hAnsi="Segoe UI" w:cs="Segoe UI"/>
          <w:bCs/>
          <w:i/>
          <w:iCs/>
          <w:kern w:val="0"/>
          <w:lang w:eastAsia="es-ES"/>
          <w14:ligatures w14:val="none"/>
        </w:rPr>
      </w:pPr>
      <w:r w:rsidRPr="00C8229E">
        <w:rPr>
          <w:rFonts w:ascii="Segoe UI" w:hAnsi="Segoe UI" w:cs="Segoe UI"/>
          <w:b/>
          <w:bCs/>
          <w:kern w:val="0"/>
          <w:lang w:eastAsia="es-ES"/>
          <w14:ligatures w14:val="none"/>
        </w:rPr>
        <w:t>SEXTO PUNTO.-</w:t>
      </w:r>
      <w:r w:rsidRPr="00C8229E">
        <w:rPr>
          <w:rFonts w:ascii="Segoe UI" w:hAnsi="Segoe UI" w:cs="Segoe UI"/>
          <w:bCs/>
          <w:kern w:val="0"/>
          <w:lang w:eastAsia="es-ES"/>
          <w14:ligatures w14:val="none"/>
        </w:rPr>
        <w:t xml:space="preserve"> En lo referente al sexto punto del orden del día: </w:t>
      </w:r>
      <w:r w:rsidR="007C65E9" w:rsidRPr="007C65E9">
        <w:rPr>
          <w:rFonts w:ascii="Segoe UI" w:hAnsi="Segoe UI" w:cs="Segoe UI"/>
          <w:b/>
          <w:kern w:val="0"/>
          <w:lang w:eastAsia="es-ES"/>
          <w14:ligatures w14:val="none"/>
        </w:rPr>
        <w:t>ANÁLISIS, DISCUSIÓN Y EN SU CASO APROBACIÓN DEL DICTAMEN EMITIDO POR LA COMISIÓN EDILICIA DE HACIENDA Y RECAUDACIÓN QUE CONTIENE EL PROYECTO DE PRESUPUESTO DE EGRESOS PARA EL EJERCICIO FISCAL 2026 DOS MIL VEINTISÉIS A EJECUTARSE EN EL MUNICIPIO DE OCOTLÁN, JALISCO</w:t>
      </w:r>
      <w:r w:rsidRPr="00C8229E">
        <w:rPr>
          <w:rFonts w:ascii="Segoe UI" w:hAnsi="Segoe UI" w:cs="Segoe UI"/>
          <w:bCs/>
          <w:kern w:val="0"/>
          <w:lang w:eastAsia="es-ES"/>
          <w14:ligatures w14:val="none"/>
        </w:rPr>
        <w:t>;</w:t>
      </w:r>
      <w:r w:rsidRPr="00C8229E">
        <w:rPr>
          <w:rFonts w:ascii="Segoe UI" w:hAnsi="Segoe UI" w:cs="Segoe UI"/>
          <w:b/>
          <w:bCs/>
          <w:kern w:val="0"/>
          <w:lang w:eastAsia="es-ES"/>
          <w14:ligatures w14:val="none"/>
        </w:rPr>
        <w:t xml:space="preserve"> </w:t>
      </w:r>
      <w:r w:rsidRPr="00C8229E">
        <w:rPr>
          <w:rFonts w:ascii="Segoe UI" w:hAnsi="Segoe UI" w:cs="Segoe UI"/>
          <w:bCs/>
          <w:kern w:val="0"/>
          <w:lang w:eastAsia="es-ES"/>
          <w14:ligatures w14:val="none"/>
        </w:rPr>
        <w:t xml:space="preserve">la Presidenta Municipal, </w:t>
      </w:r>
      <w:r w:rsidRPr="00C8229E">
        <w:rPr>
          <w:rFonts w:ascii="Segoe UI" w:hAnsi="Segoe UI" w:cs="Segoe UI"/>
          <w:b/>
          <w:bCs/>
          <w:kern w:val="0"/>
          <w:lang w:eastAsia="es-ES"/>
          <w14:ligatures w14:val="none"/>
        </w:rPr>
        <w:t xml:space="preserve">C. Deysi Nallely Ángel Hernández, </w:t>
      </w:r>
      <w:r w:rsidR="000D30E2">
        <w:rPr>
          <w:rFonts w:ascii="Segoe UI" w:hAnsi="Segoe UI" w:cs="Segoe UI"/>
          <w:bCs/>
          <w:kern w:val="0"/>
          <w:lang w:eastAsia="es-ES"/>
          <w14:ligatures w14:val="none"/>
        </w:rPr>
        <w:t>manifestó</w:t>
      </w:r>
      <w:r w:rsidRPr="00C8229E">
        <w:rPr>
          <w:rFonts w:ascii="Segoe UI" w:hAnsi="Segoe UI" w:cs="Segoe UI"/>
          <w:bCs/>
          <w:kern w:val="0"/>
          <w:lang w:eastAsia="es-ES"/>
          <w14:ligatures w14:val="none"/>
        </w:rPr>
        <w:t xml:space="preserve">: </w:t>
      </w:r>
      <w:r w:rsidRPr="00C8229E">
        <w:rPr>
          <w:rFonts w:ascii="Segoe UI" w:hAnsi="Segoe UI" w:cs="Segoe UI"/>
          <w:bCs/>
          <w:i/>
          <w:iCs/>
          <w:kern w:val="0"/>
          <w:lang w:eastAsia="es-ES"/>
          <w14:ligatures w14:val="none"/>
        </w:rPr>
        <w:t>“</w:t>
      </w:r>
      <w:r w:rsidR="000D30E2">
        <w:rPr>
          <w:rFonts w:ascii="Segoe UI" w:hAnsi="Segoe UI" w:cs="Segoe UI"/>
          <w:bCs/>
          <w:i/>
          <w:iCs/>
          <w:kern w:val="0"/>
          <w:lang w:eastAsia="es-ES"/>
          <w14:ligatures w14:val="none"/>
        </w:rPr>
        <w:t xml:space="preserve">Quiero primero agradecer a todas las dependencias que formaron parte de la elaboración de este presupuesto, que prácticamente fueron cada una de las áreas de este Gobierno Municipal de Ocotlán a través de las mesas de </w:t>
      </w:r>
      <w:r w:rsidR="00A001B5">
        <w:rPr>
          <w:rFonts w:ascii="Segoe UI" w:hAnsi="Segoe UI" w:cs="Segoe UI"/>
          <w:bCs/>
          <w:i/>
          <w:iCs/>
          <w:kern w:val="0"/>
          <w:lang w:eastAsia="es-ES"/>
          <w14:ligatures w14:val="none"/>
        </w:rPr>
        <w:t>trabajo que encabezó la Tesorería y en donde, desde luego, se plasmaron cada una de las ideas, proyecciones y metas de las regidoras, regidores, directores, jefes, coordinadores y auxiliares de este gobierno de Ocotlán. Y en esto también agradecer a toda la Hacienda Municipal</w:t>
      </w:r>
      <w:r w:rsidR="001E5FF9">
        <w:rPr>
          <w:rFonts w:ascii="Segoe UI" w:hAnsi="Segoe UI" w:cs="Segoe UI"/>
          <w:bCs/>
          <w:i/>
          <w:iCs/>
          <w:kern w:val="0"/>
          <w:lang w:eastAsia="es-ES"/>
          <w14:ligatures w14:val="none"/>
        </w:rPr>
        <w:t xml:space="preserve">, </w:t>
      </w:r>
      <w:r w:rsidR="00FE7BA4">
        <w:rPr>
          <w:rFonts w:ascii="Segoe UI" w:hAnsi="Segoe UI" w:cs="Segoe UI"/>
          <w:bCs/>
          <w:i/>
          <w:iCs/>
          <w:kern w:val="0"/>
          <w:lang w:eastAsia="es-ES"/>
          <w14:ligatures w14:val="none"/>
        </w:rPr>
        <w:t>encabezada por el tesorero Jesús Martínez Navarro</w:t>
      </w:r>
      <w:r w:rsidR="001E5FF9">
        <w:rPr>
          <w:rFonts w:ascii="Segoe UI" w:hAnsi="Segoe UI" w:cs="Segoe UI"/>
          <w:bCs/>
          <w:i/>
          <w:iCs/>
          <w:kern w:val="0"/>
          <w:lang w:eastAsia="es-ES"/>
          <w14:ligatures w14:val="none"/>
        </w:rPr>
        <w:t>,</w:t>
      </w:r>
      <w:r w:rsidR="00FE7BA4">
        <w:rPr>
          <w:rFonts w:ascii="Segoe UI" w:hAnsi="Segoe UI" w:cs="Segoe UI"/>
          <w:bCs/>
          <w:i/>
          <w:iCs/>
          <w:kern w:val="0"/>
          <w:lang w:eastAsia="es-ES"/>
          <w14:ligatures w14:val="none"/>
        </w:rPr>
        <w:t xml:space="preserve"> así que felicidades por este arduo trabajo, sé que</w:t>
      </w:r>
      <w:r w:rsidR="000900EA">
        <w:rPr>
          <w:rFonts w:ascii="Segoe UI" w:hAnsi="Segoe UI" w:cs="Segoe UI"/>
          <w:bCs/>
          <w:i/>
          <w:iCs/>
          <w:kern w:val="0"/>
          <w:lang w:eastAsia="es-ES"/>
          <w14:ligatures w14:val="none"/>
        </w:rPr>
        <w:t xml:space="preserve"> pocas veces se les reconoce y </w:t>
      </w:r>
      <w:r w:rsidR="001E5FF9">
        <w:rPr>
          <w:rFonts w:ascii="Segoe UI" w:hAnsi="Segoe UI" w:cs="Segoe UI"/>
          <w:bCs/>
          <w:i/>
          <w:iCs/>
          <w:kern w:val="0"/>
          <w:lang w:eastAsia="es-ES"/>
          <w14:ligatures w14:val="none"/>
        </w:rPr>
        <w:t>agradece</w:t>
      </w:r>
      <w:r w:rsidR="000900EA">
        <w:rPr>
          <w:rFonts w:ascii="Segoe UI" w:hAnsi="Segoe UI" w:cs="Segoe UI"/>
          <w:bCs/>
          <w:i/>
          <w:iCs/>
          <w:kern w:val="0"/>
          <w:lang w:eastAsia="es-ES"/>
          <w14:ligatures w14:val="none"/>
        </w:rPr>
        <w:t xml:space="preserve"> un trabajo</w:t>
      </w:r>
      <w:r w:rsidR="001E5FF9">
        <w:rPr>
          <w:rFonts w:ascii="Segoe UI" w:hAnsi="Segoe UI" w:cs="Segoe UI"/>
          <w:bCs/>
          <w:i/>
          <w:iCs/>
          <w:kern w:val="0"/>
          <w:lang w:eastAsia="es-ES"/>
          <w14:ligatures w14:val="none"/>
        </w:rPr>
        <w:t xml:space="preserve"> el cual duran meses haciendo, por el cual se van muy tarde, que se desvelan y por el cual pasan fines de semana en las oficinas pero de verdad muchísimas gracias por su dedicación, por su trabajo, por este esfuerzo ya que sin duda se nota la diferencia de la calidad de un presupuesto de egresos como </w:t>
      </w:r>
      <w:r w:rsidR="00E57AFA">
        <w:rPr>
          <w:rFonts w:ascii="Segoe UI" w:hAnsi="Segoe UI" w:cs="Segoe UI"/>
          <w:bCs/>
          <w:i/>
          <w:iCs/>
          <w:kern w:val="0"/>
          <w:lang w:eastAsia="es-ES"/>
          <w14:ligatures w14:val="none"/>
        </w:rPr>
        <w:t>é</w:t>
      </w:r>
      <w:r w:rsidR="001E5FF9">
        <w:rPr>
          <w:rFonts w:ascii="Segoe UI" w:hAnsi="Segoe UI" w:cs="Segoe UI"/>
          <w:bCs/>
          <w:i/>
          <w:iCs/>
          <w:kern w:val="0"/>
          <w:lang w:eastAsia="es-ES"/>
          <w14:ligatures w14:val="none"/>
        </w:rPr>
        <w:t xml:space="preserve">ste. Y le informo a las y los regidores de este </w:t>
      </w:r>
      <w:r w:rsidR="00E57AFA">
        <w:rPr>
          <w:rFonts w:ascii="Segoe UI" w:hAnsi="Segoe UI" w:cs="Segoe UI"/>
          <w:bCs/>
          <w:i/>
          <w:iCs/>
          <w:kern w:val="0"/>
          <w:lang w:eastAsia="es-ES"/>
          <w14:ligatures w14:val="none"/>
        </w:rPr>
        <w:t>Pleno que no tuvieron la oportunidad de acompañarnos en todas las mesas de trabajo, que este presupuesto está basado no solamente en las necesidades que tiene cada una de las dependencias para poder funcionar correctamente en este próximo año, sino también de las voces de la ciudadanía</w:t>
      </w:r>
      <w:r w:rsidR="00BF6890">
        <w:rPr>
          <w:rFonts w:ascii="Segoe UI" w:hAnsi="Segoe UI" w:cs="Segoe UI"/>
          <w:bCs/>
          <w:i/>
          <w:iCs/>
          <w:kern w:val="0"/>
          <w:lang w:eastAsia="es-ES"/>
          <w14:ligatures w14:val="none"/>
        </w:rPr>
        <w:t>,</w:t>
      </w:r>
      <w:r w:rsidR="00E57AFA">
        <w:rPr>
          <w:rFonts w:ascii="Segoe UI" w:hAnsi="Segoe UI" w:cs="Segoe UI"/>
          <w:bCs/>
          <w:i/>
          <w:iCs/>
          <w:kern w:val="0"/>
          <w:lang w:eastAsia="es-ES"/>
          <w14:ligatures w14:val="none"/>
        </w:rPr>
        <w:t xml:space="preserve"> en d</w:t>
      </w:r>
      <w:r w:rsidR="00BF6890">
        <w:rPr>
          <w:rFonts w:ascii="Segoe UI" w:hAnsi="Segoe UI" w:cs="Segoe UI"/>
          <w:bCs/>
          <w:i/>
          <w:iCs/>
          <w:kern w:val="0"/>
          <w:lang w:eastAsia="es-ES"/>
          <w14:ligatures w14:val="none"/>
        </w:rPr>
        <w:t>o</w:t>
      </w:r>
      <w:r w:rsidR="00E57AFA">
        <w:rPr>
          <w:rFonts w:ascii="Segoe UI" w:hAnsi="Segoe UI" w:cs="Segoe UI"/>
          <w:bCs/>
          <w:i/>
          <w:iCs/>
          <w:kern w:val="0"/>
          <w:lang w:eastAsia="es-ES"/>
          <w14:ligatures w14:val="none"/>
        </w:rPr>
        <w:t>nde</w:t>
      </w:r>
      <w:r w:rsidR="00BF6890">
        <w:rPr>
          <w:rFonts w:ascii="Segoe UI" w:hAnsi="Segoe UI" w:cs="Segoe UI"/>
          <w:bCs/>
          <w:i/>
          <w:iCs/>
          <w:kern w:val="0"/>
          <w:lang w:eastAsia="es-ES"/>
          <w14:ligatures w14:val="none"/>
        </w:rPr>
        <w:t xml:space="preserve"> con las visitas que hicimos a las colonias, a las agencias y a las delegaciones escuchamos las verdaderas necesidades y, sobre todo, las prioridades que existen en cada colonia, en cada agencia, en cada delegación y hoy así es como </w:t>
      </w:r>
      <w:r w:rsidR="0026154B">
        <w:rPr>
          <w:rFonts w:ascii="Segoe UI" w:hAnsi="Segoe UI" w:cs="Segoe UI"/>
          <w:bCs/>
          <w:i/>
          <w:iCs/>
          <w:kern w:val="0"/>
          <w:lang w:eastAsia="es-ES"/>
          <w14:ligatures w14:val="none"/>
        </w:rPr>
        <w:t>está</w:t>
      </w:r>
      <w:r w:rsidR="00BF6890">
        <w:rPr>
          <w:rFonts w:ascii="Segoe UI" w:hAnsi="Segoe UI" w:cs="Segoe UI"/>
          <w:bCs/>
          <w:i/>
          <w:iCs/>
          <w:kern w:val="0"/>
          <w:lang w:eastAsia="es-ES"/>
          <w14:ligatures w14:val="none"/>
        </w:rPr>
        <w:t xml:space="preserve"> elaborado este presupuesto de egresos basado en las verdadera</w:t>
      </w:r>
      <w:r w:rsidR="0026154B">
        <w:rPr>
          <w:rFonts w:ascii="Segoe UI" w:hAnsi="Segoe UI" w:cs="Segoe UI"/>
          <w:bCs/>
          <w:i/>
          <w:iCs/>
          <w:kern w:val="0"/>
          <w:lang w:eastAsia="es-ES"/>
          <w14:ligatures w14:val="none"/>
        </w:rPr>
        <w:t>s</w:t>
      </w:r>
      <w:r w:rsidR="00BF6890">
        <w:rPr>
          <w:rFonts w:ascii="Segoe UI" w:hAnsi="Segoe UI" w:cs="Segoe UI"/>
          <w:bCs/>
          <w:i/>
          <w:iCs/>
          <w:kern w:val="0"/>
          <w:lang w:eastAsia="es-ES"/>
          <w14:ligatures w14:val="none"/>
        </w:rPr>
        <w:t xml:space="preserve"> necesidades, sin ocurrencias, sin el yo yo, o sin  situaciones a lo mejor personales</w:t>
      </w:r>
      <w:r w:rsidR="00F23BCB">
        <w:rPr>
          <w:rFonts w:ascii="Segoe UI" w:hAnsi="Segoe UI" w:cs="Segoe UI"/>
          <w:bCs/>
          <w:i/>
          <w:iCs/>
          <w:kern w:val="0"/>
          <w:lang w:eastAsia="es-ES"/>
          <w14:ligatures w14:val="none"/>
        </w:rPr>
        <w:t xml:space="preserve"> que imperen, sino desde la construcción del reconocimiento del rezago que tiene una ciudad como lo es Ocotlán y con el afán de poder construir en pro para el siguiente año. Y de verdad a quiénes nos estén viendo en vivo de cada una de las colonias que tuvimos la oportunidad de visitar y en donde se hicieron las consultas al igual que en cada una de las agencias y delegaciones, así mismo, agradezco a los presidente vecinales que estuvieron muy involucrados en la construcción de este presupuesto, a las y los agentes y delegados municipales porque sin duda la colaboración de todos ustedes y la representación con la ciudadanía dio un gran resultado en conjunto con las áreas técnicas. Y de verdad que basados en estos veintitrés programas que se proponen para el año dos mil veintiséis, estoy segura de que vamos a poder generar mejores condiciones, no solamente en temas de eficientar los servicios públicos sino también en regresar la cultura, el arte, la educación así como el deporte a nuestra ciudad y lo más importante creo es el enfocarnos en cada una de las obras que se van a hacer para el mejoramiento de las calles y de los</w:t>
      </w:r>
    </w:p>
    <w:p w14:paraId="1BAD003B" w14:textId="2A789A07" w:rsidR="000F222F" w:rsidRDefault="009913D8" w:rsidP="000F222F">
      <w:pPr>
        <w:spacing w:after="0" w:line="360" w:lineRule="auto"/>
        <w:ind w:left="851" w:right="-705"/>
        <w:jc w:val="both"/>
        <w:rPr>
          <w:rFonts w:ascii="Segoe UI" w:hAnsi="Segoe UI" w:cs="Segoe UI"/>
          <w:bCs/>
          <w:i/>
          <w:iCs/>
          <w:kern w:val="0"/>
          <w:lang w:eastAsia="es-ES"/>
          <w14:ligatures w14:val="none"/>
        </w:rPr>
      </w:pPr>
      <w:r>
        <w:rPr>
          <w:rFonts w:ascii="Segoe UI" w:hAnsi="Segoe UI" w:cs="Segoe UI"/>
          <w:bCs/>
          <w:i/>
          <w:iCs/>
          <w:kern w:val="0"/>
          <w:lang w:eastAsia="es-ES"/>
          <w14:ligatures w14:val="none"/>
        </w:rPr>
        <w:lastRenderedPageBreak/>
        <w:t>D</w:t>
      </w:r>
      <w:r w:rsidR="00F23BCB">
        <w:rPr>
          <w:rFonts w:ascii="Segoe UI" w:hAnsi="Segoe UI" w:cs="Segoe UI"/>
          <w:bCs/>
          <w:i/>
          <w:iCs/>
          <w:kern w:val="0"/>
          <w:lang w:eastAsia="es-ES"/>
          <w14:ligatures w14:val="none"/>
        </w:rPr>
        <w:t xml:space="preserve">renajes toda vez que conocemos la situación que guarda </w:t>
      </w:r>
      <w:r w:rsidR="00274DF3">
        <w:rPr>
          <w:rFonts w:ascii="Segoe UI" w:hAnsi="Segoe UI" w:cs="Segoe UI"/>
          <w:bCs/>
          <w:i/>
          <w:iCs/>
          <w:kern w:val="0"/>
          <w:lang w:eastAsia="es-ES"/>
          <w14:ligatures w14:val="none"/>
        </w:rPr>
        <w:t>nuestro</w:t>
      </w:r>
      <w:r w:rsidR="00F23BCB">
        <w:rPr>
          <w:rFonts w:ascii="Segoe UI" w:hAnsi="Segoe UI" w:cs="Segoe UI"/>
          <w:bCs/>
          <w:i/>
          <w:iCs/>
          <w:kern w:val="0"/>
          <w:lang w:eastAsia="es-ES"/>
          <w14:ligatures w14:val="none"/>
        </w:rPr>
        <w:t xml:space="preserve"> municipi</w:t>
      </w:r>
      <w:r w:rsidR="00FE4BDE">
        <w:rPr>
          <w:rFonts w:ascii="Segoe UI" w:hAnsi="Segoe UI" w:cs="Segoe UI"/>
          <w:bCs/>
          <w:i/>
          <w:iCs/>
          <w:kern w:val="0"/>
          <w:lang w:eastAsia="es-ES"/>
          <w14:ligatures w14:val="none"/>
        </w:rPr>
        <w:t>o. E</w:t>
      </w:r>
      <w:r w:rsidR="00F23BCB">
        <w:rPr>
          <w:rFonts w:ascii="Segoe UI" w:hAnsi="Segoe UI" w:cs="Segoe UI"/>
          <w:bCs/>
          <w:i/>
          <w:iCs/>
          <w:kern w:val="0"/>
          <w:lang w:eastAsia="es-ES"/>
          <w14:ligatures w14:val="none"/>
        </w:rPr>
        <w:t>n ese sentido, quiero informarle a este Pleno</w:t>
      </w:r>
      <w:r w:rsidR="00274DF3">
        <w:rPr>
          <w:rFonts w:ascii="Segoe UI" w:hAnsi="Segoe UI" w:cs="Segoe UI"/>
          <w:bCs/>
          <w:i/>
          <w:iCs/>
          <w:kern w:val="0"/>
          <w:lang w:eastAsia="es-ES"/>
          <w14:ligatures w14:val="none"/>
        </w:rPr>
        <w:t xml:space="preserve"> que la propuesta del listado tanto de las obras</w:t>
      </w:r>
      <w:r w:rsidR="00FE4BDE">
        <w:rPr>
          <w:rFonts w:ascii="Segoe UI" w:hAnsi="Segoe UI" w:cs="Segoe UI"/>
          <w:bCs/>
          <w:i/>
          <w:iCs/>
          <w:kern w:val="0"/>
          <w:lang w:eastAsia="es-ES"/>
          <w14:ligatures w14:val="none"/>
        </w:rPr>
        <w:t xml:space="preserve"> así como de las acciones que se pretendan hacer tanto en agua y drenaje se consideran en una bolsa puesto que estamos haciendo un ejercicio con la ciudadanía, y de vedad mi reconocimiento porque en la calle donde nos paramos hay esa corresponsabilidad de hacerlo en equipo porque solamente así vamos a poder, acuérdense que juntos si podemos, entonces, la propuesta es de que en este año dos mil veintiséis todas las personas que participen el programa 70-30 pues son las calles que se van a priorizar y son las calles que se van a hacer, afortunadamente, tenemos una gran participación de la ciudadanía así que, desde luego, cada una de las obras que se elijan así como cada una de las calles para este próximo año</w:t>
      </w:r>
      <w:r>
        <w:rPr>
          <w:rFonts w:ascii="Segoe UI" w:hAnsi="Segoe UI" w:cs="Segoe UI"/>
          <w:bCs/>
          <w:i/>
          <w:iCs/>
          <w:kern w:val="0"/>
          <w:lang w:eastAsia="es-ES"/>
          <w14:ligatures w14:val="none"/>
        </w:rPr>
        <w:t>,</w:t>
      </w:r>
      <w:r w:rsidR="00FE4BDE">
        <w:rPr>
          <w:rFonts w:ascii="Segoe UI" w:hAnsi="Segoe UI" w:cs="Segoe UI"/>
          <w:bCs/>
          <w:i/>
          <w:iCs/>
          <w:kern w:val="0"/>
          <w:lang w:eastAsia="es-ES"/>
          <w14:ligatures w14:val="none"/>
        </w:rPr>
        <w:t xml:space="preserve"> van a ser en equipo y sobre todo regresándole a Ocotlán mucho de lo que se le ha quitado. En este caso, tal como lo comentaba y a diferencia de ejercicios anteriores, este presupuesto</w:t>
      </w:r>
      <w:r w:rsidR="00D00532">
        <w:rPr>
          <w:rFonts w:ascii="Segoe UI" w:hAnsi="Segoe UI" w:cs="Segoe UI"/>
          <w:bCs/>
          <w:i/>
          <w:iCs/>
          <w:kern w:val="0"/>
          <w:lang w:eastAsia="es-ES"/>
          <w14:ligatures w14:val="none"/>
        </w:rPr>
        <w:t xml:space="preserve"> incorpora un presupuesto participativo muy amplio el cual se emana de cuatro ejes y uno especial, tal como lo son M</w:t>
      </w:r>
      <w:r w:rsidR="00D00532" w:rsidRPr="00D00532">
        <w:rPr>
          <w:rFonts w:ascii="Segoe UI" w:hAnsi="Segoe UI" w:cs="Segoe UI"/>
          <w:bCs/>
          <w:i/>
          <w:iCs/>
          <w:kern w:val="0"/>
          <w:lang w:eastAsia="es-ES"/>
          <w14:ligatures w14:val="none"/>
        </w:rPr>
        <w:t>antenimiento Urbano;</w:t>
      </w:r>
      <w:r w:rsidR="00D00532">
        <w:rPr>
          <w:rFonts w:ascii="Segoe UI" w:hAnsi="Segoe UI" w:cs="Segoe UI"/>
          <w:bCs/>
          <w:i/>
          <w:iCs/>
          <w:kern w:val="0"/>
          <w:lang w:eastAsia="es-ES"/>
          <w14:ligatures w14:val="none"/>
        </w:rPr>
        <w:t xml:space="preserve"> </w:t>
      </w:r>
      <w:r w:rsidR="00D00532" w:rsidRPr="00D00532">
        <w:rPr>
          <w:rFonts w:ascii="Segoe UI" w:hAnsi="Segoe UI" w:cs="Segoe UI"/>
          <w:bCs/>
          <w:i/>
          <w:iCs/>
          <w:kern w:val="0"/>
          <w:lang w:eastAsia="es-ES"/>
          <w14:ligatures w14:val="none"/>
        </w:rPr>
        <w:t>Ciudad Verde;</w:t>
      </w:r>
      <w:r w:rsidR="00D00532">
        <w:rPr>
          <w:rFonts w:ascii="Segoe UI" w:hAnsi="Segoe UI" w:cs="Segoe UI"/>
          <w:bCs/>
          <w:i/>
          <w:iCs/>
          <w:kern w:val="0"/>
          <w:lang w:eastAsia="es-ES"/>
          <w14:ligatures w14:val="none"/>
        </w:rPr>
        <w:t xml:space="preserve"> </w:t>
      </w:r>
      <w:r w:rsidR="00D00532" w:rsidRPr="00D00532">
        <w:rPr>
          <w:rFonts w:ascii="Segoe UI" w:hAnsi="Segoe UI" w:cs="Segoe UI"/>
          <w:bCs/>
          <w:i/>
          <w:iCs/>
          <w:kern w:val="0"/>
          <w:lang w:eastAsia="es-ES"/>
          <w14:ligatures w14:val="none"/>
        </w:rPr>
        <w:t>Desarrollo Humano;</w:t>
      </w:r>
      <w:r w:rsidR="00D00532">
        <w:rPr>
          <w:rFonts w:ascii="Segoe UI" w:hAnsi="Segoe UI" w:cs="Segoe UI"/>
          <w:bCs/>
          <w:i/>
          <w:iCs/>
          <w:kern w:val="0"/>
          <w:lang w:eastAsia="es-ES"/>
          <w14:ligatures w14:val="none"/>
        </w:rPr>
        <w:t xml:space="preserve"> </w:t>
      </w:r>
      <w:r w:rsidR="00D00532" w:rsidRPr="00D00532">
        <w:rPr>
          <w:rFonts w:ascii="Segoe UI" w:hAnsi="Segoe UI" w:cs="Segoe UI"/>
          <w:bCs/>
          <w:i/>
          <w:iCs/>
          <w:kern w:val="0"/>
          <w:lang w:eastAsia="es-ES"/>
          <w14:ligatures w14:val="none"/>
        </w:rPr>
        <w:t>Desarrollo Económico</w:t>
      </w:r>
      <w:r w:rsidR="00D00532">
        <w:rPr>
          <w:rFonts w:ascii="Segoe UI" w:hAnsi="Segoe UI" w:cs="Segoe UI"/>
          <w:bCs/>
          <w:i/>
          <w:iCs/>
          <w:kern w:val="0"/>
          <w:lang w:eastAsia="es-ES"/>
          <w14:ligatures w14:val="none"/>
        </w:rPr>
        <w:t xml:space="preserve"> y la propuesta de Ocotlán Rueda</w:t>
      </w:r>
      <w:r w:rsidR="00953D8D">
        <w:rPr>
          <w:rFonts w:ascii="Segoe UI" w:hAnsi="Segoe UI" w:cs="Segoe UI"/>
          <w:bCs/>
          <w:i/>
          <w:iCs/>
          <w:kern w:val="0"/>
          <w:lang w:eastAsia="es-ES"/>
          <w14:ligatures w14:val="none"/>
        </w:rPr>
        <w:t xml:space="preserve"> Segura</w:t>
      </w:r>
      <w:r>
        <w:rPr>
          <w:rFonts w:ascii="Segoe UI" w:hAnsi="Segoe UI" w:cs="Segoe UI"/>
          <w:bCs/>
          <w:i/>
          <w:iCs/>
          <w:kern w:val="0"/>
          <w:lang w:eastAsia="es-ES"/>
          <w14:ligatures w14:val="none"/>
        </w:rPr>
        <w:t>,</w:t>
      </w:r>
      <w:r w:rsidR="00953D8D">
        <w:rPr>
          <w:rFonts w:ascii="Segoe UI" w:hAnsi="Segoe UI" w:cs="Segoe UI"/>
          <w:bCs/>
          <w:i/>
          <w:iCs/>
          <w:kern w:val="0"/>
          <w:lang w:eastAsia="es-ES"/>
          <w14:ligatures w14:val="none"/>
        </w:rPr>
        <w:t xml:space="preserve"> </w:t>
      </w:r>
      <w:r w:rsidR="00336C6F">
        <w:rPr>
          <w:rFonts w:ascii="Segoe UI" w:hAnsi="Segoe UI" w:cs="Segoe UI"/>
          <w:bCs/>
          <w:i/>
          <w:iCs/>
          <w:kern w:val="0"/>
          <w:lang w:eastAsia="es-ES"/>
          <w14:ligatures w14:val="none"/>
        </w:rPr>
        <w:t>que fue añadida posteriormente</w:t>
      </w:r>
      <w:r>
        <w:rPr>
          <w:rFonts w:ascii="Segoe UI" w:hAnsi="Segoe UI" w:cs="Segoe UI"/>
          <w:bCs/>
          <w:i/>
          <w:iCs/>
          <w:kern w:val="0"/>
          <w:lang w:eastAsia="es-ES"/>
          <w14:ligatures w14:val="none"/>
        </w:rPr>
        <w:t>,</w:t>
      </w:r>
      <w:r w:rsidR="00336C6F">
        <w:rPr>
          <w:rFonts w:ascii="Segoe UI" w:hAnsi="Segoe UI" w:cs="Segoe UI"/>
          <w:bCs/>
          <w:i/>
          <w:iCs/>
          <w:kern w:val="0"/>
          <w:lang w:eastAsia="es-ES"/>
          <w14:ligatures w14:val="none"/>
        </w:rPr>
        <w:t xml:space="preserve"> debido a la gran necesidad que tenemos de atender la situación vial en nuestro municipio siendo que esto corresponde</w:t>
      </w:r>
      <w:r w:rsidR="00E57E99">
        <w:rPr>
          <w:rFonts w:ascii="Segoe UI" w:hAnsi="Segoe UI" w:cs="Segoe UI"/>
          <w:bCs/>
          <w:i/>
          <w:iCs/>
          <w:kern w:val="0"/>
          <w:lang w:eastAsia="es-ES"/>
          <w14:ligatures w14:val="none"/>
        </w:rPr>
        <w:t xml:space="preserve"> realmente a las necesidades de Ocotlán.</w:t>
      </w:r>
      <w:r w:rsidR="003314C2">
        <w:t xml:space="preserve"> </w:t>
      </w:r>
      <w:r w:rsidR="003314C2" w:rsidRPr="003314C2">
        <w:rPr>
          <w:rFonts w:ascii="Segoe UI" w:hAnsi="Segoe UI" w:cs="Segoe UI"/>
          <w:bCs/>
          <w:i/>
          <w:iCs/>
          <w:kern w:val="0"/>
          <w:lang w:eastAsia="es-ES"/>
          <w14:ligatures w14:val="none"/>
        </w:rPr>
        <w:t xml:space="preserve">A su vez, se presupuesta la adecuación del presupuesto plurianual del programa Ciudad Verde para el ejercicio fiscal </w:t>
      </w:r>
      <w:r w:rsidR="00564FDA">
        <w:rPr>
          <w:rFonts w:ascii="Segoe UI" w:hAnsi="Segoe UI" w:cs="Segoe UI"/>
          <w:bCs/>
          <w:i/>
          <w:iCs/>
          <w:kern w:val="0"/>
          <w:lang w:eastAsia="es-ES"/>
          <w14:ligatures w14:val="none"/>
        </w:rPr>
        <w:t>dos mil veintiséis</w:t>
      </w:r>
      <w:r w:rsidR="003314C2" w:rsidRPr="003314C2">
        <w:rPr>
          <w:rFonts w:ascii="Segoe UI" w:hAnsi="Segoe UI" w:cs="Segoe UI"/>
          <w:bCs/>
          <w:i/>
          <w:iCs/>
          <w:kern w:val="0"/>
          <w:lang w:eastAsia="es-ES"/>
          <w14:ligatures w14:val="none"/>
        </w:rPr>
        <w:t xml:space="preserve">, por lo que como resultado de dicha adecuación financiera, el monto total del proyecto se ajusta en sus montos de </w:t>
      </w:r>
      <w:r w:rsidR="00564FDA">
        <w:rPr>
          <w:rFonts w:ascii="Segoe UI" w:hAnsi="Segoe UI" w:cs="Segoe UI"/>
          <w:bCs/>
          <w:i/>
          <w:iCs/>
          <w:kern w:val="0"/>
          <w:lang w:eastAsia="es-ES"/>
          <w14:ligatures w14:val="none"/>
        </w:rPr>
        <w:t xml:space="preserve">sesenta y cinco millones setecientos sesenta y un mil seiscientos cincuenta y seis pesos </w:t>
      </w:r>
      <w:r w:rsidR="003314C2" w:rsidRPr="003314C2">
        <w:rPr>
          <w:rFonts w:ascii="Segoe UI" w:hAnsi="Segoe UI" w:cs="Segoe UI"/>
          <w:bCs/>
          <w:i/>
          <w:iCs/>
          <w:kern w:val="0"/>
          <w:lang w:eastAsia="es-ES"/>
          <w14:ligatures w14:val="none"/>
        </w:rPr>
        <w:t xml:space="preserve">a </w:t>
      </w:r>
      <w:r w:rsidR="00564FDA">
        <w:rPr>
          <w:rFonts w:ascii="Segoe UI" w:hAnsi="Segoe UI" w:cs="Segoe UI"/>
          <w:bCs/>
          <w:i/>
          <w:iCs/>
          <w:kern w:val="0"/>
          <w:lang w:eastAsia="es-ES"/>
          <w14:ligatures w14:val="none"/>
        </w:rPr>
        <w:t>cincuenta y nueve millones ciento setenta y ocho mil cuatrocientos ochenta y nueve pesos,</w:t>
      </w:r>
      <w:r w:rsidR="003314C2" w:rsidRPr="003314C2">
        <w:rPr>
          <w:rFonts w:ascii="Segoe UI" w:hAnsi="Segoe UI" w:cs="Segoe UI"/>
          <w:bCs/>
          <w:i/>
          <w:iCs/>
          <w:kern w:val="0"/>
          <w:lang w:eastAsia="es-ES"/>
          <w14:ligatures w14:val="none"/>
        </w:rPr>
        <w:t xml:space="preserve"> lo que representa una disminución de</w:t>
      </w:r>
      <w:r w:rsidR="00564FDA">
        <w:rPr>
          <w:rFonts w:ascii="Segoe UI" w:hAnsi="Segoe UI" w:cs="Segoe UI"/>
          <w:bCs/>
          <w:i/>
          <w:iCs/>
          <w:kern w:val="0"/>
          <w:lang w:eastAsia="es-ES"/>
          <w14:ligatures w14:val="none"/>
        </w:rPr>
        <w:t xml:space="preserve"> seis millones quinientos ochenta y tres mil ciento sesenta y seis pesos</w:t>
      </w:r>
      <w:r w:rsidR="00E43446">
        <w:rPr>
          <w:rFonts w:ascii="Segoe UI" w:hAnsi="Segoe UI" w:cs="Segoe UI"/>
          <w:bCs/>
          <w:i/>
          <w:iCs/>
          <w:kern w:val="0"/>
          <w:lang w:eastAsia="es-ES"/>
          <w14:ligatures w14:val="none"/>
        </w:rPr>
        <w:t xml:space="preserve"> punto ochenta y tres que era, precisamente, lo que veíamos en la Comisión Edilicia de Hacienda y Recaudación donde todas y todos participaron, muchas gracias por acudir aunque no pertenecieran a dicha comisión edilicia pero como invitados estuvieron. Así mismo, le informo a este Pleno que</w:t>
      </w:r>
      <w:r>
        <w:rPr>
          <w:rFonts w:ascii="Segoe UI" w:hAnsi="Segoe UI" w:cs="Segoe UI"/>
          <w:bCs/>
          <w:i/>
          <w:iCs/>
          <w:kern w:val="0"/>
          <w:lang w:eastAsia="es-ES"/>
          <w14:ligatures w14:val="none"/>
        </w:rPr>
        <w:t>,</w:t>
      </w:r>
      <w:r w:rsidR="00E43446">
        <w:rPr>
          <w:rFonts w:ascii="Segoe UI" w:hAnsi="Segoe UI" w:cs="Segoe UI"/>
          <w:bCs/>
          <w:i/>
          <w:iCs/>
          <w:kern w:val="0"/>
          <w:lang w:eastAsia="es-ES"/>
          <w14:ligatures w14:val="none"/>
        </w:rPr>
        <w:t xml:space="preserve"> como se comentó </w:t>
      </w:r>
      <w:r w:rsidR="000F222F">
        <w:rPr>
          <w:rFonts w:ascii="Segoe UI" w:hAnsi="Segoe UI" w:cs="Segoe UI"/>
          <w:bCs/>
          <w:i/>
          <w:iCs/>
          <w:kern w:val="0"/>
          <w:lang w:eastAsia="es-ES"/>
          <w14:ligatures w14:val="none"/>
        </w:rPr>
        <w:t>dentro de la Comisión Edilicia de Hacienda y Recaudación, en concreto se contempla el 3%</w:t>
      </w:r>
      <w:r w:rsidR="000F222F" w:rsidRPr="000F222F">
        <w:t xml:space="preserve"> </w:t>
      </w:r>
      <w:r w:rsidR="000F222F" w:rsidRPr="000F222F">
        <w:rPr>
          <w:rFonts w:ascii="Segoe UI" w:hAnsi="Segoe UI" w:cs="Segoe UI"/>
          <w:bCs/>
          <w:i/>
          <w:iCs/>
          <w:kern w:val="0"/>
          <w:lang w:eastAsia="es-ES"/>
          <w14:ligatures w14:val="none"/>
        </w:rPr>
        <w:t xml:space="preserve">de aumento al salario mínimo </w:t>
      </w:r>
      <w:r w:rsidR="000F222F">
        <w:rPr>
          <w:rFonts w:ascii="Segoe UI" w:hAnsi="Segoe UI" w:cs="Segoe UI"/>
          <w:bCs/>
          <w:i/>
          <w:iCs/>
          <w:kern w:val="0"/>
          <w:lang w:eastAsia="es-ES"/>
          <w14:ligatures w14:val="none"/>
        </w:rPr>
        <w:t>para</w:t>
      </w:r>
      <w:r w:rsidR="000F222F" w:rsidRPr="000F222F">
        <w:rPr>
          <w:rFonts w:ascii="Segoe UI" w:hAnsi="Segoe UI" w:cs="Segoe UI"/>
          <w:bCs/>
          <w:i/>
          <w:iCs/>
          <w:kern w:val="0"/>
          <w:lang w:eastAsia="es-ES"/>
          <w14:ligatures w14:val="none"/>
        </w:rPr>
        <w:t xml:space="preserve"> las y los trabajadores del Gobierno Municipal de Ocotlán</w:t>
      </w:r>
      <w:r w:rsidR="000F222F">
        <w:rPr>
          <w:rFonts w:ascii="Segoe UI" w:hAnsi="Segoe UI" w:cs="Segoe UI"/>
          <w:bCs/>
          <w:i/>
          <w:iCs/>
          <w:kern w:val="0"/>
          <w:lang w:eastAsia="es-ES"/>
          <w14:ligatures w14:val="none"/>
        </w:rPr>
        <w:t>. Por lo que como puntos de acuerdo se ponen a su consideración los siguientes:</w:t>
      </w:r>
      <w:r w:rsidR="00BB1FF8" w:rsidRPr="00C8229E">
        <w:rPr>
          <w:rFonts w:ascii="Segoe UI" w:hAnsi="Segoe UI" w:cs="Segoe UI"/>
          <w:bCs/>
          <w:i/>
          <w:iCs/>
          <w:kern w:val="0"/>
          <w:lang w:eastAsia="es-ES"/>
          <w14:ligatures w14:val="none"/>
        </w:rPr>
        <w:t>”. - -</w:t>
      </w:r>
      <w:r w:rsidR="00BB1FF8">
        <w:rPr>
          <w:rFonts w:ascii="Segoe UI" w:hAnsi="Segoe UI" w:cs="Segoe UI"/>
          <w:bCs/>
          <w:i/>
          <w:iCs/>
          <w:kern w:val="0"/>
          <w:lang w:eastAsia="es-ES"/>
          <w14:ligatures w14:val="none"/>
        </w:rPr>
        <w:t xml:space="preserve"> - - - - - - - - - - - - - - - - - - - - -</w:t>
      </w:r>
      <w:r w:rsidR="000F222F">
        <w:rPr>
          <w:rFonts w:ascii="Segoe UI" w:hAnsi="Segoe UI" w:cs="Segoe UI"/>
          <w:bCs/>
          <w:i/>
          <w:iCs/>
          <w:kern w:val="0"/>
          <w:lang w:eastAsia="es-ES"/>
          <w14:ligatures w14:val="none"/>
        </w:rPr>
        <w:t xml:space="preserve"> - - - - - - - - - - - - - - - - - - </w:t>
      </w:r>
    </w:p>
    <w:p w14:paraId="17F7E275" w14:textId="77777777" w:rsidR="000F222F" w:rsidRDefault="000F222F" w:rsidP="000F222F">
      <w:pPr>
        <w:spacing w:after="0" w:line="360" w:lineRule="auto"/>
        <w:ind w:left="851" w:right="-705"/>
        <w:jc w:val="both"/>
        <w:rPr>
          <w:rFonts w:ascii="Segoe UI" w:hAnsi="Segoe UI" w:cs="Segoe UI"/>
          <w:bCs/>
          <w:i/>
          <w:iCs/>
          <w:kern w:val="0"/>
          <w:lang w:eastAsia="es-ES"/>
          <w14:ligatures w14:val="none"/>
        </w:rPr>
      </w:pPr>
    </w:p>
    <w:p w14:paraId="5582928C" w14:textId="3739DE31" w:rsidR="000F222F" w:rsidRDefault="00BB1FF8" w:rsidP="000F222F">
      <w:pPr>
        <w:spacing w:after="0" w:line="360" w:lineRule="auto"/>
        <w:ind w:left="851" w:right="-705"/>
        <w:jc w:val="both"/>
        <w:rPr>
          <w:rFonts w:ascii="Segoe UI" w:hAnsi="Segoe UI" w:cs="Segoe UI"/>
          <w:bCs/>
          <w:i/>
          <w:kern w:val="0"/>
          <w:lang w:eastAsia="es-ES"/>
          <w14:ligatures w14:val="none"/>
        </w:rPr>
      </w:pPr>
      <w:r w:rsidRPr="00C34548">
        <w:rPr>
          <w:rFonts w:ascii="Segoe UI" w:hAnsi="Segoe UI" w:cs="Segoe UI"/>
          <w:b/>
          <w:i/>
          <w:kern w:val="0"/>
          <w:lang w:eastAsia="es-ES"/>
          <w14:ligatures w14:val="none"/>
        </w:rPr>
        <w:t>“</w:t>
      </w:r>
      <w:r w:rsidR="000F222F">
        <w:rPr>
          <w:rFonts w:ascii="Segoe UI" w:hAnsi="Segoe UI" w:cs="Segoe UI"/>
          <w:b/>
          <w:i/>
          <w:kern w:val="0"/>
          <w:lang w:eastAsia="es-ES"/>
          <w14:ligatures w14:val="none"/>
        </w:rPr>
        <w:t>PRIMER</w:t>
      </w:r>
      <w:r w:rsidRPr="00C34548">
        <w:rPr>
          <w:rFonts w:ascii="Segoe UI" w:hAnsi="Segoe UI" w:cs="Segoe UI"/>
          <w:b/>
          <w:i/>
          <w:kern w:val="0"/>
          <w:lang w:eastAsia="es-ES"/>
          <w14:ligatures w14:val="none"/>
        </w:rPr>
        <w:t>O.</w:t>
      </w:r>
      <w:r w:rsidRPr="00C34548">
        <w:rPr>
          <w:kern w:val="0"/>
          <w14:ligatures w14:val="none"/>
        </w:rPr>
        <w:t xml:space="preserve"> </w:t>
      </w:r>
      <w:r w:rsidR="00581F3E" w:rsidRPr="00581F3E">
        <w:rPr>
          <w:rFonts w:ascii="Segoe UI" w:hAnsi="Segoe UI" w:cs="Segoe UI"/>
          <w:bCs/>
          <w:i/>
          <w:kern w:val="0"/>
          <w:lang w:eastAsia="es-ES"/>
          <w14:ligatures w14:val="none"/>
        </w:rPr>
        <w:t>El H. Ayuntamiento Constitucional de Ocotlán, Jalisco, aprueba el presupuesto de egresos para el ejercicio fiscal 2026 dos mil veintiséis a ejecutarse por la Administración Pública Municipal de Ocotlán, Jalisco, por la cantidad de $543´157,737.75 (Quinientos cuarenta y tres millones ciento cincuenta y siete mil setecientos treinta y siete pesos 75/100 M.N.), incluyendo los anexos y las disposiciones administrativas en materia de compras, arrendamientos y contratación de servicios de la Administración Pública Municipal de Ocotlán, Jalisco, conforme a los documentos analizados y anexos al presente dictamen</w:t>
      </w:r>
      <w:r>
        <w:rPr>
          <w:rFonts w:ascii="Segoe UI" w:hAnsi="Segoe UI" w:cs="Segoe UI"/>
          <w:bCs/>
          <w:i/>
          <w:kern w:val="0"/>
          <w:lang w:eastAsia="es-ES"/>
          <w14:ligatures w14:val="none"/>
        </w:rPr>
        <w:t>”. - - - - - - - - - - - - - - - - -</w:t>
      </w:r>
      <w:r w:rsidR="00581F3E">
        <w:rPr>
          <w:rFonts w:ascii="Segoe UI" w:hAnsi="Segoe UI" w:cs="Segoe UI"/>
          <w:bCs/>
          <w:i/>
          <w:kern w:val="0"/>
          <w:lang w:eastAsia="es-ES"/>
          <w14:ligatures w14:val="none"/>
        </w:rPr>
        <w:t xml:space="preserve"> - - - - - - - - - - - - - - - - - </w:t>
      </w:r>
      <w:r>
        <w:rPr>
          <w:rFonts w:ascii="Segoe UI" w:hAnsi="Segoe UI" w:cs="Segoe UI"/>
          <w:bCs/>
          <w:i/>
          <w:kern w:val="0"/>
          <w:lang w:eastAsia="es-ES"/>
          <w14:ligatures w14:val="none"/>
        </w:rPr>
        <w:t xml:space="preserve"> </w:t>
      </w:r>
    </w:p>
    <w:p w14:paraId="777F796C" w14:textId="77777777" w:rsidR="000F222F" w:rsidRDefault="000F222F" w:rsidP="000F222F">
      <w:pPr>
        <w:spacing w:after="0" w:line="360" w:lineRule="auto"/>
        <w:ind w:left="851" w:right="-705"/>
        <w:jc w:val="both"/>
        <w:rPr>
          <w:rFonts w:ascii="Segoe UI" w:hAnsi="Segoe UI" w:cs="Segoe UI"/>
          <w:bCs/>
          <w:i/>
          <w:kern w:val="0"/>
          <w:lang w:eastAsia="es-ES"/>
          <w14:ligatures w14:val="none"/>
        </w:rPr>
      </w:pPr>
    </w:p>
    <w:p w14:paraId="50FBD5D6" w14:textId="77777777" w:rsidR="00E85465" w:rsidRDefault="000F222F" w:rsidP="000F222F">
      <w:pPr>
        <w:spacing w:after="0" w:line="360" w:lineRule="auto"/>
        <w:ind w:left="851" w:right="-705"/>
        <w:jc w:val="both"/>
        <w:rPr>
          <w:rFonts w:ascii="Segoe UI" w:hAnsi="Segoe UI" w:cs="Segoe UI"/>
          <w:bCs/>
          <w:i/>
          <w:kern w:val="0"/>
          <w:lang w:eastAsia="es-ES"/>
          <w14:ligatures w14:val="none"/>
        </w:rPr>
      </w:pPr>
      <w:r w:rsidRPr="00C34548">
        <w:rPr>
          <w:rFonts w:ascii="Segoe UI" w:hAnsi="Segoe UI" w:cs="Segoe UI"/>
          <w:b/>
          <w:i/>
          <w:kern w:val="0"/>
          <w:lang w:eastAsia="es-ES"/>
          <w14:ligatures w14:val="none"/>
        </w:rPr>
        <w:t>“</w:t>
      </w:r>
      <w:r>
        <w:rPr>
          <w:rFonts w:ascii="Segoe UI" w:hAnsi="Segoe UI" w:cs="Segoe UI"/>
          <w:b/>
          <w:i/>
          <w:kern w:val="0"/>
          <w:lang w:eastAsia="es-ES"/>
          <w14:ligatures w14:val="none"/>
        </w:rPr>
        <w:t>SEGUND</w:t>
      </w:r>
      <w:r w:rsidRPr="00C34548">
        <w:rPr>
          <w:rFonts w:ascii="Segoe UI" w:hAnsi="Segoe UI" w:cs="Segoe UI"/>
          <w:b/>
          <w:i/>
          <w:kern w:val="0"/>
          <w:lang w:eastAsia="es-ES"/>
          <w14:ligatures w14:val="none"/>
        </w:rPr>
        <w:t>O.</w:t>
      </w:r>
      <w:r w:rsidR="00581F3E">
        <w:rPr>
          <w:kern w:val="0"/>
          <w14:ligatures w14:val="none"/>
        </w:rPr>
        <w:t xml:space="preserve"> </w:t>
      </w:r>
      <w:r w:rsidR="00581F3E" w:rsidRPr="00581F3E">
        <w:rPr>
          <w:rFonts w:ascii="Segoe UI" w:hAnsi="Segoe UI" w:cs="Segoe UI"/>
          <w:bCs/>
          <w:i/>
          <w:kern w:val="0"/>
          <w:lang w:eastAsia="es-ES"/>
          <w14:ligatures w14:val="none"/>
        </w:rPr>
        <w:t>El H. Ayuntamiento Constitucional de Ocotlán, Jalisco aprueba el dictamen emitido por la Comisión Edilicia de Hacienda y Recaudación, respecto del presupuesto de egresos para el</w:t>
      </w:r>
    </w:p>
    <w:p w14:paraId="2CF863C0" w14:textId="77777777" w:rsidR="00E85465" w:rsidRDefault="00581F3E" w:rsidP="00E85465">
      <w:pPr>
        <w:spacing w:after="0" w:line="360" w:lineRule="auto"/>
        <w:ind w:left="-851" w:right="855"/>
        <w:jc w:val="both"/>
        <w:rPr>
          <w:rFonts w:ascii="Segoe UI" w:hAnsi="Segoe UI" w:cs="Segoe UI"/>
          <w:bCs/>
          <w:i/>
          <w:kern w:val="0"/>
          <w:lang w:eastAsia="es-ES"/>
          <w14:ligatures w14:val="none"/>
        </w:rPr>
      </w:pPr>
      <w:r w:rsidRPr="00581F3E">
        <w:rPr>
          <w:rFonts w:ascii="Segoe UI" w:hAnsi="Segoe UI" w:cs="Segoe UI"/>
          <w:bCs/>
          <w:i/>
          <w:kern w:val="0"/>
          <w:lang w:eastAsia="es-ES"/>
          <w14:ligatures w14:val="none"/>
        </w:rPr>
        <w:lastRenderedPageBreak/>
        <w:t>ejercicio fiscal 2026 dos mil veintiséis a ejecutarse por la Administración Pública Municipal de Ocotlán, Jalisco</w:t>
      </w:r>
      <w:r w:rsidR="000F222F">
        <w:rPr>
          <w:rFonts w:ascii="Segoe UI" w:hAnsi="Segoe UI" w:cs="Segoe UI"/>
          <w:bCs/>
          <w:i/>
          <w:kern w:val="0"/>
          <w:lang w:eastAsia="es-ES"/>
          <w14:ligatures w14:val="none"/>
        </w:rPr>
        <w:t>”. - - - - - - - - - - - - - - - - -</w:t>
      </w:r>
      <w:r w:rsidR="00E85465">
        <w:rPr>
          <w:rFonts w:ascii="Segoe UI" w:hAnsi="Segoe UI" w:cs="Segoe UI"/>
          <w:bCs/>
          <w:i/>
          <w:kern w:val="0"/>
          <w:lang w:eastAsia="es-ES"/>
          <w14:ligatures w14:val="none"/>
        </w:rPr>
        <w:t xml:space="preserve"> - - - - - - - - - - - - - - - - - - - - - - - - - - - - - - - - - - - </w:t>
      </w:r>
    </w:p>
    <w:p w14:paraId="30E833D6" w14:textId="77777777" w:rsidR="00E85465" w:rsidRDefault="00E85465" w:rsidP="00E85465">
      <w:pPr>
        <w:spacing w:after="0" w:line="360" w:lineRule="auto"/>
        <w:ind w:left="-851" w:right="855"/>
        <w:jc w:val="both"/>
        <w:rPr>
          <w:rFonts w:ascii="Segoe UI" w:hAnsi="Segoe UI" w:cs="Segoe UI"/>
          <w:bCs/>
          <w:i/>
          <w:kern w:val="0"/>
          <w:lang w:eastAsia="es-ES"/>
          <w14:ligatures w14:val="none"/>
        </w:rPr>
      </w:pPr>
    </w:p>
    <w:p w14:paraId="390B7162" w14:textId="77777777" w:rsidR="00E85465" w:rsidRDefault="000F222F" w:rsidP="00E85465">
      <w:pPr>
        <w:spacing w:after="0" w:line="360" w:lineRule="auto"/>
        <w:ind w:left="-851" w:right="855"/>
        <w:jc w:val="both"/>
        <w:rPr>
          <w:rFonts w:ascii="Segoe UI" w:hAnsi="Segoe UI" w:cs="Segoe UI"/>
          <w:bCs/>
          <w:i/>
          <w:kern w:val="0"/>
          <w:lang w:eastAsia="es-ES"/>
          <w14:ligatures w14:val="none"/>
        </w:rPr>
      </w:pPr>
      <w:r w:rsidRPr="00C34548">
        <w:rPr>
          <w:rFonts w:ascii="Segoe UI" w:hAnsi="Segoe UI" w:cs="Segoe UI"/>
          <w:b/>
          <w:i/>
          <w:kern w:val="0"/>
          <w:lang w:eastAsia="es-ES"/>
          <w14:ligatures w14:val="none"/>
        </w:rPr>
        <w:t>“</w:t>
      </w:r>
      <w:r>
        <w:rPr>
          <w:rFonts w:ascii="Segoe UI" w:hAnsi="Segoe UI" w:cs="Segoe UI"/>
          <w:b/>
          <w:i/>
          <w:kern w:val="0"/>
          <w:lang w:eastAsia="es-ES"/>
          <w14:ligatures w14:val="none"/>
        </w:rPr>
        <w:t>TERCER</w:t>
      </w:r>
      <w:r w:rsidRPr="00C34548">
        <w:rPr>
          <w:rFonts w:ascii="Segoe UI" w:hAnsi="Segoe UI" w:cs="Segoe UI"/>
          <w:b/>
          <w:i/>
          <w:kern w:val="0"/>
          <w:lang w:eastAsia="es-ES"/>
          <w14:ligatures w14:val="none"/>
        </w:rPr>
        <w:t>O.</w:t>
      </w:r>
      <w:r w:rsidRPr="00C34548">
        <w:rPr>
          <w:kern w:val="0"/>
          <w14:ligatures w14:val="none"/>
        </w:rPr>
        <w:t xml:space="preserve"> </w:t>
      </w:r>
      <w:r w:rsidR="00E85465" w:rsidRPr="00E85465">
        <w:rPr>
          <w:rFonts w:ascii="Segoe UI" w:hAnsi="Segoe UI" w:cs="Segoe UI"/>
          <w:bCs/>
          <w:i/>
          <w:kern w:val="0"/>
          <w:lang w:eastAsia="es-ES"/>
          <w14:ligatures w14:val="none"/>
        </w:rPr>
        <w:t>Se aprueban las disposiciones administrativas en materia de compras, arrendamientos y contratación de servicios de la administración pública municipal de Ocotlán, Jalisco</w:t>
      </w:r>
      <w:r>
        <w:rPr>
          <w:rFonts w:ascii="Segoe UI" w:hAnsi="Segoe UI" w:cs="Segoe UI"/>
          <w:bCs/>
          <w:i/>
          <w:kern w:val="0"/>
          <w:lang w:eastAsia="es-ES"/>
          <w14:ligatures w14:val="none"/>
        </w:rPr>
        <w:t xml:space="preserve">”. - - - - - - - - </w:t>
      </w:r>
    </w:p>
    <w:p w14:paraId="1769ECE1" w14:textId="77777777" w:rsidR="00E85465" w:rsidRDefault="00E85465" w:rsidP="00E85465">
      <w:pPr>
        <w:spacing w:after="0" w:line="360" w:lineRule="auto"/>
        <w:ind w:left="-851" w:right="855"/>
        <w:jc w:val="both"/>
        <w:rPr>
          <w:rFonts w:ascii="Segoe UI" w:hAnsi="Segoe UI" w:cs="Segoe UI"/>
          <w:b/>
          <w:i/>
          <w:kern w:val="0"/>
          <w:lang w:eastAsia="es-ES"/>
          <w14:ligatures w14:val="none"/>
        </w:rPr>
      </w:pPr>
    </w:p>
    <w:p w14:paraId="2E0091F1" w14:textId="77777777" w:rsidR="00E85465" w:rsidRDefault="000F222F" w:rsidP="00E85465">
      <w:pPr>
        <w:spacing w:after="0" w:line="360" w:lineRule="auto"/>
        <w:ind w:left="-851" w:right="855"/>
        <w:jc w:val="both"/>
        <w:rPr>
          <w:rFonts w:ascii="Segoe UI" w:hAnsi="Segoe UI" w:cs="Segoe UI"/>
          <w:bCs/>
          <w:i/>
          <w:kern w:val="0"/>
          <w:lang w:eastAsia="es-ES"/>
          <w14:ligatures w14:val="none"/>
        </w:rPr>
      </w:pPr>
      <w:r w:rsidRPr="00C34548">
        <w:rPr>
          <w:rFonts w:ascii="Segoe UI" w:hAnsi="Segoe UI" w:cs="Segoe UI"/>
          <w:b/>
          <w:i/>
          <w:kern w:val="0"/>
          <w:lang w:eastAsia="es-ES"/>
          <w14:ligatures w14:val="none"/>
        </w:rPr>
        <w:t>“</w:t>
      </w:r>
      <w:r>
        <w:rPr>
          <w:rFonts w:ascii="Segoe UI" w:hAnsi="Segoe UI" w:cs="Segoe UI"/>
          <w:b/>
          <w:i/>
          <w:kern w:val="0"/>
          <w:lang w:eastAsia="es-ES"/>
          <w14:ligatures w14:val="none"/>
        </w:rPr>
        <w:t>CUART</w:t>
      </w:r>
      <w:r w:rsidRPr="00C34548">
        <w:rPr>
          <w:rFonts w:ascii="Segoe UI" w:hAnsi="Segoe UI" w:cs="Segoe UI"/>
          <w:b/>
          <w:i/>
          <w:kern w:val="0"/>
          <w:lang w:eastAsia="es-ES"/>
          <w14:ligatures w14:val="none"/>
        </w:rPr>
        <w:t>O.</w:t>
      </w:r>
      <w:r w:rsidRPr="00C34548">
        <w:rPr>
          <w:kern w:val="0"/>
          <w14:ligatures w14:val="none"/>
        </w:rPr>
        <w:t xml:space="preserve"> </w:t>
      </w:r>
      <w:r w:rsidR="00E85465" w:rsidRPr="00E85465">
        <w:rPr>
          <w:rFonts w:ascii="Segoe UI" w:hAnsi="Segoe UI" w:cs="Segoe UI"/>
          <w:bCs/>
          <w:i/>
          <w:kern w:val="0"/>
          <w:lang w:eastAsia="es-ES"/>
          <w14:ligatures w14:val="none"/>
        </w:rPr>
        <w:t>Se ponga a consideración del H. Pleno del Ayuntamiento el contenido del presente dictamen, a fin de dar cumplimiento a los términos indicados en la Ley del Gobierno y la Administración Pública Municipal del Estado de Jalisco</w:t>
      </w:r>
      <w:r>
        <w:rPr>
          <w:rFonts w:ascii="Segoe UI" w:hAnsi="Segoe UI" w:cs="Segoe UI"/>
          <w:bCs/>
          <w:i/>
          <w:kern w:val="0"/>
          <w:lang w:eastAsia="es-ES"/>
          <w14:ligatures w14:val="none"/>
        </w:rPr>
        <w:t>”. - - - - - - - - - - - - - - - - -</w:t>
      </w:r>
      <w:r w:rsidR="00E85465">
        <w:rPr>
          <w:rFonts w:ascii="Segoe UI" w:hAnsi="Segoe UI" w:cs="Segoe UI"/>
          <w:bCs/>
          <w:i/>
          <w:kern w:val="0"/>
          <w:lang w:eastAsia="es-ES"/>
          <w14:ligatures w14:val="none"/>
        </w:rPr>
        <w:t xml:space="preserve"> - - - - - - - - - - </w:t>
      </w:r>
    </w:p>
    <w:p w14:paraId="74FAF0F1" w14:textId="77777777" w:rsidR="00E85465" w:rsidRDefault="00E85465" w:rsidP="00E85465">
      <w:pPr>
        <w:spacing w:after="0" w:line="360" w:lineRule="auto"/>
        <w:ind w:left="-851" w:right="855"/>
        <w:jc w:val="both"/>
        <w:rPr>
          <w:rFonts w:ascii="Segoe UI" w:hAnsi="Segoe UI" w:cs="Segoe UI"/>
          <w:b/>
          <w:i/>
          <w:kern w:val="0"/>
          <w:lang w:eastAsia="es-ES"/>
          <w14:ligatures w14:val="none"/>
        </w:rPr>
      </w:pPr>
    </w:p>
    <w:p w14:paraId="514D5D73" w14:textId="438E7EE7" w:rsidR="000F222F" w:rsidRDefault="000F222F" w:rsidP="00E85465">
      <w:pPr>
        <w:spacing w:after="0" w:line="360" w:lineRule="auto"/>
        <w:ind w:left="-851" w:right="855"/>
        <w:jc w:val="both"/>
        <w:rPr>
          <w:rFonts w:ascii="Segoe UI" w:hAnsi="Segoe UI" w:cs="Segoe UI"/>
          <w:bCs/>
          <w:i/>
          <w:kern w:val="0"/>
          <w:lang w:eastAsia="es-ES"/>
          <w14:ligatures w14:val="none"/>
        </w:rPr>
      </w:pPr>
      <w:r w:rsidRPr="00C34548">
        <w:rPr>
          <w:rFonts w:ascii="Segoe UI" w:hAnsi="Segoe UI" w:cs="Segoe UI"/>
          <w:b/>
          <w:i/>
          <w:kern w:val="0"/>
          <w:lang w:eastAsia="es-ES"/>
          <w14:ligatures w14:val="none"/>
        </w:rPr>
        <w:t>“</w:t>
      </w:r>
      <w:r>
        <w:rPr>
          <w:rFonts w:ascii="Segoe UI" w:hAnsi="Segoe UI" w:cs="Segoe UI"/>
          <w:b/>
          <w:i/>
          <w:kern w:val="0"/>
          <w:lang w:eastAsia="es-ES"/>
          <w14:ligatures w14:val="none"/>
        </w:rPr>
        <w:t>QUINT</w:t>
      </w:r>
      <w:r w:rsidRPr="00C34548">
        <w:rPr>
          <w:rFonts w:ascii="Segoe UI" w:hAnsi="Segoe UI" w:cs="Segoe UI"/>
          <w:b/>
          <w:i/>
          <w:kern w:val="0"/>
          <w:lang w:eastAsia="es-ES"/>
          <w14:ligatures w14:val="none"/>
        </w:rPr>
        <w:t>O.</w:t>
      </w:r>
      <w:r w:rsidRPr="00C34548">
        <w:rPr>
          <w:kern w:val="0"/>
          <w14:ligatures w14:val="none"/>
        </w:rPr>
        <w:t xml:space="preserve"> </w:t>
      </w:r>
      <w:r w:rsidR="00E85465" w:rsidRPr="00E85465">
        <w:rPr>
          <w:rFonts w:ascii="Segoe UI" w:hAnsi="Segoe UI" w:cs="Segoe UI"/>
          <w:bCs/>
          <w:i/>
          <w:kern w:val="0"/>
          <w:lang w:eastAsia="es-ES"/>
          <w14:ligatures w14:val="none"/>
        </w:rPr>
        <w:t>Una vez aprobado el presupuesto de egresos para el ejercicio fiscal 2026 dos mil veintiséis a ejecutarse por la Administración Pública Municipal de Ocotlán, Jalisco, remitirse al Congreso del Estado de Jalisco, así como a la Auditoría Superior del Estado de Jalisco y al funcionario encargado de la Hacienda Municipal para su aplicación</w:t>
      </w:r>
      <w:r>
        <w:rPr>
          <w:rFonts w:ascii="Segoe UI" w:hAnsi="Segoe UI" w:cs="Segoe UI"/>
          <w:bCs/>
          <w:i/>
          <w:kern w:val="0"/>
          <w:lang w:eastAsia="es-ES"/>
          <w14:ligatures w14:val="none"/>
        </w:rPr>
        <w:t>”. - - - - - - - - - - - - - - - - -</w:t>
      </w:r>
      <w:r w:rsidR="00E85465">
        <w:rPr>
          <w:rFonts w:ascii="Segoe UI" w:hAnsi="Segoe UI" w:cs="Segoe UI"/>
          <w:bCs/>
          <w:i/>
          <w:kern w:val="0"/>
          <w:lang w:eastAsia="es-ES"/>
          <w14:ligatures w14:val="none"/>
        </w:rPr>
        <w:t xml:space="preserve"> - - - - - - - - - - </w:t>
      </w:r>
      <w:r>
        <w:rPr>
          <w:rFonts w:ascii="Segoe UI" w:hAnsi="Segoe UI" w:cs="Segoe UI"/>
          <w:bCs/>
          <w:i/>
          <w:kern w:val="0"/>
          <w:lang w:eastAsia="es-ES"/>
          <w14:ligatures w14:val="none"/>
        </w:rPr>
        <w:t xml:space="preserve">  </w:t>
      </w:r>
    </w:p>
    <w:p w14:paraId="37555F86" w14:textId="05C1D5F3" w:rsidR="00BB1FF8" w:rsidRDefault="00BB1FF8" w:rsidP="000F222F">
      <w:pPr>
        <w:spacing w:after="0" w:line="360" w:lineRule="auto"/>
        <w:ind w:left="851" w:right="-705"/>
        <w:jc w:val="both"/>
        <w:rPr>
          <w:rFonts w:ascii="Segoe UI" w:hAnsi="Segoe UI" w:cs="Segoe UI"/>
          <w:bCs/>
          <w:i/>
          <w:kern w:val="0"/>
          <w:lang w:eastAsia="es-ES"/>
          <w14:ligatures w14:val="none"/>
        </w:rPr>
      </w:pPr>
      <w:r>
        <w:rPr>
          <w:rFonts w:ascii="Segoe UI" w:hAnsi="Segoe UI" w:cs="Segoe UI"/>
          <w:bCs/>
          <w:i/>
          <w:kern w:val="0"/>
          <w:lang w:eastAsia="es-ES"/>
          <w14:ligatures w14:val="none"/>
        </w:rPr>
        <w:t xml:space="preserve"> </w:t>
      </w:r>
    </w:p>
    <w:p w14:paraId="4176C544" w14:textId="7023FDCD" w:rsidR="00394A34" w:rsidRDefault="00BB1FF8" w:rsidP="00BB1FF8">
      <w:pPr>
        <w:spacing w:after="0" w:line="360" w:lineRule="auto"/>
        <w:ind w:left="-851" w:right="855"/>
        <w:jc w:val="both"/>
        <w:rPr>
          <w:rFonts w:ascii="Segoe UI" w:hAnsi="Segoe UI" w:cs="Segoe UI"/>
          <w:bCs/>
          <w:i/>
          <w:kern w:val="0"/>
          <w:lang w:eastAsia="es-ES"/>
          <w14:ligatures w14:val="none"/>
        </w:rPr>
      </w:pPr>
      <w:r w:rsidRPr="00C8229E">
        <w:rPr>
          <w:rFonts w:ascii="Segoe UI" w:hAnsi="Segoe UI" w:cs="Segoe UI"/>
          <w:bCs/>
          <w:iCs/>
          <w:kern w:val="0"/>
          <w:lang w:eastAsia="es-ES"/>
          <w14:ligatures w14:val="none"/>
        </w:rPr>
        <w:t>Acto seguido</w:t>
      </w:r>
      <w:r>
        <w:rPr>
          <w:rFonts w:ascii="Segoe UI" w:hAnsi="Segoe UI" w:cs="Segoe UI"/>
          <w:bCs/>
          <w:iCs/>
          <w:kern w:val="0"/>
          <w:lang w:eastAsia="es-ES"/>
          <w14:ligatures w14:val="none"/>
        </w:rPr>
        <w:t xml:space="preserve"> y en uso de la voz</w:t>
      </w:r>
      <w:r w:rsidRPr="00C8229E">
        <w:rPr>
          <w:rFonts w:ascii="Segoe UI" w:hAnsi="Segoe UI" w:cs="Segoe UI"/>
          <w:bCs/>
          <w:iCs/>
          <w:kern w:val="0"/>
          <w:lang w:eastAsia="es-ES"/>
          <w14:ligatures w14:val="none"/>
        </w:rPr>
        <w:t xml:space="preserve">, </w:t>
      </w:r>
      <w:r w:rsidR="00D51BBC">
        <w:rPr>
          <w:rFonts w:ascii="Segoe UI" w:hAnsi="Segoe UI" w:cs="Segoe UI"/>
          <w:bCs/>
          <w:iCs/>
          <w:kern w:val="0"/>
          <w:lang w:eastAsia="es-ES"/>
          <w14:ligatures w14:val="none"/>
        </w:rPr>
        <w:t>el regidor</w:t>
      </w:r>
      <w:r w:rsidRPr="00C8229E">
        <w:rPr>
          <w:rFonts w:ascii="Segoe UI" w:hAnsi="Segoe UI" w:cs="Segoe UI"/>
          <w:bCs/>
          <w:iCs/>
          <w:kern w:val="0"/>
          <w:lang w:eastAsia="es-ES"/>
          <w14:ligatures w14:val="none"/>
        </w:rPr>
        <w:t xml:space="preserve">, </w:t>
      </w:r>
      <w:r w:rsidRPr="00C8229E">
        <w:rPr>
          <w:rFonts w:ascii="Segoe UI" w:hAnsi="Segoe UI" w:cs="Segoe UI"/>
          <w:b/>
          <w:iCs/>
          <w:kern w:val="0"/>
          <w:lang w:eastAsia="es-ES"/>
          <w14:ligatures w14:val="none"/>
        </w:rPr>
        <w:t>C.</w:t>
      </w:r>
      <w:r w:rsidRPr="00C8229E">
        <w:rPr>
          <w:rFonts w:ascii="Segoe UI" w:eastAsia="Calibri" w:hAnsi="Segoe UI" w:cs="Segoe UI"/>
          <w:b/>
          <w:bCs/>
          <w:kern w:val="0"/>
          <w:lang w:eastAsia="es-ES"/>
          <w14:ligatures w14:val="none"/>
        </w:rPr>
        <w:t xml:space="preserve"> </w:t>
      </w:r>
      <w:r w:rsidR="00D51BBC">
        <w:rPr>
          <w:rFonts w:ascii="Segoe UI" w:eastAsia="Calibri" w:hAnsi="Segoe UI" w:cs="Segoe UI"/>
          <w:b/>
          <w:bCs/>
          <w:kern w:val="0"/>
          <w:lang w:eastAsia="es-ES"/>
          <w14:ligatures w14:val="none"/>
        </w:rPr>
        <w:t>Raúl Sánchez Jiménez</w:t>
      </w:r>
      <w:r w:rsidR="00D51BBC">
        <w:rPr>
          <w:rFonts w:ascii="Segoe UI" w:eastAsia="Calibri" w:hAnsi="Segoe UI" w:cs="Segoe UI"/>
          <w:kern w:val="0"/>
          <w:lang w:eastAsia="es-ES"/>
          <w14:ligatures w14:val="none"/>
        </w:rPr>
        <w:t>,</w:t>
      </w:r>
      <w:r w:rsidRPr="00C8229E">
        <w:rPr>
          <w:rFonts w:ascii="Segoe UI" w:hAnsi="Segoe UI" w:cs="Segoe UI"/>
          <w:b/>
          <w:i/>
          <w:kern w:val="0"/>
          <w:lang w:eastAsia="es-ES"/>
          <w14:ligatures w14:val="none"/>
        </w:rPr>
        <w:t xml:space="preserve"> </w:t>
      </w:r>
      <w:r w:rsidR="00D51BBC">
        <w:rPr>
          <w:rFonts w:ascii="Segoe UI" w:hAnsi="Segoe UI" w:cs="Segoe UI"/>
          <w:bCs/>
          <w:iCs/>
          <w:kern w:val="0"/>
          <w:lang w:eastAsia="es-ES"/>
          <w14:ligatures w14:val="none"/>
        </w:rPr>
        <w:t>refiri</w:t>
      </w:r>
      <w:r w:rsidRPr="00C8229E">
        <w:rPr>
          <w:rFonts w:ascii="Segoe UI" w:hAnsi="Segoe UI" w:cs="Segoe UI"/>
          <w:bCs/>
          <w:iCs/>
          <w:kern w:val="0"/>
          <w:lang w:eastAsia="es-ES"/>
          <w14:ligatures w14:val="none"/>
        </w:rPr>
        <w:t xml:space="preserve">ó: </w:t>
      </w:r>
      <w:r w:rsidRPr="00C8229E">
        <w:rPr>
          <w:rFonts w:ascii="Segoe UI" w:hAnsi="Segoe UI" w:cs="Segoe UI"/>
          <w:bCs/>
          <w:i/>
          <w:kern w:val="0"/>
          <w:lang w:eastAsia="es-ES"/>
          <w14:ligatures w14:val="none"/>
        </w:rPr>
        <w:t>“</w:t>
      </w:r>
      <w:r w:rsidR="00D51BBC">
        <w:rPr>
          <w:rFonts w:ascii="Segoe UI" w:hAnsi="Segoe UI" w:cs="Segoe UI"/>
          <w:bCs/>
          <w:i/>
          <w:kern w:val="0"/>
          <w:lang w:eastAsia="es-ES"/>
          <w14:ligatures w14:val="none"/>
        </w:rPr>
        <w:t>Creo que este presupuesto del día de hoy no obedece a un capricho personal y no obedece a un protagonismo, y  mucho menos a una ocurrencia, obedece única y exclusivamente al cumplimiento de la ley de responsabilidad que implica el cargo que hoy represento como regidor de este Honorable Ayuntamiento, por lo que quiero dejar muy claro que desde el inicio esto ha sido muy diferente ya que no debemos de hacer lo que piense el tesorero, no es lo que piensa la Comisión Edilicia</w:t>
      </w:r>
      <w:r w:rsidR="00F7706F">
        <w:rPr>
          <w:rFonts w:ascii="Segoe UI" w:hAnsi="Segoe UI" w:cs="Segoe UI"/>
          <w:bCs/>
          <w:i/>
          <w:kern w:val="0"/>
          <w:lang w:eastAsia="es-ES"/>
          <w14:ligatures w14:val="none"/>
        </w:rPr>
        <w:t xml:space="preserve"> de Hacienda</w:t>
      </w:r>
      <w:r w:rsidR="00D51BBC">
        <w:rPr>
          <w:rFonts w:ascii="Segoe UI" w:hAnsi="Segoe UI" w:cs="Segoe UI"/>
          <w:bCs/>
          <w:i/>
          <w:kern w:val="0"/>
          <w:lang w:eastAsia="es-ES"/>
          <w14:ligatures w14:val="none"/>
        </w:rPr>
        <w:t xml:space="preserve"> y Recaudación, ni siquiera la interpretación personal sino que es lo que expresamente se designa en la ley. Con fundamento en la Ley del Gobierno y la Administración Pública</w:t>
      </w:r>
      <w:r w:rsidR="00A4211D">
        <w:rPr>
          <w:rFonts w:ascii="Segoe UI" w:hAnsi="Segoe UI" w:cs="Segoe UI"/>
          <w:bCs/>
          <w:i/>
          <w:kern w:val="0"/>
          <w:lang w:eastAsia="es-ES"/>
          <w14:ligatures w14:val="none"/>
        </w:rPr>
        <w:t xml:space="preserve"> </w:t>
      </w:r>
      <w:r w:rsidR="00D51BBC">
        <w:rPr>
          <w:rFonts w:ascii="Segoe UI" w:hAnsi="Segoe UI" w:cs="Segoe UI"/>
          <w:bCs/>
          <w:i/>
          <w:kern w:val="0"/>
          <w:lang w:eastAsia="es-ES"/>
          <w14:ligatures w14:val="none"/>
        </w:rPr>
        <w:t xml:space="preserve">Municipal del Estado de Jalisco así como el Reglamento de la Administración Pública Municipal de Ocotlán, Jalisco, su servidor he solicitado copias certificadas del programa de obra pública y documentos equivalentes, donde se detallen </w:t>
      </w:r>
      <w:r w:rsidR="006B68F4">
        <w:rPr>
          <w:rFonts w:ascii="Segoe UI" w:hAnsi="Segoe UI" w:cs="Segoe UI"/>
          <w:bCs/>
          <w:i/>
          <w:kern w:val="0"/>
          <w:lang w:eastAsia="es-ES"/>
          <w14:ligatures w14:val="none"/>
        </w:rPr>
        <w:t>de manera clara los proyectos de obra que se pretendan ejecutar, el costo individual de cada obra, su ubicación, el número estimado de habitantes beneficiados, la cantidad asignada a cada obra dentro del presupuesto de egresos dos mil veintiséis y no en lo general sino en lo particular, el capítulo específico donde se incorpora</w:t>
      </w:r>
      <w:r w:rsidR="00A4211D">
        <w:rPr>
          <w:rFonts w:ascii="Segoe UI" w:hAnsi="Segoe UI" w:cs="Segoe UI"/>
          <w:bCs/>
          <w:i/>
          <w:kern w:val="0"/>
          <w:lang w:eastAsia="es-ES"/>
          <w14:ligatures w14:val="none"/>
        </w:rPr>
        <w:t>n las</w:t>
      </w:r>
      <w:r w:rsidR="006B68F4">
        <w:rPr>
          <w:rFonts w:ascii="Segoe UI" w:hAnsi="Segoe UI" w:cs="Segoe UI"/>
          <w:bCs/>
          <w:i/>
          <w:kern w:val="0"/>
          <w:lang w:eastAsia="es-ES"/>
          <w14:ligatures w14:val="none"/>
        </w:rPr>
        <w:t xml:space="preserve"> adecuaciones multianuales que se designan a proyectos de inversión de infraestructura</w:t>
      </w:r>
      <w:r w:rsidR="00A4211D">
        <w:rPr>
          <w:rFonts w:ascii="Segoe UI" w:hAnsi="Segoe UI" w:cs="Segoe UI"/>
          <w:bCs/>
          <w:i/>
          <w:kern w:val="0"/>
          <w:lang w:eastAsia="es-ES"/>
          <w14:ligatures w14:val="none"/>
        </w:rPr>
        <w:t>,</w:t>
      </w:r>
      <w:r w:rsidR="006B68F4">
        <w:rPr>
          <w:rFonts w:ascii="Segoe UI" w:hAnsi="Segoe UI" w:cs="Segoe UI"/>
          <w:bCs/>
          <w:i/>
          <w:kern w:val="0"/>
          <w:lang w:eastAsia="es-ES"/>
          <w14:ligatures w14:val="none"/>
        </w:rPr>
        <w:t xml:space="preserve"> lo cual es amplio y ambiguo cuando debe de ser específico, así mismo, solicito información precisa respecto a la partida 541 relativa a vehículos, equipo terrestre para que se nos informe por escrito cuáles serán los vehículos que se pretenden adquirir, qué dependencias serán las beneficiadas. Lo cual solicito porque así lo mandata la Ley de Hacienda Pública Municipal del Estado de Jalisco en su artículo 214, fracción XII, que establece claramente que esta información forma parte obligatoria de la estructura del presupuesto, no es opcional sino que es un requisito legal, esta documentación es indispensable para el estudio y análisis del punto de acuerdo que estamos hoy discutiendo como lo es el presupuesto de egresos dos mil veintiséis, y es que estamos hablando de quinientos cuarenta y tres millones de pesos de esta administración, que no son del cabildo, no son de nadie, sino que son de </w:t>
      </w:r>
    </w:p>
    <w:p w14:paraId="3308F354" w14:textId="436C7BE0" w:rsidR="00BB1FF8" w:rsidRDefault="009E7040" w:rsidP="00394A34">
      <w:pPr>
        <w:spacing w:after="0" w:line="360" w:lineRule="auto"/>
        <w:ind w:left="851" w:right="-705"/>
        <w:jc w:val="both"/>
        <w:rPr>
          <w:rFonts w:ascii="Segoe UI" w:hAnsi="Segoe UI" w:cs="Segoe UI"/>
          <w:bCs/>
          <w:i/>
          <w:kern w:val="0"/>
          <w:lang w:eastAsia="es-ES"/>
          <w14:ligatures w14:val="none"/>
        </w:rPr>
      </w:pPr>
      <w:r>
        <w:rPr>
          <w:rFonts w:ascii="Segoe UI" w:hAnsi="Segoe UI" w:cs="Segoe UI"/>
          <w:bCs/>
          <w:i/>
          <w:kern w:val="0"/>
          <w:lang w:eastAsia="es-ES"/>
          <w14:ligatures w14:val="none"/>
        </w:rPr>
        <w:lastRenderedPageBreak/>
        <w:t xml:space="preserve">los ciudadanos de </w:t>
      </w:r>
      <w:r w:rsidR="006B68F4">
        <w:rPr>
          <w:rFonts w:ascii="Segoe UI" w:hAnsi="Segoe UI" w:cs="Segoe UI"/>
          <w:bCs/>
          <w:i/>
          <w:kern w:val="0"/>
          <w:lang w:eastAsia="es-ES"/>
          <w14:ligatures w14:val="none"/>
        </w:rPr>
        <w:t>Ocotlán</w:t>
      </w:r>
      <w:r w:rsidR="00213955">
        <w:rPr>
          <w:rFonts w:ascii="Segoe UI" w:hAnsi="Segoe UI" w:cs="Segoe UI"/>
          <w:bCs/>
          <w:i/>
          <w:kern w:val="0"/>
          <w:lang w:eastAsia="es-ES"/>
          <w14:ligatures w14:val="none"/>
        </w:rPr>
        <w:t>, Jalisco, y que tienen que estar bien informados y se debe de buscar una adecuada y eficaz inversión. El municipio, conforme al artículo 115 de nuestra Constitución</w:t>
      </w:r>
      <w:r w:rsidR="000344FD">
        <w:rPr>
          <w:rFonts w:ascii="Segoe UI" w:hAnsi="Segoe UI" w:cs="Segoe UI"/>
          <w:bCs/>
          <w:i/>
          <w:kern w:val="0"/>
          <w:lang w:eastAsia="es-ES"/>
          <w14:ligatures w14:val="none"/>
        </w:rPr>
        <w:t>,</w:t>
      </w:r>
      <w:r w:rsidR="00213955">
        <w:rPr>
          <w:rFonts w:ascii="Segoe UI" w:hAnsi="Segoe UI" w:cs="Segoe UI"/>
          <w:bCs/>
          <w:i/>
          <w:kern w:val="0"/>
          <w:lang w:eastAsia="es-ES"/>
          <w14:ligatures w14:val="none"/>
        </w:rPr>
        <w:t xml:space="preserve"> tiene una responsabilidad que es garantizar los servicios dignos tal como lo son </w:t>
      </w:r>
      <w:r w:rsidR="00394A34">
        <w:rPr>
          <w:rFonts w:ascii="Segoe UI" w:hAnsi="Segoe UI" w:cs="Segoe UI"/>
          <w:bCs/>
          <w:i/>
          <w:kern w:val="0"/>
          <w:lang w:eastAsia="es-ES"/>
          <w14:ligatures w14:val="none"/>
        </w:rPr>
        <w:t>el alumbrado, calles en buen estado, drenajes funcionales, recolección de basura eficiente y planeación del futuro, más hoy la realidad es otra puesto que se tienen colonias viviendo entre drenajes colapsados, con aguas negras regresándose a sus casas, con problemas de salud pública, con basura en las calles y resulta incongruente decir muy preocupados por la salud de los ocotlenses cuando el principal foco de infección está dentro de los hogares</w:t>
      </w:r>
      <w:r w:rsidR="000344FD">
        <w:rPr>
          <w:rFonts w:ascii="Segoe UI" w:hAnsi="Segoe UI" w:cs="Segoe UI"/>
          <w:bCs/>
          <w:i/>
          <w:kern w:val="0"/>
          <w:lang w:eastAsia="es-ES"/>
          <w14:ligatures w14:val="none"/>
        </w:rPr>
        <w:t>,</w:t>
      </w:r>
      <w:r w:rsidR="00394A34">
        <w:rPr>
          <w:rFonts w:ascii="Segoe UI" w:hAnsi="Segoe UI" w:cs="Segoe UI"/>
          <w:bCs/>
          <w:i/>
          <w:kern w:val="0"/>
          <w:lang w:eastAsia="es-ES"/>
          <w14:ligatures w14:val="none"/>
        </w:rPr>
        <w:t xml:space="preserve"> aunado a que la recolección de basura no es limitativa a pasar el camión sino que se necesita planeación respecto a dónde van a terminar esos desechos, qué va a pasar cuando el vertedero de Poncitlán ya no de abasto o se cierre porque seguimos pagando rentas millonarias sin pensar en soluciones a largo plazo. Primero lo esencial como lo son los servicios públicos y ya después</w:t>
      </w:r>
      <w:r w:rsidR="000344FD">
        <w:rPr>
          <w:rFonts w:ascii="Segoe UI" w:hAnsi="Segoe UI" w:cs="Segoe UI"/>
          <w:bCs/>
          <w:i/>
          <w:kern w:val="0"/>
          <w:lang w:eastAsia="es-ES"/>
          <w14:ligatures w14:val="none"/>
        </w:rPr>
        <w:t>,</w:t>
      </w:r>
      <w:r w:rsidR="00394A34">
        <w:rPr>
          <w:rFonts w:ascii="Segoe UI" w:hAnsi="Segoe UI" w:cs="Segoe UI"/>
          <w:bCs/>
          <w:i/>
          <w:kern w:val="0"/>
          <w:lang w:eastAsia="es-ES"/>
          <w14:ligatures w14:val="none"/>
        </w:rPr>
        <w:t xml:space="preserve"> si hay recursos</w:t>
      </w:r>
      <w:r w:rsidR="000344FD">
        <w:rPr>
          <w:rFonts w:ascii="Segoe UI" w:hAnsi="Segoe UI" w:cs="Segoe UI"/>
          <w:bCs/>
          <w:i/>
          <w:kern w:val="0"/>
          <w:lang w:eastAsia="es-ES"/>
          <w14:ligatures w14:val="none"/>
        </w:rPr>
        <w:t>,</w:t>
      </w:r>
      <w:r w:rsidR="00394A34">
        <w:rPr>
          <w:rFonts w:ascii="Segoe UI" w:hAnsi="Segoe UI" w:cs="Segoe UI"/>
          <w:bCs/>
          <w:i/>
          <w:kern w:val="0"/>
          <w:lang w:eastAsia="es-ES"/>
          <w14:ligatures w14:val="none"/>
        </w:rPr>
        <w:t xml:space="preserve"> podremos hablar de video mapping, de turismo, de facha</w:t>
      </w:r>
      <w:r w:rsidR="00FD6069">
        <w:rPr>
          <w:rFonts w:ascii="Segoe UI" w:hAnsi="Segoe UI" w:cs="Segoe UI"/>
          <w:bCs/>
          <w:i/>
          <w:kern w:val="0"/>
          <w:lang w:eastAsia="es-ES"/>
          <w14:ligatures w14:val="none"/>
        </w:rPr>
        <w:t>da</w:t>
      </w:r>
      <w:r w:rsidR="00394A34">
        <w:rPr>
          <w:rFonts w:ascii="Segoe UI" w:hAnsi="Segoe UI" w:cs="Segoe UI"/>
          <w:bCs/>
          <w:i/>
          <w:kern w:val="0"/>
          <w:lang w:eastAsia="es-ES"/>
          <w14:ligatures w14:val="none"/>
        </w:rPr>
        <w:t>s pintadas, de</w:t>
      </w:r>
      <w:r w:rsidR="005A30AE">
        <w:rPr>
          <w:rFonts w:ascii="Segoe UI" w:hAnsi="Segoe UI" w:cs="Segoe UI"/>
          <w:bCs/>
          <w:i/>
          <w:kern w:val="0"/>
          <w:lang w:eastAsia="es-ES"/>
          <w14:ligatures w14:val="none"/>
        </w:rPr>
        <w:t xml:space="preserve"> pinos extravagantes y de ferias, pero no iniciar al revés, es decir, primero los ciudadanos de Ocotlán y los que vengan a visitar Ocotlán que vean una ciudad digna</w:t>
      </w:r>
      <w:r w:rsidR="00D77BBF">
        <w:rPr>
          <w:rFonts w:ascii="Segoe UI" w:hAnsi="Segoe UI" w:cs="Segoe UI"/>
          <w:bCs/>
          <w:i/>
          <w:kern w:val="0"/>
          <w:lang w:eastAsia="es-ES"/>
          <w14:ligatures w14:val="none"/>
        </w:rPr>
        <w:t>. Primero debemos de tener unos servicios dignos ya que desde el principio de esta administración, lo digo con responsabilidad, hemos sido una administración gris, recibimos un Ocotlán lleno de basura</w:t>
      </w:r>
      <w:r w:rsidR="001102E1">
        <w:rPr>
          <w:rFonts w:ascii="Segoe UI" w:hAnsi="Segoe UI" w:cs="Segoe UI"/>
          <w:bCs/>
          <w:i/>
          <w:kern w:val="0"/>
          <w:lang w:eastAsia="es-ES"/>
          <w14:ligatures w14:val="none"/>
        </w:rPr>
        <w:t xml:space="preserve"> y la respuesta únicamente es señalar el pasado donde usted Presidenta Municipal del 2015 al 2018 fue regidora, pero hubo una entrega recepción de modo que se había irregularidades dónde están</w:t>
      </w:r>
      <w:r w:rsidR="00FD6069">
        <w:rPr>
          <w:rFonts w:ascii="Segoe UI" w:hAnsi="Segoe UI" w:cs="Segoe UI"/>
          <w:bCs/>
          <w:i/>
          <w:kern w:val="0"/>
          <w:lang w:eastAsia="es-ES"/>
          <w14:ligatures w14:val="none"/>
        </w:rPr>
        <w:t>,</w:t>
      </w:r>
      <w:r w:rsidR="001102E1">
        <w:rPr>
          <w:rFonts w:ascii="Segoe UI" w:hAnsi="Segoe UI" w:cs="Segoe UI"/>
          <w:bCs/>
          <w:i/>
          <w:kern w:val="0"/>
          <w:lang w:eastAsia="es-ES"/>
          <w14:ligatures w14:val="none"/>
        </w:rPr>
        <w:t xml:space="preserve"> ya que no hemos sabido de ni una sola, al menos a su servidor no se le ha informado ni públicamente, para poderle dar seguimiento a esas denuncias o a esas quejas. La ciudadanía no tiene memoria corta, vivió el temporal de lluvias pasado con calles intransitables,</w:t>
      </w:r>
      <w:r w:rsidR="00FD6069">
        <w:rPr>
          <w:rFonts w:ascii="Segoe UI" w:hAnsi="Segoe UI" w:cs="Segoe UI"/>
          <w:bCs/>
          <w:i/>
          <w:kern w:val="0"/>
          <w:lang w:eastAsia="es-ES"/>
          <w14:ligatures w14:val="none"/>
        </w:rPr>
        <w:t xml:space="preserve"> </w:t>
      </w:r>
      <w:r w:rsidR="001102E1">
        <w:rPr>
          <w:rFonts w:ascii="Segoe UI" w:hAnsi="Segoe UI" w:cs="Segoe UI"/>
          <w:bCs/>
          <w:i/>
          <w:kern w:val="0"/>
          <w:lang w:eastAsia="es-ES"/>
          <w14:ligatures w14:val="none"/>
        </w:rPr>
        <w:t>con patrimonios perdidos y drenajes colapsados</w:t>
      </w:r>
      <w:r w:rsidR="008B52CA">
        <w:rPr>
          <w:rFonts w:ascii="Segoe UI" w:hAnsi="Segoe UI" w:cs="Segoe UI"/>
          <w:bCs/>
          <w:i/>
          <w:kern w:val="0"/>
          <w:lang w:eastAsia="es-ES"/>
          <w14:ligatures w14:val="none"/>
        </w:rPr>
        <w:t>, sabemos que los camiones que hoy tienen el sistema de recolección de basura están en arrendamiento pero para cuando termine la administración</w:t>
      </w:r>
      <w:r w:rsidR="00285458">
        <w:rPr>
          <w:rFonts w:ascii="Segoe UI" w:hAnsi="Segoe UI" w:cs="Segoe UI"/>
          <w:bCs/>
          <w:i/>
          <w:kern w:val="0"/>
          <w:lang w:eastAsia="es-ES"/>
          <w14:ligatures w14:val="none"/>
        </w:rPr>
        <w:t xml:space="preserve"> se quedará sin patrimonio el Ayuntamiento porque al final </w:t>
      </w:r>
      <w:r w:rsidR="00FD6069">
        <w:rPr>
          <w:rFonts w:ascii="Segoe UI" w:hAnsi="Segoe UI" w:cs="Segoe UI"/>
          <w:bCs/>
          <w:i/>
          <w:kern w:val="0"/>
          <w:lang w:eastAsia="es-ES"/>
          <w14:ligatures w14:val="none"/>
        </w:rPr>
        <w:t xml:space="preserve">se </w:t>
      </w:r>
      <w:r w:rsidR="00285458">
        <w:rPr>
          <w:rFonts w:ascii="Segoe UI" w:hAnsi="Segoe UI" w:cs="Segoe UI"/>
          <w:bCs/>
          <w:i/>
          <w:kern w:val="0"/>
          <w:lang w:eastAsia="es-ES"/>
          <w14:ligatures w14:val="none"/>
        </w:rPr>
        <w:t xml:space="preserve">es incierto el destino de esos camiones. Muchas de esas decisiones se tomaron en el cabildo, por lo que quiero decirles con toda claridad que varias de ellas mi voto fue en contra y lo hice porque tengo la tranquilidad y la conciencia tranquila de salir a la calle y con la frente en alto, ¿qué he defendido?, los intereses de los ocotlenses. En días pasados recibí la convocatoria para esta sesión de cabildo y en la cual quise pedir información la cual fue negada. Este presupuesto debe de tener modificación, claro que sí, pero no puede modificarse al 100% por lo que necesitamos saber cuál es el proyecto para evitar que el presupuesto se utilice como herramienta de </w:t>
      </w:r>
      <w:r w:rsidR="008A6796">
        <w:rPr>
          <w:rFonts w:ascii="Segoe UI" w:hAnsi="Segoe UI" w:cs="Segoe UI"/>
          <w:bCs/>
          <w:i/>
          <w:kern w:val="0"/>
          <w:lang w:eastAsia="es-ES"/>
          <w14:ligatures w14:val="none"/>
        </w:rPr>
        <w:t>improvisación o campaña electoral</w:t>
      </w:r>
      <w:r w:rsidR="00FD6069">
        <w:rPr>
          <w:rFonts w:ascii="Segoe UI" w:hAnsi="Segoe UI" w:cs="Segoe UI"/>
          <w:bCs/>
          <w:i/>
          <w:kern w:val="0"/>
          <w:lang w:eastAsia="es-ES"/>
          <w14:ligatures w14:val="none"/>
        </w:rPr>
        <w:t>,</w:t>
      </w:r>
      <w:r w:rsidR="008A6796">
        <w:rPr>
          <w:rFonts w:ascii="Segoe UI" w:hAnsi="Segoe UI" w:cs="Segoe UI"/>
          <w:bCs/>
          <w:i/>
          <w:kern w:val="0"/>
          <w:lang w:eastAsia="es-ES"/>
          <w14:ligatures w14:val="none"/>
        </w:rPr>
        <w:t xml:space="preserve"> </w:t>
      </w:r>
      <w:r w:rsidR="00FD6069">
        <w:rPr>
          <w:rFonts w:ascii="Segoe UI" w:hAnsi="Segoe UI" w:cs="Segoe UI"/>
          <w:bCs/>
          <w:i/>
          <w:kern w:val="0"/>
          <w:lang w:eastAsia="es-ES"/>
          <w14:ligatures w14:val="none"/>
        </w:rPr>
        <w:t>porque</w:t>
      </w:r>
      <w:r w:rsidR="008A6796">
        <w:rPr>
          <w:rFonts w:ascii="Segoe UI" w:hAnsi="Segoe UI" w:cs="Segoe UI"/>
          <w:bCs/>
          <w:i/>
          <w:kern w:val="0"/>
          <w:lang w:eastAsia="es-ES"/>
          <w14:ligatures w14:val="none"/>
        </w:rPr>
        <w:t xml:space="preserve"> ya en el próximo septiembre se abre el periodo electoral, ya se terminó esta administración y viene la siguiente. Necesitamos saber qué calles van a intervenir, qué obras se van a ejecutar, qué vehículos se van a comprar para que </w:t>
      </w:r>
      <w:r w:rsidR="00FD6069">
        <w:rPr>
          <w:rFonts w:ascii="Segoe UI" w:hAnsi="Segoe UI" w:cs="Segoe UI"/>
          <w:bCs/>
          <w:i/>
          <w:kern w:val="0"/>
          <w:lang w:eastAsia="es-ES"/>
          <w14:ligatures w14:val="none"/>
        </w:rPr>
        <w:t xml:space="preserve">a </w:t>
      </w:r>
      <w:r w:rsidR="008A6796">
        <w:rPr>
          <w:rFonts w:ascii="Segoe UI" w:hAnsi="Segoe UI" w:cs="Segoe UI"/>
          <w:bCs/>
          <w:i/>
          <w:kern w:val="0"/>
          <w:lang w:eastAsia="es-ES"/>
          <w14:ligatures w14:val="none"/>
        </w:rPr>
        <w:t>las dependencias podamos informarles y que reciban en el tiempo necesario esa maquinaria, esos vehículos</w:t>
      </w:r>
      <w:r w:rsidR="00BB1FF8" w:rsidRPr="00C34548">
        <w:rPr>
          <w:rFonts w:ascii="Segoe UI" w:hAnsi="Segoe UI" w:cs="Segoe UI"/>
          <w:bCs/>
          <w:i/>
          <w:kern w:val="0"/>
          <w:lang w:eastAsia="es-ES"/>
          <w14:ligatures w14:val="none"/>
        </w:rPr>
        <w:t>”. - - - - - - - - - - - - - - - - -</w:t>
      </w:r>
      <w:r w:rsidR="00BB1FF8">
        <w:rPr>
          <w:rFonts w:ascii="Segoe UI" w:hAnsi="Segoe UI" w:cs="Segoe UI"/>
          <w:bCs/>
          <w:i/>
          <w:kern w:val="0"/>
          <w:lang w:eastAsia="es-ES"/>
          <w14:ligatures w14:val="none"/>
        </w:rPr>
        <w:t xml:space="preserve"> - - - - - - - - - - - - - - - - - - </w:t>
      </w:r>
    </w:p>
    <w:p w14:paraId="48AB80A7" w14:textId="77777777" w:rsidR="008A6796" w:rsidRDefault="008A6796" w:rsidP="00394A34">
      <w:pPr>
        <w:spacing w:after="0" w:line="360" w:lineRule="auto"/>
        <w:ind w:left="851" w:right="-705"/>
        <w:jc w:val="both"/>
        <w:rPr>
          <w:rFonts w:ascii="Segoe UI" w:hAnsi="Segoe UI" w:cs="Segoe UI"/>
          <w:bCs/>
          <w:i/>
          <w:kern w:val="0"/>
          <w:lang w:eastAsia="es-ES"/>
          <w14:ligatures w14:val="none"/>
        </w:rPr>
      </w:pPr>
    </w:p>
    <w:p w14:paraId="430DCF9D" w14:textId="1E807419" w:rsidR="008A6796" w:rsidRPr="000C21C9" w:rsidRDefault="000C21C9" w:rsidP="00394A34">
      <w:pPr>
        <w:spacing w:after="0" w:line="360" w:lineRule="auto"/>
        <w:ind w:left="851" w:right="-705"/>
        <w:jc w:val="both"/>
        <w:rPr>
          <w:rFonts w:ascii="Segoe UI" w:hAnsi="Segoe UI" w:cs="Segoe UI"/>
          <w:bCs/>
          <w:i/>
          <w:kern w:val="0"/>
          <w:lang w:eastAsia="es-ES"/>
          <w14:ligatures w14:val="none"/>
        </w:rPr>
      </w:pPr>
      <w:r>
        <w:rPr>
          <w:rFonts w:ascii="Segoe UI" w:hAnsi="Segoe UI" w:cs="Segoe UI"/>
          <w:bCs/>
          <w:iCs/>
          <w:kern w:val="0"/>
          <w:lang w:eastAsia="es-ES"/>
          <w14:ligatures w14:val="none"/>
        </w:rPr>
        <w:t>En uso de la voz, l</w:t>
      </w:r>
      <w:r w:rsidR="008A6796">
        <w:rPr>
          <w:rFonts w:ascii="Segoe UI" w:hAnsi="Segoe UI" w:cs="Segoe UI"/>
          <w:bCs/>
          <w:iCs/>
          <w:kern w:val="0"/>
          <w:lang w:eastAsia="es-ES"/>
          <w14:ligatures w14:val="none"/>
        </w:rPr>
        <w:t>a Presid</w:t>
      </w:r>
      <w:r>
        <w:rPr>
          <w:rFonts w:ascii="Segoe UI" w:hAnsi="Segoe UI" w:cs="Segoe UI"/>
          <w:bCs/>
          <w:iCs/>
          <w:kern w:val="0"/>
          <w:lang w:eastAsia="es-ES"/>
          <w14:ligatures w14:val="none"/>
        </w:rPr>
        <w:t xml:space="preserve">enta Municipal, </w:t>
      </w:r>
      <w:r>
        <w:rPr>
          <w:rFonts w:ascii="Segoe UI" w:hAnsi="Segoe UI" w:cs="Segoe UI"/>
          <w:b/>
          <w:iCs/>
          <w:kern w:val="0"/>
          <w:lang w:eastAsia="es-ES"/>
          <w14:ligatures w14:val="none"/>
        </w:rPr>
        <w:t>C. Deysi Nallely Ángel Hernández</w:t>
      </w:r>
      <w:r>
        <w:rPr>
          <w:rFonts w:ascii="Segoe UI" w:hAnsi="Segoe UI" w:cs="Segoe UI"/>
          <w:bCs/>
          <w:iCs/>
          <w:kern w:val="0"/>
          <w:lang w:eastAsia="es-ES"/>
          <w14:ligatures w14:val="none"/>
        </w:rPr>
        <w:t xml:space="preserve">, requirió: </w:t>
      </w:r>
      <w:r>
        <w:rPr>
          <w:rFonts w:ascii="Segoe UI" w:hAnsi="Segoe UI" w:cs="Segoe UI"/>
          <w:bCs/>
          <w:i/>
          <w:kern w:val="0"/>
          <w:lang w:eastAsia="es-ES"/>
          <w14:ligatures w14:val="none"/>
        </w:rPr>
        <w:t xml:space="preserve">“Le pido regidor Raúl Sánchez Jiménez que concluya, en virtud de que ya se terminó su tiempo de intervención”. - - - - - - - - - - - - - - - - - - - - - - - - - - - - - - - - - - - - - - - - - - - - - - - - - - - - - </w:t>
      </w:r>
    </w:p>
    <w:p w14:paraId="4D16EC46" w14:textId="77777777" w:rsidR="000C21C9" w:rsidRDefault="000C21C9" w:rsidP="00BB1FF8">
      <w:pPr>
        <w:spacing w:after="0" w:line="360" w:lineRule="auto"/>
        <w:ind w:left="-851" w:right="855"/>
        <w:jc w:val="both"/>
        <w:rPr>
          <w:rFonts w:ascii="Segoe UI" w:hAnsi="Segoe UI" w:cs="Segoe UI"/>
          <w:bCs/>
          <w:i/>
          <w:kern w:val="0"/>
          <w:lang w:eastAsia="es-ES"/>
          <w14:ligatures w14:val="none"/>
        </w:rPr>
      </w:pPr>
      <w:r>
        <w:rPr>
          <w:rFonts w:ascii="Segoe UI" w:hAnsi="Segoe UI" w:cs="Segoe UI"/>
          <w:bCs/>
          <w:iCs/>
          <w:kern w:val="0"/>
          <w:lang w:eastAsia="es-ES"/>
          <w14:ligatures w14:val="none"/>
        </w:rPr>
        <w:lastRenderedPageBreak/>
        <w:t>El regidor</w:t>
      </w:r>
      <w:r w:rsidRPr="00C8229E">
        <w:rPr>
          <w:rFonts w:ascii="Segoe UI" w:hAnsi="Segoe UI" w:cs="Segoe UI"/>
          <w:bCs/>
          <w:iCs/>
          <w:kern w:val="0"/>
          <w:lang w:eastAsia="es-ES"/>
          <w14:ligatures w14:val="none"/>
        </w:rPr>
        <w:t xml:space="preserve">, </w:t>
      </w:r>
      <w:r w:rsidRPr="00C8229E">
        <w:rPr>
          <w:rFonts w:ascii="Segoe UI" w:hAnsi="Segoe UI" w:cs="Segoe UI"/>
          <w:b/>
          <w:iCs/>
          <w:kern w:val="0"/>
          <w:lang w:eastAsia="es-ES"/>
          <w14:ligatures w14:val="none"/>
        </w:rPr>
        <w:t>C.</w:t>
      </w:r>
      <w:r w:rsidRPr="00C8229E">
        <w:rPr>
          <w:rFonts w:ascii="Segoe UI" w:eastAsia="Calibri" w:hAnsi="Segoe UI" w:cs="Segoe UI"/>
          <w:b/>
          <w:bCs/>
          <w:kern w:val="0"/>
          <w:lang w:eastAsia="es-ES"/>
          <w14:ligatures w14:val="none"/>
        </w:rPr>
        <w:t xml:space="preserve"> </w:t>
      </w:r>
      <w:r>
        <w:rPr>
          <w:rFonts w:ascii="Segoe UI" w:eastAsia="Calibri" w:hAnsi="Segoe UI" w:cs="Segoe UI"/>
          <w:b/>
          <w:bCs/>
          <w:kern w:val="0"/>
          <w:lang w:eastAsia="es-ES"/>
          <w14:ligatures w14:val="none"/>
        </w:rPr>
        <w:t>Raúl Sánchez Jiménez</w:t>
      </w:r>
      <w:r w:rsidRPr="000C21C9">
        <w:rPr>
          <w:rFonts w:ascii="Segoe UI" w:eastAsia="Calibri" w:hAnsi="Segoe UI" w:cs="Segoe UI"/>
          <w:kern w:val="0"/>
          <w:lang w:eastAsia="es-ES"/>
          <w14:ligatures w14:val="none"/>
        </w:rPr>
        <w:t>, continuó</w:t>
      </w:r>
      <w:r w:rsidRPr="000C21C9">
        <w:rPr>
          <w:rFonts w:ascii="Segoe UI" w:hAnsi="Segoe UI" w:cs="Segoe UI"/>
          <w:bCs/>
          <w:kern w:val="0"/>
          <w:lang w:eastAsia="es-ES"/>
          <w14:ligatures w14:val="none"/>
        </w:rPr>
        <w:t>:</w:t>
      </w:r>
      <w:r w:rsidRPr="00C8229E">
        <w:rPr>
          <w:rFonts w:ascii="Segoe UI" w:hAnsi="Segoe UI" w:cs="Segoe UI"/>
          <w:bCs/>
          <w:iCs/>
          <w:kern w:val="0"/>
          <w:lang w:eastAsia="es-ES"/>
          <w14:ligatures w14:val="none"/>
        </w:rPr>
        <w:t xml:space="preserve"> </w:t>
      </w:r>
      <w:r w:rsidRPr="00C8229E">
        <w:rPr>
          <w:rFonts w:ascii="Segoe UI" w:hAnsi="Segoe UI" w:cs="Segoe UI"/>
          <w:bCs/>
          <w:i/>
          <w:kern w:val="0"/>
          <w:lang w:eastAsia="es-ES"/>
          <w14:ligatures w14:val="none"/>
        </w:rPr>
        <w:t>“</w:t>
      </w:r>
      <w:r>
        <w:rPr>
          <w:rFonts w:ascii="Segoe UI" w:hAnsi="Segoe UI" w:cs="Segoe UI"/>
          <w:bCs/>
          <w:i/>
          <w:kern w:val="0"/>
          <w:lang w:eastAsia="es-ES"/>
          <w14:ligatures w14:val="none"/>
        </w:rPr>
        <w:t xml:space="preserve">Por todo esto solicito que sea con totalidad legalidad, con toda transparencia porque todo esto es con responsabilidad para los ciudadanos de Ocotlán, Jalisco, es cuanto”. - - - - - - - - - - - - - - - - - - - - - - - - - - - - - - - - - - - - - - - - - - - - - </w:t>
      </w:r>
    </w:p>
    <w:p w14:paraId="70A010C5" w14:textId="77777777" w:rsidR="000C21C9" w:rsidRDefault="000C21C9" w:rsidP="00BB1FF8">
      <w:pPr>
        <w:spacing w:after="0" w:line="360" w:lineRule="auto"/>
        <w:ind w:left="-851" w:right="855"/>
        <w:jc w:val="both"/>
        <w:rPr>
          <w:rFonts w:ascii="Segoe UI" w:hAnsi="Segoe UI" w:cs="Segoe UI"/>
          <w:bCs/>
          <w:i/>
          <w:kern w:val="0"/>
          <w:lang w:eastAsia="es-ES"/>
          <w14:ligatures w14:val="none"/>
        </w:rPr>
      </w:pPr>
    </w:p>
    <w:p w14:paraId="7DBB8047" w14:textId="672AFFF5" w:rsidR="00953D8D" w:rsidRDefault="00953D8D" w:rsidP="00953D8D">
      <w:pPr>
        <w:spacing w:after="0" w:line="360" w:lineRule="auto"/>
        <w:ind w:left="-851" w:right="855"/>
        <w:jc w:val="both"/>
        <w:rPr>
          <w:rFonts w:ascii="Segoe UI" w:hAnsi="Segoe UI" w:cs="Segoe UI"/>
          <w:bCs/>
          <w:i/>
          <w:kern w:val="0"/>
          <w:lang w:eastAsia="es-ES"/>
          <w14:ligatures w14:val="none"/>
        </w:rPr>
      </w:pPr>
      <w:r>
        <w:rPr>
          <w:rFonts w:ascii="Segoe UI" w:hAnsi="Segoe UI" w:cs="Segoe UI"/>
          <w:bCs/>
          <w:iCs/>
          <w:kern w:val="0"/>
          <w:lang w:eastAsia="es-ES"/>
          <w14:ligatures w14:val="none"/>
        </w:rPr>
        <w:t>Acto seguido y en uso de la voz, e</w:t>
      </w:r>
      <w:r w:rsidR="00877B2F">
        <w:rPr>
          <w:rFonts w:ascii="Segoe UI" w:hAnsi="Segoe UI" w:cs="Segoe UI"/>
          <w:bCs/>
          <w:iCs/>
          <w:kern w:val="0"/>
          <w:lang w:eastAsia="es-ES"/>
          <w14:ligatures w14:val="none"/>
        </w:rPr>
        <w:t xml:space="preserve">l regidor, </w:t>
      </w:r>
      <w:r w:rsidR="00877B2F">
        <w:rPr>
          <w:rFonts w:ascii="Segoe UI" w:hAnsi="Segoe UI" w:cs="Segoe UI"/>
          <w:b/>
          <w:iCs/>
          <w:kern w:val="0"/>
          <w:lang w:eastAsia="es-ES"/>
          <w14:ligatures w14:val="none"/>
        </w:rPr>
        <w:t>C. Cristian Daniel Salas Bravo</w:t>
      </w:r>
      <w:r w:rsidR="00877B2F">
        <w:rPr>
          <w:rFonts w:ascii="Segoe UI" w:hAnsi="Segoe UI" w:cs="Segoe UI"/>
          <w:bCs/>
          <w:iCs/>
          <w:kern w:val="0"/>
          <w:lang w:eastAsia="es-ES"/>
          <w14:ligatures w14:val="none"/>
        </w:rPr>
        <w:t xml:space="preserve">, </w:t>
      </w:r>
      <w:r w:rsidR="00885271">
        <w:rPr>
          <w:rFonts w:ascii="Segoe UI" w:hAnsi="Segoe UI" w:cs="Segoe UI"/>
          <w:bCs/>
          <w:iCs/>
          <w:kern w:val="0"/>
          <w:lang w:eastAsia="es-ES"/>
          <w14:ligatures w14:val="none"/>
        </w:rPr>
        <w:t xml:space="preserve">aportó: </w:t>
      </w:r>
      <w:r w:rsidR="00885271">
        <w:rPr>
          <w:rFonts w:ascii="Segoe UI" w:hAnsi="Segoe UI" w:cs="Segoe UI"/>
          <w:bCs/>
          <w:i/>
          <w:kern w:val="0"/>
          <w:lang w:eastAsia="es-ES"/>
          <w14:ligatures w14:val="none"/>
        </w:rPr>
        <w:t>“Casi siempre en este tipo de sesiones salen a relucir cosas negativas acerca del presupuesto, pero también me gustaría hablar de algo positivo que encontré dentro de la agenda, y que también asistiendo a las sesiones de la creación del presupuesto con los directores y el tesorero es que me gustaría hacer una aportación. La mayoría de nuestros jóvenes siempre se hacen dos preguntas, ¿qué hago en Ocotlán?, y, ¿qué voy a hacer con mi vida?, más hoy con la aprobación de este presupuesto podemos ayudarlos a responder esas dos incógnitas que ellos</w:t>
      </w:r>
      <w:r w:rsidR="0078132D">
        <w:rPr>
          <w:rFonts w:ascii="Segoe UI" w:hAnsi="Segoe UI" w:cs="Segoe UI"/>
          <w:bCs/>
          <w:i/>
          <w:kern w:val="0"/>
          <w:lang w:eastAsia="es-ES"/>
          <w14:ligatures w14:val="none"/>
        </w:rPr>
        <w:t xml:space="preserve"> se hacen, primero, con la </w:t>
      </w:r>
      <w:r w:rsidR="00F252D0">
        <w:rPr>
          <w:rFonts w:ascii="Segoe UI" w:hAnsi="Segoe UI" w:cs="Segoe UI"/>
          <w:bCs/>
          <w:i/>
          <w:kern w:val="0"/>
          <w:lang w:eastAsia="es-ES"/>
          <w14:ligatures w14:val="none"/>
        </w:rPr>
        <w:t>coffee party lo que se convertirá en un programa por medio del cual se reactivarán parques como el de San José y San Antonio, mediante la instalación de stands con venta de café</w:t>
      </w:r>
      <w:r w:rsidR="00F21F17">
        <w:rPr>
          <w:rFonts w:ascii="Segoe UI" w:hAnsi="Segoe UI" w:cs="Segoe UI"/>
          <w:bCs/>
          <w:i/>
          <w:kern w:val="0"/>
          <w:lang w:eastAsia="es-ES"/>
          <w14:ligatures w14:val="none"/>
        </w:rPr>
        <w:t>, bebidas calientes y alimentos ligeros, complementando con un DJ, grupos musicales locales, talento urbano y actividades recreativas</w:t>
      </w:r>
      <w:r w:rsidR="003E0E53">
        <w:rPr>
          <w:rFonts w:ascii="Segoe UI" w:hAnsi="Segoe UI" w:cs="Segoe UI"/>
          <w:bCs/>
          <w:i/>
          <w:kern w:val="0"/>
          <w:lang w:eastAsia="es-ES"/>
          <w14:ligatures w14:val="none"/>
        </w:rPr>
        <w:t xml:space="preserve">, en resumen, por primera vez el Instituto de la Juventud ofertará una opción de actividades para jóvenes donde se promueve el desarrollo económico de Ocotlán, se apoya al talento musical local, </w:t>
      </w:r>
      <w:r w:rsidR="009B4F9E">
        <w:rPr>
          <w:rFonts w:ascii="Segoe UI" w:hAnsi="Segoe UI" w:cs="Segoe UI"/>
          <w:bCs/>
          <w:i/>
          <w:kern w:val="0"/>
          <w:lang w:eastAsia="es-ES"/>
          <w14:ligatures w14:val="none"/>
        </w:rPr>
        <w:t xml:space="preserve">se </w:t>
      </w:r>
      <w:r w:rsidR="00090045">
        <w:rPr>
          <w:rFonts w:ascii="Segoe UI" w:hAnsi="Segoe UI" w:cs="Segoe UI"/>
          <w:bCs/>
          <w:i/>
          <w:kern w:val="0"/>
          <w:lang w:eastAsia="es-ES"/>
          <w14:ligatures w14:val="none"/>
        </w:rPr>
        <w:t>recupera</w:t>
      </w:r>
      <w:r w:rsidR="009B4F9E">
        <w:rPr>
          <w:rFonts w:ascii="Segoe UI" w:hAnsi="Segoe UI" w:cs="Segoe UI"/>
          <w:bCs/>
          <w:i/>
          <w:kern w:val="0"/>
          <w:lang w:eastAsia="es-ES"/>
          <w14:ligatures w14:val="none"/>
        </w:rPr>
        <w:t>n</w:t>
      </w:r>
      <w:r w:rsidR="00090045">
        <w:rPr>
          <w:rFonts w:ascii="Segoe UI" w:hAnsi="Segoe UI" w:cs="Segoe UI"/>
          <w:bCs/>
          <w:i/>
          <w:kern w:val="0"/>
          <w:lang w:eastAsia="es-ES"/>
          <w14:ligatures w14:val="none"/>
        </w:rPr>
        <w:t xml:space="preserve"> espacios públicos y además les da opciones de esparcimiento lejos del alcohol a las y los jóvenes. Además de ello, también está previsto el programa Jóvenes Emprendedores</w:t>
      </w:r>
      <w:r w:rsidR="00A25AE0">
        <w:rPr>
          <w:rFonts w:ascii="Segoe UI" w:hAnsi="Segoe UI" w:cs="Segoe UI"/>
          <w:bCs/>
          <w:i/>
          <w:kern w:val="0"/>
          <w:lang w:eastAsia="es-ES"/>
          <w14:ligatures w14:val="none"/>
        </w:rPr>
        <w:t xml:space="preserve"> el cual busca proporcionar apoyo a los jóvenes emprendedores con mayor vulnerabilidad mediante la capacitación técnica, administrativa y jurídica así como acompañamiento integral y mentoría, apoyos económicos y en especie, vinculación con el mundo laboral y la promoción de valores de la cultura, esto para contrarrestar</w:t>
      </w:r>
      <w:r w:rsidR="0004567F">
        <w:rPr>
          <w:rFonts w:ascii="Segoe UI" w:hAnsi="Segoe UI" w:cs="Segoe UI"/>
          <w:bCs/>
          <w:i/>
          <w:kern w:val="0"/>
          <w:lang w:eastAsia="es-ES"/>
          <w14:ligatures w14:val="none"/>
        </w:rPr>
        <w:t xml:space="preserve"> la influencia de la violencia y la narco cultura, de tal manera que con este programa</w:t>
      </w:r>
      <w:r w:rsidR="00C564C1">
        <w:rPr>
          <w:rFonts w:ascii="Segoe UI" w:hAnsi="Segoe UI" w:cs="Segoe UI"/>
          <w:bCs/>
          <w:i/>
          <w:kern w:val="0"/>
          <w:lang w:eastAsia="es-ES"/>
          <w14:ligatures w14:val="none"/>
        </w:rPr>
        <w:t xml:space="preserve"> el municipio se subirá al desarrollo integral de nuestras juventudes </w:t>
      </w:r>
      <w:r w:rsidR="00113929">
        <w:rPr>
          <w:rFonts w:ascii="Segoe UI" w:hAnsi="Segoe UI" w:cs="Segoe UI"/>
          <w:bCs/>
          <w:i/>
          <w:kern w:val="0"/>
          <w:lang w:eastAsia="es-ES"/>
          <w14:ligatures w14:val="none"/>
        </w:rPr>
        <w:t>brindando atención real y creando juventudes productivas y proactivas. También, dentro del programa que sustenta al presupuesto se encuentra Tesoros de Ocotlán</w:t>
      </w:r>
      <w:r w:rsidR="00087988">
        <w:rPr>
          <w:rFonts w:ascii="Segoe UI" w:hAnsi="Segoe UI" w:cs="Segoe UI"/>
          <w:bCs/>
          <w:i/>
          <w:kern w:val="0"/>
          <w:lang w:eastAsia="es-ES"/>
          <w14:ligatures w14:val="none"/>
        </w:rPr>
        <w:t xml:space="preserve">, que es el programa por medio del cual la Dirección de Turismo busca atraer visitantes y prolongar su estancia en el municipio por medio de una guía turística que contenga atractivos, historia, gastronomía y servicios así como crear una ruta </w:t>
      </w:r>
      <w:r w:rsidR="00F6494F">
        <w:rPr>
          <w:rFonts w:ascii="Segoe UI" w:hAnsi="Segoe UI" w:cs="Segoe UI"/>
          <w:bCs/>
          <w:i/>
          <w:kern w:val="0"/>
          <w:lang w:eastAsia="es-ES"/>
          <w14:ligatures w14:val="none"/>
        </w:rPr>
        <w:t xml:space="preserve">turística </w:t>
      </w:r>
      <w:r w:rsidR="00087988">
        <w:rPr>
          <w:rFonts w:ascii="Segoe UI" w:hAnsi="Segoe UI" w:cs="Segoe UI"/>
          <w:bCs/>
          <w:i/>
          <w:kern w:val="0"/>
          <w:lang w:eastAsia="es-ES"/>
          <w14:ligatures w14:val="none"/>
        </w:rPr>
        <w:t>gastronómica</w:t>
      </w:r>
      <w:r w:rsidR="00F6494F">
        <w:rPr>
          <w:rFonts w:ascii="Segoe UI" w:hAnsi="Segoe UI" w:cs="Segoe UI"/>
          <w:bCs/>
          <w:i/>
          <w:kern w:val="0"/>
          <w:lang w:eastAsia="es-ES"/>
          <w14:ligatures w14:val="none"/>
        </w:rPr>
        <w:t xml:space="preserve">, </w:t>
      </w:r>
      <w:r w:rsidR="00087988">
        <w:rPr>
          <w:rFonts w:ascii="Segoe UI" w:hAnsi="Segoe UI" w:cs="Segoe UI"/>
          <w:bCs/>
          <w:i/>
          <w:kern w:val="0"/>
          <w:lang w:eastAsia="es-ES"/>
          <w14:ligatures w14:val="none"/>
        </w:rPr>
        <w:t>del mueble</w:t>
      </w:r>
      <w:r w:rsidR="00F6494F">
        <w:rPr>
          <w:rFonts w:ascii="Segoe UI" w:hAnsi="Segoe UI" w:cs="Segoe UI"/>
          <w:bCs/>
          <w:i/>
          <w:kern w:val="0"/>
          <w:lang w:eastAsia="es-ES"/>
          <w14:ligatures w14:val="none"/>
        </w:rPr>
        <w:t xml:space="preserve"> y diferentes atractivos, además de </w:t>
      </w:r>
      <w:r w:rsidR="00B46139">
        <w:rPr>
          <w:rFonts w:ascii="Segoe UI" w:hAnsi="Segoe UI" w:cs="Segoe UI"/>
          <w:bCs/>
          <w:i/>
          <w:kern w:val="0"/>
          <w:lang w:eastAsia="es-ES"/>
          <w14:ligatures w14:val="none"/>
        </w:rPr>
        <w:t>la organización de los diferentes festivales anuales ancla como lo es el video mapping temático de la Parroquia del Señor de la Misericordia, el Encuentro de Dos Culturas que es el aniversario de la fundación de nuestra ciudad, el Festival del Taco</w:t>
      </w:r>
      <w:r w:rsidR="004F225D">
        <w:rPr>
          <w:rFonts w:ascii="Segoe UI" w:hAnsi="Segoe UI" w:cs="Segoe UI"/>
          <w:bCs/>
          <w:i/>
          <w:kern w:val="0"/>
          <w:lang w:eastAsia="es-ES"/>
          <w14:ligatures w14:val="none"/>
        </w:rPr>
        <w:t>,</w:t>
      </w:r>
      <w:r w:rsidR="00B46139">
        <w:rPr>
          <w:rFonts w:ascii="Segoe UI" w:hAnsi="Segoe UI" w:cs="Segoe UI"/>
          <w:bCs/>
          <w:i/>
          <w:kern w:val="0"/>
          <w:lang w:eastAsia="es-ES"/>
          <w14:ligatures w14:val="none"/>
        </w:rPr>
        <w:t xml:space="preserve"> </w:t>
      </w:r>
      <w:r w:rsidR="004F225D">
        <w:rPr>
          <w:rFonts w:ascii="Segoe UI" w:hAnsi="Segoe UI" w:cs="Segoe UI"/>
          <w:bCs/>
          <w:i/>
          <w:kern w:val="0"/>
          <w:lang w:eastAsia="es-ES"/>
          <w14:ligatures w14:val="none"/>
        </w:rPr>
        <w:t>y en el cual no me dejarán ment</w:t>
      </w:r>
      <w:r w:rsidR="007249DD">
        <w:rPr>
          <w:rFonts w:ascii="Segoe UI" w:hAnsi="Segoe UI" w:cs="Segoe UI"/>
          <w:bCs/>
          <w:i/>
          <w:kern w:val="0"/>
          <w:lang w:eastAsia="es-ES"/>
          <w14:ligatures w14:val="none"/>
        </w:rPr>
        <w:t>i</w:t>
      </w:r>
      <w:r w:rsidR="004F225D">
        <w:rPr>
          <w:rFonts w:ascii="Segoe UI" w:hAnsi="Segoe UI" w:cs="Segoe UI"/>
          <w:bCs/>
          <w:i/>
          <w:kern w:val="0"/>
          <w:lang w:eastAsia="es-ES"/>
          <w14:ligatures w14:val="none"/>
        </w:rPr>
        <w:t xml:space="preserve">r las regidoras pertenecientes a la </w:t>
      </w:r>
      <w:r w:rsidR="007249DD">
        <w:rPr>
          <w:rFonts w:ascii="Segoe UI" w:hAnsi="Segoe UI" w:cs="Segoe UI"/>
          <w:bCs/>
          <w:i/>
          <w:kern w:val="0"/>
          <w:lang w:eastAsia="es-ES"/>
          <w14:ligatures w14:val="none"/>
        </w:rPr>
        <w:t xml:space="preserve">Comisión Edilicia de </w:t>
      </w:r>
      <w:r w:rsidR="007249DD" w:rsidRPr="007249DD">
        <w:rPr>
          <w:rFonts w:ascii="Segoe UI" w:hAnsi="Segoe UI" w:cs="Segoe UI"/>
          <w:bCs/>
          <w:i/>
          <w:kern w:val="0"/>
          <w:lang w:eastAsia="es-ES"/>
          <w14:ligatures w14:val="none"/>
        </w:rPr>
        <w:t>Turismo y Ciudades Hermanas</w:t>
      </w:r>
      <w:r>
        <w:rPr>
          <w:rFonts w:ascii="Segoe UI" w:hAnsi="Segoe UI" w:cs="Segoe UI"/>
          <w:bCs/>
          <w:i/>
          <w:kern w:val="0"/>
          <w:lang w:eastAsia="es-ES"/>
          <w14:ligatures w14:val="none"/>
        </w:rPr>
        <w:t>,</w:t>
      </w:r>
      <w:r w:rsidR="007249DD">
        <w:rPr>
          <w:rFonts w:ascii="Segoe UI" w:hAnsi="Segoe UI" w:cs="Segoe UI"/>
          <w:bCs/>
          <w:i/>
          <w:kern w:val="0"/>
          <w:lang w:eastAsia="es-ES"/>
          <w14:ligatures w14:val="none"/>
        </w:rPr>
        <w:t xml:space="preserve"> toda vez que saben perfectamente que este festival es un detonante económico</w:t>
      </w:r>
      <w:r>
        <w:rPr>
          <w:rFonts w:ascii="Segoe UI" w:hAnsi="Segoe UI" w:cs="Segoe UI"/>
          <w:bCs/>
          <w:i/>
          <w:kern w:val="0"/>
          <w:lang w:eastAsia="es-ES"/>
          <w14:ligatures w14:val="none"/>
        </w:rPr>
        <w:t xml:space="preserve"> para la mayoría de los taqueros en nuestro municipio, el Festival Alternativo, la Feria de Ocotlán 2026, el Festival de Catrinas que es el Día de Muertos y la Mágica Navidad. Con estos programas ayudaremos económicamente a que el municipio tenga un desarrollo, a que nuestros jóvenes puedan tener más opciones para su futuro y, sobre todo, para su presente. Presidenta Municipal le adelanto que su servidor estoy a favor de este presupuesto que está creado con conciencia para tener un mejor Ocotlán así como una mejor situación de vida para todas y todos”. - - - - - - - - - - - - - - - - - - - - - - - - - - - - - - - - - - - - - - - - - - - - - - - - - - - - - - </w:t>
      </w:r>
    </w:p>
    <w:p w14:paraId="12DD0972" w14:textId="01CB4DBF" w:rsidR="00BE6B44" w:rsidRDefault="00953D8D" w:rsidP="00953D8D">
      <w:pPr>
        <w:spacing w:after="0" w:line="360" w:lineRule="auto"/>
        <w:ind w:left="851" w:right="-705"/>
        <w:jc w:val="both"/>
        <w:rPr>
          <w:rFonts w:ascii="Segoe UI" w:hAnsi="Segoe UI" w:cs="Segoe UI"/>
          <w:bCs/>
          <w:i/>
          <w:kern w:val="0"/>
          <w:lang w:eastAsia="es-ES"/>
          <w14:ligatures w14:val="none"/>
        </w:rPr>
      </w:pPr>
      <w:r>
        <w:rPr>
          <w:rFonts w:ascii="Segoe UI" w:hAnsi="Segoe UI" w:cs="Segoe UI"/>
          <w:bCs/>
          <w:iCs/>
          <w:kern w:val="0"/>
          <w:lang w:eastAsia="es-ES"/>
          <w14:ligatures w14:val="none"/>
        </w:rPr>
        <w:lastRenderedPageBreak/>
        <w:t xml:space="preserve">La regidora, </w:t>
      </w:r>
      <w:r>
        <w:rPr>
          <w:rFonts w:ascii="Segoe UI" w:hAnsi="Segoe UI" w:cs="Segoe UI"/>
          <w:b/>
          <w:iCs/>
          <w:kern w:val="0"/>
          <w:lang w:eastAsia="es-ES"/>
          <w14:ligatures w14:val="none"/>
        </w:rPr>
        <w:t>C. Alejandra Contreras Hernández</w:t>
      </w:r>
      <w:r>
        <w:rPr>
          <w:rFonts w:ascii="Segoe UI" w:hAnsi="Segoe UI" w:cs="Segoe UI"/>
          <w:bCs/>
          <w:iCs/>
          <w:kern w:val="0"/>
          <w:lang w:eastAsia="es-ES"/>
          <w14:ligatures w14:val="none"/>
        </w:rPr>
        <w:t>, subrayó</w:t>
      </w:r>
      <w:r w:rsidR="00BE6B44">
        <w:rPr>
          <w:rFonts w:ascii="Segoe UI" w:hAnsi="Segoe UI" w:cs="Segoe UI"/>
          <w:bCs/>
          <w:iCs/>
          <w:kern w:val="0"/>
          <w:lang w:eastAsia="es-ES"/>
          <w14:ligatures w14:val="none"/>
        </w:rPr>
        <w:t>:</w:t>
      </w:r>
      <w:r>
        <w:rPr>
          <w:rFonts w:ascii="Segoe UI" w:hAnsi="Segoe UI" w:cs="Segoe UI"/>
          <w:bCs/>
          <w:iCs/>
          <w:kern w:val="0"/>
          <w:lang w:eastAsia="es-ES"/>
          <w14:ligatures w14:val="none"/>
        </w:rPr>
        <w:t xml:space="preserve"> </w:t>
      </w:r>
      <w:r>
        <w:rPr>
          <w:rFonts w:ascii="Segoe UI" w:hAnsi="Segoe UI" w:cs="Segoe UI"/>
          <w:bCs/>
          <w:i/>
          <w:kern w:val="0"/>
          <w:lang w:eastAsia="es-ES"/>
          <w14:ligatures w14:val="none"/>
        </w:rPr>
        <w:t>“Solamente quiero recalcar en lo que respecta a mis comisiones edilicias, que estoy a favor de este presupuesto porque nos permite seguir creciendo. Ya que en cuanto a los nuevos programas como lo es Ocotlán Rueda Segura</w:t>
      </w:r>
      <w:r w:rsidR="00531B4C">
        <w:rPr>
          <w:rFonts w:ascii="Segoe UI" w:hAnsi="Segoe UI" w:cs="Segoe UI"/>
          <w:bCs/>
          <w:i/>
          <w:kern w:val="0"/>
          <w:lang w:eastAsia="es-ES"/>
          <w14:ligatures w14:val="none"/>
        </w:rPr>
        <w:t xml:space="preserve"> en ello se está garantizando la seguridad vial de los ocotlenses, el balizamiento de topes e, inclusive, </w:t>
      </w:r>
      <w:r w:rsidR="00883560">
        <w:rPr>
          <w:rFonts w:ascii="Segoe UI" w:hAnsi="Segoe UI" w:cs="Segoe UI"/>
          <w:bCs/>
          <w:i/>
          <w:kern w:val="0"/>
          <w:lang w:eastAsia="es-ES"/>
          <w14:ligatures w14:val="none"/>
        </w:rPr>
        <w:t xml:space="preserve">también </w:t>
      </w:r>
      <w:r w:rsidR="00531B4C">
        <w:rPr>
          <w:rFonts w:ascii="Segoe UI" w:hAnsi="Segoe UI" w:cs="Segoe UI"/>
          <w:bCs/>
          <w:i/>
          <w:kern w:val="0"/>
          <w:lang w:eastAsia="es-ES"/>
          <w14:ligatures w14:val="none"/>
        </w:rPr>
        <w:t>se cuenta con una Feminíteca</w:t>
      </w:r>
      <w:r w:rsidR="00A757D3">
        <w:rPr>
          <w:rFonts w:ascii="Segoe UI" w:hAnsi="Segoe UI" w:cs="Segoe UI"/>
          <w:bCs/>
          <w:i/>
          <w:kern w:val="0"/>
          <w:lang w:eastAsia="es-ES"/>
          <w14:ligatures w14:val="none"/>
        </w:rPr>
        <w:t>,</w:t>
      </w:r>
      <w:r w:rsidR="00531B4C">
        <w:rPr>
          <w:rFonts w:ascii="Segoe UI" w:hAnsi="Segoe UI" w:cs="Segoe UI"/>
          <w:bCs/>
          <w:i/>
          <w:kern w:val="0"/>
          <w:lang w:eastAsia="es-ES"/>
          <w14:ligatures w14:val="none"/>
        </w:rPr>
        <w:t xml:space="preserve"> misma que se encuentra en la Secundaria Benito Juárez</w:t>
      </w:r>
      <w:r w:rsidR="00A757D3">
        <w:rPr>
          <w:rFonts w:ascii="Segoe UI" w:hAnsi="Segoe UI" w:cs="Segoe UI"/>
          <w:bCs/>
          <w:i/>
          <w:kern w:val="0"/>
          <w:lang w:eastAsia="es-ES"/>
          <w14:ligatures w14:val="none"/>
        </w:rPr>
        <w:t xml:space="preserve">, </w:t>
      </w:r>
      <w:r w:rsidR="00883560">
        <w:rPr>
          <w:rFonts w:ascii="Segoe UI" w:hAnsi="Segoe UI" w:cs="Segoe UI"/>
          <w:bCs/>
          <w:i/>
          <w:kern w:val="0"/>
          <w:lang w:eastAsia="es-ES"/>
          <w14:ligatures w14:val="none"/>
        </w:rPr>
        <w:t xml:space="preserve">y </w:t>
      </w:r>
      <w:r w:rsidR="00A757D3">
        <w:rPr>
          <w:rFonts w:ascii="Segoe UI" w:hAnsi="Segoe UI" w:cs="Segoe UI"/>
          <w:bCs/>
          <w:i/>
          <w:kern w:val="0"/>
          <w:lang w:eastAsia="es-ES"/>
          <w14:ligatures w14:val="none"/>
        </w:rPr>
        <w:t>que es un lugar donde las chicas se pueden sentir seguras, donde se les va a estar dando actualización acerca de psicología, salud emocional, salud física. Así mismo, gracias a los miércoles comunitarios se ha tenido un trabajo</w:t>
      </w:r>
      <w:r w:rsidR="00BF4113">
        <w:rPr>
          <w:rFonts w:ascii="Segoe UI" w:hAnsi="Segoe UI" w:cs="Segoe UI"/>
          <w:bCs/>
          <w:i/>
          <w:kern w:val="0"/>
          <w:lang w:eastAsia="es-ES"/>
          <w14:ligatures w14:val="none"/>
        </w:rPr>
        <w:t xml:space="preserve"> en las calles y en donde salimos a platicar con los ocotlenses, escucharlos </w:t>
      </w:r>
      <w:r w:rsidR="00883560">
        <w:rPr>
          <w:rFonts w:ascii="Segoe UI" w:hAnsi="Segoe UI" w:cs="Segoe UI"/>
          <w:bCs/>
          <w:i/>
          <w:kern w:val="0"/>
          <w:lang w:eastAsia="es-ES"/>
          <w14:ligatures w14:val="none"/>
        </w:rPr>
        <w:t>sumado a</w:t>
      </w:r>
      <w:r w:rsidR="00BF4113">
        <w:rPr>
          <w:rFonts w:ascii="Segoe UI" w:hAnsi="Segoe UI" w:cs="Segoe UI"/>
          <w:bCs/>
          <w:i/>
          <w:kern w:val="0"/>
          <w:lang w:eastAsia="es-ES"/>
          <w14:ligatures w14:val="none"/>
        </w:rPr>
        <w:t xml:space="preserve"> las mesas de trabajo, incluso</w:t>
      </w:r>
      <w:r w:rsidR="00883560">
        <w:rPr>
          <w:rFonts w:ascii="Segoe UI" w:hAnsi="Segoe UI" w:cs="Segoe UI"/>
          <w:bCs/>
          <w:i/>
          <w:kern w:val="0"/>
          <w:lang w:eastAsia="es-ES"/>
          <w14:ligatures w14:val="none"/>
        </w:rPr>
        <w:t>,</w:t>
      </w:r>
      <w:r w:rsidR="00BF4113">
        <w:rPr>
          <w:rFonts w:ascii="Segoe UI" w:hAnsi="Segoe UI" w:cs="Segoe UI"/>
          <w:bCs/>
          <w:i/>
          <w:kern w:val="0"/>
          <w:lang w:eastAsia="es-ES"/>
          <w14:ligatures w14:val="none"/>
        </w:rPr>
        <w:t xml:space="preserve"> siendo que nos ha acompañado movilidad del Estado de Jalisco, por lo que se ha estado trabajando y se han llegado a acuerdos de tal manera que gracias a este presupuesto </w:t>
      </w:r>
      <w:r w:rsidR="00E160AD">
        <w:rPr>
          <w:rFonts w:ascii="Segoe UI" w:hAnsi="Segoe UI" w:cs="Segoe UI"/>
          <w:bCs/>
          <w:i/>
          <w:kern w:val="0"/>
          <w:lang w:eastAsia="es-ES"/>
          <w14:ligatures w14:val="none"/>
        </w:rPr>
        <w:t xml:space="preserve">es que nos va a permitir seguir creciendo y garantizando la salud física, mental y psicológica de los ocotlenses”. - - - - - - - - - - - - - - - - - - - - - - - - - - - - - - - - - </w:t>
      </w:r>
    </w:p>
    <w:p w14:paraId="1A31AF5A" w14:textId="77777777" w:rsidR="00BE6B44" w:rsidRDefault="00BE6B44" w:rsidP="00953D8D">
      <w:pPr>
        <w:spacing w:after="0" w:line="360" w:lineRule="auto"/>
        <w:ind w:left="851" w:right="-705"/>
        <w:jc w:val="both"/>
        <w:rPr>
          <w:rFonts w:ascii="Segoe UI" w:hAnsi="Segoe UI" w:cs="Segoe UI"/>
          <w:bCs/>
          <w:i/>
          <w:kern w:val="0"/>
          <w:lang w:eastAsia="es-ES"/>
          <w14:ligatures w14:val="none"/>
        </w:rPr>
      </w:pPr>
    </w:p>
    <w:p w14:paraId="02F297AF" w14:textId="6BFE817B" w:rsidR="00E160AD" w:rsidRDefault="00BE6B44" w:rsidP="00953D8D">
      <w:pPr>
        <w:spacing w:after="0" w:line="360" w:lineRule="auto"/>
        <w:ind w:left="851" w:right="-705"/>
        <w:jc w:val="both"/>
        <w:rPr>
          <w:rFonts w:ascii="Segoe UI" w:hAnsi="Segoe UI" w:cs="Segoe UI"/>
          <w:bCs/>
          <w:i/>
          <w:kern w:val="0"/>
          <w:lang w:eastAsia="es-ES"/>
          <w14:ligatures w14:val="none"/>
        </w:rPr>
      </w:pPr>
      <w:r>
        <w:rPr>
          <w:rFonts w:ascii="Segoe UI" w:hAnsi="Segoe UI" w:cs="Segoe UI"/>
          <w:bCs/>
          <w:iCs/>
          <w:kern w:val="0"/>
          <w:lang w:eastAsia="es-ES"/>
          <w14:ligatures w14:val="none"/>
        </w:rPr>
        <w:t xml:space="preserve">La regidora, </w:t>
      </w:r>
      <w:r>
        <w:rPr>
          <w:rFonts w:ascii="Segoe UI" w:hAnsi="Segoe UI" w:cs="Segoe UI"/>
          <w:b/>
          <w:iCs/>
          <w:kern w:val="0"/>
          <w:lang w:eastAsia="es-ES"/>
          <w14:ligatures w14:val="none"/>
        </w:rPr>
        <w:t>C. Marisol Villa Nápoles</w:t>
      </w:r>
      <w:r>
        <w:rPr>
          <w:rFonts w:ascii="Segoe UI" w:hAnsi="Segoe UI" w:cs="Segoe UI"/>
          <w:bCs/>
          <w:iCs/>
          <w:kern w:val="0"/>
          <w:lang w:eastAsia="es-ES"/>
          <w14:ligatures w14:val="none"/>
        </w:rPr>
        <w:t xml:space="preserve">, mencionó. </w:t>
      </w:r>
      <w:r>
        <w:rPr>
          <w:rFonts w:ascii="Segoe UI" w:hAnsi="Segoe UI" w:cs="Segoe UI"/>
          <w:bCs/>
          <w:i/>
          <w:kern w:val="0"/>
          <w:lang w:eastAsia="es-ES"/>
          <w14:ligatures w14:val="none"/>
        </w:rPr>
        <w:t>“</w:t>
      </w:r>
      <w:r w:rsidR="00C1620F">
        <w:rPr>
          <w:rFonts w:ascii="Segoe UI" w:hAnsi="Segoe UI" w:cs="Segoe UI"/>
          <w:bCs/>
          <w:i/>
          <w:kern w:val="0"/>
          <w:lang w:eastAsia="es-ES"/>
          <w14:ligatures w14:val="none"/>
        </w:rPr>
        <w:t xml:space="preserve">El día de hoy estamos no solo aprobando </w:t>
      </w:r>
      <w:r w:rsidR="00AC3CA3">
        <w:rPr>
          <w:rFonts w:ascii="Segoe UI" w:hAnsi="Segoe UI" w:cs="Segoe UI"/>
          <w:bCs/>
          <w:i/>
          <w:kern w:val="0"/>
          <w:lang w:eastAsia="es-ES"/>
          <w14:ligatures w14:val="none"/>
        </w:rPr>
        <w:t>un</w:t>
      </w:r>
      <w:r w:rsidR="00C1620F">
        <w:rPr>
          <w:rFonts w:ascii="Segoe UI" w:hAnsi="Segoe UI" w:cs="Segoe UI"/>
          <w:bCs/>
          <w:i/>
          <w:kern w:val="0"/>
          <w:lang w:eastAsia="es-ES"/>
          <w14:ligatures w14:val="none"/>
        </w:rPr>
        <w:t xml:space="preserve"> presupuesto</w:t>
      </w:r>
      <w:r w:rsidR="00AC3CA3">
        <w:rPr>
          <w:rFonts w:ascii="Segoe UI" w:hAnsi="Segoe UI" w:cs="Segoe UI"/>
          <w:bCs/>
          <w:i/>
          <w:kern w:val="0"/>
          <w:lang w:eastAsia="es-ES"/>
          <w14:ligatures w14:val="none"/>
        </w:rPr>
        <w:t xml:space="preserve"> sino una herramienta fundamental para el desarrollo de nuestro municipio. El año pasado lo dije y hoy lo vuelvo a decir, me hubiera gustado que estuviéramos aprobando el doble de presupuesto, que el Congreso del Estado de Jalisco nos volteará a ver y viera las necesidades</w:t>
      </w:r>
      <w:r w:rsidR="00254C8E">
        <w:rPr>
          <w:rFonts w:ascii="Segoe UI" w:hAnsi="Segoe UI" w:cs="Segoe UI"/>
          <w:bCs/>
          <w:i/>
          <w:kern w:val="0"/>
          <w:lang w:eastAsia="es-ES"/>
          <w14:ligatures w14:val="none"/>
        </w:rPr>
        <w:t xml:space="preserve"> que tenemos</w:t>
      </w:r>
      <w:r w:rsidR="00AC3CA3">
        <w:rPr>
          <w:rFonts w:ascii="Segoe UI" w:hAnsi="Segoe UI" w:cs="Segoe UI"/>
          <w:bCs/>
          <w:i/>
          <w:kern w:val="0"/>
          <w:lang w:eastAsia="es-ES"/>
          <w14:ligatures w14:val="none"/>
        </w:rPr>
        <w:t>, tal como lo mencionó hace rato usted Presidenta Municipal,</w:t>
      </w:r>
      <w:r w:rsidR="00254C8E">
        <w:rPr>
          <w:rFonts w:ascii="Segoe UI" w:hAnsi="Segoe UI" w:cs="Segoe UI"/>
          <w:bCs/>
          <w:i/>
          <w:kern w:val="0"/>
          <w:lang w:eastAsia="es-ES"/>
          <w14:ligatures w14:val="none"/>
        </w:rPr>
        <w:t xml:space="preserve"> </w:t>
      </w:r>
      <w:r w:rsidR="00AC3CA3">
        <w:rPr>
          <w:rFonts w:ascii="Segoe UI" w:hAnsi="Segoe UI" w:cs="Segoe UI"/>
          <w:bCs/>
          <w:i/>
          <w:kern w:val="0"/>
          <w:lang w:eastAsia="es-ES"/>
          <w14:ligatures w14:val="none"/>
        </w:rPr>
        <w:t>como lo son las necesidades de pavimentación, de agua potable como lo decía el regidor Raúl Sánchez Jiménez, así como tantas y tantas necesidades que tenemos en nuestro municipio. Pero si bien es cierto que también nosotros como ediles tenemos la responsabilidad de llevar a cabo esto</w:t>
      </w:r>
      <w:r w:rsidR="00C44D02">
        <w:rPr>
          <w:rFonts w:ascii="Segoe UI" w:hAnsi="Segoe UI" w:cs="Segoe UI"/>
          <w:bCs/>
          <w:i/>
          <w:kern w:val="0"/>
          <w:lang w:eastAsia="es-ES"/>
          <w14:ligatures w14:val="none"/>
        </w:rPr>
        <w:t>, por lo que hoy su servidora voy a aprobar el presupuesto porque considero que es una herramienta indispensable para poder llevar a cabo las obras que necesitamos, sin embargo, también es nuestra responsabilidad ante la ciudadanía el pedirles que haya un calendario de obras para que sean visibles, obras que podamos estar visitando y confirmando en qué se aplica este presupuesto</w:t>
      </w:r>
      <w:r w:rsidR="00943918">
        <w:rPr>
          <w:rFonts w:ascii="Segoe UI" w:hAnsi="Segoe UI" w:cs="Segoe UI"/>
          <w:bCs/>
          <w:i/>
          <w:kern w:val="0"/>
          <w:lang w:eastAsia="es-ES"/>
          <w14:ligatures w14:val="none"/>
        </w:rPr>
        <w:t xml:space="preserve">. Sin duda alguna, su servidora felicito </w:t>
      </w:r>
      <w:r w:rsidR="00254C8E">
        <w:rPr>
          <w:rFonts w:ascii="Segoe UI" w:hAnsi="Segoe UI" w:cs="Segoe UI"/>
          <w:bCs/>
          <w:i/>
          <w:kern w:val="0"/>
          <w:lang w:eastAsia="es-ES"/>
          <w14:ligatures w14:val="none"/>
        </w:rPr>
        <w:t xml:space="preserve">también </w:t>
      </w:r>
      <w:r w:rsidR="00943918">
        <w:rPr>
          <w:rFonts w:ascii="Segoe UI" w:hAnsi="Segoe UI" w:cs="Segoe UI"/>
          <w:bCs/>
          <w:i/>
          <w:kern w:val="0"/>
          <w:lang w:eastAsia="es-ES"/>
          <w14:ligatures w14:val="none"/>
        </w:rPr>
        <w:t xml:space="preserve">al tesorero y a su equipo de trabajo, ya que si bien no estuve en todas las mesas de trabajo, cierto es que si estuve en su gran mayoría de manera que he podido platicar </w:t>
      </w:r>
      <w:r w:rsidR="0038741E">
        <w:rPr>
          <w:rFonts w:ascii="Segoe UI" w:hAnsi="Segoe UI" w:cs="Segoe UI"/>
          <w:bCs/>
          <w:i/>
          <w:kern w:val="0"/>
          <w:lang w:eastAsia="es-ES"/>
          <w14:ligatures w14:val="none"/>
        </w:rPr>
        <w:t xml:space="preserve">también con los trabajadores del Ayuntamiento y he visto las necesidades, por lo que hoy si quisiera que se apoyará más al trabajador y que se les estuvieran dando las herramientas necesarias, puesto que tenemos al personal de Parques y Jardines donde la verdad </w:t>
      </w:r>
      <w:r w:rsidR="00254C8E">
        <w:rPr>
          <w:rFonts w:ascii="Segoe UI" w:hAnsi="Segoe UI" w:cs="Segoe UI"/>
          <w:bCs/>
          <w:i/>
          <w:kern w:val="0"/>
          <w:lang w:eastAsia="es-ES"/>
          <w14:ligatures w14:val="none"/>
        </w:rPr>
        <w:t xml:space="preserve">lo </w:t>
      </w:r>
      <w:r w:rsidR="0038741E">
        <w:rPr>
          <w:rFonts w:ascii="Segoe UI" w:hAnsi="Segoe UI" w:cs="Segoe UI"/>
          <w:bCs/>
          <w:i/>
          <w:kern w:val="0"/>
          <w:lang w:eastAsia="es-ES"/>
          <w14:ligatures w14:val="none"/>
        </w:rPr>
        <w:t xml:space="preserve">veo insuficiente por tanto trabajo que hay, y así en cada dependencia lo podemos ir diciendo de una por una toda vez que están carentes de herramientas así como de personal. Por lo que creo que tenemos que ir trabajando poco a poco, puntualizarlo, pero </w:t>
      </w:r>
      <w:r w:rsidR="00254C8E">
        <w:rPr>
          <w:rFonts w:ascii="Segoe UI" w:hAnsi="Segoe UI" w:cs="Segoe UI"/>
          <w:bCs/>
          <w:i/>
          <w:kern w:val="0"/>
          <w:lang w:eastAsia="es-ES"/>
          <w14:ligatures w14:val="none"/>
        </w:rPr>
        <w:t xml:space="preserve">sí </w:t>
      </w:r>
      <w:r w:rsidR="0038741E">
        <w:rPr>
          <w:rFonts w:ascii="Segoe UI" w:hAnsi="Segoe UI" w:cs="Segoe UI"/>
          <w:bCs/>
          <w:i/>
          <w:kern w:val="0"/>
          <w:lang w:eastAsia="es-ES"/>
          <w14:ligatures w14:val="none"/>
        </w:rPr>
        <w:t>sobre todo llevarlo a cabo en el entendido de que nuestro municipio no puede esperar, de que las obras no pueden esperar, de que veamos más pavimentación, de que el bacheo sea más constante ya que necesitamos que la ciudadanía tenga más confianza en nosotros, a sabiendas de que esa confianza se construye con hechos reales y en lo cual podamos ver palpables esas obras. En este presupuesto, vuelvo a reiterar, mi voto será a favor pero sí estaremos muy puntuales viendo que cada obra se lleve a cabo aunado a pedirles el calendario de obras para estar constante en la vigilancia de ellas, es cuanto</w:t>
      </w:r>
      <w:r w:rsidR="005756BF">
        <w:rPr>
          <w:rFonts w:ascii="Segoe UI" w:hAnsi="Segoe UI" w:cs="Segoe UI"/>
          <w:bCs/>
          <w:i/>
          <w:kern w:val="0"/>
          <w:lang w:eastAsia="es-ES"/>
          <w14:ligatures w14:val="none"/>
        </w:rPr>
        <w:t xml:space="preserve">”. - - - - - </w:t>
      </w:r>
    </w:p>
    <w:p w14:paraId="7C828BD5" w14:textId="7EE94E3E" w:rsidR="00C779E5" w:rsidRDefault="005756BF" w:rsidP="005756BF">
      <w:pPr>
        <w:spacing w:after="0" w:line="360" w:lineRule="auto"/>
        <w:ind w:left="-851" w:right="855"/>
        <w:jc w:val="both"/>
        <w:rPr>
          <w:rFonts w:ascii="Segoe UI" w:hAnsi="Segoe UI" w:cs="Segoe UI"/>
          <w:bCs/>
          <w:i/>
          <w:kern w:val="0"/>
          <w:lang w:eastAsia="es-ES"/>
          <w14:ligatures w14:val="none"/>
        </w:rPr>
      </w:pPr>
      <w:r>
        <w:rPr>
          <w:rFonts w:ascii="Segoe UI" w:hAnsi="Segoe UI" w:cs="Segoe UI"/>
          <w:bCs/>
          <w:iCs/>
          <w:kern w:val="0"/>
          <w:lang w:eastAsia="es-ES"/>
          <w14:ligatures w14:val="none"/>
        </w:rPr>
        <w:lastRenderedPageBreak/>
        <w:t xml:space="preserve">Acto seguido, la regidora, </w:t>
      </w:r>
      <w:r>
        <w:rPr>
          <w:rFonts w:ascii="Segoe UI" w:hAnsi="Segoe UI" w:cs="Segoe UI"/>
          <w:b/>
          <w:iCs/>
          <w:kern w:val="0"/>
          <w:lang w:eastAsia="es-ES"/>
          <w14:ligatures w14:val="none"/>
        </w:rPr>
        <w:t>C. Ana María Chapa Garza</w:t>
      </w:r>
      <w:r>
        <w:rPr>
          <w:rFonts w:ascii="Segoe UI" w:hAnsi="Segoe UI" w:cs="Segoe UI"/>
          <w:bCs/>
          <w:iCs/>
          <w:kern w:val="0"/>
          <w:lang w:eastAsia="es-ES"/>
          <w14:ligatures w14:val="none"/>
        </w:rPr>
        <w:t xml:space="preserve">, indicó: </w:t>
      </w:r>
      <w:r>
        <w:rPr>
          <w:rFonts w:ascii="Segoe UI" w:hAnsi="Segoe UI" w:cs="Segoe UI"/>
          <w:bCs/>
          <w:i/>
          <w:kern w:val="0"/>
          <w:lang w:eastAsia="es-ES"/>
          <w14:ligatures w14:val="none"/>
        </w:rPr>
        <w:t>“</w:t>
      </w:r>
      <w:r w:rsidR="006B48EA">
        <w:rPr>
          <w:rFonts w:ascii="Segoe UI" w:hAnsi="Segoe UI" w:cs="Segoe UI"/>
          <w:bCs/>
          <w:i/>
          <w:kern w:val="0"/>
          <w:lang w:eastAsia="es-ES"/>
          <w14:ligatures w14:val="none"/>
        </w:rPr>
        <w:t>Desde el</w:t>
      </w:r>
      <w:r>
        <w:rPr>
          <w:rFonts w:ascii="Segoe UI" w:hAnsi="Segoe UI" w:cs="Segoe UI"/>
          <w:bCs/>
          <w:i/>
          <w:kern w:val="0"/>
          <w:lang w:eastAsia="es-ES"/>
          <w14:ligatures w14:val="none"/>
        </w:rPr>
        <w:t xml:space="preserve"> punto de vista desde mi comisión edilicia como lo es la del Adulto Mayor, primeramente, agradecer a nuestro tesorero y a su gran equipo de trabajo ya que, realmente, el elaborar un presupuesto de egresos no es cosa fácil así que muchas gracias ya que sí estoy de acuerdo en este presupuesto. Y más que todo en nuestra agenda de Ocotlán para el próximo año ya que son realidades, eventos así como actividades que la misma población nos </w:t>
      </w:r>
      <w:r w:rsidR="006B48EA">
        <w:rPr>
          <w:rFonts w:ascii="Segoe UI" w:hAnsi="Segoe UI" w:cs="Segoe UI"/>
          <w:bCs/>
          <w:i/>
          <w:kern w:val="0"/>
          <w:lang w:eastAsia="es-ES"/>
          <w14:ligatures w14:val="none"/>
        </w:rPr>
        <w:t>está</w:t>
      </w:r>
      <w:r>
        <w:rPr>
          <w:rFonts w:ascii="Segoe UI" w:hAnsi="Segoe UI" w:cs="Segoe UI"/>
          <w:bCs/>
          <w:i/>
          <w:kern w:val="0"/>
          <w:lang w:eastAsia="es-ES"/>
          <w14:ligatures w14:val="none"/>
        </w:rPr>
        <w:t xml:space="preserve"> pidiendo y es por ello que está hecho con base en eso, en realidades. En cuestión de la Comisión Edilicia de Adulto Mayor, siempre preocupada por ellos, es que ya tenemos nuestro reglamento aunado que para nuestra agenda del próximo año hay muchas actividades que van acorde a nuestra agenda en cada uno de los ejes y en cada uno de los programas </w:t>
      </w:r>
      <w:r w:rsidR="00CF2A05">
        <w:rPr>
          <w:rFonts w:ascii="Segoe UI" w:hAnsi="Segoe UI" w:cs="Segoe UI"/>
          <w:bCs/>
          <w:i/>
          <w:kern w:val="0"/>
          <w:lang w:eastAsia="es-ES"/>
          <w14:ligatures w14:val="none"/>
        </w:rPr>
        <w:t>a fin de integrar más al adulto mayor, a gente de experiencia y para lo cual se conformará el Consejo Municipal del Adulto Mayor mismo que antes nunca había existido. Y estamos viendo la realidad de que habemos</w:t>
      </w:r>
      <w:r w:rsidR="005F229B">
        <w:rPr>
          <w:rFonts w:ascii="Segoe UI" w:hAnsi="Segoe UI" w:cs="Segoe UI"/>
          <w:bCs/>
          <w:i/>
          <w:kern w:val="0"/>
          <w:lang w:eastAsia="es-ES"/>
          <w14:ligatures w14:val="none"/>
        </w:rPr>
        <w:t xml:space="preserve"> gente adulta mayor, jubilados y pensionados con mucha experiencia en todos los ámbitos, de modo que ese consejo se conformará con maestros, con médicos y en sí con personas de todos los ámbitos. Y realmente estoy a favor de este presupuesto porque engloba todas las actividades, </w:t>
      </w:r>
      <w:r w:rsidR="00925123">
        <w:rPr>
          <w:rFonts w:ascii="Segoe UI" w:hAnsi="Segoe UI" w:cs="Segoe UI"/>
          <w:bCs/>
          <w:i/>
          <w:kern w:val="0"/>
          <w:lang w:eastAsia="es-ES"/>
          <w14:ligatures w14:val="none"/>
        </w:rPr>
        <w:t xml:space="preserve">eventos y obras necesarias para nuestro municipio, por lo que se hace un llamado a la ciudadanía a que nos tengan confianza, somos transparentes y existe una página en donde ustedes pueden ingresar para ver todas las acciones, gastos y en fin todas las acciones que realiza el municipio. Decirles que no es trabajo de un solo día puesto que hay mucho rezago en todas las áreas, entonces, </w:t>
      </w:r>
      <w:r w:rsidR="004C53A6">
        <w:rPr>
          <w:rFonts w:ascii="Segoe UI" w:hAnsi="Segoe UI" w:cs="Segoe UI"/>
          <w:bCs/>
          <w:i/>
          <w:kern w:val="0"/>
          <w:lang w:eastAsia="es-ES"/>
          <w14:ligatures w14:val="none"/>
        </w:rPr>
        <w:t xml:space="preserve">como bien se dice nuestra Presidenta Municipal no tiene la varita mágica para resolver en un día un daño que traemos desde hace cuarenta años, y es lógico </w:t>
      </w:r>
      <w:r w:rsidR="006B48EA">
        <w:rPr>
          <w:rFonts w:ascii="Segoe UI" w:hAnsi="Segoe UI" w:cs="Segoe UI"/>
          <w:bCs/>
          <w:i/>
          <w:kern w:val="0"/>
          <w:lang w:eastAsia="es-ES"/>
          <w14:ligatures w14:val="none"/>
        </w:rPr>
        <w:t xml:space="preserve">sí </w:t>
      </w:r>
      <w:r w:rsidR="00380A2B">
        <w:rPr>
          <w:rFonts w:ascii="Segoe UI" w:hAnsi="Segoe UI" w:cs="Segoe UI"/>
          <w:bCs/>
          <w:i/>
          <w:kern w:val="0"/>
          <w:lang w:eastAsia="es-ES"/>
          <w14:ligatures w14:val="none"/>
        </w:rPr>
        <w:t xml:space="preserve">como seres humanos nos vamos desgastando así que imagínense una tubería o las calles, es decir, es imposible mantenerlas siempre bien. Ténganos confianza y de verdad que es de admirar de nuestra Presidenta Municipal su gestión </w:t>
      </w:r>
      <w:r w:rsidR="00C779E5">
        <w:rPr>
          <w:rFonts w:ascii="Segoe UI" w:hAnsi="Segoe UI" w:cs="Segoe UI"/>
          <w:bCs/>
          <w:i/>
          <w:kern w:val="0"/>
          <w:lang w:eastAsia="es-ES"/>
          <w14:ligatures w14:val="none"/>
        </w:rPr>
        <w:t xml:space="preserve">ante el gobierno estatal y a nivel federal ya que ella no para. </w:t>
      </w:r>
      <w:r w:rsidR="006B48EA">
        <w:rPr>
          <w:rFonts w:ascii="Segoe UI" w:hAnsi="Segoe UI" w:cs="Segoe UI"/>
          <w:bCs/>
          <w:i/>
          <w:kern w:val="0"/>
          <w:lang w:eastAsia="es-ES"/>
          <w14:ligatures w14:val="none"/>
        </w:rPr>
        <w:t>T</w:t>
      </w:r>
      <w:r w:rsidR="00C779E5">
        <w:rPr>
          <w:rFonts w:ascii="Segoe UI" w:hAnsi="Segoe UI" w:cs="Segoe UI"/>
          <w:bCs/>
          <w:i/>
          <w:kern w:val="0"/>
          <w:lang w:eastAsia="es-ES"/>
          <w14:ligatures w14:val="none"/>
        </w:rPr>
        <w:t xml:space="preserve">odos los programas se están trayendo a nuestro municipio gracias a su gestión, así que muchísimas gracias por estar con nosotros y gracias por la confianza que nos están teniendo, al igual, muchas gracias a los regidores porque son personas transparentes, de acción y con mucha responsabilidad, lo cual la verdad no es fácil, porque es nuestra </w:t>
      </w:r>
      <w:r w:rsidR="006B48EA">
        <w:rPr>
          <w:rFonts w:ascii="Segoe UI" w:hAnsi="Segoe UI" w:cs="Segoe UI"/>
          <w:bCs/>
          <w:i/>
          <w:kern w:val="0"/>
          <w:lang w:eastAsia="es-ES"/>
          <w14:ligatures w14:val="none"/>
        </w:rPr>
        <w:t xml:space="preserve">gran </w:t>
      </w:r>
      <w:r w:rsidR="00C779E5">
        <w:rPr>
          <w:rFonts w:ascii="Segoe UI" w:hAnsi="Segoe UI" w:cs="Segoe UI"/>
          <w:bCs/>
          <w:i/>
          <w:kern w:val="0"/>
          <w:lang w:eastAsia="es-ES"/>
          <w14:ligatures w14:val="none"/>
        </w:rPr>
        <w:t xml:space="preserve">responsabilidad que esto llegue a buen término”. - - - </w:t>
      </w:r>
    </w:p>
    <w:p w14:paraId="7A4A0C58" w14:textId="77777777" w:rsidR="00C779E5" w:rsidRDefault="00C779E5" w:rsidP="005756BF">
      <w:pPr>
        <w:spacing w:after="0" w:line="360" w:lineRule="auto"/>
        <w:ind w:left="-851" w:right="855"/>
        <w:jc w:val="both"/>
        <w:rPr>
          <w:rFonts w:ascii="Segoe UI" w:hAnsi="Segoe UI" w:cs="Segoe UI"/>
          <w:bCs/>
          <w:i/>
          <w:kern w:val="0"/>
          <w:lang w:eastAsia="es-ES"/>
          <w14:ligatures w14:val="none"/>
        </w:rPr>
      </w:pPr>
    </w:p>
    <w:p w14:paraId="636F21F3" w14:textId="7783A411" w:rsidR="00CF4107" w:rsidRDefault="00C779E5" w:rsidP="005756BF">
      <w:pPr>
        <w:spacing w:after="0" w:line="360" w:lineRule="auto"/>
        <w:ind w:left="-851" w:right="855"/>
        <w:jc w:val="both"/>
        <w:rPr>
          <w:rFonts w:ascii="Segoe UI" w:hAnsi="Segoe UI" w:cs="Segoe UI"/>
          <w:bCs/>
          <w:i/>
          <w:kern w:val="0"/>
          <w:lang w:eastAsia="es-ES"/>
          <w14:ligatures w14:val="none"/>
        </w:rPr>
      </w:pPr>
      <w:r>
        <w:rPr>
          <w:rFonts w:ascii="Segoe UI" w:hAnsi="Segoe UI" w:cs="Segoe UI"/>
          <w:bCs/>
          <w:iCs/>
          <w:kern w:val="0"/>
          <w:lang w:eastAsia="es-ES"/>
          <w14:ligatures w14:val="none"/>
        </w:rPr>
        <w:t xml:space="preserve">El síndico municipal, </w:t>
      </w:r>
      <w:r>
        <w:rPr>
          <w:rFonts w:ascii="Segoe UI" w:hAnsi="Segoe UI" w:cs="Segoe UI"/>
          <w:b/>
          <w:iCs/>
          <w:kern w:val="0"/>
          <w:lang w:eastAsia="es-ES"/>
          <w14:ligatures w14:val="none"/>
        </w:rPr>
        <w:t>C. Rogelio García Castro</w:t>
      </w:r>
      <w:r>
        <w:rPr>
          <w:rFonts w:ascii="Segoe UI" w:hAnsi="Segoe UI" w:cs="Segoe UI"/>
          <w:bCs/>
          <w:iCs/>
          <w:kern w:val="0"/>
          <w:lang w:eastAsia="es-ES"/>
          <w14:ligatures w14:val="none"/>
        </w:rPr>
        <w:t>¸</w:t>
      </w:r>
      <w:r w:rsidR="002B3D12">
        <w:rPr>
          <w:rFonts w:ascii="Segoe UI" w:hAnsi="Segoe UI" w:cs="Segoe UI"/>
          <w:bCs/>
          <w:iCs/>
          <w:kern w:val="0"/>
          <w:lang w:eastAsia="es-ES"/>
          <w14:ligatures w14:val="none"/>
        </w:rPr>
        <w:t xml:space="preserve"> señaló: </w:t>
      </w:r>
      <w:r w:rsidR="002B3D12">
        <w:rPr>
          <w:rFonts w:ascii="Segoe UI" w:hAnsi="Segoe UI" w:cs="Segoe UI"/>
          <w:bCs/>
          <w:i/>
          <w:kern w:val="0"/>
          <w:lang w:eastAsia="es-ES"/>
          <w14:ligatures w14:val="none"/>
        </w:rPr>
        <w:t>“Quiero felicitar al tesorero y a su gran equipo de trabajo qui</w:t>
      </w:r>
      <w:r w:rsidR="0024286F">
        <w:rPr>
          <w:rFonts w:ascii="Segoe UI" w:hAnsi="Segoe UI" w:cs="Segoe UI"/>
          <w:bCs/>
          <w:i/>
          <w:kern w:val="0"/>
          <w:lang w:eastAsia="es-ES"/>
          <w14:ligatures w14:val="none"/>
        </w:rPr>
        <w:t>e</w:t>
      </w:r>
      <w:r w:rsidR="002B3D12">
        <w:rPr>
          <w:rFonts w:ascii="Segoe UI" w:hAnsi="Segoe UI" w:cs="Segoe UI"/>
          <w:bCs/>
          <w:i/>
          <w:kern w:val="0"/>
          <w:lang w:eastAsia="es-ES"/>
          <w14:ligatures w14:val="none"/>
        </w:rPr>
        <w:t>nes se esforzaron mucho haciendo este presupuesto, partiendo de la opinión del ciudadano, de las personas</w:t>
      </w:r>
      <w:r w:rsidR="00A36959">
        <w:rPr>
          <w:rFonts w:ascii="Segoe UI" w:hAnsi="Segoe UI" w:cs="Segoe UI"/>
          <w:bCs/>
          <w:i/>
          <w:kern w:val="0"/>
          <w:lang w:eastAsia="es-ES"/>
          <w14:ligatures w14:val="none"/>
        </w:rPr>
        <w:t xml:space="preserve"> puesto que nació de las consultas ciudadanas, de las visitas a las diferentes colonias y en donde en lo personal me llamó mucho la atención que en cada colonia, que en cada comunidad rural el tema en común era el agua potable. Por ello quiero agradecer que lo tomaron en cuenta y es por ello que nace de este presupuesto el programa </w:t>
      </w:r>
      <w:r w:rsidR="001F7710">
        <w:rPr>
          <w:rFonts w:ascii="Segoe UI" w:hAnsi="Segoe UI" w:cs="Segoe UI"/>
          <w:bCs/>
          <w:i/>
          <w:kern w:val="0"/>
          <w:lang w:eastAsia="es-ES"/>
          <w14:ligatures w14:val="none"/>
        </w:rPr>
        <w:t>de Pozos 24/7</w:t>
      </w:r>
      <w:r w:rsidR="00A36959">
        <w:rPr>
          <w:rFonts w:ascii="Segoe UI" w:hAnsi="Segoe UI" w:cs="Segoe UI"/>
          <w:bCs/>
          <w:i/>
          <w:kern w:val="0"/>
          <w:lang w:eastAsia="es-ES"/>
          <w14:ligatures w14:val="none"/>
        </w:rPr>
        <w:t xml:space="preserve"> </w:t>
      </w:r>
      <w:r w:rsidR="001F7710">
        <w:rPr>
          <w:rFonts w:ascii="Segoe UI" w:hAnsi="Segoe UI" w:cs="Segoe UI"/>
          <w:bCs/>
          <w:i/>
          <w:kern w:val="0"/>
          <w:lang w:eastAsia="es-ES"/>
          <w14:ligatures w14:val="none"/>
        </w:rPr>
        <w:t xml:space="preserve">donde se ha designado parte del presupuesto para diseñar y asegurar la operación continua, eficiente y segura del sistema municipal de pozos de agua potable cuyo propósito es atender las necesidades criticas como lo son el mantenimiento, </w:t>
      </w:r>
      <w:r w:rsidR="00CF4107">
        <w:rPr>
          <w:rFonts w:ascii="Segoe UI" w:hAnsi="Segoe UI" w:cs="Segoe UI"/>
          <w:bCs/>
          <w:i/>
          <w:kern w:val="0"/>
          <w:lang w:eastAsia="es-ES"/>
          <w14:ligatures w14:val="none"/>
        </w:rPr>
        <w:t>la rehabilitación, la adquisición de bombas, análisis del factor potencia en todos los pozos que existen en el municipio, así como el perforar un pozo más donde exista la mayor necesidad. De modo que el objetivo es claro en este programa, es asegurar el</w:t>
      </w:r>
    </w:p>
    <w:p w14:paraId="7D9FAE66" w14:textId="7951A69A" w:rsidR="00786ACE" w:rsidRDefault="00CF4107" w:rsidP="00CF4107">
      <w:pPr>
        <w:spacing w:after="0" w:line="360" w:lineRule="auto"/>
        <w:ind w:left="851" w:right="-705"/>
        <w:jc w:val="both"/>
        <w:rPr>
          <w:rFonts w:ascii="Segoe UI" w:hAnsi="Segoe UI" w:cs="Segoe UI"/>
          <w:bCs/>
          <w:i/>
          <w:kern w:val="0"/>
          <w:lang w:eastAsia="es-ES"/>
          <w14:ligatures w14:val="none"/>
        </w:rPr>
      </w:pPr>
      <w:r>
        <w:rPr>
          <w:rFonts w:ascii="Segoe UI" w:hAnsi="Segoe UI" w:cs="Segoe UI"/>
          <w:bCs/>
          <w:i/>
          <w:kern w:val="0"/>
          <w:lang w:eastAsia="es-ES"/>
          <w14:ligatures w14:val="none"/>
        </w:rPr>
        <w:lastRenderedPageBreak/>
        <w:t xml:space="preserve">funcionamiento continuo y eficiente, confiable de los pozos de agua mediante la modernización de equipos de bombeo, análisis </w:t>
      </w:r>
      <w:r w:rsidR="0024286F">
        <w:rPr>
          <w:rFonts w:ascii="Segoe UI" w:hAnsi="Segoe UI" w:cs="Segoe UI"/>
          <w:bCs/>
          <w:i/>
          <w:kern w:val="0"/>
          <w:lang w:eastAsia="es-ES"/>
          <w14:ligatures w14:val="none"/>
        </w:rPr>
        <w:t>energético,</w:t>
      </w:r>
      <w:r>
        <w:rPr>
          <w:rFonts w:ascii="Segoe UI" w:hAnsi="Segoe UI" w:cs="Segoe UI"/>
          <w:bCs/>
          <w:i/>
          <w:kern w:val="0"/>
          <w:lang w:eastAsia="es-ES"/>
          <w14:ligatures w14:val="none"/>
        </w:rPr>
        <w:t xml:space="preserve"> así como la sustitución de tableros de control y construcción de un nuevo pozo fortaleciendo así el bastecimiento de agua para toda la población ya que es un derecho humano, por tanto, tenemos la obligación de brindar servicios eficientes y de calidad. Por ello, mi reconocimiento para todos los involucrados en este presupuesto, mi voto es a favor, ya que incluso participaron todos los directores de las diferentes dependencias, y Presidenta Municipal felicitarte por este gran trabajo así como a todos los regidores de este Pleno del Ayuntamiento</w:t>
      </w:r>
      <w:r w:rsidR="003C1A6C">
        <w:rPr>
          <w:rFonts w:ascii="Segoe UI" w:hAnsi="Segoe UI" w:cs="Segoe UI"/>
          <w:bCs/>
          <w:i/>
          <w:kern w:val="0"/>
          <w:lang w:eastAsia="es-ES"/>
          <w14:ligatures w14:val="none"/>
        </w:rPr>
        <w:t>,</w:t>
      </w:r>
      <w:r>
        <w:rPr>
          <w:rFonts w:ascii="Segoe UI" w:hAnsi="Segoe UI" w:cs="Segoe UI"/>
          <w:bCs/>
          <w:i/>
          <w:kern w:val="0"/>
          <w:lang w:eastAsia="es-ES"/>
          <w14:ligatures w14:val="none"/>
        </w:rPr>
        <w:t xml:space="preserve"> y pues que tengan la seguridad los ocotlenses de que al votar a favor de este presupuesto, no estamos votando en favor de alguna persona</w:t>
      </w:r>
      <w:r w:rsidR="003C1A6C">
        <w:rPr>
          <w:rFonts w:ascii="Segoe UI" w:hAnsi="Segoe UI" w:cs="Segoe UI"/>
          <w:bCs/>
          <w:i/>
          <w:kern w:val="0"/>
          <w:lang w:eastAsia="es-ES"/>
          <w14:ligatures w14:val="none"/>
        </w:rPr>
        <w:t>,</w:t>
      </w:r>
      <w:r>
        <w:rPr>
          <w:rFonts w:ascii="Segoe UI" w:hAnsi="Segoe UI" w:cs="Segoe UI"/>
          <w:bCs/>
          <w:i/>
          <w:kern w:val="0"/>
          <w:lang w:eastAsia="es-ES"/>
          <w14:ligatures w14:val="none"/>
        </w:rPr>
        <w:t xml:space="preserve"> sino en favor de</w:t>
      </w:r>
      <w:r w:rsidR="00786ACE">
        <w:rPr>
          <w:rFonts w:ascii="Segoe UI" w:hAnsi="Segoe UI" w:cs="Segoe UI"/>
          <w:bCs/>
          <w:i/>
          <w:kern w:val="0"/>
          <w:lang w:eastAsia="es-ES"/>
          <w14:ligatures w14:val="none"/>
        </w:rPr>
        <w:t>l bienestar de todos ustedes y de nuestro municipio para que el desarrollo sea continuo y nuestro municipio siga creciendo a fin de que sea el referente como una de las ciudades medias de nuestro Estado”. - - -</w:t>
      </w:r>
      <w:r w:rsidR="001249CA">
        <w:rPr>
          <w:rFonts w:ascii="Segoe UI" w:hAnsi="Segoe UI" w:cs="Segoe UI"/>
          <w:bCs/>
          <w:i/>
          <w:kern w:val="0"/>
          <w:lang w:eastAsia="es-ES"/>
          <w14:ligatures w14:val="none"/>
        </w:rPr>
        <w:t xml:space="preserve"> </w:t>
      </w:r>
      <w:r w:rsidR="00786ACE">
        <w:rPr>
          <w:rFonts w:ascii="Segoe UI" w:hAnsi="Segoe UI" w:cs="Segoe UI"/>
          <w:bCs/>
          <w:i/>
          <w:kern w:val="0"/>
          <w:lang w:eastAsia="es-ES"/>
          <w14:ligatures w14:val="none"/>
        </w:rPr>
        <w:t xml:space="preserve"> </w:t>
      </w:r>
    </w:p>
    <w:p w14:paraId="7C8AB56E" w14:textId="77777777" w:rsidR="00786ACE" w:rsidRDefault="00786ACE" w:rsidP="00CF4107">
      <w:pPr>
        <w:spacing w:after="0" w:line="360" w:lineRule="auto"/>
        <w:ind w:left="851" w:right="-705"/>
        <w:jc w:val="both"/>
        <w:rPr>
          <w:rFonts w:ascii="Segoe UI" w:hAnsi="Segoe UI" w:cs="Segoe UI"/>
          <w:bCs/>
          <w:i/>
          <w:kern w:val="0"/>
          <w:lang w:eastAsia="es-ES"/>
          <w14:ligatures w14:val="none"/>
        </w:rPr>
      </w:pPr>
    </w:p>
    <w:p w14:paraId="09A5B544" w14:textId="4266EB41" w:rsidR="00C74015" w:rsidRDefault="00B66438" w:rsidP="00CF4107">
      <w:pPr>
        <w:spacing w:after="0" w:line="360" w:lineRule="auto"/>
        <w:ind w:left="851" w:right="-705"/>
        <w:jc w:val="both"/>
        <w:rPr>
          <w:rFonts w:ascii="Segoe UI" w:hAnsi="Segoe UI" w:cs="Segoe UI"/>
          <w:bCs/>
          <w:i/>
          <w:kern w:val="0"/>
          <w:lang w:eastAsia="es-ES"/>
          <w14:ligatures w14:val="none"/>
        </w:rPr>
      </w:pPr>
      <w:r>
        <w:rPr>
          <w:rFonts w:ascii="Segoe UI" w:hAnsi="Segoe UI" w:cs="Segoe UI"/>
          <w:bCs/>
          <w:iCs/>
          <w:kern w:val="0"/>
          <w:lang w:eastAsia="es-ES"/>
          <w14:ligatures w14:val="none"/>
        </w:rPr>
        <w:t>La regidora</w:t>
      </w:r>
      <w:r>
        <w:rPr>
          <w:rFonts w:ascii="Segoe UI" w:hAnsi="Segoe UI" w:cs="Segoe UI"/>
          <w:b/>
          <w:iCs/>
          <w:kern w:val="0"/>
          <w:lang w:eastAsia="es-ES"/>
          <w14:ligatures w14:val="none"/>
        </w:rPr>
        <w:t xml:space="preserve"> C. Marcela Martínez Leal</w:t>
      </w:r>
      <w:r>
        <w:rPr>
          <w:rFonts w:ascii="Segoe UI" w:hAnsi="Segoe UI" w:cs="Segoe UI"/>
          <w:bCs/>
          <w:iCs/>
          <w:kern w:val="0"/>
          <w:lang w:eastAsia="es-ES"/>
          <w14:ligatures w14:val="none"/>
        </w:rPr>
        <w:t xml:space="preserve">¸ comentó: </w:t>
      </w:r>
      <w:r>
        <w:rPr>
          <w:rFonts w:ascii="Segoe UI" w:hAnsi="Segoe UI" w:cs="Segoe UI"/>
          <w:bCs/>
          <w:i/>
          <w:kern w:val="0"/>
          <w:lang w:eastAsia="es-ES"/>
          <w14:ligatures w14:val="none"/>
        </w:rPr>
        <w:t>“A mí me gustaría estar participando, y estar checando que se hagan las obras, y es que le comentaba a una persona</w:t>
      </w:r>
      <w:r w:rsidR="001249CA">
        <w:rPr>
          <w:rFonts w:ascii="Segoe UI" w:hAnsi="Segoe UI" w:cs="Segoe UI"/>
          <w:bCs/>
          <w:i/>
          <w:kern w:val="0"/>
          <w:lang w:eastAsia="es-ES"/>
          <w14:ligatures w14:val="none"/>
        </w:rPr>
        <w:t xml:space="preserve"> </w:t>
      </w:r>
      <w:r>
        <w:rPr>
          <w:rFonts w:ascii="Segoe UI" w:hAnsi="Segoe UI" w:cs="Segoe UI"/>
          <w:bCs/>
          <w:i/>
          <w:kern w:val="0"/>
          <w:lang w:eastAsia="es-ES"/>
          <w14:ligatures w14:val="none"/>
        </w:rPr>
        <w:t xml:space="preserve">que aquí está presente, que sí está bien que atraigamos turismo, que le demos impulso al marketing y </w:t>
      </w:r>
      <w:r w:rsidR="001249CA">
        <w:rPr>
          <w:rFonts w:ascii="Segoe UI" w:hAnsi="Segoe UI" w:cs="Segoe UI"/>
          <w:bCs/>
          <w:i/>
          <w:kern w:val="0"/>
          <w:lang w:eastAsia="es-ES"/>
          <w14:ligatures w14:val="none"/>
        </w:rPr>
        <w:t xml:space="preserve">a </w:t>
      </w:r>
      <w:r>
        <w:rPr>
          <w:rFonts w:ascii="Segoe UI" w:hAnsi="Segoe UI" w:cs="Segoe UI"/>
          <w:bCs/>
          <w:i/>
          <w:kern w:val="0"/>
          <w:lang w:eastAsia="es-ES"/>
          <w14:ligatures w14:val="none"/>
        </w:rPr>
        <w:t>todo eso pero a su servidora me gustaría más que nada que se arreglen nuestras calles, que se vea la obra pública, que</w:t>
      </w:r>
      <w:r w:rsidR="00996924">
        <w:rPr>
          <w:rFonts w:ascii="Segoe UI" w:hAnsi="Segoe UI" w:cs="Segoe UI"/>
          <w:bCs/>
          <w:i/>
          <w:kern w:val="0"/>
          <w:lang w:eastAsia="es-ES"/>
          <w14:ligatures w14:val="none"/>
        </w:rPr>
        <w:t xml:space="preserve"> veamos a un Ocotlán limpio, que las calles queden bien arregladas y después pensemos en invitar al turismo</w:t>
      </w:r>
      <w:r>
        <w:rPr>
          <w:rFonts w:ascii="Segoe UI" w:hAnsi="Segoe UI" w:cs="Segoe UI"/>
          <w:bCs/>
          <w:i/>
          <w:kern w:val="0"/>
          <w:lang w:eastAsia="es-ES"/>
          <w14:ligatures w14:val="none"/>
        </w:rPr>
        <w:t xml:space="preserve"> </w:t>
      </w:r>
      <w:r w:rsidR="00996924">
        <w:rPr>
          <w:rFonts w:ascii="Segoe UI" w:hAnsi="Segoe UI" w:cs="Segoe UI"/>
          <w:bCs/>
          <w:i/>
          <w:kern w:val="0"/>
          <w:lang w:eastAsia="es-ES"/>
          <w14:ligatures w14:val="none"/>
        </w:rPr>
        <w:t>a un Ocotlán limpio, a un Ocotlán bonito. Comentan mucho</w:t>
      </w:r>
      <w:r w:rsidR="00786ACE">
        <w:rPr>
          <w:rFonts w:ascii="Segoe UI" w:hAnsi="Segoe UI" w:cs="Segoe UI"/>
          <w:bCs/>
          <w:i/>
          <w:kern w:val="0"/>
          <w:lang w:eastAsia="es-ES"/>
          <w14:ligatures w14:val="none"/>
        </w:rPr>
        <w:t xml:space="preserve"> </w:t>
      </w:r>
      <w:r w:rsidR="00996924">
        <w:rPr>
          <w:rFonts w:ascii="Segoe UI" w:hAnsi="Segoe UI" w:cs="Segoe UI"/>
          <w:bCs/>
          <w:i/>
          <w:kern w:val="0"/>
          <w:lang w:eastAsia="es-ES"/>
          <w14:ligatures w14:val="none"/>
        </w:rPr>
        <w:t>de los miércoles comunitarios donde se acercan a las colonias, pues</w:t>
      </w:r>
      <w:r w:rsidR="009A6244">
        <w:rPr>
          <w:rFonts w:ascii="Segoe UI" w:hAnsi="Segoe UI" w:cs="Segoe UI"/>
          <w:bCs/>
          <w:i/>
          <w:kern w:val="0"/>
          <w:lang w:eastAsia="es-ES"/>
          <w14:ligatures w14:val="none"/>
        </w:rPr>
        <w:t xml:space="preserve"> a</w:t>
      </w:r>
      <w:r w:rsidR="00996924">
        <w:rPr>
          <w:rFonts w:ascii="Segoe UI" w:hAnsi="Segoe UI" w:cs="Segoe UI"/>
          <w:bCs/>
          <w:i/>
          <w:kern w:val="0"/>
          <w:lang w:eastAsia="es-ES"/>
          <w14:ligatures w14:val="none"/>
        </w:rPr>
        <w:t xml:space="preserve"> la</w:t>
      </w:r>
      <w:r w:rsidR="009A6244">
        <w:rPr>
          <w:rFonts w:ascii="Segoe UI" w:hAnsi="Segoe UI" w:cs="Segoe UI"/>
          <w:bCs/>
          <w:i/>
          <w:kern w:val="0"/>
          <w:lang w:eastAsia="es-ES"/>
          <w14:ligatures w14:val="none"/>
        </w:rPr>
        <w:t>s</w:t>
      </w:r>
      <w:r w:rsidR="00996924">
        <w:rPr>
          <w:rFonts w:ascii="Segoe UI" w:hAnsi="Segoe UI" w:cs="Segoe UI"/>
          <w:bCs/>
          <w:i/>
          <w:kern w:val="0"/>
          <w:lang w:eastAsia="es-ES"/>
          <w14:ligatures w14:val="none"/>
        </w:rPr>
        <w:t xml:space="preserve"> cuales</w:t>
      </w:r>
      <w:r w:rsidR="009A6244">
        <w:rPr>
          <w:rFonts w:ascii="Segoe UI" w:hAnsi="Segoe UI" w:cs="Segoe UI"/>
          <w:bCs/>
          <w:i/>
          <w:kern w:val="0"/>
          <w:lang w:eastAsia="es-ES"/>
          <w14:ligatures w14:val="none"/>
        </w:rPr>
        <w:t xml:space="preserve"> no estamos invitados algunos regidores, por lo que a </w:t>
      </w:r>
      <w:r w:rsidR="001249CA">
        <w:rPr>
          <w:rFonts w:ascii="Segoe UI" w:hAnsi="Segoe UI" w:cs="Segoe UI"/>
          <w:bCs/>
          <w:i/>
          <w:kern w:val="0"/>
          <w:lang w:eastAsia="es-ES"/>
          <w14:ligatures w14:val="none"/>
        </w:rPr>
        <w:t>mí</w:t>
      </w:r>
      <w:r w:rsidR="009A6244">
        <w:rPr>
          <w:rFonts w:ascii="Segoe UI" w:hAnsi="Segoe UI" w:cs="Segoe UI"/>
          <w:bCs/>
          <w:i/>
          <w:kern w:val="0"/>
          <w:lang w:eastAsia="es-ES"/>
          <w14:ligatures w14:val="none"/>
        </w:rPr>
        <w:t xml:space="preserve"> también me gustaría platicar con la gente de cerca, trabajar con la gente de cerca ya que siempre me ha gustado escucharla y saber las opiniones de nuestro municipio. De modo que no nos han invitado desde que empezaron con esos miércoles comunitarios, sin embargo, creo que a los que somos de oposición sí se nos acercan y nos dicen cuáles son las fallas que hay aquí en Ocotlán y hacemos lo posible también nosotros de acercarnos a los directores para </w:t>
      </w:r>
      <w:r w:rsidR="00744B4F">
        <w:rPr>
          <w:rFonts w:ascii="Segoe UI" w:hAnsi="Segoe UI" w:cs="Segoe UI"/>
          <w:bCs/>
          <w:i/>
          <w:kern w:val="0"/>
          <w:lang w:eastAsia="es-ES"/>
          <w14:ligatures w14:val="none"/>
        </w:rPr>
        <w:t xml:space="preserve">pues que tengamos apoyo en las diferentes problemáticas que tiene Ocotlán. Sí me gustaría que nos tomaran más en cuenta, como dicen trabajar unidos por un Ocotlán mejor, de verdad que estamos aquí para trabajar </w:t>
      </w:r>
      <w:r w:rsidR="001249CA">
        <w:rPr>
          <w:rFonts w:ascii="Segoe UI" w:hAnsi="Segoe UI" w:cs="Segoe UI"/>
          <w:bCs/>
          <w:i/>
          <w:kern w:val="0"/>
          <w:lang w:eastAsia="es-ES"/>
          <w14:ligatures w14:val="none"/>
        </w:rPr>
        <w:t>y</w:t>
      </w:r>
      <w:r w:rsidR="00744B4F">
        <w:rPr>
          <w:rFonts w:ascii="Segoe UI" w:hAnsi="Segoe UI" w:cs="Segoe UI"/>
          <w:bCs/>
          <w:i/>
          <w:kern w:val="0"/>
          <w:lang w:eastAsia="es-ES"/>
          <w14:ligatures w14:val="none"/>
        </w:rPr>
        <w:t xml:space="preserve"> su servidora me considero una regidora que le gusta trabajar, que le gusta escuchar pero también me gustaría que se me tome más en cuenta en este trabajo. Voy a aprobar el presupuesto, pero </w:t>
      </w:r>
      <w:r w:rsidR="001249CA">
        <w:rPr>
          <w:rFonts w:ascii="Segoe UI" w:hAnsi="Segoe UI" w:cs="Segoe UI"/>
          <w:bCs/>
          <w:i/>
          <w:kern w:val="0"/>
          <w:lang w:eastAsia="es-ES"/>
          <w14:ligatures w14:val="none"/>
        </w:rPr>
        <w:t>sí</w:t>
      </w:r>
      <w:r w:rsidR="00744B4F">
        <w:rPr>
          <w:rFonts w:ascii="Segoe UI" w:hAnsi="Segoe UI" w:cs="Segoe UI"/>
          <w:bCs/>
          <w:i/>
          <w:kern w:val="0"/>
          <w:lang w:eastAsia="es-ES"/>
          <w14:ligatures w14:val="none"/>
        </w:rPr>
        <w:t xml:space="preserve"> que me tomen en cuenta, qu</w:t>
      </w:r>
      <w:r w:rsidR="001249CA">
        <w:rPr>
          <w:rFonts w:ascii="Segoe UI" w:hAnsi="Segoe UI" w:cs="Segoe UI"/>
          <w:bCs/>
          <w:i/>
          <w:kern w:val="0"/>
          <w:lang w:eastAsia="es-ES"/>
          <w14:ligatures w14:val="none"/>
        </w:rPr>
        <w:t xml:space="preserve">e </w:t>
      </w:r>
      <w:r w:rsidR="00744B4F">
        <w:rPr>
          <w:rFonts w:ascii="Segoe UI" w:hAnsi="Segoe UI" w:cs="Segoe UI"/>
          <w:bCs/>
          <w:i/>
          <w:kern w:val="0"/>
          <w:lang w:eastAsia="es-ES"/>
          <w14:ligatures w14:val="none"/>
        </w:rPr>
        <w:t>acepten mis iniciativas, las cuales de repente</w:t>
      </w:r>
      <w:r w:rsidR="00011BEE">
        <w:rPr>
          <w:rFonts w:ascii="Segoe UI" w:hAnsi="Segoe UI" w:cs="Segoe UI"/>
          <w:bCs/>
          <w:i/>
          <w:kern w:val="0"/>
          <w:lang w:eastAsia="es-ES"/>
          <w14:ligatures w14:val="none"/>
        </w:rPr>
        <w:t xml:space="preserve"> ahí quedan archivadas, y no es porque su servidora me quiera ver más que la Presidenta Municipal o los regidores sino para demostrar que estoy haciendo un trabajo como regidora y como representante de mi partido. Eso es lo que su servidora quiero, voy a aprobar el presupuesto, y que quede en acta que lo voy a aprobar por un bien de mi municipio, sé que Hacienda Municipal trabajó mucho, puesto que su servidora ya</w:t>
      </w:r>
      <w:r w:rsidR="001249CA">
        <w:rPr>
          <w:rFonts w:ascii="Segoe UI" w:hAnsi="Segoe UI" w:cs="Segoe UI"/>
          <w:bCs/>
          <w:i/>
          <w:kern w:val="0"/>
          <w:lang w:eastAsia="es-ES"/>
          <w14:ligatures w14:val="none"/>
        </w:rPr>
        <w:t xml:space="preserve"> </w:t>
      </w:r>
      <w:r w:rsidR="00011BEE">
        <w:rPr>
          <w:rFonts w:ascii="Segoe UI" w:hAnsi="Segoe UI" w:cs="Segoe UI"/>
          <w:bCs/>
          <w:i/>
          <w:kern w:val="0"/>
          <w:lang w:eastAsia="es-ES"/>
          <w14:ligatures w14:val="none"/>
        </w:rPr>
        <w:t>trabajé hace tres años</w:t>
      </w:r>
      <w:r w:rsidR="003761D2">
        <w:rPr>
          <w:rFonts w:ascii="Segoe UI" w:hAnsi="Segoe UI" w:cs="Segoe UI"/>
          <w:bCs/>
          <w:i/>
          <w:kern w:val="0"/>
          <w:lang w:eastAsia="es-ES"/>
          <w14:ligatures w14:val="none"/>
        </w:rPr>
        <w:t xml:space="preserve"> en ese tema de hacienda</w:t>
      </w:r>
      <w:r w:rsidR="00011BEE">
        <w:rPr>
          <w:rFonts w:ascii="Segoe UI" w:hAnsi="Segoe UI" w:cs="Segoe UI"/>
          <w:bCs/>
          <w:i/>
          <w:kern w:val="0"/>
          <w:lang w:eastAsia="es-ES"/>
          <w14:ligatures w14:val="none"/>
        </w:rPr>
        <w:t>,</w:t>
      </w:r>
      <w:r w:rsidR="003761D2">
        <w:rPr>
          <w:rFonts w:ascii="Segoe UI" w:hAnsi="Segoe UI" w:cs="Segoe UI"/>
          <w:bCs/>
          <w:i/>
          <w:kern w:val="0"/>
          <w:lang w:eastAsia="es-ES"/>
          <w14:ligatures w14:val="none"/>
        </w:rPr>
        <w:t xml:space="preserve"> de modo que es mucho trabajo, mucho movimiento en las partidas </w:t>
      </w:r>
      <w:r w:rsidR="00C74015">
        <w:rPr>
          <w:rFonts w:ascii="Segoe UI" w:hAnsi="Segoe UI" w:cs="Segoe UI"/>
          <w:bCs/>
          <w:i/>
          <w:kern w:val="0"/>
          <w:lang w:eastAsia="es-ES"/>
          <w14:ligatures w14:val="none"/>
        </w:rPr>
        <w:t>pero sí me gustaría ser más participe de todos ustedes”. - - - - - - - - - - - - - - - - - - - - - - - - - - - - - - - - - -</w:t>
      </w:r>
      <w:r w:rsidR="001249CA">
        <w:rPr>
          <w:rFonts w:ascii="Segoe UI" w:hAnsi="Segoe UI" w:cs="Segoe UI"/>
          <w:bCs/>
          <w:i/>
          <w:kern w:val="0"/>
          <w:lang w:eastAsia="es-ES"/>
          <w14:ligatures w14:val="none"/>
        </w:rPr>
        <w:t xml:space="preserve"> - - - - - - - - - - - </w:t>
      </w:r>
    </w:p>
    <w:p w14:paraId="4BFBB2C3" w14:textId="77777777" w:rsidR="00C74015" w:rsidRDefault="00C74015" w:rsidP="00CF4107">
      <w:pPr>
        <w:spacing w:after="0" w:line="360" w:lineRule="auto"/>
        <w:ind w:left="851" w:right="-705"/>
        <w:jc w:val="both"/>
        <w:rPr>
          <w:rFonts w:ascii="Segoe UI" w:hAnsi="Segoe UI" w:cs="Segoe UI"/>
          <w:bCs/>
          <w:i/>
          <w:kern w:val="0"/>
          <w:lang w:eastAsia="es-ES"/>
          <w14:ligatures w14:val="none"/>
        </w:rPr>
      </w:pPr>
    </w:p>
    <w:p w14:paraId="6C95012B" w14:textId="55BB02A8" w:rsidR="00E90D07" w:rsidRDefault="004B5C3E" w:rsidP="00CF4107">
      <w:pPr>
        <w:spacing w:after="0" w:line="360" w:lineRule="auto"/>
        <w:ind w:left="851" w:right="-705"/>
        <w:jc w:val="both"/>
        <w:rPr>
          <w:rFonts w:ascii="Segoe UI" w:hAnsi="Segoe UI" w:cs="Segoe UI"/>
          <w:bCs/>
          <w:i/>
          <w:kern w:val="0"/>
          <w:lang w:eastAsia="es-ES"/>
          <w14:ligatures w14:val="none"/>
        </w:rPr>
      </w:pPr>
      <w:r>
        <w:rPr>
          <w:rFonts w:ascii="Segoe UI" w:hAnsi="Segoe UI" w:cs="Segoe UI"/>
          <w:bCs/>
          <w:iCs/>
          <w:kern w:val="0"/>
          <w:lang w:eastAsia="es-ES"/>
          <w14:ligatures w14:val="none"/>
        </w:rPr>
        <w:t>En uso de la voz, l</w:t>
      </w:r>
      <w:r w:rsidR="00DC5436">
        <w:rPr>
          <w:rFonts w:ascii="Segoe UI" w:hAnsi="Segoe UI" w:cs="Segoe UI"/>
          <w:bCs/>
          <w:iCs/>
          <w:kern w:val="0"/>
          <w:lang w:eastAsia="es-ES"/>
          <w14:ligatures w14:val="none"/>
        </w:rPr>
        <w:t xml:space="preserve">a Presidenta Municipal, </w:t>
      </w:r>
      <w:r w:rsidR="00A269DC">
        <w:rPr>
          <w:rFonts w:ascii="Segoe UI" w:hAnsi="Segoe UI" w:cs="Segoe UI"/>
          <w:b/>
          <w:iCs/>
          <w:kern w:val="0"/>
          <w:lang w:eastAsia="es-ES"/>
          <w14:ligatures w14:val="none"/>
        </w:rPr>
        <w:t>C. Deysi Nallely Ángel Hernández</w:t>
      </w:r>
      <w:r w:rsidR="00A269DC">
        <w:rPr>
          <w:rFonts w:ascii="Segoe UI" w:hAnsi="Segoe UI" w:cs="Segoe UI"/>
          <w:bCs/>
          <w:iCs/>
          <w:kern w:val="0"/>
          <w:lang w:eastAsia="es-ES"/>
          <w14:ligatures w14:val="none"/>
        </w:rPr>
        <w:t xml:space="preserve">, precisó: </w:t>
      </w:r>
      <w:r w:rsidR="00A269DC">
        <w:rPr>
          <w:rFonts w:ascii="Segoe UI" w:hAnsi="Segoe UI" w:cs="Segoe UI"/>
          <w:bCs/>
          <w:i/>
          <w:kern w:val="0"/>
          <w:lang w:eastAsia="es-ES"/>
          <w14:ligatures w14:val="none"/>
        </w:rPr>
        <w:t>“Decirles que no habíamos hecho la invitación a los</w:t>
      </w:r>
      <w:r w:rsidR="00E90D07">
        <w:rPr>
          <w:rFonts w:ascii="Segoe UI" w:hAnsi="Segoe UI" w:cs="Segoe UI"/>
          <w:bCs/>
          <w:i/>
          <w:kern w:val="0"/>
          <w:lang w:eastAsia="es-ES"/>
          <w14:ligatures w14:val="none"/>
        </w:rPr>
        <w:t xml:space="preserve"> </w:t>
      </w:r>
      <w:r w:rsidR="00A269DC">
        <w:rPr>
          <w:rFonts w:ascii="Segoe UI" w:hAnsi="Segoe UI" w:cs="Segoe UI"/>
          <w:bCs/>
          <w:i/>
          <w:kern w:val="0"/>
          <w:lang w:eastAsia="es-ES"/>
          <w14:ligatures w14:val="none"/>
        </w:rPr>
        <w:t xml:space="preserve">miércoles comunitarios creo que a ningún regidor y, de </w:t>
      </w:r>
    </w:p>
    <w:p w14:paraId="3A17B50F" w14:textId="12416214" w:rsidR="00E90D07" w:rsidRDefault="004B5C3E" w:rsidP="00E90D07">
      <w:pPr>
        <w:spacing w:after="0" w:line="360" w:lineRule="auto"/>
        <w:ind w:left="-851" w:right="855"/>
        <w:jc w:val="both"/>
        <w:rPr>
          <w:rFonts w:ascii="Segoe UI" w:hAnsi="Segoe UI" w:cs="Segoe UI"/>
          <w:bCs/>
          <w:i/>
          <w:kern w:val="0"/>
          <w:lang w:eastAsia="es-ES"/>
          <w14:ligatures w14:val="none"/>
        </w:rPr>
      </w:pPr>
      <w:r w:rsidRPr="004B5C3E">
        <w:rPr>
          <w:rFonts w:ascii="Segoe UI" w:hAnsi="Segoe UI" w:cs="Segoe UI"/>
          <w:bCs/>
          <w:i/>
          <w:kern w:val="0"/>
          <w:lang w:eastAsia="es-ES"/>
          <w14:ligatures w14:val="none"/>
        </w:rPr>
        <w:lastRenderedPageBreak/>
        <w:t xml:space="preserve">hecho, nos </w:t>
      </w:r>
      <w:r w:rsidR="00A269DC">
        <w:rPr>
          <w:rFonts w:ascii="Segoe UI" w:hAnsi="Segoe UI" w:cs="Segoe UI"/>
          <w:bCs/>
          <w:i/>
          <w:kern w:val="0"/>
          <w:lang w:eastAsia="es-ES"/>
          <w14:ligatures w14:val="none"/>
        </w:rPr>
        <w:t xml:space="preserve">acompañaban </w:t>
      </w:r>
      <w:r w:rsidR="00E90D07">
        <w:rPr>
          <w:rFonts w:ascii="Segoe UI" w:hAnsi="Segoe UI" w:cs="Segoe UI"/>
          <w:bCs/>
          <w:i/>
          <w:kern w:val="0"/>
          <w:lang w:eastAsia="es-ES"/>
          <w14:ligatures w14:val="none"/>
        </w:rPr>
        <w:t xml:space="preserve">a veces quiénes estaban ahí en la oficina porque la actividad es con directores, jefes y coordinadores por el tema ejecutivo, pero con todo gusto en cuanto se reanuden en el mes de enero hacemos la invitación a todo el Pleno del Ayuntamiento para que nos acompañen en los miércoles comunitarios”. - - - - - - - - - - - - - - - - - - - - - - - - - - - - - - - - - - - - - - - - - - - </w:t>
      </w:r>
    </w:p>
    <w:p w14:paraId="7C664D4A" w14:textId="77777777" w:rsidR="004B5C3E" w:rsidRDefault="004B5C3E" w:rsidP="00E90D07">
      <w:pPr>
        <w:spacing w:after="0" w:line="360" w:lineRule="auto"/>
        <w:ind w:left="-851" w:right="855"/>
        <w:jc w:val="both"/>
        <w:rPr>
          <w:rFonts w:ascii="Segoe UI" w:hAnsi="Segoe UI" w:cs="Segoe UI"/>
          <w:bCs/>
          <w:i/>
          <w:kern w:val="0"/>
          <w:lang w:eastAsia="es-ES"/>
          <w14:ligatures w14:val="none"/>
        </w:rPr>
      </w:pPr>
    </w:p>
    <w:p w14:paraId="5B875448" w14:textId="18D74627" w:rsidR="00774CB7" w:rsidRDefault="004B5C3E" w:rsidP="00E90D07">
      <w:pPr>
        <w:spacing w:after="0" w:line="360" w:lineRule="auto"/>
        <w:ind w:left="-851" w:right="855"/>
        <w:jc w:val="both"/>
        <w:rPr>
          <w:rFonts w:ascii="Segoe UI" w:hAnsi="Segoe UI" w:cs="Segoe UI"/>
          <w:bCs/>
          <w:i/>
          <w:kern w:val="0"/>
          <w:lang w:eastAsia="es-ES"/>
          <w14:ligatures w14:val="none"/>
        </w:rPr>
      </w:pPr>
      <w:r>
        <w:rPr>
          <w:rFonts w:ascii="Segoe UI" w:hAnsi="Segoe UI" w:cs="Segoe UI"/>
          <w:bCs/>
          <w:iCs/>
          <w:kern w:val="0"/>
          <w:lang w:eastAsia="es-ES"/>
          <w14:ligatures w14:val="none"/>
        </w:rPr>
        <w:t xml:space="preserve">La regidora, </w:t>
      </w:r>
      <w:r>
        <w:rPr>
          <w:rFonts w:ascii="Segoe UI" w:hAnsi="Segoe UI" w:cs="Segoe UI"/>
          <w:b/>
          <w:iCs/>
          <w:kern w:val="0"/>
          <w:lang w:eastAsia="es-ES"/>
          <w14:ligatures w14:val="none"/>
        </w:rPr>
        <w:t>C. Norma Mariana Navarro Gutiérrez</w:t>
      </w:r>
      <w:r>
        <w:rPr>
          <w:rFonts w:ascii="Segoe UI" w:hAnsi="Segoe UI" w:cs="Segoe UI"/>
          <w:bCs/>
          <w:iCs/>
          <w:kern w:val="0"/>
          <w:lang w:eastAsia="es-ES"/>
          <w14:ligatures w14:val="none"/>
        </w:rPr>
        <w:t xml:space="preserve">, adujó: </w:t>
      </w:r>
      <w:r>
        <w:rPr>
          <w:rFonts w:ascii="Segoe UI" w:hAnsi="Segoe UI" w:cs="Segoe UI"/>
          <w:bCs/>
          <w:i/>
          <w:kern w:val="0"/>
          <w:lang w:eastAsia="es-ES"/>
          <w14:ligatures w14:val="none"/>
        </w:rPr>
        <w:t>“</w:t>
      </w:r>
      <w:r w:rsidR="002517E2">
        <w:rPr>
          <w:rFonts w:ascii="Segoe UI" w:hAnsi="Segoe UI" w:cs="Segoe UI"/>
          <w:bCs/>
          <w:i/>
          <w:kern w:val="0"/>
          <w:lang w:eastAsia="es-ES"/>
          <w14:ligatures w14:val="none"/>
        </w:rPr>
        <w:t xml:space="preserve">En la mesa de trabajo realizada el día dos de diciembre, señalé de manera puntual que tanto la Presidencia y el área de Hacienda no cumplen con la ley en cuanto al contenido que debe de observarse para discutir un presupuesto, por ello me permito darle lectura a algunas de las fracciones del artículo 214 de la Ley de Hacienda Municipal del Estado de Jalisco, cabe mencionar que de las dieciséis fracciones de dicho artículo la mayoría fueron entregadas incompletas y sin justificación, ni desglose de montos, ni cantidades, de los cuales leeré las más preocupantes. </w:t>
      </w:r>
      <w:r w:rsidR="002517E2">
        <w:rPr>
          <w:rFonts w:ascii="Segoe UI" w:hAnsi="Segoe UI" w:cs="Segoe UI"/>
          <w:bCs/>
          <w:iCs/>
          <w:kern w:val="0"/>
          <w:lang w:eastAsia="es-ES"/>
          <w14:ligatures w14:val="none"/>
        </w:rPr>
        <w:t>“</w:t>
      </w:r>
      <w:r w:rsidR="002517E2" w:rsidRPr="002517E2">
        <w:rPr>
          <w:rFonts w:ascii="Segoe UI" w:hAnsi="Segoe UI" w:cs="Segoe UI"/>
          <w:bCs/>
          <w:iCs/>
          <w:kern w:val="0"/>
          <w:lang w:eastAsia="es-ES"/>
          <w14:ligatures w14:val="none"/>
        </w:rPr>
        <w:t>X. Situación de la deuda pública al fin del ejercicio presupuestal en curso y estimación de la que se tendrá al cierre del que se propone, incluyendo el saldo total de la deuda, condiciones de contratación, calendario de vencimiento de las obligaciones contraídas en el ejercicio inmediato anterior y la aplicación de los recursos a proyectos de inversión, así como su impacto en relación con el Presupuesto de Egresos</w:t>
      </w:r>
      <w:r w:rsidR="009568A9">
        <w:rPr>
          <w:rFonts w:ascii="Segoe UI" w:hAnsi="Segoe UI" w:cs="Segoe UI"/>
          <w:bCs/>
          <w:iCs/>
          <w:kern w:val="0"/>
          <w:lang w:eastAsia="es-ES"/>
          <w14:ligatures w14:val="none"/>
        </w:rPr>
        <w:t xml:space="preserve">”. </w:t>
      </w:r>
      <w:r w:rsidR="009568A9">
        <w:rPr>
          <w:rFonts w:ascii="Segoe UI" w:hAnsi="Segoe UI" w:cs="Segoe UI"/>
          <w:bCs/>
          <w:i/>
          <w:kern w:val="0"/>
          <w:lang w:eastAsia="es-ES"/>
          <w14:ligatures w14:val="none"/>
        </w:rPr>
        <w:t>Ojo, muy import</w:t>
      </w:r>
      <w:r w:rsidR="00656FE9">
        <w:rPr>
          <w:rFonts w:ascii="Segoe UI" w:hAnsi="Segoe UI" w:cs="Segoe UI"/>
          <w:bCs/>
          <w:i/>
          <w:kern w:val="0"/>
          <w:lang w:eastAsia="es-ES"/>
          <w14:ligatures w14:val="none"/>
        </w:rPr>
        <w:t xml:space="preserve">ante, </w:t>
      </w:r>
      <w:r w:rsidR="00656FE9">
        <w:rPr>
          <w:rFonts w:ascii="Segoe UI" w:hAnsi="Segoe UI" w:cs="Segoe UI"/>
          <w:bCs/>
          <w:iCs/>
          <w:kern w:val="0"/>
          <w:lang w:eastAsia="es-ES"/>
          <w14:ligatures w14:val="none"/>
        </w:rPr>
        <w:t>“</w:t>
      </w:r>
      <w:r w:rsidR="009568A9" w:rsidRPr="009568A9">
        <w:rPr>
          <w:rFonts w:ascii="Segoe UI" w:hAnsi="Segoe UI" w:cs="Segoe UI"/>
          <w:bCs/>
          <w:iCs/>
          <w:kern w:val="0"/>
          <w:lang w:eastAsia="es-ES"/>
          <w14:ligatures w14:val="none"/>
        </w:rPr>
        <w:t>XII. Programas de obra pública o similar que detalle proyectos de obra, su ubicación, el costo por cada una y el número de habitantes que se verán beneficiados, así como la cantidad asignada para cada caso en el Presupuesto de Egresos; y el capítulo específico que incorpore las erogaciones multianuales para proyectos de inversión en infraestructura;</w:t>
      </w:r>
      <w:r w:rsidR="00656FE9" w:rsidRPr="00656FE9">
        <w:t xml:space="preserve"> </w:t>
      </w:r>
      <w:r w:rsidR="00656FE9" w:rsidRPr="00656FE9">
        <w:rPr>
          <w:rFonts w:ascii="Segoe UI" w:hAnsi="Segoe UI" w:cs="Segoe UI"/>
          <w:bCs/>
          <w:iCs/>
          <w:kern w:val="0"/>
          <w:lang w:eastAsia="es-ES"/>
          <w14:ligatures w14:val="none"/>
        </w:rPr>
        <w:t>XVI.</w:t>
      </w:r>
      <w:r w:rsidR="00656FE9" w:rsidRPr="00656FE9">
        <w:t xml:space="preserve"> </w:t>
      </w:r>
      <w:r w:rsidR="00656FE9" w:rsidRPr="00656FE9">
        <w:rPr>
          <w:rFonts w:ascii="Segoe UI" w:hAnsi="Segoe UI" w:cs="Segoe UI"/>
          <w:bCs/>
          <w:iCs/>
          <w:kern w:val="0"/>
          <w:lang w:eastAsia="es-ES"/>
          <w14:ligatures w14:val="none"/>
        </w:rPr>
        <w:t>En general, toda información que se considere útil para mostrar la propuesta en forma clara y completa</w:t>
      </w:r>
      <w:r w:rsidR="00656FE9">
        <w:rPr>
          <w:rFonts w:ascii="Segoe UI" w:hAnsi="Segoe UI" w:cs="Segoe UI"/>
          <w:bCs/>
          <w:iCs/>
          <w:kern w:val="0"/>
          <w:lang w:eastAsia="es-ES"/>
          <w14:ligatures w14:val="none"/>
        </w:rPr>
        <w:t xml:space="preserve">”, </w:t>
      </w:r>
      <w:r w:rsidR="00656FE9">
        <w:rPr>
          <w:rFonts w:ascii="Segoe UI" w:hAnsi="Segoe UI" w:cs="Segoe UI"/>
          <w:bCs/>
          <w:i/>
          <w:kern w:val="0"/>
          <w:lang w:eastAsia="es-ES"/>
          <w14:ligatures w14:val="none"/>
        </w:rPr>
        <w:t>lo cual no se nos fue entregada como lo marca la ley. El año pasado y éste sólo se nos comparten las caratulas con montos sin la descripción real, ni el desglose de las futuras aplicaciones de recursos y la calendarización de cada obra, parece que hoy el tesorero aplica y actúa de lo que se quejaba cuando él era regidor, de que se le daba la información insuficiente cuando se discutía el presupuesto de egresos. Para demostrar lo dicho</w:t>
      </w:r>
      <w:r w:rsidR="003B250D">
        <w:rPr>
          <w:rFonts w:ascii="Segoe UI" w:hAnsi="Segoe UI" w:cs="Segoe UI"/>
          <w:bCs/>
          <w:i/>
          <w:kern w:val="0"/>
          <w:lang w:eastAsia="es-ES"/>
          <w14:ligatures w14:val="none"/>
        </w:rPr>
        <w:t xml:space="preserve"> daré unos ejemplos que se abordan en la mesa de trabajo, en la partida 113 dice que se hizo un incremento de cuatro millones de pesos en personal permanente, </w:t>
      </w:r>
      <w:r w:rsidR="00C85801">
        <w:rPr>
          <w:rFonts w:ascii="Segoe UI" w:hAnsi="Segoe UI" w:cs="Segoe UI"/>
          <w:bCs/>
          <w:i/>
          <w:kern w:val="0"/>
          <w:lang w:eastAsia="es-ES"/>
          <w14:ligatures w14:val="none"/>
        </w:rPr>
        <w:t xml:space="preserve">y </w:t>
      </w:r>
      <w:r w:rsidR="003B250D">
        <w:rPr>
          <w:rFonts w:ascii="Segoe UI" w:hAnsi="Segoe UI" w:cs="Segoe UI"/>
          <w:bCs/>
          <w:i/>
          <w:kern w:val="0"/>
          <w:lang w:eastAsia="es-ES"/>
          <w14:ligatures w14:val="none"/>
        </w:rPr>
        <w:t xml:space="preserve">en la partida 122 cuatro millones de pesos a personal eventual, es decir, son ocho millones de pesos, ¿qué observación hago?, que sin embargo no se nos informó cuánto será el incremento </w:t>
      </w:r>
      <w:r w:rsidR="00D80DF5">
        <w:rPr>
          <w:rFonts w:ascii="Segoe UI" w:hAnsi="Segoe UI" w:cs="Segoe UI"/>
          <w:bCs/>
          <w:i/>
          <w:kern w:val="0"/>
          <w:lang w:eastAsia="es-ES"/>
          <w14:ligatures w14:val="none"/>
        </w:rPr>
        <w:t>a cada persona y de qué área serán o sólo se tendrá un selectivo de amistad y no por capacidad de servidor público</w:t>
      </w:r>
      <w:r w:rsidR="00C85801">
        <w:rPr>
          <w:rFonts w:ascii="Segoe UI" w:hAnsi="Segoe UI" w:cs="Segoe UI"/>
          <w:bCs/>
          <w:i/>
          <w:kern w:val="0"/>
          <w:lang w:eastAsia="es-ES"/>
          <w14:ligatures w14:val="none"/>
        </w:rPr>
        <w:t>.</w:t>
      </w:r>
      <w:r w:rsidR="00D80DF5">
        <w:rPr>
          <w:rFonts w:ascii="Segoe UI" w:hAnsi="Segoe UI" w:cs="Segoe UI"/>
          <w:bCs/>
          <w:i/>
          <w:kern w:val="0"/>
          <w:lang w:eastAsia="es-ES"/>
          <w14:ligatures w14:val="none"/>
        </w:rPr>
        <w:t xml:space="preserve"> </w:t>
      </w:r>
      <w:r w:rsidR="00C85801">
        <w:rPr>
          <w:rFonts w:ascii="Segoe UI" w:hAnsi="Segoe UI" w:cs="Segoe UI"/>
          <w:bCs/>
          <w:i/>
          <w:kern w:val="0"/>
          <w:lang w:eastAsia="es-ES"/>
          <w14:ligatures w14:val="none"/>
        </w:rPr>
        <w:t>E</w:t>
      </w:r>
      <w:r w:rsidR="00D80DF5">
        <w:rPr>
          <w:rFonts w:ascii="Segoe UI" w:hAnsi="Segoe UI" w:cs="Segoe UI"/>
          <w:bCs/>
          <w:i/>
          <w:kern w:val="0"/>
          <w:lang w:eastAsia="es-ES"/>
          <w14:ligatures w14:val="none"/>
        </w:rPr>
        <w:t>n la partida 259 en otros productos químicos está la compra de hipoclorito por dos millones setecientos mil pesos y en este punto quiero ser puntual porque muchos ciudadanos se quejan de las condiciones en las que les llega el agua con un color negro o rojizo y con mal olor</w:t>
      </w:r>
      <w:r w:rsidR="00C85801">
        <w:rPr>
          <w:rFonts w:ascii="Segoe UI" w:hAnsi="Segoe UI" w:cs="Segoe UI"/>
          <w:bCs/>
          <w:i/>
          <w:kern w:val="0"/>
          <w:lang w:eastAsia="es-ES"/>
          <w14:ligatures w14:val="none"/>
        </w:rPr>
        <w:t>, así que q</w:t>
      </w:r>
      <w:r w:rsidR="00D80DF5">
        <w:rPr>
          <w:rFonts w:ascii="Segoe UI" w:hAnsi="Segoe UI" w:cs="Segoe UI"/>
          <w:bCs/>
          <w:i/>
          <w:kern w:val="0"/>
          <w:lang w:eastAsia="es-ES"/>
          <w14:ligatures w14:val="none"/>
        </w:rPr>
        <w:t xml:space="preserve">uiero pedir a la Presidenta Municipal que instruya al Titular del Órgano de Control Interno </w:t>
      </w:r>
      <w:r w:rsidR="00FE2D4E">
        <w:rPr>
          <w:rFonts w:ascii="Segoe UI" w:hAnsi="Segoe UI" w:cs="Segoe UI"/>
          <w:bCs/>
          <w:i/>
          <w:kern w:val="0"/>
          <w:lang w:eastAsia="es-ES"/>
          <w14:ligatures w14:val="none"/>
        </w:rPr>
        <w:t xml:space="preserve">a realizar una auditoría de inspección para tener la seguridad </w:t>
      </w:r>
      <w:r w:rsidR="00A86C1C">
        <w:rPr>
          <w:rFonts w:ascii="Segoe UI" w:hAnsi="Segoe UI" w:cs="Segoe UI"/>
          <w:bCs/>
          <w:i/>
          <w:kern w:val="0"/>
          <w:lang w:eastAsia="es-ES"/>
          <w14:ligatures w14:val="none"/>
        </w:rPr>
        <w:t>de que se está aplicando el producto a los pozos de manera adecuada</w:t>
      </w:r>
      <w:r w:rsidR="00D842DE">
        <w:rPr>
          <w:rFonts w:ascii="Segoe UI" w:hAnsi="Segoe UI" w:cs="Segoe UI"/>
          <w:bCs/>
          <w:i/>
          <w:kern w:val="0"/>
          <w:lang w:eastAsia="es-ES"/>
          <w14:ligatures w14:val="none"/>
        </w:rPr>
        <w:t>,</w:t>
      </w:r>
      <w:r w:rsidR="00A86C1C">
        <w:rPr>
          <w:rFonts w:ascii="Segoe UI" w:hAnsi="Segoe UI" w:cs="Segoe UI"/>
          <w:bCs/>
          <w:i/>
          <w:kern w:val="0"/>
          <w:lang w:eastAsia="es-ES"/>
          <w14:ligatures w14:val="none"/>
        </w:rPr>
        <w:t xml:space="preserve"> ya que sino se está realizando estaremos en riesgo de contingencia sanitaria. Partida 393 en servicios profesionales se pretende gastar alrededor de tres millones de pesos, de la misma manera quiero solicitarle a la Presidenta Municipal</w:t>
      </w:r>
      <w:r w:rsidR="00A86C1C" w:rsidRPr="00A86C1C">
        <w:t xml:space="preserve"> </w:t>
      </w:r>
      <w:r w:rsidR="00A86C1C" w:rsidRPr="00A86C1C">
        <w:rPr>
          <w:rFonts w:ascii="Segoe UI" w:hAnsi="Segoe UI" w:cs="Segoe UI"/>
          <w:bCs/>
          <w:i/>
          <w:kern w:val="0"/>
          <w:lang w:eastAsia="es-ES"/>
          <w14:ligatures w14:val="none"/>
        </w:rPr>
        <w:t>que instruya al Titular del Órgano de Control Interno</w:t>
      </w:r>
      <w:r w:rsidR="00A86C1C">
        <w:rPr>
          <w:rFonts w:ascii="Segoe UI" w:hAnsi="Segoe UI" w:cs="Segoe UI"/>
          <w:bCs/>
          <w:i/>
          <w:kern w:val="0"/>
          <w:lang w:eastAsia="es-ES"/>
          <w14:ligatures w14:val="none"/>
        </w:rPr>
        <w:t xml:space="preserve"> realicen auditoría respecto a la prestación de esos servicios que se están </w:t>
      </w:r>
    </w:p>
    <w:p w14:paraId="2180224A" w14:textId="432A5E0C" w:rsidR="00B01571" w:rsidRDefault="00D842DE" w:rsidP="00774CB7">
      <w:pPr>
        <w:spacing w:after="0" w:line="360" w:lineRule="auto"/>
        <w:ind w:left="851" w:right="-705"/>
        <w:jc w:val="both"/>
        <w:rPr>
          <w:rFonts w:ascii="Segoe UI" w:hAnsi="Segoe UI" w:cs="Segoe UI"/>
          <w:bCs/>
          <w:i/>
          <w:kern w:val="0"/>
          <w:lang w:eastAsia="es-ES"/>
          <w14:ligatures w14:val="none"/>
        </w:rPr>
      </w:pPr>
      <w:r>
        <w:rPr>
          <w:rFonts w:ascii="Segoe UI" w:hAnsi="Segoe UI" w:cs="Segoe UI"/>
          <w:bCs/>
          <w:i/>
          <w:kern w:val="0"/>
          <w:lang w:eastAsia="es-ES"/>
          <w14:ligatures w14:val="none"/>
        </w:rPr>
        <w:lastRenderedPageBreak/>
        <w:t xml:space="preserve">contratando </w:t>
      </w:r>
      <w:r w:rsidR="00F108BE">
        <w:rPr>
          <w:rFonts w:ascii="Segoe UI" w:hAnsi="Segoe UI" w:cs="Segoe UI"/>
          <w:bCs/>
          <w:i/>
          <w:kern w:val="0"/>
          <w:lang w:eastAsia="es-ES"/>
          <w14:ligatures w14:val="none"/>
        </w:rPr>
        <w:t>y realizando,</w:t>
      </w:r>
      <w:r w:rsidR="00A86C1C">
        <w:rPr>
          <w:rFonts w:ascii="Segoe UI" w:hAnsi="Segoe UI" w:cs="Segoe UI"/>
          <w:bCs/>
          <w:i/>
          <w:kern w:val="0"/>
          <w:lang w:eastAsia="es-ES"/>
          <w14:ligatures w14:val="none"/>
        </w:rPr>
        <w:t xml:space="preserve"> y además</w:t>
      </w:r>
      <w:r w:rsidR="000F13EC">
        <w:rPr>
          <w:rFonts w:ascii="Segoe UI" w:hAnsi="Segoe UI" w:cs="Segoe UI"/>
          <w:bCs/>
          <w:i/>
          <w:kern w:val="0"/>
          <w:lang w:eastAsia="es-ES"/>
          <w14:ligatures w14:val="none"/>
        </w:rPr>
        <w:t xml:space="preserve"> los prestadores que hagan un informe mensual de sus actividades a este Pleno. En la partida 394, en esta partida de sentencias y resoluciones </w:t>
      </w:r>
      <w:r w:rsidR="00275598">
        <w:rPr>
          <w:rFonts w:ascii="Segoe UI" w:hAnsi="Segoe UI" w:cs="Segoe UI"/>
          <w:bCs/>
          <w:i/>
          <w:kern w:val="0"/>
          <w:lang w:eastAsia="es-ES"/>
          <w14:ligatures w14:val="none"/>
        </w:rPr>
        <w:t xml:space="preserve">de dos millones de pesos en el dos mil veinticinco ahora se incrementó a once millones de pesos, cuando al inicio de la administración se </w:t>
      </w:r>
      <w:r w:rsidR="00B01571">
        <w:rPr>
          <w:rFonts w:ascii="Segoe UI" w:hAnsi="Segoe UI" w:cs="Segoe UI"/>
          <w:bCs/>
          <w:i/>
          <w:kern w:val="0"/>
          <w:lang w:eastAsia="es-ES"/>
          <w14:ligatures w14:val="none"/>
        </w:rPr>
        <w:t>contrató</w:t>
      </w:r>
      <w:r w:rsidR="00275598">
        <w:rPr>
          <w:rFonts w:ascii="Segoe UI" w:hAnsi="Segoe UI" w:cs="Segoe UI"/>
          <w:bCs/>
          <w:i/>
          <w:kern w:val="0"/>
          <w:lang w:eastAsia="es-ES"/>
          <w14:ligatures w14:val="none"/>
        </w:rPr>
        <w:t xml:space="preserve"> a un despacho de abogados externo, por lo que solicito se nos informe por qué se está incrementando de dos millones de pesos a once millones de pesos, esto nos da a entender que se están perdiendo todos los asuntos legales, así que solicito que el Órgano de Control Interno investigue sí estos asuntos y juicios se están llevando de manera correcta por este despacho externo de abogados. En la partida 39</w:t>
      </w:r>
      <w:r w:rsidR="00B91776">
        <w:rPr>
          <w:rFonts w:ascii="Segoe UI" w:hAnsi="Segoe UI" w:cs="Segoe UI"/>
          <w:bCs/>
          <w:i/>
          <w:kern w:val="0"/>
          <w:lang w:eastAsia="es-ES"/>
          <w14:ligatures w14:val="none"/>
        </w:rPr>
        <w:t>9 otros servicios generales hablan de doce millones de pesos</w:t>
      </w:r>
      <w:r w:rsidR="00B01571">
        <w:rPr>
          <w:rFonts w:ascii="Segoe UI" w:hAnsi="Segoe UI" w:cs="Segoe UI"/>
          <w:bCs/>
          <w:i/>
          <w:kern w:val="0"/>
          <w:lang w:eastAsia="es-ES"/>
          <w14:ligatures w14:val="none"/>
        </w:rPr>
        <w:t>,</w:t>
      </w:r>
      <w:r w:rsidR="00B91776">
        <w:rPr>
          <w:rFonts w:ascii="Segoe UI" w:hAnsi="Segoe UI" w:cs="Segoe UI"/>
          <w:bCs/>
          <w:i/>
          <w:kern w:val="0"/>
          <w:lang w:eastAsia="es-ES"/>
          <w14:ligatures w14:val="none"/>
        </w:rPr>
        <w:t xml:space="preserve"> más no nos especificaron de manera desglosada esos doce millones de pesos en qué se van a gastar</w:t>
      </w:r>
      <w:r w:rsidR="00EE131F">
        <w:rPr>
          <w:rFonts w:ascii="Segoe UI" w:hAnsi="Segoe UI" w:cs="Segoe UI"/>
          <w:bCs/>
          <w:i/>
          <w:kern w:val="0"/>
          <w:lang w:eastAsia="es-ES"/>
          <w14:ligatures w14:val="none"/>
        </w:rPr>
        <w:t>, el tesorero mencionaba que era para temas de pozos, de equipamiento de pozos, pero no están desglosados los doce millones de pesos. En la partida 443 en ayudas sociales a instituciones de enseñanza,</w:t>
      </w:r>
      <w:r w:rsidR="00B01571">
        <w:rPr>
          <w:rFonts w:ascii="Segoe UI" w:hAnsi="Segoe UI" w:cs="Segoe UI"/>
          <w:bCs/>
          <w:i/>
          <w:kern w:val="0"/>
          <w:lang w:eastAsia="es-ES"/>
          <w14:ligatures w14:val="none"/>
        </w:rPr>
        <w:t xml:space="preserve"> perfectamente de acuerdo en que hay que ayudar a las escuelas, más se asignan trece millones de pesos”. - - - - - - - - - - - - - - - - - - - - - - - - - - - </w:t>
      </w:r>
    </w:p>
    <w:p w14:paraId="4221900E" w14:textId="77777777" w:rsidR="00B01571" w:rsidRDefault="00B01571" w:rsidP="00774CB7">
      <w:pPr>
        <w:spacing w:after="0" w:line="360" w:lineRule="auto"/>
        <w:ind w:left="851" w:right="-705"/>
        <w:jc w:val="both"/>
        <w:rPr>
          <w:rFonts w:ascii="Segoe UI" w:hAnsi="Segoe UI" w:cs="Segoe UI"/>
          <w:bCs/>
          <w:i/>
          <w:kern w:val="0"/>
          <w:lang w:eastAsia="es-ES"/>
          <w14:ligatures w14:val="none"/>
        </w:rPr>
      </w:pPr>
    </w:p>
    <w:p w14:paraId="429BC4C4" w14:textId="77777777" w:rsidR="00B01571" w:rsidRDefault="00B01571" w:rsidP="00B01571">
      <w:pPr>
        <w:spacing w:after="0" w:line="360" w:lineRule="auto"/>
        <w:ind w:left="851" w:right="-705"/>
        <w:jc w:val="both"/>
        <w:rPr>
          <w:rFonts w:ascii="Segoe UI" w:hAnsi="Segoe UI" w:cs="Segoe UI"/>
          <w:bCs/>
          <w:i/>
          <w:kern w:val="0"/>
          <w:lang w:eastAsia="es-ES"/>
          <w14:ligatures w14:val="none"/>
        </w:rPr>
      </w:pPr>
      <w:r>
        <w:rPr>
          <w:rFonts w:ascii="Segoe UI" w:hAnsi="Segoe UI" w:cs="Segoe UI"/>
          <w:bCs/>
          <w:iCs/>
          <w:kern w:val="0"/>
          <w:lang w:eastAsia="es-ES"/>
          <w14:ligatures w14:val="none"/>
        </w:rPr>
        <w:t xml:space="preserve">La Presidenta Municipal, </w:t>
      </w:r>
      <w:r>
        <w:rPr>
          <w:rFonts w:ascii="Segoe UI" w:hAnsi="Segoe UI" w:cs="Segoe UI"/>
          <w:b/>
          <w:iCs/>
          <w:kern w:val="0"/>
          <w:lang w:eastAsia="es-ES"/>
          <w14:ligatures w14:val="none"/>
        </w:rPr>
        <w:t>C. Deysi Nallely Ángel Hernández</w:t>
      </w:r>
      <w:r>
        <w:rPr>
          <w:rFonts w:ascii="Segoe UI" w:hAnsi="Segoe UI" w:cs="Segoe UI"/>
          <w:bCs/>
          <w:iCs/>
          <w:kern w:val="0"/>
          <w:lang w:eastAsia="es-ES"/>
          <w14:ligatures w14:val="none"/>
        </w:rPr>
        <w:t xml:space="preserve">, instó: </w:t>
      </w:r>
      <w:r>
        <w:rPr>
          <w:rFonts w:ascii="Segoe UI" w:hAnsi="Segoe UI" w:cs="Segoe UI"/>
          <w:bCs/>
          <w:i/>
          <w:kern w:val="0"/>
          <w:lang w:eastAsia="es-ES"/>
          <w14:ligatures w14:val="none"/>
        </w:rPr>
        <w:t>“Regidora Norma Mariana Navarro Gutiérrez le pido concluya toda vez que ya terminó su tiempo”. - - - - - - - - - - - - - - - -</w:t>
      </w:r>
    </w:p>
    <w:p w14:paraId="46D065AD" w14:textId="77777777" w:rsidR="00B01571" w:rsidRDefault="00B01571" w:rsidP="00B01571">
      <w:pPr>
        <w:spacing w:after="0" w:line="360" w:lineRule="auto"/>
        <w:ind w:left="851" w:right="-705"/>
        <w:jc w:val="both"/>
        <w:rPr>
          <w:rFonts w:ascii="Segoe UI" w:hAnsi="Segoe UI" w:cs="Segoe UI"/>
          <w:bCs/>
          <w:i/>
          <w:kern w:val="0"/>
          <w:lang w:eastAsia="es-ES"/>
          <w14:ligatures w14:val="none"/>
        </w:rPr>
      </w:pPr>
    </w:p>
    <w:p w14:paraId="55094548" w14:textId="6C12DD8C" w:rsidR="00D05EA2" w:rsidRDefault="00D05EA2" w:rsidP="00D05EA2">
      <w:pPr>
        <w:spacing w:after="0" w:line="360" w:lineRule="auto"/>
        <w:ind w:left="851" w:right="-705"/>
        <w:jc w:val="both"/>
        <w:rPr>
          <w:rFonts w:ascii="Segoe UI" w:hAnsi="Segoe UI" w:cs="Segoe UI"/>
          <w:bCs/>
          <w:i/>
          <w:kern w:val="0"/>
          <w:lang w:eastAsia="es-ES"/>
          <w14:ligatures w14:val="none"/>
        </w:rPr>
      </w:pPr>
      <w:r>
        <w:rPr>
          <w:rFonts w:ascii="Segoe UI" w:hAnsi="Segoe UI" w:cs="Segoe UI"/>
          <w:bCs/>
          <w:iCs/>
          <w:kern w:val="0"/>
          <w:lang w:eastAsia="es-ES"/>
          <w14:ligatures w14:val="none"/>
        </w:rPr>
        <w:t>Acto seguido</w:t>
      </w:r>
      <w:r w:rsidR="00B01571">
        <w:rPr>
          <w:rFonts w:ascii="Segoe UI" w:hAnsi="Segoe UI" w:cs="Segoe UI"/>
          <w:bCs/>
          <w:iCs/>
          <w:kern w:val="0"/>
          <w:lang w:eastAsia="es-ES"/>
          <w14:ligatures w14:val="none"/>
        </w:rPr>
        <w:t xml:space="preserve">, la regidora, </w:t>
      </w:r>
      <w:r w:rsidR="00B01571">
        <w:rPr>
          <w:rFonts w:ascii="Segoe UI" w:hAnsi="Segoe UI" w:cs="Segoe UI"/>
          <w:b/>
          <w:iCs/>
          <w:kern w:val="0"/>
          <w:lang w:eastAsia="es-ES"/>
          <w14:ligatures w14:val="none"/>
        </w:rPr>
        <w:t>C. Norma Mariana Navarro Gutiérrez</w:t>
      </w:r>
      <w:r w:rsidR="00B01571">
        <w:rPr>
          <w:rFonts w:ascii="Segoe UI" w:hAnsi="Segoe UI" w:cs="Segoe UI"/>
          <w:bCs/>
          <w:iCs/>
          <w:kern w:val="0"/>
          <w:lang w:eastAsia="es-ES"/>
          <w14:ligatures w14:val="none"/>
        </w:rPr>
        <w:t xml:space="preserve">, continuó: </w:t>
      </w:r>
      <w:r w:rsidR="00B01571">
        <w:rPr>
          <w:rFonts w:ascii="Segoe UI" w:hAnsi="Segoe UI" w:cs="Segoe UI"/>
          <w:bCs/>
          <w:i/>
          <w:kern w:val="0"/>
          <w:lang w:eastAsia="es-ES"/>
          <w14:ligatures w14:val="none"/>
        </w:rPr>
        <w:t>“</w:t>
      </w:r>
      <w:r w:rsidR="00141DAF">
        <w:rPr>
          <w:rFonts w:ascii="Segoe UI" w:hAnsi="Segoe UI" w:cs="Segoe UI"/>
          <w:bCs/>
          <w:i/>
          <w:kern w:val="0"/>
          <w:lang w:eastAsia="es-ES"/>
          <w14:ligatures w14:val="none"/>
        </w:rPr>
        <w:t xml:space="preserve">Ya voy a terminar, son trece millones de pesos más no se especifica, ni se desglosa. En vehículos </w:t>
      </w:r>
      <w:r>
        <w:rPr>
          <w:rFonts w:ascii="Segoe UI" w:hAnsi="Segoe UI" w:cs="Segoe UI"/>
          <w:bCs/>
          <w:i/>
          <w:kern w:val="0"/>
          <w:lang w:eastAsia="es-ES"/>
          <w14:ligatures w14:val="none"/>
        </w:rPr>
        <w:t>hablan de dieciocho millones de pesos pero de la misma manera no se desglosó de qué dependencias, qué características y montos. Concluyo señalando que la iniciativa y el dictamen carece de los elementos exigidos por la Ley de Hacienda Municipal del Estado de Jalisco en su artículo 214 y quiero que quede claro, no estoy en contra del progreso de Ocotlán, al contrario, quiero que Ocotlán luzca y quede mejor</w:t>
      </w:r>
      <w:r w:rsidR="00786876">
        <w:rPr>
          <w:rFonts w:ascii="Segoe UI" w:hAnsi="Segoe UI" w:cs="Segoe UI"/>
          <w:bCs/>
          <w:i/>
          <w:kern w:val="0"/>
          <w:lang w:eastAsia="es-ES"/>
          <w14:ligatures w14:val="none"/>
        </w:rPr>
        <w:t xml:space="preserve"> </w:t>
      </w:r>
      <w:r>
        <w:rPr>
          <w:rFonts w:ascii="Segoe UI" w:hAnsi="Segoe UI" w:cs="Segoe UI"/>
          <w:bCs/>
          <w:i/>
          <w:kern w:val="0"/>
          <w:lang w:eastAsia="es-ES"/>
          <w14:ligatures w14:val="none"/>
        </w:rPr>
        <w:t xml:space="preserve">como los ciudadanos lo merecemos, lo que señaló con responsabilidad y cuestiono es la falta de información así como la escasa transparencia en este presupuesto que nos presentan de egresos para el dos mil veintiséis, es cuanto”. - - - - - - - - - - - </w:t>
      </w:r>
    </w:p>
    <w:p w14:paraId="0D220194" w14:textId="77777777" w:rsidR="00D05EA2" w:rsidRDefault="00D05EA2" w:rsidP="00D05EA2">
      <w:pPr>
        <w:spacing w:after="0" w:line="360" w:lineRule="auto"/>
        <w:ind w:left="851" w:right="-705"/>
        <w:jc w:val="both"/>
        <w:rPr>
          <w:rFonts w:ascii="Segoe UI" w:hAnsi="Segoe UI" w:cs="Segoe UI"/>
          <w:bCs/>
          <w:i/>
          <w:kern w:val="0"/>
          <w:lang w:eastAsia="es-ES"/>
          <w14:ligatures w14:val="none"/>
        </w:rPr>
      </w:pPr>
    </w:p>
    <w:p w14:paraId="1937E890" w14:textId="7B37B542" w:rsidR="00AA75D1" w:rsidRDefault="00D05EA2" w:rsidP="00D05EA2">
      <w:pPr>
        <w:spacing w:after="0" w:line="360" w:lineRule="auto"/>
        <w:ind w:left="851" w:right="-705"/>
        <w:jc w:val="both"/>
        <w:rPr>
          <w:rFonts w:ascii="Segoe UI" w:hAnsi="Segoe UI" w:cs="Segoe UI"/>
          <w:bCs/>
          <w:i/>
          <w:kern w:val="0"/>
          <w:lang w:eastAsia="es-ES"/>
          <w14:ligatures w14:val="none"/>
        </w:rPr>
      </w:pPr>
      <w:r>
        <w:rPr>
          <w:rFonts w:ascii="Segoe UI" w:hAnsi="Segoe UI" w:cs="Segoe UI"/>
          <w:bCs/>
          <w:iCs/>
          <w:kern w:val="0"/>
          <w:lang w:eastAsia="es-ES"/>
          <w14:ligatures w14:val="none"/>
        </w:rPr>
        <w:t xml:space="preserve">El regidor, </w:t>
      </w:r>
      <w:r>
        <w:rPr>
          <w:rFonts w:ascii="Segoe UI" w:hAnsi="Segoe UI" w:cs="Segoe UI"/>
          <w:b/>
          <w:iCs/>
          <w:kern w:val="0"/>
          <w:lang w:eastAsia="es-ES"/>
          <w14:ligatures w14:val="none"/>
        </w:rPr>
        <w:t>C. Ignacio Gómez Ornelas</w:t>
      </w:r>
      <w:r>
        <w:rPr>
          <w:rFonts w:ascii="Segoe UI" w:hAnsi="Segoe UI" w:cs="Segoe UI"/>
          <w:bCs/>
          <w:iCs/>
          <w:kern w:val="0"/>
          <w:lang w:eastAsia="es-ES"/>
          <w14:ligatures w14:val="none"/>
        </w:rPr>
        <w:t xml:space="preserve">, planteó: </w:t>
      </w:r>
      <w:r>
        <w:rPr>
          <w:rFonts w:ascii="Segoe UI" w:hAnsi="Segoe UI" w:cs="Segoe UI"/>
          <w:bCs/>
          <w:i/>
          <w:kern w:val="0"/>
          <w:lang w:eastAsia="es-ES"/>
          <w14:ligatures w14:val="none"/>
        </w:rPr>
        <w:t>“Considero que este presupuesto de egresos ya fue analizado por medio de los directores</w:t>
      </w:r>
      <w:r w:rsidR="00F20A00">
        <w:rPr>
          <w:rFonts w:ascii="Segoe UI" w:hAnsi="Segoe UI" w:cs="Segoe UI"/>
          <w:bCs/>
          <w:i/>
          <w:kern w:val="0"/>
          <w:lang w:eastAsia="es-ES"/>
          <w14:ligatures w14:val="none"/>
        </w:rPr>
        <w:t>,</w:t>
      </w:r>
      <w:r>
        <w:rPr>
          <w:rFonts w:ascii="Segoe UI" w:hAnsi="Segoe UI" w:cs="Segoe UI"/>
          <w:bCs/>
          <w:i/>
          <w:kern w:val="0"/>
          <w:lang w:eastAsia="es-ES"/>
          <w14:ligatures w14:val="none"/>
        </w:rPr>
        <w:t xml:space="preserve"> </w:t>
      </w:r>
      <w:r w:rsidR="00F20A00">
        <w:rPr>
          <w:rFonts w:ascii="Segoe UI" w:hAnsi="Segoe UI" w:cs="Segoe UI"/>
          <w:bCs/>
          <w:i/>
          <w:kern w:val="0"/>
          <w:lang w:eastAsia="es-ES"/>
          <w14:ligatures w14:val="none"/>
        </w:rPr>
        <w:t>así como</w:t>
      </w:r>
      <w:r>
        <w:rPr>
          <w:rFonts w:ascii="Segoe UI" w:hAnsi="Segoe UI" w:cs="Segoe UI"/>
          <w:bCs/>
          <w:i/>
          <w:kern w:val="0"/>
          <w:lang w:eastAsia="es-ES"/>
          <w14:ligatures w14:val="none"/>
        </w:rPr>
        <w:t xml:space="preserve"> sus propuestas</w:t>
      </w:r>
      <w:r w:rsidR="00F20A00">
        <w:rPr>
          <w:rFonts w:ascii="Segoe UI" w:hAnsi="Segoe UI" w:cs="Segoe UI"/>
          <w:bCs/>
          <w:i/>
          <w:kern w:val="0"/>
          <w:lang w:eastAsia="es-ES"/>
          <w14:ligatures w14:val="none"/>
        </w:rPr>
        <w:t>,</w:t>
      </w:r>
      <w:r w:rsidR="00B775C7">
        <w:rPr>
          <w:rFonts w:ascii="Segoe UI" w:hAnsi="Segoe UI" w:cs="Segoe UI"/>
          <w:bCs/>
          <w:i/>
          <w:kern w:val="0"/>
          <w:lang w:eastAsia="es-ES"/>
          <w14:ligatures w14:val="none"/>
        </w:rPr>
        <w:t xml:space="preserve"> </w:t>
      </w:r>
      <w:r>
        <w:rPr>
          <w:rFonts w:ascii="Segoe UI" w:hAnsi="Segoe UI" w:cs="Segoe UI"/>
          <w:bCs/>
          <w:i/>
          <w:kern w:val="0"/>
          <w:lang w:eastAsia="es-ES"/>
          <w14:ligatures w14:val="none"/>
        </w:rPr>
        <w:t xml:space="preserve">aunado a que los regidores </w:t>
      </w:r>
      <w:r w:rsidR="00B775C7">
        <w:rPr>
          <w:rFonts w:ascii="Segoe UI" w:hAnsi="Segoe UI" w:cs="Segoe UI"/>
          <w:bCs/>
          <w:i/>
          <w:kern w:val="0"/>
          <w:lang w:eastAsia="es-ES"/>
          <w14:ligatures w14:val="none"/>
        </w:rPr>
        <w:t xml:space="preserve">también </w:t>
      </w:r>
      <w:r>
        <w:rPr>
          <w:rFonts w:ascii="Segoe UI" w:hAnsi="Segoe UI" w:cs="Segoe UI"/>
          <w:bCs/>
          <w:i/>
          <w:kern w:val="0"/>
          <w:lang w:eastAsia="es-ES"/>
          <w14:ligatures w14:val="none"/>
        </w:rPr>
        <w:t>estuvimos presentes</w:t>
      </w:r>
      <w:r w:rsidR="00B775C7">
        <w:rPr>
          <w:rFonts w:ascii="Segoe UI" w:hAnsi="Segoe UI" w:cs="Segoe UI"/>
          <w:bCs/>
          <w:i/>
          <w:kern w:val="0"/>
          <w:lang w:eastAsia="es-ES"/>
          <w14:ligatures w14:val="none"/>
        </w:rPr>
        <w:t>,</w:t>
      </w:r>
      <w:r>
        <w:rPr>
          <w:rFonts w:ascii="Segoe UI" w:hAnsi="Segoe UI" w:cs="Segoe UI"/>
          <w:bCs/>
          <w:i/>
          <w:kern w:val="0"/>
          <w:lang w:eastAsia="es-ES"/>
          <w14:ligatures w14:val="none"/>
        </w:rPr>
        <w:t xml:space="preserve"> </w:t>
      </w:r>
      <w:r w:rsidR="00F20A00">
        <w:rPr>
          <w:rFonts w:ascii="Segoe UI" w:hAnsi="Segoe UI" w:cs="Segoe UI"/>
          <w:bCs/>
          <w:i/>
          <w:kern w:val="0"/>
          <w:lang w:eastAsia="es-ES"/>
          <w14:ligatures w14:val="none"/>
        </w:rPr>
        <w:t xml:space="preserve">puesto </w:t>
      </w:r>
      <w:r w:rsidR="00B775C7">
        <w:rPr>
          <w:rFonts w:ascii="Segoe UI" w:hAnsi="Segoe UI" w:cs="Segoe UI"/>
          <w:bCs/>
          <w:i/>
          <w:kern w:val="0"/>
          <w:lang w:eastAsia="es-ES"/>
          <w14:ligatures w14:val="none"/>
        </w:rPr>
        <w:t>que</w:t>
      </w:r>
      <w:r w:rsidR="00B47381">
        <w:rPr>
          <w:rFonts w:ascii="Segoe UI" w:hAnsi="Segoe UI" w:cs="Segoe UI"/>
          <w:bCs/>
          <w:i/>
          <w:kern w:val="0"/>
          <w:lang w:eastAsia="es-ES"/>
          <w14:ligatures w14:val="none"/>
        </w:rPr>
        <w:t xml:space="preserve"> antes de llegar a esta sesión tuvimos una consulta con todos los regidores. Inclusive, estoy viendo algunas partidas que se mencionan, por decirlo así la partida 399 se les explicó perfectamente y aumentó porque había ADEFAS de ejercicios fiscales anteriores, de igual manera en los juicios laborales también se les explicó que subió a dos millones quinientos mil pesos</w:t>
      </w:r>
      <w:r w:rsidR="0099102C">
        <w:rPr>
          <w:rFonts w:ascii="Segoe UI" w:hAnsi="Segoe UI" w:cs="Segoe UI"/>
          <w:bCs/>
          <w:i/>
          <w:kern w:val="0"/>
          <w:lang w:eastAsia="es-ES"/>
          <w14:ligatures w14:val="none"/>
        </w:rPr>
        <w:t xml:space="preserve"> y hubo juicios de nueve millones, mismos que tenían que tener considerados por sí se necesitaba invertir ahí. Así como diferentes partidas de las que están hablando, de tal manera que ya lo analizamos, lo vimos bien y de verdad felicito al equipo de trabajo de Hacienda y sus colaboradores porque en lo personal sí recibí bastante información</w:t>
      </w:r>
      <w:r w:rsidR="006D4782">
        <w:rPr>
          <w:rFonts w:ascii="Segoe UI" w:hAnsi="Segoe UI" w:cs="Segoe UI"/>
          <w:bCs/>
          <w:i/>
          <w:kern w:val="0"/>
          <w:lang w:eastAsia="es-ES"/>
          <w14:ligatures w14:val="none"/>
        </w:rPr>
        <w:t xml:space="preserve"> ya</w:t>
      </w:r>
      <w:r w:rsidR="00E71EFC">
        <w:rPr>
          <w:rFonts w:ascii="Segoe UI" w:hAnsi="Segoe UI" w:cs="Segoe UI"/>
          <w:bCs/>
          <w:i/>
          <w:kern w:val="0"/>
          <w:lang w:eastAsia="es-ES"/>
          <w14:ligatures w14:val="none"/>
        </w:rPr>
        <w:t xml:space="preserve"> que por</w:t>
      </w:r>
      <w:r w:rsidR="006D4782">
        <w:rPr>
          <w:rFonts w:ascii="Segoe UI" w:hAnsi="Segoe UI" w:cs="Segoe UI"/>
          <w:bCs/>
          <w:i/>
          <w:kern w:val="0"/>
          <w:lang w:eastAsia="es-ES"/>
          <w14:ligatures w14:val="none"/>
        </w:rPr>
        <w:t xml:space="preserve"> mencionarlo en otras ocasiones no tenía tanta información. Por lo que creo que esto ya lo valoramos, lo vimos con anterioridad por lo que ahorita nada más nos queda aproba</w:t>
      </w:r>
      <w:r w:rsidR="00AA75D1">
        <w:rPr>
          <w:rFonts w:ascii="Segoe UI" w:hAnsi="Segoe UI" w:cs="Segoe UI"/>
          <w:bCs/>
          <w:i/>
          <w:kern w:val="0"/>
          <w:lang w:eastAsia="es-ES"/>
          <w14:ligatures w14:val="none"/>
        </w:rPr>
        <w:t xml:space="preserve">r y enseguida puede haber mesas </w:t>
      </w:r>
    </w:p>
    <w:p w14:paraId="0BCC23FB" w14:textId="1F2E414B" w:rsidR="00AA75D1" w:rsidRDefault="00F20A00" w:rsidP="00AA75D1">
      <w:pPr>
        <w:spacing w:after="0" w:line="360" w:lineRule="auto"/>
        <w:ind w:left="-851" w:right="855"/>
        <w:jc w:val="both"/>
        <w:rPr>
          <w:rFonts w:ascii="Segoe UI" w:hAnsi="Segoe UI" w:cs="Segoe UI"/>
          <w:bCs/>
          <w:i/>
          <w:kern w:val="0"/>
          <w:lang w:eastAsia="es-ES"/>
          <w14:ligatures w14:val="none"/>
        </w:rPr>
      </w:pPr>
      <w:r>
        <w:rPr>
          <w:rFonts w:ascii="Segoe UI" w:hAnsi="Segoe UI" w:cs="Segoe UI"/>
          <w:bCs/>
          <w:i/>
          <w:kern w:val="0"/>
          <w:lang w:eastAsia="es-ES"/>
          <w14:ligatures w14:val="none"/>
        </w:rPr>
        <w:lastRenderedPageBreak/>
        <w:t xml:space="preserve">de </w:t>
      </w:r>
      <w:r w:rsidR="00AA75D1">
        <w:rPr>
          <w:rFonts w:ascii="Segoe UI" w:hAnsi="Segoe UI" w:cs="Segoe UI"/>
          <w:bCs/>
          <w:i/>
          <w:kern w:val="0"/>
          <w:lang w:eastAsia="es-ES"/>
          <w14:ligatures w14:val="none"/>
        </w:rPr>
        <w:t xml:space="preserve">trabajo y pues igual se podría cambiar el presupuesto de una partida a otra, por lo tanto, mi voto es a favor”. - - - - - - - - - - - - - - - - - - - - - - - - - - - - - - - - - - - - - - - - - - - - - - - - - - - - - - - - </w:t>
      </w:r>
    </w:p>
    <w:p w14:paraId="0B012958" w14:textId="77777777" w:rsidR="00AA75D1" w:rsidRDefault="00AA75D1" w:rsidP="00AA75D1">
      <w:pPr>
        <w:spacing w:after="0" w:line="360" w:lineRule="auto"/>
        <w:ind w:left="-851" w:right="855"/>
        <w:jc w:val="both"/>
        <w:rPr>
          <w:rFonts w:ascii="Segoe UI" w:hAnsi="Segoe UI" w:cs="Segoe UI"/>
          <w:bCs/>
          <w:i/>
          <w:kern w:val="0"/>
          <w:lang w:eastAsia="es-ES"/>
          <w14:ligatures w14:val="none"/>
        </w:rPr>
      </w:pPr>
    </w:p>
    <w:p w14:paraId="1BC6BA6B" w14:textId="776E52AE" w:rsidR="00FB1B34" w:rsidRDefault="00AA75D1" w:rsidP="00AA75D1">
      <w:pPr>
        <w:spacing w:after="0" w:line="360" w:lineRule="auto"/>
        <w:ind w:left="-851" w:right="855"/>
        <w:jc w:val="both"/>
        <w:rPr>
          <w:rFonts w:ascii="Segoe UI" w:hAnsi="Segoe UI" w:cs="Segoe UI"/>
          <w:bCs/>
          <w:i/>
          <w:kern w:val="0"/>
          <w:lang w:eastAsia="es-ES"/>
          <w14:ligatures w14:val="none"/>
        </w:rPr>
      </w:pPr>
      <w:r>
        <w:rPr>
          <w:rFonts w:ascii="Segoe UI" w:hAnsi="Segoe UI" w:cs="Segoe UI"/>
          <w:bCs/>
          <w:iCs/>
          <w:kern w:val="0"/>
          <w:lang w:eastAsia="es-ES"/>
          <w14:ligatures w14:val="none"/>
        </w:rPr>
        <w:t xml:space="preserve">La regidora, </w:t>
      </w:r>
      <w:r>
        <w:rPr>
          <w:rFonts w:ascii="Segoe UI" w:hAnsi="Segoe UI" w:cs="Segoe UI"/>
          <w:b/>
          <w:iCs/>
          <w:kern w:val="0"/>
          <w:lang w:eastAsia="es-ES"/>
          <w14:ligatures w14:val="none"/>
        </w:rPr>
        <w:t>C. Silvia Iliana Villarruel Gutiérrez</w:t>
      </w:r>
      <w:r>
        <w:rPr>
          <w:rFonts w:ascii="Segoe UI" w:hAnsi="Segoe UI" w:cs="Segoe UI"/>
          <w:bCs/>
          <w:iCs/>
          <w:kern w:val="0"/>
          <w:lang w:eastAsia="es-ES"/>
          <w14:ligatures w14:val="none"/>
        </w:rPr>
        <w:t xml:space="preserve">, destacó: </w:t>
      </w:r>
      <w:r>
        <w:rPr>
          <w:rFonts w:ascii="Segoe UI" w:hAnsi="Segoe UI" w:cs="Segoe UI"/>
          <w:bCs/>
          <w:i/>
          <w:kern w:val="0"/>
          <w:lang w:eastAsia="es-ES"/>
          <w14:ligatures w14:val="none"/>
        </w:rPr>
        <w:t>“</w:t>
      </w:r>
      <w:r w:rsidR="007A798C">
        <w:rPr>
          <w:rFonts w:ascii="Segoe UI" w:hAnsi="Segoe UI" w:cs="Segoe UI"/>
          <w:bCs/>
          <w:i/>
          <w:kern w:val="0"/>
          <w:lang w:eastAsia="es-ES"/>
          <w14:ligatures w14:val="none"/>
        </w:rPr>
        <w:t>Nada más comentarles que estoy a favor del presupuesto ya que representa una herramienta fundamental para atender las necesidades de la ciudadanía, dar continuidad a los programas y proyectos prioritarios y garantizar el uso responsable y trasparente de los recursos públicos siempre en beneficio de nuestro municipio. Felic</w:t>
      </w:r>
      <w:r w:rsidR="00FB1B34">
        <w:rPr>
          <w:rFonts w:ascii="Segoe UI" w:hAnsi="Segoe UI" w:cs="Segoe UI"/>
          <w:bCs/>
          <w:i/>
          <w:kern w:val="0"/>
          <w:lang w:eastAsia="es-ES"/>
          <w14:ligatures w14:val="none"/>
        </w:rPr>
        <w:t>ito a todo el equipo de Hacienda por su gran trabajo, por las mesas que también hicieron con todos los directores y en las cuales estuve</w:t>
      </w:r>
      <w:r w:rsidR="002978A2">
        <w:rPr>
          <w:rFonts w:ascii="Segoe UI" w:hAnsi="Segoe UI" w:cs="Segoe UI"/>
          <w:bCs/>
          <w:i/>
          <w:kern w:val="0"/>
          <w:lang w:eastAsia="es-ES"/>
          <w14:ligatures w14:val="none"/>
        </w:rPr>
        <w:t xml:space="preserve"> </w:t>
      </w:r>
      <w:r w:rsidR="00384184">
        <w:rPr>
          <w:rFonts w:ascii="Segoe UI" w:hAnsi="Segoe UI" w:cs="Segoe UI"/>
          <w:bCs/>
          <w:i/>
          <w:kern w:val="0"/>
          <w:lang w:eastAsia="es-ES"/>
          <w14:ligatures w14:val="none"/>
        </w:rPr>
        <w:t xml:space="preserve">su servidora </w:t>
      </w:r>
      <w:r w:rsidR="00FB1B34">
        <w:rPr>
          <w:rFonts w:ascii="Segoe UI" w:hAnsi="Segoe UI" w:cs="Segoe UI"/>
          <w:bCs/>
          <w:i/>
          <w:kern w:val="0"/>
          <w:lang w:eastAsia="es-ES"/>
          <w14:ligatures w14:val="none"/>
        </w:rPr>
        <w:t>casi en todas</w:t>
      </w:r>
      <w:r w:rsidR="002978A2">
        <w:rPr>
          <w:rFonts w:ascii="Segoe UI" w:hAnsi="Segoe UI" w:cs="Segoe UI"/>
          <w:bCs/>
          <w:i/>
          <w:kern w:val="0"/>
          <w:lang w:eastAsia="es-ES"/>
          <w14:ligatures w14:val="none"/>
        </w:rPr>
        <w:t xml:space="preserve"> </w:t>
      </w:r>
      <w:r w:rsidR="00FB1B34">
        <w:rPr>
          <w:rFonts w:ascii="Segoe UI" w:hAnsi="Segoe UI" w:cs="Segoe UI"/>
          <w:bCs/>
          <w:i/>
          <w:kern w:val="0"/>
          <w:lang w:eastAsia="es-ES"/>
          <w14:ligatures w14:val="none"/>
        </w:rPr>
        <w:t xml:space="preserve">presente, los felicito y mi voto es a favor”. </w:t>
      </w:r>
    </w:p>
    <w:p w14:paraId="06678B84" w14:textId="77777777" w:rsidR="00FB1B34" w:rsidRDefault="00FB1B34" w:rsidP="00AA75D1">
      <w:pPr>
        <w:spacing w:after="0" w:line="360" w:lineRule="auto"/>
        <w:ind w:left="-851" w:right="855"/>
        <w:jc w:val="both"/>
        <w:rPr>
          <w:rFonts w:ascii="Segoe UI" w:hAnsi="Segoe UI" w:cs="Segoe UI"/>
          <w:bCs/>
          <w:i/>
          <w:kern w:val="0"/>
          <w:lang w:eastAsia="es-ES"/>
          <w14:ligatures w14:val="none"/>
        </w:rPr>
      </w:pPr>
    </w:p>
    <w:p w14:paraId="2CD8CCA2" w14:textId="46ED4ACF" w:rsidR="00282EF3" w:rsidRDefault="00FB1B34" w:rsidP="00AA75D1">
      <w:pPr>
        <w:spacing w:after="0" w:line="360" w:lineRule="auto"/>
        <w:ind w:left="-851" w:right="855"/>
        <w:jc w:val="both"/>
        <w:rPr>
          <w:rFonts w:ascii="Segoe UI" w:hAnsi="Segoe UI" w:cs="Segoe UI"/>
          <w:bCs/>
          <w:i/>
          <w:kern w:val="0"/>
          <w:lang w:eastAsia="es-ES"/>
          <w14:ligatures w14:val="none"/>
        </w:rPr>
      </w:pPr>
      <w:r>
        <w:rPr>
          <w:rFonts w:ascii="Segoe UI" w:hAnsi="Segoe UI" w:cs="Segoe UI"/>
          <w:bCs/>
          <w:iCs/>
          <w:kern w:val="0"/>
          <w:lang w:eastAsia="es-ES"/>
          <w14:ligatures w14:val="none"/>
        </w:rPr>
        <w:t xml:space="preserve">Acto seguido y en uso de la voz, el regidor, </w:t>
      </w:r>
      <w:r>
        <w:rPr>
          <w:rFonts w:ascii="Segoe UI" w:hAnsi="Segoe UI" w:cs="Segoe UI"/>
          <w:b/>
          <w:iCs/>
          <w:kern w:val="0"/>
          <w:lang w:eastAsia="es-ES"/>
          <w14:ligatures w14:val="none"/>
        </w:rPr>
        <w:t>C. Raúl Sánchez Jiménez</w:t>
      </w:r>
      <w:r>
        <w:rPr>
          <w:rFonts w:ascii="Segoe UI" w:hAnsi="Segoe UI" w:cs="Segoe UI"/>
          <w:bCs/>
          <w:iCs/>
          <w:kern w:val="0"/>
          <w:lang w:eastAsia="es-ES"/>
          <w14:ligatures w14:val="none"/>
        </w:rPr>
        <w:t xml:space="preserve">, dijo: </w:t>
      </w:r>
      <w:r>
        <w:rPr>
          <w:rFonts w:ascii="Segoe UI" w:hAnsi="Segoe UI" w:cs="Segoe UI"/>
          <w:bCs/>
          <w:i/>
          <w:kern w:val="0"/>
          <w:lang w:eastAsia="es-ES"/>
          <w14:ligatures w14:val="none"/>
        </w:rPr>
        <w:t xml:space="preserve">“Dentro de este análisis del presupuesto de egresos </w:t>
      </w:r>
      <w:r w:rsidR="004122E6">
        <w:rPr>
          <w:rFonts w:ascii="Segoe UI" w:hAnsi="Segoe UI" w:cs="Segoe UI"/>
          <w:bCs/>
          <w:i/>
          <w:kern w:val="0"/>
          <w:lang w:eastAsia="es-ES"/>
          <w14:ligatures w14:val="none"/>
        </w:rPr>
        <w:t>hay algo que su servidor veo que no se toma en cuenta y ni se ha tomado en cuenta, y es que en días pasados hubo una inauguración donde se van a hacer unos colectores por parte de la CONAGUA, gracias al apoyo de la Doctora</w:t>
      </w:r>
      <w:r w:rsidR="004122E6" w:rsidRPr="004122E6">
        <w:t xml:space="preserve"> </w:t>
      </w:r>
      <w:r w:rsidR="004122E6" w:rsidRPr="004122E6">
        <w:rPr>
          <w:rFonts w:ascii="Segoe UI" w:hAnsi="Segoe UI" w:cs="Segoe UI"/>
          <w:bCs/>
          <w:i/>
          <w:kern w:val="0"/>
          <w:lang w:eastAsia="es-ES"/>
          <w14:ligatures w14:val="none"/>
        </w:rPr>
        <w:t>Claudia Sheinbaum Pardo</w:t>
      </w:r>
      <w:r w:rsidR="004122E6">
        <w:rPr>
          <w:rFonts w:ascii="Segoe UI" w:hAnsi="Segoe UI" w:cs="Segoe UI"/>
          <w:bCs/>
          <w:i/>
          <w:kern w:val="0"/>
          <w:lang w:eastAsia="es-ES"/>
          <w14:ligatures w14:val="none"/>
        </w:rPr>
        <w:t xml:space="preserve"> porque sin ese recurso federal no se pudiera haber hecho, y usted Presidenta Municipal declaró y dijo que con esos</w:t>
      </w:r>
      <w:r w:rsidR="005533FD">
        <w:rPr>
          <w:rFonts w:ascii="Segoe UI" w:hAnsi="Segoe UI" w:cs="Segoe UI"/>
          <w:bCs/>
          <w:i/>
          <w:kern w:val="0"/>
          <w:lang w:eastAsia="es-ES"/>
          <w14:ligatures w14:val="none"/>
        </w:rPr>
        <w:t xml:space="preserve"> colectores se va a ayudar a setenta mil habitantes de Ocotlán, </w:t>
      </w:r>
      <w:r w:rsidR="001E105E">
        <w:rPr>
          <w:rFonts w:ascii="Segoe UI" w:hAnsi="Segoe UI" w:cs="Segoe UI"/>
          <w:bCs/>
          <w:i/>
          <w:kern w:val="0"/>
          <w:lang w:eastAsia="es-ES"/>
          <w14:ligatures w14:val="none"/>
        </w:rPr>
        <w:t xml:space="preserve">y </w:t>
      </w:r>
      <w:r w:rsidR="005533FD">
        <w:rPr>
          <w:rFonts w:ascii="Segoe UI" w:hAnsi="Segoe UI" w:cs="Segoe UI"/>
          <w:bCs/>
          <w:i/>
          <w:kern w:val="0"/>
          <w:lang w:eastAsia="es-ES"/>
          <w14:ligatures w14:val="none"/>
        </w:rPr>
        <w:t xml:space="preserve">por qué no de este presupuesto que está gris, que está obscuro, ¿por qué no se invierte para que sea el 100%?, y en los hogares </w:t>
      </w:r>
      <w:r w:rsidR="00DC30DA">
        <w:rPr>
          <w:rFonts w:ascii="Segoe UI" w:hAnsi="Segoe UI" w:cs="Segoe UI"/>
          <w:bCs/>
          <w:i/>
          <w:kern w:val="0"/>
          <w:lang w:eastAsia="es-ES"/>
          <w14:ligatures w14:val="none"/>
        </w:rPr>
        <w:t xml:space="preserve">no se estén regresando los drenajes pues hay insalubridad, ¿por qué?, porque los drenajes se van a regresar. De tal manera que si la CONAGUA va a invertir cuarenta y tantos millones de pesos y con eso se va a beneficiar a setenta mil habitantes, ¿cuántos restan en la zona urbana?, de modo que sí descontamos las zonas rurales cuántos habitantes nos quedan, </w:t>
      </w:r>
      <w:r w:rsidR="003442CB">
        <w:rPr>
          <w:rFonts w:ascii="Segoe UI" w:hAnsi="Segoe UI" w:cs="Segoe UI"/>
          <w:bCs/>
          <w:i/>
          <w:kern w:val="0"/>
          <w:lang w:eastAsia="es-ES"/>
          <w14:ligatures w14:val="none"/>
        </w:rPr>
        <w:t>por lo que creo que con este problema que tenemos de drenaje no está de más invertir para los treinta y tantos mil habitantes que restan y darles solución concreta, plena y de seguridad a los ciudadanos de Ocotlán en cuanto  a que ya no se van a regresar los drenajes y así no van a tener esa insalubridad en algunos hogares como en algunas colonias está pasando. Y esto si son obras importantes que se deben de analizar y no buscar dónde voy a hacer política, quién quiere aportar o qui</w:t>
      </w:r>
      <w:r w:rsidR="000E5D23">
        <w:rPr>
          <w:rFonts w:ascii="Segoe UI" w:hAnsi="Segoe UI" w:cs="Segoe UI"/>
          <w:bCs/>
          <w:i/>
          <w:kern w:val="0"/>
          <w:lang w:eastAsia="es-ES"/>
          <w14:ligatures w14:val="none"/>
        </w:rPr>
        <w:t xml:space="preserve">én no quiere aportar e ir a estar cobrando el predial y sino pagan no abonan, reitero, creo que esto es una inversión en la que le daríamos la solución y la certeza a los ocotlenses de que ya no va haber drenajes colapsados, porque usted Presidenta Municipal dijo que setenta mil, por tanto, restarían treinta y tantos mil habitantes y no quiero dar un número exacto porque luego me corrige que faltan los que nacieron hoy. </w:t>
      </w:r>
      <w:r w:rsidR="001057FB">
        <w:rPr>
          <w:rFonts w:ascii="Segoe UI" w:hAnsi="Segoe UI" w:cs="Segoe UI"/>
          <w:bCs/>
          <w:i/>
          <w:kern w:val="0"/>
          <w:lang w:eastAsia="es-ES"/>
          <w14:ligatures w14:val="none"/>
        </w:rPr>
        <w:t xml:space="preserve">Pero si creo que es importante, aquí está el Director de Obras Públicas, </w:t>
      </w:r>
      <w:r w:rsidR="001E105E">
        <w:rPr>
          <w:rFonts w:ascii="Segoe UI" w:hAnsi="Segoe UI" w:cs="Segoe UI"/>
          <w:bCs/>
          <w:i/>
          <w:kern w:val="0"/>
          <w:lang w:eastAsia="es-ES"/>
          <w14:ligatures w14:val="none"/>
        </w:rPr>
        <w:t xml:space="preserve">así </w:t>
      </w:r>
      <w:r w:rsidR="00C87F0D">
        <w:rPr>
          <w:rFonts w:ascii="Segoe UI" w:hAnsi="Segoe UI" w:cs="Segoe UI"/>
          <w:bCs/>
          <w:i/>
          <w:kern w:val="0"/>
          <w:lang w:eastAsia="es-ES"/>
          <w14:ligatures w14:val="none"/>
        </w:rPr>
        <w:t xml:space="preserve">que podría ser importante analizar ese proyecto para darle solución de fondo a Ocotlán, Ocotlán </w:t>
      </w:r>
      <w:r w:rsidR="00282EF3">
        <w:rPr>
          <w:rFonts w:ascii="Segoe UI" w:hAnsi="Segoe UI" w:cs="Segoe UI"/>
          <w:bCs/>
          <w:i/>
          <w:kern w:val="0"/>
          <w:lang w:eastAsia="es-ES"/>
          <w14:ligatures w14:val="none"/>
        </w:rPr>
        <w:t xml:space="preserve">ocupa acciones profundas y no nada más federales sino también estatales y municipales, es cuanto”. - - - - - - - - - - - - - - - - - </w:t>
      </w:r>
    </w:p>
    <w:p w14:paraId="72F04734" w14:textId="77777777" w:rsidR="00282EF3" w:rsidRDefault="00282EF3" w:rsidP="00AA75D1">
      <w:pPr>
        <w:spacing w:after="0" w:line="360" w:lineRule="auto"/>
        <w:ind w:left="-851" w:right="855"/>
        <w:jc w:val="both"/>
        <w:rPr>
          <w:rFonts w:ascii="Segoe UI" w:hAnsi="Segoe UI" w:cs="Segoe UI"/>
          <w:bCs/>
          <w:i/>
          <w:kern w:val="0"/>
          <w:lang w:eastAsia="es-ES"/>
          <w14:ligatures w14:val="none"/>
        </w:rPr>
      </w:pPr>
    </w:p>
    <w:p w14:paraId="71105DFA" w14:textId="77777777" w:rsidR="00DC3CAB" w:rsidRDefault="00282EF3" w:rsidP="00AA75D1">
      <w:pPr>
        <w:spacing w:after="0" w:line="360" w:lineRule="auto"/>
        <w:ind w:left="-851" w:right="855"/>
        <w:jc w:val="both"/>
        <w:rPr>
          <w:rFonts w:ascii="Segoe UI" w:hAnsi="Segoe UI" w:cs="Segoe UI"/>
          <w:bCs/>
          <w:i/>
          <w:kern w:val="0"/>
          <w:lang w:eastAsia="es-ES"/>
          <w14:ligatures w14:val="none"/>
        </w:rPr>
      </w:pPr>
      <w:r>
        <w:rPr>
          <w:rFonts w:ascii="Segoe UI" w:hAnsi="Segoe UI" w:cs="Segoe UI"/>
          <w:bCs/>
          <w:iCs/>
          <w:kern w:val="0"/>
          <w:lang w:eastAsia="es-ES"/>
          <w14:ligatures w14:val="none"/>
        </w:rPr>
        <w:t xml:space="preserve">La regidora, </w:t>
      </w:r>
      <w:r>
        <w:rPr>
          <w:rFonts w:ascii="Segoe UI" w:hAnsi="Segoe UI" w:cs="Segoe UI"/>
          <w:b/>
          <w:iCs/>
          <w:kern w:val="0"/>
          <w:lang w:eastAsia="es-ES"/>
          <w14:ligatures w14:val="none"/>
        </w:rPr>
        <w:t>C. Bertha Alicia Castellanos Salcedo</w:t>
      </w:r>
      <w:r>
        <w:rPr>
          <w:rFonts w:ascii="Segoe UI" w:hAnsi="Segoe UI" w:cs="Segoe UI"/>
          <w:bCs/>
          <w:iCs/>
          <w:kern w:val="0"/>
          <w:lang w:eastAsia="es-ES"/>
          <w14:ligatures w14:val="none"/>
        </w:rPr>
        <w:t xml:space="preserve">, externó: </w:t>
      </w:r>
      <w:r>
        <w:rPr>
          <w:rFonts w:ascii="Segoe UI" w:hAnsi="Segoe UI" w:cs="Segoe UI"/>
          <w:bCs/>
          <w:i/>
          <w:kern w:val="0"/>
          <w:lang w:eastAsia="es-ES"/>
          <w14:ligatures w14:val="none"/>
        </w:rPr>
        <w:t>“Sólo quiero felicitar al equipo de Tesorería que hizo un gran trabajo, y si mal no recuerdo tuvimos la mesa de trabajo en la que asistimos casi todos y expresamos todas las dudas que teníamos en lo personal, así mismo, felicito al tesorero que con puntualidad hizo las aclaraciones ante esas dudas y pertinentes en su momento. De modo que si su servidora tuve dudas en lo personal y no me quedaron claras, agradezco su</w:t>
      </w:r>
    </w:p>
    <w:p w14:paraId="0A4B8BFB" w14:textId="798CC22C" w:rsidR="001537C6" w:rsidRDefault="00282EF3" w:rsidP="00DC3CAB">
      <w:pPr>
        <w:spacing w:after="0" w:line="360" w:lineRule="auto"/>
        <w:ind w:left="851" w:right="-705"/>
        <w:jc w:val="both"/>
        <w:rPr>
          <w:rFonts w:ascii="Segoe UI" w:hAnsi="Segoe UI" w:cs="Segoe UI"/>
          <w:bCs/>
          <w:i/>
          <w:kern w:val="0"/>
          <w:lang w:eastAsia="es-ES"/>
          <w14:ligatures w14:val="none"/>
        </w:rPr>
      </w:pPr>
      <w:r>
        <w:rPr>
          <w:rFonts w:ascii="Segoe UI" w:hAnsi="Segoe UI" w:cs="Segoe UI"/>
          <w:bCs/>
          <w:i/>
          <w:kern w:val="0"/>
          <w:lang w:eastAsia="es-ES"/>
          <w14:ligatures w14:val="none"/>
        </w:rPr>
        <w:lastRenderedPageBreak/>
        <w:t xml:space="preserve">atención ya que me atendió, me explicó y por ello aclaramos las dudas. Respecto a la Presidenta Municipal la felicitó por todas las gestiones que ha hecho en el Estado y ha bajado los recursos para beneficio de nuestro Ocotlán, decirles que nos falta mucho todavía y es que creo que este presupuesto sí es gran parte pero no es todo, considero </w:t>
      </w:r>
      <w:r w:rsidR="009B45B4">
        <w:rPr>
          <w:rFonts w:ascii="Segoe UI" w:hAnsi="Segoe UI" w:cs="Segoe UI"/>
          <w:bCs/>
          <w:i/>
          <w:kern w:val="0"/>
          <w:lang w:eastAsia="es-ES"/>
          <w14:ligatures w14:val="none"/>
        </w:rPr>
        <w:t>que de una u otra manera vamos caminando y de verdad tengan la confianza de que se están haciendo claramente las cosas</w:t>
      </w:r>
      <w:r w:rsidR="00DC3CAB">
        <w:rPr>
          <w:rFonts w:ascii="Segoe UI" w:hAnsi="Segoe UI" w:cs="Segoe UI"/>
          <w:bCs/>
          <w:i/>
          <w:kern w:val="0"/>
          <w:lang w:eastAsia="es-ES"/>
          <w14:ligatures w14:val="none"/>
        </w:rPr>
        <w:t xml:space="preserve">, insisto, el tesorero lo explicó, hubo muchas dudas y varios preguntamos más el tesorero puntualmente estuvo punto a punto explicando, </w:t>
      </w:r>
      <w:r w:rsidR="001537C6">
        <w:rPr>
          <w:rFonts w:ascii="Segoe UI" w:hAnsi="Segoe UI" w:cs="Segoe UI"/>
          <w:bCs/>
          <w:i/>
          <w:kern w:val="0"/>
          <w:lang w:eastAsia="es-ES"/>
          <w14:ligatures w14:val="none"/>
        </w:rPr>
        <w:t>así que aprobado de mi parte el presupuesto</w:t>
      </w:r>
      <w:r w:rsidR="00DC3CAB">
        <w:rPr>
          <w:rFonts w:ascii="Segoe UI" w:hAnsi="Segoe UI" w:cs="Segoe UI"/>
          <w:bCs/>
          <w:i/>
          <w:kern w:val="0"/>
          <w:lang w:eastAsia="es-ES"/>
          <w14:ligatures w14:val="none"/>
        </w:rPr>
        <w:t xml:space="preserve">”. - - - - - - - - - - - </w:t>
      </w:r>
    </w:p>
    <w:p w14:paraId="70E29FCE" w14:textId="77777777" w:rsidR="001537C6" w:rsidRDefault="001537C6" w:rsidP="00DC3CAB">
      <w:pPr>
        <w:spacing w:after="0" w:line="360" w:lineRule="auto"/>
        <w:ind w:left="851" w:right="-705"/>
        <w:jc w:val="both"/>
        <w:rPr>
          <w:rFonts w:ascii="Segoe UI" w:hAnsi="Segoe UI" w:cs="Segoe UI"/>
          <w:bCs/>
          <w:i/>
          <w:kern w:val="0"/>
          <w:lang w:eastAsia="es-ES"/>
          <w14:ligatures w14:val="none"/>
        </w:rPr>
      </w:pPr>
    </w:p>
    <w:p w14:paraId="5B4C3DC3" w14:textId="17BB29A9" w:rsidR="009B7595" w:rsidRDefault="001537C6" w:rsidP="009B7595">
      <w:pPr>
        <w:spacing w:after="0" w:line="360" w:lineRule="auto"/>
        <w:ind w:left="851" w:right="-705"/>
        <w:jc w:val="both"/>
        <w:rPr>
          <w:rFonts w:ascii="Segoe UI" w:hAnsi="Segoe UI" w:cs="Segoe UI"/>
          <w:bCs/>
          <w:i/>
          <w:kern w:val="0"/>
          <w:lang w:eastAsia="es-ES"/>
          <w14:ligatures w14:val="none"/>
        </w:rPr>
      </w:pPr>
      <w:r>
        <w:rPr>
          <w:rFonts w:ascii="Segoe UI" w:hAnsi="Segoe UI" w:cs="Segoe UI"/>
          <w:bCs/>
          <w:iCs/>
          <w:kern w:val="0"/>
          <w:lang w:eastAsia="es-ES"/>
          <w14:ligatures w14:val="none"/>
        </w:rPr>
        <w:t xml:space="preserve">El regidor, </w:t>
      </w:r>
      <w:r>
        <w:rPr>
          <w:rFonts w:ascii="Segoe UI" w:hAnsi="Segoe UI" w:cs="Segoe UI"/>
          <w:b/>
          <w:iCs/>
          <w:kern w:val="0"/>
          <w:lang w:eastAsia="es-ES"/>
          <w14:ligatures w14:val="none"/>
        </w:rPr>
        <w:t>C. Edwin Gilberto Fonseca Torres</w:t>
      </w:r>
      <w:r>
        <w:rPr>
          <w:rFonts w:ascii="Segoe UI" w:hAnsi="Segoe UI" w:cs="Segoe UI"/>
          <w:bCs/>
          <w:iCs/>
          <w:kern w:val="0"/>
          <w:lang w:eastAsia="es-ES"/>
          <w14:ligatures w14:val="none"/>
        </w:rPr>
        <w:t xml:space="preserve">, </w:t>
      </w:r>
      <w:r w:rsidR="001E2E38">
        <w:rPr>
          <w:rFonts w:ascii="Segoe UI" w:hAnsi="Segoe UI" w:cs="Segoe UI"/>
          <w:bCs/>
          <w:iCs/>
          <w:kern w:val="0"/>
          <w:lang w:eastAsia="es-ES"/>
          <w14:ligatures w14:val="none"/>
        </w:rPr>
        <w:t>subrayó</w:t>
      </w:r>
      <w:r>
        <w:rPr>
          <w:rFonts w:ascii="Segoe UI" w:hAnsi="Segoe UI" w:cs="Segoe UI"/>
          <w:bCs/>
          <w:iCs/>
          <w:kern w:val="0"/>
          <w:lang w:eastAsia="es-ES"/>
          <w14:ligatures w14:val="none"/>
        </w:rPr>
        <w:t xml:space="preserve">: </w:t>
      </w:r>
      <w:r>
        <w:rPr>
          <w:rFonts w:ascii="Segoe UI" w:hAnsi="Segoe UI" w:cs="Segoe UI"/>
          <w:bCs/>
          <w:i/>
          <w:kern w:val="0"/>
          <w:lang w:eastAsia="es-ES"/>
          <w14:ligatures w14:val="none"/>
        </w:rPr>
        <w:t>“Primero que nada quiero felicitar a todo el equipo de la Hacienda Municipal así como al Encargado de la Hacienda Municipal por ese gran trabajo y esa gran responsabilidad que tienen en sus hombros para llevar a cabo y formar este presupuesto, también felicitar a la Presidenta Municipal que con su liderazgo y desde la comisión edilicia que encabeza pues se puede ejercer este presupuesto, se puede contemplar. Y también reconocer que es un presupuesto consciente e integral porque no es con base en la ocurrencia de un regidor u otro regidor, sino que esto es con base en cierto trabajo que</w:t>
      </w:r>
      <w:r w:rsidR="001857E7">
        <w:rPr>
          <w:rFonts w:ascii="Segoe UI" w:hAnsi="Segoe UI" w:cs="Segoe UI"/>
          <w:bCs/>
          <w:i/>
          <w:kern w:val="0"/>
          <w:lang w:eastAsia="es-ES"/>
          <w14:ligatures w14:val="none"/>
        </w:rPr>
        <w:t xml:space="preserve"> se hizo en diferentes mesas, donde fuimos invitados a participar, donde escuchamos las necesidades de cada una de las áreas</w:t>
      </w:r>
      <w:r w:rsidR="00807ABA">
        <w:rPr>
          <w:rFonts w:ascii="Segoe UI" w:hAnsi="Segoe UI" w:cs="Segoe UI"/>
          <w:bCs/>
          <w:i/>
          <w:kern w:val="0"/>
          <w:lang w:eastAsia="es-ES"/>
          <w14:ligatures w14:val="none"/>
        </w:rPr>
        <w:t xml:space="preserve"> y</w:t>
      </w:r>
      <w:r w:rsidR="001857E7">
        <w:rPr>
          <w:rFonts w:ascii="Segoe UI" w:hAnsi="Segoe UI" w:cs="Segoe UI"/>
          <w:bCs/>
          <w:i/>
          <w:kern w:val="0"/>
          <w:lang w:eastAsia="es-ES"/>
          <w14:ligatures w14:val="none"/>
        </w:rPr>
        <w:t xml:space="preserve"> dependencias</w:t>
      </w:r>
      <w:r w:rsidR="00807ABA">
        <w:rPr>
          <w:rFonts w:ascii="Segoe UI" w:hAnsi="Segoe UI" w:cs="Segoe UI"/>
          <w:bCs/>
          <w:i/>
          <w:kern w:val="0"/>
          <w:lang w:eastAsia="es-ES"/>
          <w14:ligatures w14:val="none"/>
        </w:rPr>
        <w:t xml:space="preserve"> que conforman el Gobierno Municipal y donde también se tomó en cuenta</w:t>
      </w:r>
      <w:r w:rsidR="00C13CB5">
        <w:rPr>
          <w:rFonts w:ascii="Segoe UI" w:hAnsi="Segoe UI" w:cs="Segoe UI"/>
          <w:bCs/>
          <w:i/>
          <w:kern w:val="0"/>
          <w:lang w:eastAsia="es-ES"/>
          <w14:ligatures w14:val="none"/>
        </w:rPr>
        <w:t xml:space="preserve"> las necesidades de la población</w:t>
      </w:r>
      <w:r w:rsidR="000B2E3A">
        <w:rPr>
          <w:rFonts w:ascii="Segoe UI" w:hAnsi="Segoe UI" w:cs="Segoe UI"/>
          <w:bCs/>
          <w:i/>
          <w:kern w:val="0"/>
          <w:lang w:eastAsia="es-ES"/>
          <w14:ligatures w14:val="none"/>
        </w:rPr>
        <w:t>, ello</w:t>
      </w:r>
      <w:r w:rsidR="00C13CB5">
        <w:rPr>
          <w:rFonts w:ascii="Segoe UI" w:hAnsi="Segoe UI" w:cs="Segoe UI"/>
          <w:bCs/>
          <w:i/>
          <w:kern w:val="0"/>
          <w:lang w:eastAsia="es-ES"/>
          <w14:ligatures w14:val="none"/>
        </w:rPr>
        <w:t xml:space="preserve"> a partir de tomar en cuenta lo que surgió de los miércoles comunitarios y de las otras necesidades que se han manifestado a través de la ciudadanía. Si quiero reconocer esa parte </w:t>
      </w:r>
      <w:r w:rsidR="00EA1993">
        <w:rPr>
          <w:rFonts w:ascii="Segoe UI" w:hAnsi="Segoe UI" w:cs="Segoe UI"/>
          <w:bCs/>
          <w:i/>
          <w:kern w:val="0"/>
          <w:lang w:eastAsia="es-ES"/>
          <w14:ligatures w14:val="none"/>
        </w:rPr>
        <w:t>porque este tipo de presupuesto nos permite atender de manera integral todas las áreas de desarrollo de las personas o de los ciudadanos de nuestro municipio, y les pongo el ejemplo de Misiones Culturales, ya que Misiones Culturales hasta la fecha lleva alrededor de mil quinientos certificados expedidos a personas que ya han participado en los diferentes talleres y esto es un beneficio para una gran parte de la población y que viene considerado dentro del presupuesto, que de lo contrario sí se enfocará nada más a obra pública o a ese tipo de situaciones</w:t>
      </w:r>
      <w:r w:rsidR="00A901CC">
        <w:rPr>
          <w:rFonts w:ascii="Segoe UI" w:hAnsi="Segoe UI" w:cs="Segoe UI"/>
          <w:bCs/>
          <w:i/>
          <w:kern w:val="0"/>
          <w:lang w:eastAsia="es-ES"/>
          <w14:ligatures w14:val="none"/>
        </w:rPr>
        <w:t xml:space="preserve"> pues desatenderíamos esas necesidades de mucha parte de la población. Y ¿qué estamos garantizando aquí?, que estas personas sigan teniendo esa oportunidad de aprender algo, algún taller que les haga emprender un negocio o que hagan su propia empresa y se puedan autoemplear y esto genere ese beneficio económico hacia ellos y hacia sus familias, entonces, </w:t>
      </w:r>
      <w:r w:rsidR="004D6511">
        <w:rPr>
          <w:rFonts w:ascii="Segoe UI" w:hAnsi="Segoe UI" w:cs="Segoe UI"/>
          <w:bCs/>
          <w:i/>
          <w:kern w:val="0"/>
          <w:lang w:eastAsia="es-ES"/>
          <w14:ligatures w14:val="none"/>
        </w:rPr>
        <w:t>por eso aplaudo este tipo de presupuesto y reconozco toda esa labor que se hizo detrás de ello para que esto pueda garantizarse</w:t>
      </w:r>
      <w:r w:rsidR="004E3188">
        <w:rPr>
          <w:rFonts w:ascii="Segoe UI" w:hAnsi="Segoe UI" w:cs="Segoe UI"/>
          <w:bCs/>
          <w:i/>
          <w:kern w:val="0"/>
          <w:lang w:eastAsia="es-ES"/>
          <w14:ligatures w14:val="none"/>
        </w:rPr>
        <w:t xml:space="preserve">. También rescatemos algo de esto, es un presupuesto, es algo que </w:t>
      </w:r>
      <w:r w:rsidR="008B3B4F">
        <w:rPr>
          <w:rFonts w:ascii="Segoe UI" w:hAnsi="Segoe UI" w:cs="Segoe UI"/>
          <w:bCs/>
          <w:i/>
          <w:kern w:val="0"/>
          <w:lang w:eastAsia="es-ES"/>
          <w14:ligatures w14:val="none"/>
        </w:rPr>
        <w:t xml:space="preserve">no </w:t>
      </w:r>
      <w:r w:rsidR="004E3188">
        <w:rPr>
          <w:rFonts w:ascii="Segoe UI" w:hAnsi="Segoe UI" w:cs="Segoe UI"/>
          <w:bCs/>
          <w:i/>
          <w:kern w:val="0"/>
          <w:lang w:eastAsia="es-ES"/>
          <w14:ligatures w14:val="none"/>
        </w:rPr>
        <w:t>está totalmente dado sino que es algo que se hace como una estimación de modo que pueden surgir algunos imprevistos o algunas situaciones donde se tenga que modificar</w:t>
      </w:r>
      <w:r w:rsidR="008B3B4F">
        <w:rPr>
          <w:rFonts w:ascii="Segoe UI" w:hAnsi="Segoe UI" w:cs="Segoe UI"/>
          <w:bCs/>
          <w:i/>
          <w:kern w:val="0"/>
          <w:lang w:eastAsia="es-ES"/>
          <w14:ligatures w14:val="none"/>
        </w:rPr>
        <w:t>. A</w:t>
      </w:r>
      <w:r w:rsidR="004E3188">
        <w:rPr>
          <w:rFonts w:ascii="Segoe UI" w:hAnsi="Segoe UI" w:cs="Segoe UI"/>
          <w:bCs/>
          <w:i/>
          <w:kern w:val="0"/>
          <w:lang w:eastAsia="es-ES"/>
          <w14:ligatures w14:val="none"/>
        </w:rPr>
        <w:t>hora bien, otra cosa que</w:t>
      </w:r>
      <w:r w:rsidR="00AB03E1">
        <w:rPr>
          <w:rFonts w:ascii="Segoe UI" w:hAnsi="Segoe UI" w:cs="Segoe UI"/>
          <w:bCs/>
          <w:i/>
          <w:kern w:val="0"/>
          <w:lang w:eastAsia="es-ES"/>
          <w14:ligatures w14:val="none"/>
        </w:rPr>
        <w:t xml:space="preserve"> tengo que reconocer</w:t>
      </w:r>
      <w:r w:rsidR="004E3188">
        <w:rPr>
          <w:rFonts w:ascii="Segoe UI" w:hAnsi="Segoe UI" w:cs="Segoe UI"/>
          <w:bCs/>
          <w:i/>
          <w:kern w:val="0"/>
          <w:lang w:eastAsia="es-ES"/>
          <w14:ligatures w14:val="none"/>
        </w:rPr>
        <w:t xml:space="preserve"> </w:t>
      </w:r>
      <w:r w:rsidR="00AB03E1">
        <w:rPr>
          <w:rFonts w:ascii="Segoe UI" w:hAnsi="Segoe UI" w:cs="Segoe UI"/>
          <w:bCs/>
          <w:i/>
          <w:kern w:val="0"/>
          <w:lang w:eastAsia="es-ES"/>
          <w14:ligatures w14:val="none"/>
        </w:rPr>
        <w:t xml:space="preserve">también como parte del desarrollo humano es la activación física, ya que creo que cada vez que vamos a una colonia o cada vez que recorremos alguna parte de la ciudad y vemos algunos parques o platicamos con los mismos vecinos, nos damos cuenta que es muy importante resaltar esta parte de la </w:t>
      </w:r>
      <w:r w:rsidR="008B3B4F">
        <w:rPr>
          <w:rFonts w:ascii="Segoe UI" w:hAnsi="Segoe UI" w:cs="Segoe UI"/>
          <w:bCs/>
          <w:i/>
          <w:kern w:val="0"/>
          <w:lang w:eastAsia="es-ES"/>
          <w14:ligatures w14:val="none"/>
        </w:rPr>
        <w:t>activación</w:t>
      </w:r>
      <w:r w:rsidR="00AB03E1">
        <w:rPr>
          <w:rFonts w:ascii="Segoe UI" w:hAnsi="Segoe UI" w:cs="Segoe UI"/>
          <w:bCs/>
          <w:i/>
          <w:kern w:val="0"/>
          <w:lang w:eastAsia="es-ES"/>
          <w14:ligatures w14:val="none"/>
        </w:rPr>
        <w:t xml:space="preserve"> física, en ese sentido, nos piden mucho el que tengan actividades físicas y culturales </w:t>
      </w:r>
      <w:r w:rsidR="009B7595">
        <w:rPr>
          <w:rFonts w:ascii="Segoe UI" w:hAnsi="Segoe UI" w:cs="Segoe UI"/>
          <w:bCs/>
          <w:i/>
          <w:kern w:val="0"/>
          <w:lang w:eastAsia="es-ES"/>
          <w14:ligatures w14:val="none"/>
        </w:rPr>
        <w:t>en estos espacios para poder rescatarlos y siento que en ello hemos avanzado un poco pero que hace falta más, así que por eso es importante también que</w:t>
      </w:r>
    </w:p>
    <w:p w14:paraId="18AABB0B" w14:textId="77777777" w:rsidR="009B7595" w:rsidRDefault="009B7595" w:rsidP="009B7595">
      <w:pPr>
        <w:spacing w:after="0" w:line="360" w:lineRule="auto"/>
        <w:ind w:left="-851" w:right="855"/>
        <w:jc w:val="both"/>
        <w:rPr>
          <w:rFonts w:ascii="Segoe UI" w:hAnsi="Segoe UI" w:cs="Segoe UI"/>
          <w:bCs/>
          <w:i/>
          <w:kern w:val="0"/>
          <w:lang w:eastAsia="es-ES"/>
          <w14:ligatures w14:val="none"/>
        </w:rPr>
      </w:pPr>
      <w:r>
        <w:rPr>
          <w:rFonts w:ascii="Segoe UI" w:hAnsi="Segoe UI" w:cs="Segoe UI"/>
          <w:bCs/>
          <w:i/>
          <w:kern w:val="0"/>
          <w:lang w:eastAsia="es-ES"/>
          <w14:ligatures w14:val="none"/>
        </w:rPr>
        <w:lastRenderedPageBreak/>
        <w:t xml:space="preserve">desde el presupuesto de egresos se pueda garantizar este tipo de actividades que vayan en pro de fomentar la activación física en todos los espacios públicos de nuestro municipio, por lo que su servidor voto a favor de este presupuesto”. - - - - - - - - - - - - - - - - - - - - - - - - - - - - - - - - - - - - </w:t>
      </w:r>
    </w:p>
    <w:p w14:paraId="035E90D3" w14:textId="77777777" w:rsidR="009B7595" w:rsidRDefault="009B7595" w:rsidP="009B7595">
      <w:pPr>
        <w:spacing w:after="0" w:line="360" w:lineRule="auto"/>
        <w:ind w:left="-851" w:right="855"/>
        <w:jc w:val="both"/>
        <w:rPr>
          <w:rFonts w:ascii="Segoe UI" w:hAnsi="Segoe UI" w:cs="Segoe UI"/>
          <w:bCs/>
          <w:i/>
          <w:kern w:val="0"/>
          <w:lang w:eastAsia="es-ES"/>
          <w14:ligatures w14:val="none"/>
        </w:rPr>
      </w:pPr>
    </w:p>
    <w:p w14:paraId="7A76F038" w14:textId="3E5D3C02" w:rsidR="00890261" w:rsidRDefault="001E2E38" w:rsidP="009B7595">
      <w:pPr>
        <w:spacing w:after="0" w:line="360" w:lineRule="auto"/>
        <w:ind w:left="-851" w:right="855"/>
        <w:jc w:val="both"/>
        <w:rPr>
          <w:rFonts w:ascii="Segoe UI" w:hAnsi="Segoe UI" w:cs="Segoe UI"/>
          <w:bCs/>
          <w:i/>
          <w:kern w:val="0"/>
          <w:lang w:eastAsia="es-ES"/>
          <w14:ligatures w14:val="none"/>
        </w:rPr>
      </w:pPr>
      <w:r>
        <w:rPr>
          <w:rFonts w:ascii="Segoe UI" w:hAnsi="Segoe UI" w:cs="Segoe UI"/>
          <w:bCs/>
          <w:iCs/>
          <w:kern w:val="0"/>
          <w:lang w:eastAsia="es-ES"/>
          <w14:ligatures w14:val="none"/>
        </w:rPr>
        <w:t xml:space="preserve">En uso de la voz, la regidora, </w:t>
      </w:r>
      <w:r>
        <w:rPr>
          <w:rFonts w:ascii="Segoe UI" w:hAnsi="Segoe UI" w:cs="Segoe UI"/>
          <w:b/>
          <w:iCs/>
          <w:kern w:val="0"/>
          <w:lang w:eastAsia="es-ES"/>
          <w14:ligatures w14:val="none"/>
        </w:rPr>
        <w:t>C. Norma Mariana Navarro Gutiérrez</w:t>
      </w:r>
      <w:r>
        <w:rPr>
          <w:rFonts w:ascii="Segoe UI" w:hAnsi="Segoe UI" w:cs="Segoe UI"/>
          <w:bCs/>
          <w:iCs/>
          <w:kern w:val="0"/>
          <w:lang w:eastAsia="es-ES"/>
          <w14:ligatures w14:val="none"/>
        </w:rPr>
        <w:t xml:space="preserve">, aludió: </w:t>
      </w:r>
      <w:r>
        <w:rPr>
          <w:rFonts w:ascii="Segoe UI" w:hAnsi="Segoe UI" w:cs="Segoe UI"/>
          <w:bCs/>
          <w:i/>
          <w:kern w:val="0"/>
          <w:lang w:eastAsia="es-ES"/>
          <w14:ligatures w14:val="none"/>
        </w:rPr>
        <w:t>“Para continuar con el tema de las partidas, una que también se me hace demasiado relevante</w:t>
      </w:r>
      <w:r w:rsidR="00396A0C">
        <w:rPr>
          <w:rFonts w:ascii="Segoe UI" w:hAnsi="Segoe UI" w:cs="Segoe UI"/>
          <w:bCs/>
          <w:i/>
          <w:kern w:val="0"/>
          <w:lang w:eastAsia="es-ES"/>
          <w14:ligatures w14:val="none"/>
        </w:rPr>
        <w:t xml:space="preserve"> fue la partida 613 y demás relativas a la obra pública que suman aproximadamente cerca de setenta millones de pesos, sesenta y cinco millones de pesos, ahí en este rubro me gustaría conocer de manera precisa </w:t>
      </w:r>
      <w:r w:rsidR="00082176">
        <w:rPr>
          <w:rFonts w:ascii="Segoe UI" w:hAnsi="Segoe UI" w:cs="Segoe UI"/>
          <w:bCs/>
          <w:i/>
          <w:kern w:val="0"/>
          <w:lang w:eastAsia="es-ES"/>
          <w14:ligatures w14:val="none"/>
        </w:rPr>
        <w:t xml:space="preserve">dónde se va aplicar el gasto ya que en el documento que nos entregaron de obra pública pues no viene de manera desglosado, ya que es importante no nada más que lo digan de voz o de boca sino que venga de manera escrita, ¿qué quiere decir esto?, conocer los expedientes de la obra, lo anterior con fundamento en el artículo 214 mismo que antes de le di lectura, y que en este caso vuelvo a dar lectura: </w:t>
      </w:r>
      <w:r w:rsidR="00082176">
        <w:rPr>
          <w:rFonts w:ascii="Segoe UI" w:hAnsi="Segoe UI" w:cs="Segoe UI"/>
          <w:bCs/>
          <w:iCs/>
          <w:kern w:val="0"/>
          <w:lang w:eastAsia="es-ES"/>
          <w14:ligatures w14:val="none"/>
        </w:rPr>
        <w:t>“</w:t>
      </w:r>
      <w:r w:rsidR="00082176" w:rsidRPr="00082176">
        <w:rPr>
          <w:rFonts w:ascii="Segoe UI" w:hAnsi="Segoe UI" w:cs="Segoe UI"/>
          <w:bCs/>
          <w:iCs/>
          <w:kern w:val="0"/>
          <w:lang w:eastAsia="es-ES"/>
          <w14:ligatures w14:val="none"/>
        </w:rPr>
        <w:t>Artículo 214. El proyecto de Presupuesto de Egresos del Municipio se integrará con los documentos que se refieren a:</w:t>
      </w:r>
      <w:r w:rsidR="00082176" w:rsidRPr="00082176">
        <w:t xml:space="preserve"> </w:t>
      </w:r>
      <w:r w:rsidR="00082176" w:rsidRPr="00082176">
        <w:rPr>
          <w:rFonts w:ascii="Segoe UI" w:hAnsi="Segoe UI" w:cs="Segoe UI"/>
          <w:bCs/>
          <w:iCs/>
          <w:kern w:val="0"/>
          <w:lang w:eastAsia="es-ES"/>
          <w14:ligatures w14:val="none"/>
        </w:rPr>
        <w:t>XII. Programas de obra pública o similar que detalle proyectos de obra, su ubicación, el costo por cada una y el número de habitantes que se verán beneficiados, así como la cantidad asignada para cada caso en el Presupuesto de Egresos; y el capítulo específico que incorpore las erogaciones multianuales para proyectos de inversión en infraestructura</w:t>
      </w:r>
      <w:r w:rsidR="00787B76">
        <w:rPr>
          <w:rFonts w:ascii="Segoe UI" w:hAnsi="Segoe UI" w:cs="Segoe UI"/>
          <w:bCs/>
          <w:iCs/>
          <w:kern w:val="0"/>
          <w:lang w:eastAsia="es-ES"/>
          <w14:ligatures w14:val="none"/>
        </w:rPr>
        <w:t>”</w:t>
      </w:r>
      <w:r w:rsidR="006B0927">
        <w:rPr>
          <w:rFonts w:ascii="Segoe UI" w:hAnsi="Segoe UI" w:cs="Segoe UI"/>
          <w:bCs/>
          <w:i/>
          <w:kern w:val="0"/>
          <w:lang w:eastAsia="es-ES"/>
          <w14:ligatures w14:val="none"/>
        </w:rPr>
        <w:t>. S</w:t>
      </w:r>
      <w:r w:rsidR="00787B76">
        <w:rPr>
          <w:rFonts w:ascii="Segoe UI" w:hAnsi="Segoe UI" w:cs="Segoe UI"/>
          <w:bCs/>
          <w:i/>
          <w:kern w:val="0"/>
          <w:lang w:eastAsia="es-ES"/>
          <w14:ligatures w14:val="none"/>
        </w:rPr>
        <w:t>u servidora aquí tengo</w:t>
      </w:r>
      <w:r w:rsidR="00DB3860">
        <w:rPr>
          <w:rFonts w:ascii="Segoe UI" w:hAnsi="Segoe UI" w:cs="Segoe UI"/>
          <w:bCs/>
          <w:i/>
          <w:kern w:val="0"/>
          <w:lang w:eastAsia="es-ES"/>
          <w14:ligatures w14:val="none"/>
        </w:rPr>
        <w:t xml:space="preserve"> el programa que nos hicieron llegar de obra pública y, precisamente, ustedes mismos en la hoja número dos, en la parte de introducción y a la cual le voy a dar lectura, para que vean que ustedes mismos están dándonos la razón de lo que estoy diciendo, ahí ustedes mencionan que </w:t>
      </w:r>
      <w:r w:rsidR="00DB3860">
        <w:rPr>
          <w:rFonts w:ascii="Segoe UI" w:hAnsi="Segoe UI" w:cs="Segoe UI"/>
          <w:bCs/>
          <w:iCs/>
          <w:kern w:val="0"/>
          <w:lang w:eastAsia="es-ES"/>
          <w14:ligatures w14:val="none"/>
        </w:rPr>
        <w:t>“El programa de obras</w:t>
      </w:r>
      <w:r w:rsidR="003D5948">
        <w:rPr>
          <w:rFonts w:ascii="Segoe UI" w:hAnsi="Segoe UI" w:cs="Segoe UI"/>
          <w:bCs/>
          <w:iCs/>
          <w:kern w:val="0"/>
          <w:lang w:eastAsia="es-ES"/>
          <w14:ligatures w14:val="none"/>
        </w:rPr>
        <w:t xml:space="preserve"> constituye el documento técnico administrativo mediante el cual esta dirección de este Gobierno Municipal propone y justifica la asignación de los recursos financieros necesarios”</w:t>
      </w:r>
      <w:r w:rsidR="003D5948">
        <w:rPr>
          <w:rFonts w:ascii="Segoe UI" w:hAnsi="Segoe UI" w:cs="Segoe UI"/>
          <w:bCs/>
          <w:i/>
          <w:kern w:val="0"/>
          <w:lang w:eastAsia="es-ES"/>
          <w14:ligatures w14:val="none"/>
        </w:rPr>
        <w:t>, al día de hoy</w:t>
      </w:r>
      <w:r w:rsidR="00502582">
        <w:rPr>
          <w:rFonts w:ascii="Segoe UI" w:hAnsi="Segoe UI" w:cs="Segoe UI"/>
          <w:bCs/>
          <w:i/>
          <w:kern w:val="0"/>
          <w:lang w:eastAsia="es-ES"/>
          <w14:ligatures w14:val="none"/>
        </w:rPr>
        <w:t xml:space="preserve"> nunca recibimos ni las propuestas, ni la justificación de las asignaciones de los recursos financieros</w:t>
      </w:r>
      <w:r w:rsidR="00350884">
        <w:rPr>
          <w:rFonts w:ascii="Segoe UI" w:hAnsi="Segoe UI" w:cs="Segoe UI"/>
          <w:bCs/>
          <w:i/>
          <w:kern w:val="0"/>
          <w:lang w:eastAsia="es-ES"/>
          <w14:ligatures w14:val="none"/>
        </w:rPr>
        <w:t xml:space="preserve"> necesarios para cumplir sus objetivos institucionales durante el ejercicio fiscal dos mil veintiséis, por lo que su servidora quiero preguntar ¿dónde está esa propuesta y dónde está esa justificación de la asignación de los recursos financieros?, ya que si nos fijamos en el documento que </w:t>
      </w:r>
      <w:r w:rsidR="006112D0">
        <w:rPr>
          <w:rFonts w:ascii="Segoe UI" w:hAnsi="Segoe UI" w:cs="Segoe UI"/>
          <w:bCs/>
          <w:i/>
          <w:kern w:val="0"/>
          <w:lang w:eastAsia="es-ES"/>
          <w14:ligatures w14:val="none"/>
        </w:rPr>
        <w:t xml:space="preserve">nos entregaron pues sólo aparecen tachitas, no aparecen montos. Entonces, eso es a lo que nos referimos, una cosa es </w:t>
      </w:r>
      <w:r w:rsidR="0052358B">
        <w:rPr>
          <w:rFonts w:ascii="Segoe UI" w:hAnsi="Segoe UI" w:cs="Segoe UI"/>
          <w:bCs/>
          <w:i/>
          <w:kern w:val="0"/>
          <w:lang w:eastAsia="es-ES"/>
          <w14:ligatures w14:val="none"/>
        </w:rPr>
        <w:t>que no lo haya dicho de voz y otra es q</w:t>
      </w:r>
      <w:r w:rsidR="008B2333">
        <w:rPr>
          <w:rFonts w:ascii="Segoe UI" w:hAnsi="Segoe UI" w:cs="Segoe UI"/>
          <w:bCs/>
          <w:i/>
          <w:kern w:val="0"/>
          <w:lang w:eastAsia="es-ES"/>
          <w14:ligatures w14:val="none"/>
        </w:rPr>
        <w:t xml:space="preserve">ue no lo entreguen por escrito, entonces, a eso es a lo que me refiero, no estamos en contra del avance de Ocotlán, lo que estamos en contra es de la falta de transparencia </w:t>
      </w:r>
      <w:r w:rsidR="00201699">
        <w:rPr>
          <w:rFonts w:ascii="Segoe UI" w:hAnsi="Segoe UI" w:cs="Segoe UI"/>
          <w:bCs/>
          <w:i/>
          <w:kern w:val="0"/>
          <w:lang w:eastAsia="es-ES"/>
          <w14:ligatures w14:val="none"/>
        </w:rPr>
        <w:t xml:space="preserve">y la poca información que se nos ha entregado. De esa misma manera en la iniciativa que la Presidenta Municipal nos entregó, en la hoja número dos en el área de considerandos, en el artículo primero dice que </w:t>
      </w:r>
      <w:r w:rsidR="00201699">
        <w:rPr>
          <w:rFonts w:ascii="Segoe UI" w:hAnsi="Segoe UI" w:cs="Segoe UI"/>
          <w:bCs/>
          <w:iCs/>
          <w:kern w:val="0"/>
          <w:lang w:eastAsia="es-ES"/>
          <w14:ligatures w14:val="none"/>
        </w:rPr>
        <w:t>“</w:t>
      </w:r>
      <w:r w:rsidR="002B50C0" w:rsidRPr="002B50C0">
        <w:rPr>
          <w:rFonts w:ascii="Segoe UI" w:hAnsi="Segoe UI" w:cs="Segoe UI"/>
          <w:bCs/>
          <w:iCs/>
          <w:kern w:val="0"/>
          <w:lang w:eastAsia="es-ES"/>
          <w14:ligatures w14:val="none"/>
        </w:rPr>
        <w:t>La presente iniciativa se estructura principalmente, y tal como es de su conocimiento, partiendo del concepto que define al presupuesto de egresos como un instrumento de planificación, a través del cual se distribuyen los recursos mediante cálculos y estimaciones que muestran la forma de cómo se obtienen y se distribuyen los recursos públicos</w:t>
      </w:r>
      <w:r w:rsidR="00D75753">
        <w:rPr>
          <w:rFonts w:ascii="Segoe UI" w:hAnsi="Segoe UI" w:cs="Segoe UI"/>
          <w:bCs/>
          <w:iCs/>
          <w:kern w:val="0"/>
          <w:lang w:eastAsia="es-ES"/>
          <w14:ligatures w14:val="none"/>
        </w:rPr>
        <w:t>”</w:t>
      </w:r>
      <w:r w:rsidR="00D75753">
        <w:rPr>
          <w:rFonts w:ascii="Segoe UI" w:hAnsi="Segoe UI" w:cs="Segoe UI"/>
          <w:bCs/>
          <w:i/>
          <w:kern w:val="0"/>
          <w:lang w:eastAsia="es-ES"/>
          <w14:ligatures w14:val="none"/>
        </w:rPr>
        <w:t>, al día de hoy no se nos entregaron de manera como lo indica la ley</w:t>
      </w:r>
      <w:r w:rsidR="00D76693">
        <w:rPr>
          <w:rFonts w:ascii="Segoe UI" w:hAnsi="Segoe UI" w:cs="Segoe UI"/>
          <w:bCs/>
          <w:i/>
          <w:kern w:val="0"/>
          <w:lang w:eastAsia="es-ES"/>
          <w14:ligatures w14:val="none"/>
        </w:rPr>
        <w:t>,</w:t>
      </w:r>
      <w:r w:rsidR="00D75753">
        <w:rPr>
          <w:rFonts w:ascii="Segoe UI" w:hAnsi="Segoe UI" w:cs="Segoe UI"/>
          <w:bCs/>
          <w:i/>
          <w:kern w:val="0"/>
          <w:lang w:eastAsia="es-ES"/>
          <w14:ligatures w14:val="none"/>
        </w:rPr>
        <w:t xml:space="preserve"> y que a eso es a lo que se refiere el oficio que le entregamos a la Secretario General el día sábado del que no se nos fue entregado, donde estamos solicitando los proyectos de obra, los </w:t>
      </w:r>
      <w:r w:rsidR="009452A2">
        <w:rPr>
          <w:rFonts w:ascii="Segoe UI" w:hAnsi="Segoe UI" w:cs="Segoe UI"/>
          <w:bCs/>
          <w:i/>
          <w:kern w:val="0"/>
          <w:lang w:eastAsia="es-ES"/>
          <w14:ligatures w14:val="none"/>
        </w:rPr>
        <w:t>costos de cada una, su ubicación, el número estimado de</w:t>
      </w:r>
    </w:p>
    <w:p w14:paraId="23B74C58" w14:textId="77777777" w:rsidR="00D76693" w:rsidRDefault="009452A2" w:rsidP="00890261">
      <w:pPr>
        <w:spacing w:after="0" w:line="360" w:lineRule="auto"/>
        <w:ind w:left="851" w:right="-705"/>
        <w:jc w:val="both"/>
        <w:rPr>
          <w:rFonts w:ascii="Segoe UI" w:hAnsi="Segoe UI" w:cs="Segoe UI"/>
          <w:bCs/>
          <w:i/>
          <w:kern w:val="0"/>
          <w:lang w:eastAsia="es-ES"/>
          <w14:ligatures w14:val="none"/>
        </w:rPr>
      </w:pPr>
      <w:r>
        <w:rPr>
          <w:rFonts w:ascii="Segoe UI" w:hAnsi="Segoe UI" w:cs="Segoe UI"/>
          <w:bCs/>
          <w:i/>
          <w:kern w:val="0"/>
          <w:lang w:eastAsia="es-ES"/>
          <w14:ligatures w14:val="none"/>
        </w:rPr>
        <w:lastRenderedPageBreak/>
        <w:t xml:space="preserve">habitantes beneficiados, la cantidad asignada para cada obra dentro del presupuesto de egresos dos mil veintiséis y el capítulo </w:t>
      </w:r>
      <w:r w:rsidR="002E0230">
        <w:rPr>
          <w:rFonts w:ascii="Segoe UI" w:hAnsi="Segoe UI" w:cs="Segoe UI"/>
          <w:bCs/>
          <w:i/>
          <w:kern w:val="0"/>
          <w:lang w:eastAsia="es-ES"/>
          <w14:ligatures w14:val="none"/>
        </w:rPr>
        <w:t>específico</w:t>
      </w:r>
      <w:r>
        <w:rPr>
          <w:rFonts w:ascii="Segoe UI" w:hAnsi="Segoe UI" w:cs="Segoe UI"/>
          <w:bCs/>
          <w:i/>
          <w:kern w:val="0"/>
          <w:lang w:eastAsia="es-ES"/>
          <w14:ligatures w14:val="none"/>
        </w:rPr>
        <w:t xml:space="preserve"> donde se </w:t>
      </w:r>
      <w:r w:rsidR="002E0230">
        <w:rPr>
          <w:rFonts w:ascii="Segoe UI" w:hAnsi="Segoe UI" w:cs="Segoe UI"/>
          <w:bCs/>
          <w:i/>
          <w:kern w:val="0"/>
          <w:lang w:eastAsia="es-ES"/>
          <w14:ligatures w14:val="none"/>
        </w:rPr>
        <w:t xml:space="preserve">incorporen las erogaciones multianuales destinadas a los proyectos de inversión de infraestructura. Cabe mencionar que a raíz de que tenemos la poca información entregada, pues mi voto, no estoy en contra de los avances de Ocotlán pero mi responsabilidad como regidora es que haya transparencia y mientras no haya transparencia </w:t>
      </w:r>
      <w:r w:rsidR="00890261">
        <w:rPr>
          <w:rFonts w:ascii="Segoe UI" w:hAnsi="Segoe UI" w:cs="Segoe UI"/>
          <w:bCs/>
          <w:i/>
          <w:kern w:val="0"/>
          <w:lang w:eastAsia="es-ES"/>
          <w14:ligatures w14:val="none"/>
        </w:rPr>
        <w:t>tendré que votar en contra”. - - - - - - - - - - - - - - - - - - - - - - - - - - - - - - - - - - -</w:t>
      </w:r>
    </w:p>
    <w:p w14:paraId="16E31E90" w14:textId="77777777" w:rsidR="00761B2C" w:rsidRDefault="00761B2C" w:rsidP="00890261">
      <w:pPr>
        <w:spacing w:after="0" w:line="360" w:lineRule="auto"/>
        <w:ind w:left="851" w:right="-705"/>
        <w:jc w:val="both"/>
        <w:rPr>
          <w:rFonts w:ascii="Segoe UI" w:hAnsi="Segoe UI" w:cs="Segoe UI"/>
          <w:bCs/>
          <w:i/>
          <w:kern w:val="0"/>
          <w:lang w:eastAsia="es-ES"/>
          <w14:ligatures w14:val="none"/>
        </w:rPr>
      </w:pPr>
    </w:p>
    <w:p w14:paraId="7405A4B7" w14:textId="77777777" w:rsidR="003A2A57" w:rsidRDefault="00761B2C" w:rsidP="00890261">
      <w:pPr>
        <w:spacing w:after="0" w:line="360" w:lineRule="auto"/>
        <w:ind w:left="851" w:right="-705"/>
        <w:jc w:val="both"/>
        <w:rPr>
          <w:rFonts w:ascii="Segoe UI" w:hAnsi="Segoe UI" w:cs="Segoe UI"/>
          <w:bCs/>
          <w:i/>
          <w:kern w:val="0"/>
          <w:lang w:eastAsia="es-ES"/>
          <w14:ligatures w14:val="none"/>
        </w:rPr>
      </w:pPr>
      <w:r>
        <w:rPr>
          <w:rFonts w:ascii="Segoe UI" w:hAnsi="Segoe UI" w:cs="Segoe UI"/>
          <w:bCs/>
          <w:iCs/>
          <w:kern w:val="0"/>
          <w:lang w:eastAsia="es-ES"/>
          <w14:ligatures w14:val="none"/>
        </w:rPr>
        <w:t xml:space="preserve">La Presidenta Municipal, </w:t>
      </w:r>
      <w:r>
        <w:rPr>
          <w:rFonts w:ascii="Segoe UI" w:hAnsi="Segoe UI" w:cs="Segoe UI"/>
          <w:b/>
          <w:iCs/>
          <w:kern w:val="0"/>
          <w:lang w:eastAsia="es-ES"/>
          <w14:ligatures w14:val="none"/>
        </w:rPr>
        <w:t>C. Deysi Nallely Ángel Hernández</w:t>
      </w:r>
      <w:r>
        <w:rPr>
          <w:rFonts w:ascii="Segoe UI" w:hAnsi="Segoe UI" w:cs="Segoe UI"/>
          <w:bCs/>
          <w:iCs/>
          <w:kern w:val="0"/>
          <w:lang w:eastAsia="es-ES"/>
          <w14:ligatures w14:val="none"/>
        </w:rPr>
        <w:t xml:space="preserve">, puntualizó; </w:t>
      </w:r>
      <w:r>
        <w:rPr>
          <w:rFonts w:ascii="Segoe UI" w:hAnsi="Segoe UI" w:cs="Segoe UI"/>
          <w:bCs/>
          <w:i/>
          <w:kern w:val="0"/>
          <w:lang w:eastAsia="es-ES"/>
          <w14:ligatures w14:val="none"/>
        </w:rPr>
        <w:t xml:space="preserve">“Una vez que fue ampliamente debatido y discutido este tema, agradezco y felicito de verdad la confianza de las regidoras y </w:t>
      </w:r>
      <w:r w:rsidR="001A1DF8">
        <w:rPr>
          <w:rFonts w:ascii="Segoe UI" w:hAnsi="Segoe UI" w:cs="Segoe UI"/>
          <w:bCs/>
          <w:i/>
          <w:kern w:val="0"/>
          <w:lang w:eastAsia="es-ES"/>
          <w14:ligatures w14:val="none"/>
        </w:rPr>
        <w:t xml:space="preserve">los </w:t>
      </w:r>
      <w:r>
        <w:rPr>
          <w:rFonts w:ascii="Segoe UI" w:hAnsi="Segoe UI" w:cs="Segoe UI"/>
          <w:bCs/>
          <w:i/>
          <w:kern w:val="0"/>
          <w:lang w:eastAsia="es-ES"/>
          <w14:ligatures w14:val="none"/>
        </w:rPr>
        <w:t>regidores</w:t>
      </w:r>
      <w:r w:rsidR="001A1DF8">
        <w:rPr>
          <w:rFonts w:ascii="Segoe UI" w:hAnsi="Segoe UI" w:cs="Segoe UI"/>
          <w:bCs/>
          <w:i/>
          <w:kern w:val="0"/>
          <w:lang w:eastAsia="es-ES"/>
          <w14:ligatures w14:val="none"/>
        </w:rPr>
        <w:t xml:space="preserve"> depositada en este presupuesto de egresos. Como ustedes han visto el actuar desde el día uno de nuestra administración, sabrán que de la parte ejecutiva y técnica así como operativa en cada uno de los servidores públicos que se deposita la confianza, será un presupuesto de egresos hecho y aplicado con responsabilidad, con transparencia y bajo los mecanismos que la ley marca, así que de verdad mi reconocimiento a todas y todos ustedes por estas aportaciones y sobre todo por contribuir con cada uno de estos programas para la realización del mismo.</w:t>
      </w:r>
      <w:r w:rsidR="00E358B0">
        <w:rPr>
          <w:rFonts w:ascii="Segoe UI" w:hAnsi="Segoe UI" w:cs="Segoe UI"/>
          <w:bCs/>
          <w:i/>
          <w:kern w:val="0"/>
          <w:lang w:eastAsia="es-ES"/>
          <w14:ligatures w14:val="none"/>
        </w:rPr>
        <w:t xml:space="preserve"> Nuevamente como puntos de acuerdo se pone a su consideración los siguientes:”. - - - </w:t>
      </w:r>
    </w:p>
    <w:p w14:paraId="159CBFB4" w14:textId="77777777" w:rsidR="003A2A57" w:rsidRDefault="003A2A57" w:rsidP="00890261">
      <w:pPr>
        <w:spacing w:after="0" w:line="360" w:lineRule="auto"/>
        <w:ind w:left="851" w:right="-705"/>
        <w:jc w:val="both"/>
        <w:rPr>
          <w:rFonts w:ascii="Segoe UI" w:hAnsi="Segoe UI" w:cs="Segoe UI"/>
          <w:bCs/>
          <w:i/>
          <w:kern w:val="0"/>
          <w:lang w:eastAsia="es-ES"/>
          <w14:ligatures w14:val="none"/>
        </w:rPr>
      </w:pPr>
    </w:p>
    <w:p w14:paraId="3973182F" w14:textId="77777777" w:rsidR="003A2A57" w:rsidRDefault="003A2A57" w:rsidP="003A2A57">
      <w:pPr>
        <w:spacing w:after="0" w:line="360" w:lineRule="auto"/>
        <w:ind w:left="851" w:right="-705"/>
        <w:jc w:val="both"/>
        <w:rPr>
          <w:rFonts w:ascii="Segoe UI" w:hAnsi="Segoe UI" w:cs="Segoe UI"/>
          <w:bCs/>
          <w:i/>
          <w:kern w:val="0"/>
          <w:lang w:eastAsia="es-ES"/>
          <w14:ligatures w14:val="none"/>
        </w:rPr>
      </w:pPr>
      <w:r w:rsidRPr="00C34548">
        <w:rPr>
          <w:rFonts w:ascii="Segoe UI" w:hAnsi="Segoe UI" w:cs="Segoe UI"/>
          <w:b/>
          <w:i/>
          <w:kern w:val="0"/>
          <w:lang w:eastAsia="es-ES"/>
          <w14:ligatures w14:val="none"/>
        </w:rPr>
        <w:t>“</w:t>
      </w:r>
      <w:r>
        <w:rPr>
          <w:rFonts w:ascii="Segoe UI" w:hAnsi="Segoe UI" w:cs="Segoe UI"/>
          <w:b/>
          <w:i/>
          <w:kern w:val="0"/>
          <w:lang w:eastAsia="es-ES"/>
          <w14:ligatures w14:val="none"/>
        </w:rPr>
        <w:t>PRIMER</w:t>
      </w:r>
      <w:r w:rsidRPr="00C34548">
        <w:rPr>
          <w:rFonts w:ascii="Segoe UI" w:hAnsi="Segoe UI" w:cs="Segoe UI"/>
          <w:b/>
          <w:i/>
          <w:kern w:val="0"/>
          <w:lang w:eastAsia="es-ES"/>
          <w14:ligatures w14:val="none"/>
        </w:rPr>
        <w:t>O.</w:t>
      </w:r>
      <w:r w:rsidRPr="00C34548">
        <w:rPr>
          <w:kern w:val="0"/>
          <w14:ligatures w14:val="none"/>
        </w:rPr>
        <w:t xml:space="preserve"> </w:t>
      </w:r>
      <w:r w:rsidRPr="00581F3E">
        <w:rPr>
          <w:rFonts w:ascii="Segoe UI" w:hAnsi="Segoe UI" w:cs="Segoe UI"/>
          <w:bCs/>
          <w:i/>
          <w:kern w:val="0"/>
          <w:lang w:eastAsia="es-ES"/>
          <w14:ligatures w14:val="none"/>
        </w:rPr>
        <w:t>El H. Ayuntamiento Constitucional de Ocotlán, Jalisco, aprueba el presupuesto de egresos para el ejercicio fiscal 2026 dos mil veintiséis a ejecutarse por la Administración Pública Municipal de Ocotlán, Jalisco, por la cantidad de $543´157,737.75 (Quinientos cuarenta y tres millones ciento cincuenta y siete mil setecientos treinta y siete pesos 75/100 M.N.), incluyendo los anexos y las disposiciones administrativas en materia de compras, arrendamientos y contratación de servicios de la Administración Pública Municipal de Ocotlán, Jalisco, conforme a los documentos analizados y anexos al presente dictamen</w:t>
      </w:r>
      <w:r>
        <w:rPr>
          <w:rFonts w:ascii="Segoe UI" w:hAnsi="Segoe UI" w:cs="Segoe UI"/>
          <w:bCs/>
          <w:i/>
          <w:kern w:val="0"/>
          <w:lang w:eastAsia="es-ES"/>
          <w14:ligatures w14:val="none"/>
        </w:rPr>
        <w:t xml:space="preserve">”. - - - - - - - - - - - - - - - - - - - - - - - - - - - - - - - - - -  </w:t>
      </w:r>
    </w:p>
    <w:p w14:paraId="0F739AF8" w14:textId="77777777" w:rsidR="003A2A57" w:rsidRDefault="003A2A57" w:rsidP="003A2A57">
      <w:pPr>
        <w:spacing w:after="0" w:line="360" w:lineRule="auto"/>
        <w:ind w:left="851" w:right="-705"/>
        <w:jc w:val="both"/>
        <w:rPr>
          <w:rFonts w:ascii="Segoe UI" w:hAnsi="Segoe UI" w:cs="Segoe UI"/>
          <w:bCs/>
          <w:i/>
          <w:kern w:val="0"/>
          <w:lang w:eastAsia="es-ES"/>
          <w14:ligatures w14:val="none"/>
        </w:rPr>
      </w:pPr>
    </w:p>
    <w:p w14:paraId="45B478D9" w14:textId="77777777" w:rsidR="004F22F1" w:rsidRDefault="003A2A57" w:rsidP="004F22F1">
      <w:pPr>
        <w:spacing w:after="0" w:line="360" w:lineRule="auto"/>
        <w:ind w:left="851" w:right="-705"/>
        <w:jc w:val="both"/>
        <w:rPr>
          <w:rFonts w:ascii="Segoe UI" w:hAnsi="Segoe UI" w:cs="Segoe UI"/>
          <w:bCs/>
          <w:i/>
          <w:kern w:val="0"/>
          <w:lang w:eastAsia="es-ES"/>
          <w14:ligatures w14:val="none"/>
        </w:rPr>
      </w:pPr>
      <w:r w:rsidRPr="00C34548">
        <w:rPr>
          <w:rFonts w:ascii="Segoe UI" w:hAnsi="Segoe UI" w:cs="Segoe UI"/>
          <w:b/>
          <w:i/>
          <w:kern w:val="0"/>
          <w:lang w:eastAsia="es-ES"/>
          <w14:ligatures w14:val="none"/>
        </w:rPr>
        <w:t>“</w:t>
      </w:r>
      <w:r>
        <w:rPr>
          <w:rFonts w:ascii="Segoe UI" w:hAnsi="Segoe UI" w:cs="Segoe UI"/>
          <w:b/>
          <w:i/>
          <w:kern w:val="0"/>
          <w:lang w:eastAsia="es-ES"/>
          <w14:ligatures w14:val="none"/>
        </w:rPr>
        <w:t>SEGUND</w:t>
      </w:r>
      <w:r w:rsidRPr="00C34548">
        <w:rPr>
          <w:rFonts w:ascii="Segoe UI" w:hAnsi="Segoe UI" w:cs="Segoe UI"/>
          <w:b/>
          <w:i/>
          <w:kern w:val="0"/>
          <w:lang w:eastAsia="es-ES"/>
          <w14:ligatures w14:val="none"/>
        </w:rPr>
        <w:t>O.</w:t>
      </w:r>
      <w:r>
        <w:rPr>
          <w:kern w:val="0"/>
          <w14:ligatures w14:val="none"/>
        </w:rPr>
        <w:t xml:space="preserve"> </w:t>
      </w:r>
      <w:r w:rsidRPr="00581F3E">
        <w:rPr>
          <w:rFonts w:ascii="Segoe UI" w:hAnsi="Segoe UI" w:cs="Segoe UI"/>
          <w:bCs/>
          <w:i/>
          <w:kern w:val="0"/>
          <w:lang w:eastAsia="es-ES"/>
          <w14:ligatures w14:val="none"/>
        </w:rPr>
        <w:t>El H. Ayuntamiento Constitucional de Ocotlán, Jalisco aprueba el dictamen emitido por la Comisión Edilicia de Hacienda y Recaudación, respecto del presupuesto de egresos para el</w:t>
      </w:r>
      <w:r w:rsidR="004F22F1">
        <w:rPr>
          <w:rFonts w:ascii="Segoe UI" w:hAnsi="Segoe UI" w:cs="Segoe UI"/>
          <w:bCs/>
          <w:i/>
          <w:kern w:val="0"/>
          <w:lang w:eastAsia="es-ES"/>
          <w14:ligatures w14:val="none"/>
        </w:rPr>
        <w:t xml:space="preserve"> </w:t>
      </w:r>
      <w:r w:rsidRPr="00581F3E">
        <w:rPr>
          <w:rFonts w:ascii="Segoe UI" w:hAnsi="Segoe UI" w:cs="Segoe UI"/>
          <w:bCs/>
          <w:i/>
          <w:kern w:val="0"/>
          <w:lang w:eastAsia="es-ES"/>
          <w14:ligatures w14:val="none"/>
        </w:rPr>
        <w:t>ejercicio fiscal 2026 dos mil veintiséis a ejecutarse por la Administración Pública Municipal de Ocotlán, Jalisco</w:t>
      </w:r>
      <w:r>
        <w:rPr>
          <w:rFonts w:ascii="Segoe UI" w:hAnsi="Segoe UI" w:cs="Segoe UI"/>
          <w:bCs/>
          <w:i/>
          <w:kern w:val="0"/>
          <w:lang w:eastAsia="es-ES"/>
          <w14:ligatures w14:val="none"/>
        </w:rPr>
        <w:t xml:space="preserve">”. - - - - - - - - - - - - - - - - - - - - - - - - - - - - - - - - - - - - - - - - - - - - - - - - - - - </w:t>
      </w:r>
    </w:p>
    <w:p w14:paraId="38A5F637" w14:textId="77777777" w:rsidR="004F22F1" w:rsidRDefault="004F22F1" w:rsidP="004F22F1">
      <w:pPr>
        <w:spacing w:after="0" w:line="360" w:lineRule="auto"/>
        <w:ind w:left="851" w:right="-705"/>
        <w:jc w:val="both"/>
        <w:rPr>
          <w:rFonts w:ascii="Segoe UI" w:hAnsi="Segoe UI" w:cs="Segoe UI"/>
          <w:b/>
          <w:i/>
          <w:kern w:val="0"/>
          <w:lang w:eastAsia="es-ES"/>
          <w14:ligatures w14:val="none"/>
        </w:rPr>
      </w:pPr>
    </w:p>
    <w:p w14:paraId="19644532" w14:textId="77777777" w:rsidR="004F22F1" w:rsidRDefault="003A2A57" w:rsidP="004F22F1">
      <w:pPr>
        <w:spacing w:after="0" w:line="360" w:lineRule="auto"/>
        <w:ind w:left="851" w:right="-705"/>
        <w:jc w:val="both"/>
        <w:rPr>
          <w:rFonts w:ascii="Segoe UI" w:hAnsi="Segoe UI" w:cs="Segoe UI"/>
          <w:bCs/>
          <w:i/>
          <w:kern w:val="0"/>
          <w:lang w:eastAsia="es-ES"/>
          <w14:ligatures w14:val="none"/>
        </w:rPr>
      </w:pPr>
      <w:r w:rsidRPr="00C34548">
        <w:rPr>
          <w:rFonts w:ascii="Segoe UI" w:hAnsi="Segoe UI" w:cs="Segoe UI"/>
          <w:b/>
          <w:i/>
          <w:kern w:val="0"/>
          <w:lang w:eastAsia="es-ES"/>
          <w14:ligatures w14:val="none"/>
        </w:rPr>
        <w:t>“</w:t>
      </w:r>
      <w:r>
        <w:rPr>
          <w:rFonts w:ascii="Segoe UI" w:hAnsi="Segoe UI" w:cs="Segoe UI"/>
          <w:b/>
          <w:i/>
          <w:kern w:val="0"/>
          <w:lang w:eastAsia="es-ES"/>
          <w14:ligatures w14:val="none"/>
        </w:rPr>
        <w:t>TERCER</w:t>
      </w:r>
      <w:r w:rsidRPr="00C34548">
        <w:rPr>
          <w:rFonts w:ascii="Segoe UI" w:hAnsi="Segoe UI" w:cs="Segoe UI"/>
          <w:b/>
          <w:i/>
          <w:kern w:val="0"/>
          <w:lang w:eastAsia="es-ES"/>
          <w14:ligatures w14:val="none"/>
        </w:rPr>
        <w:t>O.</w:t>
      </w:r>
      <w:r w:rsidRPr="00C34548">
        <w:rPr>
          <w:kern w:val="0"/>
          <w14:ligatures w14:val="none"/>
        </w:rPr>
        <w:t xml:space="preserve"> </w:t>
      </w:r>
      <w:r w:rsidRPr="00E85465">
        <w:rPr>
          <w:rFonts w:ascii="Segoe UI" w:hAnsi="Segoe UI" w:cs="Segoe UI"/>
          <w:bCs/>
          <w:i/>
          <w:kern w:val="0"/>
          <w:lang w:eastAsia="es-ES"/>
          <w14:ligatures w14:val="none"/>
        </w:rPr>
        <w:t>Se aprueban las disposiciones administrativas en materia de compras, arrendamientos y contratación de servicios de la administración pública municipal de Ocotlán, Jalisco</w:t>
      </w:r>
      <w:r>
        <w:rPr>
          <w:rFonts w:ascii="Segoe UI" w:hAnsi="Segoe UI" w:cs="Segoe UI"/>
          <w:bCs/>
          <w:i/>
          <w:kern w:val="0"/>
          <w:lang w:eastAsia="es-ES"/>
          <w14:ligatures w14:val="none"/>
        </w:rPr>
        <w:t xml:space="preserve">”. - - - - - - - </w:t>
      </w:r>
    </w:p>
    <w:p w14:paraId="6540BEA8" w14:textId="77777777" w:rsidR="004F22F1" w:rsidRDefault="004F22F1" w:rsidP="004F22F1">
      <w:pPr>
        <w:spacing w:after="0" w:line="360" w:lineRule="auto"/>
        <w:ind w:left="851" w:right="-705"/>
        <w:jc w:val="both"/>
        <w:rPr>
          <w:rFonts w:ascii="Segoe UI" w:hAnsi="Segoe UI" w:cs="Segoe UI"/>
          <w:b/>
          <w:i/>
          <w:kern w:val="0"/>
          <w:lang w:eastAsia="es-ES"/>
          <w14:ligatures w14:val="none"/>
        </w:rPr>
      </w:pPr>
    </w:p>
    <w:p w14:paraId="6246F12F" w14:textId="77777777" w:rsidR="004F22F1" w:rsidRDefault="003A2A57" w:rsidP="004F22F1">
      <w:pPr>
        <w:spacing w:after="0" w:line="360" w:lineRule="auto"/>
        <w:ind w:left="851" w:right="-705"/>
        <w:jc w:val="both"/>
        <w:rPr>
          <w:rFonts w:ascii="Segoe UI" w:hAnsi="Segoe UI" w:cs="Segoe UI"/>
          <w:bCs/>
          <w:i/>
          <w:kern w:val="0"/>
          <w:lang w:eastAsia="es-ES"/>
          <w14:ligatures w14:val="none"/>
        </w:rPr>
      </w:pPr>
      <w:r w:rsidRPr="00C34548">
        <w:rPr>
          <w:rFonts w:ascii="Segoe UI" w:hAnsi="Segoe UI" w:cs="Segoe UI"/>
          <w:b/>
          <w:i/>
          <w:kern w:val="0"/>
          <w:lang w:eastAsia="es-ES"/>
          <w14:ligatures w14:val="none"/>
        </w:rPr>
        <w:t>“</w:t>
      </w:r>
      <w:r>
        <w:rPr>
          <w:rFonts w:ascii="Segoe UI" w:hAnsi="Segoe UI" w:cs="Segoe UI"/>
          <w:b/>
          <w:i/>
          <w:kern w:val="0"/>
          <w:lang w:eastAsia="es-ES"/>
          <w14:ligatures w14:val="none"/>
        </w:rPr>
        <w:t>CUART</w:t>
      </w:r>
      <w:r w:rsidRPr="00C34548">
        <w:rPr>
          <w:rFonts w:ascii="Segoe UI" w:hAnsi="Segoe UI" w:cs="Segoe UI"/>
          <w:b/>
          <w:i/>
          <w:kern w:val="0"/>
          <w:lang w:eastAsia="es-ES"/>
          <w14:ligatures w14:val="none"/>
        </w:rPr>
        <w:t>O.</w:t>
      </w:r>
      <w:r w:rsidRPr="00C34548">
        <w:rPr>
          <w:kern w:val="0"/>
          <w14:ligatures w14:val="none"/>
        </w:rPr>
        <w:t xml:space="preserve"> </w:t>
      </w:r>
      <w:r w:rsidRPr="00E85465">
        <w:rPr>
          <w:rFonts w:ascii="Segoe UI" w:hAnsi="Segoe UI" w:cs="Segoe UI"/>
          <w:bCs/>
          <w:i/>
          <w:kern w:val="0"/>
          <w:lang w:eastAsia="es-ES"/>
          <w14:ligatures w14:val="none"/>
        </w:rPr>
        <w:t>Se ponga a consideración del H. Pleno del Ayuntamiento el contenido del presente dictamen, a fin de dar cumplimiento a los términos indicados en la Ley del Gobierno y la Administración Pública Municipal del Estado de Jalisco</w:t>
      </w:r>
      <w:r>
        <w:rPr>
          <w:rFonts w:ascii="Segoe UI" w:hAnsi="Segoe UI" w:cs="Segoe UI"/>
          <w:bCs/>
          <w:i/>
          <w:kern w:val="0"/>
          <w:lang w:eastAsia="es-ES"/>
          <w14:ligatures w14:val="none"/>
        </w:rPr>
        <w:t xml:space="preserve">”. - - - - - - - - - - - - - - - - - - - - - - - - - - </w:t>
      </w:r>
    </w:p>
    <w:p w14:paraId="3F04429E" w14:textId="77777777" w:rsidR="004F22F1" w:rsidRDefault="004F22F1" w:rsidP="004F22F1">
      <w:pPr>
        <w:spacing w:after="0" w:line="360" w:lineRule="auto"/>
        <w:ind w:left="851" w:right="-705"/>
        <w:jc w:val="both"/>
        <w:rPr>
          <w:rFonts w:ascii="Segoe UI" w:hAnsi="Segoe UI" w:cs="Segoe UI"/>
          <w:b/>
          <w:i/>
          <w:kern w:val="0"/>
          <w:lang w:eastAsia="es-ES"/>
          <w14:ligatures w14:val="none"/>
        </w:rPr>
      </w:pPr>
    </w:p>
    <w:p w14:paraId="4142E9A6" w14:textId="77777777" w:rsidR="004F22F1" w:rsidRDefault="003A2A57" w:rsidP="004F22F1">
      <w:pPr>
        <w:spacing w:after="0" w:line="360" w:lineRule="auto"/>
        <w:ind w:left="851" w:right="-705"/>
        <w:jc w:val="both"/>
        <w:rPr>
          <w:rFonts w:ascii="Segoe UI" w:hAnsi="Segoe UI" w:cs="Segoe UI"/>
          <w:bCs/>
          <w:i/>
          <w:kern w:val="0"/>
          <w:lang w:eastAsia="es-ES"/>
          <w14:ligatures w14:val="none"/>
        </w:rPr>
      </w:pPr>
      <w:r w:rsidRPr="00C34548">
        <w:rPr>
          <w:rFonts w:ascii="Segoe UI" w:hAnsi="Segoe UI" w:cs="Segoe UI"/>
          <w:b/>
          <w:i/>
          <w:kern w:val="0"/>
          <w:lang w:eastAsia="es-ES"/>
          <w14:ligatures w14:val="none"/>
        </w:rPr>
        <w:t>“</w:t>
      </w:r>
      <w:r>
        <w:rPr>
          <w:rFonts w:ascii="Segoe UI" w:hAnsi="Segoe UI" w:cs="Segoe UI"/>
          <w:b/>
          <w:i/>
          <w:kern w:val="0"/>
          <w:lang w:eastAsia="es-ES"/>
          <w14:ligatures w14:val="none"/>
        </w:rPr>
        <w:t>QUINT</w:t>
      </w:r>
      <w:r w:rsidRPr="00C34548">
        <w:rPr>
          <w:rFonts w:ascii="Segoe UI" w:hAnsi="Segoe UI" w:cs="Segoe UI"/>
          <w:b/>
          <w:i/>
          <w:kern w:val="0"/>
          <w:lang w:eastAsia="es-ES"/>
          <w14:ligatures w14:val="none"/>
        </w:rPr>
        <w:t>O.</w:t>
      </w:r>
      <w:r w:rsidRPr="00C34548">
        <w:rPr>
          <w:kern w:val="0"/>
          <w14:ligatures w14:val="none"/>
        </w:rPr>
        <w:t xml:space="preserve"> </w:t>
      </w:r>
      <w:r w:rsidRPr="00E85465">
        <w:rPr>
          <w:rFonts w:ascii="Segoe UI" w:hAnsi="Segoe UI" w:cs="Segoe UI"/>
          <w:bCs/>
          <w:i/>
          <w:kern w:val="0"/>
          <w:lang w:eastAsia="es-ES"/>
          <w14:ligatures w14:val="none"/>
        </w:rPr>
        <w:t>Una vez aprobado el presupuesto de egresos para el ejercicio fiscal 2026 dos mil veintiséis a ejecutarse por la Administración Pública Municipal de Ocotlán, Jalisco, remitirse al</w:t>
      </w:r>
    </w:p>
    <w:p w14:paraId="1742D470" w14:textId="77777777" w:rsidR="00CC75A1" w:rsidRDefault="003A2A57" w:rsidP="00CC75A1">
      <w:pPr>
        <w:spacing w:after="0" w:line="360" w:lineRule="auto"/>
        <w:ind w:left="-851" w:right="855"/>
        <w:jc w:val="both"/>
        <w:rPr>
          <w:rFonts w:ascii="Segoe UI" w:hAnsi="Segoe UI" w:cs="Segoe UI"/>
          <w:bCs/>
          <w:i/>
          <w:kern w:val="0"/>
          <w:lang w:eastAsia="es-ES"/>
          <w14:ligatures w14:val="none"/>
        </w:rPr>
      </w:pPr>
      <w:r w:rsidRPr="00E85465">
        <w:rPr>
          <w:rFonts w:ascii="Segoe UI" w:hAnsi="Segoe UI" w:cs="Segoe UI"/>
          <w:bCs/>
          <w:i/>
          <w:kern w:val="0"/>
          <w:lang w:eastAsia="es-ES"/>
          <w14:ligatures w14:val="none"/>
        </w:rPr>
        <w:lastRenderedPageBreak/>
        <w:t>Congreso del Estado de Jalisco, así como a la Auditoría Superior del Estado de Jalisco y al funcionario encargado de la Hacienda Municipal para su aplicación</w:t>
      </w:r>
      <w:r>
        <w:rPr>
          <w:rFonts w:ascii="Segoe UI" w:hAnsi="Segoe UI" w:cs="Segoe UI"/>
          <w:bCs/>
          <w:i/>
          <w:kern w:val="0"/>
          <w:lang w:eastAsia="es-ES"/>
          <w14:ligatures w14:val="none"/>
        </w:rPr>
        <w:t>”. - - - - - - - - - - - - - - - - - - - - - - - - - - -</w:t>
      </w:r>
    </w:p>
    <w:p w14:paraId="1D7522AE" w14:textId="77777777" w:rsidR="00CC75A1" w:rsidRDefault="00CC75A1" w:rsidP="00CC75A1">
      <w:pPr>
        <w:spacing w:after="0" w:line="360" w:lineRule="auto"/>
        <w:ind w:left="-851" w:right="855"/>
        <w:jc w:val="both"/>
        <w:rPr>
          <w:rFonts w:ascii="Segoe UI" w:hAnsi="Segoe UI" w:cs="Segoe UI"/>
          <w:bCs/>
          <w:i/>
          <w:kern w:val="0"/>
          <w:lang w:eastAsia="es-ES"/>
          <w14:ligatures w14:val="none"/>
        </w:rPr>
      </w:pPr>
    </w:p>
    <w:p w14:paraId="162CA51B" w14:textId="25B08E1F" w:rsidR="00CC75A1" w:rsidRDefault="00CC75A1" w:rsidP="00CC75A1">
      <w:pPr>
        <w:spacing w:after="0" w:line="360" w:lineRule="auto"/>
        <w:ind w:left="-851" w:right="855"/>
        <w:jc w:val="both"/>
        <w:rPr>
          <w:rFonts w:ascii="Segoe UI" w:hAnsi="Segoe UI" w:cs="Segoe UI"/>
          <w:bCs/>
          <w:i/>
          <w:kern w:val="0"/>
          <w:lang w:eastAsia="es-ES"/>
          <w14:ligatures w14:val="none"/>
        </w:rPr>
      </w:pPr>
      <w:r>
        <w:rPr>
          <w:rFonts w:ascii="Segoe UI" w:hAnsi="Segoe UI" w:cs="Segoe UI"/>
          <w:bCs/>
          <w:iCs/>
          <w:kern w:val="0"/>
          <w:lang w:eastAsia="es-ES"/>
          <w14:ligatures w14:val="none"/>
        </w:rPr>
        <w:t>L</w:t>
      </w:r>
      <w:r w:rsidRPr="00D76A0E">
        <w:rPr>
          <w:rFonts w:ascii="Segoe UI" w:hAnsi="Segoe UI" w:cs="Segoe UI"/>
          <w:bCs/>
          <w:iCs/>
          <w:kern w:val="0"/>
          <w:lang w:eastAsia="es-ES"/>
          <w14:ligatures w14:val="none"/>
        </w:rPr>
        <w:t xml:space="preserve">a </w:t>
      </w:r>
      <w:r>
        <w:rPr>
          <w:rFonts w:ascii="Segoe UI" w:hAnsi="Segoe UI" w:cs="Segoe UI"/>
          <w:bCs/>
          <w:iCs/>
          <w:kern w:val="0"/>
          <w:lang w:eastAsia="es-ES"/>
          <w14:ligatures w14:val="none"/>
        </w:rPr>
        <w:t>Presidenta Municipal</w:t>
      </w:r>
      <w:r w:rsidRPr="00D76A0E">
        <w:rPr>
          <w:rFonts w:ascii="Segoe UI" w:hAnsi="Segoe UI" w:cs="Segoe UI"/>
          <w:bCs/>
          <w:iCs/>
          <w:kern w:val="0"/>
          <w:lang w:eastAsia="es-ES"/>
          <w14:ligatures w14:val="none"/>
        </w:rPr>
        <w:t>,</w:t>
      </w:r>
      <w:r w:rsidRPr="00D76A0E">
        <w:rPr>
          <w:rFonts w:ascii="Segoe UI" w:hAnsi="Segoe UI" w:cs="Segoe UI"/>
          <w:b/>
          <w:iCs/>
          <w:kern w:val="0"/>
          <w:lang w:eastAsia="es-ES"/>
          <w14:ligatures w14:val="none"/>
        </w:rPr>
        <w:t xml:space="preserve"> C. </w:t>
      </w:r>
      <w:r>
        <w:rPr>
          <w:rFonts w:ascii="Segoe UI" w:hAnsi="Segoe UI" w:cs="Segoe UI"/>
          <w:b/>
          <w:iCs/>
          <w:kern w:val="0"/>
          <w:lang w:eastAsia="es-ES"/>
          <w14:ligatures w14:val="none"/>
        </w:rPr>
        <w:t>Deysi Nallely Ángel Hernández</w:t>
      </w:r>
      <w:r w:rsidRPr="00C8229E">
        <w:rPr>
          <w:rFonts w:ascii="Segoe UI" w:hAnsi="Segoe UI" w:cs="Segoe UI"/>
          <w:b/>
          <w:i/>
          <w:kern w:val="0"/>
          <w:lang w:eastAsia="es-ES"/>
          <w14:ligatures w14:val="none"/>
        </w:rPr>
        <w:t xml:space="preserve">, </w:t>
      </w:r>
      <w:r w:rsidRPr="00C8229E">
        <w:rPr>
          <w:rFonts w:ascii="Segoe UI" w:hAnsi="Segoe UI" w:cs="Segoe UI"/>
          <w:bCs/>
          <w:iCs/>
          <w:kern w:val="0"/>
          <w:lang w:eastAsia="es-ES"/>
          <w14:ligatures w14:val="none"/>
        </w:rPr>
        <w:t xml:space="preserve">instó: </w:t>
      </w:r>
      <w:r w:rsidRPr="00C8229E">
        <w:rPr>
          <w:rFonts w:ascii="Segoe UI" w:hAnsi="Segoe UI" w:cs="Segoe UI"/>
          <w:bCs/>
          <w:i/>
          <w:kern w:val="0"/>
          <w:lang w:eastAsia="es-ES"/>
          <w14:ligatures w14:val="none"/>
        </w:rPr>
        <w:t>“</w:t>
      </w:r>
      <w:r w:rsidR="008B3017">
        <w:rPr>
          <w:rFonts w:ascii="Segoe UI" w:hAnsi="Segoe UI" w:cs="Segoe UI"/>
          <w:bCs/>
          <w:i/>
          <w:kern w:val="0"/>
          <w:lang w:eastAsia="es-ES"/>
          <w14:ligatures w14:val="none"/>
        </w:rPr>
        <w:t>S</w:t>
      </w:r>
      <w:r>
        <w:rPr>
          <w:rFonts w:ascii="Segoe UI" w:hAnsi="Segoe UI" w:cs="Segoe UI"/>
          <w:bCs/>
          <w:i/>
          <w:kern w:val="0"/>
          <w:lang w:eastAsia="es-ES"/>
          <w14:ligatures w14:val="none"/>
        </w:rPr>
        <w:t>ometo a su consideración estos cinco puntos de acuerdo, quienes estén a favor manifestarlo levantando su mano</w:t>
      </w:r>
      <w:r w:rsidRPr="00C8229E">
        <w:rPr>
          <w:rFonts w:ascii="Segoe UI" w:hAnsi="Segoe UI" w:cs="Segoe UI"/>
          <w:bCs/>
          <w:i/>
          <w:kern w:val="0"/>
          <w:lang w:eastAsia="es-ES"/>
          <w14:ligatures w14:val="none"/>
        </w:rPr>
        <w:t>”. - - - - - -</w:t>
      </w:r>
      <w:r>
        <w:rPr>
          <w:rFonts w:ascii="Segoe UI" w:hAnsi="Segoe UI" w:cs="Segoe UI"/>
          <w:bCs/>
          <w:i/>
          <w:kern w:val="0"/>
          <w:lang w:eastAsia="es-ES"/>
          <w14:ligatures w14:val="none"/>
        </w:rPr>
        <w:t xml:space="preserve"> -</w:t>
      </w:r>
      <w:r w:rsidR="008B3017">
        <w:rPr>
          <w:rFonts w:ascii="Segoe UI" w:hAnsi="Segoe UI" w:cs="Segoe UI"/>
          <w:bCs/>
          <w:i/>
          <w:kern w:val="0"/>
          <w:lang w:eastAsia="es-ES"/>
          <w14:ligatures w14:val="none"/>
        </w:rPr>
        <w:t xml:space="preserve"> </w:t>
      </w:r>
    </w:p>
    <w:p w14:paraId="66E70C5F" w14:textId="77777777" w:rsidR="00CC75A1" w:rsidRDefault="00CC75A1" w:rsidP="00CC75A1">
      <w:pPr>
        <w:spacing w:after="0" w:line="360" w:lineRule="auto"/>
        <w:ind w:left="-851" w:right="855"/>
        <w:jc w:val="both"/>
        <w:rPr>
          <w:rFonts w:ascii="Segoe UI" w:hAnsi="Segoe UI" w:cs="Segoe UI"/>
          <w:bCs/>
          <w:i/>
          <w:kern w:val="0"/>
          <w:lang w:eastAsia="es-ES"/>
          <w14:ligatures w14:val="none"/>
        </w:rPr>
      </w:pPr>
    </w:p>
    <w:p w14:paraId="764842E6" w14:textId="5F79CDCF" w:rsidR="00CC75A1" w:rsidRDefault="00CC75A1" w:rsidP="00CC75A1">
      <w:pPr>
        <w:spacing w:after="0" w:line="360" w:lineRule="auto"/>
        <w:ind w:left="-851" w:right="855"/>
        <w:jc w:val="both"/>
        <w:rPr>
          <w:rFonts w:ascii="Segoe UI" w:eastAsia="Segoe UI" w:hAnsi="Segoe UI" w:cs="Segoe UI"/>
          <w:kern w:val="0"/>
          <w14:ligatures w14:val="none"/>
        </w:rPr>
      </w:pPr>
      <w:r w:rsidRPr="00C8229E">
        <w:rPr>
          <w:rFonts w:ascii="Segoe UI" w:eastAsia="Segoe UI" w:hAnsi="Segoe UI" w:cs="Segoe UI"/>
          <w:kern w:val="0"/>
          <w14:ligatures w14:val="none"/>
        </w:rPr>
        <w:t xml:space="preserve">Resultando el </w:t>
      </w:r>
      <w:r>
        <w:rPr>
          <w:rFonts w:ascii="Segoe UI" w:eastAsia="Segoe UI" w:hAnsi="Segoe UI" w:cs="Segoe UI"/>
          <w:b/>
          <w:kern w:val="0"/>
          <w14:ligatures w14:val="none"/>
        </w:rPr>
        <w:t>quinto</w:t>
      </w:r>
      <w:r w:rsidRPr="00C8229E">
        <w:rPr>
          <w:rFonts w:ascii="Segoe UI" w:eastAsia="Segoe UI" w:hAnsi="Segoe UI" w:cs="Segoe UI"/>
          <w:b/>
          <w:kern w:val="0"/>
          <w14:ligatures w14:val="none"/>
        </w:rPr>
        <w:t xml:space="preserve"> punto </w:t>
      </w:r>
      <w:r w:rsidRPr="00C8229E">
        <w:rPr>
          <w:rFonts w:ascii="Segoe UI" w:eastAsia="Segoe UI" w:hAnsi="Segoe UI" w:cs="Segoe UI"/>
          <w:kern w:val="0"/>
          <w14:ligatures w14:val="none"/>
        </w:rPr>
        <w:t xml:space="preserve">del orden del día, </w:t>
      </w:r>
      <w:r w:rsidRPr="00C8229E">
        <w:rPr>
          <w:rFonts w:ascii="Segoe UI" w:eastAsia="Segoe UI" w:hAnsi="Segoe UI" w:cs="Segoe UI"/>
          <w:b/>
          <w:kern w:val="0"/>
          <w14:ligatures w14:val="none"/>
        </w:rPr>
        <w:t>APROBADO POR MAYORÍA</w:t>
      </w:r>
      <w:r w:rsidRPr="00C8229E">
        <w:rPr>
          <w:rFonts w:ascii="Segoe UI" w:eastAsia="Segoe UI" w:hAnsi="Segoe UI" w:cs="Segoe UI"/>
          <w:kern w:val="0"/>
          <w14:ligatures w14:val="none"/>
        </w:rPr>
        <w:t xml:space="preserve">, con </w:t>
      </w:r>
      <w:r>
        <w:rPr>
          <w:rFonts w:ascii="Segoe UI" w:eastAsia="Segoe UI" w:hAnsi="Segoe UI" w:cs="Segoe UI"/>
          <w:kern w:val="0"/>
          <w14:ligatures w14:val="none"/>
        </w:rPr>
        <w:t xml:space="preserve">trece </w:t>
      </w:r>
      <w:r w:rsidRPr="00C8229E">
        <w:rPr>
          <w:rFonts w:ascii="Segoe UI" w:eastAsia="Segoe UI" w:hAnsi="Segoe UI" w:cs="Segoe UI"/>
          <w:kern w:val="0"/>
          <w14:ligatures w14:val="none"/>
        </w:rPr>
        <w:t>votos a favor de los</w:t>
      </w:r>
      <w:r>
        <w:rPr>
          <w:rFonts w:ascii="Segoe UI" w:eastAsia="Segoe UI" w:hAnsi="Segoe UI" w:cs="Segoe UI"/>
          <w:kern w:val="0"/>
          <w14:ligatures w14:val="none"/>
        </w:rPr>
        <w:t xml:space="preserve"> quince </w:t>
      </w:r>
      <w:r w:rsidRPr="00C8229E">
        <w:rPr>
          <w:rFonts w:ascii="Segoe UI" w:eastAsia="Segoe UI" w:hAnsi="Segoe UI" w:cs="Segoe UI"/>
          <w:kern w:val="0"/>
          <w14:ligatures w14:val="none"/>
        </w:rPr>
        <w:t>regidores y regidoras que se encuentran presentes</w:t>
      </w:r>
      <w:r>
        <w:rPr>
          <w:rFonts w:ascii="Segoe UI" w:eastAsia="Segoe UI" w:hAnsi="Segoe UI" w:cs="Segoe UI"/>
          <w:kern w:val="0"/>
          <w14:ligatures w14:val="none"/>
        </w:rPr>
        <w:t xml:space="preserve"> como </w:t>
      </w:r>
      <w:r w:rsidR="00D8275F">
        <w:rPr>
          <w:rFonts w:ascii="Segoe UI" w:eastAsia="Segoe UI" w:hAnsi="Segoe UI" w:cs="Segoe UI"/>
          <w:kern w:val="0"/>
          <w14:ligatures w14:val="none"/>
        </w:rPr>
        <w:t xml:space="preserve">a </w:t>
      </w:r>
      <w:r w:rsidR="008B3017">
        <w:rPr>
          <w:rFonts w:ascii="Segoe UI" w:eastAsia="Segoe UI" w:hAnsi="Segoe UI" w:cs="Segoe UI"/>
          <w:kern w:val="0"/>
          <w14:ligatures w14:val="none"/>
        </w:rPr>
        <w:t>continuación se describe</w:t>
      </w:r>
      <w:r>
        <w:rPr>
          <w:rFonts w:ascii="Segoe UI" w:eastAsia="Segoe UI" w:hAnsi="Segoe UI" w:cs="Segoe UI"/>
          <w:kern w:val="0"/>
          <w14:ligatures w14:val="none"/>
        </w:rPr>
        <w:t>:</w:t>
      </w:r>
      <w:r w:rsidRPr="00C8229E">
        <w:rPr>
          <w:rFonts w:ascii="Segoe UI" w:eastAsia="Segoe UI" w:hAnsi="Segoe UI" w:cs="Segoe UI"/>
          <w:kern w:val="0"/>
          <w14:ligatures w14:val="none"/>
        </w:rPr>
        <w:t xml:space="preserve"> - - - - - -</w:t>
      </w:r>
      <w:r>
        <w:rPr>
          <w:rFonts w:ascii="Segoe UI" w:eastAsia="Segoe UI" w:hAnsi="Segoe UI" w:cs="Segoe UI"/>
          <w:kern w:val="0"/>
          <w14:ligatures w14:val="none"/>
        </w:rPr>
        <w:t xml:space="preserve"> - - -</w:t>
      </w:r>
      <w:r w:rsidR="008B3017">
        <w:rPr>
          <w:rFonts w:ascii="Segoe UI" w:eastAsia="Segoe UI" w:hAnsi="Segoe UI" w:cs="Segoe UI"/>
          <w:kern w:val="0"/>
          <w14:ligatures w14:val="none"/>
        </w:rPr>
        <w:t xml:space="preserve"> - - - - - - - - - - - - - - - - - - - - - - - - - - - - - - - - - - - - - - - - - - - - - - - -  </w:t>
      </w:r>
    </w:p>
    <w:tbl>
      <w:tblPr>
        <w:tblStyle w:val="Tablaconcuadrcula10"/>
        <w:tblW w:w="9356" w:type="dxa"/>
        <w:tblInd w:w="-856" w:type="dxa"/>
        <w:tblLook w:val="04A0" w:firstRow="1" w:lastRow="0" w:firstColumn="1" w:lastColumn="0" w:noHBand="0" w:noVBand="1"/>
      </w:tblPr>
      <w:tblGrid>
        <w:gridCol w:w="709"/>
        <w:gridCol w:w="5529"/>
        <w:gridCol w:w="1701"/>
        <w:gridCol w:w="1417"/>
      </w:tblGrid>
      <w:tr w:rsidR="00893CD9" w:rsidRPr="00C8229E" w14:paraId="22770094" w14:textId="77777777" w:rsidTr="00893CD9">
        <w:tc>
          <w:tcPr>
            <w:tcW w:w="709" w:type="dxa"/>
          </w:tcPr>
          <w:p w14:paraId="4C39231B" w14:textId="77777777" w:rsidR="00893CD9" w:rsidRPr="00C8229E" w:rsidRDefault="00893CD9" w:rsidP="006071DA">
            <w:pPr>
              <w:spacing w:after="200" w:line="276" w:lineRule="auto"/>
              <w:jc w:val="center"/>
              <w:rPr>
                <w:rFonts w:ascii="Segoe UI" w:hAnsi="Segoe UI" w:cs="Segoe UI"/>
              </w:rPr>
            </w:pPr>
            <w:r w:rsidRPr="00C8229E">
              <w:rPr>
                <w:rFonts w:ascii="Segoe UI" w:hAnsi="Segoe UI" w:cs="Segoe UI"/>
                <w:b/>
              </w:rPr>
              <w:t>No.</w:t>
            </w:r>
          </w:p>
        </w:tc>
        <w:tc>
          <w:tcPr>
            <w:tcW w:w="5529" w:type="dxa"/>
          </w:tcPr>
          <w:p w14:paraId="4704B081" w14:textId="77777777" w:rsidR="00893CD9" w:rsidRPr="00C8229E" w:rsidRDefault="00893CD9" w:rsidP="006071DA">
            <w:pPr>
              <w:spacing w:line="276" w:lineRule="auto"/>
              <w:ind w:left="720"/>
              <w:contextualSpacing/>
              <w:jc w:val="center"/>
              <w:rPr>
                <w:rFonts w:ascii="Segoe UI" w:hAnsi="Segoe UI" w:cs="Segoe UI"/>
              </w:rPr>
            </w:pPr>
            <w:r w:rsidRPr="00C8229E">
              <w:rPr>
                <w:rFonts w:ascii="Segoe UI" w:hAnsi="Segoe UI" w:cs="Segoe UI"/>
                <w:b/>
              </w:rPr>
              <w:t>Nombre</w:t>
            </w:r>
          </w:p>
        </w:tc>
        <w:tc>
          <w:tcPr>
            <w:tcW w:w="1701" w:type="dxa"/>
          </w:tcPr>
          <w:p w14:paraId="19F41BB5" w14:textId="77777777" w:rsidR="00893CD9" w:rsidRPr="00C8229E" w:rsidRDefault="00893CD9" w:rsidP="006071DA">
            <w:pPr>
              <w:spacing w:line="276" w:lineRule="auto"/>
              <w:jc w:val="center"/>
              <w:rPr>
                <w:rFonts w:ascii="Segoe UI" w:hAnsi="Segoe UI" w:cs="Segoe UI"/>
              </w:rPr>
            </w:pPr>
            <w:r w:rsidRPr="00C8229E">
              <w:rPr>
                <w:rFonts w:ascii="Segoe UI" w:hAnsi="Segoe UI" w:cs="Segoe UI"/>
                <w:b/>
              </w:rPr>
              <w:t>Cargo</w:t>
            </w:r>
          </w:p>
        </w:tc>
        <w:tc>
          <w:tcPr>
            <w:tcW w:w="1417" w:type="dxa"/>
          </w:tcPr>
          <w:p w14:paraId="44D7B63C" w14:textId="77777777" w:rsidR="00893CD9" w:rsidRPr="00C8229E" w:rsidRDefault="00893CD9" w:rsidP="006071DA">
            <w:pPr>
              <w:spacing w:after="200" w:line="276" w:lineRule="auto"/>
              <w:jc w:val="center"/>
              <w:rPr>
                <w:rFonts w:ascii="Segoe UI" w:hAnsi="Segoe UI" w:cs="Segoe UI"/>
              </w:rPr>
            </w:pPr>
            <w:r>
              <w:rPr>
                <w:rFonts w:ascii="Segoe UI" w:hAnsi="Segoe UI" w:cs="Segoe UI"/>
                <w:b/>
              </w:rPr>
              <w:t>Voto</w:t>
            </w:r>
          </w:p>
        </w:tc>
      </w:tr>
      <w:tr w:rsidR="00893CD9" w:rsidRPr="00C8229E" w14:paraId="43FD3953" w14:textId="77777777" w:rsidTr="00893CD9">
        <w:tc>
          <w:tcPr>
            <w:tcW w:w="709" w:type="dxa"/>
          </w:tcPr>
          <w:p w14:paraId="4A5DED01" w14:textId="77777777" w:rsidR="00893CD9" w:rsidRPr="00C8229E" w:rsidRDefault="00893CD9" w:rsidP="006071DA">
            <w:pPr>
              <w:spacing w:after="200" w:line="276" w:lineRule="auto"/>
              <w:jc w:val="center"/>
              <w:rPr>
                <w:rFonts w:ascii="Segoe UI" w:hAnsi="Segoe UI" w:cs="Segoe UI"/>
              </w:rPr>
            </w:pPr>
            <w:r w:rsidRPr="00C8229E">
              <w:rPr>
                <w:rFonts w:ascii="Segoe UI" w:hAnsi="Segoe UI" w:cs="Segoe UI"/>
              </w:rPr>
              <w:t>1</w:t>
            </w:r>
          </w:p>
        </w:tc>
        <w:tc>
          <w:tcPr>
            <w:tcW w:w="5529" w:type="dxa"/>
            <w:tcBorders>
              <w:top w:val="single" w:sz="4" w:space="0" w:color="auto"/>
              <w:left w:val="single" w:sz="4" w:space="0" w:color="auto"/>
              <w:bottom w:val="single" w:sz="4" w:space="0" w:color="auto"/>
              <w:right w:val="single" w:sz="4" w:space="0" w:color="auto"/>
            </w:tcBorders>
          </w:tcPr>
          <w:p w14:paraId="105A24E5" w14:textId="77777777" w:rsidR="00893CD9" w:rsidRPr="00C8229E" w:rsidRDefault="00893CD9" w:rsidP="006071DA">
            <w:pPr>
              <w:spacing w:line="276" w:lineRule="auto"/>
              <w:ind w:left="720"/>
              <w:contextualSpacing/>
              <w:jc w:val="center"/>
              <w:rPr>
                <w:rFonts w:ascii="Segoe UI" w:hAnsi="Segoe UI" w:cs="Segoe UI"/>
              </w:rPr>
            </w:pPr>
            <w:r w:rsidRPr="00C8229E">
              <w:rPr>
                <w:rFonts w:ascii="Segoe UI" w:hAnsi="Segoe UI" w:cs="Segoe UI"/>
              </w:rPr>
              <w:t>C. Deysi Nallely Ángel Hernández</w:t>
            </w:r>
          </w:p>
        </w:tc>
        <w:tc>
          <w:tcPr>
            <w:tcW w:w="1701" w:type="dxa"/>
            <w:tcBorders>
              <w:top w:val="single" w:sz="4" w:space="0" w:color="auto"/>
              <w:left w:val="single" w:sz="4" w:space="0" w:color="auto"/>
              <w:bottom w:val="single" w:sz="4" w:space="0" w:color="auto"/>
              <w:right w:val="single" w:sz="4" w:space="0" w:color="auto"/>
            </w:tcBorders>
          </w:tcPr>
          <w:p w14:paraId="6D461D63" w14:textId="77777777" w:rsidR="00893CD9" w:rsidRPr="00C8229E" w:rsidRDefault="00893CD9" w:rsidP="006071DA">
            <w:pPr>
              <w:spacing w:line="276" w:lineRule="auto"/>
              <w:jc w:val="center"/>
              <w:rPr>
                <w:rFonts w:ascii="Segoe UI" w:hAnsi="Segoe UI" w:cs="Segoe UI"/>
              </w:rPr>
            </w:pPr>
            <w:r w:rsidRPr="00C8229E">
              <w:rPr>
                <w:rFonts w:ascii="Segoe UI" w:hAnsi="Segoe UI" w:cs="Segoe UI"/>
              </w:rPr>
              <w:t>Presidenta</w:t>
            </w:r>
          </w:p>
        </w:tc>
        <w:tc>
          <w:tcPr>
            <w:tcW w:w="1417" w:type="dxa"/>
          </w:tcPr>
          <w:p w14:paraId="35E241A5" w14:textId="77777777" w:rsidR="00893CD9" w:rsidRPr="00C8229E" w:rsidRDefault="00893CD9" w:rsidP="006071DA">
            <w:pPr>
              <w:spacing w:after="200" w:line="276" w:lineRule="auto"/>
              <w:jc w:val="center"/>
              <w:rPr>
                <w:rFonts w:ascii="Segoe UI" w:hAnsi="Segoe UI" w:cs="Segoe UI"/>
              </w:rPr>
            </w:pPr>
            <w:r>
              <w:rPr>
                <w:rFonts w:ascii="Segoe UI" w:hAnsi="Segoe UI" w:cs="Segoe UI"/>
              </w:rPr>
              <w:t>A favor</w:t>
            </w:r>
          </w:p>
        </w:tc>
      </w:tr>
      <w:tr w:rsidR="00893CD9" w:rsidRPr="00C8229E" w14:paraId="6C0EC97E" w14:textId="77777777" w:rsidTr="00893CD9">
        <w:tc>
          <w:tcPr>
            <w:tcW w:w="709" w:type="dxa"/>
          </w:tcPr>
          <w:p w14:paraId="648CEB95" w14:textId="77777777" w:rsidR="00893CD9" w:rsidRPr="00C8229E" w:rsidRDefault="00893CD9" w:rsidP="006071DA">
            <w:pPr>
              <w:spacing w:after="200" w:line="276" w:lineRule="auto"/>
              <w:jc w:val="center"/>
              <w:rPr>
                <w:rFonts w:ascii="Segoe UI" w:hAnsi="Segoe UI" w:cs="Segoe UI"/>
              </w:rPr>
            </w:pPr>
            <w:r w:rsidRPr="00C8229E">
              <w:rPr>
                <w:rFonts w:ascii="Segoe UI" w:hAnsi="Segoe UI" w:cs="Segoe UI"/>
              </w:rPr>
              <w:t>2</w:t>
            </w:r>
          </w:p>
        </w:tc>
        <w:tc>
          <w:tcPr>
            <w:tcW w:w="5529" w:type="dxa"/>
            <w:tcBorders>
              <w:top w:val="single" w:sz="4" w:space="0" w:color="auto"/>
              <w:left w:val="single" w:sz="4" w:space="0" w:color="auto"/>
              <w:bottom w:val="single" w:sz="4" w:space="0" w:color="auto"/>
              <w:right w:val="single" w:sz="4" w:space="0" w:color="auto"/>
            </w:tcBorders>
          </w:tcPr>
          <w:p w14:paraId="0D36A972" w14:textId="77777777" w:rsidR="00893CD9" w:rsidRPr="00C8229E" w:rsidRDefault="00893CD9" w:rsidP="006071DA">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701" w:type="dxa"/>
            <w:tcBorders>
              <w:top w:val="single" w:sz="4" w:space="0" w:color="auto"/>
              <w:left w:val="single" w:sz="4" w:space="0" w:color="auto"/>
              <w:bottom w:val="single" w:sz="4" w:space="0" w:color="auto"/>
              <w:right w:val="single" w:sz="4" w:space="0" w:color="auto"/>
            </w:tcBorders>
          </w:tcPr>
          <w:p w14:paraId="050F26A0" w14:textId="77777777" w:rsidR="00893CD9" w:rsidRPr="00C8229E" w:rsidRDefault="00893CD9" w:rsidP="006071DA">
            <w:pPr>
              <w:spacing w:line="276" w:lineRule="auto"/>
              <w:jc w:val="center"/>
              <w:rPr>
                <w:rFonts w:ascii="Segoe UI" w:hAnsi="Segoe UI" w:cs="Segoe UI"/>
              </w:rPr>
            </w:pPr>
            <w:r w:rsidRPr="00C8229E">
              <w:rPr>
                <w:rFonts w:ascii="Segoe UI" w:hAnsi="Segoe UI" w:cs="Segoe UI"/>
              </w:rPr>
              <w:t>Regidor</w:t>
            </w:r>
          </w:p>
        </w:tc>
        <w:tc>
          <w:tcPr>
            <w:tcW w:w="1417" w:type="dxa"/>
          </w:tcPr>
          <w:p w14:paraId="3149820C" w14:textId="77777777" w:rsidR="00893CD9" w:rsidRPr="00C8229E" w:rsidRDefault="00893CD9" w:rsidP="006071DA">
            <w:pPr>
              <w:spacing w:after="200" w:line="276" w:lineRule="auto"/>
              <w:jc w:val="center"/>
              <w:rPr>
                <w:rFonts w:ascii="Segoe UI" w:hAnsi="Segoe UI" w:cs="Segoe UI"/>
              </w:rPr>
            </w:pPr>
            <w:r w:rsidRPr="008441D3">
              <w:rPr>
                <w:rFonts w:ascii="Segoe UI" w:hAnsi="Segoe UI" w:cs="Segoe UI"/>
              </w:rPr>
              <w:t>A favor</w:t>
            </w:r>
          </w:p>
        </w:tc>
      </w:tr>
      <w:tr w:rsidR="00893CD9" w:rsidRPr="00C8229E" w14:paraId="7BB417C4" w14:textId="77777777" w:rsidTr="00893CD9">
        <w:tc>
          <w:tcPr>
            <w:tcW w:w="709" w:type="dxa"/>
          </w:tcPr>
          <w:p w14:paraId="0E54DD63" w14:textId="77777777" w:rsidR="00893CD9" w:rsidRPr="00C8229E" w:rsidRDefault="00893CD9" w:rsidP="006071DA">
            <w:pPr>
              <w:spacing w:after="200" w:line="276" w:lineRule="auto"/>
              <w:jc w:val="center"/>
              <w:rPr>
                <w:rFonts w:ascii="Segoe UI" w:hAnsi="Segoe UI" w:cs="Segoe UI"/>
              </w:rPr>
            </w:pPr>
            <w:r w:rsidRPr="00C8229E">
              <w:rPr>
                <w:rFonts w:ascii="Segoe UI" w:hAnsi="Segoe UI" w:cs="Segoe UI"/>
              </w:rPr>
              <w:t>3</w:t>
            </w:r>
          </w:p>
        </w:tc>
        <w:tc>
          <w:tcPr>
            <w:tcW w:w="5529" w:type="dxa"/>
            <w:tcBorders>
              <w:top w:val="single" w:sz="4" w:space="0" w:color="auto"/>
              <w:left w:val="single" w:sz="4" w:space="0" w:color="auto"/>
              <w:bottom w:val="single" w:sz="4" w:space="0" w:color="auto"/>
              <w:right w:val="single" w:sz="4" w:space="0" w:color="auto"/>
            </w:tcBorders>
          </w:tcPr>
          <w:p w14:paraId="68BDE71E" w14:textId="77777777" w:rsidR="00893CD9" w:rsidRPr="00C8229E" w:rsidRDefault="00893CD9" w:rsidP="006071DA">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701" w:type="dxa"/>
            <w:tcBorders>
              <w:top w:val="single" w:sz="4" w:space="0" w:color="auto"/>
              <w:left w:val="single" w:sz="4" w:space="0" w:color="auto"/>
              <w:bottom w:val="single" w:sz="4" w:space="0" w:color="auto"/>
              <w:right w:val="single" w:sz="4" w:space="0" w:color="auto"/>
            </w:tcBorders>
          </w:tcPr>
          <w:p w14:paraId="58586707" w14:textId="77777777" w:rsidR="00893CD9" w:rsidRPr="00C8229E" w:rsidRDefault="00893CD9" w:rsidP="006071DA">
            <w:pPr>
              <w:spacing w:line="276" w:lineRule="auto"/>
              <w:jc w:val="center"/>
              <w:rPr>
                <w:rFonts w:ascii="Segoe UI" w:hAnsi="Segoe UI" w:cs="Segoe UI"/>
              </w:rPr>
            </w:pPr>
            <w:r w:rsidRPr="00C8229E">
              <w:rPr>
                <w:rFonts w:ascii="Segoe UI" w:hAnsi="Segoe UI" w:cs="Segoe UI"/>
              </w:rPr>
              <w:t>Regidora</w:t>
            </w:r>
          </w:p>
        </w:tc>
        <w:tc>
          <w:tcPr>
            <w:tcW w:w="1417" w:type="dxa"/>
          </w:tcPr>
          <w:p w14:paraId="52755E6B" w14:textId="77777777" w:rsidR="00893CD9" w:rsidRPr="00C8229E" w:rsidRDefault="00893CD9" w:rsidP="006071DA">
            <w:pPr>
              <w:spacing w:after="200" w:line="276" w:lineRule="auto"/>
              <w:jc w:val="center"/>
              <w:rPr>
                <w:rFonts w:ascii="Segoe UI" w:hAnsi="Segoe UI" w:cs="Segoe UI"/>
              </w:rPr>
            </w:pPr>
            <w:r w:rsidRPr="008441D3">
              <w:rPr>
                <w:rFonts w:ascii="Segoe UI" w:hAnsi="Segoe UI" w:cs="Segoe UI"/>
              </w:rPr>
              <w:t>A favor</w:t>
            </w:r>
          </w:p>
        </w:tc>
      </w:tr>
      <w:tr w:rsidR="00893CD9" w:rsidRPr="00C8229E" w14:paraId="16B885E6" w14:textId="77777777" w:rsidTr="00893CD9">
        <w:tc>
          <w:tcPr>
            <w:tcW w:w="709" w:type="dxa"/>
          </w:tcPr>
          <w:p w14:paraId="4700C5CB" w14:textId="77777777" w:rsidR="00893CD9" w:rsidRPr="00C8229E" w:rsidRDefault="00893CD9" w:rsidP="006071DA">
            <w:pPr>
              <w:spacing w:after="200" w:line="276" w:lineRule="auto"/>
              <w:jc w:val="center"/>
              <w:rPr>
                <w:rFonts w:ascii="Segoe UI" w:hAnsi="Segoe UI" w:cs="Segoe UI"/>
              </w:rPr>
            </w:pPr>
            <w:r>
              <w:rPr>
                <w:rFonts w:ascii="Segoe UI" w:hAnsi="Segoe UI" w:cs="Segoe UI"/>
              </w:rPr>
              <w:t>4</w:t>
            </w:r>
          </w:p>
        </w:tc>
        <w:tc>
          <w:tcPr>
            <w:tcW w:w="5529" w:type="dxa"/>
            <w:tcBorders>
              <w:top w:val="single" w:sz="4" w:space="0" w:color="auto"/>
              <w:left w:val="single" w:sz="4" w:space="0" w:color="auto"/>
              <w:bottom w:val="single" w:sz="4" w:space="0" w:color="auto"/>
              <w:right w:val="single" w:sz="4" w:space="0" w:color="auto"/>
            </w:tcBorders>
          </w:tcPr>
          <w:p w14:paraId="03B0E5E0" w14:textId="77777777" w:rsidR="00893CD9" w:rsidRPr="00C8229E" w:rsidRDefault="00893CD9" w:rsidP="006071DA">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701" w:type="dxa"/>
            <w:tcBorders>
              <w:top w:val="single" w:sz="4" w:space="0" w:color="auto"/>
              <w:left w:val="single" w:sz="4" w:space="0" w:color="auto"/>
              <w:bottom w:val="single" w:sz="4" w:space="0" w:color="auto"/>
              <w:right w:val="single" w:sz="4" w:space="0" w:color="auto"/>
            </w:tcBorders>
          </w:tcPr>
          <w:p w14:paraId="346F6FC8" w14:textId="77777777" w:rsidR="00893CD9" w:rsidRPr="00C8229E" w:rsidRDefault="00893CD9" w:rsidP="006071DA">
            <w:pPr>
              <w:spacing w:line="276" w:lineRule="auto"/>
              <w:jc w:val="center"/>
              <w:rPr>
                <w:rFonts w:ascii="Segoe UI" w:hAnsi="Segoe UI" w:cs="Segoe UI"/>
              </w:rPr>
            </w:pPr>
            <w:r w:rsidRPr="00C8229E">
              <w:rPr>
                <w:rFonts w:ascii="Segoe UI" w:hAnsi="Segoe UI" w:cs="Segoe UI"/>
              </w:rPr>
              <w:t>Regidor</w:t>
            </w:r>
          </w:p>
        </w:tc>
        <w:tc>
          <w:tcPr>
            <w:tcW w:w="1417" w:type="dxa"/>
          </w:tcPr>
          <w:p w14:paraId="32202858" w14:textId="77777777" w:rsidR="00893CD9" w:rsidRPr="00C8229E" w:rsidRDefault="00893CD9" w:rsidP="006071DA">
            <w:pPr>
              <w:spacing w:after="200" w:line="276" w:lineRule="auto"/>
              <w:jc w:val="center"/>
              <w:rPr>
                <w:rFonts w:ascii="Segoe UI" w:hAnsi="Segoe UI" w:cs="Segoe UI"/>
              </w:rPr>
            </w:pPr>
            <w:r>
              <w:rPr>
                <w:rFonts w:ascii="Segoe UI" w:hAnsi="Segoe UI" w:cs="Segoe UI"/>
              </w:rPr>
              <w:t>A favor</w:t>
            </w:r>
          </w:p>
        </w:tc>
      </w:tr>
      <w:tr w:rsidR="00893CD9" w:rsidRPr="00C8229E" w14:paraId="237D6785" w14:textId="77777777" w:rsidTr="00893CD9">
        <w:tc>
          <w:tcPr>
            <w:tcW w:w="709" w:type="dxa"/>
          </w:tcPr>
          <w:p w14:paraId="3FF5786F" w14:textId="77777777" w:rsidR="00893CD9" w:rsidRPr="00C8229E" w:rsidRDefault="00893CD9" w:rsidP="006071DA">
            <w:pPr>
              <w:spacing w:after="200" w:line="276" w:lineRule="auto"/>
              <w:jc w:val="center"/>
              <w:rPr>
                <w:rFonts w:ascii="Segoe UI" w:hAnsi="Segoe UI" w:cs="Segoe UI"/>
              </w:rPr>
            </w:pPr>
            <w:r w:rsidRPr="00C8229E">
              <w:rPr>
                <w:rFonts w:ascii="Segoe UI" w:hAnsi="Segoe UI" w:cs="Segoe UI"/>
              </w:rPr>
              <w:t>5</w:t>
            </w:r>
          </w:p>
        </w:tc>
        <w:tc>
          <w:tcPr>
            <w:tcW w:w="5529" w:type="dxa"/>
            <w:tcBorders>
              <w:top w:val="single" w:sz="4" w:space="0" w:color="auto"/>
              <w:left w:val="single" w:sz="4" w:space="0" w:color="auto"/>
              <w:bottom w:val="single" w:sz="4" w:space="0" w:color="auto"/>
              <w:right w:val="single" w:sz="4" w:space="0" w:color="auto"/>
            </w:tcBorders>
          </w:tcPr>
          <w:p w14:paraId="471A16C9" w14:textId="77777777" w:rsidR="00893CD9" w:rsidRPr="00C8229E" w:rsidRDefault="00893CD9" w:rsidP="006071DA">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701" w:type="dxa"/>
            <w:tcBorders>
              <w:top w:val="single" w:sz="4" w:space="0" w:color="auto"/>
              <w:left w:val="single" w:sz="4" w:space="0" w:color="auto"/>
              <w:bottom w:val="single" w:sz="4" w:space="0" w:color="auto"/>
              <w:right w:val="single" w:sz="4" w:space="0" w:color="auto"/>
            </w:tcBorders>
          </w:tcPr>
          <w:p w14:paraId="4EE8FC67" w14:textId="77777777" w:rsidR="00893CD9" w:rsidRPr="00C8229E" w:rsidRDefault="00893CD9" w:rsidP="006071DA">
            <w:pPr>
              <w:spacing w:line="276" w:lineRule="auto"/>
              <w:jc w:val="center"/>
              <w:rPr>
                <w:rFonts w:ascii="Segoe UI" w:hAnsi="Segoe UI" w:cs="Segoe UI"/>
              </w:rPr>
            </w:pPr>
            <w:r w:rsidRPr="00C8229E">
              <w:rPr>
                <w:rFonts w:ascii="Segoe UI" w:hAnsi="Segoe UI" w:cs="Segoe UI"/>
              </w:rPr>
              <w:t>Regidora</w:t>
            </w:r>
          </w:p>
        </w:tc>
        <w:tc>
          <w:tcPr>
            <w:tcW w:w="1417" w:type="dxa"/>
          </w:tcPr>
          <w:p w14:paraId="5B27DE06" w14:textId="77777777" w:rsidR="00893CD9" w:rsidRPr="00C8229E" w:rsidRDefault="00893CD9" w:rsidP="006071DA">
            <w:pPr>
              <w:spacing w:after="200" w:line="276" w:lineRule="auto"/>
              <w:jc w:val="center"/>
              <w:rPr>
                <w:rFonts w:ascii="Segoe UI" w:hAnsi="Segoe UI" w:cs="Segoe UI"/>
              </w:rPr>
            </w:pPr>
            <w:r w:rsidRPr="008441D3">
              <w:rPr>
                <w:rFonts w:ascii="Segoe UI" w:hAnsi="Segoe UI" w:cs="Segoe UI"/>
              </w:rPr>
              <w:t>A favor</w:t>
            </w:r>
          </w:p>
        </w:tc>
      </w:tr>
      <w:tr w:rsidR="00893CD9" w:rsidRPr="00C8229E" w14:paraId="13C24DC4" w14:textId="77777777" w:rsidTr="00893CD9">
        <w:tc>
          <w:tcPr>
            <w:tcW w:w="709" w:type="dxa"/>
          </w:tcPr>
          <w:p w14:paraId="1CF91CE7" w14:textId="77777777" w:rsidR="00893CD9" w:rsidRPr="00C8229E" w:rsidRDefault="00893CD9" w:rsidP="006071DA">
            <w:pPr>
              <w:spacing w:after="200" w:line="276" w:lineRule="auto"/>
              <w:jc w:val="center"/>
              <w:rPr>
                <w:rFonts w:ascii="Segoe UI" w:hAnsi="Segoe UI" w:cs="Segoe UI"/>
              </w:rPr>
            </w:pPr>
            <w:r w:rsidRPr="00C8229E">
              <w:rPr>
                <w:rFonts w:ascii="Segoe UI" w:hAnsi="Segoe UI" w:cs="Segoe UI"/>
              </w:rPr>
              <w:t>6</w:t>
            </w:r>
          </w:p>
        </w:tc>
        <w:tc>
          <w:tcPr>
            <w:tcW w:w="5529" w:type="dxa"/>
            <w:tcBorders>
              <w:top w:val="single" w:sz="4" w:space="0" w:color="auto"/>
              <w:left w:val="single" w:sz="4" w:space="0" w:color="auto"/>
              <w:bottom w:val="single" w:sz="4" w:space="0" w:color="auto"/>
              <w:right w:val="single" w:sz="4" w:space="0" w:color="auto"/>
            </w:tcBorders>
          </w:tcPr>
          <w:p w14:paraId="1BD69D9E" w14:textId="77777777" w:rsidR="00893CD9" w:rsidRPr="00C8229E" w:rsidRDefault="00893CD9" w:rsidP="006071DA">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701" w:type="dxa"/>
            <w:tcBorders>
              <w:top w:val="single" w:sz="4" w:space="0" w:color="auto"/>
              <w:left w:val="single" w:sz="4" w:space="0" w:color="auto"/>
              <w:bottom w:val="single" w:sz="4" w:space="0" w:color="auto"/>
              <w:right w:val="single" w:sz="4" w:space="0" w:color="auto"/>
            </w:tcBorders>
          </w:tcPr>
          <w:p w14:paraId="136965C2" w14:textId="77777777" w:rsidR="00893CD9" w:rsidRPr="00C8229E" w:rsidRDefault="00893CD9" w:rsidP="006071DA">
            <w:pPr>
              <w:spacing w:line="276" w:lineRule="auto"/>
              <w:jc w:val="center"/>
              <w:rPr>
                <w:rFonts w:ascii="Segoe UI" w:hAnsi="Segoe UI" w:cs="Segoe UI"/>
              </w:rPr>
            </w:pPr>
            <w:r w:rsidRPr="00C8229E">
              <w:rPr>
                <w:rFonts w:ascii="Segoe UI" w:hAnsi="Segoe UI" w:cs="Segoe UI"/>
              </w:rPr>
              <w:t>Sindico</w:t>
            </w:r>
          </w:p>
        </w:tc>
        <w:tc>
          <w:tcPr>
            <w:tcW w:w="1417" w:type="dxa"/>
          </w:tcPr>
          <w:p w14:paraId="4D716F29" w14:textId="77777777" w:rsidR="00893CD9" w:rsidRPr="00C8229E" w:rsidRDefault="00893CD9" w:rsidP="006071DA">
            <w:pPr>
              <w:spacing w:after="200" w:line="276" w:lineRule="auto"/>
              <w:jc w:val="center"/>
              <w:rPr>
                <w:rFonts w:ascii="Segoe UI" w:hAnsi="Segoe UI" w:cs="Segoe UI"/>
              </w:rPr>
            </w:pPr>
            <w:r w:rsidRPr="008441D3">
              <w:rPr>
                <w:rFonts w:ascii="Segoe UI" w:hAnsi="Segoe UI" w:cs="Segoe UI"/>
              </w:rPr>
              <w:t>A favor</w:t>
            </w:r>
          </w:p>
        </w:tc>
      </w:tr>
      <w:tr w:rsidR="00893CD9" w:rsidRPr="00C8229E" w14:paraId="28E3D603" w14:textId="77777777" w:rsidTr="00893CD9">
        <w:tc>
          <w:tcPr>
            <w:tcW w:w="709" w:type="dxa"/>
          </w:tcPr>
          <w:p w14:paraId="202E11D3" w14:textId="77777777" w:rsidR="00893CD9" w:rsidRPr="00C8229E" w:rsidRDefault="00893CD9" w:rsidP="006071DA">
            <w:pPr>
              <w:spacing w:after="200" w:line="276" w:lineRule="auto"/>
              <w:jc w:val="center"/>
              <w:rPr>
                <w:rFonts w:ascii="Segoe UI" w:hAnsi="Segoe UI" w:cs="Segoe UI"/>
              </w:rPr>
            </w:pPr>
            <w:r w:rsidRPr="00C8229E">
              <w:rPr>
                <w:rFonts w:ascii="Segoe UI" w:hAnsi="Segoe UI" w:cs="Segoe UI"/>
              </w:rPr>
              <w:t>7</w:t>
            </w:r>
          </w:p>
        </w:tc>
        <w:tc>
          <w:tcPr>
            <w:tcW w:w="5529" w:type="dxa"/>
            <w:tcBorders>
              <w:top w:val="single" w:sz="4" w:space="0" w:color="auto"/>
              <w:left w:val="single" w:sz="4" w:space="0" w:color="auto"/>
              <w:bottom w:val="single" w:sz="4" w:space="0" w:color="auto"/>
              <w:right w:val="single" w:sz="4" w:space="0" w:color="auto"/>
            </w:tcBorders>
          </w:tcPr>
          <w:p w14:paraId="226E9948" w14:textId="77777777" w:rsidR="00893CD9" w:rsidRPr="00C8229E" w:rsidRDefault="00893CD9" w:rsidP="006071DA">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701" w:type="dxa"/>
            <w:tcBorders>
              <w:top w:val="single" w:sz="4" w:space="0" w:color="auto"/>
              <w:left w:val="single" w:sz="4" w:space="0" w:color="auto"/>
              <w:bottom w:val="single" w:sz="4" w:space="0" w:color="auto"/>
              <w:right w:val="single" w:sz="4" w:space="0" w:color="auto"/>
            </w:tcBorders>
          </w:tcPr>
          <w:p w14:paraId="07FB1987" w14:textId="77777777" w:rsidR="00893CD9" w:rsidRPr="00C8229E" w:rsidRDefault="00893CD9" w:rsidP="006071DA">
            <w:pPr>
              <w:spacing w:line="276" w:lineRule="auto"/>
              <w:jc w:val="center"/>
              <w:rPr>
                <w:rFonts w:ascii="Segoe UI" w:hAnsi="Segoe UI" w:cs="Segoe UI"/>
              </w:rPr>
            </w:pPr>
            <w:r w:rsidRPr="00C8229E">
              <w:rPr>
                <w:rFonts w:ascii="Segoe UI" w:hAnsi="Segoe UI" w:cs="Segoe UI"/>
              </w:rPr>
              <w:t>Regidora</w:t>
            </w:r>
          </w:p>
        </w:tc>
        <w:tc>
          <w:tcPr>
            <w:tcW w:w="1417" w:type="dxa"/>
          </w:tcPr>
          <w:p w14:paraId="470F16A0" w14:textId="77777777" w:rsidR="00893CD9" w:rsidRPr="00C8229E" w:rsidRDefault="00893CD9" w:rsidP="006071DA">
            <w:pPr>
              <w:spacing w:after="200" w:line="276" w:lineRule="auto"/>
              <w:jc w:val="center"/>
              <w:rPr>
                <w:rFonts w:ascii="Segoe UI" w:hAnsi="Segoe UI" w:cs="Segoe UI"/>
              </w:rPr>
            </w:pPr>
            <w:r w:rsidRPr="008441D3">
              <w:rPr>
                <w:rFonts w:ascii="Segoe UI" w:hAnsi="Segoe UI" w:cs="Segoe UI"/>
              </w:rPr>
              <w:t>A favor</w:t>
            </w:r>
          </w:p>
        </w:tc>
      </w:tr>
      <w:tr w:rsidR="00893CD9" w:rsidRPr="00C8229E" w14:paraId="38EAD7B2" w14:textId="77777777" w:rsidTr="00893CD9">
        <w:tc>
          <w:tcPr>
            <w:tcW w:w="709" w:type="dxa"/>
          </w:tcPr>
          <w:p w14:paraId="4795FB6B" w14:textId="77777777" w:rsidR="00893CD9" w:rsidRPr="00C8229E" w:rsidRDefault="00893CD9" w:rsidP="006071DA">
            <w:pPr>
              <w:spacing w:after="200" w:line="276" w:lineRule="auto"/>
              <w:jc w:val="center"/>
              <w:rPr>
                <w:rFonts w:ascii="Segoe UI" w:hAnsi="Segoe UI" w:cs="Segoe UI"/>
              </w:rPr>
            </w:pPr>
            <w:r w:rsidRPr="00C8229E">
              <w:rPr>
                <w:rFonts w:ascii="Segoe UI" w:hAnsi="Segoe UI" w:cs="Segoe UI"/>
              </w:rPr>
              <w:t>8</w:t>
            </w:r>
          </w:p>
        </w:tc>
        <w:tc>
          <w:tcPr>
            <w:tcW w:w="5529" w:type="dxa"/>
            <w:tcBorders>
              <w:top w:val="single" w:sz="4" w:space="0" w:color="auto"/>
              <w:left w:val="single" w:sz="4" w:space="0" w:color="auto"/>
              <w:bottom w:val="single" w:sz="4" w:space="0" w:color="auto"/>
              <w:right w:val="single" w:sz="4" w:space="0" w:color="auto"/>
            </w:tcBorders>
          </w:tcPr>
          <w:p w14:paraId="5FDB18E7" w14:textId="77777777" w:rsidR="00893CD9" w:rsidRPr="00C8229E" w:rsidRDefault="00893CD9" w:rsidP="006071DA">
            <w:pPr>
              <w:spacing w:line="276" w:lineRule="auto"/>
              <w:ind w:left="720"/>
              <w:contextualSpacing/>
              <w:jc w:val="center"/>
              <w:rPr>
                <w:rFonts w:ascii="Segoe UI" w:hAnsi="Segoe UI" w:cs="Segoe UI"/>
              </w:rPr>
            </w:pPr>
            <w:r w:rsidRPr="00C8229E">
              <w:rPr>
                <w:rFonts w:ascii="Segoe UI" w:hAnsi="Segoe UI" w:cs="Segoe UI"/>
              </w:rPr>
              <w:t>C. Edwin Gilberto Fonseca Torres</w:t>
            </w:r>
          </w:p>
        </w:tc>
        <w:tc>
          <w:tcPr>
            <w:tcW w:w="1701" w:type="dxa"/>
            <w:tcBorders>
              <w:top w:val="single" w:sz="4" w:space="0" w:color="auto"/>
              <w:left w:val="single" w:sz="4" w:space="0" w:color="auto"/>
              <w:bottom w:val="single" w:sz="4" w:space="0" w:color="auto"/>
              <w:right w:val="single" w:sz="4" w:space="0" w:color="auto"/>
            </w:tcBorders>
          </w:tcPr>
          <w:p w14:paraId="7357385F" w14:textId="77777777" w:rsidR="00893CD9" w:rsidRPr="00C8229E" w:rsidRDefault="00893CD9" w:rsidP="006071DA">
            <w:pPr>
              <w:spacing w:line="276" w:lineRule="auto"/>
              <w:jc w:val="center"/>
              <w:rPr>
                <w:rFonts w:ascii="Segoe UI" w:hAnsi="Segoe UI" w:cs="Segoe UI"/>
              </w:rPr>
            </w:pPr>
            <w:r w:rsidRPr="00C8229E">
              <w:rPr>
                <w:rFonts w:ascii="Segoe UI" w:hAnsi="Segoe UI" w:cs="Segoe UI"/>
              </w:rPr>
              <w:t>Regidor</w:t>
            </w:r>
          </w:p>
        </w:tc>
        <w:tc>
          <w:tcPr>
            <w:tcW w:w="1417" w:type="dxa"/>
          </w:tcPr>
          <w:p w14:paraId="741A8846" w14:textId="77777777" w:rsidR="00893CD9" w:rsidRPr="00C8229E" w:rsidRDefault="00893CD9" w:rsidP="006071DA">
            <w:pPr>
              <w:spacing w:after="200" w:line="276" w:lineRule="auto"/>
              <w:jc w:val="center"/>
              <w:rPr>
                <w:rFonts w:ascii="Segoe UI" w:hAnsi="Segoe UI" w:cs="Segoe UI"/>
              </w:rPr>
            </w:pPr>
            <w:r>
              <w:rPr>
                <w:rFonts w:ascii="Segoe UI" w:hAnsi="Segoe UI" w:cs="Segoe UI"/>
              </w:rPr>
              <w:t>A favor</w:t>
            </w:r>
          </w:p>
        </w:tc>
      </w:tr>
      <w:tr w:rsidR="00893CD9" w:rsidRPr="00C8229E" w14:paraId="31E5BEC1" w14:textId="77777777" w:rsidTr="00893CD9">
        <w:tc>
          <w:tcPr>
            <w:tcW w:w="709" w:type="dxa"/>
          </w:tcPr>
          <w:p w14:paraId="2461A1A8" w14:textId="77777777" w:rsidR="00893CD9" w:rsidRPr="00C8229E" w:rsidRDefault="00893CD9" w:rsidP="006071DA">
            <w:pPr>
              <w:spacing w:after="200" w:line="276" w:lineRule="auto"/>
              <w:jc w:val="center"/>
              <w:rPr>
                <w:rFonts w:ascii="Segoe UI" w:hAnsi="Segoe UI" w:cs="Segoe UI"/>
              </w:rPr>
            </w:pPr>
            <w:r w:rsidRPr="00C8229E">
              <w:rPr>
                <w:rFonts w:ascii="Segoe UI" w:hAnsi="Segoe UI" w:cs="Segoe UI"/>
              </w:rPr>
              <w:t>9</w:t>
            </w:r>
          </w:p>
        </w:tc>
        <w:tc>
          <w:tcPr>
            <w:tcW w:w="5529" w:type="dxa"/>
            <w:tcBorders>
              <w:top w:val="single" w:sz="4" w:space="0" w:color="auto"/>
              <w:left w:val="single" w:sz="4" w:space="0" w:color="auto"/>
              <w:bottom w:val="single" w:sz="4" w:space="0" w:color="auto"/>
              <w:right w:val="single" w:sz="4" w:space="0" w:color="auto"/>
            </w:tcBorders>
          </w:tcPr>
          <w:p w14:paraId="50836347" w14:textId="77777777" w:rsidR="00893CD9" w:rsidRPr="00C8229E" w:rsidRDefault="00893CD9" w:rsidP="006071DA">
            <w:pPr>
              <w:spacing w:line="276" w:lineRule="auto"/>
              <w:ind w:left="720"/>
              <w:contextualSpacing/>
              <w:jc w:val="center"/>
              <w:rPr>
                <w:rFonts w:ascii="Segoe UI" w:hAnsi="Segoe UI" w:cs="Segoe UI"/>
              </w:rPr>
            </w:pPr>
            <w:r w:rsidRPr="00C8229E">
              <w:rPr>
                <w:rFonts w:ascii="Segoe UI" w:hAnsi="Segoe UI" w:cs="Segoe UI"/>
              </w:rPr>
              <w:t>C. Silvia Iliana Villarruel Gutiérrez</w:t>
            </w:r>
          </w:p>
        </w:tc>
        <w:tc>
          <w:tcPr>
            <w:tcW w:w="1701" w:type="dxa"/>
            <w:tcBorders>
              <w:top w:val="single" w:sz="4" w:space="0" w:color="auto"/>
              <w:left w:val="single" w:sz="4" w:space="0" w:color="auto"/>
              <w:bottom w:val="single" w:sz="4" w:space="0" w:color="auto"/>
              <w:right w:val="single" w:sz="4" w:space="0" w:color="auto"/>
            </w:tcBorders>
          </w:tcPr>
          <w:p w14:paraId="5B846BF0" w14:textId="77777777" w:rsidR="00893CD9" w:rsidRPr="00C8229E" w:rsidRDefault="00893CD9" w:rsidP="006071DA">
            <w:pPr>
              <w:spacing w:line="276" w:lineRule="auto"/>
              <w:jc w:val="center"/>
              <w:rPr>
                <w:rFonts w:ascii="Segoe UI" w:hAnsi="Segoe UI" w:cs="Segoe UI"/>
              </w:rPr>
            </w:pPr>
            <w:r w:rsidRPr="00C8229E">
              <w:rPr>
                <w:rFonts w:ascii="Segoe UI" w:hAnsi="Segoe UI" w:cs="Segoe UI"/>
              </w:rPr>
              <w:t>Regidora</w:t>
            </w:r>
          </w:p>
        </w:tc>
        <w:tc>
          <w:tcPr>
            <w:tcW w:w="1417" w:type="dxa"/>
          </w:tcPr>
          <w:p w14:paraId="022DCB88" w14:textId="77777777" w:rsidR="00893CD9" w:rsidRPr="00C8229E" w:rsidRDefault="00893CD9" w:rsidP="006071DA">
            <w:pPr>
              <w:spacing w:after="200" w:line="276" w:lineRule="auto"/>
              <w:jc w:val="center"/>
              <w:rPr>
                <w:rFonts w:ascii="Segoe UI" w:hAnsi="Segoe UI" w:cs="Segoe UI"/>
              </w:rPr>
            </w:pPr>
            <w:r w:rsidRPr="00020638">
              <w:rPr>
                <w:rFonts w:ascii="Segoe UI" w:hAnsi="Segoe UI" w:cs="Segoe UI"/>
              </w:rPr>
              <w:t>A favor</w:t>
            </w:r>
          </w:p>
        </w:tc>
      </w:tr>
      <w:tr w:rsidR="00893CD9" w:rsidRPr="00C8229E" w14:paraId="70358FDD" w14:textId="77777777" w:rsidTr="00893CD9">
        <w:tc>
          <w:tcPr>
            <w:tcW w:w="709" w:type="dxa"/>
          </w:tcPr>
          <w:p w14:paraId="55D3BB3F" w14:textId="77777777" w:rsidR="00893CD9" w:rsidRPr="00C8229E" w:rsidRDefault="00893CD9" w:rsidP="006071DA">
            <w:pPr>
              <w:spacing w:after="200" w:line="276" w:lineRule="auto"/>
              <w:jc w:val="center"/>
              <w:rPr>
                <w:rFonts w:ascii="Segoe UI" w:hAnsi="Segoe UI" w:cs="Segoe UI"/>
              </w:rPr>
            </w:pPr>
            <w:r w:rsidRPr="00C8229E">
              <w:rPr>
                <w:rFonts w:ascii="Segoe UI" w:hAnsi="Segoe UI" w:cs="Segoe UI"/>
              </w:rPr>
              <w:t>10</w:t>
            </w:r>
          </w:p>
        </w:tc>
        <w:tc>
          <w:tcPr>
            <w:tcW w:w="5529" w:type="dxa"/>
            <w:tcBorders>
              <w:top w:val="single" w:sz="4" w:space="0" w:color="auto"/>
              <w:left w:val="single" w:sz="4" w:space="0" w:color="auto"/>
              <w:bottom w:val="single" w:sz="4" w:space="0" w:color="auto"/>
              <w:right w:val="single" w:sz="4" w:space="0" w:color="auto"/>
            </w:tcBorders>
          </w:tcPr>
          <w:p w14:paraId="36C33528" w14:textId="77777777" w:rsidR="00893CD9" w:rsidRPr="00C8229E" w:rsidRDefault="00893CD9" w:rsidP="006071DA">
            <w:pPr>
              <w:spacing w:line="276" w:lineRule="auto"/>
              <w:ind w:left="720"/>
              <w:contextualSpacing/>
              <w:jc w:val="center"/>
              <w:rPr>
                <w:rFonts w:ascii="Segoe UI" w:hAnsi="Segoe UI" w:cs="Segoe UI"/>
              </w:rPr>
            </w:pPr>
            <w:r w:rsidRPr="00C8229E">
              <w:rPr>
                <w:rFonts w:ascii="Segoe UI" w:hAnsi="Segoe UI" w:cs="Segoe UI"/>
              </w:rPr>
              <w:t xml:space="preserve">C. </w:t>
            </w:r>
            <w:r>
              <w:rPr>
                <w:rFonts w:ascii="Segoe UI" w:hAnsi="Segoe UI" w:cs="Segoe UI"/>
              </w:rPr>
              <w:t>Cristian</w:t>
            </w:r>
            <w:r w:rsidRPr="00C8229E">
              <w:rPr>
                <w:rFonts w:ascii="Segoe UI" w:hAnsi="Segoe UI" w:cs="Segoe UI"/>
              </w:rPr>
              <w:t xml:space="preserve"> Daniel Salas Bravo</w:t>
            </w:r>
          </w:p>
        </w:tc>
        <w:tc>
          <w:tcPr>
            <w:tcW w:w="1701" w:type="dxa"/>
            <w:tcBorders>
              <w:top w:val="single" w:sz="4" w:space="0" w:color="auto"/>
              <w:left w:val="single" w:sz="4" w:space="0" w:color="auto"/>
              <w:bottom w:val="single" w:sz="4" w:space="0" w:color="auto"/>
              <w:right w:val="single" w:sz="4" w:space="0" w:color="auto"/>
            </w:tcBorders>
          </w:tcPr>
          <w:p w14:paraId="79DB0E21" w14:textId="77777777" w:rsidR="00893CD9" w:rsidRPr="00C8229E" w:rsidRDefault="00893CD9" w:rsidP="006071DA">
            <w:pPr>
              <w:spacing w:line="276" w:lineRule="auto"/>
              <w:jc w:val="center"/>
              <w:rPr>
                <w:rFonts w:ascii="Segoe UI" w:hAnsi="Segoe UI" w:cs="Segoe UI"/>
              </w:rPr>
            </w:pPr>
            <w:r w:rsidRPr="00C8229E">
              <w:rPr>
                <w:rFonts w:ascii="Segoe UI" w:hAnsi="Segoe UI" w:cs="Segoe UI"/>
              </w:rPr>
              <w:t>Regidor</w:t>
            </w:r>
          </w:p>
        </w:tc>
        <w:tc>
          <w:tcPr>
            <w:tcW w:w="1417" w:type="dxa"/>
          </w:tcPr>
          <w:p w14:paraId="63B9F695" w14:textId="77777777" w:rsidR="00893CD9" w:rsidRPr="00C8229E" w:rsidRDefault="00893CD9" w:rsidP="006071DA">
            <w:pPr>
              <w:spacing w:after="200" w:line="276" w:lineRule="auto"/>
              <w:jc w:val="center"/>
              <w:rPr>
                <w:rFonts w:ascii="Segoe UI" w:hAnsi="Segoe UI" w:cs="Segoe UI"/>
              </w:rPr>
            </w:pPr>
            <w:r w:rsidRPr="00020638">
              <w:rPr>
                <w:rFonts w:ascii="Segoe UI" w:hAnsi="Segoe UI" w:cs="Segoe UI"/>
              </w:rPr>
              <w:t>A favor</w:t>
            </w:r>
          </w:p>
        </w:tc>
      </w:tr>
      <w:tr w:rsidR="00893CD9" w:rsidRPr="00C8229E" w14:paraId="67A6E123" w14:textId="77777777" w:rsidTr="00893CD9">
        <w:tc>
          <w:tcPr>
            <w:tcW w:w="709" w:type="dxa"/>
          </w:tcPr>
          <w:p w14:paraId="51DCF40A" w14:textId="77777777" w:rsidR="00893CD9" w:rsidRPr="00C8229E" w:rsidRDefault="00893CD9" w:rsidP="006071DA">
            <w:pPr>
              <w:spacing w:after="200" w:line="276" w:lineRule="auto"/>
              <w:jc w:val="center"/>
              <w:rPr>
                <w:rFonts w:ascii="Segoe UI" w:hAnsi="Segoe UI" w:cs="Segoe UI"/>
              </w:rPr>
            </w:pPr>
            <w:r w:rsidRPr="00C8229E">
              <w:rPr>
                <w:rFonts w:ascii="Segoe UI" w:hAnsi="Segoe UI" w:cs="Segoe UI"/>
              </w:rPr>
              <w:t>11</w:t>
            </w:r>
          </w:p>
        </w:tc>
        <w:tc>
          <w:tcPr>
            <w:tcW w:w="5529" w:type="dxa"/>
            <w:tcBorders>
              <w:top w:val="single" w:sz="4" w:space="0" w:color="auto"/>
              <w:left w:val="single" w:sz="4" w:space="0" w:color="auto"/>
              <w:bottom w:val="single" w:sz="4" w:space="0" w:color="auto"/>
              <w:right w:val="single" w:sz="4" w:space="0" w:color="auto"/>
            </w:tcBorders>
          </w:tcPr>
          <w:p w14:paraId="248B0D0F" w14:textId="77777777" w:rsidR="00893CD9" w:rsidRPr="00C8229E" w:rsidRDefault="00893CD9" w:rsidP="006071DA">
            <w:pPr>
              <w:spacing w:line="276" w:lineRule="auto"/>
              <w:ind w:left="720"/>
              <w:contextualSpacing/>
              <w:jc w:val="center"/>
              <w:rPr>
                <w:rFonts w:ascii="Segoe UI" w:hAnsi="Segoe UI" w:cs="Segoe UI"/>
              </w:rPr>
            </w:pPr>
            <w:r w:rsidRPr="00C8229E">
              <w:rPr>
                <w:rFonts w:ascii="Segoe UI" w:hAnsi="Segoe UI" w:cs="Segoe UI"/>
              </w:rPr>
              <w:t>C. Norma Mariana Navarro Gutiérrez</w:t>
            </w:r>
          </w:p>
        </w:tc>
        <w:tc>
          <w:tcPr>
            <w:tcW w:w="1701" w:type="dxa"/>
            <w:tcBorders>
              <w:top w:val="single" w:sz="4" w:space="0" w:color="auto"/>
              <w:left w:val="single" w:sz="4" w:space="0" w:color="auto"/>
              <w:bottom w:val="single" w:sz="4" w:space="0" w:color="auto"/>
              <w:right w:val="single" w:sz="4" w:space="0" w:color="auto"/>
            </w:tcBorders>
          </w:tcPr>
          <w:p w14:paraId="0580C1BC" w14:textId="77777777" w:rsidR="00893CD9" w:rsidRPr="00C8229E" w:rsidRDefault="00893CD9" w:rsidP="006071DA">
            <w:pPr>
              <w:spacing w:line="276" w:lineRule="auto"/>
              <w:jc w:val="center"/>
              <w:rPr>
                <w:rFonts w:ascii="Segoe UI" w:hAnsi="Segoe UI" w:cs="Segoe UI"/>
              </w:rPr>
            </w:pPr>
            <w:r w:rsidRPr="00C8229E">
              <w:rPr>
                <w:rFonts w:ascii="Segoe UI" w:hAnsi="Segoe UI" w:cs="Segoe UI"/>
              </w:rPr>
              <w:t>Regidora</w:t>
            </w:r>
          </w:p>
        </w:tc>
        <w:tc>
          <w:tcPr>
            <w:tcW w:w="1417" w:type="dxa"/>
          </w:tcPr>
          <w:p w14:paraId="3794EF23" w14:textId="5A641E14" w:rsidR="00893CD9" w:rsidRPr="008441D3" w:rsidRDefault="00893CD9" w:rsidP="006071DA">
            <w:pPr>
              <w:spacing w:after="200" w:line="276" w:lineRule="auto"/>
              <w:jc w:val="center"/>
              <w:rPr>
                <w:rFonts w:ascii="Segoe UI" w:hAnsi="Segoe UI" w:cs="Segoe UI"/>
              </w:rPr>
            </w:pPr>
            <w:r>
              <w:rPr>
                <w:rFonts w:ascii="Segoe UI" w:hAnsi="Segoe UI" w:cs="Segoe UI"/>
              </w:rPr>
              <w:t>En contra</w:t>
            </w:r>
          </w:p>
        </w:tc>
      </w:tr>
      <w:tr w:rsidR="00893CD9" w:rsidRPr="00C8229E" w14:paraId="40DDFB78" w14:textId="77777777" w:rsidTr="00893CD9">
        <w:tc>
          <w:tcPr>
            <w:tcW w:w="709" w:type="dxa"/>
          </w:tcPr>
          <w:p w14:paraId="0817EA3D" w14:textId="77777777" w:rsidR="00893CD9" w:rsidRPr="00C8229E" w:rsidRDefault="00893CD9" w:rsidP="006071DA">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2</w:t>
            </w:r>
          </w:p>
        </w:tc>
        <w:tc>
          <w:tcPr>
            <w:tcW w:w="5529" w:type="dxa"/>
            <w:tcBorders>
              <w:top w:val="single" w:sz="4" w:space="0" w:color="auto"/>
              <w:left w:val="single" w:sz="4" w:space="0" w:color="auto"/>
              <w:bottom w:val="single" w:sz="4" w:space="0" w:color="auto"/>
              <w:right w:val="single" w:sz="4" w:space="0" w:color="auto"/>
            </w:tcBorders>
          </w:tcPr>
          <w:p w14:paraId="1881D691" w14:textId="77777777" w:rsidR="00893CD9" w:rsidRPr="00C8229E" w:rsidRDefault="00893CD9" w:rsidP="006071DA">
            <w:pPr>
              <w:spacing w:line="276" w:lineRule="auto"/>
              <w:ind w:left="720"/>
              <w:contextualSpacing/>
              <w:jc w:val="center"/>
              <w:rPr>
                <w:rFonts w:ascii="Segoe UI" w:hAnsi="Segoe UI" w:cs="Segoe UI"/>
              </w:rPr>
            </w:pPr>
            <w:r w:rsidRPr="00C8229E">
              <w:rPr>
                <w:rFonts w:ascii="Segoe UI" w:hAnsi="Segoe UI" w:cs="Segoe UI"/>
              </w:rPr>
              <w:t>C. Marisol Villa Nápoles</w:t>
            </w:r>
          </w:p>
        </w:tc>
        <w:tc>
          <w:tcPr>
            <w:tcW w:w="1701" w:type="dxa"/>
            <w:tcBorders>
              <w:top w:val="single" w:sz="4" w:space="0" w:color="auto"/>
              <w:left w:val="single" w:sz="4" w:space="0" w:color="auto"/>
              <w:bottom w:val="single" w:sz="4" w:space="0" w:color="auto"/>
              <w:right w:val="single" w:sz="4" w:space="0" w:color="auto"/>
            </w:tcBorders>
          </w:tcPr>
          <w:p w14:paraId="48113930" w14:textId="77777777" w:rsidR="00893CD9" w:rsidRPr="00C8229E" w:rsidRDefault="00893CD9" w:rsidP="006071DA">
            <w:pPr>
              <w:spacing w:line="276" w:lineRule="auto"/>
              <w:jc w:val="center"/>
              <w:rPr>
                <w:rFonts w:ascii="Segoe UI" w:hAnsi="Segoe UI" w:cs="Segoe UI"/>
              </w:rPr>
            </w:pPr>
            <w:r w:rsidRPr="00C8229E">
              <w:rPr>
                <w:rFonts w:ascii="Segoe UI" w:hAnsi="Segoe UI" w:cs="Segoe UI"/>
              </w:rPr>
              <w:t>Regidora</w:t>
            </w:r>
          </w:p>
        </w:tc>
        <w:tc>
          <w:tcPr>
            <w:tcW w:w="1417" w:type="dxa"/>
          </w:tcPr>
          <w:p w14:paraId="57CBCF56" w14:textId="77777777" w:rsidR="00893CD9" w:rsidRPr="008441D3" w:rsidRDefault="00893CD9" w:rsidP="006071DA">
            <w:pPr>
              <w:spacing w:after="200" w:line="276" w:lineRule="auto"/>
              <w:jc w:val="center"/>
              <w:rPr>
                <w:rFonts w:ascii="Segoe UI" w:hAnsi="Segoe UI" w:cs="Segoe UI"/>
              </w:rPr>
            </w:pPr>
            <w:r w:rsidRPr="00020638">
              <w:rPr>
                <w:rFonts w:ascii="Segoe UI" w:hAnsi="Segoe UI" w:cs="Segoe UI"/>
              </w:rPr>
              <w:t>A favor</w:t>
            </w:r>
          </w:p>
        </w:tc>
      </w:tr>
      <w:tr w:rsidR="00893CD9" w:rsidRPr="00C8229E" w14:paraId="163C12F6" w14:textId="77777777" w:rsidTr="00893CD9">
        <w:tc>
          <w:tcPr>
            <w:tcW w:w="709" w:type="dxa"/>
          </w:tcPr>
          <w:p w14:paraId="640F044C" w14:textId="5D0D5D44" w:rsidR="00893CD9" w:rsidRPr="00C8229E" w:rsidRDefault="00893CD9" w:rsidP="00893CD9">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3</w:t>
            </w:r>
          </w:p>
        </w:tc>
        <w:tc>
          <w:tcPr>
            <w:tcW w:w="5529" w:type="dxa"/>
            <w:tcBorders>
              <w:top w:val="single" w:sz="4" w:space="0" w:color="auto"/>
              <w:left w:val="single" w:sz="4" w:space="0" w:color="auto"/>
              <w:bottom w:val="single" w:sz="4" w:space="0" w:color="auto"/>
              <w:right w:val="single" w:sz="4" w:space="0" w:color="auto"/>
            </w:tcBorders>
          </w:tcPr>
          <w:p w14:paraId="2F24B472" w14:textId="64BFF0D6" w:rsidR="00893CD9" w:rsidRPr="00C8229E" w:rsidRDefault="00893CD9" w:rsidP="00893CD9">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701" w:type="dxa"/>
            <w:tcBorders>
              <w:top w:val="single" w:sz="4" w:space="0" w:color="auto"/>
              <w:left w:val="single" w:sz="4" w:space="0" w:color="auto"/>
              <w:bottom w:val="single" w:sz="4" w:space="0" w:color="auto"/>
              <w:right w:val="single" w:sz="4" w:space="0" w:color="auto"/>
            </w:tcBorders>
          </w:tcPr>
          <w:p w14:paraId="2E2B5547" w14:textId="32873A9A" w:rsidR="00893CD9" w:rsidRPr="00C8229E" w:rsidRDefault="00893CD9" w:rsidP="00893CD9">
            <w:pPr>
              <w:spacing w:line="276" w:lineRule="auto"/>
              <w:jc w:val="center"/>
              <w:rPr>
                <w:rFonts w:ascii="Segoe UI" w:hAnsi="Segoe UI" w:cs="Segoe UI"/>
              </w:rPr>
            </w:pPr>
            <w:r w:rsidRPr="00C8229E">
              <w:rPr>
                <w:rFonts w:ascii="Segoe UI" w:hAnsi="Segoe UI" w:cs="Segoe UI"/>
              </w:rPr>
              <w:t>Regidora</w:t>
            </w:r>
          </w:p>
        </w:tc>
        <w:tc>
          <w:tcPr>
            <w:tcW w:w="1417" w:type="dxa"/>
          </w:tcPr>
          <w:p w14:paraId="4F7352CB" w14:textId="08DFFF43" w:rsidR="00893CD9" w:rsidRPr="00020638" w:rsidRDefault="00893CD9" w:rsidP="00893CD9">
            <w:pPr>
              <w:spacing w:after="200" w:line="276" w:lineRule="auto"/>
              <w:jc w:val="center"/>
              <w:rPr>
                <w:rFonts w:ascii="Segoe UI" w:hAnsi="Segoe UI" w:cs="Segoe UI"/>
              </w:rPr>
            </w:pPr>
            <w:r w:rsidRPr="00020638">
              <w:rPr>
                <w:rFonts w:ascii="Segoe UI" w:hAnsi="Segoe UI" w:cs="Segoe UI"/>
              </w:rPr>
              <w:t>A favor</w:t>
            </w:r>
          </w:p>
        </w:tc>
      </w:tr>
      <w:tr w:rsidR="00893CD9" w:rsidRPr="00C8229E" w14:paraId="1ED4C618" w14:textId="77777777" w:rsidTr="00893CD9">
        <w:tc>
          <w:tcPr>
            <w:tcW w:w="709" w:type="dxa"/>
          </w:tcPr>
          <w:p w14:paraId="76564DA9" w14:textId="1450749A" w:rsidR="00893CD9" w:rsidRPr="00C8229E" w:rsidRDefault="00893CD9" w:rsidP="00893CD9">
            <w:pPr>
              <w:spacing w:after="200" w:line="276" w:lineRule="auto"/>
              <w:jc w:val="center"/>
              <w:rPr>
                <w:rFonts w:ascii="Segoe UI" w:hAnsi="Segoe UI" w:cs="Segoe UI"/>
              </w:rPr>
            </w:pPr>
            <w:r>
              <w:rPr>
                <w:rFonts w:ascii="Segoe UI" w:hAnsi="Segoe UI" w:cs="Segoe UI"/>
              </w:rPr>
              <w:t>14</w:t>
            </w:r>
          </w:p>
        </w:tc>
        <w:tc>
          <w:tcPr>
            <w:tcW w:w="5529" w:type="dxa"/>
            <w:tcBorders>
              <w:top w:val="single" w:sz="4" w:space="0" w:color="auto"/>
              <w:left w:val="single" w:sz="4" w:space="0" w:color="auto"/>
              <w:bottom w:val="single" w:sz="4" w:space="0" w:color="auto"/>
              <w:right w:val="single" w:sz="4" w:space="0" w:color="auto"/>
            </w:tcBorders>
          </w:tcPr>
          <w:p w14:paraId="67EE34D8" w14:textId="6D95E174" w:rsidR="00893CD9" w:rsidRPr="00C8229E" w:rsidRDefault="00893CD9" w:rsidP="00893CD9">
            <w:pPr>
              <w:spacing w:line="276" w:lineRule="auto"/>
              <w:ind w:left="720"/>
              <w:contextualSpacing/>
              <w:jc w:val="center"/>
              <w:rPr>
                <w:rFonts w:ascii="Segoe UI" w:hAnsi="Segoe UI" w:cs="Segoe UI"/>
              </w:rPr>
            </w:pPr>
            <w:r w:rsidRPr="00C8229E">
              <w:rPr>
                <w:rFonts w:ascii="Segoe UI" w:hAnsi="Segoe UI" w:cs="Segoe UI"/>
              </w:rPr>
              <w:t>C. Josué Ávila Moreno</w:t>
            </w:r>
          </w:p>
        </w:tc>
        <w:tc>
          <w:tcPr>
            <w:tcW w:w="1701" w:type="dxa"/>
            <w:tcBorders>
              <w:top w:val="single" w:sz="4" w:space="0" w:color="auto"/>
              <w:left w:val="single" w:sz="4" w:space="0" w:color="auto"/>
              <w:bottom w:val="single" w:sz="4" w:space="0" w:color="auto"/>
              <w:right w:val="single" w:sz="4" w:space="0" w:color="auto"/>
            </w:tcBorders>
          </w:tcPr>
          <w:p w14:paraId="386E2467" w14:textId="29F7111C" w:rsidR="00893CD9" w:rsidRPr="00C8229E" w:rsidRDefault="00893CD9" w:rsidP="00893CD9">
            <w:pPr>
              <w:spacing w:line="276" w:lineRule="auto"/>
              <w:jc w:val="center"/>
              <w:rPr>
                <w:rFonts w:ascii="Segoe UI" w:hAnsi="Segoe UI" w:cs="Segoe UI"/>
              </w:rPr>
            </w:pPr>
            <w:r w:rsidRPr="00C8229E">
              <w:rPr>
                <w:rFonts w:ascii="Segoe UI" w:hAnsi="Segoe UI" w:cs="Segoe UI"/>
              </w:rPr>
              <w:t>Regidor</w:t>
            </w:r>
          </w:p>
        </w:tc>
        <w:tc>
          <w:tcPr>
            <w:tcW w:w="1417" w:type="dxa"/>
          </w:tcPr>
          <w:p w14:paraId="74774667" w14:textId="06581D4B" w:rsidR="00893CD9" w:rsidRPr="00020638" w:rsidRDefault="00893CD9" w:rsidP="00893CD9">
            <w:pPr>
              <w:spacing w:after="200" w:line="276" w:lineRule="auto"/>
              <w:jc w:val="center"/>
              <w:rPr>
                <w:rFonts w:ascii="Segoe UI" w:hAnsi="Segoe UI" w:cs="Segoe UI"/>
              </w:rPr>
            </w:pPr>
            <w:r w:rsidRPr="00020638">
              <w:rPr>
                <w:rFonts w:ascii="Segoe UI" w:hAnsi="Segoe UI" w:cs="Segoe UI"/>
              </w:rPr>
              <w:t>A favor</w:t>
            </w:r>
          </w:p>
        </w:tc>
      </w:tr>
      <w:tr w:rsidR="00893CD9" w:rsidRPr="00C8229E" w14:paraId="607E0BD4" w14:textId="77777777" w:rsidTr="00893CD9">
        <w:tc>
          <w:tcPr>
            <w:tcW w:w="709" w:type="dxa"/>
          </w:tcPr>
          <w:p w14:paraId="7572ABF3" w14:textId="7D68699C" w:rsidR="00893CD9" w:rsidRPr="00C8229E" w:rsidRDefault="00893CD9" w:rsidP="00893CD9">
            <w:pPr>
              <w:spacing w:after="200" w:line="276" w:lineRule="auto"/>
              <w:jc w:val="center"/>
              <w:rPr>
                <w:rFonts w:ascii="Segoe UI" w:hAnsi="Segoe UI" w:cs="Segoe UI"/>
              </w:rPr>
            </w:pPr>
            <w:r>
              <w:rPr>
                <w:rFonts w:ascii="Segoe UI" w:hAnsi="Segoe UI" w:cs="Segoe UI"/>
              </w:rPr>
              <w:t>15</w:t>
            </w:r>
          </w:p>
        </w:tc>
        <w:tc>
          <w:tcPr>
            <w:tcW w:w="5529" w:type="dxa"/>
            <w:tcBorders>
              <w:top w:val="single" w:sz="4" w:space="0" w:color="auto"/>
              <w:left w:val="single" w:sz="4" w:space="0" w:color="auto"/>
              <w:bottom w:val="single" w:sz="4" w:space="0" w:color="auto"/>
              <w:right w:val="single" w:sz="4" w:space="0" w:color="auto"/>
            </w:tcBorders>
          </w:tcPr>
          <w:p w14:paraId="4B3B6F2E" w14:textId="29A87BB0" w:rsidR="00893CD9" w:rsidRPr="00C8229E" w:rsidRDefault="00893CD9" w:rsidP="00893CD9">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701" w:type="dxa"/>
            <w:tcBorders>
              <w:top w:val="single" w:sz="4" w:space="0" w:color="auto"/>
              <w:left w:val="single" w:sz="4" w:space="0" w:color="auto"/>
              <w:bottom w:val="single" w:sz="4" w:space="0" w:color="auto"/>
              <w:right w:val="single" w:sz="4" w:space="0" w:color="auto"/>
            </w:tcBorders>
          </w:tcPr>
          <w:p w14:paraId="422512C0" w14:textId="3F9DC5B6" w:rsidR="00893CD9" w:rsidRPr="00C8229E" w:rsidRDefault="00893CD9" w:rsidP="00893CD9">
            <w:pPr>
              <w:spacing w:line="276" w:lineRule="auto"/>
              <w:jc w:val="center"/>
              <w:rPr>
                <w:rFonts w:ascii="Segoe UI" w:hAnsi="Segoe UI" w:cs="Segoe UI"/>
              </w:rPr>
            </w:pPr>
            <w:r w:rsidRPr="00C8229E">
              <w:rPr>
                <w:rFonts w:ascii="Segoe UI" w:hAnsi="Segoe UI" w:cs="Segoe UI"/>
              </w:rPr>
              <w:t>Regidor</w:t>
            </w:r>
          </w:p>
        </w:tc>
        <w:tc>
          <w:tcPr>
            <w:tcW w:w="1417" w:type="dxa"/>
          </w:tcPr>
          <w:p w14:paraId="234D1DD4" w14:textId="05EC5160" w:rsidR="00893CD9" w:rsidRPr="00020638" w:rsidRDefault="00893CD9" w:rsidP="00893CD9">
            <w:pPr>
              <w:spacing w:after="200" w:line="276" w:lineRule="auto"/>
              <w:jc w:val="center"/>
              <w:rPr>
                <w:rFonts w:ascii="Segoe UI" w:hAnsi="Segoe UI" w:cs="Segoe UI"/>
              </w:rPr>
            </w:pPr>
            <w:r>
              <w:rPr>
                <w:rFonts w:ascii="Segoe UI" w:hAnsi="Segoe UI" w:cs="Segoe UI"/>
              </w:rPr>
              <w:t>En contra</w:t>
            </w:r>
          </w:p>
        </w:tc>
      </w:tr>
    </w:tbl>
    <w:p w14:paraId="1AABCF37" w14:textId="77777777" w:rsidR="00893CD9" w:rsidRDefault="00893CD9" w:rsidP="00CC75A1">
      <w:pPr>
        <w:spacing w:after="0" w:line="360" w:lineRule="auto"/>
        <w:ind w:left="-851" w:right="855"/>
        <w:jc w:val="both"/>
        <w:rPr>
          <w:rFonts w:ascii="Segoe UI" w:eastAsia="Segoe UI" w:hAnsi="Segoe UI" w:cs="Segoe UI"/>
          <w:kern w:val="0"/>
          <w14:ligatures w14:val="none"/>
        </w:rPr>
      </w:pPr>
    </w:p>
    <w:p w14:paraId="36E0BED9" w14:textId="4B9BB599" w:rsidR="00BB1FF8" w:rsidRDefault="00912F05" w:rsidP="00912F05">
      <w:pPr>
        <w:spacing w:after="0" w:line="360" w:lineRule="auto"/>
        <w:ind w:left="-851" w:right="855"/>
        <w:jc w:val="both"/>
        <w:rPr>
          <w:rFonts w:ascii="Segoe UI" w:eastAsia="Calibri" w:hAnsi="Segoe UI" w:cs="Segoe UI"/>
          <w:bCs/>
          <w:i/>
          <w:iCs/>
          <w:kern w:val="0"/>
          <w:lang w:eastAsia="es-ES"/>
          <w14:ligatures w14:val="none"/>
        </w:rPr>
      </w:pPr>
      <w:r>
        <w:rPr>
          <w:rFonts w:ascii="Segoe UI" w:eastAsia="Calibri" w:hAnsi="Segoe UI" w:cs="Segoe UI"/>
          <w:b/>
          <w:bCs/>
          <w:kern w:val="0"/>
          <w:lang w:eastAsia="es-ES"/>
          <w14:ligatures w14:val="none"/>
        </w:rPr>
        <w:t>SEPTIMO</w:t>
      </w:r>
      <w:r w:rsidR="00BB1FF8" w:rsidRPr="00EA3BCD">
        <w:rPr>
          <w:rFonts w:ascii="Segoe UI" w:eastAsia="Calibri" w:hAnsi="Segoe UI" w:cs="Segoe UI"/>
          <w:b/>
          <w:bCs/>
          <w:kern w:val="0"/>
          <w:lang w:eastAsia="es-ES"/>
          <w14:ligatures w14:val="none"/>
        </w:rPr>
        <w:t xml:space="preserve"> PUNTO.- ASUNTOS VARIOS. </w:t>
      </w:r>
      <w:r w:rsidR="00BB1FF8" w:rsidRPr="00EA3BCD">
        <w:rPr>
          <w:rFonts w:ascii="Segoe UI" w:eastAsia="Calibri" w:hAnsi="Segoe UI" w:cs="Segoe UI"/>
          <w:bCs/>
          <w:kern w:val="0"/>
          <w:lang w:eastAsia="es-ES"/>
          <w14:ligatures w14:val="none"/>
        </w:rPr>
        <w:t xml:space="preserve">La Presidenta Municipal, </w:t>
      </w:r>
      <w:r w:rsidR="00BB1FF8" w:rsidRPr="00EA3BCD">
        <w:rPr>
          <w:rFonts w:ascii="Segoe UI" w:eastAsia="Calibri" w:hAnsi="Segoe UI" w:cs="Segoe UI"/>
          <w:b/>
          <w:bCs/>
          <w:kern w:val="0"/>
          <w:lang w:eastAsia="es-ES"/>
          <w14:ligatures w14:val="none"/>
        </w:rPr>
        <w:t>C. Deysi Nallely Ángel Hernández</w:t>
      </w:r>
      <w:r w:rsidR="00BB1FF8" w:rsidRPr="00EA3BCD">
        <w:rPr>
          <w:rFonts w:ascii="Segoe UI" w:eastAsia="Calibri" w:hAnsi="Segoe UI" w:cs="Segoe UI"/>
          <w:bCs/>
          <w:kern w:val="0"/>
          <w:lang w:eastAsia="es-ES"/>
          <w14:ligatures w14:val="none"/>
        </w:rPr>
        <w:t xml:space="preserve">, señaló: </w:t>
      </w:r>
      <w:r w:rsidR="00BB1FF8" w:rsidRPr="00EA3BCD">
        <w:rPr>
          <w:rFonts w:ascii="Segoe UI" w:eastAsia="Calibri" w:hAnsi="Segoe UI" w:cs="Segoe UI"/>
          <w:bCs/>
          <w:i/>
          <w:iCs/>
          <w:kern w:val="0"/>
          <w:lang w:eastAsia="es-ES"/>
          <w14:ligatures w14:val="none"/>
        </w:rPr>
        <w:t xml:space="preserve">“Le informo a este Pleno </w:t>
      </w:r>
      <w:r w:rsidR="00BB1FF8">
        <w:rPr>
          <w:rFonts w:ascii="Segoe UI" w:eastAsia="Calibri" w:hAnsi="Segoe UI" w:cs="Segoe UI"/>
          <w:bCs/>
          <w:i/>
          <w:iCs/>
          <w:kern w:val="0"/>
          <w:lang w:eastAsia="es-ES"/>
          <w14:ligatures w14:val="none"/>
        </w:rPr>
        <w:t xml:space="preserve">del Ayuntamiento </w:t>
      </w:r>
      <w:r w:rsidR="00BB1FF8" w:rsidRPr="00EA3BCD">
        <w:rPr>
          <w:rFonts w:ascii="Segoe UI" w:eastAsia="Calibri" w:hAnsi="Segoe UI" w:cs="Segoe UI"/>
          <w:bCs/>
          <w:i/>
          <w:iCs/>
          <w:kern w:val="0"/>
          <w:lang w:eastAsia="es-ES"/>
          <w14:ligatures w14:val="none"/>
        </w:rPr>
        <w:t>que no se registró asunto vario alguno</w:t>
      </w:r>
      <w:r w:rsidR="00BB1FF8">
        <w:rPr>
          <w:rFonts w:ascii="Segoe UI" w:eastAsia="Calibri" w:hAnsi="Segoe UI" w:cs="Segoe UI"/>
          <w:bCs/>
          <w:i/>
          <w:iCs/>
          <w:kern w:val="0"/>
          <w:lang w:eastAsia="es-ES"/>
          <w14:ligatures w14:val="none"/>
        </w:rPr>
        <w:t>, por lo que se procede a la clausura de la presente sesión que nos ocupa</w:t>
      </w:r>
      <w:r w:rsidR="008B3017">
        <w:rPr>
          <w:rFonts w:ascii="Segoe UI" w:eastAsia="Calibri" w:hAnsi="Segoe UI" w:cs="Segoe UI"/>
          <w:bCs/>
          <w:i/>
          <w:iCs/>
          <w:kern w:val="0"/>
          <w:lang w:eastAsia="es-ES"/>
          <w14:ligatures w14:val="none"/>
        </w:rPr>
        <w:t xml:space="preserve">. No sin antes agradecer la puntual asistencia de todos ustedes y deseándoles, si ya no nos vemos, extraordinarias fiestas decembrinas, una Feliz Navidad, que esta Noche Buena sea un momento muy especial </w:t>
      </w:r>
      <w:r w:rsidR="00A8420D">
        <w:rPr>
          <w:rFonts w:ascii="Segoe UI" w:eastAsia="Calibri" w:hAnsi="Segoe UI" w:cs="Segoe UI"/>
          <w:bCs/>
          <w:i/>
          <w:iCs/>
          <w:kern w:val="0"/>
          <w:lang w:eastAsia="es-ES"/>
          <w14:ligatures w14:val="none"/>
        </w:rPr>
        <w:t>de pasar con sus amigos, con sus familiares, de recordar a las personas que ya no se encuentran presentes con nosotros pero que nos cuidan y nos ayudan siempre en todo momento. Y, desde luego, que tengan un próspero año dos mil veintiséis porque a Ocotlán en el dos mil veintiséis le va ir muy bien</w:t>
      </w:r>
      <w:r w:rsidR="00BB1FF8" w:rsidRPr="00EA3BCD">
        <w:rPr>
          <w:rFonts w:ascii="Segoe UI" w:eastAsia="Calibri" w:hAnsi="Segoe UI" w:cs="Segoe UI"/>
          <w:bCs/>
          <w:i/>
          <w:iCs/>
          <w:kern w:val="0"/>
          <w:lang w:eastAsia="es-ES"/>
          <w14:ligatures w14:val="none"/>
        </w:rPr>
        <w:t>”. - - -</w:t>
      </w:r>
      <w:r w:rsidR="00BB1FF8">
        <w:rPr>
          <w:rFonts w:ascii="Segoe UI" w:eastAsia="Calibri" w:hAnsi="Segoe UI" w:cs="Segoe UI"/>
          <w:bCs/>
          <w:i/>
          <w:iCs/>
          <w:kern w:val="0"/>
          <w:lang w:eastAsia="es-ES"/>
          <w14:ligatures w14:val="none"/>
        </w:rPr>
        <w:t xml:space="preserve"> - - - -</w:t>
      </w:r>
      <w:r w:rsidR="008B3017">
        <w:rPr>
          <w:rFonts w:ascii="Segoe UI" w:eastAsia="Calibri" w:hAnsi="Segoe UI" w:cs="Segoe UI"/>
          <w:bCs/>
          <w:i/>
          <w:iCs/>
          <w:kern w:val="0"/>
          <w:lang w:eastAsia="es-ES"/>
          <w14:ligatures w14:val="none"/>
        </w:rPr>
        <w:t xml:space="preserve"> - - - -</w:t>
      </w:r>
      <w:r w:rsidR="00A8420D">
        <w:rPr>
          <w:rFonts w:ascii="Segoe UI" w:eastAsia="Calibri" w:hAnsi="Segoe UI" w:cs="Segoe UI"/>
          <w:bCs/>
          <w:i/>
          <w:iCs/>
          <w:kern w:val="0"/>
          <w:lang w:eastAsia="es-ES"/>
          <w14:ligatures w14:val="none"/>
        </w:rPr>
        <w:t xml:space="preserve"> - - - - - - - - - - - - - - - - - - - - - - - - - - - - - - - - - - - - - - - - - - - - - - - - </w:t>
      </w:r>
      <w:r w:rsidR="008B3017">
        <w:rPr>
          <w:rFonts w:ascii="Segoe UI" w:eastAsia="Calibri" w:hAnsi="Segoe UI" w:cs="Segoe UI"/>
          <w:bCs/>
          <w:i/>
          <w:iCs/>
          <w:kern w:val="0"/>
          <w:lang w:eastAsia="es-ES"/>
          <w14:ligatures w14:val="none"/>
        </w:rPr>
        <w:t xml:space="preserve"> </w:t>
      </w:r>
      <w:r w:rsidR="00BB1FF8">
        <w:rPr>
          <w:rFonts w:ascii="Segoe UI" w:eastAsia="Calibri" w:hAnsi="Segoe UI" w:cs="Segoe UI"/>
          <w:bCs/>
          <w:i/>
          <w:iCs/>
          <w:kern w:val="0"/>
          <w:lang w:eastAsia="es-ES"/>
          <w14:ligatures w14:val="none"/>
        </w:rPr>
        <w:t xml:space="preserve"> </w:t>
      </w:r>
      <w:r w:rsidR="00BB1FF8" w:rsidRPr="006270F6">
        <w:rPr>
          <w:rFonts w:ascii="Segoe UI" w:eastAsia="Calibri" w:hAnsi="Segoe UI" w:cs="Segoe UI"/>
          <w:bCs/>
          <w:i/>
          <w:iCs/>
          <w:kern w:val="0"/>
          <w:lang w:eastAsia="es-ES"/>
          <w14:ligatures w14:val="none"/>
        </w:rPr>
        <w:t xml:space="preserve"> </w:t>
      </w:r>
    </w:p>
    <w:p w14:paraId="67066079" w14:textId="56804031" w:rsidR="00BB1FF8" w:rsidRDefault="003F0115" w:rsidP="003F0115">
      <w:pPr>
        <w:spacing w:after="0" w:line="360" w:lineRule="auto"/>
        <w:ind w:left="851" w:right="-705"/>
        <w:jc w:val="both"/>
        <w:rPr>
          <w:rFonts w:ascii="Segoe UI" w:eastAsia="Calibri" w:hAnsi="Segoe UI" w:cs="Segoe UI"/>
          <w:bCs/>
          <w:kern w:val="0"/>
          <w:lang w:eastAsia="es-ES"/>
          <w14:ligatures w14:val="none"/>
        </w:rPr>
      </w:pPr>
      <w:r>
        <w:rPr>
          <w:rFonts w:ascii="Segoe UI" w:eastAsia="Calibri" w:hAnsi="Segoe UI" w:cs="Segoe UI"/>
          <w:b/>
          <w:snapToGrid w:val="0"/>
          <w:kern w:val="0"/>
          <w14:ligatures w14:val="none"/>
        </w:rPr>
        <w:lastRenderedPageBreak/>
        <w:t>OCTAVO</w:t>
      </w:r>
      <w:r w:rsidR="00BB1FF8">
        <w:rPr>
          <w:rFonts w:ascii="Segoe UI" w:eastAsia="Calibri" w:hAnsi="Segoe UI" w:cs="Segoe UI"/>
          <w:b/>
          <w:snapToGrid w:val="0"/>
          <w:kern w:val="0"/>
          <w14:ligatures w14:val="none"/>
        </w:rPr>
        <w:t xml:space="preserve"> P</w:t>
      </w:r>
      <w:r w:rsidR="00BB1FF8" w:rsidRPr="00C8229E">
        <w:rPr>
          <w:rFonts w:ascii="Segoe UI" w:eastAsia="Calibri" w:hAnsi="Segoe UI" w:cs="Segoe UI"/>
          <w:b/>
          <w:snapToGrid w:val="0"/>
          <w:kern w:val="0"/>
          <w14:ligatures w14:val="none"/>
        </w:rPr>
        <w:t xml:space="preserve">UNTO.- </w:t>
      </w:r>
      <w:r w:rsidR="00BB1FF8" w:rsidRPr="00C8229E">
        <w:rPr>
          <w:rFonts w:ascii="Segoe UI" w:eastAsia="Calibri" w:hAnsi="Segoe UI" w:cs="Segoe UI"/>
          <w:b/>
          <w:bCs/>
          <w:kern w:val="0"/>
          <w:lang w:eastAsia="es-ES"/>
          <w14:ligatures w14:val="none"/>
        </w:rPr>
        <w:t xml:space="preserve">CLAUSURA DE LA SESIÓN.- </w:t>
      </w:r>
      <w:r w:rsidR="00BB1FF8" w:rsidRPr="00C8229E">
        <w:rPr>
          <w:rFonts w:ascii="Segoe UI" w:eastAsia="Calibri" w:hAnsi="Segoe UI" w:cs="Segoe UI"/>
          <w:bCs/>
          <w:kern w:val="0"/>
          <w:lang w:eastAsia="es-ES"/>
          <w14:ligatures w14:val="none"/>
        </w:rPr>
        <w:t xml:space="preserve">No habiendo más asuntos que tratar, la Presidenta Municipal </w:t>
      </w:r>
      <w:r w:rsidR="00BB1FF8" w:rsidRPr="00C8229E">
        <w:rPr>
          <w:rFonts w:ascii="Segoe UI" w:eastAsia="Calibri" w:hAnsi="Segoe UI" w:cs="Segoe UI"/>
          <w:b/>
          <w:bCs/>
          <w:kern w:val="0"/>
          <w:lang w:eastAsia="es-ES"/>
          <w14:ligatures w14:val="none"/>
        </w:rPr>
        <w:t>C. Deysi Nallely Ángel Hernández</w:t>
      </w:r>
      <w:r w:rsidR="00BB1FF8" w:rsidRPr="00C8229E">
        <w:rPr>
          <w:rFonts w:ascii="Segoe UI" w:eastAsia="Calibri" w:hAnsi="Segoe UI" w:cs="Segoe UI"/>
          <w:bCs/>
          <w:kern w:val="0"/>
          <w:lang w:eastAsia="es-ES"/>
          <w14:ligatures w14:val="none"/>
        </w:rPr>
        <w:t xml:space="preserve">, concluyó la </w:t>
      </w:r>
      <w:r w:rsidR="00BB1FF8">
        <w:rPr>
          <w:rFonts w:ascii="Segoe UI" w:eastAsia="Calibri" w:hAnsi="Segoe UI" w:cs="Segoe UI"/>
          <w:b/>
          <w:kern w:val="0"/>
          <w14:ligatures w14:val="none"/>
        </w:rPr>
        <w:t>DÉCIMA</w:t>
      </w:r>
      <w:r w:rsidR="00BB1FF8" w:rsidRPr="00C8229E">
        <w:rPr>
          <w:rFonts w:ascii="Segoe UI" w:eastAsia="Calibri" w:hAnsi="Segoe UI" w:cs="Segoe UI"/>
          <w:b/>
          <w:kern w:val="0"/>
          <w14:ligatures w14:val="none"/>
        </w:rPr>
        <w:t xml:space="preserve"> </w:t>
      </w:r>
      <w:r w:rsidR="008B3017">
        <w:rPr>
          <w:rFonts w:ascii="Segoe UI" w:eastAsia="Calibri" w:hAnsi="Segoe UI" w:cs="Segoe UI"/>
          <w:b/>
          <w:kern w:val="0"/>
          <w14:ligatures w14:val="none"/>
        </w:rPr>
        <w:t xml:space="preserve">SEXTA </w:t>
      </w:r>
      <w:r w:rsidR="00BB1FF8" w:rsidRPr="00C8229E">
        <w:rPr>
          <w:rFonts w:ascii="Segoe UI" w:eastAsia="Calibri" w:hAnsi="Segoe UI" w:cs="Segoe UI"/>
          <w:b/>
          <w:kern w:val="0"/>
          <w14:ligatures w14:val="none"/>
        </w:rPr>
        <w:t>SESIÓN ORDINARIA 202</w:t>
      </w:r>
      <w:r w:rsidR="00BB1FF8">
        <w:rPr>
          <w:rFonts w:ascii="Segoe UI" w:eastAsia="Calibri" w:hAnsi="Segoe UI" w:cs="Segoe UI"/>
          <w:b/>
          <w:kern w:val="0"/>
          <w14:ligatures w14:val="none"/>
        </w:rPr>
        <w:t>5</w:t>
      </w:r>
      <w:r w:rsidR="00BB1FF8" w:rsidRPr="00C8229E">
        <w:rPr>
          <w:rFonts w:ascii="Segoe UI" w:eastAsia="Calibri" w:hAnsi="Segoe UI" w:cs="Segoe UI"/>
          <w:kern w:val="0"/>
          <w14:ligatures w14:val="none"/>
        </w:rPr>
        <w:t xml:space="preserve"> </w:t>
      </w:r>
      <w:r w:rsidR="00BB1FF8" w:rsidRPr="00C8229E">
        <w:rPr>
          <w:rFonts w:ascii="Segoe UI" w:eastAsia="Calibri" w:hAnsi="Segoe UI" w:cs="Segoe UI"/>
          <w:bCs/>
          <w:kern w:val="0"/>
          <w:lang w:eastAsia="es-ES"/>
          <w14:ligatures w14:val="none"/>
        </w:rPr>
        <w:t xml:space="preserve">del H. Ayuntamiento Constitucional de Ocotlán, Jalisco, 2024-2027, siendo las </w:t>
      </w:r>
      <w:r w:rsidR="00807616">
        <w:rPr>
          <w:rFonts w:ascii="Segoe UI" w:eastAsia="Calibri" w:hAnsi="Segoe UI" w:cs="Segoe UI"/>
          <w:bCs/>
          <w:kern w:val="0"/>
          <w:lang w:eastAsia="es-ES"/>
          <w14:ligatures w14:val="none"/>
        </w:rPr>
        <w:t>10</w:t>
      </w:r>
      <w:r w:rsidR="00BB1FF8" w:rsidRPr="00C8229E">
        <w:rPr>
          <w:rFonts w:ascii="Segoe UI" w:eastAsia="Calibri" w:hAnsi="Segoe UI" w:cs="Segoe UI"/>
          <w:bCs/>
          <w:kern w:val="0"/>
          <w:lang w:eastAsia="es-ES"/>
          <w14:ligatures w14:val="none"/>
        </w:rPr>
        <w:t>:</w:t>
      </w:r>
      <w:r w:rsidR="00807616">
        <w:rPr>
          <w:rFonts w:ascii="Segoe UI" w:eastAsia="Calibri" w:hAnsi="Segoe UI" w:cs="Segoe UI"/>
          <w:bCs/>
          <w:kern w:val="0"/>
          <w:lang w:eastAsia="es-ES"/>
          <w14:ligatures w14:val="none"/>
        </w:rPr>
        <w:t>02</w:t>
      </w:r>
      <w:r w:rsidR="00BB1FF8" w:rsidRPr="00C8229E">
        <w:rPr>
          <w:rFonts w:ascii="Segoe UI" w:eastAsia="Calibri" w:hAnsi="Segoe UI" w:cs="Segoe UI"/>
          <w:bCs/>
          <w:kern w:val="0"/>
          <w:lang w:eastAsia="es-ES"/>
          <w14:ligatures w14:val="none"/>
        </w:rPr>
        <w:t xml:space="preserve"> </w:t>
      </w:r>
      <w:r w:rsidR="00BB1FF8">
        <w:rPr>
          <w:rFonts w:ascii="Segoe UI" w:eastAsia="Calibri" w:hAnsi="Segoe UI" w:cs="Segoe UI"/>
          <w:bCs/>
          <w:kern w:val="0"/>
          <w:lang w:eastAsia="es-ES"/>
          <w14:ligatures w14:val="none"/>
        </w:rPr>
        <w:t>die</w:t>
      </w:r>
      <w:r w:rsidR="00807616">
        <w:rPr>
          <w:rFonts w:ascii="Segoe UI" w:eastAsia="Calibri" w:hAnsi="Segoe UI" w:cs="Segoe UI"/>
          <w:bCs/>
          <w:kern w:val="0"/>
          <w:lang w:eastAsia="es-ES"/>
          <w14:ligatures w14:val="none"/>
        </w:rPr>
        <w:t>z</w:t>
      </w:r>
      <w:r w:rsidR="00BB1FF8" w:rsidRPr="00C8229E">
        <w:rPr>
          <w:rFonts w:ascii="Segoe UI" w:eastAsia="Calibri" w:hAnsi="Segoe UI" w:cs="Segoe UI"/>
          <w:bCs/>
          <w:kern w:val="0"/>
          <w:lang w:eastAsia="es-ES"/>
          <w14:ligatures w14:val="none"/>
        </w:rPr>
        <w:t xml:space="preserve"> horas con </w:t>
      </w:r>
      <w:r w:rsidR="00807616">
        <w:rPr>
          <w:rFonts w:ascii="Segoe UI" w:eastAsia="Calibri" w:hAnsi="Segoe UI" w:cs="Segoe UI"/>
          <w:bCs/>
          <w:kern w:val="0"/>
          <w:lang w:eastAsia="es-ES"/>
          <w14:ligatures w14:val="none"/>
        </w:rPr>
        <w:t>dos</w:t>
      </w:r>
      <w:r w:rsidR="00BB1FF8">
        <w:rPr>
          <w:rFonts w:ascii="Segoe UI" w:eastAsia="Calibri" w:hAnsi="Segoe UI" w:cs="Segoe UI"/>
          <w:bCs/>
          <w:kern w:val="0"/>
          <w:lang w:eastAsia="es-ES"/>
          <w14:ligatures w14:val="none"/>
        </w:rPr>
        <w:t xml:space="preserve"> </w:t>
      </w:r>
      <w:r w:rsidR="00BB1FF8" w:rsidRPr="00C8229E">
        <w:rPr>
          <w:rFonts w:ascii="Segoe UI" w:eastAsia="Calibri" w:hAnsi="Segoe UI" w:cs="Segoe UI"/>
          <w:bCs/>
          <w:kern w:val="0"/>
          <w:lang w:eastAsia="es-ES"/>
          <w14:ligatures w14:val="none"/>
        </w:rPr>
        <w:t xml:space="preserve">minutos del día </w:t>
      </w:r>
      <w:r w:rsidR="00807616">
        <w:rPr>
          <w:rFonts w:ascii="Segoe UI" w:eastAsia="Calibri" w:hAnsi="Segoe UI" w:cs="Segoe UI"/>
          <w:bCs/>
          <w:kern w:val="0"/>
          <w:lang w:eastAsia="es-ES"/>
          <w14:ligatures w14:val="none"/>
        </w:rPr>
        <w:t>15</w:t>
      </w:r>
      <w:r w:rsidR="00BB1FF8" w:rsidRPr="00C8229E">
        <w:rPr>
          <w:rFonts w:ascii="Segoe UI" w:eastAsia="Calibri" w:hAnsi="Segoe UI" w:cs="Segoe UI"/>
          <w:bCs/>
          <w:kern w:val="0"/>
          <w:lang w:eastAsia="es-ES"/>
          <w14:ligatures w14:val="none"/>
        </w:rPr>
        <w:t xml:space="preserve"> </w:t>
      </w:r>
      <w:r w:rsidR="00807616">
        <w:rPr>
          <w:rFonts w:ascii="Segoe UI" w:eastAsia="Calibri" w:hAnsi="Segoe UI" w:cs="Segoe UI"/>
          <w:bCs/>
          <w:kern w:val="0"/>
          <w:lang w:eastAsia="es-ES"/>
          <w14:ligatures w14:val="none"/>
        </w:rPr>
        <w:t>quince</w:t>
      </w:r>
      <w:r w:rsidR="00BB1FF8">
        <w:rPr>
          <w:rFonts w:ascii="Segoe UI" w:eastAsia="Calibri" w:hAnsi="Segoe UI" w:cs="Segoe UI"/>
          <w:bCs/>
          <w:kern w:val="0"/>
          <w:lang w:eastAsia="es-ES"/>
          <w14:ligatures w14:val="none"/>
        </w:rPr>
        <w:t xml:space="preserve"> </w:t>
      </w:r>
      <w:r w:rsidR="00BB1FF8" w:rsidRPr="00C8229E">
        <w:rPr>
          <w:rFonts w:ascii="Segoe UI" w:eastAsia="Calibri" w:hAnsi="Segoe UI" w:cs="Segoe UI"/>
          <w:bCs/>
          <w:kern w:val="0"/>
          <w:lang w:eastAsia="es-ES"/>
          <w14:ligatures w14:val="none"/>
        </w:rPr>
        <w:t xml:space="preserve">de </w:t>
      </w:r>
      <w:r w:rsidR="00807616">
        <w:rPr>
          <w:rFonts w:ascii="Segoe UI" w:eastAsia="Calibri" w:hAnsi="Segoe UI" w:cs="Segoe UI"/>
          <w:bCs/>
          <w:kern w:val="0"/>
          <w:lang w:eastAsia="es-ES"/>
          <w14:ligatures w14:val="none"/>
        </w:rPr>
        <w:t>diciembre</w:t>
      </w:r>
      <w:r w:rsidR="00BB1FF8" w:rsidRPr="00C8229E">
        <w:rPr>
          <w:rFonts w:ascii="Segoe UI" w:eastAsia="Calibri" w:hAnsi="Segoe UI" w:cs="Segoe UI"/>
          <w:bCs/>
          <w:kern w:val="0"/>
          <w:lang w:eastAsia="es-ES"/>
          <w14:ligatures w14:val="none"/>
        </w:rPr>
        <w:t xml:space="preserve"> del 202</w:t>
      </w:r>
      <w:r w:rsidR="00BB1FF8">
        <w:rPr>
          <w:rFonts w:ascii="Segoe UI" w:eastAsia="Calibri" w:hAnsi="Segoe UI" w:cs="Segoe UI"/>
          <w:bCs/>
          <w:kern w:val="0"/>
          <w:lang w:eastAsia="es-ES"/>
          <w14:ligatures w14:val="none"/>
        </w:rPr>
        <w:t>5</w:t>
      </w:r>
      <w:r w:rsidR="00BB1FF8" w:rsidRPr="00C8229E">
        <w:rPr>
          <w:rFonts w:ascii="Segoe UI" w:eastAsia="Calibri" w:hAnsi="Segoe UI" w:cs="Segoe UI"/>
          <w:bCs/>
          <w:kern w:val="0"/>
          <w:lang w:eastAsia="es-ES"/>
          <w14:ligatures w14:val="none"/>
        </w:rPr>
        <w:t xml:space="preserve"> dos mil veintic</w:t>
      </w:r>
      <w:r w:rsidR="00BB1FF8">
        <w:rPr>
          <w:rFonts w:ascii="Segoe UI" w:eastAsia="Calibri" w:hAnsi="Segoe UI" w:cs="Segoe UI"/>
          <w:bCs/>
          <w:kern w:val="0"/>
          <w:lang w:eastAsia="es-ES"/>
          <w14:ligatures w14:val="none"/>
        </w:rPr>
        <w:t>inc</w:t>
      </w:r>
      <w:r w:rsidR="00BB1FF8" w:rsidRPr="00C8229E">
        <w:rPr>
          <w:rFonts w:ascii="Segoe UI" w:eastAsia="Calibri" w:hAnsi="Segoe UI" w:cs="Segoe UI"/>
          <w:bCs/>
          <w:kern w:val="0"/>
          <w:lang w:eastAsia="es-ES"/>
          <w14:ligatures w14:val="none"/>
        </w:rPr>
        <w:t xml:space="preserve">o. </w:t>
      </w:r>
    </w:p>
    <w:p w14:paraId="3745CFC3" w14:textId="77777777" w:rsidR="00833B2B" w:rsidRDefault="00833B2B" w:rsidP="003F0115">
      <w:pPr>
        <w:spacing w:after="0" w:line="240" w:lineRule="auto"/>
        <w:ind w:left="851" w:right="-705"/>
        <w:jc w:val="both"/>
        <w:rPr>
          <w:rFonts w:ascii="Segoe UI" w:eastAsia="Calibri" w:hAnsi="Segoe UI" w:cs="Segoe UI"/>
          <w:bCs/>
          <w:kern w:val="0"/>
          <w:lang w:eastAsia="es-ES"/>
          <w14:ligatures w14:val="none"/>
        </w:rPr>
      </w:pPr>
    </w:p>
    <w:p w14:paraId="7F280B08" w14:textId="77777777" w:rsidR="003F0115" w:rsidRDefault="003F0115" w:rsidP="003F0115">
      <w:pPr>
        <w:spacing w:after="0" w:line="240" w:lineRule="auto"/>
        <w:ind w:left="851" w:right="-705"/>
        <w:jc w:val="both"/>
        <w:rPr>
          <w:rFonts w:ascii="Segoe UI" w:eastAsia="Calibri" w:hAnsi="Segoe UI" w:cs="Segoe UI"/>
          <w:bCs/>
          <w:kern w:val="0"/>
          <w:lang w:eastAsia="es-ES"/>
          <w14:ligatures w14:val="none"/>
        </w:rPr>
      </w:pPr>
    </w:p>
    <w:p w14:paraId="4B196A0B" w14:textId="77777777" w:rsidR="00BB1FF8" w:rsidRPr="00C8229E" w:rsidRDefault="00BB1FF8" w:rsidP="003F0115">
      <w:pPr>
        <w:spacing w:after="0" w:line="240" w:lineRule="auto"/>
        <w:ind w:left="851" w:right="-705"/>
        <w:jc w:val="center"/>
        <w:rPr>
          <w:rFonts w:ascii="Segoe UI" w:hAnsi="Segoe UI" w:cs="Segoe UI"/>
          <w:b/>
          <w:kern w:val="0"/>
          <w:lang w:eastAsia="es-ES"/>
          <w14:ligatures w14:val="none"/>
        </w:rPr>
      </w:pPr>
      <w:r w:rsidRPr="00C8229E">
        <w:rPr>
          <w:rFonts w:ascii="Segoe UI" w:hAnsi="Segoe UI" w:cs="Segoe UI"/>
          <w:b/>
          <w:kern w:val="0"/>
          <w:lang w:eastAsia="es-ES"/>
          <w14:ligatures w14:val="none"/>
        </w:rPr>
        <w:t>INTEGRANTES DEL H. AYUNTAMIENTO CONSTITUCIONAL</w:t>
      </w:r>
    </w:p>
    <w:p w14:paraId="290607AE" w14:textId="77777777" w:rsidR="00BB1FF8" w:rsidRPr="00C8229E" w:rsidRDefault="00BB1FF8" w:rsidP="003F0115">
      <w:pPr>
        <w:spacing w:after="0" w:line="240" w:lineRule="auto"/>
        <w:ind w:left="851" w:right="-705"/>
        <w:jc w:val="center"/>
        <w:rPr>
          <w:rFonts w:ascii="Segoe UI" w:hAnsi="Segoe UI" w:cs="Segoe UI"/>
          <w:b/>
          <w:kern w:val="0"/>
          <w:lang w:eastAsia="es-ES"/>
          <w14:ligatures w14:val="none"/>
        </w:rPr>
      </w:pPr>
      <w:r w:rsidRPr="00C8229E">
        <w:rPr>
          <w:rFonts w:ascii="Segoe UI" w:hAnsi="Segoe UI" w:cs="Segoe UI"/>
          <w:b/>
          <w:kern w:val="0"/>
          <w:lang w:eastAsia="es-ES"/>
          <w14:ligatures w14:val="none"/>
        </w:rPr>
        <w:t>DE OCOTLÁN, JALISCO.</w:t>
      </w:r>
    </w:p>
    <w:p w14:paraId="67617653" w14:textId="77777777" w:rsidR="00BB1FF8" w:rsidRDefault="00BB1FF8" w:rsidP="003F0115">
      <w:pPr>
        <w:spacing w:after="0" w:line="240" w:lineRule="auto"/>
        <w:ind w:left="851" w:right="-705"/>
        <w:jc w:val="center"/>
        <w:rPr>
          <w:rFonts w:ascii="Segoe UI" w:hAnsi="Segoe UI" w:cs="Segoe UI"/>
          <w:kern w:val="0"/>
          <w14:ligatures w14:val="none"/>
        </w:rPr>
      </w:pPr>
    </w:p>
    <w:p w14:paraId="21053F5F" w14:textId="77777777" w:rsidR="00BB1FF8" w:rsidRDefault="00BB1FF8" w:rsidP="003F0115">
      <w:pPr>
        <w:spacing w:after="0" w:line="240" w:lineRule="auto"/>
        <w:ind w:left="851" w:right="-705"/>
        <w:jc w:val="center"/>
        <w:rPr>
          <w:rFonts w:ascii="Segoe UI" w:hAnsi="Segoe UI" w:cs="Segoe UI"/>
          <w:kern w:val="0"/>
          <w14:ligatures w14:val="none"/>
        </w:rPr>
      </w:pPr>
    </w:p>
    <w:p w14:paraId="615CE498" w14:textId="77777777" w:rsidR="00BB1FF8" w:rsidRDefault="00BB1FF8" w:rsidP="003F0115">
      <w:pPr>
        <w:spacing w:after="0" w:line="240" w:lineRule="auto"/>
        <w:ind w:left="851" w:right="-705"/>
        <w:jc w:val="center"/>
        <w:rPr>
          <w:rFonts w:ascii="Segoe UI" w:hAnsi="Segoe UI" w:cs="Segoe UI"/>
          <w:kern w:val="0"/>
          <w14:ligatures w14:val="none"/>
        </w:rPr>
      </w:pPr>
    </w:p>
    <w:p w14:paraId="49D039B7" w14:textId="77777777" w:rsidR="00833B2B" w:rsidRDefault="00833B2B" w:rsidP="003F0115">
      <w:pPr>
        <w:spacing w:after="0" w:line="240" w:lineRule="auto"/>
        <w:ind w:left="851" w:right="-705"/>
        <w:jc w:val="center"/>
        <w:rPr>
          <w:rFonts w:ascii="Segoe UI" w:hAnsi="Segoe UI" w:cs="Segoe UI"/>
          <w:kern w:val="0"/>
          <w14:ligatures w14:val="none"/>
        </w:rPr>
      </w:pPr>
    </w:p>
    <w:p w14:paraId="18F7734D" w14:textId="77777777" w:rsidR="00833B2B" w:rsidRDefault="00833B2B" w:rsidP="003F0115">
      <w:pPr>
        <w:spacing w:after="0" w:line="240" w:lineRule="auto"/>
        <w:ind w:left="851" w:right="-705"/>
        <w:jc w:val="center"/>
        <w:rPr>
          <w:rFonts w:ascii="Segoe UI" w:hAnsi="Segoe UI" w:cs="Segoe UI"/>
          <w:kern w:val="0"/>
          <w14:ligatures w14:val="none"/>
        </w:rPr>
      </w:pPr>
    </w:p>
    <w:p w14:paraId="3CBB268E" w14:textId="77777777" w:rsidR="00833B2B" w:rsidRPr="00C8229E" w:rsidRDefault="00833B2B" w:rsidP="003F0115">
      <w:pPr>
        <w:spacing w:after="0" w:line="240" w:lineRule="auto"/>
        <w:ind w:left="851" w:right="-705"/>
        <w:jc w:val="center"/>
        <w:rPr>
          <w:rFonts w:ascii="Segoe UI" w:hAnsi="Segoe UI" w:cs="Segoe UI"/>
          <w:kern w:val="0"/>
          <w14:ligatures w14:val="none"/>
        </w:rPr>
      </w:pPr>
    </w:p>
    <w:p w14:paraId="43BA8731" w14:textId="77777777" w:rsidR="00BB1FF8" w:rsidRPr="00C8229E" w:rsidRDefault="00BB1FF8" w:rsidP="003F0115">
      <w:pPr>
        <w:tabs>
          <w:tab w:val="center" w:pos="4394"/>
          <w:tab w:val="left" w:pos="6804"/>
        </w:tabs>
        <w:spacing w:after="0" w:line="240" w:lineRule="auto"/>
        <w:ind w:left="851" w:right="-705"/>
        <w:jc w:val="center"/>
        <w:rPr>
          <w:rFonts w:ascii="Segoe UI" w:eastAsia="Times New Roman" w:hAnsi="Segoe UI" w:cs="Segoe UI"/>
          <w:bCs/>
          <w:kern w:val="0"/>
          <w:lang w:eastAsia="es-ES"/>
          <w14:ligatures w14:val="none"/>
        </w:rPr>
      </w:pPr>
      <w:r w:rsidRPr="00C8229E">
        <w:rPr>
          <w:rFonts w:ascii="Segoe UI" w:hAnsi="Segoe UI" w:cs="Segoe UI"/>
          <w:kern w:val="0"/>
          <w14:ligatures w14:val="none"/>
        </w:rPr>
        <w:t>C. Deysi Nallely Ángel Hernández</w:t>
      </w:r>
    </w:p>
    <w:p w14:paraId="65E132D2" w14:textId="77777777" w:rsidR="00BB1FF8" w:rsidRPr="00C8229E" w:rsidRDefault="00BB1FF8" w:rsidP="003F0115">
      <w:pPr>
        <w:tabs>
          <w:tab w:val="left" w:pos="6804"/>
        </w:tabs>
        <w:spacing w:after="0" w:line="240" w:lineRule="auto"/>
        <w:ind w:left="851" w:right="-705"/>
        <w:jc w:val="center"/>
        <w:rPr>
          <w:rFonts w:ascii="Segoe UI" w:eastAsia="Times New Roman" w:hAnsi="Segoe UI" w:cs="Segoe UI"/>
          <w:b/>
          <w:bCs/>
          <w:kern w:val="0"/>
          <w:lang w:eastAsia="es-ES"/>
          <w14:ligatures w14:val="none"/>
        </w:rPr>
      </w:pPr>
      <w:r w:rsidRPr="00C8229E">
        <w:rPr>
          <w:rFonts w:ascii="Segoe UI" w:eastAsia="Times New Roman" w:hAnsi="Segoe UI" w:cs="Segoe UI"/>
          <w:b/>
          <w:bCs/>
          <w:kern w:val="0"/>
          <w:lang w:eastAsia="es-ES"/>
          <w14:ligatures w14:val="none"/>
        </w:rPr>
        <w:t>PRESIDENTA MUNICIPAL</w:t>
      </w:r>
    </w:p>
    <w:p w14:paraId="0B67A232" w14:textId="77777777" w:rsidR="00BB1FF8" w:rsidRDefault="00BB1FF8" w:rsidP="003F0115">
      <w:pPr>
        <w:tabs>
          <w:tab w:val="left" w:pos="6804"/>
        </w:tabs>
        <w:spacing w:after="0" w:line="240" w:lineRule="auto"/>
        <w:ind w:left="851" w:right="-705"/>
        <w:jc w:val="center"/>
        <w:rPr>
          <w:rFonts w:ascii="Segoe UI" w:eastAsia="Times New Roman" w:hAnsi="Segoe UI" w:cs="Segoe UI"/>
          <w:b/>
          <w:bCs/>
          <w:kern w:val="0"/>
          <w:lang w:eastAsia="es-ES"/>
          <w14:ligatures w14:val="none"/>
        </w:rPr>
      </w:pPr>
    </w:p>
    <w:p w14:paraId="21C60DF7" w14:textId="77777777" w:rsidR="00BB1FF8" w:rsidRDefault="00BB1FF8" w:rsidP="003F0115">
      <w:pPr>
        <w:tabs>
          <w:tab w:val="left" w:pos="6804"/>
        </w:tabs>
        <w:spacing w:after="0" w:line="240" w:lineRule="auto"/>
        <w:ind w:left="851" w:right="-705"/>
        <w:jc w:val="center"/>
        <w:rPr>
          <w:rFonts w:ascii="Segoe UI" w:eastAsia="Times New Roman" w:hAnsi="Segoe UI" w:cs="Segoe UI"/>
          <w:b/>
          <w:bCs/>
          <w:kern w:val="0"/>
          <w:lang w:eastAsia="es-ES"/>
          <w14:ligatures w14:val="none"/>
        </w:rPr>
      </w:pPr>
    </w:p>
    <w:p w14:paraId="290C4653" w14:textId="77777777" w:rsidR="00833B2B" w:rsidRDefault="00833B2B" w:rsidP="003F0115">
      <w:pPr>
        <w:tabs>
          <w:tab w:val="left" w:pos="6804"/>
        </w:tabs>
        <w:spacing w:after="0" w:line="240" w:lineRule="auto"/>
        <w:ind w:left="851" w:right="-705"/>
        <w:jc w:val="center"/>
        <w:rPr>
          <w:rFonts w:ascii="Segoe UI" w:eastAsia="Times New Roman" w:hAnsi="Segoe UI" w:cs="Segoe UI"/>
          <w:b/>
          <w:bCs/>
          <w:kern w:val="0"/>
          <w:lang w:eastAsia="es-ES"/>
          <w14:ligatures w14:val="none"/>
        </w:rPr>
      </w:pPr>
    </w:p>
    <w:p w14:paraId="4612803E" w14:textId="77777777" w:rsidR="00BB1FF8" w:rsidRDefault="00BB1FF8" w:rsidP="003F0115">
      <w:pPr>
        <w:tabs>
          <w:tab w:val="left" w:pos="6804"/>
        </w:tabs>
        <w:spacing w:after="0" w:line="240" w:lineRule="auto"/>
        <w:ind w:left="851" w:right="-705"/>
        <w:jc w:val="center"/>
        <w:rPr>
          <w:rFonts w:ascii="Segoe UI" w:eastAsia="Times New Roman" w:hAnsi="Segoe UI" w:cs="Segoe UI"/>
          <w:b/>
          <w:bCs/>
          <w:kern w:val="0"/>
          <w:lang w:eastAsia="es-ES"/>
          <w14:ligatures w14:val="none"/>
        </w:rPr>
      </w:pPr>
    </w:p>
    <w:p w14:paraId="223ECC0E" w14:textId="77777777" w:rsidR="00833B2B" w:rsidRDefault="00833B2B" w:rsidP="003F0115">
      <w:pPr>
        <w:tabs>
          <w:tab w:val="left" w:pos="6804"/>
        </w:tabs>
        <w:spacing w:after="0" w:line="240" w:lineRule="auto"/>
        <w:ind w:left="851" w:right="-705"/>
        <w:jc w:val="center"/>
        <w:rPr>
          <w:rFonts w:ascii="Segoe UI" w:eastAsia="Times New Roman" w:hAnsi="Segoe UI" w:cs="Segoe UI"/>
          <w:b/>
          <w:bCs/>
          <w:kern w:val="0"/>
          <w:lang w:eastAsia="es-ES"/>
          <w14:ligatures w14:val="none"/>
        </w:rPr>
      </w:pPr>
    </w:p>
    <w:p w14:paraId="3B651A66" w14:textId="77777777" w:rsidR="00833B2B" w:rsidRPr="00C8229E" w:rsidRDefault="00833B2B" w:rsidP="003F0115">
      <w:pPr>
        <w:tabs>
          <w:tab w:val="left" w:pos="6804"/>
        </w:tabs>
        <w:spacing w:after="0" w:line="240" w:lineRule="auto"/>
        <w:ind w:left="851" w:right="-705"/>
        <w:jc w:val="center"/>
        <w:rPr>
          <w:rFonts w:ascii="Segoe UI" w:eastAsia="Times New Roman" w:hAnsi="Segoe UI" w:cs="Segoe UI"/>
          <w:b/>
          <w:bCs/>
          <w:kern w:val="0"/>
          <w:lang w:eastAsia="es-ES"/>
          <w14:ligatures w14:val="none"/>
        </w:rPr>
      </w:pPr>
    </w:p>
    <w:p w14:paraId="4ECE9740" w14:textId="77777777" w:rsidR="00BB1FF8" w:rsidRPr="00C8229E" w:rsidRDefault="00BB1FF8" w:rsidP="003F0115">
      <w:pPr>
        <w:tabs>
          <w:tab w:val="left" w:pos="6804"/>
        </w:tabs>
        <w:spacing w:after="0" w:line="240" w:lineRule="auto"/>
        <w:ind w:left="851" w:right="-705"/>
        <w:jc w:val="center"/>
        <w:rPr>
          <w:rFonts w:ascii="Segoe UI" w:eastAsia="Times New Roman" w:hAnsi="Segoe UI" w:cs="Segoe UI"/>
          <w:b/>
          <w:bCs/>
          <w:kern w:val="0"/>
          <w:lang w:eastAsia="es-ES"/>
          <w14:ligatures w14:val="none"/>
        </w:rPr>
      </w:pPr>
      <w:r w:rsidRPr="00C8229E">
        <w:rPr>
          <w:rFonts w:ascii="Segoe UI" w:hAnsi="Segoe UI" w:cs="Segoe UI"/>
          <w:kern w:val="0"/>
          <w14:ligatures w14:val="none"/>
        </w:rPr>
        <w:t>C. Rogelio García Castro</w:t>
      </w:r>
      <w:r w:rsidRPr="00C8229E">
        <w:rPr>
          <w:rFonts w:ascii="Segoe UI" w:eastAsia="Times New Roman" w:hAnsi="Segoe UI" w:cs="Segoe UI"/>
          <w:b/>
          <w:bCs/>
          <w:kern w:val="0"/>
          <w:lang w:eastAsia="es-ES"/>
          <w14:ligatures w14:val="none"/>
        </w:rPr>
        <w:t xml:space="preserve"> </w:t>
      </w:r>
    </w:p>
    <w:p w14:paraId="668D4C16" w14:textId="77777777" w:rsidR="00BB1FF8" w:rsidRDefault="00BB1FF8" w:rsidP="003F0115">
      <w:pPr>
        <w:tabs>
          <w:tab w:val="left" w:pos="6804"/>
        </w:tabs>
        <w:spacing w:after="0" w:line="240" w:lineRule="auto"/>
        <w:ind w:left="851" w:right="-705"/>
        <w:jc w:val="center"/>
        <w:rPr>
          <w:rFonts w:ascii="Segoe UI" w:eastAsia="Times New Roman" w:hAnsi="Segoe UI" w:cs="Segoe UI"/>
          <w:b/>
          <w:bCs/>
          <w:kern w:val="0"/>
          <w:lang w:eastAsia="es-ES"/>
          <w14:ligatures w14:val="none"/>
        </w:rPr>
      </w:pPr>
      <w:r w:rsidRPr="00C8229E">
        <w:rPr>
          <w:rFonts w:ascii="Segoe UI" w:eastAsia="Times New Roman" w:hAnsi="Segoe UI" w:cs="Segoe UI"/>
          <w:b/>
          <w:bCs/>
          <w:kern w:val="0"/>
          <w:lang w:eastAsia="es-ES"/>
          <w14:ligatures w14:val="none"/>
        </w:rPr>
        <w:t>SÍNDICO MUNICIPAL</w:t>
      </w:r>
    </w:p>
    <w:p w14:paraId="55ACE007" w14:textId="77777777" w:rsidR="00BB1FF8" w:rsidRDefault="00BB1FF8" w:rsidP="003F0115">
      <w:pPr>
        <w:tabs>
          <w:tab w:val="left" w:pos="6804"/>
        </w:tabs>
        <w:spacing w:after="0" w:line="240" w:lineRule="auto"/>
        <w:ind w:left="851" w:right="-705"/>
        <w:jc w:val="center"/>
        <w:rPr>
          <w:rFonts w:ascii="Segoe UI" w:eastAsia="Times New Roman" w:hAnsi="Segoe UI" w:cs="Segoe UI"/>
          <w:b/>
          <w:bCs/>
          <w:kern w:val="0"/>
          <w:lang w:eastAsia="es-ES"/>
          <w14:ligatures w14:val="none"/>
        </w:rPr>
      </w:pPr>
    </w:p>
    <w:p w14:paraId="1A497939" w14:textId="77777777" w:rsidR="00833B2B" w:rsidRDefault="00833B2B" w:rsidP="003F0115">
      <w:pPr>
        <w:tabs>
          <w:tab w:val="left" w:pos="6804"/>
        </w:tabs>
        <w:spacing w:after="0" w:line="240" w:lineRule="auto"/>
        <w:ind w:left="851" w:right="-705"/>
        <w:jc w:val="center"/>
        <w:rPr>
          <w:rFonts w:ascii="Segoe UI" w:eastAsia="Times New Roman" w:hAnsi="Segoe UI" w:cs="Segoe UI"/>
          <w:b/>
          <w:bCs/>
          <w:kern w:val="0"/>
          <w:lang w:eastAsia="es-ES"/>
          <w14:ligatures w14:val="none"/>
        </w:rPr>
      </w:pPr>
    </w:p>
    <w:p w14:paraId="5668FCE1" w14:textId="54D93AFD" w:rsidR="00833B2B" w:rsidRDefault="00BB1FF8" w:rsidP="003F0115">
      <w:pPr>
        <w:tabs>
          <w:tab w:val="left" w:pos="6521"/>
        </w:tabs>
        <w:spacing w:after="0" w:line="240" w:lineRule="auto"/>
        <w:ind w:left="851" w:right="-705"/>
        <w:jc w:val="center"/>
        <w:rPr>
          <w:rFonts w:ascii="Segoe UI" w:hAnsi="Segoe UI" w:cs="Segoe UI"/>
          <w:b/>
          <w:kern w:val="0"/>
          <w14:ligatures w14:val="none"/>
        </w:rPr>
      </w:pPr>
      <w:r w:rsidRPr="00C8229E">
        <w:rPr>
          <w:rFonts w:ascii="Segoe UI" w:hAnsi="Segoe UI" w:cs="Segoe UI"/>
          <w:b/>
          <w:kern w:val="0"/>
          <w14:ligatures w14:val="none"/>
        </w:rPr>
        <w:t>REGIDORES</w:t>
      </w:r>
    </w:p>
    <w:tbl>
      <w:tblPr>
        <w:tblStyle w:val="Tablaconcuadrcula10"/>
        <w:tblW w:w="11011"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3"/>
        <w:gridCol w:w="2609"/>
        <w:gridCol w:w="1933"/>
        <w:gridCol w:w="2603"/>
        <w:gridCol w:w="1933"/>
      </w:tblGrid>
      <w:tr w:rsidR="00833B2B" w:rsidRPr="00C8229E" w14:paraId="1EF31F7C" w14:textId="77777777" w:rsidTr="006071DA">
        <w:trPr>
          <w:gridBefore w:val="1"/>
          <w:wBefore w:w="1933" w:type="dxa"/>
          <w:trHeight w:val="2119"/>
        </w:trPr>
        <w:tc>
          <w:tcPr>
            <w:tcW w:w="4542" w:type="dxa"/>
            <w:gridSpan w:val="2"/>
          </w:tcPr>
          <w:p w14:paraId="10E48698" w14:textId="77777777" w:rsidR="00833B2B" w:rsidRDefault="00833B2B" w:rsidP="00833B2B">
            <w:pPr>
              <w:spacing w:after="200" w:line="276" w:lineRule="auto"/>
              <w:ind w:left="-100" w:right="855"/>
              <w:contextualSpacing/>
              <w:jc w:val="center"/>
              <w:rPr>
                <w:rFonts w:ascii="Segoe UI" w:hAnsi="Segoe UI" w:cs="Segoe UI"/>
              </w:rPr>
            </w:pPr>
            <w:r w:rsidRPr="00C8229E">
              <w:rPr>
                <w:rFonts w:ascii="Segoe UI" w:hAnsi="Segoe UI" w:cs="Segoe UI"/>
              </w:rPr>
              <w:t xml:space="preserve">    </w:t>
            </w:r>
          </w:p>
          <w:p w14:paraId="2A0C3AD4" w14:textId="77777777" w:rsidR="00833B2B" w:rsidRDefault="00833B2B" w:rsidP="00833B2B">
            <w:pPr>
              <w:spacing w:after="200" w:line="276" w:lineRule="auto"/>
              <w:ind w:left="-100" w:right="855"/>
              <w:contextualSpacing/>
              <w:jc w:val="center"/>
              <w:rPr>
                <w:rFonts w:ascii="Segoe UI" w:hAnsi="Segoe UI" w:cs="Segoe UI"/>
              </w:rPr>
            </w:pPr>
          </w:p>
          <w:p w14:paraId="3239A70A" w14:textId="77777777" w:rsidR="00833B2B" w:rsidRDefault="00833B2B" w:rsidP="00833B2B">
            <w:pPr>
              <w:spacing w:after="200" w:line="276" w:lineRule="auto"/>
              <w:ind w:left="-100" w:right="855"/>
              <w:contextualSpacing/>
              <w:jc w:val="center"/>
              <w:rPr>
                <w:rFonts w:ascii="Segoe UI" w:hAnsi="Segoe UI" w:cs="Segoe UI"/>
              </w:rPr>
            </w:pPr>
          </w:p>
          <w:p w14:paraId="68CA042C" w14:textId="77777777" w:rsidR="00833B2B" w:rsidRDefault="00833B2B" w:rsidP="00833B2B">
            <w:pPr>
              <w:spacing w:after="200" w:line="276" w:lineRule="auto"/>
              <w:ind w:left="-100" w:right="855"/>
              <w:contextualSpacing/>
              <w:jc w:val="center"/>
              <w:rPr>
                <w:rFonts w:ascii="Segoe UI" w:hAnsi="Segoe UI" w:cs="Segoe UI"/>
              </w:rPr>
            </w:pPr>
          </w:p>
          <w:p w14:paraId="290EE826" w14:textId="77777777" w:rsidR="00833B2B" w:rsidRPr="00C8229E" w:rsidRDefault="00833B2B" w:rsidP="00833B2B">
            <w:pPr>
              <w:spacing w:after="200" w:line="276" w:lineRule="auto"/>
              <w:ind w:left="-100" w:right="855"/>
              <w:contextualSpacing/>
              <w:jc w:val="center"/>
              <w:rPr>
                <w:rFonts w:ascii="Segoe UI" w:hAnsi="Segoe UI" w:cs="Segoe UI"/>
              </w:rPr>
            </w:pPr>
          </w:p>
          <w:p w14:paraId="04279928" w14:textId="77777777" w:rsidR="00833B2B" w:rsidRPr="00C8229E" w:rsidRDefault="00833B2B" w:rsidP="00833B2B">
            <w:pPr>
              <w:spacing w:after="200" w:line="276" w:lineRule="auto"/>
              <w:ind w:left="-100" w:right="855"/>
              <w:contextualSpacing/>
              <w:jc w:val="center"/>
              <w:rPr>
                <w:rFonts w:ascii="Segoe UI" w:hAnsi="Segoe UI" w:cs="Segoe UI"/>
              </w:rPr>
            </w:pPr>
          </w:p>
          <w:p w14:paraId="7E2B4701" w14:textId="77777777" w:rsidR="00833B2B" w:rsidRPr="00C8229E" w:rsidRDefault="00833B2B" w:rsidP="00B26E34">
            <w:pPr>
              <w:spacing w:after="200" w:line="276" w:lineRule="auto"/>
              <w:ind w:left="795" w:right="855"/>
              <w:contextualSpacing/>
              <w:jc w:val="center"/>
              <w:rPr>
                <w:rFonts w:ascii="Segoe UI" w:hAnsi="Segoe UI" w:cs="Segoe UI"/>
              </w:rPr>
            </w:pPr>
            <w:r w:rsidRPr="00C8229E">
              <w:rPr>
                <w:rFonts w:ascii="Segoe UI" w:hAnsi="Segoe UI" w:cs="Segoe UI"/>
              </w:rPr>
              <w:t>C. Ignacio Gómez Ornelas</w:t>
            </w:r>
          </w:p>
          <w:p w14:paraId="5D4FE966" w14:textId="77777777" w:rsidR="00833B2B" w:rsidRPr="00C8229E" w:rsidRDefault="00833B2B" w:rsidP="00B26E34">
            <w:pPr>
              <w:spacing w:after="200" w:line="276" w:lineRule="auto"/>
              <w:ind w:left="795" w:right="855"/>
              <w:contextualSpacing/>
              <w:jc w:val="center"/>
              <w:rPr>
                <w:rFonts w:ascii="Segoe UI" w:hAnsi="Segoe UI" w:cs="Segoe UI"/>
              </w:rPr>
            </w:pPr>
            <w:r w:rsidRPr="00C8229E">
              <w:rPr>
                <w:rFonts w:ascii="Segoe UI" w:hAnsi="Segoe UI" w:cs="Segoe UI"/>
                <w:b/>
              </w:rPr>
              <w:t>REGIDOR</w:t>
            </w:r>
          </w:p>
        </w:tc>
        <w:tc>
          <w:tcPr>
            <w:tcW w:w="4536" w:type="dxa"/>
            <w:gridSpan w:val="2"/>
          </w:tcPr>
          <w:p w14:paraId="5DB9C798" w14:textId="77777777" w:rsidR="00833B2B" w:rsidRDefault="00833B2B" w:rsidP="00833B2B">
            <w:pPr>
              <w:spacing w:after="200" w:line="276" w:lineRule="auto"/>
              <w:ind w:left="175" w:right="855"/>
              <w:contextualSpacing/>
              <w:jc w:val="center"/>
              <w:rPr>
                <w:rFonts w:ascii="Segoe UI" w:hAnsi="Segoe UI" w:cs="Segoe UI"/>
              </w:rPr>
            </w:pPr>
          </w:p>
          <w:p w14:paraId="3B2AEE62" w14:textId="77777777" w:rsidR="00833B2B" w:rsidRDefault="00833B2B" w:rsidP="00833B2B">
            <w:pPr>
              <w:spacing w:after="200" w:line="276" w:lineRule="auto"/>
              <w:ind w:left="175" w:right="855"/>
              <w:contextualSpacing/>
              <w:jc w:val="center"/>
              <w:rPr>
                <w:rFonts w:ascii="Segoe UI" w:hAnsi="Segoe UI" w:cs="Segoe UI"/>
              </w:rPr>
            </w:pPr>
          </w:p>
          <w:p w14:paraId="7907E91C" w14:textId="77777777" w:rsidR="00833B2B" w:rsidRDefault="00833B2B" w:rsidP="00833B2B">
            <w:pPr>
              <w:spacing w:after="200" w:line="276" w:lineRule="auto"/>
              <w:ind w:left="175" w:right="855"/>
              <w:contextualSpacing/>
              <w:jc w:val="center"/>
              <w:rPr>
                <w:rFonts w:ascii="Segoe UI" w:hAnsi="Segoe UI" w:cs="Segoe UI"/>
              </w:rPr>
            </w:pPr>
          </w:p>
          <w:p w14:paraId="3F86CA43" w14:textId="77777777" w:rsidR="00833B2B" w:rsidRDefault="00833B2B" w:rsidP="00833B2B">
            <w:pPr>
              <w:spacing w:after="200" w:line="276" w:lineRule="auto"/>
              <w:ind w:left="175" w:right="855"/>
              <w:contextualSpacing/>
              <w:jc w:val="center"/>
              <w:rPr>
                <w:rFonts w:ascii="Segoe UI" w:hAnsi="Segoe UI" w:cs="Segoe UI"/>
              </w:rPr>
            </w:pPr>
          </w:p>
          <w:p w14:paraId="310A462E" w14:textId="77777777" w:rsidR="00833B2B" w:rsidRPr="00C8229E" w:rsidRDefault="00833B2B" w:rsidP="00833B2B">
            <w:pPr>
              <w:spacing w:after="200" w:line="276" w:lineRule="auto"/>
              <w:ind w:left="175" w:right="855"/>
              <w:contextualSpacing/>
              <w:jc w:val="center"/>
              <w:rPr>
                <w:rFonts w:ascii="Segoe UI" w:hAnsi="Segoe UI" w:cs="Segoe UI"/>
              </w:rPr>
            </w:pPr>
          </w:p>
          <w:p w14:paraId="2F079CFE" w14:textId="77777777" w:rsidR="00833B2B" w:rsidRPr="00C8229E" w:rsidRDefault="00833B2B" w:rsidP="00833B2B">
            <w:pPr>
              <w:spacing w:after="200" w:line="276" w:lineRule="auto"/>
              <w:ind w:left="175" w:right="855"/>
              <w:contextualSpacing/>
              <w:jc w:val="center"/>
              <w:rPr>
                <w:rFonts w:ascii="Segoe UI" w:hAnsi="Segoe UI" w:cs="Segoe UI"/>
              </w:rPr>
            </w:pPr>
          </w:p>
          <w:p w14:paraId="521E8A93" w14:textId="77777777" w:rsidR="00833B2B" w:rsidRPr="00C8229E" w:rsidRDefault="00833B2B" w:rsidP="00B26E34">
            <w:pPr>
              <w:spacing w:after="200" w:line="276" w:lineRule="auto"/>
              <w:ind w:left="657" w:right="855"/>
              <w:contextualSpacing/>
              <w:jc w:val="center"/>
              <w:rPr>
                <w:rFonts w:ascii="Segoe UI" w:hAnsi="Segoe UI" w:cs="Segoe UI"/>
              </w:rPr>
            </w:pPr>
            <w:r w:rsidRPr="00C8229E">
              <w:rPr>
                <w:rFonts w:ascii="Segoe UI" w:hAnsi="Segoe UI" w:cs="Segoe UI"/>
              </w:rPr>
              <w:t>C. Alejandra Contreras Hernández</w:t>
            </w:r>
          </w:p>
          <w:p w14:paraId="78B6FC1F" w14:textId="77777777" w:rsidR="00833B2B" w:rsidRPr="00C8229E" w:rsidRDefault="00833B2B" w:rsidP="00B26E34">
            <w:pPr>
              <w:spacing w:after="200" w:line="276" w:lineRule="auto"/>
              <w:ind w:left="657" w:right="855"/>
              <w:contextualSpacing/>
              <w:jc w:val="center"/>
              <w:rPr>
                <w:rFonts w:ascii="Segoe UI" w:hAnsi="Segoe UI" w:cs="Segoe UI"/>
                <w:b/>
              </w:rPr>
            </w:pPr>
            <w:r w:rsidRPr="00C8229E">
              <w:rPr>
                <w:rFonts w:ascii="Segoe UI" w:hAnsi="Segoe UI" w:cs="Segoe UI"/>
                <w:b/>
              </w:rPr>
              <w:t>REGIDORA</w:t>
            </w:r>
          </w:p>
        </w:tc>
      </w:tr>
      <w:tr w:rsidR="00833B2B" w:rsidRPr="00C8229E" w14:paraId="3676FD54" w14:textId="77777777" w:rsidTr="006071DA">
        <w:trPr>
          <w:gridBefore w:val="1"/>
          <w:wBefore w:w="1933" w:type="dxa"/>
          <w:trHeight w:val="2119"/>
        </w:trPr>
        <w:tc>
          <w:tcPr>
            <w:tcW w:w="4542" w:type="dxa"/>
            <w:gridSpan w:val="2"/>
          </w:tcPr>
          <w:p w14:paraId="3AAFC711" w14:textId="77777777" w:rsidR="00833B2B" w:rsidRDefault="00833B2B" w:rsidP="00833B2B">
            <w:pPr>
              <w:spacing w:after="200" w:line="276" w:lineRule="auto"/>
              <w:ind w:left="-100" w:right="855"/>
              <w:contextualSpacing/>
              <w:jc w:val="center"/>
              <w:rPr>
                <w:rFonts w:ascii="Segoe UI" w:hAnsi="Segoe UI" w:cs="Segoe UI"/>
              </w:rPr>
            </w:pPr>
          </w:p>
          <w:p w14:paraId="0474B7C3" w14:textId="77777777" w:rsidR="00833B2B" w:rsidRDefault="00833B2B" w:rsidP="00833B2B">
            <w:pPr>
              <w:spacing w:after="200" w:line="276" w:lineRule="auto"/>
              <w:ind w:left="-100" w:right="855"/>
              <w:contextualSpacing/>
              <w:jc w:val="center"/>
              <w:rPr>
                <w:rFonts w:ascii="Segoe UI" w:hAnsi="Segoe UI" w:cs="Segoe UI"/>
              </w:rPr>
            </w:pPr>
          </w:p>
          <w:p w14:paraId="0CBA6C7D" w14:textId="77777777" w:rsidR="00833B2B" w:rsidRDefault="00833B2B" w:rsidP="00833B2B">
            <w:pPr>
              <w:spacing w:after="200" w:line="276" w:lineRule="auto"/>
              <w:ind w:left="-100" w:right="855"/>
              <w:contextualSpacing/>
              <w:jc w:val="center"/>
              <w:rPr>
                <w:rFonts w:ascii="Segoe UI" w:hAnsi="Segoe UI" w:cs="Segoe UI"/>
              </w:rPr>
            </w:pPr>
          </w:p>
          <w:p w14:paraId="66E0B72C" w14:textId="77777777" w:rsidR="00833B2B" w:rsidRPr="00C8229E" w:rsidRDefault="00833B2B" w:rsidP="00833B2B">
            <w:pPr>
              <w:spacing w:after="200" w:line="276" w:lineRule="auto"/>
              <w:ind w:left="-100" w:right="855"/>
              <w:contextualSpacing/>
              <w:jc w:val="center"/>
              <w:rPr>
                <w:rFonts w:ascii="Segoe UI" w:hAnsi="Segoe UI" w:cs="Segoe UI"/>
              </w:rPr>
            </w:pPr>
          </w:p>
          <w:p w14:paraId="55E002ED" w14:textId="77777777" w:rsidR="00833B2B" w:rsidRDefault="00833B2B" w:rsidP="00833B2B">
            <w:pPr>
              <w:spacing w:after="200" w:line="276" w:lineRule="auto"/>
              <w:ind w:left="-100" w:right="855"/>
              <w:contextualSpacing/>
              <w:jc w:val="center"/>
              <w:rPr>
                <w:rFonts w:ascii="Segoe UI" w:hAnsi="Segoe UI" w:cs="Segoe UI"/>
              </w:rPr>
            </w:pPr>
          </w:p>
          <w:p w14:paraId="6CE45EBE" w14:textId="77777777" w:rsidR="00833B2B" w:rsidRPr="00C8229E" w:rsidRDefault="00833B2B" w:rsidP="00833B2B">
            <w:pPr>
              <w:spacing w:after="200" w:line="276" w:lineRule="auto"/>
              <w:ind w:left="-100" w:right="855"/>
              <w:contextualSpacing/>
              <w:jc w:val="center"/>
              <w:rPr>
                <w:rFonts w:ascii="Segoe UI" w:hAnsi="Segoe UI" w:cs="Segoe UI"/>
              </w:rPr>
            </w:pPr>
          </w:p>
          <w:p w14:paraId="0DDD262D" w14:textId="77777777" w:rsidR="00833B2B" w:rsidRPr="00C8229E" w:rsidRDefault="00833B2B" w:rsidP="00B26E34">
            <w:pPr>
              <w:spacing w:after="200" w:line="276" w:lineRule="auto"/>
              <w:ind w:left="795" w:right="855"/>
              <w:contextualSpacing/>
              <w:jc w:val="center"/>
              <w:rPr>
                <w:rFonts w:ascii="Segoe UI" w:hAnsi="Segoe UI" w:cs="Segoe UI"/>
              </w:rPr>
            </w:pPr>
            <w:r w:rsidRPr="00C8229E">
              <w:rPr>
                <w:rFonts w:ascii="Segoe UI" w:hAnsi="Segoe UI" w:cs="Segoe UI"/>
              </w:rPr>
              <w:t>C. Manuel Gutiérrez Muñoz</w:t>
            </w:r>
          </w:p>
          <w:p w14:paraId="10015AD0" w14:textId="780E4B49" w:rsidR="00833B2B" w:rsidRPr="00C8229E" w:rsidRDefault="00833B2B" w:rsidP="00B26E34">
            <w:pPr>
              <w:spacing w:after="200" w:line="276" w:lineRule="auto"/>
              <w:ind w:left="795" w:right="855"/>
              <w:contextualSpacing/>
              <w:jc w:val="center"/>
              <w:rPr>
                <w:rFonts w:ascii="Segoe UI" w:hAnsi="Segoe UI" w:cs="Segoe UI"/>
              </w:rPr>
            </w:pPr>
            <w:r w:rsidRPr="00C8229E">
              <w:rPr>
                <w:rFonts w:ascii="Segoe UI" w:hAnsi="Segoe UI" w:cs="Segoe UI"/>
                <w:b/>
              </w:rPr>
              <w:t>REGIDOR</w:t>
            </w:r>
          </w:p>
        </w:tc>
        <w:tc>
          <w:tcPr>
            <w:tcW w:w="4536" w:type="dxa"/>
            <w:gridSpan w:val="2"/>
          </w:tcPr>
          <w:p w14:paraId="576B1F89" w14:textId="77777777" w:rsidR="00833B2B" w:rsidRDefault="00833B2B" w:rsidP="00833B2B">
            <w:pPr>
              <w:spacing w:after="200" w:line="276" w:lineRule="auto"/>
              <w:ind w:left="175" w:right="855"/>
              <w:contextualSpacing/>
              <w:jc w:val="center"/>
              <w:rPr>
                <w:rFonts w:ascii="Segoe UI" w:hAnsi="Segoe UI" w:cs="Segoe UI"/>
              </w:rPr>
            </w:pPr>
          </w:p>
          <w:p w14:paraId="43A5B9E3" w14:textId="77777777" w:rsidR="00833B2B" w:rsidRDefault="00833B2B" w:rsidP="00833B2B">
            <w:pPr>
              <w:spacing w:after="200" w:line="276" w:lineRule="auto"/>
              <w:ind w:left="175" w:right="855"/>
              <w:contextualSpacing/>
              <w:jc w:val="center"/>
              <w:rPr>
                <w:rFonts w:ascii="Segoe UI" w:hAnsi="Segoe UI" w:cs="Segoe UI"/>
              </w:rPr>
            </w:pPr>
          </w:p>
          <w:p w14:paraId="47D9219D" w14:textId="77777777" w:rsidR="00833B2B" w:rsidRPr="00C8229E" w:rsidRDefault="00833B2B" w:rsidP="00833B2B">
            <w:pPr>
              <w:spacing w:after="200" w:line="276" w:lineRule="auto"/>
              <w:ind w:left="175" w:right="855"/>
              <w:contextualSpacing/>
              <w:jc w:val="center"/>
              <w:rPr>
                <w:rFonts w:ascii="Segoe UI" w:hAnsi="Segoe UI" w:cs="Segoe UI"/>
              </w:rPr>
            </w:pPr>
          </w:p>
          <w:p w14:paraId="6FEB704E" w14:textId="77777777" w:rsidR="00833B2B" w:rsidRPr="00C8229E" w:rsidRDefault="00833B2B" w:rsidP="00833B2B">
            <w:pPr>
              <w:spacing w:after="200" w:line="276" w:lineRule="auto"/>
              <w:ind w:left="175" w:right="855"/>
              <w:contextualSpacing/>
              <w:jc w:val="center"/>
              <w:rPr>
                <w:rFonts w:ascii="Segoe UI" w:hAnsi="Segoe UI" w:cs="Segoe UI"/>
              </w:rPr>
            </w:pPr>
          </w:p>
          <w:p w14:paraId="4E96A065" w14:textId="77777777" w:rsidR="00833B2B" w:rsidRDefault="00833B2B" w:rsidP="00833B2B">
            <w:pPr>
              <w:spacing w:after="200" w:line="276" w:lineRule="auto"/>
              <w:ind w:left="175" w:right="855"/>
              <w:contextualSpacing/>
              <w:jc w:val="center"/>
              <w:rPr>
                <w:rFonts w:ascii="Segoe UI" w:hAnsi="Segoe UI" w:cs="Segoe UI"/>
              </w:rPr>
            </w:pPr>
          </w:p>
          <w:p w14:paraId="67A3B636" w14:textId="77777777" w:rsidR="00833B2B" w:rsidRPr="00C8229E" w:rsidRDefault="00833B2B" w:rsidP="00833B2B">
            <w:pPr>
              <w:spacing w:after="200" w:line="276" w:lineRule="auto"/>
              <w:ind w:left="175" w:right="855"/>
              <w:contextualSpacing/>
              <w:jc w:val="center"/>
              <w:rPr>
                <w:rFonts w:ascii="Segoe UI" w:hAnsi="Segoe UI" w:cs="Segoe UI"/>
              </w:rPr>
            </w:pPr>
          </w:p>
          <w:p w14:paraId="5BB962DA" w14:textId="77777777" w:rsidR="00833B2B" w:rsidRPr="00C8229E" w:rsidRDefault="00833B2B" w:rsidP="00B26E34">
            <w:pPr>
              <w:spacing w:after="200" w:line="276" w:lineRule="auto"/>
              <w:ind w:left="799" w:right="855"/>
              <w:contextualSpacing/>
              <w:jc w:val="center"/>
              <w:rPr>
                <w:rFonts w:ascii="Segoe UI" w:hAnsi="Segoe UI" w:cs="Segoe UI"/>
              </w:rPr>
            </w:pPr>
            <w:r w:rsidRPr="00C8229E">
              <w:rPr>
                <w:rFonts w:ascii="Segoe UI" w:hAnsi="Segoe UI" w:cs="Segoe UI"/>
              </w:rPr>
              <w:t>C. Ana María Chapa Garza</w:t>
            </w:r>
          </w:p>
          <w:p w14:paraId="1F05A426" w14:textId="721222DA" w:rsidR="00833B2B" w:rsidRDefault="00833B2B" w:rsidP="00B26E34">
            <w:pPr>
              <w:spacing w:after="200" w:line="276" w:lineRule="auto"/>
              <w:ind w:left="799" w:right="855"/>
              <w:contextualSpacing/>
              <w:jc w:val="center"/>
              <w:rPr>
                <w:rFonts w:ascii="Segoe UI" w:hAnsi="Segoe UI" w:cs="Segoe UI"/>
              </w:rPr>
            </w:pPr>
            <w:r w:rsidRPr="00C8229E">
              <w:rPr>
                <w:rFonts w:ascii="Segoe UI" w:hAnsi="Segoe UI" w:cs="Segoe UI"/>
                <w:b/>
              </w:rPr>
              <w:t>REGIDORA</w:t>
            </w:r>
          </w:p>
        </w:tc>
      </w:tr>
      <w:tr w:rsidR="00833B2B" w:rsidRPr="00C8229E" w14:paraId="2513B99C" w14:textId="77777777" w:rsidTr="006071DA">
        <w:trPr>
          <w:gridBefore w:val="1"/>
          <w:wBefore w:w="1933" w:type="dxa"/>
          <w:trHeight w:val="2119"/>
        </w:trPr>
        <w:tc>
          <w:tcPr>
            <w:tcW w:w="4542" w:type="dxa"/>
            <w:gridSpan w:val="2"/>
          </w:tcPr>
          <w:p w14:paraId="304A5781" w14:textId="77777777" w:rsidR="00833B2B" w:rsidRDefault="00833B2B" w:rsidP="00833B2B">
            <w:pPr>
              <w:spacing w:after="200" w:line="276" w:lineRule="auto"/>
              <w:ind w:left="-100" w:right="855"/>
              <w:contextualSpacing/>
              <w:jc w:val="center"/>
              <w:rPr>
                <w:rFonts w:ascii="Segoe UI" w:hAnsi="Segoe UI" w:cs="Segoe UI"/>
              </w:rPr>
            </w:pPr>
          </w:p>
          <w:p w14:paraId="2F0BC176" w14:textId="77777777" w:rsidR="00833B2B" w:rsidRPr="00C8229E" w:rsidRDefault="00833B2B" w:rsidP="00833B2B">
            <w:pPr>
              <w:spacing w:after="200" w:line="276" w:lineRule="auto"/>
              <w:ind w:left="-100" w:right="855"/>
              <w:contextualSpacing/>
              <w:jc w:val="center"/>
              <w:rPr>
                <w:rFonts w:ascii="Segoe UI" w:hAnsi="Segoe UI" w:cs="Segoe UI"/>
              </w:rPr>
            </w:pPr>
          </w:p>
          <w:p w14:paraId="71099E49" w14:textId="77777777" w:rsidR="00833B2B" w:rsidRPr="00C8229E" w:rsidRDefault="00833B2B" w:rsidP="00833B2B">
            <w:pPr>
              <w:spacing w:after="200" w:line="276" w:lineRule="auto"/>
              <w:ind w:left="-100" w:right="855"/>
              <w:contextualSpacing/>
              <w:jc w:val="center"/>
              <w:rPr>
                <w:rFonts w:ascii="Segoe UI" w:hAnsi="Segoe UI" w:cs="Segoe UI"/>
              </w:rPr>
            </w:pPr>
          </w:p>
          <w:p w14:paraId="190A4F3B" w14:textId="77777777" w:rsidR="00833B2B" w:rsidRPr="00C8229E" w:rsidRDefault="00833B2B" w:rsidP="00833B2B">
            <w:pPr>
              <w:spacing w:after="200" w:line="276" w:lineRule="auto"/>
              <w:ind w:left="-100" w:right="855"/>
              <w:contextualSpacing/>
              <w:jc w:val="center"/>
              <w:rPr>
                <w:rFonts w:ascii="Segoe UI" w:hAnsi="Segoe UI" w:cs="Segoe UI"/>
              </w:rPr>
            </w:pPr>
          </w:p>
          <w:p w14:paraId="3B8E55E3" w14:textId="77777777" w:rsidR="00833B2B" w:rsidRDefault="00833B2B" w:rsidP="00833B2B">
            <w:pPr>
              <w:spacing w:after="200" w:line="276" w:lineRule="auto"/>
              <w:ind w:left="-100" w:right="855"/>
              <w:contextualSpacing/>
              <w:jc w:val="center"/>
              <w:rPr>
                <w:rFonts w:ascii="Segoe UI" w:hAnsi="Segoe UI" w:cs="Segoe UI"/>
              </w:rPr>
            </w:pPr>
          </w:p>
          <w:p w14:paraId="579A563D" w14:textId="77777777" w:rsidR="00833B2B" w:rsidRPr="00C8229E" w:rsidRDefault="00833B2B" w:rsidP="00833B2B">
            <w:pPr>
              <w:spacing w:after="200" w:line="276" w:lineRule="auto"/>
              <w:ind w:left="-100" w:right="855"/>
              <w:contextualSpacing/>
              <w:jc w:val="center"/>
              <w:rPr>
                <w:rFonts w:ascii="Segoe UI" w:hAnsi="Segoe UI" w:cs="Segoe UI"/>
              </w:rPr>
            </w:pPr>
          </w:p>
          <w:p w14:paraId="5E81BBEE" w14:textId="77777777" w:rsidR="00833B2B" w:rsidRPr="00C8229E" w:rsidRDefault="00833B2B" w:rsidP="00B26E34">
            <w:pPr>
              <w:spacing w:after="200" w:line="276" w:lineRule="auto"/>
              <w:ind w:left="370" w:right="264"/>
              <w:contextualSpacing/>
              <w:jc w:val="center"/>
              <w:rPr>
                <w:rFonts w:ascii="Segoe UI" w:hAnsi="Segoe UI" w:cs="Segoe UI"/>
              </w:rPr>
            </w:pPr>
            <w:r>
              <w:rPr>
                <w:rFonts w:ascii="Segoe UI" w:hAnsi="Segoe UI" w:cs="Segoe UI"/>
              </w:rPr>
              <w:t xml:space="preserve">  </w:t>
            </w:r>
            <w:r w:rsidRPr="00C8229E">
              <w:rPr>
                <w:rFonts w:ascii="Segoe UI" w:hAnsi="Segoe UI" w:cs="Segoe UI"/>
              </w:rPr>
              <w:t>C. Bertha Alicia Castellanos Salcedo</w:t>
            </w:r>
          </w:p>
          <w:p w14:paraId="61B144F4" w14:textId="32138AD4" w:rsidR="00833B2B" w:rsidRPr="00C8229E" w:rsidRDefault="00833B2B" w:rsidP="00B26E34">
            <w:pPr>
              <w:spacing w:after="200" w:line="276" w:lineRule="auto"/>
              <w:ind w:left="370" w:right="264"/>
              <w:contextualSpacing/>
              <w:jc w:val="center"/>
              <w:rPr>
                <w:rFonts w:ascii="Segoe UI" w:hAnsi="Segoe UI" w:cs="Segoe UI"/>
              </w:rPr>
            </w:pPr>
            <w:r w:rsidRPr="00C8229E">
              <w:rPr>
                <w:rFonts w:ascii="Segoe UI" w:hAnsi="Segoe UI" w:cs="Segoe UI"/>
                <w:b/>
              </w:rPr>
              <w:t>REGIDORA</w:t>
            </w:r>
          </w:p>
        </w:tc>
        <w:tc>
          <w:tcPr>
            <w:tcW w:w="4536" w:type="dxa"/>
            <w:gridSpan w:val="2"/>
          </w:tcPr>
          <w:p w14:paraId="32C1BA0A" w14:textId="77777777" w:rsidR="00833B2B" w:rsidRPr="00C8229E" w:rsidRDefault="00833B2B" w:rsidP="00833B2B">
            <w:pPr>
              <w:spacing w:after="200" w:line="276" w:lineRule="auto"/>
              <w:ind w:left="175" w:right="855"/>
              <w:contextualSpacing/>
              <w:jc w:val="center"/>
              <w:rPr>
                <w:rFonts w:ascii="Segoe UI" w:hAnsi="Segoe UI" w:cs="Segoe UI"/>
              </w:rPr>
            </w:pPr>
          </w:p>
          <w:p w14:paraId="4D0ACF00" w14:textId="77777777" w:rsidR="00833B2B" w:rsidRDefault="00833B2B" w:rsidP="00833B2B">
            <w:pPr>
              <w:spacing w:after="200" w:line="276" w:lineRule="auto"/>
              <w:ind w:left="175" w:right="855"/>
              <w:contextualSpacing/>
              <w:jc w:val="center"/>
              <w:rPr>
                <w:rFonts w:ascii="Segoe UI" w:hAnsi="Segoe UI" w:cs="Segoe UI"/>
              </w:rPr>
            </w:pPr>
          </w:p>
          <w:p w14:paraId="32B403C6" w14:textId="77777777" w:rsidR="00833B2B" w:rsidRPr="00C8229E" w:rsidRDefault="00833B2B" w:rsidP="00833B2B">
            <w:pPr>
              <w:spacing w:after="200" w:line="276" w:lineRule="auto"/>
              <w:ind w:left="175" w:right="855"/>
              <w:contextualSpacing/>
              <w:jc w:val="center"/>
              <w:rPr>
                <w:rFonts w:ascii="Segoe UI" w:hAnsi="Segoe UI" w:cs="Segoe UI"/>
              </w:rPr>
            </w:pPr>
          </w:p>
          <w:p w14:paraId="3F01956D" w14:textId="77777777" w:rsidR="00833B2B" w:rsidRPr="00C8229E" w:rsidRDefault="00833B2B" w:rsidP="00833B2B">
            <w:pPr>
              <w:spacing w:after="200" w:line="276" w:lineRule="auto"/>
              <w:ind w:left="175" w:right="855"/>
              <w:contextualSpacing/>
              <w:jc w:val="center"/>
              <w:rPr>
                <w:rFonts w:ascii="Segoe UI" w:hAnsi="Segoe UI" w:cs="Segoe UI"/>
              </w:rPr>
            </w:pPr>
          </w:p>
          <w:p w14:paraId="3ACE4FEA" w14:textId="77777777" w:rsidR="00833B2B" w:rsidRDefault="00833B2B" w:rsidP="00833B2B">
            <w:pPr>
              <w:spacing w:after="200" w:line="276" w:lineRule="auto"/>
              <w:ind w:left="175" w:right="855"/>
              <w:contextualSpacing/>
              <w:jc w:val="center"/>
              <w:rPr>
                <w:rFonts w:ascii="Segoe UI" w:hAnsi="Segoe UI" w:cs="Segoe UI"/>
              </w:rPr>
            </w:pPr>
          </w:p>
          <w:p w14:paraId="1AF92BB3" w14:textId="77777777" w:rsidR="00833B2B" w:rsidRPr="00C8229E" w:rsidRDefault="00833B2B" w:rsidP="00833B2B">
            <w:pPr>
              <w:spacing w:after="200" w:line="276" w:lineRule="auto"/>
              <w:ind w:left="175" w:right="855"/>
              <w:contextualSpacing/>
              <w:jc w:val="center"/>
              <w:rPr>
                <w:rFonts w:ascii="Segoe UI" w:hAnsi="Segoe UI" w:cs="Segoe UI"/>
              </w:rPr>
            </w:pPr>
          </w:p>
          <w:p w14:paraId="17DC8B44" w14:textId="77777777" w:rsidR="00833B2B" w:rsidRPr="00C8229E" w:rsidRDefault="00833B2B" w:rsidP="00B26E34">
            <w:pPr>
              <w:spacing w:after="200" w:line="276" w:lineRule="auto"/>
              <w:ind w:left="799" w:right="261"/>
              <w:contextualSpacing/>
              <w:jc w:val="center"/>
              <w:rPr>
                <w:rFonts w:ascii="Segoe UI" w:hAnsi="Segoe UI" w:cs="Segoe UI"/>
              </w:rPr>
            </w:pPr>
            <w:r w:rsidRPr="00C8229E">
              <w:rPr>
                <w:rFonts w:ascii="Segoe UI" w:hAnsi="Segoe UI" w:cs="Segoe UI"/>
              </w:rPr>
              <w:t>C. Edwin Gilberto Fonseca Torres</w:t>
            </w:r>
          </w:p>
          <w:p w14:paraId="68AF3867" w14:textId="02D77F95" w:rsidR="00833B2B" w:rsidRDefault="00833B2B" w:rsidP="00B26E34">
            <w:pPr>
              <w:spacing w:after="200" w:line="276" w:lineRule="auto"/>
              <w:ind w:left="175" w:right="261"/>
              <w:contextualSpacing/>
              <w:jc w:val="center"/>
              <w:rPr>
                <w:rFonts w:ascii="Segoe UI" w:hAnsi="Segoe UI" w:cs="Segoe UI"/>
              </w:rPr>
            </w:pPr>
            <w:r w:rsidRPr="00C8229E">
              <w:rPr>
                <w:rFonts w:ascii="Segoe UI" w:hAnsi="Segoe UI" w:cs="Segoe UI"/>
                <w:b/>
              </w:rPr>
              <w:t>REGIDOR</w:t>
            </w:r>
          </w:p>
        </w:tc>
      </w:tr>
      <w:tr w:rsidR="00833B2B" w:rsidRPr="00C8229E" w14:paraId="356FF567" w14:textId="77777777" w:rsidTr="006071DA">
        <w:trPr>
          <w:gridAfter w:val="1"/>
          <w:wAfter w:w="1933" w:type="dxa"/>
        </w:trPr>
        <w:tc>
          <w:tcPr>
            <w:tcW w:w="4542" w:type="dxa"/>
            <w:gridSpan w:val="2"/>
          </w:tcPr>
          <w:p w14:paraId="5CF75744" w14:textId="77777777" w:rsidR="00833B2B" w:rsidRDefault="00833B2B" w:rsidP="00833B2B">
            <w:pPr>
              <w:spacing w:after="200" w:line="276" w:lineRule="auto"/>
              <w:ind w:left="-100" w:right="855"/>
              <w:contextualSpacing/>
              <w:jc w:val="center"/>
              <w:rPr>
                <w:rFonts w:ascii="Segoe UI" w:hAnsi="Segoe UI" w:cs="Segoe UI"/>
              </w:rPr>
            </w:pPr>
          </w:p>
          <w:p w14:paraId="17DBB7E7" w14:textId="77777777" w:rsidR="00833B2B" w:rsidRDefault="00833B2B" w:rsidP="00833B2B">
            <w:pPr>
              <w:spacing w:after="200" w:line="276" w:lineRule="auto"/>
              <w:ind w:left="-100" w:right="855"/>
              <w:contextualSpacing/>
              <w:jc w:val="center"/>
              <w:rPr>
                <w:rFonts w:ascii="Segoe UI" w:hAnsi="Segoe UI" w:cs="Segoe UI"/>
              </w:rPr>
            </w:pPr>
          </w:p>
          <w:p w14:paraId="632AD77B" w14:textId="77777777" w:rsidR="00833B2B" w:rsidRPr="00C8229E" w:rsidRDefault="00833B2B" w:rsidP="00833B2B">
            <w:pPr>
              <w:spacing w:after="200" w:line="276" w:lineRule="auto"/>
              <w:ind w:left="-100" w:right="855"/>
              <w:contextualSpacing/>
              <w:jc w:val="center"/>
              <w:rPr>
                <w:rFonts w:ascii="Segoe UI" w:hAnsi="Segoe UI" w:cs="Segoe UI"/>
              </w:rPr>
            </w:pPr>
          </w:p>
          <w:p w14:paraId="7D997D38" w14:textId="77777777" w:rsidR="00833B2B" w:rsidRPr="00C8229E" w:rsidRDefault="00833B2B" w:rsidP="00833B2B">
            <w:pPr>
              <w:spacing w:after="200" w:line="276" w:lineRule="auto"/>
              <w:ind w:left="-100" w:right="855"/>
              <w:contextualSpacing/>
              <w:jc w:val="center"/>
              <w:rPr>
                <w:rFonts w:ascii="Segoe UI" w:hAnsi="Segoe UI" w:cs="Segoe UI"/>
              </w:rPr>
            </w:pPr>
          </w:p>
          <w:p w14:paraId="0465D0FF" w14:textId="77777777" w:rsidR="00833B2B" w:rsidRDefault="00833B2B" w:rsidP="00833B2B">
            <w:pPr>
              <w:spacing w:after="200" w:line="276" w:lineRule="auto"/>
              <w:ind w:left="-100" w:right="855"/>
              <w:contextualSpacing/>
              <w:jc w:val="center"/>
              <w:rPr>
                <w:rFonts w:ascii="Segoe UI" w:hAnsi="Segoe UI" w:cs="Segoe UI"/>
              </w:rPr>
            </w:pPr>
          </w:p>
          <w:p w14:paraId="35F43AB1" w14:textId="77777777" w:rsidR="00833B2B" w:rsidRPr="00C8229E" w:rsidRDefault="00833B2B" w:rsidP="00833B2B">
            <w:pPr>
              <w:spacing w:after="200" w:line="276" w:lineRule="auto"/>
              <w:ind w:left="-100" w:right="855"/>
              <w:contextualSpacing/>
              <w:jc w:val="center"/>
              <w:rPr>
                <w:rFonts w:ascii="Segoe UI" w:hAnsi="Segoe UI" w:cs="Segoe UI"/>
              </w:rPr>
            </w:pPr>
          </w:p>
          <w:p w14:paraId="510F7FA8" w14:textId="77777777" w:rsidR="00833B2B" w:rsidRPr="00C8229E" w:rsidRDefault="00833B2B" w:rsidP="00833B2B">
            <w:pPr>
              <w:spacing w:after="200" w:line="276" w:lineRule="auto"/>
              <w:ind w:left="-100" w:right="855"/>
              <w:contextualSpacing/>
              <w:jc w:val="center"/>
              <w:rPr>
                <w:rFonts w:ascii="Segoe UI" w:hAnsi="Segoe UI" w:cs="Segoe UI"/>
              </w:rPr>
            </w:pPr>
            <w:r w:rsidRPr="00C8229E">
              <w:rPr>
                <w:rFonts w:ascii="Segoe UI" w:hAnsi="Segoe UI" w:cs="Segoe UI"/>
              </w:rPr>
              <w:t>C. Silvia Iliana Villarruel Gutiérrez</w:t>
            </w:r>
          </w:p>
          <w:p w14:paraId="5AA132A3" w14:textId="77777777" w:rsidR="00833B2B" w:rsidRDefault="00833B2B" w:rsidP="00833B2B">
            <w:pPr>
              <w:spacing w:after="200" w:line="276" w:lineRule="auto"/>
              <w:ind w:left="-100" w:right="855"/>
              <w:contextualSpacing/>
              <w:jc w:val="center"/>
              <w:rPr>
                <w:rFonts w:ascii="Segoe UI" w:hAnsi="Segoe UI" w:cs="Segoe UI"/>
              </w:rPr>
            </w:pPr>
            <w:r w:rsidRPr="00C8229E">
              <w:rPr>
                <w:rFonts w:ascii="Segoe UI" w:hAnsi="Segoe UI" w:cs="Segoe UI"/>
                <w:b/>
              </w:rPr>
              <w:t>REGIDORA</w:t>
            </w:r>
          </w:p>
        </w:tc>
        <w:tc>
          <w:tcPr>
            <w:tcW w:w="4536" w:type="dxa"/>
            <w:gridSpan w:val="2"/>
          </w:tcPr>
          <w:p w14:paraId="7520728D" w14:textId="77777777" w:rsidR="00833B2B" w:rsidRDefault="00833B2B" w:rsidP="00833B2B">
            <w:pPr>
              <w:spacing w:after="200" w:line="276" w:lineRule="auto"/>
              <w:ind w:left="175" w:right="855"/>
              <w:contextualSpacing/>
              <w:jc w:val="center"/>
              <w:rPr>
                <w:rFonts w:ascii="Segoe UI" w:hAnsi="Segoe UI" w:cs="Segoe UI"/>
              </w:rPr>
            </w:pPr>
          </w:p>
          <w:p w14:paraId="78D7752B" w14:textId="77777777" w:rsidR="00833B2B" w:rsidRDefault="00833B2B" w:rsidP="00833B2B">
            <w:pPr>
              <w:spacing w:after="200" w:line="276" w:lineRule="auto"/>
              <w:ind w:left="175" w:right="855"/>
              <w:contextualSpacing/>
              <w:jc w:val="center"/>
              <w:rPr>
                <w:rFonts w:ascii="Segoe UI" w:hAnsi="Segoe UI" w:cs="Segoe UI"/>
              </w:rPr>
            </w:pPr>
          </w:p>
          <w:p w14:paraId="7CB6ECD3" w14:textId="77777777" w:rsidR="00833B2B" w:rsidRPr="00C8229E" w:rsidRDefault="00833B2B" w:rsidP="00833B2B">
            <w:pPr>
              <w:spacing w:after="200" w:line="276" w:lineRule="auto"/>
              <w:ind w:left="175" w:right="855"/>
              <w:contextualSpacing/>
              <w:jc w:val="center"/>
              <w:rPr>
                <w:rFonts w:ascii="Segoe UI" w:hAnsi="Segoe UI" w:cs="Segoe UI"/>
              </w:rPr>
            </w:pPr>
          </w:p>
          <w:p w14:paraId="10A864C0" w14:textId="77777777" w:rsidR="00833B2B" w:rsidRPr="00C8229E" w:rsidRDefault="00833B2B" w:rsidP="00833B2B">
            <w:pPr>
              <w:spacing w:after="200" w:line="276" w:lineRule="auto"/>
              <w:ind w:left="175" w:right="855"/>
              <w:contextualSpacing/>
              <w:jc w:val="center"/>
              <w:rPr>
                <w:rFonts w:ascii="Segoe UI" w:hAnsi="Segoe UI" w:cs="Segoe UI"/>
              </w:rPr>
            </w:pPr>
          </w:p>
          <w:p w14:paraId="272DC43C" w14:textId="77777777" w:rsidR="00833B2B" w:rsidRDefault="00833B2B" w:rsidP="00833B2B">
            <w:pPr>
              <w:spacing w:after="200" w:line="276" w:lineRule="auto"/>
              <w:ind w:left="175" w:right="855"/>
              <w:contextualSpacing/>
              <w:jc w:val="center"/>
              <w:rPr>
                <w:rFonts w:ascii="Segoe UI" w:hAnsi="Segoe UI" w:cs="Segoe UI"/>
              </w:rPr>
            </w:pPr>
          </w:p>
          <w:p w14:paraId="407334ED" w14:textId="77777777" w:rsidR="00833B2B" w:rsidRPr="00C8229E" w:rsidRDefault="00833B2B" w:rsidP="00833B2B">
            <w:pPr>
              <w:spacing w:after="200" w:line="276" w:lineRule="auto"/>
              <w:ind w:left="175" w:right="855"/>
              <w:contextualSpacing/>
              <w:jc w:val="center"/>
              <w:rPr>
                <w:rFonts w:ascii="Segoe UI" w:hAnsi="Segoe UI" w:cs="Segoe UI"/>
              </w:rPr>
            </w:pPr>
          </w:p>
          <w:p w14:paraId="21CE0B43" w14:textId="77777777" w:rsidR="00833B2B" w:rsidRPr="00C8229E" w:rsidRDefault="00833B2B" w:rsidP="00833B2B">
            <w:pPr>
              <w:spacing w:after="200" w:line="276" w:lineRule="auto"/>
              <w:ind w:left="175" w:right="855"/>
              <w:contextualSpacing/>
              <w:jc w:val="center"/>
              <w:rPr>
                <w:rFonts w:ascii="Segoe UI" w:hAnsi="Segoe UI" w:cs="Segoe UI"/>
              </w:rPr>
            </w:pPr>
            <w:r w:rsidRPr="00C8229E">
              <w:rPr>
                <w:rFonts w:ascii="Segoe UI" w:hAnsi="Segoe UI" w:cs="Segoe UI"/>
              </w:rPr>
              <w:t>C. Cristian Daniel Salas Bravo</w:t>
            </w:r>
          </w:p>
          <w:p w14:paraId="7892DE88" w14:textId="77777777" w:rsidR="00833B2B" w:rsidRDefault="00833B2B" w:rsidP="00833B2B">
            <w:pPr>
              <w:spacing w:after="200" w:line="276" w:lineRule="auto"/>
              <w:ind w:left="175" w:right="855"/>
              <w:contextualSpacing/>
              <w:jc w:val="center"/>
              <w:rPr>
                <w:rFonts w:ascii="Segoe UI" w:hAnsi="Segoe UI" w:cs="Segoe UI"/>
              </w:rPr>
            </w:pPr>
            <w:r w:rsidRPr="00C8229E">
              <w:rPr>
                <w:rFonts w:ascii="Segoe UI" w:hAnsi="Segoe UI" w:cs="Segoe UI"/>
                <w:b/>
              </w:rPr>
              <w:t>REGIDOR</w:t>
            </w:r>
          </w:p>
        </w:tc>
      </w:tr>
      <w:tr w:rsidR="00833B2B" w:rsidRPr="00C8229E" w14:paraId="659A2959" w14:textId="77777777" w:rsidTr="006071DA">
        <w:trPr>
          <w:gridAfter w:val="1"/>
          <w:wAfter w:w="1933" w:type="dxa"/>
        </w:trPr>
        <w:tc>
          <w:tcPr>
            <w:tcW w:w="4542" w:type="dxa"/>
            <w:gridSpan w:val="2"/>
          </w:tcPr>
          <w:p w14:paraId="23263CC6" w14:textId="77777777" w:rsidR="00833B2B" w:rsidRDefault="00833B2B" w:rsidP="00833B2B">
            <w:pPr>
              <w:spacing w:line="276" w:lineRule="auto"/>
              <w:ind w:left="-100" w:right="855"/>
              <w:contextualSpacing/>
              <w:jc w:val="center"/>
              <w:rPr>
                <w:rFonts w:ascii="Segoe UI" w:hAnsi="Segoe UI" w:cs="Segoe UI"/>
              </w:rPr>
            </w:pPr>
          </w:p>
          <w:p w14:paraId="0CF62EEE" w14:textId="77777777" w:rsidR="00833B2B" w:rsidRDefault="00833B2B" w:rsidP="00833B2B">
            <w:pPr>
              <w:spacing w:line="276" w:lineRule="auto"/>
              <w:ind w:left="-100" w:right="855"/>
              <w:contextualSpacing/>
              <w:jc w:val="center"/>
              <w:rPr>
                <w:rFonts w:ascii="Segoe UI" w:hAnsi="Segoe UI" w:cs="Segoe UI"/>
              </w:rPr>
            </w:pPr>
          </w:p>
          <w:p w14:paraId="5B732060" w14:textId="77777777" w:rsidR="00833B2B" w:rsidRPr="00C8229E" w:rsidRDefault="00833B2B" w:rsidP="00833B2B">
            <w:pPr>
              <w:spacing w:line="276" w:lineRule="auto"/>
              <w:ind w:left="-100" w:right="855"/>
              <w:contextualSpacing/>
              <w:jc w:val="center"/>
              <w:rPr>
                <w:rFonts w:ascii="Segoe UI" w:hAnsi="Segoe UI" w:cs="Segoe UI"/>
              </w:rPr>
            </w:pPr>
          </w:p>
          <w:p w14:paraId="6AADDA64" w14:textId="77777777" w:rsidR="00833B2B" w:rsidRPr="00C8229E" w:rsidRDefault="00833B2B" w:rsidP="00833B2B">
            <w:pPr>
              <w:spacing w:line="276" w:lineRule="auto"/>
              <w:ind w:left="-100" w:right="855"/>
              <w:contextualSpacing/>
              <w:jc w:val="center"/>
              <w:rPr>
                <w:rFonts w:ascii="Segoe UI" w:hAnsi="Segoe UI" w:cs="Segoe UI"/>
              </w:rPr>
            </w:pPr>
          </w:p>
          <w:p w14:paraId="2AA00E2A" w14:textId="77777777" w:rsidR="00833B2B" w:rsidRDefault="00833B2B" w:rsidP="00833B2B">
            <w:pPr>
              <w:spacing w:line="276" w:lineRule="auto"/>
              <w:ind w:left="-100" w:right="855"/>
              <w:contextualSpacing/>
              <w:jc w:val="center"/>
              <w:rPr>
                <w:rFonts w:ascii="Segoe UI" w:hAnsi="Segoe UI" w:cs="Segoe UI"/>
              </w:rPr>
            </w:pPr>
          </w:p>
          <w:p w14:paraId="1BF8766A" w14:textId="77777777" w:rsidR="00833B2B" w:rsidRPr="00C8229E" w:rsidRDefault="00833B2B" w:rsidP="00833B2B">
            <w:pPr>
              <w:spacing w:line="276" w:lineRule="auto"/>
              <w:ind w:left="-100" w:right="855"/>
              <w:contextualSpacing/>
              <w:jc w:val="center"/>
              <w:rPr>
                <w:rFonts w:ascii="Segoe UI" w:hAnsi="Segoe UI" w:cs="Segoe UI"/>
              </w:rPr>
            </w:pPr>
          </w:p>
          <w:p w14:paraId="594C20F2" w14:textId="77777777" w:rsidR="00833B2B" w:rsidRPr="00C8229E" w:rsidRDefault="00833B2B" w:rsidP="00833B2B">
            <w:pPr>
              <w:spacing w:line="276" w:lineRule="auto"/>
              <w:ind w:left="-100" w:right="855"/>
              <w:contextualSpacing/>
              <w:jc w:val="center"/>
              <w:rPr>
                <w:rFonts w:ascii="Segoe UI" w:hAnsi="Segoe UI" w:cs="Segoe UI"/>
              </w:rPr>
            </w:pPr>
            <w:r w:rsidRPr="00C8229E">
              <w:rPr>
                <w:rFonts w:ascii="Segoe UI" w:hAnsi="Segoe UI" w:cs="Segoe UI"/>
              </w:rPr>
              <w:t>C. Norma Mariana Navarro Gutiérrez</w:t>
            </w:r>
          </w:p>
          <w:p w14:paraId="5898CCE3" w14:textId="77777777" w:rsidR="00833B2B" w:rsidRPr="00C8229E" w:rsidRDefault="00833B2B" w:rsidP="00833B2B">
            <w:pPr>
              <w:spacing w:line="276" w:lineRule="auto"/>
              <w:ind w:left="-100" w:right="855"/>
              <w:contextualSpacing/>
              <w:jc w:val="center"/>
              <w:rPr>
                <w:rFonts w:ascii="Segoe UI" w:hAnsi="Segoe UI" w:cs="Segoe UI"/>
                <w:b/>
              </w:rPr>
            </w:pPr>
            <w:r w:rsidRPr="00C8229E">
              <w:rPr>
                <w:rFonts w:ascii="Segoe UI" w:hAnsi="Segoe UI" w:cs="Segoe UI"/>
                <w:b/>
              </w:rPr>
              <w:t>REGIDORA</w:t>
            </w:r>
          </w:p>
        </w:tc>
        <w:tc>
          <w:tcPr>
            <w:tcW w:w="4536" w:type="dxa"/>
            <w:gridSpan w:val="2"/>
          </w:tcPr>
          <w:p w14:paraId="78F90CA8" w14:textId="77777777" w:rsidR="00833B2B" w:rsidRDefault="00833B2B" w:rsidP="00833B2B">
            <w:pPr>
              <w:spacing w:line="276" w:lineRule="auto"/>
              <w:ind w:left="175" w:right="855"/>
              <w:contextualSpacing/>
              <w:jc w:val="center"/>
              <w:rPr>
                <w:rFonts w:ascii="Segoe UI" w:hAnsi="Segoe UI" w:cs="Segoe UI"/>
              </w:rPr>
            </w:pPr>
          </w:p>
          <w:p w14:paraId="05679454" w14:textId="77777777" w:rsidR="00833B2B" w:rsidRDefault="00833B2B" w:rsidP="00833B2B">
            <w:pPr>
              <w:spacing w:line="276" w:lineRule="auto"/>
              <w:ind w:left="175" w:right="855"/>
              <w:contextualSpacing/>
              <w:jc w:val="center"/>
              <w:rPr>
                <w:rFonts w:ascii="Segoe UI" w:hAnsi="Segoe UI" w:cs="Segoe UI"/>
              </w:rPr>
            </w:pPr>
          </w:p>
          <w:p w14:paraId="71B20167" w14:textId="77777777" w:rsidR="00833B2B" w:rsidRPr="00C8229E" w:rsidRDefault="00833B2B" w:rsidP="00833B2B">
            <w:pPr>
              <w:spacing w:line="276" w:lineRule="auto"/>
              <w:ind w:left="175" w:right="855"/>
              <w:contextualSpacing/>
              <w:jc w:val="center"/>
              <w:rPr>
                <w:rFonts w:ascii="Segoe UI" w:hAnsi="Segoe UI" w:cs="Segoe UI"/>
              </w:rPr>
            </w:pPr>
          </w:p>
          <w:p w14:paraId="54ECB0AC" w14:textId="77777777" w:rsidR="00833B2B" w:rsidRPr="00C8229E" w:rsidRDefault="00833B2B" w:rsidP="00833B2B">
            <w:pPr>
              <w:spacing w:line="276" w:lineRule="auto"/>
              <w:ind w:left="175" w:right="855"/>
              <w:contextualSpacing/>
              <w:jc w:val="center"/>
              <w:rPr>
                <w:rFonts w:ascii="Segoe UI" w:hAnsi="Segoe UI" w:cs="Segoe UI"/>
              </w:rPr>
            </w:pPr>
          </w:p>
          <w:p w14:paraId="174291D3" w14:textId="77777777" w:rsidR="00833B2B" w:rsidRDefault="00833B2B" w:rsidP="00833B2B">
            <w:pPr>
              <w:spacing w:line="276" w:lineRule="auto"/>
              <w:ind w:left="175" w:right="855"/>
              <w:contextualSpacing/>
              <w:jc w:val="center"/>
              <w:rPr>
                <w:rFonts w:ascii="Segoe UI" w:hAnsi="Segoe UI" w:cs="Segoe UI"/>
              </w:rPr>
            </w:pPr>
          </w:p>
          <w:p w14:paraId="2623EB56" w14:textId="77777777" w:rsidR="00833B2B" w:rsidRPr="00C8229E" w:rsidRDefault="00833B2B" w:rsidP="00833B2B">
            <w:pPr>
              <w:spacing w:line="276" w:lineRule="auto"/>
              <w:ind w:left="175" w:right="855"/>
              <w:contextualSpacing/>
              <w:jc w:val="center"/>
              <w:rPr>
                <w:rFonts w:ascii="Segoe UI" w:hAnsi="Segoe UI" w:cs="Segoe UI"/>
              </w:rPr>
            </w:pPr>
          </w:p>
          <w:p w14:paraId="6FE10F3C" w14:textId="77777777" w:rsidR="00833B2B" w:rsidRPr="00C8229E" w:rsidRDefault="00833B2B" w:rsidP="00833B2B">
            <w:pPr>
              <w:spacing w:line="276" w:lineRule="auto"/>
              <w:ind w:left="175" w:right="855"/>
              <w:contextualSpacing/>
              <w:jc w:val="center"/>
              <w:rPr>
                <w:rFonts w:ascii="Segoe UI" w:hAnsi="Segoe UI" w:cs="Segoe UI"/>
              </w:rPr>
            </w:pPr>
            <w:r w:rsidRPr="00C8229E">
              <w:rPr>
                <w:rFonts w:ascii="Segoe UI" w:hAnsi="Segoe UI" w:cs="Segoe UI"/>
              </w:rPr>
              <w:t>C. Marisol Villa Nápoles</w:t>
            </w:r>
          </w:p>
          <w:p w14:paraId="28126ADB" w14:textId="77777777" w:rsidR="00833B2B" w:rsidRPr="00C8229E" w:rsidRDefault="00833B2B" w:rsidP="00833B2B">
            <w:pPr>
              <w:spacing w:line="276" w:lineRule="auto"/>
              <w:ind w:left="175" w:right="855"/>
              <w:contextualSpacing/>
              <w:jc w:val="center"/>
              <w:rPr>
                <w:rFonts w:ascii="Segoe UI" w:hAnsi="Segoe UI" w:cs="Segoe UI"/>
                <w:b/>
              </w:rPr>
            </w:pPr>
            <w:r w:rsidRPr="00C8229E">
              <w:rPr>
                <w:rFonts w:ascii="Segoe UI" w:hAnsi="Segoe UI" w:cs="Segoe UI"/>
                <w:b/>
              </w:rPr>
              <w:t>REGIDORA</w:t>
            </w:r>
          </w:p>
        </w:tc>
      </w:tr>
      <w:tr w:rsidR="00833B2B" w:rsidRPr="00C8229E" w14:paraId="40FE95FD" w14:textId="77777777" w:rsidTr="006071DA">
        <w:trPr>
          <w:gridAfter w:val="1"/>
          <w:wAfter w:w="1933" w:type="dxa"/>
        </w:trPr>
        <w:tc>
          <w:tcPr>
            <w:tcW w:w="4542" w:type="dxa"/>
            <w:gridSpan w:val="2"/>
          </w:tcPr>
          <w:p w14:paraId="66313AB5" w14:textId="77777777" w:rsidR="00833B2B" w:rsidRDefault="00833B2B" w:rsidP="00833B2B">
            <w:pPr>
              <w:spacing w:after="200" w:line="276" w:lineRule="auto"/>
              <w:ind w:left="-100" w:right="855"/>
              <w:contextualSpacing/>
              <w:jc w:val="center"/>
              <w:rPr>
                <w:rFonts w:ascii="Segoe UI" w:hAnsi="Segoe UI" w:cs="Segoe UI"/>
              </w:rPr>
            </w:pPr>
          </w:p>
          <w:p w14:paraId="09A629DE" w14:textId="77777777" w:rsidR="00833B2B" w:rsidRDefault="00833B2B" w:rsidP="00833B2B">
            <w:pPr>
              <w:spacing w:after="200" w:line="276" w:lineRule="auto"/>
              <w:ind w:left="-100" w:right="855"/>
              <w:contextualSpacing/>
              <w:jc w:val="center"/>
              <w:rPr>
                <w:rFonts w:ascii="Segoe UI" w:hAnsi="Segoe UI" w:cs="Segoe UI"/>
              </w:rPr>
            </w:pPr>
          </w:p>
          <w:p w14:paraId="46A0E3A5" w14:textId="77777777" w:rsidR="00833B2B" w:rsidRDefault="00833B2B" w:rsidP="00833B2B">
            <w:pPr>
              <w:spacing w:after="200" w:line="276" w:lineRule="auto"/>
              <w:ind w:left="-100" w:right="855"/>
              <w:contextualSpacing/>
              <w:jc w:val="center"/>
              <w:rPr>
                <w:rFonts w:ascii="Segoe UI" w:hAnsi="Segoe UI" w:cs="Segoe UI"/>
              </w:rPr>
            </w:pPr>
          </w:p>
          <w:p w14:paraId="2549FB0C" w14:textId="77777777" w:rsidR="00833B2B" w:rsidRPr="00C8229E" w:rsidRDefault="00833B2B" w:rsidP="00833B2B">
            <w:pPr>
              <w:spacing w:after="200" w:line="276" w:lineRule="auto"/>
              <w:ind w:left="-100" w:right="855"/>
              <w:contextualSpacing/>
              <w:jc w:val="center"/>
              <w:rPr>
                <w:rFonts w:ascii="Segoe UI" w:hAnsi="Segoe UI" w:cs="Segoe UI"/>
              </w:rPr>
            </w:pPr>
          </w:p>
          <w:p w14:paraId="2230C77D" w14:textId="77777777" w:rsidR="00833B2B" w:rsidRDefault="00833B2B" w:rsidP="00833B2B">
            <w:pPr>
              <w:spacing w:after="200" w:line="276" w:lineRule="auto"/>
              <w:ind w:left="-100" w:right="855"/>
              <w:contextualSpacing/>
              <w:jc w:val="center"/>
              <w:rPr>
                <w:rFonts w:ascii="Segoe UI" w:hAnsi="Segoe UI" w:cs="Segoe UI"/>
              </w:rPr>
            </w:pPr>
          </w:p>
          <w:p w14:paraId="0D9DCC2C" w14:textId="77777777" w:rsidR="00833B2B" w:rsidRPr="00C8229E" w:rsidRDefault="00833B2B" w:rsidP="00833B2B">
            <w:pPr>
              <w:spacing w:after="200" w:line="276" w:lineRule="auto"/>
              <w:ind w:left="-100" w:right="855"/>
              <w:contextualSpacing/>
              <w:jc w:val="center"/>
              <w:rPr>
                <w:rFonts w:ascii="Segoe UI" w:hAnsi="Segoe UI" w:cs="Segoe UI"/>
              </w:rPr>
            </w:pPr>
          </w:p>
          <w:p w14:paraId="4461CEDE" w14:textId="77777777" w:rsidR="00833B2B" w:rsidRPr="00C8229E" w:rsidRDefault="00833B2B" w:rsidP="00833B2B">
            <w:pPr>
              <w:spacing w:after="200" w:line="276" w:lineRule="auto"/>
              <w:ind w:left="-100" w:right="855"/>
              <w:contextualSpacing/>
              <w:jc w:val="center"/>
              <w:rPr>
                <w:rFonts w:ascii="Segoe UI" w:hAnsi="Segoe UI" w:cs="Segoe UI"/>
              </w:rPr>
            </w:pPr>
            <w:r w:rsidRPr="00C8229E">
              <w:rPr>
                <w:rFonts w:ascii="Segoe UI" w:hAnsi="Segoe UI" w:cs="Segoe UI"/>
              </w:rPr>
              <w:t>C. Marcela Martínez Leal</w:t>
            </w:r>
          </w:p>
          <w:p w14:paraId="7749E6EC" w14:textId="77777777" w:rsidR="00833B2B" w:rsidRPr="00C8229E" w:rsidRDefault="00833B2B" w:rsidP="00833B2B">
            <w:pPr>
              <w:spacing w:after="200" w:line="276" w:lineRule="auto"/>
              <w:ind w:left="-100" w:right="855"/>
              <w:contextualSpacing/>
              <w:jc w:val="center"/>
              <w:rPr>
                <w:rFonts w:ascii="Segoe UI" w:hAnsi="Segoe UI" w:cs="Segoe UI"/>
                <w:b/>
              </w:rPr>
            </w:pPr>
            <w:r w:rsidRPr="00C8229E">
              <w:rPr>
                <w:rFonts w:ascii="Segoe UI" w:hAnsi="Segoe UI" w:cs="Segoe UI"/>
                <w:b/>
              </w:rPr>
              <w:t>REGIDORA</w:t>
            </w:r>
          </w:p>
        </w:tc>
        <w:tc>
          <w:tcPr>
            <w:tcW w:w="4536" w:type="dxa"/>
            <w:gridSpan w:val="2"/>
          </w:tcPr>
          <w:p w14:paraId="692CE87D" w14:textId="77777777" w:rsidR="00833B2B" w:rsidRDefault="00833B2B" w:rsidP="00833B2B">
            <w:pPr>
              <w:spacing w:line="276" w:lineRule="auto"/>
              <w:ind w:left="175" w:right="855"/>
              <w:contextualSpacing/>
              <w:jc w:val="center"/>
              <w:rPr>
                <w:rFonts w:ascii="Segoe UI" w:hAnsi="Segoe UI" w:cs="Segoe UI"/>
              </w:rPr>
            </w:pPr>
          </w:p>
          <w:p w14:paraId="7ADFEDE1" w14:textId="77777777" w:rsidR="00833B2B" w:rsidRDefault="00833B2B" w:rsidP="00833B2B">
            <w:pPr>
              <w:spacing w:line="276" w:lineRule="auto"/>
              <w:ind w:left="175" w:right="855"/>
              <w:contextualSpacing/>
              <w:jc w:val="center"/>
              <w:rPr>
                <w:rFonts w:ascii="Segoe UI" w:hAnsi="Segoe UI" w:cs="Segoe UI"/>
              </w:rPr>
            </w:pPr>
          </w:p>
          <w:p w14:paraId="7BB5D535" w14:textId="77777777" w:rsidR="00833B2B" w:rsidRDefault="00833B2B" w:rsidP="00833B2B">
            <w:pPr>
              <w:spacing w:line="276" w:lineRule="auto"/>
              <w:ind w:left="175" w:right="855"/>
              <w:contextualSpacing/>
              <w:jc w:val="center"/>
              <w:rPr>
                <w:rFonts w:ascii="Segoe UI" w:hAnsi="Segoe UI" w:cs="Segoe UI"/>
              </w:rPr>
            </w:pPr>
          </w:p>
          <w:p w14:paraId="09C157DB" w14:textId="77777777" w:rsidR="00833B2B" w:rsidRPr="00C8229E" w:rsidRDefault="00833B2B" w:rsidP="00833B2B">
            <w:pPr>
              <w:spacing w:line="276" w:lineRule="auto"/>
              <w:ind w:left="175" w:right="855"/>
              <w:contextualSpacing/>
              <w:jc w:val="center"/>
              <w:rPr>
                <w:rFonts w:ascii="Segoe UI" w:hAnsi="Segoe UI" w:cs="Segoe UI"/>
              </w:rPr>
            </w:pPr>
          </w:p>
          <w:p w14:paraId="59541AF0" w14:textId="77777777" w:rsidR="00833B2B" w:rsidRDefault="00833B2B" w:rsidP="00833B2B">
            <w:pPr>
              <w:spacing w:line="276" w:lineRule="auto"/>
              <w:ind w:left="175" w:right="855"/>
              <w:contextualSpacing/>
              <w:jc w:val="center"/>
              <w:rPr>
                <w:rFonts w:ascii="Segoe UI" w:hAnsi="Segoe UI" w:cs="Segoe UI"/>
              </w:rPr>
            </w:pPr>
          </w:p>
          <w:p w14:paraId="32622FF0" w14:textId="77777777" w:rsidR="00833B2B" w:rsidRPr="00C8229E" w:rsidRDefault="00833B2B" w:rsidP="00833B2B">
            <w:pPr>
              <w:spacing w:line="276" w:lineRule="auto"/>
              <w:ind w:left="175" w:right="855"/>
              <w:contextualSpacing/>
              <w:jc w:val="center"/>
              <w:rPr>
                <w:rFonts w:ascii="Segoe UI" w:hAnsi="Segoe UI" w:cs="Segoe UI"/>
              </w:rPr>
            </w:pPr>
          </w:p>
          <w:p w14:paraId="0A9A53BD" w14:textId="77777777" w:rsidR="00833B2B" w:rsidRPr="00C8229E" w:rsidRDefault="00833B2B" w:rsidP="00833B2B">
            <w:pPr>
              <w:spacing w:after="200" w:line="276" w:lineRule="auto"/>
              <w:ind w:left="175" w:right="855"/>
              <w:contextualSpacing/>
              <w:jc w:val="center"/>
              <w:rPr>
                <w:rFonts w:ascii="Segoe UI" w:hAnsi="Segoe UI" w:cs="Segoe UI"/>
              </w:rPr>
            </w:pPr>
            <w:r w:rsidRPr="00C8229E">
              <w:rPr>
                <w:rFonts w:ascii="Segoe UI" w:hAnsi="Segoe UI" w:cs="Segoe UI"/>
              </w:rPr>
              <w:t>C. Josué Ávila Moreno</w:t>
            </w:r>
          </w:p>
          <w:p w14:paraId="5D8B3860" w14:textId="77777777" w:rsidR="00833B2B" w:rsidRPr="00C8229E" w:rsidRDefault="00833B2B" w:rsidP="00833B2B">
            <w:pPr>
              <w:spacing w:line="276" w:lineRule="auto"/>
              <w:ind w:left="175" w:right="855"/>
              <w:contextualSpacing/>
              <w:jc w:val="center"/>
              <w:rPr>
                <w:rFonts w:ascii="Segoe UI" w:hAnsi="Segoe UI" w:cs="Segoe UI"/>
                <w:b/>
              </w:rPr>
            </w:pPr>
            <w:r w:rsidRPr="00C8229E">
              <w:rPr>
                <w:rFonts w:ascii="Segoe UI" w:hAnsi="Segoe UI" w:cs="Segoe UI"/>
                <w:b/>
              </w:rPr>
              <w:t>REGIDOR</w:t>
            </w:r>
          </w:p>
        </w:tc>
      </w:tr>
      <w:tr w:rsidR="00833B2B" w:rsidRPr="00C8229E" w14:paraId="094D3C5D" w14:textId="77777777" w:rsidTr="006071DA">
        <w:trPr>
          <w:gridAfter w:val="1"/>
          <w:wAfter w:w="1933" w:type="dxa"/>
        </w:trPr>
        <w:tc>
          <w:tcPr>
            <w:tcW w:w="9078" w:type="dxa"/>
            <w:gridSpan w:val="4"/>
          </w:tcPr>
          <w:p w14:paraId="01CCDFF5" w14:textId="77777777" w:rsidR="00833B2B" w:rsidRDefault="00833B2B" w:rsidP="00833B2B">
            <w:pPr>
              <w:spacing w:after="200" w:line="276" w:lineRule="auto"/>
              <w:ind w:left="-100" w:right="855"/>
              <w:contextualSpacing/>
              <w:jc w:val="center"/>
              <w:rPr>
                <w:rFonts w:ascii="Segoe UI" w:hAnsi="Segoe UI" w:cs="Segoe UI"/>
              </w:rPr>
            </w:pPr>
          </w:p>
          <w:p w14:paraId="2BB873B3" w14:textId="77777777" w:rsidR="00833B2B" w:rsidRPr="00C8229E" w:rsidRDefault="00833B2B" w:rsidP="00833B2B">
            <w:pPr>
              <w:spacing w:after="200" w:line="276" w:lineRule="auto"/>
              <w:ind w:left="-100" w:right="855"/>
              <w:contextualSpacing/>
              <w:jc w:val="center"/>
              <w:rPr>
                <w:rFonts w:ascii="Segoe UI" w:hAnsi="Segoe UI" w:cs="Segoe UI"/>
              </w:rPr>
            </w:pPr>
          </w:p>
          <w:p w14:paraId="5E3B6E9F" w14:textId="77777777" w:rsidR="00833B2B" w:rsidRPr="00C8229E" w:rsidRDefault="00833B2B" w:rsidP="00833B2B">
            <w:pPr>
              <w:spacing w:after="200" w:line="276" w:lineRule="auto"/>
              <w:ind w:left="-100" w:right="855"/>
              <w:contextualSpacing/>
              <w:jc w:val="center"/>
              <w:rPr>
                <w:rFonts w:ascii="Segoe UI" w:hAnsi="Segoe UI" w:cs="Segoe UI"/>
              </w:rPr>
            </w:pPr>
          </w:p>
          <w:p w14:paraId="290FBD61" w14:textId="77777777" w:rsidR="00833B2B" w:rsidRDefault="00833B2B" w:rsidP="00833B2B">
            <w:pPr>
              <w:spacing w:after="200" w:line="276" w:lineRule="auto"/>
              <w:ind w:left="-100" w:right="855"/>
              <w:contextualSpacing/>
              <w:jc w:val="center"/>
              <w:rPr>
                <w:rFonts w:ascii="Segoe UI" w:hAnsi="Segoe UI" w:cs="Segoe UI"/>
              </w:rPr>
            </w:pPr>
          </w:p>
          <w:p w14:paraId="5BE0F021" w14:textId="77777777" w:rsidR="00833B2B" w:rsidRDefault="00833B2B" w:rsidP="00833B2B">
            <w:pPr>
              <w:spacing w:after="200" w:line="276" w:lineRule="auto"/>
              <w:ind w:left="-100" w:right="855"/>
              <w:contextualSpacing/>
              <w:jc w:val="center"/>
              <w:rPr>
                <w:rFonts w:ascii="Segoe UI" w:hAnsi="Segoe UI" w:cs="Segoe UI"/>
              </w:rPr>
            </w:pPr>
          </w:p>
          <w:p w14:paraId="5588CA03" w14:textId="77777777" w:rsidR="00833B2B" w:rsidRPr="00C8229E" w:rsidRDefault="00833B2B" w:rsidP="00833B2B">
            <w:pPr>
              <w:spacing w:after="200" w:line="276" w:lineRule="auto"/>
              <w:ind w:left="-100" w:right="855"/>
              <w:contextualSpacing/>
              <w:jc w:val="center"/>
              <w:rPr>
                <w:rFonts w:ascii="Segoe UI" w:hAnsi="Segoe UI" w:cs="Segoe UI"/>
              </w:rPr>
            </w:pPr>
          </w:p>
          <w:p w14:paraId="5F68FD2D" w14:textId="77777777" w:rsidR="00833B2B" w:rsidRPr="00C8229E" w:rsidRDefault="00833B2B" w:rsidP="00833B2B">
            <w:pPr>
              <w:spacing w:after="200" w:line="276" w:lineRule="auto"/>
              <w:ind w:left="-100" w:right="855"/>
              <w:contextualSpacing/>
              <w:jc w:val="center"/>
              <w:rPr>
                <w:rFonts w:ascii="Segoe UI" w:hAnsi="Segoe UI" w:cs="Segoe UI"/>
              </w:rPr>
            </w:pPr>
            <w:r w:rsidRPr="00C8229E">
              <w:rPr>
                <w:rFonts w:ascii="Segoe UI" w:hAnsi="Segoe UI" w:cs="Segoe UI"/>
              </w:rPr>
              <w:t>C.</w:t>
            </w:r>
            <w:r w:rsidRPr="00C8229E">
              <w:t xml:space="preserve"> </w:t>
            </w:r>
            <w:r w:rsidRPr="00C8229E">
              <w:rPr>
                <w:rFonts w:ascii="Segoe UI" w:hAnsi="Segoe UI" w:cs="Segoe UI"/>
              </w:rPr>
              <w:t>Raúl Sánchez Jiménez</w:t>
            </w:r>
          </w:p>
          <w:p w14:paraId="59C5835C" w14:textId="77777777" w:rsidR="00833B2B" w:rsidRPr="00C8229E" w:rsidRDefault="00833B2B" w:rsidP="00833B2B">
            <w:pPr>
              <w:spacing w:after="200" w:line="276" w:lineRule="auto"/>
              <w:ind w:left="-100" w:right="855"/>
              <w:contextualSpacing/>
              <w:jc w:val="center"/>
              <w:rPr>
                <w:rFonts w:ascii="Segoe UI" w:hAnsi="Segoe UI" w:cs="Segoe UI"/>
              </w:rPr>
            </w:pPr>
            <w:r w:rsidRPr="00C8229E">
              <w:rPr>
                <w:rFonts w:ascii="Segoe UI" w:hAnsi="Segoe UI" w:cs="Segoe UI"/>
                <w:b/>
              </w:rPr>
              <w:t>REGIDOR</w:t>
            </w:r>
          </w:p>
        </w:tc>
      </w:tr>
    </w:tbl>
    <w:p w14:paraId="73116A63" w14:textId="77777777" w:rsidR="00833B2B" w:rsidRPr="00C8229E" w:rsidRDefault="00833B2B" w:rsidP="00833B2B">
      <w:pPr>
        <w:tabs>
          <w:tab w:val="left" w:pos="6521"/>
          <w:tab w:val="left" w:pos="6804"/>
          <w:tab w:val="left" w:pos="7088"/>
        </w:tabs>
        <w:spacing w:after="0" w:line="360" w:lineRule="auto"/>
        <w:ind w:left="-851" w:right="855"/>
        <w:jc w:val="center"/>
        <w:rPr>
          <w:rFonts w:ascii="Segoe UI" w:hAnsi="Segoe UI" w:cs="Segoe UI"/>
          <w:kern w:val="0"/>
          <w14:ligatures w14:val="none"/>
        </w:rPr>
      </w:pPr>
    </w:p>
    <w:p w14:paraId="7E2B576A" w14:textId="77777777" w:rsidR="00833B2B" w:rsidRPr="00C8229E" w:rsidRDefault="00833B2B" w:rsidP="00833B2B">
      <w:pPr>
        <w:tabs>
          <w:tab w:val="left" w:pos="6521"/>
          <w:tab w:val="left" w:pos="6804"/>
          <w:tab w:val="left" w:pos="7088"/>
        </w:tabs>
        <w:spacing w:after="0" w:line="360" w:lineRule="auto"/>
        <w:ind w:left="-851" w:right="855"/>
        <w:jc w:val="center"/>
        <w:rPr>
          <w:rFonts w:ascii="Segoe UI" w:hAnsi="Segoe UI" w:cs="Segoe UI"/>
          <w:kern w:val="0"/>
          <w14:ligatures w14:val="none"/>
        </w:rPr>
      </w:pPr>
    </w:p>
    <w:p w14:paraId="5FC57CA9" w14:textId="77777777" w:rsidR="00833B2B" w:rsidRDefault="00833B2B" w:rsidP="00833B2B">
      <w:pPr>
        <w:tabs>
          <w:tab w:val="left" w:pos="6521"/>
          <w:tab w:val="left" w:pos="6804"/>
          <w:tab w:val="left" w:pos="7088"/>
        </w:tabs>
        <w:spacing w:after="0" w:line="360" w:lineRule="auto"/>
        <w:ind w:left="-851" w:right="855"/>
        <w:jc w:val="center"/>
        <w:rPr>
          <w:rFonts w:ascii="Segoe UI" w:hAnsi="Segoe UI" w:cs="Segoe UI"/>
          <w:kern w:val="0"/>
          <w14:ligatures w14:val="none"/>
        </w:rPr>
      </w:pPr>
    </w:p>
    <w:p w14:paraId="364C42AD" w14:textId="77777777" w:rsidR="00833B2B" w:rsidRPr="00C8229E" w:rsidRDefault="00833B2B" w:rsidP="00833B2B">
      <w:pPr>
        <w:tabs>
          <w:tab w:val="left" w:pos="6521"/>
          <w:tab w:val="left" w:pos="6804"/>
          <w:tab w:val="left" w:pos="7088"/>
        </w:tabs>
        <w:spacing w:after="0" w:line="360" w:lineRule="auto"/>
        <w:ind w:left="-851" w:right="855"/>
        <w:jc w:val="center"/>
        <w:rPr>
          <w:rFonts w:ascii="Segoe UI" w:hAnsi="Segoe UI" w:cs="Segoe UI"/>
          <w:kern w:val="0"/>
          <w14:ligatures w14:val="none"/>
        </w:rPr>
      </w:pPr>
    </w:p>
    <w:p w14:paraId="26A6B42D" w14:textId="77777777" w:rsidR="00833B2B" w:rsidRPr="00C8229E" w:rsidRDefault="00833B2B" w:rsidP="00833B2B">
      <w:pPr>
        <w:tabs>
          <w:tab w:val="left" w:pos="6521"/>
          <w:tab w:val="left" w:pos="6804"/>
          <w:tab w:val="left" w:pos="7088"/>
        </w:tabs>
        <w:spacing w:after="0" w:line="360" w:lineRule="auto"/>
        <w:ind w:left="-1418" w:right="2839"/>
        <w:jc w:val="center"/>
        <w:rPr>
          <w:rFonts w:ascii="Segoe UI" w:hAnsi="Segoe UI" w:cs="Segoe UI"/>
          <w:kern w:val="0"/>
          <w14:ligatures w14:val="none"/>
        </w:rPr>
      </w:pPr>
      <w:r w:rsidRPr="00C8229E">
        <w:rPr>
          <w:rFonts w:ascii="Segoe UI" w:hAnsi="Segoe UI" w:cs="Segoe UI"/>
          <w:kern w:val="0"/>
          <w14:ligatures w14:val="none"/>
        </w:rPr>
        <w:t xml:space="preserve">                       C. Sandra Flores Cervera</w:t>
      </w:r>
    </w:p>
    <w:p w14:paraId="645AE734" w14:textId="77777777" w:rsidR="00833B2B" w:rsidRDefault="00833B2B" w:rsidP="00833B2B">
      <w:pPr>
        <w:tabs>
          <w:tab w:val="left" w:pos="6521"/>
          <w:tab w:val="left" w:pos="6804"/>
          <w:tab w:val="left" w:pos="7088"/>
        </w:tabs>
        <w:spacing w:after="0" w:line="360" w:lineRule="auto"/>
        <w:ind w:left="-1418" w:right="2839"/>
        <w:jc w:val="center"/>
      </w:pPr>
      <w:r w:rsidRPr="00C8229E">
        <w:rPr>
          <w:rFonts w:ascii="Segoe UI" w:hAnsi="Segoe UI" w:cs="Segoe UI"/>
          <w:b/>
          <w:kern w:val="0"/>
          <w14:ligatures w14:val="none"/>
        </w:rPr>
        <w:t xml:space="preserve">                        SECRETARIO GENERAL.</w:t>
      </w:r>
    </w:p>
    <w:p w14:paraId="42CB6B6A" w14:textId="77777777" w:rsidR="00833B2B" w:rsidRDefault="00833B2B" w:rsidP="003F0115">
      <w:pPr>
        <w:tabs>
          <w:tab w:val="left" w:pos="6521"/>
        </w:tabs>
        <w:spacing w:after="0" w:line="240" w:lineRule="auto"/>
        <w:ind w:left="851" w:right="-705"/>
        <w:jc w:val="center"/>
        <w:rPr>
          <w:rFonts w:ascii="Segoe UI" w:hAnsi="Segoe UI" w:cs="Segoe UI"/>
          <w:b/>
          <w:kern w:val="0"/>
          <w14:ligatures w14:val="none"/>
        </w:rPr>
      </w:pPr>
    </w:p>
    <w:sectPr w:rsidR="00833B2B" w:rsidSect="00BB1FF8">
      <w:headerReference w:type="even" r:id="rId8"/>
      <w:headerReference w:type="default" r:id="rId9"/>
      <w:footerReference w:type="default" r:id="rId10"/>
      <w:headerReference w:type="first" r:id="rId11"/>
      <w:pgSz w:w="12240" w:h="20160" w:code="5"/>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09175F" w14:textId="77777777" w:rsidR="005E6297" w:rsidRDefault="005E6297" w:rsidP="00BB1FF8">
      <w:pPr>
        <w:spacing w:after="0" w:line="240" w:lineRule="auto"/>
      </w:pPr>
      <w:r>
        <w:separator/>
      </w:r>
    </w:p>
  </w:endnote>
  <w:endnote w:type="continuationSeparator" w:id="0">
    <w:p w14:paraId="7D14A0BD" w14:textId="77777777" w:rsidR="005E6297" w:rsidRDefault="005E6297" w:rsidP="00BB1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99E15" w14:textId="78A4DB36" w:rsidR="00BB1FF8" w:rsidRDefault="005E6297" w:rsidP="00242692">
    <w:pPr>
      <w:pStyle w:val="Piedepgina"/>
      <w:ind w:left="1418"/>
      <w:rPr>
        <w:rFonts w:asciiTheme="majorHAnsi" w:eastAsiaTheme="majorEastAsia" w:hAnsiTheme="majorHAnsi" w:cstheme="majorBidi"/>
        <w:color w:val="4472C4" w:themeColor="accent1"/>
        <w:sz w:val="40"/>
        <w:szCs w:val="40"/>
      </w:rPr>
    </w:pPr>
    <w:sdt>
      <w:sdtPr>
        <w:rPr>
          <w:rFonts w:asciiTheme="majorHAnsi" w:eastAsiaTheme="majorEastAsia" w:hAnsiTheme="majorHAnsi" w:cstheme="majorBidi"/>
          <w:color w:val="4472C4" w:themeColor="accent1"/>
          <w:sz w:val="40"/>
          <w:szCs w:val="40"/>
        </w:rPr>
        <w:id w:val="1144548845"/>
        <w:docPartObj>
          <w:docPartGallery w:val="Page Numbers (Bottom of Page)"/>
          <w:docPartUnique/>
        </w:docPartObj>
      </w:sdtPr>
      <w:sdtEndPr/>
      <w:sdtContent>
        <w:r w:rsidR="00BB1FF8">
          <w:rPr>
            <w:rFonts w:asciiTheme="majorHAnsi" w:eastAsiaTheme="majorEastAsia" w:hAnsiTheme="majorHAnsi" w:cstheme="majorBidi"/>
            <w:color w:val="4472C4" w:themeColor="accent1"/>
            <w:sz w:val="40"/>
            <w:szCs w:val="40"/>
          </w:rPr>
          <w:t xml:space="preserve">    </w:t>
        </w:r>
        <w:r w:rsidR="00BB1FF8">
          <w:rPr>
            <w:rFonts w:eastAsiaTheme="majorEastAsia" w:cstheme="majorBidi"/>
          </w:rPr>
          <w:t xml:space="preserve"> </w:t>
        </w:r>
        <w:sdt>
          <w:sdtPr>
            <w:rPr>
              <w:rFonts w:asciiTheme="majorHAnsi" w:eastAsiaTheme="majorEastAsia" w:hAnsiTheme="majorHAnsi" w:cstheme="majorBidi"/>
              <w:color w:val="4472C4" w:themeColor="accent1"/>
              <w:sz w:val="40"/>
              <w:szCs w:val="40"/>
            </w:rPr>
            <w:id w:val="1927232315"/>
            <w:docPartObj>
              <w:docPartGallery w:val="Page Numbers (Bottom of Page)"/>
              <w:docPartUnique/>
            </w:docPartObj>
          </w:sdtPr>
          <w:sdtEndPr/>
          <w:sdtContent>
            <w:r w:rsidR="00BB1FF8" w:rsidRPr="00C85475">
              <w:rPr>
                <w:rFonts w:eastAsiaTheme="minorEastAsia"/>
              </w:rPr>
              <w:fldChar w:fldCharType="begin"/>
            </w:r>
            <w:r w:rsidR="00BB1FF8" w:rsidRPr="00C85475">
              <w:instrText>PAGE   \* MERGEFORMAT</w:instrText>
            </w:r>
            <w:r w:rsidR="00BB1FF8" w:rsidRPr="00C85475">
              <w:rPr>
                <w:rFonts w:eastAsiaTheme="minorEastAsia"/>
              </w:rPr>
              <w:fldChar w:fldCharType="separate"/>
            </w:r>
            <w:r w:rsidR="00650420" w:rsidRPr="00650420">
              <w:rPr>
                <w:rFonts w:eastAsiaTheme="minorEastAsia"/>
                <w:noProof/>
              </w:rPr>
              <w:t>1</w:t>
            </w:r>
            <w:r w:rsidR="00BB1FF8" w:rsidRPr="00C85475">
              <w:rPr>
                <w:rFonts w:eastAsiaTheme="majorEastAsia" w:cstheme="majorBidi"/>
              </w:rPr>
              <w:fldChar w:fldCharType="end"/>
            </w:r>
            <w:r w:rsidR="00BB1FF8" w:rsidRPr="00C85475">
              <w:rPr>
                <w:rFonts w:eastAsiaTheme="majorEastAsia" w:cstheme="majorBidi"/>
              </w:rPr>
              <w:t xml:space="preserve">                                                </w:t>
            </w:r>
            <w:r w:rsidR="00BB1FF8" w:rsidRPr="00C85475">
              <w:t>SG/</w:t>
            </w:r>
            <w:r w:rsidR="00BB1FF8">
              <w:t>Décima Sexta/</w:t>
            </w:r>
            <w:r w:rsidR="00BB1FF8" w:rsidRPr="00C85475">
              <w:t>Ordinaria/202</w:t>
            </w:r>
            <w:r w:rsidR="00BB1FF8">
              <w:t>5</w:t>
            </w:r>
            <w:r w:rsidR="00BB1FF8" w:rsidRPr="00C85475">
              <w:t>/</w:t>
            </w:r>
          </w:sdtContent>
        </w:sdt>
        <w:r w:rsidR="00BB1FF8" w:rsidRPr="00C85475">
          <w:t>SG</w:t>
        </w:r>
      </w:sdtContent>
    </w:sdt>
  </w:p>
  <w:p w14:paraId="152276EE" w14:textId="77777777" w:rsidR="00BB1FF8" w:rsidRDefault="00BB1FF8" w:rsidP="00242692">
    <w:pPr>
      <w:tabs>
        <w:tab w:val="center" w:pos="4550"/>
        <w:tab w:val="left" w:pos="5121"/>
        <w:tab w:val="left" w:pos="5818"/>
      </w:tabs>
      <w:ind w:right="260"/>
      <w:rPr>
        <w:color w:val="222A35" w:themeColor="text2" w:themeShade="80"/>
        <w:sz w:val="24"/>
        <w:szCs w:val="24"/>
      </w:rPr>
    </w:pPr>
    <w:r>
      <w:rPr>
        <w:color w:val="222A35" w:themeColor="text2" w:themeShade="80"/>
        <w:sz w:val="24"/>
        <w:szCs w:val="24"/>
      </w:rPr>
      <w:tab/>
    </w:r>
    <w:r>
      <w:rPr>
        <w:color w:val="222A35" w:themeColor="text2" w:themeShade="80"/>
        <w:sz w:val="24"/>
        <w:szCs w:val="24"/>
      </w:rPr>
      <w:tab/>
    </w:r>
    <w:r>
      <w:rPr>
        <w:color w:val="222A35" w:themeColor="text2" w:themeShade="80"/>
        <w:sz w:val="24"/>
        <w:szCs w:val="24"/>
      </w:rPr>
      <w:tab/>
    </w:r>
  </w:p>
  <w:p w14:paraId="66394021" w14:textId="77777777" w:rsidR="00BB1FF8" w:rsidRDefault="00BB1FF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B804CA" w14:textId="77777777" w:rsidR="005E6297" w:rsidRDefault="005E6297" w:rsidP="00BB1FF8">
      <w:pPr>
        <w:spacing w:after="0" w:line="240" w:lineRule="auto"/>
      </w:pPr>
      <w:r>
        <w:separator/>
      </w:r>
    </w:p>
  </w:footnote>
  <w:footnote w:type="continuationSeparator" w:id="0">
    <w:p w14:paraId="72F89C44" w14:textId="77777777" w:rsidR="005E6297" w:rsidRDefault="005E6297" w:rsidP="00BB1F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6E00A" w14:textId="77777777" w:rsidR="00BB1FF8" w:rsidRDefault="005E6297">
    <w:pPr>
      <w:pStyle w:val="Encabezado"/>
    </w:pPr>
    <w:r>
      <w:rPr>
        <w:noProof/>
      </w:rPr>
      <w:pict w14:anchorId="6D7311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4888469" o:spid="_x0000_s2049" type="#_x0000_t75" alt="Logo Ocotlán 02" style="position:absolute;margin-left:0;margin-top:0;width:720.15pt;height:720.15pt;z-index:-251659776;mso-wrap-edited:f;mso-width-percent:0;mso-height-percent:0;mso-position-horizontal:center;mso-position-horizontal-relative:margin;mso-position-vertical:center;mso-position-vertical-relative:margin;mso-width-percent:0;mso-height-percent:0" o:allowincell="f">
          <v:imagedata r:id="rId1" o:title="Logo Ocotlán 02"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C7451" w14:textId="77777777" w:rsidR="00BB1FF8" w:rsidRDefault="005E6297">
    <w:pPr>
      <w:pStyle w:val="Encabezado"/>
    </w:pPr>
    <w:r>
      <w:rPr>
        <w:noProof/>
      </w:rPr>
      <w:pict w14:anchorId="55748F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4888470" o:spid="_x0000_s2050" type="#_x0000_t75" alt="Logo Ocotlán 02" style="position:absolute;margin-left:0;margin-top:0;width:720.15pt;height:720.15pt;z-index:-251658752;mso-wrap-edited:f;mso-width-percent:0;mso-height-percent:0;mso-position-horizontal:center;mso-position-horizontal-relative:margin;mso-position-vertical:center;mso-position-vertical-relative:margin;mso-width-percent:0;mso-height-percent:0" o:allowincell="f">
          <v:imagedata r:id="rId1" o:title="Logo Ocotlán 02"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072A4" w14:textId="77777777" w:rsidR="00BB1FF8" w:rsidRDefault="005E6297">
    <w:pPr>
      <w:pStyle w:val="Encabezado"/>
    </w:pPr>
    <w:r>
      <w:rPr>
        <w:noProof/>
      </w:rPr>
      <w:pict w14:anchorId="617BF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4888468" o:spid="_x0000_s2051" type="#_x0000_t75" alt="Logo Ocotlán 02" style="position:absolute;margin-left:0;margin-top:0;width:720.15pt;height:720.15pt;z-index:-251657728;mso-wrap-edited:f;mso-width-percent:0;mso-height-percent:0;mso-position-horizontal:center;mso-position-horizontal-relative:margin;mso-position-vertical:center;mso-position-vertical-relative:margin;mso-width-percent:0;mso-height-percent:0" o:allowincell="f">
          <v:imagedata r:id="rId1" o:title="Logo Ocotlán 0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00D5"/>
    <w:multiLevelType w:val="hybridMultilevel"/>
    <w:tmpl w:val="AE4295B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0720F8"/>
    <w:multiLevelType w:val="hybridMultilevel"/>
    <w:tmpl w:val="2ACAED34"/>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BF0B11"/>
    <w:multiLevelType w:val="hybridMultilevel"/>
    <w:tmpl w:val="0CB8321A"/>
    <w:lvl w:ilvl="0" w:tplc="966C263A">
      <w:start w:val="1"/>
      <w:numFmt w:val="upperLetter"/>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15DF422A"/>
    <w:multiLevelType w:val="hybridMultilevel"/>
    <w:tmpl w:val="D97CEBCE"/>
    <w:lvl w:ilvl="0" w:tplc="04D4B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4347FD"/>
    <w:multiLevelType w:val="hybridMultilevel"/>
    <w:tmpl w:val="AE4295B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DA63DD"/>
    <w:multiLevelType w:val="hybridMultilevel"/>
    <w:tmpl w:val="AE4295B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680421E"/>
    <w:multiLevelType w:val="hybridMultilevel"/>
    <w:tmpl w:val="AE4295B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4D75A5"/>
    <w:multiLevelType w:val="hybridMultilevel"/>
    <w:tmpl w:val="8DCA0618"/>
    <w:lvl w:ilvl="0" w:tplc="FFFFFFFF">
      <w:start w:val="1"/>
      <w:numFmt w:val="upperRoman"/>
      <w:lvlText w:val="%1."/>
      <w:lvlJc w:val="left"/>
      <w:pPr>
        <w:ind w:left="10076"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B7611F8"/>
    <w:multiLevelType w:val="hybridMultilevel"/>
    <w:tmpl w:val="26BEB2FC"/>
    <w:lvl w:ilvl="0" w:tplc="F252F660">
      <w:start w:val="1"/>
      <w:numFmt w:val="upperRoman"/>
      <w:lvlText w:val="%1."/>
      <w:lvlJc w:val="right"/>
      <w:pPr>
        <w:ind w:left="644" w:hanging="360"/>
      </w:pPr>
      <w:rPr>
        <w:b/>
      </w:rPr>
    </w:lvl>
    <w:lvl w:ilvl="1" w:tplc="080A0019">
      <w:start w:val="1"/>
      <w:numFmt w:val="lowerLetter"/>
      <w:lvlText w:val="%2."/>
      <w:lvlJc w:val="left"/>
      <w:pPr>
        <w:ind w:left="1364" w:hanging="360"/>
      </w:pPr>
    </w:lvl>
    <w:lvl w:ilvl="2" w:tplc="080A001B">
      <w:start w:val="1"/>
      <w:numFmt w:val="lowerRoman"/>
      <w:lvlText w:val="%3."/>
      <w:lvlJc w:val="right"/>
      <w:pPr>
        <w:ind w:left="2084" w:hanging="180"/>
      </w:pPr>
    </w:lvl>
    <w:lvl w:ilvl="3" w:tplc="080A000F">
      <w:start w:val="1"/>
      <w:numFmt w:val="decimal"/>
      <w:lvlText w:val="%4."/>
      <w:lvlJc w:val="left"/>
      <w:pPr>
        <w:ind w:left="2804" w:hanging="360"/>
      </w:pPr>
    </w:lvl>
    <w:lvl w:ilvl="4" w:tplc="080A0019">
      <w:start w:val="1"/>
      <w:numFmt w:val="lowerLetter"/>
      <w:lvlText w:val="%5."/>
      <w:lvlJc w:val="left"/>
      <w:pPr>
        <w:ind w:left="3524" w:hanging="360"/>
      </w:pPr>
    </w:lvl>
    <w:lvl w:ilvl="5" w:tplc="080A001B">
      <w:start w:val="1"/>
      <w:numFmt w:val="lowerRoman"/>
      <w:lvlText w:val="%6."/>
      <w:lvlJc w:val="right"/>
      <w:pPr>
        <w:ind w:left="4244" w:hanging="180"/>
      </w:pPr>
    </w:lvl>
    <w:lvl w:ilvl="6" w:tplc="080A000F">
      <w:start w:val="1"/>
      <w:numFmt w:val="decimal"/>
      <w:lvlText w:val="%7."/>
      <w:lvlJc w:val="left"/>
      <w:pPr>
        <w:ind w:left="4964" w:hanging="360"/>
      </w:pPr>
    </w:lvl>
    <w:lvl w:ilvl="7" w:tplc="080A0019">
      <w:start w:val="1"/>
      <w:numFmt w:val="lowerLetter"/>
      <w:lvlText w:val="%8."/>
      <w:lvlJc w:val="left"/>
      <w:pPr>
        <w:ind w:left="5684" w:hanging="360"/>
      </w:pPr>
    </w:lvl>
    <w:lvl w:ilvl="8" w:tplc="080A001B">
      <w:start w:val="1"/>
      <w:numFmt w:val="lowerRoman"/>
      <w:lvlText w:val="%9."/>
      <w:lvlJc w:val="right"/>
      <w:pPr>
        <w:ind w:left="6404" w:hanging="180"/>
      </w:pPr>
    </w:lvl>
  </w:abstractNum>
  <w:abstractNum w:abstractNumId="9" w15:restartNumberingAfterBreak="0">
    <w:nsid w:val="2EB16D83"/>
    <w:multiLevelType w:val="hybridMultilevel"/>
    <w:tmpl w:val="5B14A1CC"/>
    <w:lvl w:ilvl="0" w:tplc="B3A8D9E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2C6901"/>
    <w:multiLevelType w:val="hybridMultilevel"/>
    <w:tmpl w:val="AE4295B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69065CC"/>
    <w:multiLevelType w:val="hybridMultilevel"/>
    <w:tmpl w:val="13167E6C"/>
    <w:lvl w:ilvl="0" w:tplc="DCD67B8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369A0058"/>
    <w:multiLevelType w:val="hybridMultilevel"/>
    <w:tmpl w:val="81A037E6"/>
    <w:lvl w:ilvl="0" w:tplc="E5EE7DB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BE45092"/>
    <w:multiLevelType w:val="hybridMultilevel"/>
    <w:tmpl w:val="EAF43B18"/>
    <w:lvl w:ilvl="0" w:tplc="650863E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D996A51"/>
    <w:multiLevelType w:val="hybridMultilevel"/>
    <w:tmpl w:val="EAF43B18"/>
    <w:lvl w:ilvl="0" w:tplc="650863E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EC01C6C"/>
    <w:multiLevelType w:val="hybridMultilevel"/>
    <w:tmpl w:val="A38801E6"/>
    <w:lvl w:ilvl="0" w:tplc="FFFFFFFF">
      <w:start w:val="1"/>
      <w:numFmt w:val="upperRoman"/>
      <w:lvlText w:val="%1."/>
      <w:lvlJc w:val="right"/>
      <w:pPr>
        <w:ind w:left="3196" w:hanging="360"/>
      </w:pPr>
      <w:rPr>
        <w:b/>
      </w:r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16" w15:restartNumberingAfterBreak="0">
    <w:nsid w:val="418B3CC8"/>
    <w:multiLevelType w:val="hybridMultilevel"/>
    <w:tmpl w:val="AE4295B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21D0C11"/>
    <w:multiLevelType w:val="hybridMultilevel"/>
    <w:tmpl w:val="0198789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43F00199"/>
    <w:multiLevelType w:val="hybridMultilevel"/>
    <w:tmpl w:val="AE4295B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71959F3"/>
    <w:multiLevelType w:val="hybridMultilevel"/>
    <w:tmpl w:val="36E076F0"/>
    <w:lvl w:ilvl="0" w:tplc="5952130C">
      <w:start w:val="1"/>
      <w:numFmt w:val="decimal"/>
      <w:lvlText w:val="%1."/>
      <w:lvlJc w:val="left"/>
      <w:pPr>
        <w:ind w:left="1080" w:hanging="360"/>
      </w:p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20" w15:restartNumberingAfterBreak="0">
    <w:nsid w:val="487F6CBD"/>
    <w:multiLevelType w:val="hybridMultilevel"/>
    <w:tmpl w:val="73109E2C"/>
    <w:lvl w:ilvl="0" w:tplc="83D88CEE">
      <w:start w:val="1"/>
      <w:numFmt w:val="decimal"/>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57052AF8"/>
    <w:multiLevelType w:val="hybridMultilevel"/>
    <w:tmpl w:val="AC025D88"/>
    <w:lvl w:ilvl="0" w:tplc="B6A0BA6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7CB5B5A"/>
    <w:multiLevelType w:val="hybridMultilevel"/>
    <w:tmpl w:val="8DCA0618"/>
    <w:lvl w:ilvl="0" w:tplc="D81EA82E">
      <w:start w:val="1"/>
      <w:numFmt w:val="upperRoman"/>
      <w:lvlText w:val="%1."/>
      <w:lvlJc w:val="left"/>
      <w:pPr>
        <w:ind w:left="10076"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612476B4"/>
    <w:multiLevelType w:val="hybridMultilevel"/>
    <w:tmpl w:val="EAF43B18"/>
    <w:lvl w:ilvl="0" w:tplc="650863E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40F6917"/>
    <w:multiLevelType w:val="hybridMultilevel"/>
    <w:tmpl w:val="D67011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4F25269"/>
    <w:multiLevelType w:val="hybridMultilevel"/>
    <w:tmpl w:val="073CD168"/>
    <w:lvl w:ilvl="0" w:tplc="0F36FD28">
      <w:start w:val="1"/>
      <w:numFmt w:val="upperRoman"/>
      <w:lvlText w:val="%1."/>
      <w:lvlJc w:val="right"/>
      <w:pPr>
        <w:ind w:left="720" w:hanging="360"/>
      </w:pPr>
      <w:rPr>
        <w:rFonts w:ascii="Segoe UI" w:hAnsi="Segoe UI" w:cs="Segoe U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50D0219"/>
    <w:multiLevelType w:val="hybridMultilevel"/>
    <w:tmpl w:val="26BEB2FC"/>
    <w:lvl w:ilvl="0" w:tplc="F252F660">
      <w:start w:val="1"/>
      <w:numFmt w:val="upperRoman"/>
      <w:lvlText w:val="%1."/>
      <w:lvlJc w:val="right"/>
      <w:pPr>
        <w:ind w:left="644" w:hanging="360"/>
      </w:pPr>
      <w:rPr>
        <w:b/>
      </w:rPr>
    </w:lvl>
    <w:lvl w:ilvl="1" w:tplc="080A0019">
      <w:start w:val="1"/>
      <w:numFmt w:val="lowerLetter"/>
      <w:lvlText w:val="%2."/>
      <w:lvlJc w:val="left"/>
      <w:pPr>
        <w:ind w:left="1364" w:hanging="360"/>
      </w:pPr>
    </w:lvl>
    <w:lvl w:ilvl="2" w:tplc="080A001B">
      <w:start w:val="1"/>
      <w:numFmt w:val="lowerRoman"/>
      <w:lvlText w:val="%3."/>
      <w:lvlJc w:val="right"/>
      <w:pPr>
        <w:ind w:left="2084" w:hanging="180"/>
      </w:pPr>
    </w:lvl>
    <w:lvl w:ilvl="3" w:tplc="080A000F">
      <w:start w:val="1"/>
      <w:numFmt w:val="decimal"/>
      <w:lvlText w:val="%4."/>
      <w:lvlJc w:val="left"/>
      <w:pPr>
        <w:ind w:left="2804" w:hanging="360"/>
      </w:pPr>
    </w:lvl>
    <w:lvl w:ilvl="4" w:tplc="080A0019">
      <w:start w:val="1"/>
      <w:numFmt w:val="lowerLetter"/>
      <w:lvlText w:val="%5."/>
      <w:lvlJc w:val="left"/>
      <w:pPr>
        <w:ind w:left="3524" w:hanging="360"/>
      </w:pPr>
    </w:lvl>
    <w:lvl w:ilvl="5" w:tplc="080A001B">
      <w:start w:val="1"/>
      <w:numFmt w:val="lowerRoman"/>
      <w:lvlText w:val="%6."/>
      <w:lvlJc w:val="right"/>
      <w:pPr>
        <w:ind w:left="4244" w:hanging="180"/>
      </w:pPr>
    </w:lvl>
    <w:lvl w:ilvl="6" w:tplc="080A000F">
      <w:start w:val="1"/>
      <w:numFmt w:val="decimal"/>
      <w:lvlText w:val="%7."/>
      <w:lvlJc w:val="left"/>
      <w:pPr>
        <w:ind w:left="4964" w:hanging="360"/>
      </w:pPr>
    </w:lvl>
    <w:lvl w:ilvl="7" w:tplc="080A0019">
      <w:start w:val="1"/>
      <w:numFmt w:val="lowerLetter"/>
      <w:lvlText w:val="%8."/>
      <w:lvlJc w:val="left"/>
      <w:pPr>
        <w:ind w:left="5684" w:hanging="360"/>
      </w:pPr>
    </w:lvl>
    <w:lvl w:ilvl="8" w:tplc="080A001B">
      <w:start w:val="1"/>
      <w:numFmt w:val="lowerRoman"/>
      <w:lvlText w:val="%9."/>
      <w:lvlJc w:val="right"/>
      <w:pPr>
        <w:ind w:left="6404" w:hanging="180"/>
      </w:pPr>
    </w:lvl>
  </w:abstractNum>
  <w:abstractNum w:abstractNumId="27" w15:restartNumberingAfterBreak="0">
    <w:nsid w:val="69147DC8"/>
    <w:multiLevelType w:val="hybridMultilevel"/>
    <w:tmpl w:val="A8A09A12"/>
    <w:lvl w:ilvl="0" w:tplc="910631E6">
      <w:start w:val="1"/>
      <w:numFmt w:val="decimal"/>
      <w:lvlText w:val="%1."/>
      <w:lvlJc w:val="left"/>
      <w:pPr>
        <w:ind w:left="2203" w:hanging="360"/>
      </w:pPr>
      <w:rPr>
        <w:rFonts w:hint="default"/>
      </w:rPr>
    </w:lvl>
    <w:lvl w:ilvl="1" w:tplc="080A0019" w:tentative="1">
      <w:start w:val="1"/>
      <w:numFmt w:val="lowerLetter"/>
      <w:lvlText w:val="%2."/>
      <w:lvlJc w:val="left"/>
      <w:pPr>
        <w:ind w:left="2923" w:hanging="360"/>
      </w:pPr>
    </w:lvl>
    <w:lvl w:ilvl="2" w:tplc="080A001B" w:tentative="1">
      <w:start w:val="1"/>
      <w:numFmt w:val="lowerRoman"/>
      <w:lvlText w:val="%3."/>
      <w:lvlJc w:val="right"/>
      <w:pPr>
        <w:ind w:left="3643" w:hanging="180"/>
      </w:pPr>
    </w:lvl>
    <w:lvl w:ilvl="3" w:tplc="080A000F" w:tentative="1">
      <w:start w:val="1"/>
      <w:numFmt w:val="decimal"/>
      <w:lvlText w:val="%4."/>
      <w:lvlJc w:val="left"/>
      <w:pPr>
        <w:ind w:left="4363" w:hanging="360"/>
      </w:pPr>
    </w:lvl>
    <w:lvl w:ilvl="4" w:tplc="080A0019" w:tentative="1">
      <w:start w:val="1"/>
      <w:numFmt w:val="lowerLetter"/>
      <w:lvlText w:val="%5."/>
      <w:lvlJc w:val="left"/>
      <w:pPr>
        <w:ind w:left="5083" w:hanging="360"/>
      </w:pPr>
    </w:lvl>
    <w:lvl w:ilvl="5" w:tplc="080A001B" w:tentative="1">
      <w:start w:val="1"/>
      <w:numFmt w:val="lowerRoman"/>
      <w:lvlText w:val="%6."/>
      <w:lvlJc w:val="right"/>
      <w:pPr>
        <w:ind w:left="5803" w:hanging="180"/>
      </w:pPr>
    </w:lvl>
    <w:lvl w:ilvl="6" w:tplc="080A000F" w:tentative="1">
      <w:start w:val="1"/>
      <w:numFmt w:val="decimal"/>
      <w:lvlText w:val="%7."/>
      <w:lvlJc w:val="left"/>
      <w:pPr>
        <w:ind w:left="6523" w:hanging="360"/>
      </w:pPr>
    </w:lvl>
    <w:lvl w:ilvl="7" w:tplc="080A0019" w:tentative="1">
      <w:start w:val="1"/>
      <w:numFmt w:val="lowerLetter"/>
      <w:lvlText w:val="%8."/>
      <w:lvlJc w:val="left"/>
      <w:pPr>
        <w:ind w:left="7243" w:hanging="360"/>
      </w:pPr>
    </w:lvl>
    <w:lvl w:ilvl="8" w:tplc="080A001B" w:tentative="1">
      <w:start w:val="1"/>
      <w:numFmt w:val="lowerRoman"/>
      <w:lvlText w:val="%9."/>
      <w:lvlJc w:val="right"/>
      <w:pPr>
        <w:ind w:left="7963" w:hanging="180"/>
      </w:pPr>
    </w:lvl>
  </w:abstractNum>
  <w:abstractNum w:abstractNumId="28" w15:restartNumberingAfterBreak="0">
    <w:nsid w:val="6B224BC7"/>
    <w:multiLevelType w:val="hybridMultilevel"/>
    <w:tmpl w:val="12326E5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E3B16F8"/>
    <w:multiLevelType w:val="hybridMultilevel"/>
    <w:tmpl w:val="F4AAD86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0" w15:restartNumberingAfterBreak="0">
    <w:nsid w:val="72B97B9D"/>
    <w:multiLevelType w:val="hybridMultilevel"/>
    <w:tmpl w:val="EAF43B18"/>
    <w:lvl w:ilvl="0" w:tplc="650863E0">
      <w:start w:val="1"/>
      <w:numFmt w:val="upperRoman"/>
      <w:lvlText w:val="%1."/>
      <w:lvlJc w:val="right"/>
      <w:pPr>
        <w:ind w:left="786"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6212ED1"/>
    <w:multiLevelType w:val="hybridMultilevel"/>
    <w:tmpl w:val="2F402082"/>
    <w:lvl w:ilvl="0" w:tplc="711816CE">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2" w15:restartNumberingAfterBreak="0">
    <w:nsid w:val="78E71A4E"/>
    <w:multiLevelType w:val="hybridMultilevel"/>
    <w:tmpl w:val="D096BB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B024096"/>
    <w:multiLevelType w:val="hybridMultilevel"/>
    <w:tmpl w:val="26BEB2FC"/>
    <w:lvl w:ilvl="0" w:tplc="F252F660">
      <w:start w:val="1"/>
      <w:numFmt w:val="upperRoman"/>
      <w:lvlText w:val="%1."/>
      <w:lvlJc w:val="right"/>
      <w:pPr>
        <w:ind w:left="644" w:hanging="360"/>
      </w:pPr>
      <w:rPr>
        <w:b/>
      </w:rPr>
    </w:lvl>
    <w:lvl w:ilvl="1" w:tplc="080A0019">
      <w:start w:val="1"/>
      <w:numFmt w:val="lowerLetter"/>
      <w:lvlText w:val="%2."/>
      <w:lvlJc w:val="left"/>
      <w:pPr>
        <w:ind w:left="1364" w:hanging="360"/>
      </w:pPr>
    </w:lvl>
    <w:lvl w:ilvl="2" w:tplc="080A001B">
      <w:start w:val="1"/>
      <w:numFmt w:val="lowerRoman"/>
      <w:lvlText w:val="%3."/>
      <w:lvlJc w:val="right"/>
      <w:pPr>
        <w:ind w:left="2084" w:hanging="180"/>
      </w:pPr>
    </w:lvl>
    <w:lvl w:ilvl="3" w:tplc="080A000F">
      <w:start w:val="1"/>
      <w:numFmt w:val="decimal"/>
      <w:lvlText w:val="%4."/>
      <w:lvlJc w:val="left"/>
      <w:pPr>
        <w:ind w:left="2804" w:hanging="360"/>
      </w:pPr>
    </w:lvl>
    <w:lvl w:ilvl="4" w:tplc="080A0019">
      <w:start w:val="1"/>
      <w:numFmt w:val="lowerLetter"/>
      <w:lvlText w:val="%5."/>
      <w:lvlJc w:val="left"/>
      <w:pPr>
        <w:ind w:left="3524" w:hanging="360"/>
      </w:pPr>
    </w:lvl>
    <w:lvl w:ilvl="5" w:tplc="080A001B">
      <w:start w:val="1"/>
      <w:numFmt w:val="lowerRoman"/>
      <w:lvlText w:val="%6."/>
      <w:lvlJc w:val="right"/>
      <w:pPr>
        <w:ind w:left="4244" w:hanging="180"/>
      </w:pPr>
    </w:lvl>
    <w:lvl w:ilvl="6" w:tplc="080A000F">
      <w:start w:val="1"/>
      <w:numFmt w:val="decimal"/>
      <w:lvlText w:val="%7."/>
      <w:lvlJc w:val="left"/>
      <w:pPr>
        <w:ind w:left="4964" w:hanging="360"/>
      </w:pPr>
    </w:lvl>
    <w:lvl w:ilvl="7" w:tplc="080A0019">
      <w:start w:val="1"/>
      <w:numFmt w:val="lowerLetter"/>
      <w:lvlText w:val="%8."/>
      <w:lvlJc w:val="left"/>
      <w:pPr>
        <w:ind w:left="5684" w:hanging="360"/>
      </w:pPr>
    </w:lvl>
    <w:lvl w:ilvl="8" w:tplc="080A001B">
      <w:start w:val="1"/>
      <w:numFmt w:val="lowerRoman"/>
      <w:lvlText w:val="%9."/>
      <w:lvlJc w:val="right"/>
      <w:pPr>
        <w:ind w:left="6404" w:hanging="180"/>
      </w:pPr>
    </w:lvl>
  </w:abstractNum>
  <w:num w:numId="1">
    <w:abstractNumId w:val="22"/>
  </w:num>
  <w:num w:numId="2">
    <w:abstractNumId w:val="14"/>
  </w:num>
  <w:num w:numId="3">
    <w:abstractNumId w:val="16"/>
  </w:num>
  <w:num w:numId="4">
    <w:abstractNumId w:val="5"/>
  </w:num>
  <w:num w:numId="5">
    <w:abstractNumId w:val="6"/>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0"/>
  </w:num>
  <w:num w:numId="9">
    <w:abstractNumId w:val="18"/>
  </w:num>
  <w:num w:numId="10">
    <w:abstractNumId w:val="4"/>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25"/>
  </w:num>
  <w:num w:numId="14">
    <w:abstractNumId w:val="28"/>
  </w:num>
  <w:num w:numId="15">
    <w:abstractNumId w:val="30"/>
  </w:num>
  <w:num w:numId="16">
    <w:abstractNumId w:val="21"/>
  </w:num>
  <w:num w:numId="17">
    <w:abstractNumId w:val="13"/>
  </w:num>
  <w:num w:numId="18">
    <w:abstractNumId w:val="1"/>
  </w:num>
  <w:num w:numId="19">
    <w:abstractNumId w:val="20"/>
  </w:num>
  <w:num w:numId="20">
    <w:abstractNumId w:val="33"/>
  </w:num>
  <w:num w:numId="21">
    <w:abstractNumId w:val="17"/>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26"/>
  </w:num>
  <w:num w:numId="25">
    <w:abstractNumId w:val="24"/>
  </w:num>
  <w:num w:numId="26">
    <w:abstractNumId w:val="12"/>
  </w:num>
  <w:num w:numId="27">
    <w:abstractNumId w:val="3"/>
  </w:num>
  <w:num w:numId="28">
    <w:abstractNumId w:val="9"/>
  </w:num>
  <w:num w:numId="29">
    <w:abstractNumId w:val="29"/>
  </w:num>
  <w:num w:numId="30">
    <w:abstractNumId w:val="15"/>
  </w:num>
  <w:num w:numId="31">
    <w:abstractNumId w:val="7"/>
  </w:num>
  <w:num w:numId="32">
    <w:abstractNumId w:val="2"/>
  </w:num>
  <w:num w:numId="33">
    <w:abstractNumId w:val="11"/>
  </w:num>
  <w:num w:numId="34">
    <w:abstractNumId w:val="31"/>
  </w:num>
  <w:num w:numId="35">
    <w:abstractNumId w:val="27"/>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FF8"/>
    <w:rsid w:val="00011BEE"/>
    <w:rsid w:val="00012B5A"/>
    <w:rsid w:val="00033211"/>
    <w:rsid w:val="000344FD"/>
    <w:rsid w:val="0004250C"/>
    <w:rsid w:val="0004567F"/>
    <w:rsid w:val="00056518"/>
    <w:rsid w:val="00056956"/>
    <w:rsid w:val="00062797"/>
    <w:rsid w:val="00076A41"/>
    <w:rsid w:val="00077D97"/>
    <w:rsid w:val="00082176"/>
    <w:rsid w:val="00087988"/>
    <w:rsid w:val="00090045"/>
    <w:rsid w:val="000900EA"/>
    <w:rsid w:val="000B2E3A"/>
    <w:rsid w:val="000C21C9"/>
    <w:rsid w:val="000D1347"/>
    <w:rsid w:val="000D30E2"/>
    <w:rsid w:val="000D5907"/>
    <w:rsid w:val="000E5D23"/>
    <w:rsid w:val="000F13EC"/>
    <w:rsid w:val="000F222F"/>
    <w:rsid w:val="001057FB"/>
    <w:rsid w:val="001102E1"/>
    <w:rsid w:val="00113929"/>
    <w:rsid w:val="00117480"/>
    <w:rsid w:val="001249CA"/>
    <w:rsid w:val="00126864"/>
    <w:rsid w:val="0013108A"/>
    <w:rsid w:val="00141DAF"/>
    <w:rsid w:val="00144B95"/>
    <w:rsid w:val="001537C6"/>
    <w:rsid w:val="00180EFF"/>
    <w:rsid w:val="001857E7"/>
    <w:rsid w:val="001A1DF8"/>
    <w:rsid w:val="001E105E"/>
    <w:rsid w:val="001E2E38"/>
    <w:rsid w:val="001E5809"/>
    <w:rsid w:val="001E5FF9"/>
    <w:rsid w:val="001E6BF1"/>
    <w:rsid w:val="001F7710"/>
    <w:rsid w:val="00201699"/>
    <w:rsid w:val="00213955"/>
    <w:rsid w:val="0024286F"/>
    <w:rsid w:val="0024543A"/>
    <w:rsid w:val="002478B8"/>
    <w:rsid w:val="002517E2"/>
    <w:rsid w:val="00254C8E"/>
    <w:rsid w:val="0026154B"/>
    <w:rsid w:val="00261CB1"/>
    <w:rsid w:val="002635A8"/>
    <w:rsid w:val="00274DF3"/>
    <w:rsid w:val="00275598"/>
    <w:rsid w:val="00282EF3"/>
    <w:rsid w:val="00285458"/>
    <w:rsid w:val="002918B6"/>
    <w:rsid w:val="002978A2"/>
    <w:rsid w:val="002B3D12"/>
    <w:rsid w:val="002B41C1"/>
    <w:rsid w:val="002B50C0"/>
    <w:rsid w:val="002C60FC"/>
    <w:rsid w:val="002E0230"/>
    <w:rsid w:val="002E5800"/>
    <w:rsid w:val="0032582F"/>
    <w:rsid w:val="003314C2"/>
    <w:rsid w:val="00335063"/>
    <w:rsid w:val="00336C6F"/>
    <w:rsid w:val="00337B63"/>
    <w:rsid w:val="00341C00"/>
    <w:rsid w:val="003442CB"/>
    <w:rsid w:val="00350884"/>
    <w:rsid w:val="003761D2"/>
    <w:rsid w:val="00380A2B"/>
    <w:rsid w:val="00384184"/>
    <w:rsid w:val="0038741E"/>
    <w:rsid w:val="00392926"/>
    <w:rsid w:val="00394A34"/>
    <w:rsid w:val="00396A0C"/>
    <w:rsid w:val="003A1498"/>
    <w:rsid w:val="003A2A57"/>
    <w:rsid w:val="003A42CE"/>
    <w:rsid w:val="003B178C"/>
    <w:rsid w:val="003B250D"/>
    <w:rsid w:val="003C1A6C"/>
    <w:rsid w:val="003C68D5"/>
    <w:rsid w:val="003D5948"/>
    <w:rsid w:val="003E0E53"/>
    <w:rsid w:val="003F0115"/>
    <w:rsid w:val="004122E6"/>
    <w:rsid w:val="004330A8"/>
    <w:rsid w:val="0045455B"/>
    <w:rsid w:val="004642B0"/>
    <w:rsid w:val="00481285"/>
    <w:rsid w:val="004A3C5F"/>
    <w:rsid w:val="004B3676"/>
    <w:rsid w:val="004B5C3E"/>
    <w:rsid w:val="004C53A6"/>
    <w:rsid w:val="004D6511"/>
    <w:rsid w:val="004E3188"/>
    <w:rsid w:val="004F225D"/>
    <w:rsid w:val="004F22F1"/>
    <w:rsid w:val="00502582"/>
    <w:rsid w:val="00505A77"/>
    <w:rsid w:val="00512089"/>
    <w:rsid w:val="0052358B"/>
    <w:rsid w:val="00531B4C"/>
    <w:rsid w:val="005533FD"/>
    <w:rsid w:val="00564FDA"/>
    <w:rsid w:val="005756BF"/>
    <w:rsid w:val="00577C7F"/>
    <w:rsid w:val="00581F3E"/>
    <w:rsid w:val="005941C5"/>
    <w:rsid w:val="005A30AE"/>
    <w:rsid w:val="005A4053"/>
    <w:rsid w:val="005A7A70"/>
    <w:rsid w:val="005B104B"/>
    <w:rsid w:val="005B36A1"/>
    <w:rsid w:val="005D1ED5"/>
    <w:rsid w:val="005E6297"/>
    <w:rsid w:val="005F229B"/>
    <w:rsid w:val="006112D0"/>
    <w:rsid w:val="00616A75"/>
    <w:rsid w:val="00650420"/>
    <w:rsid w:val="00656FE9"/>
    <w:rsid w:val="0066155E"/>
    <w:rsid w:val="00673CE2"/>
    <w:rsid w:val="0067726F"/>
    <w:rsid w:val="00686E30"/>
    <w:rsid w:val="006874FD"/>
    <w:rsid w:val="006A3622"/>
    <w:rsid w:val="006A70B6"/>
    <w:rsid w:val="006B0927"/>
    <w:rsid w:val="006B48EA"/>
    <w:rsid w:val="006B68F4"/>
    <w:rsid w:val="006D4782"/>
    <w:rsid w:val="006E4FB5"/>
    <w:rsid w:val="007249DD"/>
    <w:rsid w:val="00732C53"/>
    <w:rsid w:val="00734B2D"/>
    <w:rsid w:val="00740F4F"/>
    <w:rsid w:val="00744B4F"/>
    <w:rsid w:val="00755CBF"/>
    <w:rsid w:val="007618CB"/>
    <w:rsid w:val="00761B2C"/>
    <w:rsid w:val="00761F9E"/>
    <w:rsid w:val="00774CB7"/>
    <w:rsid w:val="0078132D"/>
    <w:rsid w:val="00786876"/>
    <w:rsid w:val="00786ACE"/>
    <w:rsid w:val="00787B76"/>
    <w:rsid w:val="007A2084"/>
    <w:rsid w:val="007A4803"/>
    <w:rsid w:val="007A5F90"/>
    <w:rsid w:val="007A6AAC"/>
    <w:rsid w:val="007A798C"/>
    <w:rsid w:val="007C56B8"/>
    <w:rsid w:val="007C65E9"/>
    <w:rsid w:val="008016D8"/>
    <w:rsid w:val="00807616"/>
    <w:rsid w:val="00807ABA"/>
    <w:rsid w:val="00812FAE"/>
    <w:rsid w:val="0083128D"/>
    <w:rsid w:val="00833B2B"/>
    <w:rsid w:val="00850703"/>
    <w:rsid w:val="00870150"/>
    <w:rsid w:val="00877B2F"/>
    <w:rsid w:val="008829F5"/>
    <w:rsid w:val="00883560"/>
    <w:rsid w:val="00885271"/>
    <w:rsid w:val="00890261"/>
    <w:rsid w:val="00893CD9"/>
    <w:rsid w:val="008A0AA9"/>
    <w:rsid w:val="008A6796"/>
    <w:rsid w:val="008B2333"/>
    <w:rsid w:val="008B3017"/>
    <w:rsid w:val="008B3B4F"/>
    <w:rsid w:val="008B52CA"/>
    <w:rsid w:val="008C6706"/>
    <w:rsid w:val="00912F05"/>
    <w:rsid w:val="009150F8"/>
    <w:rsid w:val="0091712C"/>
    <w:rsid w:val="00922B84"/>
    <w:rsid w:val="00925123"/>
    <w:rsid w:val="00926F4D"/>
    <w:rsid w:val="00936D95"/>
    <w:rsid w:val="00943918"/>
    <w:rsid w:val="009452A2"/>
    <w:rsid w:val="009534E3"/>
    <w:rsid w:val="00953D8D"/>
    <w:rsid w:val="009568A9"/>
    <w:rsid w:val="00962226"/>
    <w:rsid w:val="0099102C"/>
    <w:rsid w:val="009913D8"/>
    <w:rsid w:val="00996924"/>
    <w:rsid w:val="009A52CF"/>
    <w:rsid w:val="009A6244"/>
    <w:rsid w:val="009B45B4"/>
    <w:rsid w:val="009B4F9E"/>
    <w:rsid w:val="009B7595"/>
    <w:rsid w:val="009B7D79"/>
    <w:rsid w:val="009E7040"/>
    <w:rsid w:val="009F1C49"/>
    <w:rsid w:val="009F1D32"/>
    <w:rsid w:val="00A001B5"/>
    <w:rsid w:val="00A06B37"/>
    <w:rsid w:val="00A06CA1"/>
    <w:rsid w:val="00A24DD3"/>
    <w:rsid w:val="00A25AE0"/>
    <w:rsid w:val="00A269DC"/>
    <w:rsid w:val="00A36959"/>
    <w:rsid w:val="00A4211D"/>
    <w:rsid w:val="00A553E7"/>
    <w:rsid w:val="00A703D3"/>
    <w:rsid w:val="00A757D3"/>
    <w:rsid w:val="00A8420D"/>
    <w:rsid w:val="00A84F13"/>
    <w:rsid w:val="00A86C1C"/>
    <w:rsid w:val="00A901CC"/>
    <w:rsid w:val="00AA75D1"/>
    <w:rsid w:val="00AB03E1"/>
    <w:rsid w:val="00AC3CA3"/>
    <w:rsid w:val="00B01571"/>
    <w:rsid w:val="00B26E34"/>
    <w:rsid w:val="00B33EDB"/>
    <w:rsid w:val="00B414E4"/>
    <w:rsid w:val="00B46139"/>
    <w:rsid w:val="00B47381"/>
    <w:rsid w:val="00B474F0"/>
    <w:rsid w:val="00B66438"/>
    <w:rsid w:val="00B775C7"/>
    <w:rsid w:val="00B82E97"/>
    <w:rsid w:val="00B91776"/>
    <w:rsid w:val="00BB1FF8"/>
    <w:rsid w:val="00BB7CF4"/>
    <w:rsid w:val="00BD02D9"/>
    <w:rsid w:val="00BD5B8B"/>
    <w:rsid w:val="00BE2F47"/>
    <w:rsid w:val="00BE6B44"/>
    <w:rsid w:val="00BF4113"/>
    <w:rsid w:val="00BF6890"/>
    <w:rsid w:val="00C13CB5"/>
    <w:rsid w:val="00C1620F"/>
    <w:rsid w:val="00C3013C"/>
    <w:rsid w:val="00C36769"/>
    <w:rsid w:val="00C44D02"/>
    <w:rsid w:val="00C516A3"/>
    <w:rsid w:val="00C564C1"/>
    <w:rsid w:val="00C73C88"/>
    <w:rsid w:val="00C74015"/>
    <w:rsid w:val="00C779E5"/>
    <w:rsid w:val="00C85801"/>
    <w:rsid w:val="00C87F0D"/>
    <w:rsid w:val="00C94787"/>
    <w:rsid w:val="00CC75A1"/>
    <w:rsid w:val="00CC7A2E"/>
    <w:rsid w:val="00CC7C1F"/>
    <w:rsid w:val="00CE0CBB"/>
    <w:rsid w:val="00CF2A05"/>
    <w:rsid w:val="00CF4107"/>
    <w:rsid w:val="00D00532"/>
    <w:rsid w:val="00D05EA2"/>
    <w:rsid w:val="00D123B9"/>
    <w:rsid w:val="00D174F8"/>
    <w:rsid w:val="00D40DBE"/>
    <w:rsid w:val="00D51BBC"/>
    <w:rsid w:val="00D75753"/>
    <w:rsid w:val="00D76693"/>
    <w:rsid w:val="00D77BBF"/>
    <w:rsid w:val="00D80DF5"/>
    <w:rsid w:val="00D8275F"/>
    <w:rsid w:val="00D83A50"/>
    <w:rsid w:val="00D842DE"/>
    <w:rsid w:val="00D86686"/>
    <w:rsid w:val="00D95209"/>
    <w:rsid w:val="00DA503C"/>
    <w:rsid w:val="00DB3860"/>
    <w:rsid w:val="00DB58BB"/>
    <w:rsid w:val="00DC30DA"/>
    <w:rsid w:val="00DC3CAB"/>
    <w:rsid w:val="00DC5436"/>
    <w:rsid w:val="00DE6FC7"/>
    <w:rsid w:val="00E01E47"/>
    <w:rsid w:val="00E03CEC"/>
    <w:rsid w:val="00E0447E"/>
    <w:rsid w:val="00E160AD"/>
    <w:rsid w:val="00E358B0"/>
    <w:rsid w:val="00E43446"/>
    <w:rsid w:val="00E57AFA"/>
    <w:rsid w:val="00E57E99"/>
    <w:rsid w:val="00E71EFC"/>
    <w:rsid w:val="00E77447"/>
    <w:rsid w:val="00E85465"/>
    <w:rsid w:val="00E908BF"/>
    <w:rsid w:val="00E90D07"/>
    <w:rsid w:val="00EA1993"/>
    <w:rsid w:val="00EB0F21"/>
    <w:rsid w:val="00ED7348"/>
    <w:rsid w:val="00EE131F"/>
    <w:rsid w:val="00EF576A"/>
    <w:rsid w:val="00F02FFF"/>
    <w:rsid w:val="00F10204"/>
    <w:rsid w:val="00F108BE"/>
    <w:rsid w:val="00F17B31"/>
    <w:rsid w:val="00F20A00"/>
    <w:rsid w:val="00F21F17"/>
    <w:rsid w:val="00F23BCB"/>
    <w:rsid w:val="00F252D0"/>
    <w:rsid w:val="00F34B9C"/>
    <w:rsid w:val="00F43335"/>
    <w:rsid w:val="00F51C97"/>
    <w:rsid w:val="00F5704D"/>
    <w:rsid w:val="00F6222B"/>
    <w:rsid w:val="00F6494F"/>
    <w:rsid w:val="00F7706F"/>
    <w:rsid w:val="00FB1B34"/>
    <w:rsid w:val="00FC6388"/>
    <w:rsid w:val="00FD6069"/>
    <w:rsid w:val="00FD77E2"/>
    <w:rsid w:val="00FE2D4E"/>
    <w:rsid w:val="00FE4BDE"/>
    <w:rsid w:val="00FE7BA4"/>
    <w:rsid w:val="00FF2A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A99068"/>
  <w15:chartTrackingRefBased/>
  <w15:docId w15:val="{2DC9B808-73C9-4714-8891-39D43C6B8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FF8"/>
  </w:style>
  <w:style w:type="paragraph" w:styleId="Ttulo1">
    <w:name w:val="heading 1"/>
    <w:basedOn w:val="Normal"/>
    <w:next w:val="Normal"/>
    <w:link w:val="Ttulo1Car"/>
    <w:uiPriority w:val="9"/>
    <w:qFormat/>
    <w:rsid w:val="00BB1F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BB1F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BB1FF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BB1FF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BB1FF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BB1FF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B1FF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B1FF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B1FF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B1FF8"/>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BB1FF8"/>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BB1FF8"/>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BB1FF8"/>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BB1FF8"/>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BB1FF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B1FF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B1FF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B1FF8"/>
    <w:rPr>
      <w:rFonts w:eastAsiaTheme="majorEastAsia" w:cstheme="majorBidi"/>
      <w:color w:val="272727" w:themeColor="text1" w:themeTint="D8"/>
    </w:rPr>
  </w:style>
  <w:style w:type="paragraph" w:styleId="Ttulo">
    <w:name w:val="Title"/>
    <w:basedOn w:val="Normal"/>
    <w:next w:val="Normal"/>
    <w:link w:val="TtuloCar"/>
    <w:uiPriority w:val="10"/>
    <w:qFormat/>
    <w:rsid w:val="00BB1F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B1FF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B1FF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B1FF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B1FF8"/>
    <w:pPr>
      <w:spacing w:before="160"/>
      <w:jc w:val="center"/>
    </w:pPr>
    <w:rPr>
      <w:i/>
      <w:iCs/>
      <w:color w:val="404040" w:themeColor="text1" w:themeTint="BF"/>
    </w:rPr>
  </w:style>
  <w:style w:type="character" w:customStyle="1" w:styleId="CitaCar">
    <w:name w:val="Cita Car"/>
    <w:basedOn w:val="Fuentedeprrafopredeter"/>
    <w:link w:val="Cita"/>
    <w:uiPriority w:val="29"/>
    <w:rsid w:val="00BB1FF8"/>
    <w:rPr>
      <w:i/>
      <w:iCs/>
      <w:color w:val="404040" w:themeColor="text1" w:themeTint="BF"/>
    </w:rPr>
  </w:style>
  <w:style w:type="paragraph" w:styleId="Prrafodelista">
    <w:name w:val="List Paragraph"/>
    <w:basedOn w:val="Normal"/>
    <w:uiPriority w:val="34"/>
    <w:qFormat/>
    <w:rsid w:val="00BB1FF8"/>
    <w:pPr>
      <w:ind w:left="720"/>
      <w:contextualSpacing/>
    </w:pPr>
  </w:style>
  <w:style w:type="character" w:styleId="nfasisintenso">
    <w:name w:val="Intense Emphasis"/>
    <w:basedOn w:val="Fuentedeprrafopredeter"/>
    <w:uiPriority w:val="21"/>
    <w:qFormat/>
    <w:rsid w:val="00BB1FF8"/>
    <w:rPr>
      <w:i/>
      <w:iCs/>
      <w:color w:val="2F5496" w:themeColor="accent1" w:themeShade="BF"/>
    </w:rPr>
  </w:style>
  <w:style w:type="paragraph" w:styleId="Citadestacada">
    <w:name w:val="Intense Quote"/>
    <w:basedOn w:val="Normal"/>
    <w:next w:val="Normal"/>
    <w:link w:val="CitadestacadaCar"/>
    <w:uiPriority w:val="30"/>
    <w:qFormat/>
    <w:rsid w:val="00BB1F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BB1FF8"/>
    <w:rPr>
      <w:i/>
      <w:iCs/>
      <w:color w:val="2F5496" w:themeColor="accent1" w:themeShade="BF"/>
    </w:rPr>
  </w:style>
  <w:style w:type="character" w:styleId="Referenciaintensa">
    <w:name w:val="Intense Reference"/>
    <w:basedOn w:val="Fuentedeprrafopredeter"/>
    <w:uiPriority w:val="32"/>
    <w:qFormat/>
    <w:rsid w:val="00BB1FF8"/>
    <w:rPr>
      <w:b/>
      <w:bCs/>
      <w:smallCaps/>
      <w:color w:val="2F5496" w:themeColor="accent1" w:themeShade="BF"/>
      <w:spacing w:val="5"/>
    </w:rPr>
  </w:style>
  <w:style w:type="numbering" w:customStyle="1" w:styleId="Sinlista1">
    <w:name w:val="Sin lista1"/>
    <w:next w:val="Sinlista"/>
    <w:uiPriority w:val="99"/>
    <w:semiHidden/>
    <w:unhideWhenUsed/>
    <w:rsid w:val="00BB1FF8"/>
  </w:style>
  <w:style w:type="paragraph" w:styleId="Encabezado">
    <w:name w:val="header"/>
    <w:basedOn w:val="Normal"/>
    <w:link w:val="EncabezadoCar"/>
    <w:uiPriority w:val="99"/>
    <w:unhideWhenUsed/>
    <w:rsid w:val="00BB1FF8"/>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BB1FF8"/>
  </w:style>
  <w:style w:type="paragraph" w:styleId="Piedepgina">
    <w:name w:val="footer"/>
    <w:basedOn w:val="Normal"/>
    <w:link w:val="PiedepginaCar"/>
    <w:uiPriority w:val="99"/>
    <w:unhideWhenUsed/>
    <w:rsid w:val="00BB1FF8"/>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BB1FF8"/>
  </w:style>
  <w:style w:type="table" w:customStyle="1" w:styleId="Tablaconcuadrcula1">
    <w:name w:val="Tabla con cuadrícula1"/>
    <w:basedOn w:val="Tablanormal"/>
    <w:next w:val="Tablaconcuadrcula"/>
    <w:uiPriority w:val="59"/>
    <w:rsid w:val="00BB1FF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BB1F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BB1FF8"/>
    <w:pPr>
      <w:spacing w:after="0" w:line="240" w:lineRule="auto"/>
    </w:pPr>
    <w:rPr>
      <w:kern w:val="0"/>
      <w14:ligatures w14:val="none"/>
    </w:rPr>
  </w:style>
  <w:style w:type="numbering" w:customStyle="1" w:styleId="Sinlista11">
    <w:name w:val="Sin lista11"/>
    <w:next w:val="Sinlista"/>
    <w:uiPriority w:val="99"/>
    <w:semiHidden/>
    <w:unhideWhenUsed/>
    <w:rsid w:val="00BB1FF8"/>
  </w:style>
  <w:style w:type="paragraph" w:styleId="Textodeglobo">
    <w:name w:val="Balloon Text"/>
    <w:basedOn w:val="Normal"/>
    <w:link w:val="TextodegloboCar"/>
    <w:uiPriority w:val="99"/>
    <w:semiHidden/>
    <w:unhideWhenUsed/>
    <w:rsid w:val="00BB1FF8"/>
    <w:pPr>
      <w:spacing w:after="0" w:line="240" w:lineRule="auto"/>
    </w:pPr>
    <w:rPr>
      <w:rFonts w:ascii="Tahoma" w:hAnsi="Tahoma" w:cs="Tahoma"/>
      <w:kern w:val="0"/>
      <w:sz w:val="16"/>
      <w:szCs w:val="16"/>
      <w14:ligatures w14:val="none"/>
    </w:rPr>
  </w:style>
  <w:style w:type="character" w:customStyle="1" w:styleId="TextodegloboCar">
    <w:name w:val="Texto de globo Car"/>
    <w:basedOn w:val="Fuentedeprrafopredeter"/>
    <w:link w:val="Textodeglobo"/>
    <w:uiPriority w:val="99"/>
    <w:semiHidden/>
    <w:rsid w:val="00BB1FF8"/>
    <w:rPr>
      <w:rFonts w:ascii="Tahoma" w:hAnsi="Tahoma" w:cs="Tahoma"/>
      <w:kern w:val="0"/>
      <w:sz w:val="16"/>
      <w:szCs w:val="16"/>
      <w14:ligatures w14:val="none"/>
    </w:rPr>
  </w:style>
  <w:style w:type="table" w:customStyle="1" w:styleId="Tablaconcuadrcula2">
    <w:name w:val="Tabla con cuadrícula2"/>
    <w:basedOn w:val="Tablanormal"/>
    <w:next w:val="Tablaconcuadrcula"/>
    <w:uiPriority w:val="59"/>
    <w:rsid w:val="00BB1FF8"/>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3">
    <w:name w:val="Tabla con cuadrícula3"/>
    <w:basedOn w:val="Tablanormal"/>
    <w:uiPriority w:val="59"/>
    <w:rsid w:val="00BB1FF8"/>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4">
    <w:name w:val="Tabla con cuadrícula4"/>
    <w:basedOn w:val="Tablanormal"/>
    <w:uiPriority w:val="59"/>
    <w:rsid w:val="00BB1FF8"/>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extoennegrita">
    <w:name w:val="Strong"/>
    <w:basedOn w:val="Fuentedeprrafopredeter"/>
    <w:uiPriority w:val="22"/>
    <w:qFormat/>
    <w:rsid w:val="00BB1FF8"/>
    <w:rPr>
      <w:b/>
      <w:bCs/>
    </w:rPr>
  </w:style>
  <w:style w:type="table" w:customStyle="1" w:styleId="Tablaconcuadrcula5">
    <w:name w:val="Tabla con cuadrícula5"/>
    <w:basedOn w:val="Tablanormal"/>
    <w:next w:val="Tablaconcuadrcula"/>
    <w:uiPriority w:val="59"/>
    <w:rsid w:val="00BB1FF8"/>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6">
    <w:name w:val="Tabla con cuadrícula6"/>
    <w:basedOn w:val="Tablanormal"/>
    <w:next w:val="Tablaconcuadrcula"/>
    <w:uiPriority w:val="59"/>
    <w:rsid w:val="00BB1FF8"/>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7">
    <w:name w:val="Tabla con cuadrícula7"/>
    <w:basedOn w:val="Tablanormal"/>
    <w:next w:val="Tablaconcuadrcula"/>
    <w:uiPriority w:val="59"/>
    <w:rsid w:val="00BB1FF8"/>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8">
    <w:name w:val="Tabla con cuadrícula8"/>
    <w:basedOn w:val="Tablanormal"/>
    <w:next w:val="Tablaconcuadrcula"/>
    <w:uiPriority w:val="59"/>
    <w:rsid w:val="00BB1FF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BB1FF8"/>
  </w:style>
  <w:style w:type="table" w:customStyle="1" w:styleId="Tablaconcuadrcula9">
    <w:name w:val="Tabla con cuadrícula9"/>
    <w:basedOn w:val="Tablanormal"/>
    <w:next w:val="Tablaconcuadrcula"/>
    <w:uiPriority w:val="59"/>
    <w:rsid w:val="00BB1FF8"/>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1">
    <w:name w:val="Tabla con cuadrícula11"/>
    <w:basedOn w:val="Tablanormal"/>
    <w:next w:val="Tablaconcuadrcula"/>
    <w:uiPriority w:val="59"/>
    <w:rsid w:val="00BB1FF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BB1FF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BB1FF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59"/>
    <w:rsid w:val="00BB1FF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59"/>
    <w:rsid w:val="00BB1FF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BB1FF8"/>
    <w:pPr>
      <w:jc w:val="center"/>
    </w:pPr>
    <w:rPr>
      <w:rFonts w:ascii="Arial" w:hAnsi="Arial" w:cs="Arial"/>
      <w:b/>
      <w:kern w:val="0"/>
      <w:sz w:val="32"/>
      <w:szCs w:val="32"/>
      <w14:ligatures w14:val="none"/>
    </w:rPr>
  </w:style>
  <w:style w:type="character" w:customStyle="1" w:styleId="TextoindependienteCar">
    <w:name w:val="Texto independiente Car"/>
    <w:basedOn w:val="Fuentedeprrafopredeter"/>
    <w:link w:val="Textoindependiente"/>
    <w:uiPriority w:val="99"/>
    <w:rsid w:val="00BB1FF8"/>
    <w:rPr>
      <w:rFonts w:ascii="Arial" w:hAnsi="Arial" w:cs="Arial"/>
      <w:b/>
      <w:kern w:val="0"/>
      <w:sz w:val="32"/>
      <w:szCs w:val="32"/>
      <w14:ligatures w14:val="none"/>
    </w:rPr>
  </w:style>
  <w:style w:type="character" w:styleId="Hipervnculo">
    <w:name w:val="Hyperlink"/>
    <w:basedOn w:val="Fuentedeprrafopredeter"/>
    <w:uiPriority w:val="99"/>
    <w:semiHidden/>
    <w:unhideWhenUsed/>
    <w:rsid w:val="00BB1FF8"/>
    <w:rPr>
      <w:color w:val="0563C1"/>
      <w:u w:val="single"/>
    </w:rPr>
  </w:style>
  <w:style w:type="table" w:customStyle="1" w:styleId="Tablaconcuadrcula14">
    <w:name w:val="Tabla con cuadrícula14"/>
    <w:basedOn w:val="Tablanormal"/>
    <w:next w:val="Tablaconcuadrcula"/>
    <w:uiPriority w:val="59"/>
    <w:rsid w:val="00BB1FF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59"/>
    <w:rsid w:val="00BB1FF8"/>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BB1FF8"/>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BB1FF8"/>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BB1FF8"/>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59"/>
    <w:rsid w:val="00BB1FF8"/>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
    <w:name w:val="Tabla con cuadrícula111"/>
    <w:basedOn w:val="Tablanormal"/>
    <w:next w:val="Tablaconcuadrcula"/>
    <w:uiPriority w:val="59"/>
    <w:rsid w:val="00BB1FF8"/>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2">
    <w:name w:val="Tabla con cuadrícula112"/>
    <w:basedOn w:val="Tablanormal"/>
    <w:next w:val="Tablaconcuadrcula"/>
    <w:uiPriority w:val="59"/>
    <w:rsid w:val="00BB1FF8"/>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16573833CB44D37BEA9C7D20148307B"/>
        <w:category>
          <w:name w:val="General"/>
          <w:gallery w:val="placeholder"/>
        </w:category>
        <w:types>
          <w:type w:val="bbPlcHdr"/>
        </w:types>
        <w:behaviors>
          <w:behavior w:val="content"/>
        </w:behaviors>
        <w:guid w:val="{8F69EF0A-00B5-4221-8A15-DDA3C85F863E}"/>
      </w:docPartPr>
      <w:docPartBody>
        <w:p w:rsidR="007F660C" w:rsidRDefault="007F43EE" w:rsidP="007F43EE">
          <w:pPr>
            <w:pStyle w:val="716573833CB44D37BEA9C7D20148307B"/>
          </w:pPr>
          <w:r>
            <w:rPr>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3EE"/>
    <w:rsid w:val="001B1D71"/>
    <w:rsid w:val="001D0655"/>
    <w:rsid w:val="001F19EC"/>
    <w:rsid w:val="002760B7"/>
    <w:rsid w:val="00337B63"/>
    <w:rsid w:val="004862C6"/>
    <w:rsid w:val="005D1ED5"/>
    <w:rsid w:val="00663139"/>
    <w:rsid w:val="00676ADE"/>
    <w:rsid w:val="00686E30"/>
    <w:rsid w:val="006E4FB5"/>
    <w:rsid w:val="00734B2D"/>
    <w:rsid w:val="00755CBF"/>
    <w:rsid w:val="007F43EE"/>
    <w:rsid w:val="007F660C"/>
    <w:rsid w:val="008804BF"/>
    <w:rsid w:val="00897FBD"/>
    <w:rsid w:val="008C20E7"/>
    <w:rsid w:val="008C3832"/>
    <w:rsid w:val="00A84F13"/>
    <w:rsid w:val="00B26631"/>
    <w:rsid w:val="00EE1AC7"/>
    <w:rsid w:val="00EF5777"/>
    <w:rsid w:val="00F02F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6573833CB44D37BEA9C7D20148307B">
    <w:name w:val="716573833CB44D37BEA9C7D20148307B"/>
    <w:rsid w:val="007F43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47E8E-7840-4339-A54E-888F9B555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14194</Words>
  <Characters>78073</Characters>
  <Application>Microsoft Office Word</Application>
  <DocSecurity>0</DocSecurity>
  <Lines>650</Lines>
  <Paragraphs>184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OCTAVIO BASULTO RAMIREZ</dc:creator>
  <cp:keywords/>
  <dc:description/>
  <cp:lastModifiedBy>51</cp:lastModifiedBy>
  <cp:revision>2</cp:revision>
  <dcterms:created xsi:type="dcterms:W3CDTF">2026-02-09T18:47:00Z</dcterms:created>
  <dcterms:modified xsi:type="dcterms:W3CDTF">2026-02-09T18:47:00Z</dcterms:modified>
</cp:coreProperties>
</file>