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uadrculaclara"/>
        <w:tblW w:w="23309" w:type="dxa"/>
        <w:jc w:val="center"/>
        <w:tblLayout w:type="fixed"/>
        <w:tblLook w:val="04A0" w:firstRow="1" w:lastRow="0" w:firstColumn="1" w:lastColumn="0" w:noHBand="0" w:noVBand="1"/>
      </w:tblPr>
      <w:tblGrid>
        <w:gridCol w:w="4388"/>
        <w:gridCol w:w="4536"/>
        <w:gridCol w:w="4819"/>
        <w:gridCol w:w="4962"/>
        <w:gridCol w:w="4604"/>
      </w:tblGrid>
      <w:tr w:rsidR="00007095" w:rsidRPr="00096589" w14:paraId="46824FBB" w14:textId="77777777" w:rsidTr="007062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hideMark/>
          </w:tcPr>
          <w:p w14:paraId="3F30FA64" w14:textId="77777777" w:rsidR="00007095" w:rsidRPr="00340741" w:rsidRDefault="00007095" w:rsidP="000354CB">
            <w:pPr>
              <w:jc w:val="center"/>
              <w:rPr>
                <w:rFonts w:ascii="Arial" w:hAnsi="Arial" w:cs="Arial"/>
                <w:b w:val="0"/>
                <w:color w:val="808080" w:themeColor="background1" w:themeShade="80"/>
              </w:rPr>
            </w:pPr>
            <w:r w:rsidRPr="00E7654A">
              <w:rPr>
                <w:rFonts w:ascii="Arial" w:hAnsi="Arial" w:cs="Arial"/>
              </w:rPr>
              <w:t>LUNES</w:t>
            </w:r>
          </w:p>
        </w:tc>
        <w:tc>
          <w:tcPr>
            <w:tcW w:w="4536" w:type="dxa"/>
            <w:hideMark/>
          </w:tcPr>
          <w:p w14:paraId="5502AE89" w14:textId="77777777" w:rsidR="00007095" w:rsidRPr="00340741" w:rsidRDefault="00007095" w:rsidP="000354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808080" w:themeColor="background1" w:themeShade="80"/>
              </w:rPr>
            </w:pPr>
            <w:r w:rsidRPr="00E7654A">
              <w:rPr>
                <w:rFonts w:ascii="Arial" w:hAnsi="Arial" w:cs="Arial"/>
              </w:rPr>
              <w:t>MARTES</w:t>
            </w:r>
          </w:p>
        </w:tc>
        <w:tc>
          <w:tcPr>
            <w:tcW w:w="4819" w:type="dxa"/>
            <w:hideMark/>
          </w:tcPr>
          <w:p w14:paraId="62EEA04C" w14:textId="77777777" w:rsidR="00007095" w:rsidRPr="00340741" w:rsidRDefault="00007095" w:rsidP="000354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808080" w:themeColor="background1" w:themeShade="80"/>
              </w:rPr>
            </w:pPr>
            <w:r w:rsidRPr="00E7654A">
              <w:rPr>
                <w:rFonts w:ascii="Arial" w:hAnsi="Arial" w:cs="Arial"/>
              </w:rPr>
              <w:t>MIERCOLES</w:t>
            </w:r>
          </w:p>
        </w:tc>
        <w:tc>
          <w:tcPr>
            <w:tcW w:w="4962" w:type="dxa"/>
            <w:hideMark/>
          </w:tcPr>
          <w:p w14:paraId="77887E57" w14:textId="77777777" w:rsidR="00007095" w:rsidRPr="00340741" w:rsidRDefault="00007095" w:rsidP="000354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808080" w:themeColor="background1" w:themeShade="80"/>
              </w:rPr>
            </w:pPr>
            <w:r w:rsidRPr="00E7654A">
              <w:rPr>
                <w:rFonts w:ascii="Arial" w:hAnsi="Arial" w:cs="Arial"/>
              </w:rPr>
              <w:t>JUEVES</w:t>
            </w:r>
          </w:p>
        </w:tc>
        <w:tc>
          <w:tcPr>
            <w:tcW w:w="4604" w:type="dxa"/>
            <w:hideMark/>
          </w:tcPr>
          <w:p w14:paraId="4A63BDAD" w14:textId="77777777" w:rsidR="00007095" w:rsidRPr="00340741" w:rsidRDefault="00007095" w:rsidP="000354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808080" w:themeColor="background1" w:themeShade="80"/>
              </w:rPr>
            </w:pPr>
            <w:r w:rsidRPr="00E7654A">
              <w:rPr>
                <w:rFonts w:ascii="Arial" w:hAnsi="Arial" w:cs="Arial"/>
              </w:rPr>
              <w:t>VIERNES</w:t>
            </w:r>
          </w:p>
        </w:tc>
      </w:tr>
      <w:tr w:rsidR="00007095" w:rsidRPr="00096589" w14:paraId="7ADD08AA" w14:textId="77777777" w:rsidTr="007062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shd w:val="clear" w:color="auto" w:fill="D9D9D9" w:themeFill="background1" w:themeFillShade="D9"/>
          </w:tcPr>
          <w:p w14:paraId="2942232B" w14:textId="77777777" w:rsidR="00264E3F" w:rsidRDefault="00264E3F" w:rsidP="00264E3F">
            <w:pPr>
              <w:rPr>
                <w:rFonts w:ascii="Arial" w:hAnsi="Arial" w:cs="Arial"/>
                <w:b w:val="0"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0</w:t>
            </w:r>
            <w:r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3</w:t>
            </w:r>
          </w:p>
          <w:p w14:paraId="0347E688" w14:textId="77777777" w:rsidR="00264E3F" w:rsidRPr="007B337C" w:rsidRDefault="00264E3F" w:rsidP="00264E3F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7B337C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FUNCIONES ADMINISTRATIVAS (REQUISICIÓNES, ORDEN DE PAGO)</w:t>
            </w:r>
          </w:p>
          <w:p w14:paraId="78639850" w14:textId="77777777" w:rsidR="00264E3F" w:rsidRPr="007B337C" w:rsidRDefault="00264E3F" w:rsidP="00264E3F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7B337C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RECEPCIÓN Y ENVÍO DE OFICIOS</w:t>
            </w:r>
          </w:p>
          <w:p w14:paraId="1FD73C03" w14:textId="77777777" w:rsidR="00264E3F" w:rsidRPr="007B337C" w:rsidRDefault="00264E3F" w:rsidP="00264E3F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7B337C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CONTROL DE REQUISICIÓNES, ARCHIVO Y PENDIENTES</w:t>
            </w:r>
          </w:p>
          <w:p w14:paraId="2A9FA6E5" w14:textId="0C93915F" w:rsidR="00007095" w:rsidRPr="00264E3F" w:rsidRDefault="00264E3F" w:rsidP="00264E3F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7B337C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ATENCIÓN A PROVEEDORES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94BF977" w14:textId="135BF6A5" w:rsidR="00264E3F" w:rsidRDefault="00264E3F" w:rsidP="00264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0</w:t>
            </w: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4</w:t>
            </w:r>
          </w:p>
          <w:p w14:paraId="5B637287" w14:textId="77777777" w:rsidR="00264E3F" w:rsidRPr="00007095" w:rsidRDefault="00264E3F" w:rsidP="00264E3F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007095">
              <w:rPr>
                <w:rFonts w:ascii="Arial" w:hAnsi="Arial" w:cs="Arial"/>
                <w:sz w:val="22"/>
                <w:szCs w:val="22"/>
              </w:rPr>
              <w:t>NCIONES ADMINISTRATIVAS</w:t>
            </w:r>
          </w:p>
          <w:p w14:paraId="112D9045" w14:textId="77777777" w:rsidR="00264E3F" w:rsidRPr="00007095" w:rsidRDefault="00264E3F" w:rsidP="00264E3F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1C0457C6" w14:textId="77777777" w:rsidR="00264E3F" w:rsidRPr="00007095" w:rsidRDefault="00264E3F" w:rsidP="00264E3F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RECIBOS DE LUZ (REVISIÓN, CONTEO Y DIGITALIZACIÓN PARA PAGO)</w:t>
            </w:r>
          </w:p>
          <w:p w14:paraId="4068CB9A" w14:textId="6DA7FCF3" w:rsidR="007062B4" w:rsidRPr="007062B4" w:rsidRDefault="00264E3F" w:rsidP="00264E3F">
            <w:pPr>
              <w:pStyle w:val="Prrafodelista"/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FACTURAS, PNT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1445C6A1" w14:textId="2ABAD6C2" w:rsidR="00007095" w:rsidRPr="00007095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0</w:t>
            </w:r>
            <w:r w:rsidR="00264E3F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5</w:t>
            </w:r>
          </w:p>
          <w:p w14:paraId="578FAFE9" w14:textId="77777777" w:rsidR="009B1B9D" w:rsidRPr="00F15206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5206">
              <w:rPr>
                <w:rFonts w:ascii="Arial" w:hAnsi="Arial" w:cs="Arial"/>
                <w:sz w:val="22"/>
                <w:szCs w:val="22"/>
              </w:rPr>
              <w:t>FUNCIONES ADMINISTRATIVAS (REQUISICIÓNES</w:t>
            </w:r>
            <w:r>
              <w:rPr>
                <w:rFonts w:ascii="Arial" w:hAnsi="Arial" w:cs="Arial"/>
                <w:sz w:val="22"/>
                <w:szCs w:val="22"/>
              </w:rPr>
              <w:t>, ORDEN DE PAGO)</w:t>
            </w:r>
          </w:p>
          <w:p w14:paraId="3E5C7382" w14:textId="77777777" w:rsidR="009B1B9D" w:rsidRPr="00F15206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5206">
              <w:rPr>
                <w:rFonts w:ascii="Arial" w:hAnsi="Arial" w:cs="Arial"/>
                <w:sz w:val="22"/>
                <w:szCs w:val="22"/>
              </w:rPr>
              <w:t>RECEPCIÓN Y ENVÍO DE OFICIOS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BC81159" w14:textId="77777777" w:rsidR="009B1B9D" w:rsidRPr="00F15206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SUFICIENCIAS Y URGENCIAS</w:t>
            </w:r>
          </w:p>
          <w:p w14:paraId="7723D8B5" w14:textId="454E7C57" w:rsidR="007062B4" w:rsidRPr="007062B4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5206">
              <w:rPr>
                <w:rFonts w:ascii="Arial" w:hAnsi="Arial" w:cs="Arial"/>
                <w:sz w:val="22"/>
                <w:szCs w:val="22"/>
              </w:rPr>
              <w:t>PROCESO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F15206">
              <w:rPr>
                <w:rFonts w:ascii="Arial" w:hAnsi="Arial" w:cs="Arial"/>
                <w:sz w:val="22"/>
                <w:szCs w:val="22"/>
              </w:rPr>
              <w:t xml:space="preserve"> DE LICITACIÓN Y ATENCIÓN A PROVEEDORES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</w:tc>
        <w:tc>
          <w:tcPr>
            <w:tcW w:w="4962" w:type="dxa"/>
            <w:shd w:val="clear" w:color="auto" w:fill="D9D9D9" w:themeFill="background1" w:themeFillShade="D9"/>
          </w:tcPr>
          <w:p w14:paraId="4C370F94" w14:textId="026628E6" w:rsidR="00007095" w:rsidRPr="00C676B3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0</w:t>
            </w:r>
            <w:r w:rsidR="00264E3F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6</w:t>
            </w:r>
          </w:p>
          <w:p w14:paraId="4E0E1BBA" w14:textId="23249681" w:rsidR="009B1B9D" w:rsidRPr="00007095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</w:t>
            </w:r>
            <w:r w:rsidR="00264E3F">
              <w:rPr>
                <w:rFonts w:ascii="Arial" w:hAnsi="Arial" w:cs="Arial"/>
                <w:sz w:val="22"/>
                <w:szCs w:val="22"/>
              </w:rPr>
              <w:t>U</w:t>
            </w:r>
            <w:r w:rsidRPr="00007095">
              <w:rPr>
                <w:rFonts w:ascii="Arial" w:hAnsi="Arial" w:cs="Arial"/>
                <w:sz w:val="22"/>
                <w:szCs w:val="22"/>
              </w:rPr>
              <w:t>NCIONES ADMINISTRATIVAS</w:t>
            </w:r>
          </w:p>
          <w:p w14:paraId="0E4A9F0B" w14:textId="77777777" w:rsidR="009B1B9D" w:rsidRPr="00007095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7EA57D78" w14:textId="77777777" w:rsidR="00264E3F" w:rsidRPr="00E7654A" w:rsidRDefault="00264E3F" w:rsidP="00264E3F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ATENCIÓN A PROVEEDORES</w:t>
            </w:r>
          </w:p>
          <w:p w14:paraId="5FC40EC2" w14:textId="65EEFF20" w:rsidR="009B1B9D" w:rsidRPr="00007095" w:rsidRDefault="00264E3F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PROCESOS DE LICITACIÓN </w:t>
            </w:r>
          </w:p>
          <w:p w14:paraId="251FA272" w14:textId="7F77174B" w:rsidR="00E7654A" w:rsidRPr="007062B4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FACTURAS, PNT</w:t>
            </w:r>
          </w:p>
        </w:tc>
        <w:tc>
          <w:tcPr>
            <w:tcW w:w="4604" w:type="dxa"/>
            <w:shd w:val="clear" w:color="auto" w:fill="D9D9D9" w:themeFill="background1" w:themeFillShade="D9"/>
          </w:tcPr>
          <w:p w14:paraId="73A8D772" w14:textId="3BD7841B" w:rsidR="00007095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0</w:t>
            </w:r>
            <w:r w:rsidR="00264E3F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7</w:t>
            </w:r>
          </w:p>
          <w:p w14:paraId="472930C7" w14:textId="77777777" w:rsidR="009B1B9D" w:rsidRPr="009F3B59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FUNCIONES ADMINISTRATIVAS (REQUISICIÓNES, ORDEN DE PAGO)</w:t>
            </w:r>
          </w:p>
          <w:p w14:paraId="12412653" w14:textId="77777777" w:rsidR="009B1B9D" w:rsidRPr="009F3B59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RECEPCIÓN Y ENVÍO DE OFICIOS </w:t>
            </w:r>
          </w:p>
          <w:p w14:paraId="6868046F" w14:textId="77777777" w:rsidR="009B1B9D" w:rsidRPr="009F3B59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FACTURAS, CONTARECIBOS</w:t>
            </w:r>
          </w:p>
          <w:p w14:paraId="60EB0D76" w14:textId="797EFEB2" w:rsidR="00007095" w:rsidRPr="007062B4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PROCESOS DE LICITACIÓN Y PADRÓN DE PROVEEDORES</w:t>
            </w:r>
          </w:p>
        </w:tc>
      </w:tr>
      <w:tr w:rsidR="00007095" w:rsidRPr="00096589" w14:paraId="32B58E2D" w14:textId="77777777" w:rsidTr="007062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</w:tcPr>
          <w:p w14:paraId="18BDC326" w14:textId="28B2ABCF" w:rsidR="00007095" w:rsidRPr="00C676B3" w:rsidRDefault="00264E3F" w:rsidP="000354CB">
            <w:pPr>
              <w:rPr>
                <w:rFonts w:ascii="Arial" w:hAnsi="Arial" w:cs="Arial"/>
                <w:b w:val="0"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10</w:t>
            </w:r>
          </w:p>
          <w:p w14:paraId="7D1DA870" w14:textId="77777777" w:rsidR="009B1B9D" w:rsidRPr="009B1B9D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B1B9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FUNCIONES ADMINISTRATIVAS (REQUISICIÓNES, ORDEN DE PAGO)</w:t>
            </w:r>
          </w:p>
          <w:p w14:paraId="75D3BF81" w14:textId="77777777" w:rsidR="009B1B9D" w:rsidRPr="009B1B9D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B1B9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RECEPCIÓN Y ENVÍO DE OFICIOS </w:t>
            </w:r>
          </w:p>
          <w:p w14:paraId="5766AA94" w14:textId="77777777" w:rsidR="009B1B9D" w:rsidRPr="009B1B9D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B1B9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SUFICIENCIAS Y URGENCIAS</w:t>
            </w:r>
          </w:p>
          <w:p w14:paraId="11136AD5" w14:textId="18AACD34" w:rsidR="00007095" w:rsidRPr="007062B4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B1B9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PROCESOS DE LICITACIÓN Y FIRMAS CONTRATOS, PNT.</w:t>
            </w:r>
          </w:p>
        </w:tc>
        <w:tc>
          <w:tcPr>
            <w:tcW w:w="4536" w:type="dxa"/>
          </w:tcPr>
          <w:p w14:paraId="213528B3" w14:textId="43072894" w:rsidR="00007095" w:rsidRPr="00093D78" w:rsidRDefault="00264E3F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11</w:t>
            </w:r>
          </w:p>
          <w:p w14:paraId="080261A5" w14:textId="77777777" w:rsidR="009F3B59" w:rsidRPr="00007095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5E68B4AE" w14:textId="77777777" w:rsidR="009F3B59" w:rsidRPr="00007095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71E86AD3" w14:textId="6D6F6DE0" w:rsidR="009F3B59" w:rsidRPr="00007095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PADRÓN DE PROVEEDORES</w:t>
            </w:r>
          </w:p>
          <w:p w14:paraId="7C5704E7" w14:textId="72FF9133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FACTURAS.</w:t>
            </w:r>
          </w:p>
          <w:p w14:paraId="7B240CD6" w14:textId="460D0382" w:rsidR="00007095" w:rsidRPr="007062B4" w:rsidRDefault="0017140C" w:rsidP="000354CB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ADEUDO A PROVEEDORES</w:t>
            </w:r>
          </w:p>
        </w:tc>
        <w:tc>
          <w:tcPr>
            <w:tcW w:w="4819" w:type="dxa"/>
          </w:tcPr>
          <w:p w14:paraId="3F955A68" w14:textId="0611E424" w:rsidR="00007095" w:rsidRPr="00AC0933" w:rsidRDefault="00264E3F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12</w:t>
            </w:r>
          </w:p>
          <w:p w14:paraId="3D9C24D4" w14:textId="51180BAF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FUNCIONES ADMINISTRATIVAS (REQUISICIÓNES, ORDEN DE PAGO)</w:t>
            </w:r>
          </w:p>
          <w:p w14:paraId="2A3DBE18" w14:textId="77777777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RECEPCIÓN Y ENVÍO DE OFICIOS </w:t>
            </w:r>
          </w:p>
          <w:p w14:paraId="1DB279D5" w14:textId="77777777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FACTURAS, CONTARECIBOS</w:t>
            </w:r>
          </w:p>
          <w:p w14:paraId="66CBF8B8" w14:textId="2E26B17B" w:rsidR="00007095" w:rsidRPr="007062B4" w:rsidRDefault="009F3B59" w:rsidP="000354CB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PROCESOS DE LICITACIÓN Y PADRÓN DE PROVEEDORES </w:t>
            </w:r>
          </w:p>
        </w:tc>
        <w:tc>
          <w:tcPr>
            <w:tcW w:w="4962" w:type="dxa"/>
          </w:tcPr>
          <w:p w14:paraId="7BACB467" w14:textId="28489C70" w:rsidR="00007095" w:rsidRPr="00FD5832" w:rsidRDefault="00264E3F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13</w:t>
            </w:r>
          </w:p>
          <w:p w14:paraId="79747554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03C6171F" w14:textId="590015A2" w:rsidR="007062B4" w:rsidRPr="00007095" w:rsidRDefault="007B337C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INVITACIÓN A SESIÓN AL COMITÉ DE ADQUISICIONES</w:t>
            </w:r>
          </w:p>
          <w:p w14:paraId="63F79516" w14:textId="13C686F9" w:rsidR="007062B4" w:rsidRPr="00E7654A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CONTROL DE REQUISICIÓNES, ARCHIVO</w:t>
            </w:r>
            <w:r w:rsidR="00E7654A">
              <w:rPr>
                <w:rFonts w:ascii="Arial" w:hAnsi="Arial" w:cs="Arial"/>
                <w:sz w:val="22"/>
                <w:szCs w:val="22"/>
              </w:rPr>
              <w:t xml:space="preserve"> Y PENDIENTES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50F7D001" w14:textId="3D66CEB5" w:rsidR="00007095" w:rsidRPr="00E7654A" w:rsidRDefault="00E7654A" w:rsidP="000354CB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654A">
              <w:rPr>
                <w:rFonts w:ascii="Arial" w:hAnsi="Arial" w:cs="Arial"/>
                <w:sz w:val="22"/>
                <w:szCs w:val="22"/>
              </w:rPr>
              <w:t>ATENCIÓN A PROVEEDORES</w:t>
            </w:r>
          </w:p>
        </w:tc>
        <w:tc>
          <w:tcPr>
            <w:tcW w:w="4604" w:type="dxa"/>
          </w:tcPr>
          <w:p w14:paraId="22D5C20F" w14:textId="7B3C216B" w:rsidR="00007095" w:rsidRPr="0026386D" w:rsidRDefault="00007095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  <w:r w:rsidR="00264E3F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4</w:t>
            </w:r>
          </w:p>
          <w:p w14:paraId="5E4C9BAA" w14:textId="77777777" w:rsidR="007062B4" w:rsidRPr="007062B4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062B4">
              <w:rPr>
                <w:rFonts w:ascii="Arial" w:hAnsi="Arial" w:cs="Arial"/>
                <w:sz w:val="22"/>
                <w:szCs w:val="22"/>
              </w:rPr>
              <w:t>FUNCIONES ADMINISTRATIVAS (REQUISICIÓNES, ORDEN DE PAGO)</w:t>
            </w:r>
          </w:p>
          <w:p w14:paraId="1221D085" w14:textId="77777777" w:rsidR="00007095" w:rsidRPr="00007095" w:rsidRDefault="00007095" w:rsidP="00F15206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7DEE1B2D" w14:textId="77777777" w:rsidR="007062B4" w:rsidRPr="0017140C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7140C">
              <w:rPr>
                <w:rFonts w:ascii="Arial" w:hAnsi="Arial" w:cs="Arial"/>
                <w:sz w:val="22"/>
                <w:szCs w:val="22"/>
              </w:rPr>
              <w:t>SUFICIENCIAS Y URGENCIAS</w:t>
            </w:r>
          </w:p>
          <w:p w14:paraId="260FA290" w14:textId="24C27C3F" w:rsidR="00007095" w:rsidRPr="007062B4" w:rsidRDefault="00007095" w:rsidP="000354CB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PROCESO DE LICITACIÓN Y ATENCIÓN A PROVEEDORES</w:t>
            </w:r>
          </w:p>
        </w:tc>
      </w:tr>
      <w:tr w:rsidR="00007095" w:rsidRPr="00096589" w14:paraId="10EF5C55" w14:textId="77777777" w:rsidTr="007062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shd w:val="clear" w:color="auto" w:fill="D9D9D9" w:themeFill="background1" w:themeFillShade="D9"/>
          </w:tcPr>
          <w:p w14:paraId="40C7DCA2" w14:textId="70EF8F0C" w:rsidR="00007095" w:rsidRPr="0026386D" w:rsidRDefault="00007095" w:rsidP="000354CB">
            <w:pPr>
              <w:rPr>
                <w:rFonts w:ascii="Arial" w:hAnsi="Arial" w:cs="Arial"/>
                <w:b w:val="0"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  <w:r w:rsidR="00264E3F"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6</w:t>
            </w:r>
          </w:p>
          <w:p w14:paraId="7756AD7D" w14:textId="77777777" w:rsidR="009F3B59" w:rsidRPr="00F15206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FUNCIONES ADMINISTRATIVAS (REQUISICIÓNES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, ORDEN DE PAGO)</w:t>
            </w:r>
          </w:p>
          <w:p w14:paraId="534A88A0" w14:textId="77777777" w:rsidR="009F3B59" w:rsidRPr="00F15206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RECEPCIÓN Y ENVÍO DE OFICIOS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</w:p>
          <w:p w14:paraId="6D683179" w14:textId="77777777" w:rsidR="009F3B59" w:rsidRPr="00F15206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SUFICIENCIAS Y URGENCIAS</w:t>
            </w:r>
          </w:p>
          <w:p w14:paraId="2EF3F2D2" w14:textId="0B217F3E" w:rsidR="00007095" w:rsidRPr="007062B4" w:rsidRDefault="009F3B59" w:rsidP="000354CB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PROCESO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</w:t>
            </w: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DE LICITACIÓN Y ATENCIÓN A PROVEEDORES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,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2121CB2" w14:textId="59A31E02" w:rsidR="00007095" w:rsidRPr="0026386D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  <w:r w:rsidR="00264E3F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7</w:t>
            </w:r>
          </w:p>
          <w:p w14:paraId="791A260F" w14:textId="77777777" w:rsidR="009F3B59" w:rsidRPr="00007095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7B330EEC" w14:textId="77777777" w:rsidR="009F3B59" w:rsidRPr="00007095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70D06F23" w14:textId="77777777" w:rsidR="009F3B59" w:rsidRPr="00007095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PADRÓN DE PROVEEDORES</w:t>
            </w:r>
          </w:p>
          <w:p w14:paraId="07449837" w14:textId="77777777" w:rsidR="009F3B59" w:rsidRPr="0017140C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FACTURAS.</w:t>
            </w:r>
          </w:p>
          <w:p w14:paraId="158AA40E" w14:textId="62FE02DD" w:rsidR="007062B4" w:rsidRPr="0017140C" w:rsidRDefault="007B337C" w:rsidP="0017140C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SESIÓN DE </w:t>
            </w:r>
            <w:r w:rsidR="00264E3F">
              <w:rPr>
                <w:rFonts w:ascii="Arial" w:hAnsi="Arial" w:cs="Arial"/>
                <w:sz w:val="22"/>
                <w:szCs w:val="22"/>
              </w:rPr>
              <w:t>COMITÉ DE ADQUISICIONES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3503D16C" w14:textId="0EA88DD9" w:rsidR="00007095" w:rsidRPr="00493A11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  <w:r w:rsidR="00264E3F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8</w:t>
            </w:r>
          </w:p>
          <w:p w14:paraId="7A54D04A" w14:textId="77777777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FUNCIONES ADMINISTRATIVAS (REQUISICIÓNES, ORDEN DE PAGO)</w:t>
            </w:r>
          </w:p>
          <w:p w14:paraId="22C7A1D8" w14:textId="77777777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RECEPCIÓN Y ENVÍO DE OFICIOS </w:t>
            </w:r>
          </w:p>
          <w:p w14:paraId="5F9891CA" w14:textId="77777777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FACTURAS, CONTARECIBOS</w:t>
            </w:r>
          </w:p>
          <w:p w14:paraId="0F6A15DB" w14:textId="55A108C6" w:rsidR="00007095" w:rsidRPr="007062B4" w:rsidRDefault="009F3B59" w:rsidP="000354CB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PROCESOS DE LICITACIÓN Y PADRÓN DE PROVEEDORES </w:t>
            </w:r>
          </w:p>
        </w:tc>
        <w:tc>
          <w:tcPr>
            <w:tcW w:w="4962" w:type="dxa"/>
            <w:shd w:val="clear" w:color="auto" w:fill="D9D9D9" w:themeFill="background1" w:themeFillShade="D9"/>
          </w:tcPr>
          <w:p w14:paraId="54467C21" w14:textId="2429FFBD" w:rsidR="00007095" w:rsidRPr="00493A11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  <w:r w:rsidR="00264E3F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9</w:t>
            </w:r>
          </w:p>
          <w:p w14:paraId="5FC91AE2" w14:textId="73566731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AMINISTRATIVAS</w:t>
            </w:r>
          </w:p>
          <w:p w14:paraId="4119406B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308A0F68" w14:textId="77777777" w:rsidR="007062B4" w:rsidRPr="007B337C" w:rsidRDefault="00E7654A" w:rsidP="00264E3F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ATENCIÓN A PROVEEDORES</w:t>
            </w:r>
          </w:p>
          <w:p w14:paraId="1FC59569" w14:textId="3B7DD8E1" w:rsidR="007B337C" w:rsidRPr="00264E3F" w:rsidRDefault="007B337C" w:rsidP="00264E3F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140C">
              <w:rPr>
                <w:rFonts w:ascii="Arial" w:hAnsi="Arial" w:cs="Arial"/>
                <w:sz w:val="22"/>
                <w:szCs w:val="22"/>
              </w:rPr>
              <w:t>COMPLEMENTO DE LUZ (REVISIÓN, CONTEO Y DIGITALIZACIÓN PARA PAGO)</w:t>
            </w:r>
          </w:p>
        </w:tc>
        <w:tc>
          <w:tcPr>
            <w:tcW w:w="4604" w:type="dxa"/>
            <w:shd w:val="clear" w:color="auto" w:fill="D9D9D9" w:themeFill="background1" w:themeFillShade="D9"/>
          </w:tcPr>
          <w:p w14:paraId="32990A71" w14:textId="4275603B" w:rsidR="00007095" w:rsidRDefault="00264E3F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20</w:t>
            </w:r>
          </w:p>
          <w:p w14:paraId="3A6C0D72" w14:textId="77777777" w:rsidR="007062B4" w:rsidRPr="00F15206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62B4">
              <w:rPr>
                <w:rFonts w:ascii="Arial" w:hAnsi="Arial" w:cs="Arial"/>
                <w:sz w:val="22"/>
                <w:szCs w:val="22"/>
              </w:rPr>
              <w:t>FUNCIONES ADMINISTRATIVAS (REQUISICIÓNES, ORDEN DE PAGO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  <w:p w14:paraId="08D5C5C0" w14:textId="70E5C965" w:rsidR="00F15206" w:rsidRPr="00007095" w:rsidRDefault="00F15206" w:rsidP="00F15206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DE OFICIOS</w:t>
            </w:r>
          </w:p>
          <w:p w14:paraId="37D19280" w14:textId="77777777" w:rsidR="007062B4" w:rsidRPr="0017140C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7140C">
              <w:rPr>
                <w:rFonts w:ascii="Arial" w:hAnsi="Arial" w:cs="Arial"/>
                <w:sz w:val="22"/>
                <w:szCs w:val="22"/>
              </w:rPr>
              <w:t>SUFICIENCIAS Y URGENCIAS</w:t>
            </w:r>
          </w:p>
          <w:p w14:paraId="2F2ED446" w14:textId="3E5F8699" w:rsidR="00007095" w:rsidRPr="007062B4" w:rsidRDefault="00F15206" w:rsidP="000354CB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PROCESO DE LICITACIÓN Y ATENCIÓN A PROVEEDORES</w:t>
            </w:r>
          </w:p>
        </w:tc>
      </w:tr>
      <w:tr w:rsidR="00007095" w:rsidRPr="00096589" w14:paraId="63A724B4" w14:textId="77777777" w:rsidTr="007062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</w:tcPr>
          <w:p w14:paraId="56F17F21" w14:textId="20219DC9" w:rsidR="00007095" w:rsidRPr="00AC0933" w:rsidRDefault="00007095" w:rsidP="000354CB">
            <w:pPr>
              <w:rPr>
                <w:rFonts w:ascii="Arial" w:hAnsi="Arial" w:cs="Arial"/>
                <w:b w:val="0"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2</w:t>
            </w:r>
            <w:r w:rsidR="00264E3F"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3</w:t>
            </w:r>
          </w:p>
          <w:p w14:paraId="72B81443" w14:textId="77777777" w:rsidR="009F3B59" w:rsidRPr="00F15206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FUNCIONES ADMINISTRATIVAS (REQUISICIÓNES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, ORDEN DE PAGO)</w:t>
            </w:r>
          </w:p>
          <w:p w14:paraId="1AEE42C8" w14:textId="77777777" w:rsidR="009F3B59" w:rsidRPr="00F15206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RECEPCIÓN Y ENVÍO DE OFICIOS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</w:p>
          <w:p w14:paraId="4184B09F" w14:textId="77777777" w:rsidR="009F3B59" w:rsidRPr="00F15206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SUFICIENCIAS Y URGENCIAS</w:t>
            </w:r>
          </w:p>
          <w:p w14:paraId="55C34B52" w14:textId="3FCFBF58" w:rsidR="00007095" w:rsidRPr="007B337C" w:rsidRDefault="007B337C" w:rsidP="007B337C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7B337C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CONTROL DE REQUISICIÓNES, ARCHIVO Y PENDIENTES)</w:t>
            </w:r>
          </w:p>
        </w:tc>
        <w:tc>
          <w:tcPr>
            <w:tcW w:w="4536" w:type="dxa"/>
          </w:tcPr>
          <w:p w14:paraId="2F14DF79" w14:textId="055DAF56" w:rsidR="00007095" w:rsidRPr="00AC0933" w:rsidRDefault="00007095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2</w:t>
            </w:r>
            <w:r w:rsidR="00264E3F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4</w:t>
            </w:r>
          </w:p>
          <w:p w14:paraId="3ED1D9FD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13A498C1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2C84CF6C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PADRÓN DE PROVEEDORES</w:t>
            </w:r>
          </w:p>
          <w:p w14:paraId="7E163B9F" w14:textId="77777777" w:rsidR="007062B4" w:rsidRPr="009F3B59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FACTURAS.</w:t>
            </w:r>
          </w:p>
          <w:p w14:paraId="2E13EC99" w14:textId="7505C4C5" w:rsidR="00007095" w:rsidRPr="007062B4" w:rsidRDefault="007062B4" w:rsidP="000354CB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REVICIÓN DE ADEUDO PENDIENTE</w:t>
            </w:r>
          </w:p>
        </w:tc>
        <w:tc>
          <w:tcPr>
            <w:tcW w:w="4819" w:type="dxa"/>
          </w:tcPr>
          <w:p w14:paraId="2263642A" w14:textId="30797507" w:rsidR="00007095" w:rsidRPr="0026386D" w:rsidRDefault="00007095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2</w:t>
            </w:r>
            <w:r w:rsidR="00264E3F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5</w:t>
            </w:r>
          </w:p>
          <w:p w14:paraId="45272ABA" w14:textId="77777777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FUNCIONES ADMINISTRATIVAS (REQUISICIÓNES, ORDEN DE PAGO)</w:t>
            </w:r>
          </w:p>
          <w:p w14:paraId="0A9EFE1C" w14:textId="77777777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RECEPCIÓN Y ENVÍO DE OFICIOS </w:t>
            </w:r>
          </w:p>
          <w:p w14:paraId="1087382A" w14:textId="77777777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FACTURAS, CONTARECIBOS</w:t>
            </w:r>
          </w:p>
          <w:p w14:paraId="002FF729" w14:textId="5AFBBC66" w:rsidR="00007095" w:rsidRPr="007062B4" w:rsidRDefault="009F3B59" w:rsidP="000354CB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PROCESOS DE LICITACIÓN Y PADRÓN DE PROVEEDORES </w:t>
            </w:r>
          </w:p>
        </w:tc>
        <w:tc>
          <w:tcPr>
            <w:tcW w:w="4962" w:type="dxa"/>
          </w:tcPr>
          <w:p w14:paraId="64E22DCA" w14:textId="0274CA06" w:rsidR="00007095" w:rsidRPr="0026386D" w:rsidRDefault="00007095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2</w:t>
            </w:r>
            <w:r w:rsidR="00264E3F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6</w:t>
            </w:r>
          </w:p>
          <w:p w14:paraId="40E07F4C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7F805222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5A221FA1" w14:textId="77777777" w:rsidR="00E7654A" w:rsidRPr="00E7654A" w:rsidRDefault="00E7654A" w:rsidP="00E7654A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CONTROL DE REQUISICIÓNES, ARCHIVO Y PENDIENTES)</w:t>
            </w:r>
          </w:p>
          <w:p w14:paraId="0AE76C61" w14:textId="7EBDFD59" w:rsidR="00E7654A" w:rsidRPr="007062B4" w:rsidRDefault="00E7654A" w:rsidP="000354CB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ATENCIÓN A PROVEEDORES</w:t>
            </w:r>
          </w:p>
        </w:tc>
        <w:tc>
          <w:tcPr>
            <w:tcW w:w="4604" w:type="dxa"/>
          </w:tcPr>
          <w:p w14:paraId="16BBAB51" w14:textId="4EE0C1E1" w:rsidR="00007095" w:rsidRPr="00E41209" w:rsidRDefault="00007095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2</w:t>
            </w:r>
            <w:r w:rsidR="00264E3F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7</w:t>
            </w:r>
          </w:p>
          <w:p w14:paraId="55211314" w14:textId="77777777" w:rsidR="007062B4" w:rsidRPr="007062B4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062B4">
              <w:rPr>
                <w:rFonts w:ascii="Arial" w:hAnsi="Arial" w:cs="Arial"/>
                <w:sz w:val="22"/>
                <w:szCs w:val="22"/>
              </w:rPr>
              <w:t>FUNCIONES ADMINISTRATIVAS (REQUISICIÓNES, ORDEN DE PAGO)</w:t>
            </w:r>
          </w:p>
          <w:p w14:paraId="78F540E9" w14:textId="77777777" w:rsidR="00F15206" w:rsidRPr="00007095" w:rsidRDefault="00F15206" w:rsidP="00F15206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216842A6" w14:textId="77777777" w:rsidR="007062B4" w:rsidRPr="0017140C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7140C">
              <w:rPr>
                <w:rFonts w:ascii="Arial" w:hAnsi="Arial" w:cs="Arial"/>
                <w:sz w:val="22"/>
                <w:szCs w:val="22"/>
              </w:rPr>
              <w:t>SUFICIENCIAS Y URGENCIAS</w:t>
            </w:r>
          </w:p>
          <w:p w14:paraId="59446FE2" w14:textId="4B2888CB" w:rsidR="00007095" w:rsidRPr="007062B4" w:rsidRDefault="00F15206" w:rsidP="000354CB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PROCESO DE LICITACIÓN Y ATENCIÓN A PROVEEDORES</w:t>
            </w:r>
          </w:p>
        </w:tc>
      </w:tr>
      <w:tr w:rsidR="00007095" w:rsidRPr="00096589" w14:paraId="635877CE" w14:textId="77777777" w:rsidTr="007062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shd w:val="clear" w:color="auto" w:fill="D9D9D9" w:themeFill="background1" w:themeFillShade="D9"/>
          </w:tcPr>
          <w:p w14:paraId="69B31864" w14:textId="4284FE8C" w:rsidR="00007095" w:rsidRDefault="00007095" w:rsidP="000354CB">
            <w:pPr>
              <w:rPr>
                <w:rFonts w:ascii="Arial" w:hAnsi="Arial" w:cs="Arial"/>
                <w:b w:val="0"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2</w:t>
            </w:r>
            <w:r w:rsidR="00264E3F"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8</w:t>
            </w:r>
          </w:p>
          <w:p w14:paraId="21820044" w14:textId="77777777" w:rsidR="009F3B59" w:rsidRPr="00F15206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FUNCIONES ADMINISTRATIVAS (REQUISICIÓNES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, ORDEN DE PAGO)</w:t>
            </w:r>
          </w:p>
          <w:p w14:paraId="1350E6A8" w14:textId="77777777" w:rsidR="009F3B59" w:rsidRPr="00F15206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RECEPCIÓN Y ENVÍO DE OFICIOS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</w:p>
          <w:p w14:paraId="21AD661E" w14:textId="77777777" w:rsidR="009F3B59" w:rsidRPr="00F15206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SUFICIENCIAS Y URGENCIAS</w:t>
            </w:r>
          </w:p>
          <w:p w14:paraId="4FFBA742" w14:textId="7FA0DA40" w:rsidR="0017140C" w:rsidRPr="0017140C" w:rsidRDefault="009F3B59" w:rsidP="0017140C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PROCESO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</w:t>
            </w: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DE LICITACIÓN Y ATENCIÓN A PROVEEDORES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,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A5703C3" w14:textId="67B5B861" w:rsidR="00007095" w:rsidRPr="0047575D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  <w:t>2</w:t>
            </w:r>
            <w:r w:rsidR="00264E3F"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  <w:t>9</w:t>
            </w:r>
          </w:p>
          <w:p w14:paraId="5425F90B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4FD009BD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7B128354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PADRÓN DE PROVEEDORES</w:t>
            </w:r>
          </w:p>
          <w:p w14:paraId="10452E65" w14:textId="77777777" w:rsidR="007062B4" w:rsidRPr="0017140C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FACTURAS.</w:t>
            </w:r>
          </w:p>
          <w:p w14:paraId="5CF56DB4" w14:textId="6584C848" w:rsidR="0017140C" w:rsidRPr="0017140C" w:rsidRDefault="0017140C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REUNIÓN INTERNA DE COMPRAS</w:t>
            </w:r>
          </w:p>
          <w:p w14:paraId="52F7908D" w14:textId="4B8DB212" w:rsidR="00007095" w:rsidRPr="0017140C" w:rsidRDefault="00007095" w:rsidP="0017140C">
            <w:pPr>
              <w:ind w:left="-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D9D9D9" w:themeFill="background1" w:themeFillShade="D9"/>
          </w:tcPr>
          <w:p w14:paraId="365F0E79" w14:textId="6D27B75E" w:rsidR="00007095" w:rsidRPr="0047575D" w:rsidRDefault="00264E3F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  <w:t>30</w:t>
            </w:r>
          </w:p>
          <w:p w14:paraId="59F873F3" w14:textId="32F42CCA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FUN</w:t>
            </w:r>
            <w:r w:rsidR="009B1B9D">
              <w:rPr>
                <w:rFonts w:ascii="Arial" w:hAnsi="Arial" w:cs="Arial"/>
                <w:sz w:val="22"/>
                <w:szCs w:val="22"/>
              </w:rPr>
              <w:t>C</w:t>
            </w:r>
            <w:r w:rsidRPr="009F3B59">
              <w:rPr>
                <w:rFonts w:ascii="Arial" w:hAnsi="Arial" w:cs="Arial"/>
                <w:sz w:val="22"/>
                <w:szCs w:val="22"/>
              </w:rPr>
              <w:t>IONES ADMINISTRATIVAS (REQUISICIÓNES, ORDEN DE PAGO)</w:t>
            </w:r>
          </w:p>
          <w:p w14:paraId="2B8517B5" w14:textId="77777777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RECEPCIÓN Y ENVÍO DE OFICIOS </w:t>
            </w:r>
          </w:p>
          <w:p w14:paraId="2BEB39D8" w14:textId="77777777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FACTURAS, CONTARECIBOS</w:t>
            </w:r>
          </w:p>
          <w:p w14:paraId="7962E82E" w14:textId="4BDE7DD2" w:rsidR="0017140C" w:rsidRPr="0017140C" w:rsidRDefault="009F3B59" w:rsidP="0017140C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PROCESOS DE LICITACIÓN Y PADRÓN DE PROVEEDORES </w:t>
            </w:r>
          </w:p>
        </w:tc>
        <w:tc>
          <w:tcPr>
            <w:tcW w:w="4962" w:type="dxa"/>
            <w:shd w:val="clear" w:color="auto" w:fill="D9D9D9" w:themeFill="background1" w:themeFillShade="D9"/>
          </w:tcPr>
          <w:p w14:paraId="77BB0A4D" w14:textId="05E41973" w:rsidR="00007095" w:rsidRPr="0047575D" w:rsidRDefault="009B1B9D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  <w:t>3</w:t>
            </w:r>
            <w:r w:rsidR="00264E3F"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</w:p>
          <w:p w14:paraId="28D0F944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73F76876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2BD2A160" w14:textId="595A8ACC" w:rsidR="00264E3F" w:rsidRPr="00007095" w:rsidRDefault="00264E3F" w:rsidP="00264E3F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REVISIÓN DE PENDIENTES DEL MES, (FACTURAS, ADEUDOS, REQUIS</w:t>
            </w:r>
            <w:r>
              <w:rPr>
                <w:rFonts w:ascii="Arial" w:hAnsi="Arial" w:cs="Arial"/>
                <w:sz w:val="22"/>
                <w:szCs w:val="22"/>
              </w:rPr>
              <w:t>ICIONES</w:t>
            </w:r>
            <w:r>
              <w:rPr>
                <w:rFonts w:ascii="Arial" w:hAnsi="Arial" w:cs="Arial"/>
                <w:sz w:val="22"/>
                <w:szCs w:val="22"/>
              </w:rPr>
              <w:t>, TRAMITES)</w:t>
            </w:r>
          </w:p>
          <w:p w14:paraId="711DA29F" w14:textId="30964679" w:rsidR="00007095" w:rsidRPr="007062B4" w:rsidRDefault="00264E3F" w:rsidP="000354CB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CIERRE MENSUAL </w:t>
            </w:r>
            <w:r>
              <w:rPr>
                <w:rFonts w:ascii="Arial" w:hAnsi="Arial" w:cs="Arial"/>
                <w:sz w:val="22"/>
                <w:szCs w:val="22"/>
              </w:rPr>
              <w:t>AGOSTO</w:t>
            </w:r>
          </w:p>
        </w:tc>
        <w:tc>
          <w:tcPr>
            <w:tcW w:w="4604" w:type="dxa"/>
            <w:shd w:val="clear" w:color="auto" w:fill="D9D9D9" w:themeFill="background1" w:themeFillShade="D9"/>
          </w:tcPr>
          <w:p w14:paraId="5D871DB6" w14:textId="14841D36" w:rsidR="00007095" w:rsidRPr="0047575D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</w:pPr>
          </w:p>
          <w:p w14:paraId="74EE5474" w14:textId="76FF7185" w:rsidR="00007095" w:rsidRPr="00264E3F" w:rsidRDefault="00007095" w:rsidP="00264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251B7A1" w14:textId="0F726A6C" w:rsidR="00943783" w:rsidRPr="00B077E9" w:rsidRDefault="00943783" w:rsidP="00B077E9">
      <w:pPr>
        <w:tabs>
          <w:tab w:val="left" w:pos="3810"/>
        </w:tabs>
      </w:pPr>
    </w:p>
    <w:sectPr w:rsidR="00943783" w:rsidRPr="00B077E9" w:rsidSect="00007095">
      <w:headerReference w:type="default" r:id="rId8"/>
      <w:pgSz w:w="24480" w:h="15840" w:orient="landscape" w:code="3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329BE" w14:textId="77777777" w:rsidR="001212E9" w:rsidRDefault="001212E9" w:rsidP="003D71A0">
      <w:r>
        <w:separator/>
      </w:r>
    </w:p>
  </w:endnote>
  <w:endnote w:type="continuationSeparator" w:id="0">
    <w:p w14:paraId="41F0E918" w14:textId="77777777" w:rsidR="001212E9" w:rsidRDefault="001212E9" w:rsidP="003D7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A4F26" w14:textId="77777777" w:rsidR="001212E9" w:rsidRDefault="001212E9" w:rsidP="003D71A0">
      <w:r>
        <w:separator/>
      </w:r>
    </w:p>
  </w:footnote>
  <w:footnote w:type="continuationSeparator" w:id="0">
    <w:p w14:paraId="3A9DC7FD" w14:textId="77777777" w:rsidR="001212E9" w:rsidRDefault="001212E9" w:rsidP="003D7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87CC" w14:textId="7AB11FF7" w:rsidR="003D71A0" w:rsidRPr="00B077E9" w:rsidRDefault="00265738" w:rsidP="00265738">
    <w:pPr>
      <w:jc w:val="center"/>
      <w:rPr>
        <w:rFonts w:ascii="Arial" w:hAnsi="Arial" w:cs="Arial"/>
        <w:b/>
        <w:sz w:val="40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02E7E005" wp14:editId="70567E6F">
          <wp:simplePos x="0" y="0"/>
          <wp:positionH relativeFrom="page">
            <wp:posOffset>5280747</wp:posOffset>
          </wp:positionH>
          <wp:positionV relativeFrom="paragraph">
            <wp:posOffset>-133350</wp:posOffset>
          </wp:positionV>
          <wp:extent cx="701675" cy="878840"/>
          <wp:effectExtent l="0" t="0" r="3175" b="0"/>
          <wp:wrapNone/>
          <wp:docPr id="181670669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878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4E3F">
      <w:rPr>
        <w:rFonts w:ascii="Arial" w:hAnsi="Arial" w:cs="Arial"/>
        <w:b/>
        <w:sz w:val="40"/>
      </w:rPr>
      <w:t>AGOSTO</w:t>
    </w:r>
    <w:r w:rsidR="004B0AAB">
      <w:rPr>
        <w:rFonts w:ascii="Arial" w:hAnsi="Arial" w:cs="Arial"/>
        <w:b/>
        <w:sz w:val="40"/>
      </w:rPr>
      <w:t xml:space="preserve"> 202</w:t>
    </w:r>
    <w:r w:rsidR="007062B4">
      <w:rPr>
        <w:rFonts w:ascii="Arial" w:hAnsi="Arial" w:cs="Arial"/>
        <w:b/>
        <w:sz w:val="40"/>
      </w:rPr>
      <w:t>6</w:t>
    </w:r>
  </w:p>
  <w:p w14:paraId="788A5DB2" w14:textId="49D52576" w:rsidR="003D71A0" w:rsidRPr="00B077E9" w:rsidRDefault="003D71A0" w:rsidP="00265738">
    <w:pPr>
      <w:jc w:val="center"/>
      <w:rPr>
        <w:rFonts w:ascii="Arial" w:hAnsi="Arial" w:cs="Arial"/>
        <w:b/>
        <w:sz w:val="28"/>
      </w:rPr>
    </w:pPr>
    <w:r w:rsidRPr="00B077E9">
      <w:rPr>
        <w:rFonts w:ascii="Arial" w:hAnsi="Arial" w:cs="Arial"/>
        <w:b/>
        <w:sz w:val="28"/>
      </w:rPr>
      <w:t>AGENDA DIARIA DE ACTIVIDADES</w:t>
    </w:r>
  </w:p>
  <w:p w14:paraId="5F27F7C3" w14:textId="23960BA6" w:rsidR="00A41079" w:rsidRDefault="00E04301" w:rsidP="00265738">
    <w:pPr>
      <w:pStyle w:val="Encabezado"/>
      <w:jc w:val="center"/>
      <w:rPr>
        <w:rFonts w:ascii="Arial" w:hAnsi="Arial" w:cs="Arial"/>
        <w:b/>
        <w:sz w:val="28"/>
      </w:rPr>
    </w:pPr>
    <w:r>
      <w:rPr>
        <w:rFonts w:ascii="Arial" w:hAnsi="Arial" w:cs="Arial"/>
        <w:b/>
        <w:sz w:val="28"/>
      </w:rPr>
      <w:t>UNIDAD CENTRALIZADA DE COMPRAS</w:t>
    </w:r>
  </w:p>
  <w:p w14:paraId="1BB75A2D" w14:textId="3939D962" w:rsidR="00A41079" w:rsidRPr="00A41079" w:rsidRDefault="00A41079" w:rsidP="00A41079">
    <w:pPr>
      <w:pStyle w:val="Encabezado"/>
      <w:jc w:val="center"/>
      <w:rPr>
        <w:rFonts w:ascii="Arial" w:hAnsi="Arial" w:cs="Arial"/>
        <w:b/>
        <w:sz w:val="1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06CAB"/>
    <w:multiLevelType w:val="hybridMultilevel"/>
    <w:tmpl w:val="5A76CBA2"/>
    <w:lvl w:ilvl="0" w:tplc="080A0009">
      <w:start w:val="1"/>
      <w:numFmt w:val="bullet"/>
      <w:lvlText w:val=""/>
      <w:lvlJc w:val="left"/>
      <w:pPr>
        <w:ind w:left="270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26471D87"/>
    <w:multiLevelType w:val="hybridMultilevel"/>
    <w:tmpl w:val="370C4F2E"/>
    <w:lvl w:ilvl="0" w:tplc="59267A7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F0381"/>
    <w:multiLevelType w:val="hybridMultilevel"/>
    <w:tmpl w:val="30A8F23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DD3248"/>
    <w:multiLevelType w:val="hybridMultilevel"/>
    <w:tmpl w:val="560A50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215DB7"/>
    <w:multiLevelType w:val="hybridMultilevel"/>
    <w:tmpl w:val="0284FE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469695">
    <w:abstractNumId w:val="2"/>
  </w:num>
  <w:num w:numId="2" w16cid:durableId="1188061016">
    <w:abstractNumId w:val="3"/>
  </w:num>
  <w:num w:numId="3" w16cid:durableId="1379863911">
    <w:abstractNumId w:val="0"/>
  </w:num>
  <w:num w:numId="4" w16cid:durableId="111829534">
    <w:abstractNumId w:val="4"/>
  </w:num>
  <w:num w:numId="5" w16cid:durableId="1858275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1A0"/>
    <w:rsid w:val="00006E60"/>
    <w:rsid w:val="00007095"/>
    <w:rsid w:val="00033C60"/>
    <w:rsid w:val="00034B43"/>
    <w:rsid w:val="00035094"/>
    <w:rsid w:val="000354CB"/>
    <w:rsid w:val="00050C51"/>
    <w:rsid w:val="000520B7"/>
    <w:rsid w:val="00065833"/>
    <w:rsid w:val="00067B06"/>
    <w:rsid w:val="00075949"/>
    <w:rsid w:val="00093D78"/>
    <w:rsid w:val="0009444F"/>
    <w:rsid w:val="00096589"/>
    <w:rsid w:val="000A08FE"/>
    <w:rsid w:val="000A1917"/>
    <w:rsid w:val="000A1C0D"/>
    <w:rsid w:val="000A3057"/>
    <w:rsid w:val="000B07A5"/>
    <w:rsid w:val="000B0FC4"/>
    <w:rsid w:val="000C01F4"/>
    <w:rsid w:val="000D41EE"/>
    <w:rsid w:val="000D5EEC"/>
    <w:rsid w:val="000E32B3"/>
    <w:rsid w:val="000E6BD7"/>
    <w:rsid w:val="000F0207"/>
    <w:rsid w:val="0010075C"/>
    <w:rsid w:val="001020CF"/>
    <w:rsid w:val="0010499E"/>
    <w:rsid w:val="00111D5F"/>
    <w:rsid w:val="001149E3"/>
    <w:rsid w:val="001169EB"/>
    <w:rsid w:val="001212E9"/>
    <w:rsid w:val="00122311"/>
    <w:rsid w:val="00124CF4"/>
    <w:rsid w:val="00125E79"/>
    <w:rsid w:val="00130D58"/>
    <w:rsid w:val="0014069E"/>
    <w:rsid w:val="00144DC5"/>
    <w:rsid w:val="0015425F"/>
    <w:rsid w:val="00163038"/>
    <w:rsid w:val="0017140C"/>
    <w:rsid w:val="0018095C"/>
    <w:rsid w:val="00186740"/>
    <w:rsid w:val="00194AF5"/>
    <w:rsid w:val="001B0BCD"/>
    <w:rsid w:val="001E4A8D"/>
    <w:rsid w:val="001E5C1A"/>
    <w:rsid w:val="001E5DCF"/>
    <w:rsid w:val="001F6A05"/>
    <w:rsid w:val="00202117"/>
    <w:rsid w:val="00202745"/>
    <w:rsid w:val="00210AF9"/>
    <w:rsid w:val="00222209"/>
    <w:rsid w:val="00235896"/>
    <w:rsid w:val="00240197"/>
    <w:rsid w:val="00252FC4"/>
    <w:rsid w:val="002554F2"/>
    <w:rsid w:val="0026386D"/>
    <w:rsid w:val="00264E3F"/>
    <w:rsid w:val="00265738"/>
    <w:rsid w:val="0027279B"/>
    <w:rsid w:val="0027522C"/>
    <w:rsid w:val="00275E45"/>
    <w:rsid w:val="00291218"/>
    <w:rsid w:val="002C43FB"/>
    <w:rsid w:val="002D5C06"/>
    <w:rsid w:val="002E2FFC"/>
    <w:rsid w:val="002E41AC"/>
    <w:rsid w:val="002E71D5"/>
    <w:rsid w:val="00305A93"/>
    <w:rsid w:val="003125C2"/>
    <w:rsid w:val="00340741"/>
    <w:rsid w:val="0034678E"/>
    <w:rsid w:val="00354499"/>
    <w:rsid w:val="00386C4C"/>
    <w:rsid w:val="00393739"/>
    <w:rsid w:val="003B5CD9"/>
    <w:rsid w:val="003C0D80"/>
    <w:rsid w:val="003D71A0"/>
    <w:rsid w:val="003E4311"/>
    <w:rsid w:val="003F1736"/>
    <w:rsid w:val="003F2BB9"/>
    <w:rsid w:val="003F511A"/>
    <w:rsid w:val="0040109D"/>
    <w:rsid w:val="0040732C"/>
    <w:rsid w:val="00411C1B"/>
    <w:rsid w:val="00411E6F"/>
    <w:rsid w:val="00412F9A"/>
    <w:rsid w:val="004362E6"/>
    <w:rsid w:val="004417F2"/>
    <w:rsid w:val="0044239F"/>
    <w:rsid w:val="00444374"/>
    <w:rsid w:val="0047011D"/>
    <w:rsid w:val="00470385"/>
    <w:rsid w:val="004746B2"/>
    <w:rsid w:val="0047575D"/>
    <w:rsid w:val="00480282"/>
    <w:rsid w:val="00493A11"/>
    <w:rsid w:val="004A3F7D"/>
    <w:rsid w:val="004B0AAB"/>
    <w:rsid w:val="004B2C65"/>
    <w:rsid w:val="004B7155"/>
    <w:rsid w:val="004C091A"/>
    <w:rsid w:val="004C12C4"/>
    <w:rsid w:val="004C231E"/>
    <w:rsid w:val="004C71DE"/>
    <w:rsid w:val="004D0244"/>
    <w:rsid w:val="004D59A7"/>
    <w:rsid w:val="004E00DB"/>
    <w:rsid w:val="004F39F0"/>
    <w:rsid w:val="005031B2"/>
    <w:rsid w:val="00511DE4"/>
    <w:rsid w:val="005135B8"/>
    <w:rsid w:val="00523921"/>
    <w:rsid w:val="00524A96"/>
    <w:rsid w:val="00526F63"/>
    <w:rsid w:val="00532105"/>
    <w:rsid w:val="00535754"/>
    <w:rsid w:val="00535B5D"/>
    <w:rsid w:val="00563CA1"/>
    <w:rsid w:val="005654A9"/>
    <w:rsid w:val="005771F4"/>
    <w:rsid w:val="005836A4"/>
    <w:rsid w:val="005A47C3"/>
    <w:rsid w:val="005B01C4"/>
    <w:rsid w:val="005B1809"/>
    <w:rsid w:val="005B3F11"/>
    <w:rsid w:val="005E4AB0"/>
    <w:rsid w:val="005E6E82"/>
    <w:rsid w:val="005E71E0"/>
    <w:rsid w:val="005F456E"/>
    <w:rsid w:val="005F7624"/>
    <w:rsid w:val="006121D9"/>
    <w:rsid w:val="00613A33"/>
    <w:rsid w:val="00613F40"/>
    <w:rsid w:val="00620211"/>
    <w:rsid w:val="006244BB"/>
    <w:rsid w:val="00632E57"/>
    <w:rsid w:val="006423C4"/>
    <w:rsid w:val="0065067E"/>
    <w:rsid w:val="00682DF1"/>
    <w:rsid w:val="00683E3E"/>
    <w:rsid w:val="00696C0A"/>
    <w:rsid w:val="006A38C1"/>
    <w:rsid w:val="006B13E4"/>
    <w:rsid w:val="006D0583"/>
    <w:rsid w:val="006D76C3"/>
    <w:rsid w:val="006E32CF"/>
    <w:rsid w:val="006E660B"/>
    <w:rsid w:val="006F1651"/>
    <w:rsid w:val="007015E8"/>
    <w:rsid w:val="00701FED"/>
    <w:rsid w:val="00702689"/>
    <w:rsid w:val="007032A6"/>
    <w:rsid w:val="007062B4"/>
    <w:rsid w:val="007218CA"/>
    <w:rsid w:val="007249AB"/>
    <w:rsid w:val="00730DBD"/>
    <w:rsid w:val="0074417C"/>
    <w:rsid w:val="007530F7"/>
    <w:rsid w:val="00760CF8"/>
    <w:rsid w:val="0076140B"/>
    <w:rsid w:val="00764159"/>
    <w:rsid w:val="00767009"/>
    <w:rsid w:val="00776E1A"/>
    <w:rsid w:val="00785A0D"/>
    <w:rsid w:val="007A1F81"/>
    <w:rsid w:val="007A3FDA"/>
    <w:rsid w:val="007A4417"/>
    <w:rsid w:val="007B337C"/>
    <w:rsid w:val="007C6464"/>
    <w:rsid w:val="007D3949"/>
    <w:rsid w:val="007F2CA5"/>
    <w:rsid w:val="00802EB8"/>
    <w:rsid w:val="00805D22"/>
    <w:rsid w:val="00812A48"/>
    <w:rsid w:val="008210A2"/>
    <w:rsid w:val="008314FC"/>
    <w:rsid w:val="00833BBB"/>
    <w:rsid w:val="00835BBB"/>
    <w:rsid w:val="0084063B"/>
    <w:rsid w:val="00844D39"/>
    <w:rsid w:val="0085283E"/>
    <w:rsid w:val="00853341"/>
    <w:rsid w:val="0087556D"/>
    <w:rsid w:val="00884A60"/>
    <w:rsid w:val="00892128"/>
    <w:rsid w:val="008B60D4"/>
    <w:rsid w:val="008B7DD8"/>
    <w:rsid w:val="008C539F"/>
    <w:rsid w:val="008C7681"/>
    <w:rsid w:val="008D1E74"/>
    <w:rsid w:val="008D6512"/>
    <w:rsid w:val="008D6B1F"/>
    <w:rsid w:val="008F27AD"/>
    <w:rsid w:val="00910BE5"/>
    <w:rsid w:val="00921500"/>
    <w:rsid w:val="0092581C"/>
    <w:rsid w:val="009339EB"/>
    <w:rsid w:val="00943783"/>
    <w:rsid w:val="00954EAE"/>
    <w:rsid w:val="009563BD"/>
    <w:rsid w:val="00964844"/>
    <w:rsid w:val="009716CD"/>
    <w:rsid w:val="00985636"/>
    <w:rsid w:val="009872A3"/>
    <w:rsid w:val="009928BC"/>
    <w:rsid w:val="009B1B9D"/>
    <w:rsid w:val="009C4505"/>
    <w:rsid w:val="009C72E2"/>
    <w:rsid w:val="009D4C8F"/>
    <w:rsid w:val="009E1111"/>
    <w:rsid w:val="009E1BE3"/>
    <w:rsid w:val="009E7585"/>
    <w:rsid w:val="009E793F"/>
    <w:rsid w:val="009F2D54"/>
    <w:rsid w:val="009F3B59"/>
    <w:rsid w:val="00A23818"/>
    <w:rsid w:val="00A35882"/>
    <w:rsid w:val="00A41079"/>
    <w:rsid w:val="00A52CB9"/>
    <w:rsid w:val="00A56C7E"/>
    <w:rsid w:val="00A76D09"/>
    <w:rsid w:val="00A836D4"/>
    <w:rsid w:val="00A875F3"/>
    <w:rsid w:val="00A91C6D"/>
    <w:rsid w:val="00A9225F"/>
    <w:rsid w:val="00A96E60"/>
    <w:rsid w:val="00AA6791"/>
    <w:rsid w:val="00AB3B11"/>
    <w:rsid w:val="00AC0933"/>
    <w:rsid w:val="00AD369E"/>
    <w:rsid w:val="00AE0DA0"/>
    <w:rsid w:val="00AE26C4"/>
    <w:rsid w:val="00AF237D"/>
    <w:rsid w:val="00AF33F8"/>
    <w:rsid w:val="00AF7DB0"/>
    <w:rsid w:val="00B010FC"/>
    <w:rsid w:val="00B02989"/>
    <w:rsid w:val="00B0407E"/>
    <w:rsid w:val="00B077E9"/>
    <w:rsid w:val="00B21B28"/>
    <w:rsid w:val="00B27886"/>
    <w:rsid w:val="00B27ACB"/>
    <w:rsid w:val="00B31DCE"/>
    <w:rsid w:val="00B505EF"/>
    <w:rsid w:val="00B627C5"/>
    <w:rsid w:val="00B926AD"/>
    <w:rsid w:val="00BA0129"/>
    <w:rsid w:val="00BB3FE5"/>
    <w:rsid w:val="00BD50C1"/>
    <w:rsid w:val="00BE01D8"/>
    <w:rsid w:val="00BF2D06"/>
    <w:rsid w:val="00BF49D8"/>
    <w:rsid w:val="00BF51BB"/>
    <w:rsid w:val="00BF5819"/>
    <w:rsid w:val="00C03FD2"/>
    <w:rsid w:val="00C0498A"/>
    <w:rsid w:val="00C31268"/>
    <w:rsid w:val="00C35CE0"/>
    <w:rsid w:val="00C366AB"/>
    <w:rsid w:val="00C44E44"/>
    <w:rsid w:val="00C57979"/>
    <w:rsid w:val="00C676B3"/>
    <w:rsid w:val="00C70AE3"/>
    <w:rsid w:val="00C81747"/>
    <w:rsid w:val="00C92444"/>
    <w:rsid w:val="00CA0711"/>
    <w:rsid w:val="00CA0BFD"/>
    <w:rsid w:val="00CB0F9B"/>
    <w:rsid w:val="00CB3EF5"/>
    <w:rsid w:val="00CB4699"/>
    <w:rsid w:val="00CB577D"/>
    <w:rsid w:val="00CB6926"/>
    <w:rsid w:val="00CD4C3C"/>
    <w:rsid w:val="00CE1888"/>
    <w:rsid w:val="00CE1BFF"/>
    <w:rsid w:val="00CE4480"/>
    <w:rsid w:val="00CE7BBC"/>
    <w:rsid w:val="00CF66E1"/>
    <w:rsid w:val="00D03384"/>
    <w:rsid w:val="00D05CAC"/>
    <w:rsid w:val="00D06FFF"/>
    <w:rsid w:val="00D14FE3"/>
    <w:rsid w:val="00D2006D"/>
    <w:rsid w:val="00D23D82"/>
    <w:rsid w:val="00D31941"/>
    <w:rsid w:val="00D34115"/>
    <w:rsid w:val="00D36092"/>
    <w:rsid w:val="00D42195"/>
    <w:rsid w:val="00D4413A"/>
    <w:rsid w:val="00D534A9"/>
    <w:rsid w:val="00D57F7E"/>
    <w:rsid w:val="00D62ACE"/>
    <w:rsid w:val="00D6767E"/>
    <w:rsid w:val="00D93628"/>
    <w:rsid w:val="00DB00E4"/>
    <w:rsid w:val="00DC7F04"/>
    <w:rsid w:val="00DE12C5"/>
    <w:rsid w:val="00DF07F9"/>
    <w:rsid w:val="00DF48F9"/>
    <w:rsid w:val="00E00DCF"/>
    <w:rsid w:val="00E01D06"/>
    <w:rsid w:val="00E04301"/>
    <w:rsid w:val="00E16E11"/>
    <w:rsid w:val="00E20A99"/>
    <w:rsid w:val="00E24063"/>
    <w:rsid w:val="00E264B2"/>
    <w:rsid w:val="00E35CCC"/>
    <w:rsid w:val="00E41209"/>
    <w:rsid w:val="00E45082"/>
    <w:rsid w:val="00E55E82"/>
    <w:rsid w:val="00E6115A"/>
    <w:rsid w:val="00E66074"/>
    <w:rsid w:val="00E74496"/>
    <w:rsid w:val="00E7654A"/>
    <w:rsid w:val="00E76FCE"/>
    <w:rsid w:val="00E92071"/>
    <w:rsid w:val="00E971DA"/>
    <w:rsid w:val="00EA6826"/>
    <w:rsid w:val="00EC540B"/>
    <w:rsid w:val="00ED034F"/>
    <w:rsid w:val="00ED27FF"/>
    <w:rsid w:val="00EE0208"/>
    <w:rsid w:val="00EE4F9B"/>
    <w:rsid w:val="00EF6736"/>
    <w:rsid w:val="00EF7BB0"/>
    <w:rsid w:val="00F007FB"/>
    <w:rsid w:val="00F15206"/>
    <w:rsid w:val="00F2583A"/>
    <w:rsid w:val="00F264C7"/>
    <w:rsid w:val="00F377D8"/>
    <w:rsid w:val="00F4078E"/>
    <w:rsid w:val="00F46944"/>
    <w:rsid w:val="00F5004F"/>
    <w:rsid w:val="00F5181B"/>
    <w:rsid w:val="00F61D1F"/>
    <w:rsid w:val="00F67E62"/>
    <w:rsid w:val="00FA2231"/>
    <w:rsid w:val="00FA2F6F"/>
    <w:rsid w:val="00FA4B13"/>
    <w:rsid w:val="00FB06F5"/>
    <w:rsid w:val="00FB1E48"/>
    <w:rsid w:val="00FB7735"/>
    <w:rsid w:val="00FC5235"/>
    <w:rsid w:val="00FC5901"/>
    <w:rsid w:val="00FC684C"/>
    <w:rsid w:val="00FD10AB"/>
    <w:rsid w:val="00FD2A8F"/>
    <w:rsid w:val="00FD5832"/>
    <w:rsid w:val="00FE39B5"/>
    <w:rsid w:val="00FE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56387"/>
  <w15:docId w15:val="{65F39998-6677-4132-927A-1B1D9B6C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1A0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D7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71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71A0"/>
    <w:rPr>
      <w:rFonts w:eastAsiaTheme="minorEastAsia"/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3D71A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71A0"/>
    <w:rPr>
      <w:rFonts w:eastAsiaTheme="minorEastAsia"/>
      <w:sz w:val="24"/>
      <w:szCs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D71A0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71A0"/>
    <w:rPr>
      <w:rFonts w:ascii="Lucida Grande" w:eastAsiaTheme="minorEastAsia" w:hAnsi="Lucida Grande"/>
      <w:sz w:val="18"/>
      <w:szCs w:val="18"/>
      <w:lang w:val="es-ES_tradnl"/>
    </w:rPr>
  </w:style>
  <w:style w:type="paragraph" w:styleId="Prrafodelista">
    <w:name w:val="List Paragraph"/>
    <w:basedOn w:val="Normal"/>
    <w:uiPriority w:val="34"/>
    <w:qFormat/>
    <w:rsid w:val="00730DBD"/>
    <w:pPr>
      <w:ind w:left="720"/>
      <w:contextualSpacing/>
    </w:pPr>
  </w:style>
  <w:style w:type="table" w:styleId="Cuadrculaclara">
    <w:name w:val="Light Grid"/>
    <w:basedOn w:val="Tablanormal"/>
    <w:uiPriority w:val="62"/>
    <w:rsid w:val="0007594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nfasisintenso">
    <w:name w:val="Intense Emphasis"/>
    <w:basedOn w:val="Fuentedeprrafopredeter"/>
    <w:uiPriority w:val="21"/>
    <w:qFormat/>
    <w:rsid w:val="00D05CAC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08D37-7B5D-46C3-B4EF-FD34DD009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Alondra</dc:creator>
  <cp:lastModifiedBy>TORRES GUTIERREZ, MIRIAM</cp:lastModifiedBy>
  <cp:revision>5</cp:revision>
  <cp:lastPrinted>2024-12-10T17:12:00Z</cp:lastPrinted>
  <dcterms:created xsi:type="dcterms:W3CDTF">2026-08-21T19:06:00Z</dcterms:created>
  <dcterms:modified xsi:type="dcterms:W3CDTF">2026-09-08T17:51:00Z</dcterms:modified>
</cp:coreProperties>
</file>