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pPr w:leftFromText="141" w:rightFromText="141" w:vertAnchor="page" w:horzAnchor="page" w:tblpX="847" w:tblpY="1392"/>
        <w:tblW w:w="9210" w:type="dxa"/>
        <w:tblLook w:val="04A0" w:firstRow="1" w:lastRow="0" w:firstColumn="1" w:lastColumn="0" w:noHBand="0" w:noVBand="1"/>
      </w:tblPr>
      <w:tblGrid>
        <w:gridCol w:w="1055"/>
        <w:gridCol w:w="1509"/>
        <w:gridCol w:w="6646"/>
      </w:tblGrid>
      <w:tr w:rsidR="00E57C93" w14:paraId="1DA92E02" w14:textId="77777777" w:rsidTr="009F7136">
        <w:trPr>
          <w:trHeight w:val="421"/>
        </w:trPr>
        <w:tc>
          <w:tcPr>
            <w:tcW w:w="1055" w:type="dxa"/>
            <w:tcBorders>
              <w:top w:val="single" w:sz="4" w:space="0" w:color="auto"/>
              <w:left w:val="single" w:sz="4" w:space="0" w:color="auto"/>
              <w:bottom w:val="single" w:sz="4" w:space="0" w:color="auto"/>
              <w:right w:val="single" w:sz="4" w:space="0" w:color="auto"/>
            </w:tcBorders>
            <w:shd w:val="clear" w:color="auto" w:fill="ECB2B6"/>
            <w:hideMark/>
          </w:tcPr>
          <w:p w14:paraId="47CF3C3C" w14:textId="77777777" w:rsidR="00E57C93" w:rsidRDefault="00E57C93" w:rsidP="00690C6A">
            <w:pPr>
              <w:spacing w:line="276" w:lineRule="auto"/>
              <w:jc w:val="center"/>
              <w:rPr>
                <w:color w:val="FFFFFF" w:themeColor="background1"/>
                <w:sz w:val="28"/>
                <w:szCs w:val="28"/>
              </w:rPr>
            </w:pPr>
            <w:bookmarkStart w:id="0" w:name="_Hlk233877866"/>
            <w:bookmarkEnd w:id="0"/>
            <w:r>
              <w:rPr>
                <w:color w:val="FFFFFF" w:themeColor="background1"/>
                <w:sz w:val="28"/>
                <w:szCs w:val="28"/>
              </w:rPr>
              <w:t>FECHA</w:t>
            </w:r>
          </w:p>
        </w:tc>
        <w:tc>
          <w:tcPr>
            <w:tcW w:w="1509" w:type="dxa"/>
            <w:tcBorders>
              <w:top w:val="single" w:sz="4" w:space="0" w:color="auto"/>
              <w:left w:val="single" w:sz="4" w:space="0" w:color="auto"/>
              <w:bottom w:val="single" w:sz="4" w:space="0" w:color="auto"/>
              <w:right w:val="single" w:sz="4" w:space="0" w:color="auto"/>
            </w:tcBorders>
            <w:shd w:val="clear" w:color="auto" w:fill="ECB2B6"/>
            <w:hideMark/>
          </w:tcPr>
          <w:p w14:paraId="74469BFE" w14:textId="77777777" w:rsidR="00E57C93" w:rsidRDefault="00E57C93" w:rsidP="00690C6A">
            <w:pPr>
              <w:spacing w:line="276" w:lineRule="auto"/>
              <w:jc w:val="center"/>
              <w:rPr>
                <w:color w:val="FFFFFF" w:themeColor="background1"/>
                <w:sz w:val="28"/>
                <w:szCs w:val="28"/>
              </w:rPr>
            </w:pPr>
            <w:r>
              <w:rPr>
                <w:color w:val="FFFFFF" w:themeColor="background1"/>
                <w:sz w:val="28"/>
                <w:szCs w:val="28"/>
              </w:rPr>
              <w:t>HORARIO</w:t>
            </w:r>
          </w:p>
        </w:tc>
        <w:tc>
          <w:tcPr>
            <w:tcW w:w="6646" w:type="dxa"/>
            <w:tcBorders>
              <w:top w:val="single" w:sz="4" w:space="0" w:color="auto"/>
              <w:left w:val="single" w:sz="4" w:space="0" w:color="auto"/>
              <w:bottom w:val="single" w:sz="4" w:space="0" w:color="auto"/>
              <w:right w:val="single" w:sz="4" w:space="0" w:color="auto"/>
            </w:tcBorders>
            <w:shd w:val="clear" w:color="auto" w:fill="ECB2B6"/>
            <w:hideMark/>
          </w:tcPr>
          <w:p w14:paraId="53DB4314" w14:textId="77777777" w:rsidR="00E57C93" w:rsidRDefault="00E57C93" w:rsidP="00690C6A">
            <w:pPr>
              <w:spacing w:line="276" w:lineRule="auto"/>
              <w:jc w:val="center"/>
              <w:rPr>
                <w:color w:val="FFFFFF" w:themeColor="background1"/>
                <w:sz w:val="28"/>
                <w:szCs w:val="28"/>
              </w:rPr>
            </w:pPr>
            <w:r>
              <w:rPr>
                <w:color w:val="FFFFFF" w:themeColor="background1"/>
                <w:sz w:val="28"/>
                <w:szCs w:val="28"/>
              </w:rPr>
              <w:t>ACTIVIDAD</w:t>
            </w:r>
          </w:p>
        </w:tc>
      </w:tr>
      <w:tr w:rsidR="0057330E" w14:paraId="6968F909" w14:textId="77777777" w:rsidTr="009F7136">
        <w:trPr>
          <w:trHeight w:val="282"/>
        </w:trPr>
        <w:tc>
          <w:tcPr>
            <w:tcW w:w="1055" w:type="dxa"/>
            <w:tcBorders>
              <w:top w:val="single" w:sz="4" w:space="0" w:color="auto"/>
              <w:left w:val="single" w:sz="4" w:space="0" w:color="auto"/>
              <w:bottom w:val="single" w:sz="4" w:space="0" w:color="auto"/>
              <w:right w:val="single" w:sz="4" w:space="0" w:color="auto"/>
            </w:tcBorders>
            <w:shd w:val="clear" w:color="auto" w:fill="FFCCFF"/>
          </w:tcPr>
          <w:p w14:paraId="25F87E87" w14:textId="7B2ED3CC" w:rsidR="0057330E" w:rsidRDefault="0057330E" w:rsidP="00690C6A">
            <w:pPr>
              <w:spacing w:line="276" w:lineRule="auto"/>
            </w:pPr>
            <w:r>
              <w:t>01/0</w:t>
            </w:r>
            <w:r w:rsidR="009F7136">
              <w:t>6</w:t>
            </w:r>
            <w:r>
              <w:t>/24</w:t>
            </w:r>
          </w:p>
        </w:tc>
        <w:tc>
          <w:tcPr>
            <w:tcW w:w="1509" w:type="dxa"/>
            <w:tcBorders>
              <w:top w:val="single" w:sz="4" w:space="0" w:color="auto"/>
              <w:left w:val="single" w:sz="4" w:space="0" w:color="auto"/>
              <w:bottom w:val="single" w:sz="4" w:space="0" w:color="auto"/>
              <w:right w:val="single" w:sz="4" w:space="0" w:color="auto"/>
            </w:tcBorders>
            <w:shd w:val="clear" w:color="auto" w:fill="FFCCFF"/>
          </w:tcPr>
          <w:p w14:paraId="491AC348" w14:textId="7D002131" w:rsidR="0057330E" w:rsidRDefault="009F7136" w:rsidP="00690C6A">
            <w:pPr>
              <w:spacing w:line="276" w:lineRule="auto"/>
            </w:pPr>
            <w:r>
              <w:t>09:00 a 15:00</w:t>
            </w:r>
          </w:p>
        </w:tc>
        <w:tc>
          <w:tcPr>
            <w:tcW w:w="6646" w:type="dxa"/>
            <w:tcBorders>
              <w:top w:val="single" w:sz="4" w:space="0" w:color="auto"/>
              <w:left w:val="single" w:sz="4" w:space="0" w:color="auto"/>
              <w:bottom w:val="single" w:sz="4" w:space="0" w:color="auto"/>
              <w:right w:val="single" w:sz="4" w:space="0" w:color="auto"/>
            </w:tcBorders>
            <w:shd w:val="clear" w:color="auto" w:fill="FFCCFF"/>
          </w:tcPr>
          <w:p w14:paraId="7E2B97BC" w14:textId="6F7AF166" w:rsidR="0057330E" w:rsidRPr="009908B9" w:rsidRDefault="00684770" w:rsidP="009F7136">
            <w:pPr>
              <w:pStyle w:val="Prrafodelista"/>
              <w:numPr>
                <w:ilvl w:val="0"/>
                <w:numId w:val="42"/>
              </w:numPr>
              <w:spacing w:line="276" w:lineRule="auto"/>
              <w:jc w:val="both"/>
            </w:pPr>
            <w:r>
              <w:t>Continuamos fomentando la cultura vial en calles y avenidas el día de hoy nos encontramos en calle Belisario Domínguez cruce con malecón con manta alusiva a cultura vial.</w:t>
            </w:r>
          </w:p>
        </w:tc>
      </w:tr>
      <w:tr w:rsidR="0057330E" w14:paraId="02CFF816" w14:textId="77777777" w:rsidTr="009F7136">
        <w:trPr>
          <w:trHeight w:val="387"/>
        </w:trPr>
        <w:tc>
          <w:tcPr>
            <w:tcW w:w="1055" w:type="dxa"/>
            <w:tcBorders>
              <w:top w:val="single" w:sz="4" w:space="0" w:color="auto"/>
              <w:left w:val="single" w:sz="4" w:space="0" w:color="auto"/>
              <w:bottom w:val="single" w:sz="4" w:space="0" w:color="auto"/>
              <w:right w:val="single" w:sz="4" w:space="0" w:color="auto"/>
            </w:tcBorders>
            <w:shd w:val="clear" w:color="auto" w:fill="FFCCFF"/>
          </w:tcPr>
          <w:p w14:paraId="7B26C447" w14:textId="28D89BBD" w:rsidR="0057330E" w:rsidRDefault="0057330E" w:rsidP="00690C6A">
            <w:pPr>
              <w:spacing w:line="276" w:lineRule="auto"/>
            </w:pPr>
            <w:r>
              <w:t>02/0</w:t>
            </w:r>
            <w:r w:rsidR="009F7136">
              <w:t>6</w:t>
            </w:r>
            <w:r>
              <w:t>/24</w:t>
            </w:r>
          </w:p>
        </w:tc>
        <w:tc>
          <w:tcPr>
            <w:tcW w:w="1509" w:type="dxa"/>
            <w:tcBorders>
              <w:top w:val="single" w:sz="4" w:space="0" w:color="auto"/>
              <w:left w:val="single" w:sz="4" w:space="0" w:color="auto"/>
              <w:bottom w:val="single" w:sz="4" w:space="0" w:color="auto"/>
              <w:right w:val="single" w:sz="4" w:space="0" w:color="auto"/>
            </w:tcBorders>
            <w:shd w:val="clear" w:color="auto" w:fill="FFCCFF"/>
          </w:tcPr>
          <w:p w14:paraId="019ABDE7" w14:textId="1FFBF27E" w:rsidR="0057330E" w:rsidRDefault="009F7136" w:rsidP="00690C6A">
            <w:pPr>
              <w:spacing w:line="276" w:lineRule="auto"/>
            </w:pPr>
            <w:r>
              <w:t>09:00 a 15:00</w:t>
            </w:r>
          </w:p>
        </w:tc>
        <w:tc>
          <w:tcPr>
            <w:tcW w:w="6646" w:type="dxa"/>
            <w:tcBorders>
              <w:top w:val="single" w:sz="4" w:space="0" w:color="auto"/>
              <w:left w:val="single" w:sz="4" w:space="0" w:color="auto"/>
              <w:bottom w:val="single" w:sz="4" w:space="0" w:color="auto"/>
              <w:right w:val="single" w:sz="4" w:space="0" w:color="auto"/>
            </w:tcBorders>
            <w:shd w:val="clear" w:color="auto" w:fill="FFCCFF"/>
          </w:tcPr>
          <w:p w14:paraId="2873F021" w14:textId="7683CD05" w:rsidR="0057330E" w:rsidRDefault="00684770" w:rsidP="009F7136">
            <w:pPr>
              <w:pStyle w:val="Prrafodelista"/>
              <w:numPr>
                <w:ilvl w:val="0"/>
                <w:numId w:val="42"/>
              </w:numPr>
              <w:spacing w:line="276" w:lineRule="auto"/>
              <w:jc w:val="both"/>
            </w:pPr>
            <w:r>
              <w:t>En esta fecha damos continuidad a fomentar la cultura vial en colonia san Felipe calle ecuador. Con manta alusiva en la cual su función es sensibilizar a los ciudadanos ocotlenses.</w:t>
            </w:r>
          </w:p>
        </w:tc>
      </w:tr>
      <w:tr w:rsidR="0057330E" w14:paraId="5E9DB049" w14:textId="77777777" w:rsidTr="009F7136">
        <w:trPr>
          <w:trHeight w:val="285"/>
        </w:trPr>
        <w:tc>
          <w:tcPr>
            <w:tcW w:w="1055" w:type="dxa"/>
            <w:tcBorders>
              <w:top w:val="single" w:sz="4" w:space="0" w:color="auto"/>
              <w:left w:val="single" w:sz="4" w:space="0" w:color="auto"/>
              <w:bottom w:val="single" w:sz="4" w:space="0" w:color="auto"/>
              <w:right w:val="single" w:sz="4" w:space="0" w:color="auto"/>
            </w:tcBorders>
            <w:shd w:val="clear" w:color="auto" w:fill="FFCCFF"/>
          </w:tcPr>
          <w:p w14:paraId="7F6D17A7" w14:textId="34B96AB8" w:rsidR="0057330E" w:rsidRDefault="0057330E" w:rsidP="00690C6A">
            <w:pPr>
              <w:spacing w:line="276" w:lineRule="auto"/>
            </w:pPr>
            <w:r>
              <w:t>03/0</w:t>
            </w:r>
            <w:r w:rsidR="009F7136">
              <w:t>6</w:t>
            </w:r>
            <w:r>
              <w:t>/24</w:t>
            </w:r>
          </w:p>
        </w:tc>
        <w:tc>
          <w:tcPr>
            <w:tcW w:w="1509" w:type="dxa"/>
            <w:tcBorders>
              <w:top w:val="single" w:sz="4" w:space="0" w:color="auto"/>
              <w:left w:val="single" w:sz="4" w:space="0" w:color="auto"/>
              <w:bottom w:val="single" w:sz="4" w:space="0" w:color="auto"/>
              <w:right w:val="single" w:sz="4" w:space="0" w:color="auto"/>
            </w:tcBorders>
            <w:shd w:val="clear" w:color="auto" w:fill="FFCCFF"/>
          </w:tcPr>
          <w:p w14:paraId="173157F3" w14:textId="69D8AB52" w:rsidR="0057330E" w:rsidRDefault="009F7136" w:rsidP="00690C6A">
            <w:pPr>
              <w:spacing w:line="276" w:lineRule="auto"/>
            </w:pPr>
            <w:r>
              <w:t>09:00 a 15:00</w:t>
            </w:r>
          </w:p>
        </w:tc>
        <w:tc>
          <w:tcPr>
            <w:tcW w:w="6646" w:type="dxa"/>
            <w:tcBorders>
              <w:top w:val="single" w:sz="4" w:space="0" w:color="auto"/>
              <w:left w:val="single" w:sz="4" w:space="0" w:color="auto"/>
              <w:bottom w:val="single" w:sz="4" w:space="0" w:color="auto"/>
              <w:right w:val="single" w:sz="4" w:space="0" w:color="auto"/>
            </w:tcBorders>
            <w:shd w:val="clear" w:color="auto" w:fill="FFCCFF"/>
          </w:tcPr>
          <w:p w14:paraId="3BCA6551" w14:textId="1C05958F" w:rsidR="0057330E" w:rsidRDefault="00684770" w:rsidP="009F7136">
            <w:pPr>
              <w:pStyle w:val="Prrafodelista"/>
              <w:numPr>
                <w:ilvl w:val="0"/>
                <w:numId w:val="42"/>
              </w:numPr>
              <w:spacing w:line="276" w:lineRule="auto"/>
              <w:jc w:val="both"/>
            </w:pPr>
            <w:r>
              <w:t>Hoy estaremos visitando centros educativos para continuar llevando los temas de cultura vial a nuestros jóvenes ocotlenses.</w:t>
            </w:r>
          </w:p>
        </w:tc>
      </w:tr>
      <w:tr w:rsidR="0057330E" w14:paraId="3B54910F" w14:textId="77777777" w:rsidTr="009F7136">
        <w:trPr>
          <w:trHeight w:val="144"/>
        </w:trPr>
        <w:tc>
          <w:tcPr>
            <w:tcW w:w="1055" w:type="dxa"/>
            <w:tcBorders>
              <w:top w:val="single" w:sz="4" w:space="0" w:color="auto"/>
              <w:left w:val="single" w:sz="4" w:space="0" w:color="auto"/>
              <w:bottom w:val="single" w:sz="4" w:space="0" w:color="auto"/>
              <w:right w:val="single" w:sz="4" w:space="0" w:color="auto"/>
            </w:tcBorders>
            <w:shd w:val="clear" w:color="auto" w:fill="FFCCFF"/>
          </w:tcPr>
          <w:p w14:paraId="6280D4E2" w14:textId="56F3E9E9" w:rsidR="0057330E" w:rsidRDefault="0057330E" w:rsidP="00690C6A">
            <w:pPr>
              <w:spacing w:line="276" w:lineRule="auto"/>
            </w:pPr>
            <w:r>
              <w:t>04/0</w:t>
            </w:r>
            <w:r w:rsidR="009F7136">
              <w:t>6</w:t>
            </w:r>
            <w:r>
              <w:t>/24</w:t>
            </w:r>
          </w:p>
        </w:tc>
        <w:tc>
          <w:tcPr>
            <w:tcW w:w="1509" w:type="dxa"/>
            <w:tcBorders>
              <w:top w:val="single" w:sz="4" w:space="0" w:color="auto"/>
              <w:left w:val="single" w:sz="4" w:space="0" w:color="auto"/>
              <w:bottom w:val="single" w:sz="4" w:space="0" w:color="auto"/>
              <w:right w:val="single" w:sz="4" w:space="0" w:color="auto"/>
            </w:tcBorders>
            <w:shd w:val="clear" w:color="auto" w:fill="FFCCFF"/>
          </w:tcPr>
          <w:p w14:paraId="0373BF51" w14:textId="592B597E" w:rsidR="0057330E" w:rsidRDefault="009F7136" w:rsidP="00690C6A">
            <w:pPr>
              <w:spacing w:line="276" w:lineRule="auto"/>
            </w:pPr>
            <w:r>
              <w:t>09:00 a 15:00</w:t>
            </w:r>
          </w:p>
        </w:tc>
        <w:tc>
          <w:tcPr>
            <w:tcW w:w="6646" w:type="dxa"/>
            <w:tcBorders>
              <w:top w:val="single" w:sz="4" w:space="0" w:color="auto"/>
              <w:left w:val="single" w:sz="4" w:space="0" w:color="auto"/>
              <w:bottom w:val="single" w:sz="4" w:space="0" w:color="auto"/>
              <w:right w:val="single" w:sz="4" w:space="0" w:color="auto"/>
            </w:tcBorders>
            <w:shd w:val="clear" w:color="auto" w:fill="FFCCFF"/>
          </w:tcPr>
          <w:p w14:paraId="1A51486F" w14:textId="08426CD7" w:rsidR="0057330E" w:rsidRDefault="00684770" w:rsidP="00684770">
            <w:pPr>
              <w:pStyle w:val="Prrafodelista"/>
              <w:numPr>
                <w:ilvl w:val="0"/>
                <w:numId w:val="42"/>
              </w:numPr>
              <w:spacing w:line="276" w:lineRule="auto"/>
              <w:jc w:val="both"/>
            </w:pPr>
            <w:r>
              <w:t xml:space="preserve">El día de hoy nos toco fomentar la cultura vial en calle madero cruce con Manuel Enríquez con manta alusiva que tiene información para respetarnos en las vías de circulación. </w:t>
            </w:r>
          </w:p>
        </w:tc>
      </w:tr>
      <w:tr w:rsidR="009F7136" w14:paraId="7CF8D57E" w14:textId="77777777" w:rsidTr="009F7136">
        <w:trPr>
          <w:trHeight w:val="144"/>
        </w:trPr>
        <w:tc>
          <w:tcPr>
            <w:tcW w:w="1055" w:type="dxa"/>
            <w:tcBorders>
              <w:top w:val="single" w:sz="4" w:space="0" w:color="auto"/>
              <w:left w:val="single" w:sz="4" w:space="0" w:color="auto"/>
              <w:bottom w:val="single" w:sz="4" w:space="0" w:color="auto"/>
              <w:right w:val="single" w:sz="4" w:space="0" w:color="auto"/>
            </w:tcBorders>
            <w:shd w:val="clear" w:color="auto" w:fill="FFCCFF"/>
          </w:tcPr>
          <w:p w14:paraId="364DB1E9" w14:textId="43299F6F" w:rsidR="009F7136" w:rsidRDefault="009F7136" w:rsidP="00690C6A">
            <w:pPr>
              <w:spacing w:line="276" w:lineRule="auto"/>
            </w:pPr>
            <w:r>
              <w:t>05/06/24</w:t>
            </w:r>
          </w:p>
        </w:tc>
        <w:tc>
          <w:tcPr>
            <w:tcW w:w="1509" w:type="dxa"/>
            <w:tcBorders>
              <w:top w:val="single" w:sz="4" w:space="0" w:color="auto"/>
              <w:left w:val="single" w:sz="4" w:space="0" w:color="auto"/>
              <w:bottom w:val="single" w:sz="4" w:space="0" w:color="auto"/>
              <w:right w:val="single" w:sz="4" w:space="0" w:color="auto"/>
            </w:tcBorders>
            <w:shd w:val="clear" w:color="auto" w:fill="FFCCFF"/>
          </w:tcPr>
          <w:p w14:paraId="5DAEF9BB" w14:textId="6387E330" w:rsidR="009F7136" w:rsidRDefault="009F7136" w:rsidP="00690C6A">
            <w:pPr>
              <w:spacing w:line="276" w:lineRule="auto"/>
            </w:pPr>
            <w:r>
              <w:t>09:00 a 15:00</w:t>
            </w:r>
          </w:p>
        </w:tc>
        <w:tc>
          <w:tcPr>
            <w:tcW w:w="6646" w:type="dxa"/>
            <w:tcBorders>
              <w:top w:val="single" w:sz="4" w:space="0" w:color="auto"/>
              <w:left w:val="single" w:sz="4" w:space="0" w:color="auto"/>
              <w:bottom w:val="single" w:sz="4" w:space="0" w:color="auto"/>
              <w:right w:val="single" w:sz="4" w:space="0" w:color="auto"/>
            </w:tcBorders>
            <w:shd w:val="clear" w:color="auto" w:fill="FFCCFF"/>
          </w:tcPr>
          <w:p w14:paraId="3748BFF4" w14:textId="2214A0D8" w:rsidR="009F7136" w:rsidRDefault="00684770" w:rsidP="00690C6A">
            <w:pPr>
              <w:pStyle w:val="Prrafodelista"/>
              <w:numPr>
                <w:ilvl w:val="0"/>
                <w:numId w:val="36"/>
              </w:numPr>
              <w:spacing w:line="276" w:lineRule="auto"/>
              <w:jc w:val="both"/>
            </w:pPr>
            <w:r>
              <w:t xml:space="preserve">Damos continuidad con visitas domiciliarias con propietarios de vehículos en estado de abandono, </w:t>
            </w:r>
            <w:r w:rsidR="00E609A0">
              <w:t xml:space="preserve">para invitarlos a mantener sus vehículos en movimiento y </w:t>
            </w:r>
            <w:r>
              <w:t xml:space="preserve">así </w:t>
            </w:r>
            <w:r w:rsidR="00E609A0">
              <w:t>evitar focos</w:t>
            </w:r>
            <w:r>
              <w:t xml:space="preserve"> de infección.</w:t>
            </w:r>
          </w:p>
        </w:tc>
      </w:tr>
      <w:tr w:rsidR="009F7136" w14:paraId="4196AD94" w14:textId="77777777" w:rsidTr="009F7136">
        <w:trPr>
          <w:trHeight w:val="224"/>
        </w:trPr>
        <w:tc>
          <w:tcPr>
            <w:tcW w:w="1055" w:type="dxa"/>
            <w:tcBorders>
              <w:top w:val="single" w:sz="4" w:space="0" w:color="auto"/>
              <w:left w:val="single" w:sz="4" w:space="0" w:color="auto"/>
              <w:bottom w:val="single" w:sz="4" w:space="0" w:color="auto"/>
              <w:right w:val="single" w:sz="4" w:space="0" w:color="auto"/>
            </w:tcBorders>
            <w:shd w:val="clear" w:color="auto" w:fill="FFCCFF"/>
          </w:tcPr>
          <w:p w14:paraId="71234B84" w14:textId="6B02EE48" w:rsidR="009F7136" w:rsidRDefault="009F7136" w:rsidP="00690C6A">
            <w:pPr>
              <w:spacing w:line="276" w:lineRule="auto"/>
            </w:pPr>
            <w:r>
              <w:t>06/06/24</w:t>
            </w:r>
          </w:p>
        </w:tc>
        <w:tc>
          <w:tcPr>
            <w:tcW w:w="1509" w:type="dxa"/>
            <w:tcBorders>
              <w:top w:val="single" w:sz="4" w:space="0" w:color="auto"/>
              <w:left w:val="single" w:sz="4" w:space="0" w:color="auto"/>
              <w:bottom w:val="single" w:sz="4" w:space="0" w:color="auto"/>
              <w:right w:val="single" w:sz="4" w:space="0" w:color="auto"/>
            </w:tcBorders>
            <w:shd w:val="clear" w:color="auto" w:fill="FFCCFF"/>
          </w:tcPr>
          <w:p w14:paraId="7214F3D2" w14:textId="381282E5" w:rsidR="009F7136" w:rsidRDefault="009F7136" w:rsidP="00690C6A">
            <w:pPr>
              <w:spacing w:line="276" w:lineRule="auto"/>
            </w:pPr>
            <w:r>
              <w:t>10:00 a 12:00</w:t>
            </w:r>
          </w:p>
        </w:tc>
        <w:tc>
          <w:tcPr>
            <w:tcW w:w="6646" w:type="dxa"/>
            <w:tcBorders>
              <w:top w:val="single" w:sz="4" w:space="0" w:color="auto"/>
              <w:left w:val="single" w:sz="4" w:space="0" w:color="auto"/>
              <w:bottom w:val="single" w:sz="4" w:space="0" w:color="auto"/>
              <w:right w:val="single" w:sz="4" w:space="0" w:color="auto"/>
            </w:tcBorders>
            <w:shd w:val="clear" w:color="auto" w:fill="FFCCFF"/>
          </w:tcPr>
          <w:p w14:paraId="4C522C03" w14:textId="3F2370CA" w:rsidR="009F7136" w:rsidRPr="000E1D22" w:rsidRDefault="00E609A0" w:rsidP="00690C6A">
            <w:pPr>
              <w:pStyle w:val="Prrafodelista"/>
              <w:numPr>
                <w:ilvl w:val="0"/>
                <w:numId w:val="36"/>
              </w:numPr>
              <w:tabs>
                <w:tab w:val="left" w:pos="1935"/>
              </w:tabs>
              <w:spacing w:line="276" w:lineRule="auto"/>
              <w:jc w:val="both"/>
            </w:pPr>
            <w:r>
              <w:t>Hoy estamos capacitando a infractores en auditorio municipal con temas de sensibilización y responsabilidad como conductor de un vehículo auto motor.</w:t>
            </w:r>
          </w:p>
        </w:tc>
      </w:tr>
      <w:tr w:rsidR="009F7136" w14:paraId="5932C580" w14:textId="77777777" w:rsidTr="009F7136">
        <w:trPr>
          <w:trHeight w:val="144"/>
        </w:trPr>
        <w:tc>
          <w:tcPr>
            <w:tcW w:w="1055" w:type="dxa"/>
            <w:tcBorders>
              <w:top w:val="single" w:sz="4" w:space="0" w:color="auto"/>
              <w:left w:val="single" w:sz="4" w:space="0" w:color="auto"/>
              <w:bottom w:val="single" w:sz="4" w:space="0" w:color="auto"/>
              <w:right w:val="single" w:sz="4" w:space="0" w:color="auto"/>
            </w:tcBorders>
            <w:shd w:val="clear" w:color="auto" w:fill="FFCCFF"/>
          </w:tcPr>
          <w:p w14:paraId="4C8DD896" w14:textId="3B3C8110" w:rsidR="009F7136" w:rsidRDefault="009F7136" w:rsidP="00690C6A">
            <w:pPr>
              <w:spacing w:line="276" w:lineRule="auto"/>
            </w:pPr>
            <w:r>
              <w:t>07/06/24</w:t>
            </w:r>
          </w:p>
        </w:tc>
        <w:tc>
          <w:tcPr>
            <w:tcW w:w="1509" w:type="dxa"/>
            <w:tcBorders>
              <w:top w:val="single" w:sz="4" w:space="0" w:color="auto"/>
              <w:left w:val="single" w:sz="4" w:space="0" w:color="auto"/>
              <w:bottom w:val="single" w:sz="4" w:space="0" w:color="auto"/>
              <w:right w:val="single" w:sz="4" w:space="0" w:color="auto"/>
            </w:tcBorders>
            <w:shd w:val="clear" w:color="auto" w:fill="FFCCFF"/>
          </w:tcPr>
          <w:p w14:paraId="78BAD9D1" w14:textId="059C79CB" w:rsidR="009F7136" w:rsidRDefault="009F7136" w:rsidP="00690C6A">
            <w:pPr>
              <w:spacing w:line="276" w:lineRule="auto"/>
            </w:pPr>
            <w:r>
              <w:t>Día inhábil</w:t>
            </w:r>
          </w:p>
        </w:tc>
        <w:tc>
          <w:tcPr>
            <w:tcW w:w="6646" w:type="dxa"/>
            <w:tcBorders>
              <w:top w:val="single" w:sz="4" w:space="0" w:color="auto"/>
              <w:left w:val="single" w:sz="4" w:space="0" w:color="auto"/>
              <w:bottom w:val="single" w:sz="4" w:space="0" w:color="auto"/>
              <w:right w:val="single" w:sz="4" w:space="0" w:color="auto"/>
            </w:tcBorders>
            <w:shd w:val="clear" w:color="auto" w:fill="FFCCFF"/>
          </w:tcPr>
          <w:p w14:paraId="2F473115" w14:textId="5F8BEC7B" w:rsidR="009F7136" w:rsidRDefault="009F7136" w:rsidP="009F7136">
            <w:pPr>
              <w:spacing w:line="276" w:lineRule="auto"/>
            </w:pPr>
          </w:p>
        </w:tc>
      </w:tr>
      <w:tr w:rsidR="009F7136" w14:paraId="05A3475B" w14:textId="77777777" w:rsidTr="009F7136">
        <w:trPr>
          <w:trHeight w:val="345"/>
        </w:trPr>
        <w:tc>
          <w:tcPr>
            <w:tcW w:w="1055" w:type="dxa"/>
            <w:tcBorders>
              <w:top w:val="single" w:sz="4" w:space="0" w:color="auto"/>
              <w:left w:val="single" w:sz="4" w:space="0" w:color="auto"/>
              <w:bottom w:val="single" w:sz="4" w:space="0" w:color="auto"/>
              <w:right w:val="single" w:sz="4" w:space="0" w:color="auto"/>
            </w:tcBorders>
            <w:shd w:val="clear" w:color="auto" w:fill="FFCCFF"/>
          </w:tcPr>
          <w:p w14:paraId="0BCF954C" w14:textId="20D9180E" w:rsidR="009F7136" w:rsidRDefault="009F7136" w:rsidP="00690C6A">
            <w:pPr>
              <w:spacing w:line="276" w:lineRule="auto"/>
            </w:pPr>
            <w:r>
              <w:t>08/06/24</w:t>
            </w:r>
          </w:p>
        </w:tc>
        <w:tc>
          <w:tcPr>
            <w:tcW w:w="1509" w:type="dxa"/>
            <w:tcBorders>
              <w:top w:val="single" w:sz="4" w:space="0" w:color="auto"/>
              <w:left w:val="single" w:sz="4" w:space="0" w:color="auto"/>
              <w:bottom w:val="single" w:sz="4" w:space="0" w:color="auto"/>
              <w:right w:val="single" w:sz="4" w:space="0" w:color="auto"/>
            </w:tcBorders>
            <w:shd w:val="clear" w:color="auto" w:fill="FFCCFF"/>
          </w:tcPr>
          <w:p w14:paraId="359F3743" w14:textId="5190E7D3" w:rsidR="009F7136" w:rsidRDefault="009F7136" w:rsidP="00690C6A">
            <w:pPr>
              <w:spacing w:line="276" w:lineRule="auto"/>
            </w:pPr>
            <w:r>
              <w:t xml:space="preserve"> Día inhábil</w:t>
            </w:r>
          </w:p>
        </w:tc>
        <w:tc>
          <w:tcPr>
            <w:tcW w:w="6646" w:type="dxa"/>
            <w:tcBorders>
              <w:top w:val="single" w:sz="4" w:space="0" w:color="auto"/>
              <w:left w:val="single" w:sz="4" w:space="0" w:color="auto"/>
              <w:bottom w:val="single" w:sz="4" w:space="0" w:color="auto"/>
              <w:right w:val="single" w:sz="4" w:space="0" w:color="auto"/>
            </w:tcBorders>
            <w:shd w:val="clear" w:color="auto" w:fill="FFCCFF"/>
          </w:tcPr>
          <w:p w14:paraId="3817D716" w14:textId="4DAAD836" w:rsidR="009F7136" w:rsidRDefault="009F7136" w:rsidP="00E609A0">
            <w:pPr>
              <w:spacing w:line="276" w:lineRule="auto"/>
              <w:jc w:val="both"/>
            </w:pPr>
          </w:p>
        </w:tc>
      </w:tr>
      <w:tr w:rsidR="009F7136" w14:paraId="277B20B2" w14:textId="77777777" w:rsidTr="009F7136">
        <w:trPr>
          <w:trHeight w:val="76"/>
        </w:trPr>
        <w:tc>
          <w:tcPr>
            <w:tcW w:w="1055" w:type="dxa"/>
            <w:tcBorders>
              <w:top w:val="single" w:sz="4" w:space="0" w:color="auto"/>
              <w:left w:val="single" w:sz="4" w:space="0" w:color="auto"/>
              <w:bottom w:val="single" w:sz="4" w:space="0" w:color="auto"/>
              <w:right w:val="single" w:sz="4" w:space="0" w:color="auto"/>
            </w:tcBorders>
            <w:shd w:val="clear" w:color="auto" w:fill="FFCCFF"/>
          </w:tcPr>
          <w:p w14:paraId="63F511CC" w14:textId="1F770621" w:rsidR="009F7136" w:rsidRDefault="009F7136" w:rsidP="00690C6A">
            <w:pPr>
              <w:spacing w:line="276" w:lineRule="auto"/>
            </w:pPr>
            <w:r>
              <w:t>09/06/24</w:t>
            </w:r>
          </w:p>
        </w:tc>
        <w:tc>
          <w:tcPr>
            <w:tcW w:w="1509" w:type="dxa"/>
            <w:tcBorders>
              <w:top w:val="single" w:sz="4" w:space="0" w:color="auto"/>
              <w:left w:val="single" w:sz="4" w:space="0" w:color="auto"/>
              <w:bottom w:val="single" w:sz="4" w:space="0" w:color="auto"/>
              <w:right w:val="single" w:sz="4" w:space="0" w:color="auto"/>
            </w:tcBorders>
            <w:shd w:val="clear" w:color="auto" w:fill="FFCCFF"/>
          </w:tcPr>
          <w:p w14:paraId="4BB8B199" w14:textId="7DBFE6C5" w:rsidR="009F7136" w:rsidRDefault="009F7136" w:rsidP="00690C6A">
            <w:pPr>
              <w:spacing w:line="276" w:lineRule="auto"/>
            </w:pPr>
            <w:r>
              <w:t>09:00 a 15:00</w:t>
            </w:r>
          </w:p>
        </w:tc>
        <w:tc>
          <w:tcPr>
            <w:tcW w:w="6646" w:type="dxa"/>
            <w:tcBorders>
              <w:top w:val="single" w:sz="4" w:space="0" w:color="auto"/>
              <w:left w:val="single" w:sz="4" w:space="0" w:color="auto"/>
              <w:bottom w:val="single" w:sz="4" w:space="0" w:color="auto"/>
              <w:right w:val="single" w:sz="4" w:space="0" w:color="auto"/>
            </w:tcBorders>
            <w:shd w:val="clear" w:color="auto" w:fill="FFCCFF"/>
          </w:tcPr>
          <w:p w14:paraId="07822968" w14:textId="49C45BE6" w:rsidR="009F7136" w:rsidRDefault="00E609A0" w:rsidP="00690C6A">
            <w:pPr>
              <w:pStyle w:val="Prrafodelista"/>
              <w:numPr>
                <w:ilvl w:val="0"/>
                <w:numId w:val="10"/>
              </w:numPr>
              <w:spacing w:line="276" w:lineRule="auto"/>
              <w:jc w:val="both"/>
            </w:pPr>
            <w:r>
              <w:t>Con esta fecha nos encontramos con manta alusiva a cultura vial en avenida industria para que nuestros ciudadanos estén informados de la importancia y la responsabilidad que tenemos todos en la s vías de rodamiento.</w:t>
            </w:r>
          </w:p>
        </w:tc>
      </w:tr>
      <w:tr w:rsidR="009F7136" w14:paraId="55095ACB" w14:textId="77777777" w:rsidTr="009F7136">
        <w:trPr>
          <w:trHeight w:val="172"/>
        </w:trPr>
        <w:tc>
          <w:tcPr>
            <w:tcW w:w="1055" w:type="dxa"/>
            <w:tcBorders>
              <w:top w:val="single" w:sz="4" w:space="0" w:color="auto"/>
              <w:left w:val="single" w:sz="4" w:space="0" w:color="auto"/>
              <w:bottom w:val="single" w:sz="4" w:space="0" w:color="auto"/>
              <w:right w:val="single" w:sz="4" w:space="0" w:color="auto"/>
            </w:tcBorders>
            <w:shd w:val="clear" w:color="auto" w:fill="FFCCFF"/>
          </w:tcPr>
          <w:p w14:paraId="39A2230F" w14:textId="1C65F3B9" w:rsidR="009F7136" w:rsidRDefault="009F7136" w:rsidP="00690C6A">
            <w:pPr>
              <w:spacing w:line="276" w:lineRule="auto"/>
            </w:pPr>
            <w:r>
              <w:t>10/06/24</w:t>
            </w:r>
          </w:p>
        </w:tc>
        <w:tc>
          <w:tcPr>
            <w:tcW w:w="1509" w:type="dxa"/>
            <w:tcBorders>
              <w:top w:val="single" w:sz="4" w:space="0" w:color="auto"/>
              <w:left w:val="single" w:sz="4" w:space="0" w:color="auto"/>
              <w:bottom w:val="single" w:sz="4" w:space="0" w:color="auto"/>
              <w:right w:val="single" w:sz="4" w:space="0" w:color="auto"/>
            </w:tcBorders>
            <w:shd w:val="clear" w:color="auto" w:fill="FFCCFF"/>
          </w:tcPr>
          <w:p w14:paraId="1C27BA7D" w14:textId="02277D11" w:rsidR="009F7136" w:rsidRDefault="009F7136" w:rsidP="00690C6A">
            <w:pPr>
              <w:spacing w:line="276" w:lineRule="auto"/>
            </w:pPr>
            <w:r>
              <w:t>09:00 a 15:00</w:t>
            </w:r>
          </w:p>
        </w:tc>
        <w:tc>
          <w:tcPr>
            <w:tcW w:w="6646" w:type="dxa"/>
            <w:tcBorders>
              <w:top w:val="single" w:sz="4" w:space="0" w:color="auto"/>
              <w:left w:val="single" w:sz="4" w:space="0" w:color="auto"/>
              <w:bottom w:val="single" w:sz="4" w:space="0" w:color="auto"/>
              <w:right w:val="single" w:sz="4" w:space="0" w:color="auto"/>
            </w:tcBorders>
            <w:shd w:val="clear" w:color="auto" w:fill="FFCCFF"/>
          </w:tcPr>
          <w:p w14:paraId="3B29FE30" w14:textId="7D54DB49" w:rsidR="009F7136" w:rsidRDefault="00E609A0" w:rsidP="00E609A0">
            <w:pPr>
              <w:pStyle w:val="Prrafodelista"/>
              <w:numPr>
                <w:ilvl w:val="0"/>
                <w:numId w:val="10"/>
              </w:numPr>
              <w:spacing w:line="276" w:lineRule="auto"/>
              <w:jc w:val="both"/>
            </w:pPr>
            <w:r>
              <w:t>En este día nos encontramos con manta alusiva a cultura vial en calle revolución cruce con rayón.</w:t>
            </w:r>
          </w:p>
        </w:tc>
      </w:tr>
      <w:tr w:rsidR="009F7136" w14:paraId="0ACE1287" w14:textId="77777777">
        <w:trPr>
          <w:trHeight w:val="301"/>
        </w:trPr>
        <w:tc>
          <w:tcPr>
            <w:tcW w:w="1055" w:type="dxa"/>
            <w:tcBorders>
              <w:top w:val="single" w:sz="4" w:space="0" w:color="auto"/>
              <w:left w:val="single" w:sz="4" w:space="0" w:color="auto"/>
              <w:bottom w:val="single" w:sz="4" w:space="0" w:color="auto"/>
              <w:right w:val="single" w:sz="4" w:space="0" w:color="auto"/>
            </w:tcBorders>
            <w:shd w:val="clear" w:color="auto" w:fill="FFCCFF"/>
          </w:tcPr>
          <w:p w14:paraId="62ECF20A" w14:textId="5B0B3BCC" w:rsidR="009F7136" w:rsidRDefault="009F7136" w:rsidP="00690C6A">
            <w:pPr>
              <w:spacing w:line="276" w:lineRule="auto"/>
            </w:pPr>
            <w:r>
              <w:t>11/06/24</w:t>
            </w:r>
          </w:p>
        </w:tc>
        <w:tc>
          <w:tcPr>
            <w:tcW w:w="1509" w:type="dxa"/>
            <w:tcBorders>
              <w:top w:val="single" w:sz="4" w:space="0" w:color="auto"/>
              <w:left w:val="single" w:sz="4" w:space="0" w:color="auto"/>
              <w:bottom w:val="single" w:sz="4" w:space="0" w:color="auto"/>
              <w:right w:val="single" w:sz="4" w:space="0" w:color="auto"/>
            </w:tcBorders>
            <w:shd w:val="clear" w:color="auto" w:fill="FFCCFF"/>
          </w:tcPr>
          <w:p w14:paraId="370E50BC" w14:textId="4DE6A542" w:rsidR="009F7136" w:rsidRDefault="009F7136" w:rsidP="00690C6A">
            <w:pPr>
              <w:spacing w:line="276" w:lineRule="auto"/>
            </w:pPr>
            <w:r>
              <w:t>09:00 a 15:00</w:t>
            </w:r>
          </w:p>
        </w:tc>
        <w:tc>
          <w:tcPr>
            <w:tcW w:w="6646" w:type="dxa"/>
            <w:tcBorders>
              <w:top w:val="single" w:sz="4" w:space="0" w:color="auto"/>
              <w:left w:val="single" w:sz="4" w:space="0" w:color="auto"/>
              <w:bottom w:val="nil"/>
              <w:right w:val="single" w:sz="4" w:space="0" w:color="auto"/>
            </w:tcBorders>
            <w:shd w:val="clear" w:color="auto" w:fill="FFCCFF"/>
          </w:tcPr>
          <w:p w14:paraId="3B3C13BD" w14:textId="1AC64EE5" w:rsidR="009F7136" w:rsidRDefault="00E609A0" w:rsidP="00690C6A">
            <w:pPr>
              <w:pStyle w:val="Prrafodelista"/>
              <w:numPr>
                <w:ilvl w:val="0"/>
                <w:numId w:val="10"/>
              </w:numPr>
              <w:spacing w:line="276" w:lineRule="auto"/>
              <w:jc w:val="both"/>
            </w:pPr>
            <w:r>
              <w:t>Hoy estamos en empresa Mueblera de nombre ERICK impartiendo temas de cultura vial como son los derechos y obligaciones de un conductor.</w:t>
            </w:r>
          </w:p>
        </w:tc>
      </w:tr>
      <w:tr w:rsidR="009F7136" w14:paraId="0B42ED7C" w14:textId="77777777" w:rsidTr="009F7136">
        <w:trPr>
          <w:trHeight w:val="81"/>
        </w:trPr>
        <w:tc>
          <w:tcPr>
            <w:tcW w:w="1055" w:type="dxa"/>
            <w:tcBorders>
              <w:top w:val="single" w:sz="4" w:space="0" w:color="auto"/>
              <w:left w:val="single" w:sz="4" w:space="0" w:color="auto"/>
              <w:bottom w:val="single" w:sz="4" w:space="0" w:color="auto"/>
              <w:right w:val="single" w:sz="4" w:space="0" w:color="auto"/>
            </w:tcBorders>
            <w:shd w:val="clear" w:color="auto" w:fill="FFCCFF"/>
          </w:tcPr>
          <w:p w14:paraId="68F3FBCB" w14:textId="3B9D5B62" w:rsidR="009F7136" w:rsidRDefault="009F7136" w:rsidP="00690C6A">
            <w:pPr>
              <w:spacing w:line="276" w:lineRule="auto"/>
            </w:pPr>
            <w:r>
              <w:t>12/06/24</w:t>
            </w:r>
          </w:p>
        </w:tc>
        <w:tc>
          <w:tcPr>
            <w:tcW w:w="1509" w:type="dxa"/>
            <w:tcBorders>
              <w:top w:val="single" w:sz="4" w:space="0" w:color="auto"/>
              <w:left w:val="single" w:sz="4" w:space="0" w:color="auto"/>
              <w:bottom w:val="single" w:sz="4" w:space="0" w:color="auto"/>
              <w:right w:val="single" w:sz="4" w:space="0" w:color="auto"/>
            </w:tcBorders>
            <w:shd w:val="clear" w:color="auto" w:fill="FFCCFF"/>
          </w:tcPr>
          <w:p w14:paraId="363FCA67" w14:textId="5D7F8F74" w:rsidR="009F7136" w:rsidRDefault="009F7136" w:rsidP="00690C6A">
            <w:pPr>
              <w:spacing w:line="276" w:lineRule="auto"/>
            </w:pPr>
            <w:r>
              <w:t>09:00 a 15:00</w:t>
            </w:r>
          </w:p>
        </w:tc>
        <w:tc>
          <w:tcPr>
            <w:tcW w:w="6646" w:type="dxa"/>
            <w:tcBorders>
              <w:top w:val="single" w:sz="4" w:space="0" w:color="auto"/>
              <w:left w:val="single" w:sz="4" w:space="0" w:color="auto"/>
              <w:bottom w:val="nil"/>
              <w:right w:val="single" w:sz="4" w:space="0" w:color="auto"/>
            </w:tcBorders>
            <w:shd w:val="clear" w:color="auto" w:fill="FFCCFF"/>
          </w:tcPr>
          <w:p w14:paraId="48449CDF" w14:textId="46678DDB" w:rsidR="009F7136" w:rsidRDefault="009F7136" w:rsidP="00E609A0">
            <w:pPr>
              <w:pStyle w:val="Prrafodelista"/>
              <w:numPr>
                <w:ilvl w:val="0"/>
                <w:numId w:val="12"/>
              </w:numPr>
              <w:tabs>
                <w:tab w:val="left" w:pos="1192"/>
              </w:tabs>
              <w:spacing w:line="276" w:lineRule="auto"/>
              <w:jc w:val="both"/>
            </w:pPr>
            <w:r>
              <w:t xml:space="preserve">Nos encontramos </w:t>
            </w:r>
            <w:r w:rsidR="00E609A0">
              <w:t>dando continuidad a visitas domiciliarias de propietarios de vehículos en estado de abandono invitándolos a no permitir que se haga un foco de infección. Y mantener los vehículos en movimiento.</w:t>
            </w:r>
          </w:p>
        </w:tc>
      </w:tr>
      <w:tr w:rsidR="009F7136" w14:paraId="57A738B4" w14:textId="77777777">
        <w:trPr>
          <w:trHeight w:val="335"/>
        </w:trPr>
        <w:tc>
          <w:tcPr>
            <w:tcW w:w="1055" w:type="dxa"/>
            <w:tcBorders>
              <w:top w:val="single" w:sz="4" w:space="0" w:color="auto"/>
              <w:left w:val="single" w:sz="4" w:space="0" w:color="auto"/>
              <w:bottom w:val="single" w:sz="4" w:space="0" w:color="auto"/>
              <w:right w:val="single" w:sz="4" w:space="0" w:color="auto"/>
            </w:tcBorders>
            <w:shd w:val="clear" w:color="auto" w:fill="FFCCFF"/>
          </w:tcPr>
          <w:p w14:paraId="522EFFA0" w14:textId="6A1BD9A0" w:rsidR="009F7136" w:rsidRDefault="009F7136" w:rsidP="00690C6A">
            <w:pPr>
              <w:spacing w:line="276" w:lineRule="auto"/>
            </w:pPr>
            <w:r>
              <w:t>13/06/24</w:t>
            </w:r>
          </w:p>
        </w:tc>
        <w:tc>
          <w:tcPr>
            <w:tcW w:w="1509" w:type="dxa"/>
            <w:tcBorders>
              <w:top w:val="single" w:sz="4" w:space="0" w:color="auto"/>
              <w:left w:val="single" w:sz="4" w:space="0" w:color="auto"/>
              <w:bottom w:val="single" w:sz="4" w:space="0" w:color="auto"/>
              <w:right w:val="single" w:sz="4" w:space="0" w:color="auto"/>
            </w:tcBorders>
            <w:shd w:val="clear" w:color="auto" w:fill="FFCCFF"/>
          </w:tcPr>
          <w:p w14:paraId="701170F8" w14:textId="2536F39E" w:rsidR="009F7136" w:rsidRDefault="009F7136" w:rsidP="00690C6A">
            <w:pPr>
              <w:spacing w:line="276" w:lineRule="auto"/>
            </w:pPr>
            <w:r>
              <w:t>Día inhábil</w:t>
            </w:r>
          </w:p>
        </w:tc>
        <w:tc>
          <w:tcPr>
            <w:tcW w:w="6646" w:type="dxa"/>
            <w:tcBorders>
              <w:top w:val="single" w:sz="4" w:space="0" w:color="auto"/>
              <w:left w:val="single" w:sz="4" w:space="0" w:color="auto"/>
              <w:bottom w:val="single" w:sz="4" w:space="0" w:color="auto"/>
              <w:right w:val="single" w:sz="4" w:space="0" w:color="auto"/>
            </w:tcBorders>
            <w:shd w:val="clear" w:color="auto" w:fill="FFCCFF"/>
          </w:tcPr>
          <w:p w14:paraId="2536E982" w14:textId="72519E36" w:rsidR="009F7136" w:rsidRPr="000129EC" w:rsidRDefault="009F7136" w:rsidP="008A434C">
            <w:pPr>
              <w:pStyle w:val="Prrafodelista"/>
              <w:tabs>
                <w:tab w:val="left" w:pos="1192"/>
              </w:tabs>
              <w:spacing w:line="276" w:lineRule="auto"/>
              <w:jc w:val="both"/>
            </w:pPr>
          </w:p>
        </w:tc>
      </w:tr>
      <w:tr w:rsidR="009F7136" w14:paraId="12BD5C51" w14:textId="77777777" w:rsidTr="009F7136">
        <w:trPr>
          <w:trHeight w:val="144"/>
        </w:trPr>
        <w:tc>
          <w:tcPr>
            <w:tcW w:w="1055" w:type="dxa"/>
            <w:tcBorders>
              <w:top w:val="single" w:sz="4" w:space="0" w:color="auto"/>
              <w:left w:val="single" w:sz="4" w:space="0" w:color="auto"/>
              <w:bottom w:val="single" w:sz="4" w:space="0" w:color="auto"/>
              <w:right w:val="single" w:sz="4" w:space="0" w:color="auto"/>
            </w:tcBorders>
            <w:shd w:val="clear" w:color="auto" w:fill="FFCCFF"/>
          </w:tcPr>
          <w:p w14:paraId="1A8E9BFB" w14:textId="39384C63" w:rsidR="009F7136" w:rsidRDefault="009F7136" w:rsidP="00690C6A">
            <w:pPr>
              <w:spacing w:line="276" w:lineRule="auto"/>
            </w:pPr>
            <w:r>
              <w:t>14/06/24</w:t>
            </w:r>
          </w:p>
        </w:tc>
        <w:tc>
          <w:tcPr>
            <w:tcW w:w="1509" w:type="dxa"/>
            <w:tcBorders>
              <w:top w:val="single" w:sz="4" w:space="0" w:color="auto"/>
              <w:left w:val="single" w:sz="4" w:space="0" w:color="auto"/>
              <w:bottom w:val="single" w:sz="4" w:space="0" w:color="auto"/>
              <w:right w:val="single" w:sz="4" w:space="0" w:color="auto"/>
            </w:tcBorders>
            <w:shd w:val="clear" w:color="auto" w:fill="FFCCFF"/>
          </w:tcPr>
          <w:p w14:paraId="6C02A341" w14:textId="17DCD8C5" w:rsidR="009F7136" w:rsidRDefault="009F7136" w:rsidP="00690C6A">
            <w:pPr>
              <w:spacing w:line="276" w:lineRule="auto"/>
            </w:pPr>
            <w:r>
              <w:t>Día inhábil</w:t>
            </w:r>
          </w:p>
        </w:tc>
        <w:tc>
          <w:tcPr>
            <w:tcW w:w="6646" w:type="dxa"/>
            <w:tcBorders>
              <w:top w:val="single" w:sz="4" w:space="0" w:color="auto"/>
              <w:left w:val="single" w:sz="4" w:space="0" w:color="auto"/>
              <w:bottom w:val="single" w:sz="4" w:space="0" w:color="auto"/>
              <w:right w:val="single" w:sz="4" w:space="0" w:color="auto"/>
            </w:tcBorders>
            <w:shd w:val="clear" w:color="auto" w:fill="FFCCFF"/>
          </w:tcPr>
          <w:p w14:paraId="0EA95F65" w14:textId="402F8503" w:rsidR="009F7136" w:rsidRDefault="009F7136" w:rsidP="008A434C">
            <w:pPr>
              <w:pStyle w:val="Prrafodelista"/>
              <w:spacing w:line="276" w:lineRule="auto"/>
              <w:jc w:val="both"/>
            </w:pPr>
          </w:p>
        </w:tc>
      </w:tr>
      <w:tr w:rsidR="009F7136" w14:paraId="6BACF2A3" w14:textId="77777777" w:rsidTr="009F7136">
        <w:trPr>
          <w:trHeight w:val="144"/>
        </w:trPr>
        <w:tc>
          <w:tcPr>
            <w:tcW w:w="1055" w:type="dxa"/>
            <w:tcBorders>
              <w:top w:val="single" w:sz="4" w:space="0" w:color="auto"/>
              <w:left w:val="single" w:sz="4" w:space="0" w:color="auto"/>
              <w:bottom w:val="single" w:sz="4" w:space="0" w:color="auto"/>
              <w:right w:val="single" w:sz="4" w:space="0" w:color="auto"/>
            </w:tcBorders>
            <w:shd w:val="clear" w:color="auto" w:fill="FFCCFF"/>
          </w:tcPr>
          <w:p w14:paraId="058B52DD" w14:textId="5230E0EC" w:rsidR="009F7136" w:rsidRDefault="009F7136" w:rsidP="00690C6A">
            <w:pPr>
              <w:spacing w:line="276" w:lineRule="auto"/>
            </w:pPr>
            <w:r>
              <w:t>15/06/24</w:t>
            </w:r>
          </w:p>
        </w:tc>
        <w:tc>
          <w:tcPr>
            <w:tcW w:w="1509" w:type="dxa"/>
            <w:tcBorders>
              <w:top w:val="single" w:sz="4" w:space="0" w:color="auto"/>
              <w:left w:val="single" w:sz="4" w:space="0" w:color="auto"/>
              <w:bottom w:val="single" w:sz="4" w:space="0" w:color="auto"/>
              <w:right w:val="single" w:sz="4" w:space="0" w:color="auto"/>
            </w:tcBorders>
            <w:shd w:val="clear" w:color="auto" w:fill="FFCCFF"/>
          </w:tcPr>
          <w:p w14:paraId="4CF6AE0B" w14:textId="3012E368" w:rsidR="009F7136" w:rsidRDefault="009F7136" w:rsidP="00690C6A">
            <w:pPr>
              <w:spacing w:line="276" w:lineRule="auto"/>
            </w:pPr>
            <w:r>
              <w:t>09:00 a 15:00</w:t>
            </w:r>
          </w:p>
        </w:tc>
        <w:tc>
          <w:tcPr>
            <w:tcW w:w="6646" w:type="dxa"/>
            <w:tcBorders>
              <w:top w:val="single" w:sz="4" w:space="0" w:color="auto"/>
              <w:left w:val="single" w:sz="4" w:space="0" w:color="auto"/>
              <w:bottom w:val="single" w:sz="4" w:space="0" w:color="auto"/>
              <w:right w:val="single" w:sz="4" w:space="0" w:color="auto"/>
            </w:tcBorders>
            <w:shd w:val="clear" w:color="auto" w:fill="FFCCFF"/>
          </w:tcPr>
          <w:p w14:paraId="2E8CD3FA" w14:textId="44B22234" w:rsidR="009F7136" w:rsidRDefault="008A434C" w:rsidP="00690C6A">
            <w:pPr>
              <w:pStyle w:val="Prrafodelista"/>
              <w:numPr>
                <w:ilvl w:val="0"/>
                <w:numId w:val="37"/>
              </w:numPr>
              <w:spacing w:line="276" w:lineRule="auto"/>
            </w:pPr>
            <w:r>
              <w:t xml:space="preserve"> el día de hoy nos encontramos   con manta alusiva a cultura vial en colonia lázaro cárdenas. Para que nuestros ciudadanos tengan conocimiento de sus responsabilidades como conductores en las vías de rodamiento</w:t>
            </w:r>
          </w:p>
        </w:tc>
      </w:tr>
      <w:tr w:rsidR="009F7136" w14:paraId="66EEE48A" w14:textId="77777777" w:rsidTr="009F7136">
        <w:trPr>
          <w:trHeight w:val="988"/>
        </w:trPr>
        <w:tc>
          <w:tcPr>
            <w:tcW w:w="1055" w:type="dxa"/>
            <w:tcBorders>
              <w:top w:val="single" w:sz="4" w:space="0" w:color="auto"/>
              <w:left w:val="single" w:sz="4" w:space="0" w:color="auto"/>
              <w:bottom w:val="single" w:sz="4" w:space="0" w:color="auto"/>
              <w:right w:val="single" w:sz="4" w:space="0" w:color="auto"/>
            </w:tcBorders>
            <w:shd w:val="clear" w:color="auto" w:fill="FFCCFF"/>
          </w:tcPr>
          <w:p w14:paraId="64E548BB" w14:textId="631A825B" w:rsidR="009F7136" w:rsidRDefault="009F7136" w:rsidP="00690C6A">
            <w:pPr>
              <w:spacing w:line="276" w:lineRule="auto"/>
            </w:pPr>
            <w:r>
              <w:lastRenderedPageBreak/>
              <w:t>16/06/24</w:t>
            </w:r>
          </w:p>
        </w:tc>
        <w:tc>
          <w:tcPr>
            <w:tcW w:w="1509" w:type="dxa"/>
            <w:tcBorders>
              <w:top w:val="single" w:sz="4" w:space="0" w:color="auto"/>
              <w:left w:val="single" w:sz="4" w:space="0" w:color="auto"/>
              <w:bottom w:val="single" w:sz="4" w:space="0" w:color="auto"/>
              <w:right w:val="single" w:sz="4" w:space="0" w:color="auto"/>
            </w:tcBorders>
            <w:shd w:val="clear" w:color="auto" w:fill="FFCCFF"/>
          </w:tcPr>
          <w:p w14:paraId="415EFC30" w14:textId="38C913DC" w:rsidR="009F7136" w:rsidRDefault="009F7136" w:rsidP="00690C6A">
            <w:pPr>
              <w:spacing w:line="276" w:lineRule="auto"/>
            </w:pPr>
            <w:r>
              <w:t>09:00 a 15:00</w:t>
            </w:r>
          </w:p>
        </w:tc>
        <w:tc>
          <w:tcPr>
            <w:tcW w:w="6646" w:type="dxa"/>
            <w:tcBorders>
              <w:top w:val="single" w:sz="4" w:space="0" w:color="auto"/>
              <w:left w:val="single" w:sz="4" w:space="0" w:color="auto"/>
              <w:bottom w:val="single" w:sz="4" w:space="0" w:color="auto"/>
              <w:right w:val="single" w:sz="4" w:space="0" w:color="auto"/>
            </w:tcBorders>
            <w:shd w:val="clear" w:color="auto" w:fill="FFCCFF"/>
          </w:tcPr>
          <w:p w14:paraId="612BC344" w14:textId="0B51D81B" w:rsidR="009F7136" w:rsidRDefault="008A434C" w:rsidP="008A434C">
            <w:pPr>
              <w:pStyle w:val="Prrafodelista"/>
              <w:numPr>
                <w:ilvl w:val="0"/>
                <w:numId w:val="37"/>
              </w:numPr>
              <w:tabs>
                <w:tab w:val="left" w:pos="2599"/>
              </w:tabs>
              <w:spacing w:line="276" w:lineRule="auto"/>
              <w:jc w:val="both"/>
            </w:pPr>
            <w:r>
              <w:t xml:space="preserve">Nos encontramos en calle Manuel Martínez cruce con malecón dando información a nuestros ciudadanos de la importante que es respetarnos unos a otros en las vías de rodamiento. </w:t>
            </w:r>
          </w:p>
        </w:tc>
      </w:tr>
      <w:tr w:rsidR="009F7136" w14:paraId="4E1DE4CF" w14:textId="77777777" w:rsidTr="009F7136">
        <w:trPr>
          <w:trHeight w:val="144"/>
        </w:trPr>
        <w:tc>
          <w:tcPr>
            <w:tcW w:w="1055" w:type="dxa"/>
            <w:tcBorders>
              <w:top w:val="single" w:sz="4" w:space="0" w:color="auto"/>
              <w:left w:val="single" w:sz="4" w:space="0" w:color="auto"/>
              <w:bottom w:val="single" w:sz="4" w:space="0" w:color="auto"/>
              <w:right w:val="single" w:sz="4" w:space="0" w:color="auto"/>
            </w:tcBorders>
            <w:shd w:val="clear" w:color="auto" w:fill="FFCCFF"/>
          </w:tcPr>
          <w:p w14:paraId="75C25DFE" w14:textId="438FF540" w:rsidR="009F7136" w:rsidRDefault="009F7136" w:rsidP="00690C6A">
            <w:pPr>
              <w:spacing w:line="276" w:lineRule="auto"/>
            </w:pPr>
            <w:r>
              <w:t>17/06/24</w:t>
            </w:r>
          </w:p>
        </w:tc>
        <w:tc>
          <w:tcPr>
            <w:tcW w:w="1509" w:type="dxa"/>
            <w:tcBorders>
              <w:top w:val="single" w:sz="4" w:space="0" w:color="auto"/>
              <w:left w:val="single" w:sz="4" w:space="0" w:color="auto"/>
              <w:bottom w:val="single" w:sz="4" w:space="0" w:color="auto"/>
              <w:right w:val="single" w:sz="4" w:space="0" w:color="auto"/>
            </w:tcBorders>
            <w:shd w:val="clear" w:color="auto" w:fill="FFCCFF"/>
          </w:tcPr>
          <w:p w14:paraId="3C9CCDA3" w14:textId="7C260B5B" w:rsidR="009F7136" w:rsidRDefault="009F7136" w:rsidP="00690C6A">
            <w:pPr>
              <w:spacing w:line="276" w:lineRule="auto"/>
            </w:pPr>
            <w:r>
              <w:t>09:00 a 15:00</w:t>
            </w:r>
          </w:p>
        </w:tc>
        <w:tc>
          <w:tcPr>
            <w:tcW w:w="6646" w:type="dxa"/>
            <w:tcBorders>
              <w:top w:val="single" w:sz="4" w:space="0" w:color="auto"/>
              <w:left w:val="single" w:sz="4" w:space="0" w:color="auto"/>
              <w:bottom w:val="single" w:sz="4" w:space="0" w:color="auto"/>
              <w:right w:val="single" w:sz="4" w:space="0" w:color="auto"/>
            </w:tcBorders>
            <w:shd w:val="clear" w:color="auto" w:fill="FFCCFF"/>
          </w:tcPr>
          <w:p w14:paraId="6689C380" w14:textId="19F099A4" w:rsidR="009F7136" w:rsidRDefault="009F7136" w:rsidP="008A434C">
            <w:pPr>
              <w:pStyle w:val="Prrafodelista"/>
              <w:numPr>
                <w:ilvl w:val="0"/>
                <w:numId w:val="37"/>
              </w:numPr>
              <w:tabs>
                <w:tab w:val="left" w:pos="4634"/>
              </w:tabs>
              <w:spacing w:line="276" w:lineRule="auto"/>
            </w:pPr>
            <w:r>
              <w:t>Con esta fecha</w:t>
            </w:r>
            <w:r w:rsidR="008A434C">
              <w:t xml:space="preserve"> nos encontramos en primaria Rafael Ramírez en colonia san juan, impartiendo temas como el niño peatón, cruzar por las esquinas, respetar el semáforo. </w:t>
            </w:r>
          </w:p>
        </w:tc>
      </w:tr>
      <w:tr w:rsidR="009F7136" w14:paraId="0DD6CF68" w14:textId="77777777" w:rsidTr="009F7136">
        <w:trPr>
          <w:trHeight w:val="993"/>
        </w:trPr>
        <w:tc>
          <w:tcPr>
            <w:tcW w:w="1055" w:type="dxa"/>
            <w:tcBorders>
              <w:top w:val="single" w:sz="4" w:space="0" w:color="auto"/>
              <w:left w:val="single" w:sz="4" w:space="0" w:color="auto"/>
              <w:bottom w:val="single" w:sz="4" w:space="0" w:color="auto"/>
              <w:right w:val="single" w:sz="4" w:space="0" w:color="auto"/>
            </w:tcBorders>
            <w:shd w:val="clear" w:color="auto" w:fill="FFCCFF"/>
          </w:tcPr>
          <w:p w14:paraId="6BDFB4D6" w14:textId="66390A46" w:rsidR="009F7136" w:rsidRDefault="009F7136" w:rsidP="00690C6A">
            <w:pPr>
              <w:spacing w:line="276" w:lineRule="auto"/>
            </w:pPr>
            <w:r>
              <w:t>18/06/24</w:t>
            </w:r>
          </w:p>
        </w:tc>
        <w:tc>
          <w:tcPr>
            <w:tcW w:w="1509" w:type="dxa"/>
            <w:tcBorders>
              <w:top w:val="single" w:sz="4" w:space="0" w:color="auto"/>
              <w:left w:val="single" w:sz="4" w:space="0" w:color="auto"/>
              <w:bottom w:val="single" w:sz="4" w:space="0" w:color="auto"/>
              <w:right w:val="single" w:sz="4" w:space="0" w:color="auto"/>
            </w:tcBorders>
            <w:shd w:val="clear" w:color="auto" w:fill="FFCCFF"/>
          </w:tcPr>
          <w:p w14:paraId="00295534" w14:textId="2A7592CC" w:rsidR="009F7136" w:rsidRDefault="009F7136" w:rsidP="00690C6A">
            <w:pPr>
              <w:spacing w:line="276" w:lineRule="auto"/>
            </w:pPr>
            <w:r>
              <w:t>09:00 a 15:00</w:t>
            </w:r>
          </w:p>
        </w:tc>
        <w:tc>
          <w:tcPr>
            <w:tcW w:w="6646" w:type="dxa"/>
            <w:tcBorders>
              <w:top w:val="single" w:sz="4" w:space="0" w:color="auto"/>
              <w:left w:val="single" w:sz="4" w:space="0" w:color="auto"/>
              <w:bottom w:val="single" w:sz="4" w:space="0" w:color="auto"/>
              <w:right w:val="single" w:sz="4" w:space="0" w:color="auto"/>
            </w:tcBorders>
            <w:shd w:val="clear" w:color="auto" w:fill="FFCCFF"/>
          </w:tcPr>
          <w:p w14:paraId="4CB66F40" w14:textId="1E713011" w:rsidR="009F7136" w:rsidRDefault="001623E5" w:rsidP="00690C6A">
            <w:pPr>
              <w:pStyle w:val="Prrafodelista"/>
              <w:numPr>
                <w:ilvl w:val="0"/>
                <w:numId w:val="17"/>
              </w:numPr>
              <w:tabs>
                <w:tab w:val="left" w:pos="1026"/>
              </w:tabs>
              <w:spacing w:line="276" w:lineRule="auto"/>
              <w:jc w:val="both"/>
            </w:pPr>
            <w:r>
              <w:t>Hoy nos encontramos en calle lerdo de teja cruce con hidalgo con manta alusiva a cultura vial con información para nuestros ciudadanos que circulan por las calles.</w:t>
            </w:r>
          </w:p>
        </w:tc>
      </w:tr>
      <w:tr w:rsidR="009F7136" w14:paraId="6562257C" w14:textId="77777777" w:rsidTr="009F7136">
        <w:trPr>
          <w:trHeight w:val="215"/>
        </w:trPr>
        <w:tc>
          <w:tcPr>
            <w:tcW w:w="1055" w:type="dxa"/>
            <w:tcBorders>
              <w:top w:val="single" w:sz="4" w:space="0" w:color="auto"/>
              <w:left w:val="single" w:sz="4" w:space="0" w:color="auto"/>
              <w:bottom w:val="single" w:sz="4" w:space="0" w:color="auto"/>
              <w:right w:val="single" w:sz="4" w:space="0" w:color="auto"/>
            </w:tcBorders>
            <w:shd w:val="clear" w:color="auto" w:fill="FFCCFF"/>
            <w:hideMark/>
          </w:tcPr>
          <w:p w14:paraId="04DF92E4" w14:textId="43AB83EE" w:rsidR="009F7136" w:rsidRDefault="009F7136" w:rsidP="00690C6A">
            <w:pPr>
              <w:spacing w:line="276" w:lineRule="auto"/>
            </w:pPr>
            <w:r>
              <w:t>19/06/24</w:t>
            </w:r>
          </w:p>
        </w:tc>
        <w:tc>
          <w:tcPr>
            <w:tcW w:w="1509" w:type="dxa"/>
            <w:tcBorders>
              <w:top w:val="single" w:sz="4" w:space="0" w:color="auto"/>
              <w:left w:val="single" w:sz="4" w:space="0" w:color="auto"/>
              <w:bottom w:val="single" w:sz="4" w:space="0" w:color="auto"/>
              <w:right w:val="single" w:sz="4" w:space="0" w:color="auto"/>
            </w:tcBorders>
            <w:shd w:val="clear" w:color="auto" w:fill="FFCCFF"/>
            <w:hideMark/>
          </w:tcPr>
          <w:p w14:paraId="1012DA98" w14:textId="7D0C9BC8" w:rsidR="009F7136" w:rsidRDefault="009F7136" w:rsidP="00690C6A">
            <w:pPr>
              <w:spacing w:line="276" w:lineRule="auto"/>
            </w:pPr>
            <w:r>
              <w:t>09:00 a 15:00</w:t>
            </w:r>
          </w:p>
        </w:tc>
        <w:tc>
          <w:tcPr>
            <w:tcW w:w="6646" w:type="dxa"/>
            <w:tcBorders>
              <w:top w:val="single" w:sz="4" w:space="0" w:color="auto"/>
              <w:left w:val="single" w:sz="4" w:space="0" w:color="auto"/>
              <w:bottom w:val="single" w:sz="4" w:space="0" w:color="auto"/>
              <w:right w:val="single" w:sz="4" w:space="0" w:color="auto"/>
            </w:tcBorders>
            <w:shd w:val="clear" w:color="auto" w:fill="FFCCFF"/>
          </w:tcPr>
          <w:p w14:paraId="0962AE22" w14:textId="6A94B942" w:rsidR="009F7136" w:rsidRPr="00CD6B13" w:rsidRDefault="009F7136" w:rsidP="001623E5">
            <w:pPr>
              <w:pStyle w:val="Prrafodelista"/>
              <w:numPr>
                <w:ilvl w:val="0"/>
                <w:numId w:val="37"/>
              </w:numPr>
              <w:spacing w:line="276" w:lineRule="auto"/>
              <w:jc w:val="both"/>
            </w:pPr>
            <w:r>
              <w:t xml:space="preserve"> </w:t>
            </w:r>
            <w:r w:rsidR="001623E5">
              <w:t>hoy nos encontramos en colegio Cuauhtémoc en la colonia ferrocarril con alumnos de secundaria, impartiendo temas de cultura vial como la importancia de portar debidamente un casco de seguridad al subir a una motocicleta. Respetar las velocidades, no circular por las banquetas.</w:t>
            </w:r>
          </w:p>
        </w:tc>
      </w:tr>
      <w:tr w:rsidR="009F7136" w14:paraId="6BE8C8DC" w14:textId="77777777" w:rsidTr="009F7136">
        <w:trPr>
          <w:trHeight w:val="189"/>
        </w:trPr>
        <w:tc>
          <w:tcPr>
            <w:tcW w:w="1055" w:type="dxa"/>
            <w:tcBorders>
              <w:top w:val="single" w:sz="4" w:space="0" w:color="auto"/>
              <w:left w:val="single" w:sz="4" w:space="0" w:color="auto"/>
              <w:bottom w:val="single" w:sz="4" w:space="0" w:color="auto"/>
              <w:right w:val="single" w:sz="4" w:space="0" w:color="auto"/>
            </w:tcBorders>
            <w:shd w:val="clear" w:color="auto" w:fill="FFCCFF"/>
          </w:tcPr>
          <w:p w14:paraId="01450115" w14:textId="2D860C96" w:rsidR="009F7136" w:rsidRDefault="009F7136" w:rsidP="00690C6A">
            <w:pPr>
              <w:spacing w:line="276" w:lineRule="auto"/>
            </w:pPr>
            <w:r>
              <w:t>20/06/24</w:t>
            </w:r>
          </w:p>
        </w:tc>
        <w:tc>
          <w:tcPr>
            <w:tcW w:w="1509" w:type="dxa"/>
            <w:tcBorders>
              <w:top w:val="single" w:sz="4" w:space="0" w:color="auto"/>
              <w:left w:val="single" w:sz="4" w:space="0" w:color="auto"/>
              <w:bottom w:val="single" w:sz="4" w:space="0" w:color="auto"/>
              <w:right w:val="single" w:sz="4" w:space="0" w:color="auto"/>
            </w:tcBorders>
            <w:shd w:val="clear" w:color="auto" w:fill="FFCCFF"/>
          </w:tcPr>
          <w:p w14:paraId="4F473FD8" w14:textId="396AD501" w:rsidR="009F7136" w:rsidRDefault="009F7136" w:rsidP="00690C6A">
            <w:pPr>
              <w:spacing w:line="276" w:lineRule="auto"/>
            </w:pPr>
            <w:r>
              <w:t>10:00 a 12:00</w:t>
            </w:r>
          </w:p>
        </w:tc>
        <w:tc>
          <w:tcPr>
            <w:tcW w:w="6646" w:type="dxa"/>
            <w:tcBorders>
              <w:top w:val="single" w:sz="4" w:space="0" w:color="auto"/>
              <w:left w:val="single" w:sz="4" w:space="0" w:color="auto"/>
              <w:bottom w:val="single" w:sz="4" w:space="0" w:color="auto"/>
              <w:right w:val="single" w:sz="4" w:space="0" w:color="auto"/>
            </w:tcBorders>
            <w:shd w:val="clear" w:color="auto" w:fill="FFCCFF"/>
          </w:tcPr>
          <w:p w14:paraId="1EDEFEFC" w14:textId="2B07364D" w:rsidR="009F7136" w:rsidRDefault="001623E5" w:rsidP="00690C6A">
            <w:pPr>
              <w:pStyle w:val="Prrafodelista"/>
              <w:numPr>
                <w:ilvl w:val="0"/>
                <w:numId w:val="37"/>
              </w:numPr>
              <w:spacing w:line="276" w:lineRule="auto"/>
              <w:jc w:val="both"/>
            </w:pPr>
            <w:r>
              <w:t>Continuamos con capacitaciones a infractores de tránsito en el auditorio municipal donde se llevan temas como la ley y el reglamento y videos de sensibilización.</w:t>
            </w:r>
          </w:p>
        </w:tc>
      </w:tr>
      <w:tr w:rsidR="009F7136" w14:paraId="530942BF" w14:textId="77777777" w:rsidTr="009F7136">
        <w:trPr>
          <w:trHeight w:val="318"/>
        </w:trPr>
        <w:tc>
          <w:tcPr>
            <w:tcW w:w="1055" w:type="dxa"/>
            <w:tcBorders>
              <w:top w:val="single" w:sz="4" w:space="0" w:color="auto"/>
              <w:left w:val="single" w:sz="4" w:space="0" w:color="auto"/>
              <w:bottom w:val="single" w:sz="4" w:space="0" w:color="auto"/>
              <w:right w:val="single" w:sz="4" w:space="0" w:color="auto"/>
            </w:tcBorders>
            <w:shd w:val="clear" w:color="auto" w:fill="FFCCFF"/>
          </w:tcPr>
          <w:p w14:paraId="5C6E8C6B" w14:textId="5C353910" w:rsidR="009F7136" w:rsidRDefault="009F7136" w:rsidP="00690C6A">
            <w:pPr>
              <w:spacing w:line="276" w:lineRule="auto"/>
            </w:pPr>
            <w:r>
              <w:t>21/06/24</w:t>
            </w:r>
          </w:p>
        </w:tc>
        <w:tc>
          <w:tcPr>
            <w:tcW w:w="1509" w:type="dxa"/>
            <w:tcBorders>
              <w:top w:val="single" w:sz="4" w:space="0" w:color="auto"/>
              <w:left w:val="single" w:sz="4" w:space="0" w:color="auto"/>
              <w:bottom w:val="single" w:sz="4" w:space="0" w:color="auto"/>
              <w:right w:val="single" w:sz="4" w:space="0" w:color="auto"/>
            </w:tcBorders>
            <w:shd w:val="clear" w:color="auto" w:fill="FFCCFF"/>
          </w:tcPr>
          <w:p w14:paraId="180DBF50" w14:textId="36B60856" w:rsidR="009F7136" w:rsidRDefault="001623E5" w:rsidP="00690C6A">
            <w:pPr>
              <w:spacing w:line="276" w:lineRule="auto"/>
            </w:pPr>
            <w:r>
              <w:t>08:00 a 12:00</w:t>
            </w:r>
          </w:p>
        </w:tc>
        <w:tc>
          <w:tcPr>
            <w:tcW w:w="6646" w:type="dxa"/>
            <w:tcBorders>
              <w:top w:val="single" w:sz="4" w:space="0" w:color="auto"/>
              <w:left w:val="single" w:sz="4" w:space="0" w:color="auto"/>
              <w:bottom w:val="single" w:sz="4" w:space="0" w:color="auto"/>
              <w:right w:val="single" w:sz="4" w:space="0" w:color="auto"/>
            </w:tcBorders>
            <w:shd w:val="clear" w:color="auto" w:fill="FFCCFF"/>
          </w:tcPr>
          <w:p w14:paraId="420EF63C" w14:textId="09E9E5B9" w:rsidR="009F7136" w:rsidRDefault="001623E5" w:rsidP="00690C6A">
            <w:pPr>
              <w:pStyle w:val="Prrafodelista"/>
              <w:numPr>
                <w:ilvl w:val="0"/>
                <w:numId w:val="37"/>
              </w:numPr>
              <w:spacing w:line="276" w:lineRule="auto"/>
            </w:pPr>
            <w:r>
              <w:t xml:space="preserve">En este día nos encontramos en avenida francisco zarco con modulo de cultura vial </w:t>
            </w:r>
          </w:p>
        </w:tc>
      </w:tr>
      <w:tr w:rsidR="009F7136" w14:paraId="3D78F631" w14:textId="77777777" w:rsidTr="009F7136">
        <w:trPr>
          <w:trHeight w:val="1221"/>
        </w:trPr>
        <w:tc>
          <w:tcPr>
            <w:tcW w:w="1055" w:type="dxa"/>
            <w:tcBorders>
              <w:top w:val="single" w:sz="4" w:space="0" w:color="auto"/>
              <w:left w:val="single" w:sz="4" w:space="0" w:color="auto"/>
              <w:bottom w:val="single" w:sz="4" w:space="0" w:color="auto"/>
              <w:right w:val="single" w:sz="4" w:space="0" w:color="auto"/>
            </w:tcBorders>
            <w:shd w:val="clear" w:color="auto" w:fill="FFCCFF"/>
          </w:tcPr>
          <w:p w14:paraId="25528942" w14:textId="6AF6DBB1" w:rsidR="009F7136" w:rsidRDefault="009F7136" w:rsidP="00690C6A">
            <w:pPr>
              <w:spacing w:line="276" w:lineRule="auto"/>
            </w:pPr>
            <w:r>
              <w:t xml:space="preserve">22/06/24 </w:t>
            </w:r>
          </w:p>
        </w:tc>
        <w:tc>
          <w:tcPr>
            <w:tcW w:w="1509" w:type="dxa"/>
            <w:tcBorders>
              <w:top w:val="single" w:sz="4" w:space="0" w:color="auto"/>
              <w:left w:val="single" w:sz="4" w:space="0" w:color="auto"/>
              <w:bottom w:val="single" w:sz="4" w:space="0" w:color="auto"/>
              <w:right w:val="single" w:sz="4" w:space="0" w:color="auto"/>
            </w:tcBorders>
            <w:shd w:val="clear" w:color="auto" w:fill="FFCCFF"/>
          </w:tcPr>
          <w:p w14:paraId="6A6863B8" w14:textId="3D03DC7C" w:rsidR="009F7136" w:rsidRDefault="009F7136" w:rsidP="00690C6A">
            <w:pPr>
              <w:spacing w:line="276" w:lineRule="auto"/>
            </w:pPr>
            <w:r>
              <w:t>9:00 a 15:00</w:t>
            </w:r>
          </w:p>
        </w:tc>
        <w:tc>
          <w:tcPr>
            <w:tcW w:w="6646" w:type="dxa"/>
            <w:tcBorders>
              <w:top w:val="single" w:sz="4" w:space="0" w:color="auto"/>
              <w:left w:val="single" w:sz="4" w:space="0" w:color="auto"/>
              <w:bottom w:val="single" w:sz="4" w:space="0" w:color="auto"/>
              <w:right w:val="single" w:sz="4" w:space="0" w:color="auto"/>
            </w:tcBorders>
            <w:shd w:val="clear" w:color="auto" w:fill="FFCCFF"/>
          </w:tcPr>
          <w:p w14:paraId="282C1045" w14:textId="426417D3" w:rsidR="009F7136" w:rsidRDefault="009F7136" w:rsidP="00690C6A">
            <w:pPr>
              <w:pStyle w:val="Prrafodelista"/>
              <w:numPr>
                <w:ilvl w:val="0"/>
                <w:numId w:val="32"/>
              </w:numPr>
              <w:spacing w:line="276" w:lineRule="auto"/>
              <w:jc w:val="both"/>
            </w:pPr>
            <w:r>
              <w:t xml:space="preserve">Nos encontramos </w:t>
            </w:r>
            <w:r w:rsidR="00B54D85">
              <w:t>en secundaria Lic. Benito Juárez impartiendo temas de cultura vial como la importancia de respetar los semáforos, el circular por las banquetas, y contar con equipo de seguridad si vas en motocicleta.</w:t>
            </w:r>
          </w:p>
        </w:tc>
      </w:tr>
      <w:tr w:rsidR="009F7136" w14:paraId="6A63406E" w14:textId="77777777" w:rsidTr="009F7136">
        <w:trPr>
          <w:trHeight w:val="1280"/>
        </w:trPr>
        <w:tc>
          <w:tcPr>
            <w:tcW w:w="1055" w:type="dxa"/>
            <w:tcBorders>
              <w:top w:val="single" w:sz="4" w:space="0" w:color="auto"/>
              <w:left w:val="single" w:sz="4" w:space="0" w:color="auto"/>
              <w:bottom w:val="single" w:sz="4" w:space="0" w:color="auto"/>
              <w:right w:val="single" w:sz="4" w:space="0" w:color="auto"/>
            </w:tcBorders>
            <w:shd w:val="clear" w:color="auto" w:fill="FFCCFF"/>
          </w:tcPr>
          <w:p w14:paraId="64898872" w14:textId="73B91769" w:rsidR="009F7136" w:rsidRDefault="009F7136" w:rsidP="00690C6A">
            <w:pPr>
              <w:spacing w:line="276" w:lineRule="auto"/>
            </w:pPr>
            <w:r>
              <w:t>23/06/24</w:t>
            </w:r>
          </w:p>
        </w:tc>
        <w:tc>
          <w:tcPr>
            <w:tcW w:w="1509" w:type="dxa"/>
            <w:tcBorders>
              <w:top w:val="single" w:sz="4" w:space="0" w:color="auto"/>
              <w:left w:val="single" w:sz="4" w:space="0" w:color="auto"/>
              <w:bottom w:val="single" w:sz="4" w:space="0" w:color="auto"/>
              <w:right w:val="single" w:sz="4" w:space="0" w:color="auto"/>
            </w:tcBorders>
            <w:shd w:val="clear" w:color="auto" w:fill="FFCCFF"/>
          </w:tcPr>
          <w:p w14:paraId="0B4464AB" w14:textId="7368A3F5" w:rsidR="009F7136" w:rsidRDefault="009F7136" w:rsidP="00690C6A">
            <w:pPr>
              <w:spacing w:line="276" w:lineRule="auto"/>
            </w:pPr>
            <w:r>
              <w:t>9:00 a 15:00</w:t>
            </w:r>
          </w:p>
        </w:tc>
        <w:tc>
          <w:tcPr>
            <w:tcW w:w="6646" w:type="dxa"/>
            <w:tcBorders>
              <w:top w:val="single" w:sz="4" w:space="0" w:color="auto"/>
              <w:left w:val="single" w:sz="4" w:space="0" w:color="auto"/>
              <w:bottom w:val="single" w:sz="4" w:space="0" w:color="auto"/>
              <w:right w:val="single" w:sz="4" w:space="0" w:color="auto"/>
            </w:tcBorders>
            <w:shd w:val="clear" w:color="auto" w:fill="FFCCFF"/>
          </w:tcPr>
          <w:p w14:paraId="155148D1" w14:textId="47311A66" w:rsidR="009F7136" w:rsidRDefault="00B54D85" w:rsidP="00690C6A">
            <w:pPr>
              <w:pStyle w:val="Prrafodelista"/>
              <w:numPr>
                <w:ilvl w:val="0"/>
                <w:numId w:val="38"/>
              </w:numPr>
              <w:spacing w:line="276" w:lineRule="auto"/>
            </w:pPr>
            <w:r>
              <w:t>Con esta fecha damos continuidad a fomentar la cultura vial hoy nos encontramos en secundaria Lic. Benito Juárez con temas de sensibilización, derechos y obligaciones como conductores de vehículos motorizados.</w:t>
            </w:r>
          </w:p>
        </w:tc>
      </w:tr>
      <w:tr w:rsidR="009F7136" w14:paraId="7E896061" w14:textId="77777777" w:rsidTr="009F7136">
        <w:trPr>
          <w:trHeight w:val="285"/>
        </w:trPr>
        <w:tc>
          <w:tcPr>
            <w:tcW w:w="1055" w:type="dxa"/>
            <w:tcBorders>
              <w:top w:val="single" w:sz="4" w:space="0" w:color="auto"/>
              <w:left w:val="single" w:sz="4" w:space="0" w:color="auto"/>
              <w:bottom w:val="single" w:sz="4" w:space="0" w:color="auto"/>
              <w:right w:val="single" w:sz="4" w:space="0" w:color="auto"/>
            </w:tcBorders>
            <w:shd w:val="clear" w:color="auto" w:fill="FFCCFF"/>
          </w:tcPr>
          <w:p w14:paraId="7CABB93D" w14:textId="64981974" w:rsidR="009F7136" w:rsidRDefault="009F7136" w:rsidP="00690C6A">
            <w:pPr>
              <w:spacing w:line="480" w:lineRule="auto"/>
            </w:pPr>
            <w:r>
              <w:t>24/06/24</w:t>
            </w:r>
          </w:p>
        </w:tc>
        <w:tc>
          <w:tcPr>
            <w:tcW w:w="1509" w:type="dxa"/>
            <w:tcBorders>
              <w:top w:val="single" w:sz="4" w:space="0" w:color="auto"/>
              <w:left w:val="single" w:sz="4" w:space="0" w:color="auto"/>
              <w:bottom w:val="single" w:sz="4" w:space="0" w:color="auto"/>
              <w:right w:val="single" w:sz="4" w:space="0" w:color="auto"/>
            </w:tcBorders>
            <w:shd w:val="clear" w:color="auto" w:fill="FFCCFF"/>
          </w:tcPr>
          <w:p w14:paraId="62EE4DF9" w14:textId="553536CD" w:rsidR="009F7136" w:rsidRDefault="009F7136" w:rsidP="00690C6A">
            <w:pPr>
              <w:spacing w:line="276" w:lineRule="auto"/>
            </w:pPr>
            <w:r>
              <w:t>9:00 a 15:00</w:t>
            </w:r>
          </w:p>
        </w:tc>
        <w:tc>
          <w:tcPr>
            <w:tcW w:w="6646" w:type="dxa"/>
            <w:tcBorders>
              <w:top w:val="single" w:sz="4" w:space="0" w:color="auto"/>
              <w:left w:val="single" w:sz="4" w:space="0" w:color="auto"/>
              <w:bottom w:val="single" w:sz="4" w:space="0" w:color="auto"/>
              <w:right w:val="single" w:sz="4" w:space="0" w:color="auto"/>
            </w:tcBorders>
            <w:shd w:val="clear" w:color="auto" w:fill="FFCCFF"/>
          </w:tcPr>
          <w:p w14:paraId="6B322A30" w14:textId="202D8CBC" w:rsidR="009F7136" w:rsidRDefault="00B54D85" w:rsidP="00B54D85">
            <w:pPr>
              <w:pStyle w:val="Prrafodelista"/>
              <w:numPr>
                <w:ilvl w:val="0"/>
                <w:numId w:val="38"/>
              </w:numPr>
              <w:spacing w:line="276" w:lineRule="auto"/>
              <w:jc w:val="both"/>
            </w:pPr>
            <w:r>
              <w:t>Hoy nos encontramos en primaria lázaro cárdenas del rio en colonia san juan con alumnos de primero y segundo grado temas llevados, como no soltarse de la mano del adulto cuando vayan a cruzar la calle, mirar muy bien el semáforo para poder cruzar cuando este en verde, al subir al vehículo ponerse el cinturón de seguridad.</w:t>
            </w:r>
          </w:p>
        </w:tc>
      </w:tr>
      <w:tr w:rsidR="009F7136" w14:paraId="2FFC6800" w14:textId="77777777" w:rsidTr="009F7136">
        <w:trPr>
          <w:trHeight w:val="1260"/>
        </w:trPr>
        <w:tc>
          <w:tcPr>
            <w:tcW w:w="1055" w:type="dxa"/>
            <w:tcBorders>
              <w:top w:val="single" w:sz="4" w:space="0" w:color="auto"/>
              <w:left w:val="single" w:sz="4" w:space="0" w:color="auto"/>
              <w:bottom w:val="single" w:sz="4" w:space="0" w:color="auto"/>
              <w:right w:val="single" w:sz="4" w:space="0" w:color="auto"/>
            </w:tcBorders>
            <w:shd w:val="clear" w:color="auto" w:fill="FFCCFF"/>
          </w:tcPr>
          <w:p w14:paraId="77436DA2" w14:textId="60828B53" w:rsidR="009F7136" w:rsidRDefault="009F7136" w:rsidP="00690C6A">
            <w:pPr>
              <w:spacing w:line="276" w:lineRule="auto"/>
            </w:pPr>
            <w:r>
              <w:t>25/06/24</w:t>
            </w:r>
          </w:p>
        </w:tc>
        <w:tc>
          <w:tcPr>
            <w:tcW w:w="1509" w:type="dxa"/>
            <w:tcBorders>
              <w:top w:val="single" w:sz="4" w:space="0" w:color="auto"/>
              <w:left w:val="single" w:sz="4" w:space="0" w:color="auto"/>
              <w:bottom w:val="single" w:sz="4" w:space="0" w:color="auto"/>
              <w:right w:val="single" w:sz="4" w:space="0" w:color="auto"/>
            </w:tcBorders>
            <w:shd w:val="clear" w:color="auto" w:fill="FFCCFF"/>
          </w:tcPr>
          <w:p w14:paraId="70D1DE8D" w14:textId="6A1BEBCB" w:rsidR="009F7136" w:rsidRDefault="009F7136" w:rsidP="00690C6A">
            <w:pPr>
              <w:spacing w:line="276" w:lineRule="auto"/>
            </w:pPr>
            <w:r>
              <w:t>9:00 a 15:00</w:t>
            </w:r>
          </w:p>
        </w:tc>
        <w:tc>
          <w:tcPr>
            <w:tcW w:w="6646" w:type="dxa"/>
            <w:tcBorders>
              <w:top w:val="single" w:sz="4" w:space="0" w:color="auto"/>
              <w:left w:val="single" w:sz="4" w:space="0" w:color="auto"/>
              <w:bottom w:val="single" w:sz="4" w:space="0" w:color="auto"/>
              <w:right w:val="single" w:sz="4" w:space="0" w:color="auto"/>
            </w:tcBorders>
            <w:shd w:val="clear" w:color="auto" w:fill="FFCCFF"/>
          </w:tcPr>
          <w:p w14:paraId="2A1103FC" w14:textId="193F7269" w:rsidR="00B54D85" w:rsidRDefault="009F7136" w:rsidP="00B54D85">
            <w:pPr>
              <w:pStyle w:val="Prrafodelista"/>
              <w:numPr>
                <w:ilvl w:val="0"/>
                <w:numId w:val="2"/>
              </w:numPr>
              <w:spacing w:line="276" w:lineRule="auto"/>
              <w:jc w:val="both"/>
            </w:pPr>
            <w:r>
              <w:t xml:space="preserve"> Con esta fecha estamos en centro educativo impartiendo </w:t>
            </w:r>
            <w:r w:rsidR="00B54D85">
              <w:t>temas de cultura vial como es la importancia de cruzar por los pasos peatonales, circular por la banqueta,</w:t>
            </w:r>
            <w:r w:rsidR="00E11CB0">
              <w:t xml:space="preserve"> respetar a las personas, dar paso de preferencia al adulto mayor, </w:t>
            </w:r>
            <w:r w:rsidR="0080333D">
              <w:t>usar equipo</w:t>
            </w:r>
            <w:r w:rsidR="00E11CB0">
              <w:t xml:space="preserve"> de protección seguridad cuando van en motocicleta.</w:t>
            </w:r>
          </w:p>
          <w:p w14:paraId="3E53CD6B" w14:textId="63131423" w:rsidR="009F7136" w:rsidRDefault="009F7136" w:rsidP="0080333D">
            <w:pPr>
              <w:pStyle w:val="Prrafodelista"/>
              <w:spacing w:line="276" w:lineRule="auto"/>
              <w:jc w:val="both"/>
            </w:pPr>
          </w:p>
        </w:tc>
      </w:tr>
      <w:tr w:rsidR="009F7136" w14:paraId="3CE3E3F3" w14:textId="77777777" w:rsidTr="0080333D">
        <w:trPr>
          <w:trHeight w:val="983"/>
        </w:trPr>
        <w:tc>
          <w:tcPr>
            <w:tcW w:w="1055" w:type="dxa"/>
            <w:tcBorders>
              <w:top w:val="single" w:sz="4" w:space="0" w:color="auto"/>
              <w:left w:val="single" w:sz="4" w:space="0" w:color="auto"/>
              <w:bottom w:val="single" w:sz="4" w:space="0" w:color="auto"/>
              <w:right w:val="single" w:sz="4" w:space="0" w:color="auto"/>
            </w:tcBorders>
            <w:shd w:val="clear" w:color="auto" w:fill="FFCCFF"/>
          </w:tcPr>
          <w:p w14:paraId="012E9195" w14:textId="14C03720" w:rsidR="009F7136" w:rsidRDefault="009F7136" w:rsidP="00690C6A">
            <w:pPr>
              <w:spacing w:line="276" w:lineRule="auto"/>
            </w:pPr>
            <w:r>
              <w:lastRenderedPageBreak/>
              <w:t>26/06/24</w:t>
            </w:r>
          </w:p>
        </w:tc>
        <w:tc>
          <w:tcPr>
            <w:tcW w:w="1509" w:type="dxa"/>
            <w:tcBorders>
              <w:top w:val="single" w:sz="4" w:space="0" w:color="auto"/>
              <w:left w:val="single" w:sz="4" w:space="0" w:color="auto"/>
              <w:bottom w:val="single" w:sz="4" w:space="0" w:color="auto"/>
              <w:right w:val="single" w:sz="4" w:space="0" w:color="auto"/>
            </w:tcBorders>
            <w:shd w:val="clear" w:color="auto" w:fill="FFCCFF"/>
          </w:tcPr>
          <w:p w14:paraId="7293C2D7" w14:textId="2C57E88E" w:rsidR="009F7136" w:rsidRDefault="009F7136" w:rsidP="00690C6A">
            <w:pPr>
              <w:spacing w:line="276" w:lineRule="auto"/>
            </w:pPr>
            <w:r>
              <w:t>9:00 a 15:00</w:t>
            </w:r>
          </w:p>
        </w:tc>
        <w:tc>
          <w:tcPr>
            <w:tcW w:w="6646" w:type="dxa"/>
            <w:tcBorders>
              <w:top w:val="single" w:sz="4" w:space="0" w:color="auto"/>
              <w:left w:val="single" w:sz="4" w:space="0" w:color="auto"/>
              <w:bottom w:val="single" w:sz="4" w:space="0" w:color="auto"/>
              <w:right w:val="single" w:sz="4" w:space="0" w:color="auto"/>
            </w:tcBorders>
            <w:shd w:val="clear" w:color="auto" w:fill="FFCCFF"/>
          </w:tcPr>
          <w:p w14:paraId="4330A983" w14:textId="222D500D" w:rsidR="009F7136" w:rsidRDefault="009F7136" w:rsidP="00690C6A">
            <w:pPr>
              <w:pStyle w:val="Prrafodelista"/>
              <w:numPr>
                <w:ilvl w:val="0"/>
                <w:numId w:val="2"/>
              </w:numPr>
              <w:spacing w:line="276" w:lineRule="auto"/>
              <w:jc w:val="both"/>
            </w:pPr>
            <w:r>
              <w:t xml:space="preserve"> </w:t>
            </w:r>
            <w:r w:rsidR="0080333D">
              <w:t>Hoy nos encontramos en calle Javier mina cruce con malecón con manta alusiva Para que nuestros ciudadanos tengan información sobre la cultura vial.</w:t>
            </w:r>
          </w:p>
        </w:tc>
      </w:tr>
      <w:tr w:rsidR="009F7136" w14:paraId="5003EA1A" w14:textId="77777777" w:rsidTr="009F7136">
        <w:trPr>
          <w:trHeight w:val="403"/>
        </w:trPr>
        <w:tc>
          <w:tcPr>
            <w:tcW w:w="1055" w:type="dxa"/>
            <w:tcBorders>
              <w:top w:val="single" w:sz="4" w:space="0" w:color="auto"/>
              <w:left w:val="single" w:sz="4" w:space="0" w:color="auto"/>
              <w:bottom w:val="single" w:sz="4" w:space="0" w:color="auto"/>
              <w:right w:val="single" w:sz="4" w:space="0" w:color="auto"/>
            </w:tcBorders>
            <w:shd w:val="clear" w:color="auto" w:fill="FFCCFF"/>
          </w:tcPr>
          <w:p w14:paraId="0DACC78F" w14:textId="447BB840" w:rsidR="009F7136" w:rsidRDefault="009F7136" w:rsidP="00690C6A">
            <w:pPr>
              <w:spacing w:line="276" w:lineRule="auto"/>
            </w:pPr>
            <w:r>
              <w:t>27/06/24</w:t>
            </w:r>
          </w:p>
        </w:tc>
        <w:tc>
          <w:tcPr>
            <w:tcW w:w="1509" w:type="dxa"/>
            <w:tcBorders>
              <w:top w:val="single" w:sz="4" w:space="0" w:color="auto"/>
              <w:left w:val="single" w:sz="4" w:space="0" w:color="auto"/>
              <w:bottom w:val="single" w:sz="4" w:space="0" w:color="auto"/>
              <w:right w:val="single" w:sz="4" w:space="0" w:color="auto"/>
            </w:tcBorders>
            <w:shd w:val="clear" w:color="auto" w:fill="FFCCFF"/>
          </w:tcPr>
          <w:p w14:paraId="38706A1A" w14:textId="6E14DD46" w:rsidR="009F7136" w:rsidRDefault="009F7136" w:rsidP="00690C6A">
            <w:pPr>
              <w:spacing w:line="276" w:lineRule="auto"/>
            </w:pPr>
            <w:r>
              <w:t>Dia inhábil</w:t>
            </w:r>
          </w:p>
        </w:tc>
        <w:tc>
          <w:tcPr>
            <w:tcW w:w="6646" w:type="dxa"/>
            <w:tcBorders>
              <w:top w:val="single" w:sz="4" w:space="0" w:color="auto"/>
              <w:left w:val="single" w:sz="4" w:space="0" w:color="auto"/>
              <w:bottom w:val="single" w:sz="4" w:space="0" w:color="auto"/>
              <w:right w:val="single" w:sz="4" w:space="0" w:color="auto"/>
            </w:tcBorders>
            <w:shd w:val="clear" w:color="auto" w:fill="FFCCFF"/>
          </w:tcPr>
          <w:p w14:paraId="47C447D1" w14:textId="0A3A723D" w:rsidR="009F7136" w:rsidRDefault="009F7136" w:rsidP="0080333D">
            <w:pPr>
              <w:pStyle w:val="Prrafodelista"/>
              <w:spacing w:line="276" w:lineRule="auto"/>
              <w:jc w:val="both"/>
            </w:pPr>
          </w:p>
        </w:tc>
      </w:tr>
      <w:tr w:rsidR="0080333D" w14:paraId="098EA1DC" w14:textId="77777777" w:rsidTr="009F7136">
        <w:trPr>
          <w:trHeight w:val="296"/>
        </w:trPr>
        <w:tc>
          <w:tcPr>
            <w:tcW w:w="1055" w:type="dxa"/>
            <w:tcBorders>
              <w:top w:val="single" w:sz="4" w:space="0" w:color="auto"/>
              <w:left w:val="single" w:sz="4" w:space="0" w:color="auto"/>
              <w:bottom w:val="single" w:sz="4" w:space="0" w:color="auto"/>
              <w:right w:val="single" w:sz="4" w:space="0" w:color="auto"/>
            </w:tcBorders>
            <w:shd w:val="clear" w:color="auto" w:fill="FFCCFF"/>
          </w:tcPr>
          <w:p w14:paraId="4138C4BB" w14:textId="286C4663" w:rsidR="0080333D" w:rsidRDefault="0080333D" w:rsidP="00690C6A">
            <w:pPr>
              <w:spacing w:line="276" w:lineRule="auto"/>
            </w:pPr>
            <w:r>
              <w:t>28/06/24</w:t>
            </w:r>
          </w:p>
        </w:tc>
        <w:tc>
          <w:tcPr>
            <w:tcW w:w="1509" w:type="dxa"/>
            <w:tcBorders>
              <w:top w:val="single" w:sz="4" w:space="0" w:color="auto"/>
              <w:left w:val="single" w:sz="4" w:space="0" w:color="auto"/>
              <w:bottom w:val="single" w:sz="4" w:space="0" w:color="auto"/>
              <w:right w:val="single" w:sz="4" w:space="0" w:color="auto"/>
            </w:tcBorders>
            <w:shd w:val="clear" w:color="auto" w:fill="FFCCFF"/>
          </w:tcPr>
          <w:p w14:paraId="39E0193E" w14:textId="6BE7DDA4" w:rsidR="0080333D" w:rsidRDefault="0080333D" w:rsidP="00690C6A">
            <w:pPr>
              <w:spacing w:line="276" w:lineRule="auto"/>
            </w:pPr>
            <w:r>
              <w:t>Dia inhábil</w:t>
            </w:r>
          </w:p>
        </w:tc>
        <w:tc>
          <w:tcPr>
            <w:tcW w:w="6646" w:type="dxa"/>
            <w:tcBorders>
              <w:top w:val="single" w:sz="4" w:space="0" w:color="auto"/>
              <w:left w:val="single" w:sz="4" w:space="0" w:color="auto"/>
              <w:bottom w:val="single" w:sz="4" w:space="0" w:color="auto"/>
              <w:right w:val="single" w:sz="4" w:space="0" w:color="auto"/>
            </w:tcBorders>
            <w:shd w:val="clear" w:color="auto" w:fill="FFCCFF"/>
          </w:tcPr>
          <w:p w14:paraId="5C10BF7A" w14:textId="14A5869D" w:rsidR="0080333D" w:rsidRPr="00F801AD" w:rsidRDefault="0080333D" w:rsidP="0080333D">
            <w:pPr>
              <w:pStyle w:val="Prrafodelista"/>
              <w:tabs>
                <w:tab w:val="left" w:pos="2042"/>
              </w:tabs>
            </w:pPr>
          </w:p>
        </w:tc>
      </w:tr>
      <w:tr w:rsidR="0080333D" w14:paraId="1BF37148" w14:textId="77777777" w:rsidTr="009F7136">
        <w:trPr>
          <w:trHeight w:val="303"/>
        </w:trPr>
        <w:tc>
          <w:tcPr>
            <w:tcW w:w="1055" w:type="dxa"/>
            <w:tcBorders>
              <w:top w:val="single" w:sz="4" w:space="0" w:color="auto"/>
              <w:left w:val="single" w:sz="4" w:space="0" w:color="auto"/>
              <w:bottom w:val="single" w:sz="4" w:space="0" w:color="auto"/>
              <w:right w:val="single" w:sz="4" w:space="0" w:color="auto"/>
            </w:tcBorders>
            <w:shd w:val="clear" w:color="auto" w:fill="FFCCFF"/>
          </w:tcPr>
          <w:p w14:paraId="3FE43609" w14:textId="734A8305" w:rsidR="0080333D" w:rsidRDefault="0080333D" w:rsidP="00690C6A">
            <w:pPr>
              <w:spacing w:line="276" w:lineRule="auto"/>
            </w:pPr>
            <w:r>
              <w:t>29/06/24</w:t>
            </w:r>
          </w:p>
        </w:tc>
        <w:tc>
          <w:tcPr>
            <w:tcW w:w="1509" w:type="dxa"/>
            <w:tcBorders>
              <w:top w:val="single" w:sz="4" w:space="0" w:color="auto"/>
              <w:left w:val="single" w:sz="4" w:space="0" w:color="auto"/>
              <w:bottom w:val="single" w:sz="4" w:space="0" w:color="auto"/>
              <w:right w:val="single" w:sz="4" w:space="0" w:color="auto"/>
            </w:tcBorders>
            <w:shd w:val="clear" w:color="auto" w:fill="FFCCFF"/>
          </w:tcPr>
          <w:p w14:paraId="30F9CB31" w14:textId="123B8BD2" w:rsidR="0080333D" w:rsidRDefault="0080333D" w:rsidP="00690C6A">
            <w:pPr>
              <w:spacing w:line="276" w:lineRule="auto"/>
            </w:pPr>
            <w:r>
              <w:t>9:00 a 15:00</w:t>
            </w:r>
          </w:p>
        </w:tc>
        <w:tc>
          <w:tcPr>
            <w:tcW w:w="6646" w:type="dxa"/>
            <w:tcBorders>
              <w:top w:val="single" w:sz="4" w:space="0" w:color="auto"/>
              <w:left w:val="single" w:sz="4" w:space="0" w:color="auto"/>
              <w:bottom w:val="single" w:sz="4" w:space="0" w:color="auto"/>
              <w:right w:val="single" w:sz="4" w:space="0" w:color="auto"/>
            </w:tcBorders>
            <w:shd w:val="clear" w:color="auto" w:fill="FFCCFF"/>
          </w:tcPr>
          <w:p w14:paraId="4184BA7F" w14:textId="3C21C5EF" w:rsidR="0080333D" w:rsidRDefault="0080333D" w:rsidP="00690C6A">
            <w:pPr>
              <w:pStyle w:val="Prrafodelista"/>
              <w:numPr>
                <w:ilvl w:val="0"/>
                <w:numId w:val="40"/>
              </w:numPr>
              <w:tabs>
                <w:tab w:val="left" w:pos="1291"/>
                <w:tab w:val="left" w:pos="1365"/>
                <w:tab w:val="left" w:pos="2280"/>
              </w:tabs>
              <w:spacing w:line="276" w:lineRule="auto"/>
              <w:jc w:val="both"/>
            </w:pPr>
            <w:r>
              <w:t xml:space="preserve">Hoy damos continuidad a fomentar la cultura vial en calle madero cruce con Manuel Enríquez, donde se instaló manta con información de la importancia del respeto en las vías de rodamiento.  </w:t>
            </w:r>
          </w:p>
        </w:tc>
      </w:tr>
      <w:tr w:rsidR="0080333D" w14:paraId="5ECE55F8" w14:textId="77777777" w:rsidTr="009F7136">
        <w:trPr>
          <w:trHeight w:val="276"/>
        </w:trPr>
        <w:tc>
          <w:tcPr>
            <w:tcW w:w="1055" w:type="dxa"/>
            <w:tcBorders>
              <w:top w:val="single" w:sz="4" w:space="0" w:color="auto"/>
              <w:left w:val="single" w:sz="4" w:space="0" w:color="auto"/>
              <w:bottom w:val="single" w:sz="4" w:space="0" w:color="auto"/>
              <w:right w:val="single" w:sz="4" w:space="0" w:color="auto"/>
            </w:tcBorders>
            <w:shd w:val="clear" w:color="auto" w:fill="FFCCFF"/>
          </w:tcPr>
          <w:p w14:paraId="654D9425" w14:textId="3BB92F89" w:rsidR="0080333D" w:rsidRDefault="0080333D" w:rsidP="00690C6A">
            <w:pPr>
              <w:spacing w:line="276" w:lineRule="auto"/>
            </w:pPr>
            <w:r>
              <w:t>30/06/24</w:t>
            </w:r>
          </w:p>
        </w:tc>
        <w:tc>
          <w:tcPr>
            <w:tcW w:w="1509" w:type="dxa"/>
            <w:tcBorders>
              <w:top w:val="single" w:sz="4" w:space="0" w:color="auto"/>
              <w:left w:val="single" w:sz="4" w:space="0" w:color="auto"/>
              <w:bottom w:val="single" w:sz="4" w:space="0" w:color="auto"/>
              <w:right w:val="single" w:sz="4" w:space="0" w:color="auto"/>
            </w:tcBorders>
            <w:shd w:val="clear" w:color="auto" w:fill="FFCCFF"/>
          </w:tcPr>
          <w:p w14:paraId="6C394A19" w14:textId="44C236E2" w:rsidR="0080333D" w:rsidRDefault="0080333D" w:rsidP="00690C6A">
            <w:pPr>
              <w:spacing w:line="276" w:lineRule="auto"/>
            </w:pPr>
            <w:r>
              <w:t>9:00 a 15:00</w:t>
            </w:r>
          </w:p>
        </w:tc>
        <w:tc>
          <w:tcPr>
            <w:tcW w:w="6646" w:type="dxa"/>
            <w:tcBorders>
              <w:top w:val="single" w:sz="4" w:space="0" w:color="auto"/>
              <w:left w:val="single" w:sz="4" w:space="0" w:color="auto"/>
              <w:bottom w:val="single" w:sz="4" w:space="0" w:color="auto"/>
              <w:right w:val="single" w:sz="4" w:space="0" w:color="auto"/>
            </w:tcBorders>
            <w:shd w:val="clear" w:color="auto" w:fill="FFCCFF"/>
          </w:tcPr>
          <w:p w14:paraId="267482E5" w14:textId="47AD10FE" w:rsidR="0080333D" w:rsidRPr="0001392E" w:rsidRDefault="0080333D" w:rsidP="0080333D">
            <w:pPr>
              <w:pStyle w:val="Prrafodelista"/>
              <w:numPr>
                <w:ilvl w:val="0"/>
                <w:numId w:val="40"/>
              </w:numPr>
              <w:spacing w:line="276" w:lineRule="auto"/>
              <w:jc w:val="both"/>
            </w:pPr>
            <w:r>
              <w:t>Con esta fecha continuamos en calle Efraín González luna con manta alusiva a cultura vial para que nuestros ciudadanos continúen aplicando los conocimientos en calles y avenidas.</w:t>
            </w:r>
          </w:p>
        </w:tc>
      </w:tr>
    </w:tbl>
    <w:p w14:paraId="7EAE8A0A" w14:textId="4A61786E" w:rsidR="00987BE7" w:rsidRPr="00CC7EB8" w:rsidRDefault="00CC7EB8" w:rsidP="00CC7EB8">
      <w:pPr>
        <w:rPr>
          <w:rFonts w:ascii="Bell MT" w:hAnsi="Bell MT"/>
          <w:sz w:val="52"/>
          <w:szCs w:val="52"/>
        </w:rPr>
      </w:pPr>
      <w:r>
        <w:rPr>
          <w:rFonts w:ascii="Bell MT" w:hAnsi="Bell MT"/>
          <w:sz w:val="52"/>
          <w:szCs w:val="52"/>
        </w:rPr>
        <w:t xml:space="preserve">                   </w:t>
      </w:r>
    </w:p>
    <w:p w14:paraId="719B4129" w14:textId="77777777" w:rsidR="00987BE7" w:rsidRDefault="00987BE7"/>
    <w:p w14:paraId="6C1FAF83" w14:textId="77777777" w:rsidR="00987BE7" w:rsidRDefault="00987BE7"/>
    <w:p w14:paraId="23B879A6" w14:textId="77777777" w:rsidR="00BA3893" w:rsidRDefault="00BA3893"/>
    <w:p w14:paraId="1255F53C" w14:textId="77777777" w:rsidR="00BA3893" w:rsidRDefault="00BA3893"/>
    <w:p w14:paraId="4F948500" w14:textId="77777777" w:rsidR="00BA3893" w:rsidRDefault="00BA3893"/>
    <w:p w14:paraId="331D9450" w14:textId="77777777" w:rsidR="00BA3893" w:rsidRDefault="00BA3893"/>
    <w:p w14:paraId="07E95C6C" w14:textId="77777777" w:rsidR="00BA3893" w:rsidRDefault="00BA3893"/>
    <w:p w14:paraId="5F914239" w14:textId="77777777" w:rsidR="00BA3893" w:rsidRDefault="00BA3893"/>
    <w:p w14:paraId="234C751F" w14:textId="77777777" w:rsidR="00BA3893" w:rsidRDefault="00BA3893"/>
    <w:p w14:paraId="78B83047" w14:textId="77777777" w:rsidR="00BA3893" w:rsidRDefault="00BA3893"/>
    <w:p w14:paraId="05FB1290" w14:textId="77777777" w:rsidR="00BA3893" w:rsidRDefault="00BA3893"/>
    <w:p w14:paraId="0BD00A53" w14:textId="77777777" w:rsidR="00BA3893" w:rsidRDefault="00BA3893"/>
    <w:p w14:paraId="7FF67CE4" w14:textId="77777777" w:rsidR="00BA3893" w:rsidRDefault="00BA3893"/>
    <w:p w14:paraId="73BF878B" w14:textId="77777777" w:rsidR="00BA3893" w:rsidRDefault="00BA3893"/>
    <w:p w14:paraId="78B9F89A" w14:textId="77777777" w:rsidR="00BA3893" w:rsidRDefault="00BA3893"/>
    <w:p w14:paraId="5C858554" w14:textId="77777777" w:rsidR="00BA3893" w:rsidRDefault="00BA3893"/>
    <w:p w14:paraId="2F4057BD" w14:textId="310B6EF4" w:rsidR="00BA3893" w:rsidRDefault="00BA3893">
      <w:r>
        <w:rPr>
          <w:noProof/>
        </w:rPr>
        <w:t>P</w:t>
      </w:r>
    </w:p>
    <w:p w14:paraId="463C9DFD" w14:textId="77777777" w:rsidR="00BA3893" w:rsidRDefault="00BA3893"/>
    <w:p w14:paraId="29719D68" w14:textId="2CE30680" w:rsidR="0082330B" w:rsidRDefault="00BA3893" w:rsidP="00B753C6">
      <w:pPr>
        <w:jc w:val="center"/>
        <w:rPr>
          <w:sz w:val="48"/>
          <w:szCs w:val="48"/>
        </w:rPr>
      </w:pPr>
      <w:r>
        <w:rPr>
          <w:noProof/>
        </w:rPr>
        <w:lastRenderedPageBreak/>
        <mc:AlternateContent>
          <mc:Choice Requires="wps">
            <w:drawing>
              <wp:inline distT="0" distB="0" distL="0" distR="0" wp14:anchorId="5D4E6C6A" wp14:editId="24A2034A">
                <wp:extent cx="298450" cy="298450"/>
                <wp:effectExtent l="0" t="0" r="0" b="0"/>
                <wp:docPr id="629455347"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8450" cy="298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565CA6" id="AutoShape 3" o:spid="_x0000_s1026" style="width:23.5pt;height: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" filled="f" stroked="f">
                <o:lock v:ext="edit" aspectratio="t"/>
                <w10:anchorlock/>
              </v:rect>
            </w:pict>
          </mc:Fallback>
        </mc:AlternateContent>
      </w:r>
      <w:r w:rsidR="0082330B" w:rsidRPr="00BA3893">
        <w:rPr>
          <w:sz w:val="48"/>
          <w:szCs w:val="48"/>
        </w:rPr>
        <w:t>CENTROS EDUCATIVOS</w:t>
      </w:r>
    </w:p>
    <w:p w14:paraId="61F7C1D0" w14:textId="4DA8F005" w:rsidR="00BA3893" w:rsidRDefault="0082330B" w:rsidP="00B753C6">
      <w:pPr>
        <w:jc w:val="center"/>
      </w:pPr>
      <w:r>
        <w:rPr>
          <w:noProof/>
        </w:rPr>
        <mc:AlternateContent>
          <mc:Choice Requires="wps">
            <w:drawing>
              <wp:inline distT="0" distB="0" distL="0" distR="0" wp14:anchorId="7F432853" wp14:editId="4E6EEA6B">
                <wp:extent cx="298450" cy="298450"/>
                <wp:effectExtent l="0" t="0" r="0" b="0"/>
                <wp:docPr id="1096584375" name="Rectángulo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8450" cy="298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7E8FC4" id="Rectángulo 1" o:spid="_x0000_s1026" style="width:23.5pt;height: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" filled="f" stroked="f">
                <o:lock v:ext="edit" aspectratio="t"/>
                <w10:anchorlock/>
              </v:rect>
            </w:pict>
          </mc:Fallback>
        </mc:AlternateContent>
      </w:r>
      <w:r>
        <w:rPr>
          <w:sz w:val="48"/>
          <w:szCs w:val="48"/>
        </w:rPr>
        <w:t>SECUNDARIA: LIC.BENITO JUAREZ GARCIA</w:t>
      </w:r>
    </w:p>
    <w:p w14:paraId="099AEC39" w14:textId="4E1530B3" w:rsidR="00BA3893" w:rsidRDefault="0082330B" w:rsidP="00B753C6">
      <w:pPr>
        <w:jc w:val="center"/>
      </w:pPr>
      <w:r>
        <w:rPr>
          <w:noProof/>
          <w:sz w:val="48"/>
          <w:szCs w:val="48"/>
        </w:rPr>
        <w:drawing>
          <wp:inline distT="0" distB="0" distL="0" distR="0" wp14:anchorId="0FAFDE28" wp14:editId="67622E34">
            <wp:extent cx="4951730" cy="3331104"/>
            <wp:effectExtent l="0" t="0" r="1270" b="3175"/>
            <wp:docPr id="205411731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92858" cy="3358771"/>
                    </a:xfrm>
                    <a:prstGeom prst="rect">
                      <a:avLst/>
                    </a:prstGeom>
                    <a:noFill/>
                  </pic:spPr>
                </pic:pic>
              </a:graphicData>
            </a:graphic>
          </wp:inline>
        </w:drawing>
      </w:r>
    </w:p>
    <w:p w14:paraId="171577CD" w14:textId="66F1B07E" w:rsidR="00BA3893" w:rsidRDefault="00303626" w:rsidP="00B753C6">
      <w:pPr>
        <w:jc w:val="center"/>
      </w:pPr>
      <w:r>
        <w:rPr>
          <w:noProof/>
          <w:sz w:val="48"/>
          <w:szCs w:val="48"/>
        </w:rPr>
        <w:drawing>
          <wp:inline distT="0" distB="0" distL="0" distR="0" wp14:anchorId="6C55F23C" wp14:editId="4CFED5F0">
            <wp:extent cx="4673600" cy="3505201"/>
            <wp:effectExtent l="0" t="0" r="0" b="0"/>
            <wp:docPr id="73762348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90697" cy="3518024"/>
                    </a:xfrm>
                    <a:prstGeom prst="rect">
                      <a:avLst/>
                    </a:prstGeom>
                    <a:noFill/>
                  </pic:spPr>
                </pic:pic>
              </a:graphicData>
            </a:graphic>
          </wp:inline>
        </w:drawing>
      </w:r>
    </w:p>
    <w:p w14:paraId="08623B52" w14:textId="47FBD27C" w:rsidR="00BA3893" w:rsidRDefault="00B753C6" w:rsidP="00303626">
      <w:pPr>
        <w:jc w:val="center"/>
        <w:rPr>
          <w:sz w:val="48"/>
          <w:szCs w:val="48"/>
        </w:rPr>
      </w:pPr>
      <w:r>
        <w:rPr>
          <w:sz w:val="48"/>
          <w:szCs w:val="48"/>
        </w:rPr>
        <w:lastRenderedPageBreak/>
        <w:t>S</w:t>
      </w:r>
      <w:r w:rsidR="00303626">
        <w:rPr>
          <w:sz w:val="48"/>
          <w:szCs w:val="48"/>
        </w:rPr>
        <w:t>ECUNDARIA TECNICA NUMERO 42</w:t>
      </w:r>
    </w:p>
    <w:p w14:paraId="35F0A619" w14:textId="77777777" w:rsidR="00303626" w:rsidRDefault="00303626">
      <w:r w:rsidRPr="00303626">
        <w:rPr>
          <w:noProof/>
        </w:rPr>
        <mc:AlternateContent>
          <mc:Choice Requires="wps">
            <w:drawing>
              <wp:inline distT="0" distB="0" distL="0" distR="0" wp14:anchorId="2DDB546C" wp14:editId="0E67E5B0">
                <wp:extent cx="304800" cy="304800"/>
                <wp:effectExtent l="0" t="0" r="0" b="0"/>
                <wp:docPr id="1144348266" name="Rectángulo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BDD1A9" id="Rectángulo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noProof/>
        </w:rPr>
        <w:drawing>
          <wp:inline distT="0" distB="0" distL="0" distR="0" wp14:anchorId="229431C6" wp14:editId="57B16F11">
            <wp:extent cx="5181600" cy="2914650"/>
            <wp:effectExtent l="0" t="0" r="0" b="0"/>
            <wp:docPr id="77768663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81752" cy="2914735"/>
                    </a:xfrm>
                    <a:prstGeom prst="rect">
                      <a:avLst/>
                    </a:prstGeom>
                    <a:noFill/>
                  </pic:spPr>
                </pic:pic>
              </a:graphicData>
            </a:graphic>
          </wp:inline>
        </w:drawing>
      </w:r>
    </w:p>
    <w:p w14:paraId="1C480807" w14:textId="6958D16E" w:rsidR="00303626" w:rsidRPr="00B753C6" w:rsidRDefault="00B753C6" w:rsidP="00B753C6">
      <w:pPr>
        <w:jc w:val="center"/>
        <w:rPr>
          <w:sz w:val="48"/>
          <w:szCs w:val="48"/>
        </w:rPr>
      </w:pPr>
      <w:r w:rsidRPr="00B753C6">
        <w:rPr>
          <w:sz w:val="48"/>
          <w:szCs w:val="48"/>
        </w:rPr>
        <w:t>PRIMARIA BENITO JUAREZ</w:t>
      </w:r>
    </w:p>
    <w:p w14:paraId="42F1DBB0" w14:textId="1F690DED" w:rsidR="00BA3893" w:rsidRDefault="00303626" w:rsidP="00B753C6">
      <w:pPr>
        <w:jc w:val="center"/>
      </w:pPr>
      <w:r>
        <w:rPr>
          <w:noProof/>
        </w:rPr>
        <w:drawing>
          <wp:inline distT="0" distB="0" distL="0" distR="0" wp14:anchorId="5E3653CA" wp14:editId="0B81DC44">
            <wp:extent cx="5034845" cy="3314700"/>
            <wp:effectExtent l="0" t="0" r="0" b="0"/>
            <wp:docPr id="145173564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38764" cy="3317280"/>
                    </a:xfrm>
                    <a:prstGeom prst="rect">
                      <a:avLst/>
                    </a:prstGeom>
                    <a:noFill/>
                  </pic:spPr>
                </pic:pic>
              </a:graphicData>
            </a:graphic>
          </wp:inline>
        </w:drawing>
      </w:r>
    </w:p>
    <w:p w14:paraId="455C75D9" w14:textId="77777777" w:rsidR="00B753C6" w:rsidRDefault="00B753C6" w:rsidP="00B753C6">
      <w:pPr>
        <w:jc w:val="center"/>
      </w:pPr>
    </w:p>
    <w:p w14:paraId="7A1E7DE8" w14:textId="77777777" w:rsidR="00B753C6" w:rsidRDefault="00B753C6" w:rsidP="00B753C6">
      <w:pPr>
        <w:jc w:val="center"/>
      </w:pPr>
    </w:p>
    <w:p w14:paraId="311E4742" w14:textId="77777777" w:rsidR="00B753C6" w:rsidRDefault="00B753C6" w:rsidP="00B753C6">
      <w:pPr>
        <w:jc w:val="center"/>
      </w:pPr>
    </w:p>
    <w:p w14:paraId="3BE10FAB" w14:textId="4EE7619D" w:rsidR="00B753C6" w:rsidRDefault="00B753C6" w:rsidP="00B753C6">
      <w:pPr>
        <w:jc w:val="center"/>
        <w:rPr>
          <w:sz w:val="48"/>
          <w:szCs w:val="48"/>
        </w:rPr>
      </w:pPr>
      <w:r>
        <w:rPr>
          <w:sz w:val="48"/>
          <w:szCs w:val="48"/>
        </w:rPr>
        <w:lastRenderedPageBreak/>
        <w:t>PRIMARIA: ESTADO DE JALISCO RURAL</w:t>
      </w:r>
      <w:r>
        <w:rPr>
          <w:noProof/>
          <w:sz w:val="48"/>
          <w:szCs w:val="48"/>
        </w:rPr>
        <w:drawing>
          <wp:inline distT="0" distB="0" distL="0" distR="0" wp14:anchorId="3B5009E0" wp14:editId="0897B8C2">
            <wp:extent cx="5519451" cy="3088640"/>
            <wp:effectExtent l="0" t="0" r="5080" b="0"/>
            <wp:docPr id="126777000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27566" cy="3093181"/>
                    </a:xfrm>
                    <a:prstGeom prst="rect">
                      <a:avLst/>
                    </a:prstGeom>
                    <a:noFill/>
                  </pic:spPr>
                </pic:pic>
              </a:graphicData>
            </a:graphic>
          </wp:inline>
        </w:drawing>
      </w:r>
    </w:p>
    <w:p w14:paraId="0634C64A" w14:textId="77777777" w:rsidR="00B753C6" w:rsidRDefault="00B753C6" w:rsidP="00B753C6">
      <w:pPr>
        <w:jc w:val="center"/>
      </w:pPr>
      <w:bookmarkStart w:id="1" w:name="_Hlk233914846"/>
    </w:p>
    <w:p w14:paraId="7E429FD4" w14:textId="31A7A9D3" w:rsidR="00B753C6" w:rsidRDefault="00B753C6" w:rsidP="00B753C6">
      <w:pPr>
        <w:jc w:val="center"/>
      </w:pPr>
      <w:r w:rsidRPr="00B753C6">
        <w:rPr>
          <w:sz w:val="56"/>
          <w:szCs w:val="56"/>
        </w:rPr>
        <w:t>PRIMARIA</w:t>
      </w:r>
      <w:r>
        <w:rPr>
          <w:sz w:val="56"/>
          <w:szCs w:val="56"/>
        </w:rPr>
        <w:t>:</w:t>
      </w:r>
      <w:r w:rsidRPr="00B753C6">
        <w:rPr>
          <w:sz w:val="56"/>
          <w:szCs w:val="56"/>
        </w:rPr>
        <w:t xml:space="preserve"> RAFAEL RAMIREZ</w:t>
      </w:r>
    </w:p>
    <w:p w14:paraId="3918C076" w14:textId="02AE92CE" w:rsidR="00B753C6" w:rsidRDefault="00B753C6" w:rsidP="00B753C6">
      <w:pPr>
        <w:jc w:val="center"/>
      </w:pPr>
      <w:r>
        <w:rPr>
          <w:noProof/>
        </w:rPr>
        <w:drawing>
          <wp:inline distT="0" distB="0" distL="0" distR="0" wp14:anchorId="4C6827BE" wp14:editId="52C980EF">
            <wp:extent cx="5506278" cy="3393281"/>
            <wp:effectExtent l="0" t="0" r="0" b="0"/>
            <wp:docPr id="162995650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32706" cy="3409567"/>
                    </a:xfrm>
                    <a:prstGeom prst="rect">
                      <a:avLst/>
                    </a:prstGeom>
                    <a:noFill/>
                  </pic:spPr>
                </pic:pic>
              </a:graphicData>
            </a:graphic>
          </wp:inline>
        </w:drawing>
      </w:r>
    </w:p>
    <w:bookmarkEnd w:id="1"/>
    <w:p w14:paraId="48748B73" w14:textId="77777777" w:rsidR="007420BC" w:rsidRDefault="007420BC" w:rsidP="00B753C6">
      <w:pPr>
        <w:jc w:val="center"/>
      </w:pPr>
    </w:p>
    <w:p w14:paraId="790BA05E" w14:textId="1808286F" w:rsidR="00B753C6" w:rsidRPr="000E0D70" w:rsidRDefault="007420BC" w:rsidP="000E0D70">
      <w:pPr>
        <w:jc w:val="center"/>
        <w:rPr>
          <w:sz w:val="48"/>
          <w:szCs w:val="48"/>
        </w:rPr>
      </w:pPr>
      <w:bookmarkStart w:id="2" w:name="_Hlk233914809"/>
      <w:r>
        <w:rPr>
          <w:sz w:val="48"/>
          <w:szCs w:val="48"/>
        </w:rPr>
        <w:lastRenderedPageBreak/>
        <w:t>P</w:t>
      </w:r>
      <w:r w:rsidR="000E0D70" w:rsidRPr="000E0D70">
        <w:rPr>
          <w:sz w:val="48"/>
          <w:szCs w:val="48"/>
        </w:rPr>
        <w:t>RIMARIA: LAZARO CARDENAS DEL RIO</w:t>
      </w:r>
    </w:p>
    <w:bookmarkEnd w:id="2"/>
    <w:p w14:paraId="34EEFB4B" w14:textId="2AB0E16B" w:rsidR="007420BC" w:rsidRDefault="007420BC" w:rsidP="00B753C6">
      <w:pPr>
        <w:jc w:val="center"/>
        <w:rPr>
          <w:sz w:val="56"/>
          <w:szCs w:val="56"/>
        </w:rPr>
      </w:pPr>
      <w:r>
        <w:rPr>
          <w:noProof/>
          <w:sz w:val="56"/>
          <w:szCs w:val="56"/>
        </w:rPr>
        <w:drawing>
          <wp:inline distT="0" distB="0" distL="0" distR="0" wp14:anchorId="31AEF67E" wp14:editId="0FB0A17D">
            <wp:extent cx="4706112" cy="3529584"/>
            <wp:effectExtent l="0" t="0" r="0" b="0"/>
            <wp:docPr id="992068003"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707429" cy="3530572"/>
                    </a:xfrm>
                    <a:prstGeom prst="rect">
                      <a:avLst/>
                    </a:prstGeom>
                    <a:noFill/>
                  </pic:spPr>
                </pic:pic>
              </a:graphicData>
            </a:graphic>
          </wp:inline>
        </w:drawing>
      </w:r>
      <w:r w:rsidR="00EA2E57">
        <w:rPr>
          <w:noProof/>
          <w:sz w:val="56"/>
          <w:szCs w:val="56"/>
        </w:rPr>
        <w:drawing>
          <wp:inline distT="0" distB="0" distL="0" distR="0" wp14:anchorId="414081A0" wp14:editId="0C4B5913">
            <wp:extent cx="4689208" cy="3362632"/>
            <wp:effectExtent l="0" t="0" r="0" b="9525"/>
            <wp:docPr id="81081687"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706758" cy="3375217"/>
                    </a:xfrm>
                    <a:prstGeom prst="rect">
                      <a:avLst/>
                    </a:prstGeom>
                    <a:noFill/>
                  </pic:spPr>
                </pic:pic>
              </a:graphicData>
            </a:graphic>
          </wp:inline>
        </w:drawing>
      </w:r>
    </w:p>
    <w:p w14:paraId="467DB615" w14:textId="2E0CF569" w:rsidR="007420BC" w:rsidRDefault="007420BC" w:rsidP="00B753C6">
      <w:pPr>
        <w:jc w:val="center"/>
        <w:rPr>
          <w:sz w:val="56"/>
          <w:szCs w:val="56"/>
        </w:rPr>
      </w:pPr>
    </w:p>
    <w:p w14:paraId="648F49CD" w14:textId="65A1FD85" w:rsidR="007420BC" w:rsidRDefault="007420BC" w:rsidP="00B753C6">
      <w:pPr>
        <w:jc w:val="center"/>
        <w:rPr>
          <w:sz w:val="56"/>
          <w:szCs w:val="56"/>
        </w:rPr>
      </w:pPr>
      <w:r>
        <w:rPr>
          <w:noProof/>
          <w:sz w:val="56"/>
          <w:szCs w:val="56"/>
        </w:rPr>
        <w:lastRenderedPageBreak/>
        <w:drawing>
          <wp:inline distT="0" distB="0" distL="0" distR="0" wp14:anchorId="1287C697" wp14:editId="0C03FA93">
            <wp:extent cx="4693186" cy="3519889"/>
            <wp:effectExtent l="0" t="0" r="0" b="4445"/>
            <wp:docPr id="78683955"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708794" cy="3531595"/>
                    </a:xfrm>
                    <a:prstGeom prst="rect">
                      <a:avLst/>
                    </a:prstGeom>
                    <a:noFill/>
                  </pic:spPr>
                </pic:pic>
              </a:graphicData>
            </a:graphic>
          </wp:inline>
        </w:drawing>
      </w:r>
    </w:p>
    <w:p w14:paraId="289AEB77" w14:textId="5D33A3E7" w:rsidR="007420BC" w:rsidRDefault="00304906" w:rsidP="00B753C6">
      <w:pPr>
        <w:jc w:val="center"/>
        <w:rPr>
          <w:sz w:val="56"/>
          <w:szCs w:val="56"/>
        </w:rPr>
      </w:pPr>
      <w:r>
        <w:rPr>
          <w:sz w:val="56"/>
          <w:szCs w:val="56"/>
        </w:rPr>
        <w:t>LA SUMA TOTAL DE VENEFICIARIOS CON TEMAS DE PREVENCION Y CULTURA VIAL DENTRO DEL PERIODO DE ABRIL A JUNIO FUERON BENEFISIADOS UN TOTAL DE 1,369 EL PUNTO DE REUNION CENTROS EDUCATIVOS</w:t>
      </w:r>
    </w:p>
    <w:p w14:paraId="737BBED7" w14:textId="0A790650" w:rsidR="000E0D70" w:rsidRDefault="000E0D70" w:rsidP="00B753C6">
      <w:pPr>
        <w:jc w:val="center"/>
        <w:rPr>
          <w:sz w:val="56"/>
          <w:szCs w:val="56"/>
        </w:rPr>
      </w:pPr>
    </w:p>
    <w:p w14:paraId="16E5777C" w14:textId="77777777" w:rsidR="00EF0BC1" w:rsidRDefault="00EF0BC1" w:rsidP="00B753C6">
      <w:pPr>
        <w:jc w:val="center"/>
        <w:rPr>
          <w:sz w:val="56"/>
          <w:szCs w:val="56"/>
        </w:rPr>
      </w:pPr>
    </w:p>
    <w:p w14:paraId="4653F32D" w14:textId="77777777" w:rsidR="00D67B8A" w:rsidRDefault="00D67B8A" w:rsidP="00B753C6">
      <w:pPr>
        <w:jc w:val="center"/>
        <w:rPr>
          <w:sz w:val="56"/>
          <w:szCs w:val="56"/>
        </w:rPr>
      </w:pPr>
    </w:p>
    <w:p w14:paraId="71F4F98B" w14:textId="67CEABB3" w:rsidR="00EF0BC1" w:rsidRDefault="00304906" w:rsidP="00B753C6">
      <w:pPr>
        <w:jc w:val="center"/>
        <w:rPr>
          <w:sz w:val="56"/>
          <w:szCs w:val="56"/>
        </w:rPr>
      </w:pPr>
      <w:r>
        <w:rPr>
          <w:sz w:val="56"/>
          <w:szCs w:val="56"/>
        </w:rPr>
        <w:t>BRIGADAS EN CAMPO ABIERTO</w:t>
      </w:r>
    </w:p>
    <w:p w14:paraId="38587F74" w14:textId="77777777" w:rsidR="00D67B8A" w:rsidRDefault="00D67B8A" w:rsidP="00B753C6">
      <w:pPr>
        <w:jc w:val="center"/>
        <w:rPr>
          <w:sz w:val="56"/>
          <w:szCs w:val="56"/>
        </w:rPr>
      </w:pPr>
    </w:p>
    <w:p w14:paraId="37C57267" w14:textId="275C78CE" w:rsidR="00304906" w:rsidRDefault="00597159" w:rsidP="00111294">
      <w:pPr>
        <w:jc w:val="center"/>
        <w:rPr>
          <w:noProof/>
          <w:sz w:val="72"/>
          <w:szCs w:val="72"/>
        </w:rPr>
      </w:pPr>
      <w:r>
        <w:rPr>
          <w:noProof/>
          <w:sz w:val="56"/>
          <w:szCs w:val="56"/>
        </w:rPr>
        <w:drawing>
          <wp:inline distT="0" distB="0" distL="0" distR="0" wp14:anchorId="219339D3" wp14:editId="281E15F7">
            <wp:extent cx="2542540" cy="2014220"/>
            <wp:effectExtent l="0" t="0" r="0" b="5080"/>
            <wp:docPr id="788223048"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48425" cy="2018882"/>
                    </a:xfrm>
                    <a:prstGeom prst="rect">
                      <a:avLst/>
                    </a:prstGeom>
                    <a:noFill/>
                  </pic:spPr>
                </pic:pic>
              </a:graphicData>
            </a:graphic>
          </wp:inline>
        </w:drawing>
      </w:r>
      <w:r w:rsidR="00304906">
        <w:rPr>
          <w:noProof/>
          <w:sz w:val="72"/>
          <w:szCs w:val="72"/>
        </w:rPr>
        <w:drawing>
          <wp:inline distT="0" distB="0" distL="0" distR="0" wp14:anchorId="4E2F9DC0" wp14:editId="5EAB8C65">
            <wp:extent cx="2623623" cy="1967718"/>
            <wp:effectExtent l="0" t="0" r="5715" b="0"/>
            <wp:docPr id="1041763073"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55732" cy="1991800"/>
                    </a:xfrm>
                    <a:prstGeom prst="rect">
                      <a:avLst/>
                    </a:prstGeom>
                    <a:noFill/>
                  </pic:spPr>
                </pic:pic>
              </a:graphicData>
            </a:graphic>
          </wp:inline>
        </w:drawing>
      </w:r>
    </w:p>
    <w:p w14:paraId="70D0062F" w14:textId="71BCCDA6" w:rsidR="00304906" w:rsidRDefault="00EF0BC1" w:rsidP="00111294">
      <w:pPr>
        <w:jc w:val="center"/>
        <w:rPr>
          <w:sz w:val="56"/>
          <w:szCs w:val="56"/>
        </w:rPr>
      </w:pPr>
      <w:bookmarkStart w:id="3" w:name="_Hlk233914542"/>
      <w:r>
        <w:rPr>
          <w:noProof/>
          <w:sz w:val="56"/>
          <w:szCs w:val="56"/>
        </w:rPr>
        <w:drawing>
          <wp:inline distT="0" distB="0" distL="0" distR="0" wp14:anchorId="356AC65A" wp14:editId="44146337">
            <wp:extent cx="2605534" cy="1954153"/>
            <wp:effectExtent l="0" t="0" r="4445" b="8255"/>
            <wp:docPr id="1055598075"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25203" cy="1968905"/>
                    </a:xfrm>
                    <a:prstGeom prst="rect">
                      <a:avLst/>
                    </a:prstGeom>
                    <a:noFill/>
                  </pic:spPr>
                </pic:pic>
              </a:graphicData>
            </a:graphic>
          </wp:inline>
        </w:drawing>
      </w:r>
      <w:r w:rsidR="00D67B8A">
        <w:rPr>
          <w:noProof/>
          <w:sz w:val="56"/>
          <w:szCs w:val="56"/>
        </w:rPr>
        <w:drawing>
          <wp:inline distT="0" distB="0" distL="0" distR="0" wp14:anchorId="08354338" wp14:editId="407D4862">
            <wp:extent cx="2589318" cy="1941989"/>
            <wp:effectExtent l="0" t="0" r="1905" b="1270"/>
            <wp:docPr id="911241924"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03728" cy="1952797"/>
                    </a:xfrm>
                    <a:prstGeom prst="rect">
                      <a:avLst/>
                    </a:prstGeom>
                    <a:noFill/>
                  </pic:spPr>
                </pic:pic>
              </a:graphicData>
            </a:graphic>
          </wp:inline>
        </w:drawing>
      </w:r>
      <w:r w:rsidR="00597159">
        <w:rPr>
          <w:noProof/>
          <w:sz w:val="72"/>
          <w:szCs w:val="72"/>
        </w:rPr>
        <w:drawing>
          <wp:inline distT="0" distB="0" distL="0" distR="0" wp14:anchorId="55771DCC" wp14:editId="55BEF074">
            <wp:extent cx="2581835" cy="1936376"/>
            <wp:effectExtent l="0" t="0" r="9525" b="6985"/>
            <wp:docPr id="284825516"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06109" cy="1954582"/>
                    </a:xfrm>
                    <a:prstGeom prst="rect">
                      <a:avLst/>
                    </a:prstGeom>
                    <a:noFill/>
                  </pic:spPr>
                </pic:pic>
              </a:graphicData>
            </a:graphic>
          </wp:inline>
        </w:drawing>
      </w:r>
      <w:r w:rsidR="00D67B8A">
        <w:rPr>
          <w:noProof/>
          <w:sz w:val="56"/>
          <w:szCs w:val="56"/>
        </w:rPr>
        <w:drawing>
          <wp:inline distT="0" distB="0" distL="0" distR="0" wp14:anchorId="07B0C854" wp14:editId="2401FE0F">
            <wp:extent cx="2602523" cy="1951892"/>
            <wp:effectExtent l="0" t="0" r="7620" b="0"/>
            <wp:docPr id="796869932"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40453" cy="1980340"/>
                    </a:xfrm>
                    <a:prstGeom prst="rect">
                      <a:avLst/>
                    </a:prstGeom>
                    <a:noFill/>
                  </pic:spPr>
                </pic:pic>
              </a:graphicData>
            </a:graphic>
          </wp:inline>
        </w:drawing>
      </w:r>
    </w:p>
    <w:bookmarkEnd w:id="3"/>
    <w:p w14:paraId="7508B3CA" w14:textId="77777777" w:rsidR="00111294" w:rsidRDefault="00111294" w:rsidP="00111294">
      <w:pPr>
        <w:jc w:val="center"/>
        <w:rPr>
          <w:sz w:val="56"/>
          <w:szCs w:val="56"/>
        </w:rPr>
      </w:pPr>
    </w:p>
    <w:p w14:paraId="257B4C27" w14:textId="77777777" w:rsidR="00F106C5" w:rsidRDefault="00F106C5" w:rsidP="00D67B8A">
      <w:pPr>
        <w:jc w:val="center"/>
        <w:rPr>
          <w:sz w:val="56"/>
          <w:szCs w:val="56"/>
        </w:rPr>
      </w:pPr>
    </w:p>
    <w:p w14:paraId="56BA4123" w14:textId="413B8F9E" w:rsidR="00D67B8A" w:rsidRDefault="00F106C5" w:rsidP="00111294">
      <w:pPr>
        <w:jc w:val="center"/>
        <w:rPr>
          <w:sz w:val="56"/>
          <w:szCs w:val="56"/>
        </w:rPr>
      </w:pPr>
      <w:r>
        <w:rPr>
          <w:noProof/>
          <w:sz w:val="56"/>
          <w:szCs w:val="56"/>
        </w:rPr>
        <w:drawing>
          <wp:inline distT="0" distB="0" distL="0" distR="0" wp14:anchorId="3F102207" wp14:editId="3884F39F">
            <wp:extent cx="2370234" cy="3160312"/>
            <wp:effectExtent l="0" t="0" r="0" b="2540"/>
            <wp:docPr id="842692847"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74264" cy="3165685"/>
                    </a:xfrm>
                    <a:prstGeom prst="rect">
                      <a:avLst/>
                    </a:prstGeom>
                    <a:noFill/>
                  </pic:spPr>
                </pic:pic>
              </a:graphicData>
            </a:graphic>
          </wp:inline>
        </w:drawing>
      </w:r>
      <w:r>
        <w:rPr>
          <w:noProof/>
          <w:sz w:val="56"/>
          <w:szCs w:val="56"/>
        </w:rPr>
        <w:drawing>
          <wp:inline distT="0" distB="0" distL="0" distR="0" wp14:anchorId="4749E832" wp14:editId="4553BCF6">
            <wp:extent cx="2505075" cy="3180080"/>
            <wp:effectExtent l="0" t="0" r="9525" b="1270"/>
            <wp:docPr id="2011272573"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523081" cy="3202938"/>
                    </a:xfrm>
                    <a:prstGeom prst="rect">
                      <a:avLst/>
                    </a:prstGeom>
                    <a:noFill/>
                  </pic:spPr>
                </pic:pic>
              </a:graphicData>
            </a:graphic>
          </wp:inline>
        </w:drawing>
      </w:r>
      <w:r>
        <w:rPr>
          <w:noProof/>
          <w:sz w:val="56"/>
          <w:szCs w:val="56"/>
        </w:rPr>
        <w:drawing>
          <wp:inline distT="0" distB="0" distL="0" distR="0" wp14:anchorId="7632477B" wp14:editId="39EFF340">
            <wp:extent cx="2542540" cy="2078355"/>
            <wp:effectExtent l="0" t="0" r="0" b="0"/>
            <wp:docPr id="357020057"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48199" cy="2082981"/>
                    </a:xfrm>
                    <a:prstGeom prst="rect">
                      <a:avLst/>
                    </a:prstGeom>
                    <a:noFill/>
                  </pic:spPr>
                </pic:pic>
              </a:graphicData>
            </a:graphic>
          </wp:inline>
        </w:drawing>
      </w:r>
      <w:r>
        <w:rPr>
          <w:noProof/>
          <w:sz w:val="56"/>
          <w:szCs w:val="56"/>
        </w:rPr>
        <w:drawing>
          <wp:inline distT="0" distB="0" distL="0" distR="0" wp14:anchorId="520D8FEE" wp14:editId="2501894D">
            <wp:extent cx="2379980" cy="2043647"/>
            <wp:effectExtent l="0" t="0" r="1270" b="0"/>
            <wp:docPr id="627875280"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rot="10800000" flipV="1">
                      <a:off x="0" y="0"/>
                      <a:ext cx="2397442" cy="2058642"/>
                    </a:xfrm>
                    <a:prstGeom prst="rect">
                      <a:avLst/>
                    </a:prstGeom>
                    <a:noFill/>
                  </pic:spPr>
                </pic:pic>
              </a:graphicData>
            </a:graphic>
          </wp:inline>
        </w:drawing>
      </w:r>
    </w:p>
    <w:p w14:paraId="4A0D5E0C" w14:textId="77777777" w:rsidR="00F106C5" w:rsidRDefault="00F106C5" w:rsidP="00F106C5">
      <w:pPr>
        <w:rPr>
          <w:sz w:val="56"/>
          <w:szCs w:val="56"/>
        </w:rPr>
      </w:pPr>
    </w:p>
    <w:p w14:paraId="41C06923" w14:textId="77777777" w:rsidR="00597159" w:rsidRDefault="00597159" w:rsidP="00F106C5">
      <w:pPr>
        <w:rPr>
          <w:sz w:val="56"/>
          <w:szCs w:val="56"/>
        </w:rPr>
      </w:pPr>
    </w:p>
    <w:p w14:paraId="3F7FA2C1" w14:textId="77777777" w:rsidR="00F106C5" w:rsidRDefault="00F106C5" w:rsidP="00F106C5">
      <w:pPr>
        <w:rPr>
          <w:sz w:val="56"/>
          <w:szCs w:val="56"/>
        </w:rPr>
      </w:pPr>
    </w:p>
    <w:p w14:paraId="7AF4B4FE" w14:textId="77777777" w:rsidR="00111294" w:rsidRDefault="00111294" w:rsidP="00F106C5">
      <w:pPr>
        <w:rPr>
          <w:sz w:val="56"/>
          <w:szCs w:val="56"/>
        </w:rPr>
      </w:pPr>
    </w:p>
    <w:p w14:paraId="0D903AD6" w14:textId="77777777" w:rsidR="00111294" w:rsidRDefault="00111294" w:rsidP="00F106C5">
      <w:pPr>
        <w:rPr>
          <w:sz w:val="56"/>
          <w:szCs w:val="56"/>
        </w:rPr>
      </w:pPr>
    </w:p>
    <w:p w14:paraId="5E9949F4" w14:textId="5468748A" w:rsidR="00F106C5" w:rsidRDefault="00F106C5" w:rsidP="00F106C5">
      <w:pPr>
        <w:jc w:val="center"/>
        <w:rPr>
          <w:sz w:val="56"/>
          <w:szCs w:val="56"/>
        </w:rPr>
      </w:pPr>
      <w:r>
        <w:rPr>
          <w:noProof/>
          <w:sz w:val="56"/>
          <w:szCs w:val="56"/>
        </w:rPr>
        <w:drawing>
          <wp:inline distT="0" distB="0" distL="0" distR="0" wp14:anchorId="75733BA7" wp14:editId="181299C0">
            <wp:extent cx="3637722" cy="3168756"/>
            <wp:effectExtent l="0" t="0" r="1270" b="0"/>
            <wp:docPr id="1222076614"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664253" cy="3191867"/>
                    </a:xfrm>
                    <a:prstGeom prst="rect">
                      <a:avLst/>
                    </a:prstGeom>
                    <a:noFill/>
                  </pic:spPr>
                </pic:pic>
              </a:graphicData>
            </a:graphic>
          </wp:inline>
        </w:drawing>
      </w:r>
    </w:p>
    <w:p w14:paraId="39BAB71B" w14:textId="77777777" w:rsidR="00F106C5" w:rsidRDefault="00F106C5" w:rsidP="00F106C5">
      <w:pPr>
        <w:rPr>
          <w:sz w:val="56"/>
          <w:szCs w:val="56"/>
        </w:rPr>
      </w:pPr>
    </w:p>
    <w:p w14:paraId="5DBEB076" w14:textId="3514987B" w:rsidR="00F106C5" w:rsidRDefault="00F106C5" w:rsidP="00F106C5">
      <w:pPr>
        <w:jc w:val="center"/>
        <w:rPr>
          <w:sz w:val="56"/>
          <w:szCs w:val="56"/>
        </w:rPr>
      </w:pPr>
      <w:r>
        <w:rPr>
          <w:sz w:val="56"/>
          <w:szCs w:val="56"/>
        </w:rPr>
        <w:t>TOTAL, DE CIUDADNOS SENCIBILIZADOS   EN ESTE TRIMESTRE</w:t>
      </w:r>
    </w:p>
    <w:p w14:paraId="5FD4316A" w14:textId="54A75944" w:rsidR="00F106C5" w:rsidRDefault="00F106C5" w:rsidP="00F106C5">
      <w:pPr>
        <w:jc w:val="center"/>
        <w:rPr>
          <w:sz w:val="56"/>
          <w:szCs w:val="56"/>
        </w:rPr>
      </w:pPr>
      <w:r>
        <w:rPr>
          <w:sz w:val="56"/>
          <w:szCs w:val="56"/>
        </w:rPr>
        <w:t>7,661</w:t>
      </w:r>
    </w:p>
    <w:p w14:paraId="0652F4C5" w14:textId="77777777" w:rsidR="00111294" w:rsidRDefault="00111294" w:rsidP="00F106C5">
      <w:pPr>
        <w:jc w:val="center"/>
        <w:rPr>
          <w:sz w:val="56"/>
          <w:szCs w:val="56"/>
        </w:rPr>
      </w:pPr>
    </w:p>
    <w:p w14:paraId="7FBBF9AE" w14:textId="77777777" w:rsidR="00111294" w:rsidRDefault="00111294" w:rsidP="00F106C5">
      <w:pPr>
        <w:jc w:val="center"/>
        <w:rPr>
          <w:sz w:val="56"/>
          <w:szCs w:val="56"/>
        </w:rPr>
      </w:pPr>
    </w:p>
    <w:p w14:paraId="1EA00FD7" w14:textId="77777777" w:rsidR="00111294" w:rsidRDefault="00111294" w:rsidP="00F106C5">
      <w:pPr>
        <w:jc w:val="center"/>
        <w:rPr>
          <w:sz w:val="56"/>
          <w:szCs w:val="56"/>
        </w:rPr>
      </w:pPr>
    </w:p>
    <w:p w14:paraId="12033308" w14:textId="77777777" w:rsidR="00111294" w:rsidRDefault="00111294" w:rsidP="00F106C5">
      <w:pPr>
        <w:jc w:val="center"/>
        <w:rPr>
          <w:sz w:val="56"/>
          <w:szCs w:val="56"/>
        </w:rPr>
      </w:pPr>
    </w:p>
    <w:p w14:paraId="0C7EE566" w14:textId="051ED22F" w:rsidR="00111294" w:rsidRDefault="00111294" w:rsidP="00F106C5">
      <w:pPr>
        <w:jc w:val="center"/>
        <w:rPr>
          <w:sz w:val="56"/>
          <w:szCs w:val="56"/>
        </w:rPr>
      </w:pPr>
      <w:r>
        <w:rPr>
          <w:sz w:val="56"/>
          <w:szCs w:val="56"/>
        </w:rPr>
        <w:t>CAPACITACIONES EN EMPRESAS</w:t>
      </w:r>
    </w:p>
    <w:p w14:paraId="02175390" w14:textId="57A74F6A" w:rsidR="00111294" w:rsidRDefault="00111294" w:rsidP="00111294">
      <w:pPr>
        <w:tabs>
          <w:tab w:val="left" w:pos="9302"/>
        </w:tabs>
        <w:jc w:val="center"/>
        <w:rPr>
          <w:sz w:val="72"/>
          <w:szCs w:val="72"/>
        </w:rPr>
      </w:pPr>
      <w:r w:rsidRPr="00431E01">
        <w:rPr>
          <w:sz w:val="72"/>
          <w:szCs w:val="72"/>
        </w:rPr>
        <w:t>EMPRESA</w:t>
      </w:r>
      <w:r>
        <w:rPr>
          <w:sz w:val="72"/>
          <w:szCs w:val="72"/>
        </w:rPr>
        <w:t xml:space="preserve"> </w:t>
      </w:r>
      <w:r w:rsidR="006073E6">
        <w:rPr>
          <w:sz w:val="72"/>
          <w:szCs w:val="72"/>
        </w:rPr>
        <w:t>FA</w:t>
      </w:r>
      <w:r>
        <w:rPr>
          <w:sz w:val="72"/>
          <w:szCs w:val="72"/>
        </w:rPr>
        <w:t>MILI</w:t>
      </w:r>
    </w:p>
    <w:p w14:paraId="18820BEE" w14:textId="6F11347B" w:rsidR="00111294" w:rsidRDefault="00111294" w:rsidP="006073E6">
      <w:pPr>
        <w:tabs>
          <w:tab w:val="left" w:pos="9302"/>
        </w:tabs>
        <w:jc w:val="center"/>
        <w:rPr>
          <w:sz w:val="72"/>
          <w:szCs w:val="72"/>
        </w:rPr>
      </w:pPr>
      <w:r>
        <w:rPr>
          <w:noProof/>
          <w:sz w:val="72"/>
          <w:szCs w:val="72"/>
        </w:rPr>
        <w:drawing>
          <wp:inline distT="0" distB="0" distL="0" distR="0" wp14:anchorId="607C5F3C" wp14:editId="4DDFB098">
            <wp:extent cx="3121715" cy="2564917"/>
            <wp:effectExtent l="0" t="0" r="2540" b="6985"/>
            <wp:docPr id="212239417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rot="10800000" flipH="1" flipV="1">
                      <a:off x="0" y="0"/>
                      <a:ext cx="3139092" cy="2579195"/>
                    </a:xfrm>
                    <a:prstGeom prst="rect">
                      <a:avLst/>
                    </a:prstGeom>
                    <a:noFill/>
                  </pic:spPr>
                </pic:pic>
              </a:graphicData>
            </a:graphic>
          </wp:inline>
        </w:drawing>
      </w:r>
    </w:p>
    <w:p w14:paraId="704A94B8" w14:textId="5AB7AEDD" w:rsidR="006073E6" w:rsidRDefault="008F6385" w:rsidP="00111294">
      <w:pPr>
        <w:tabs>
          <w:tab w:val="left" w:pos="9302"/>
        </w:tabs>
        <w:jc w:val="center"/>
        <w:rPr>
          <w:sz w:val="72"/>
          <w:szCs w:val="72"/>
        </w:rPr>
      </w:pPr>
      <w:r>
        <w:rPr>
          <w:sz w:val="72"/>
          <w:szCs w:val="72"/>
        </w:rPr>
        <w:t>E</w:t>
      </w:r>
      <w:r w:rsidR="00111294">
        <w:rPr>
          <w:sz w:val="72"/>
          <w:szCs w:val="72"/>
        </w:rPr>
        <w:t>MPRESA LEXA</w:t>
      </w:r>
    </w:p>
    <w:p w14:paraId="4430F77E" w14:textId="259363BC" w:rsidR="00111294" w:rsidRDefault="00111294" w:rsidP="00111294">
      <w:pPr>
        <w:tabs>
          <w:tab w:val="left" w:pos="9302"/>
        </w:tabs>
        <w:jc w:val="center"/>
        <w:rPr>
          <w:noProof/>
          <w:sz w:val="72"/>
          <w:szCs w:val="72"/>
        </w:rPr>
      </w:pPr>
      <w:r>
        <w:rPr>
          <w:noProof/>
          <w:sz w:val="72"/>
          <w:szCs w:val="72"/>
        </w:rPr>
        <w:drawing>
          <wp:inline distT="0" distB="0" distL="0" distR="0" wp14:anchorId="2265D74D" wp14:editId="3EAEAAEA">
            <wp:extent cx="3626383" cy="2719787"/>
            <wp:effectExtent l="0" t="0" r="0" b="4445"/>
            <wp:docPr id="20626949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634422" cy="2725816"/>
                    </a:xfrm>
                    <a:prstGeom prst="rect">
                      <a:avLst/>
                    </a:prstGeom>
                    <a:noFill/>
                  </pic:spPr>
                </pic:pic>
              </a:graphicData>
            </a:graphic>
          </wp:inline>
        </w:drawing>
      </w:r>
    </w:p>
    <w:p w14:paraId="0C7AE116" w14:textId="3572BD4F" w:rsidR="00111294" w:rsidRDefault="00597159" w:rsidP="006073E6">
      <w:pPr>
        <w:jc w:val="center"/>
        <w:rPr>
          <w:sz w:val="56"/>
          <w:szCs w:val="56"/>
        </w:rPr>
      </w:pPr>
      <w:r>
        <w:rPr>
          <w:sz w:val="56"/>
          <w:szCs w:val="56"/>
        </w:rPr>
        <w:lastRenderedPageBreak/>
        <w:t>E</w:t>
      </w:r>
      <w:r w:rsidR="006073E6">
        <w:rPr>
          <w:sz w:val="56"/>
          <w:szCs w:val="56"/>
        </w:rPr>
        <w:t>MPRESA MACH</w:t>
      </w:r>
    </w:p>
    <w:p w14:paraId="22D24BBB" w14:textId="77777777" w:rsidR="006073E6" w:rsidRDefault="006073E6" w:rsidP="006073E6">
      <w:pPr>
        <w:jc w:val="center"/>
        <w:rPr>
          <w:sz w:val="56"/>
          <w:szCs w:val="56"/>
        </w:rPr>
      </w:pPr>
    </w:p>
    <w:p w14:paraId="364E5783" w14:textId="219C1AA0" w:rsidR="00111294" w:rsidRDefault="008F6385" w:rsidP="008F6385">
      <w:pPr>
        <w:jc w:val="center"/>
        <w:rPr>
          <w:noProof/>
          <w:sz w:val="56"/>
          <w:szCs w:val="56"/>
        </w:rPr>
      </w:pPr>
      <w:r>
        <w:rPr>
          <w:noProof/>
          <w:sz w:val="56"/>
          <w:szCs w:val="56"/>
        </w:rPr>
        <w:drawing>
          <wp:inline distT="0" distB="0" distL="0" distR="0" wp14:anchorId="0CBDE4FE" wp14:editId="7B852A24">
            <wp:extent cx="3947712" cy="2960784"/>
            <wp:effectExtent l="0" t="0" r="0" b="0"/>
            <wp:docPr id="1860784558"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953808" cy="2965356"/>
                    </a:xfrm>
                    <a:prstGeom prst="rect">
                      <a:avLst/>
                    </a:prstGeom>
                    <a:noFill/>
                  </pic:spPr>
                </pic:pic>
              </a:graphicData>
            </a:graphic>
          </wp:inline>
        </w:drawing>
      </w:r>
    </w:p>
    <w:p w14:paraId="63D5797A" w14:textId="46FA7B7F" w:rsidR="006073E6" w:rsidRDefault="008F6385" w:rsidP="008F6385">
      <w:pPr>
        <w:jc w:val="center"/>
        <w:rPr>
          <w:sz w:val="56"/>
          <w:szCs w:val="56"/>
        </w:rPr>
      </w:pPr>
      <w:r>
        <w:rPr>
          <w:sz w:val="56"/>
          <w:szCs w:val="56"/>
        </w:rPr>
        <w:t>EMPRESA R</w:t>
      </w:r>
      <w:r w:rsidR="006073E6">
        <w:rPr>
          <w:sz w:val="56"/>
          <w:szCs w:val="56"/>
        </w:rPr>
        <w:t xml:space="preserve"> y R</w:t>
      </w:r>
    </w:p>
    <w:p w14:paraId="5CF9DC8B" w14:textId="1070DB26" w:rsidR="006073E6" w:rsidRDefault="006073E6" w:rsidP="008F6385">
      <w:pPr>
        <w:jc w:val="center"/>
        <w:rPr>
          <w:sz w:val="56"/>
          <w:szCs w:val="56"/>
        </w:rPr>
      </w:pPr>
      <w:r>
        <w:rPr>
          <w:noProof/>
          <w:sz w:val="56"/>
          <w:szCs w:val="56"/>
        </w:rPr>
        <w:drawing>
          <wp:inline distT="0" distB="0" distL="0" distR="0" wp14:anchorId="5493F122" wp14:editId="1BADF463">
            <wp:extent cx="3856383" cy="2892286"/>
            <wp:effectExtent l="0" t="0" r="0" b="3810"/>
            <wp:docPr id="1355112932"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861339" cy="2896003"/>
                    </a:xfrm>
                    <a:prstGeom prst="rect">
                      <a:avLst/>
                    </a:prstGeom>
                    <a:noFill/>
                  </pic:spPr>
                </pic:pic>
              </a:graphicData>
            </a:graphic>
          </wp:inline>
        </w:drawing>
      </w:r>
    </w:p>
    <w:p w14:paraId="6F07CE14" w14:textId="77777777" w:rsidR="00597159" w:rsidRDefault="00597159" w:rsidP="008F6385">
      <w:pPr>
        <w:jc w:val="center"/>
        <w:rPr>
          <w:sz w:val="56"/>
          <w:szCs w:val="56"/>
        </w:rPr>
      </w:pPr>
    </w:p>
    <w:p w14:paraId="4422E74F" w14:textId="2C48E47E" w:rsidR="008F6385" w:rsidRDefault="008F6385" w:rsidP="009A5AB1">
      <w:pPr>
        <w:jc w:val="center"/>
        <w:rPr>
          <w:sz w:val="56"/>
          <w:szCs w:val="56"/>
        </w:rPr>
      </w:pPr>
      <w:bookmarkStart w:id="4" w:name="_Hlk233914750"/>
      <w:r>
        <w:rPr>
          <w:sz w:val="56"/>
          <w:szCs w:val="56"/>
        </w:rPr>
        <w:lastRenderedPageBreak/>
        <w:t xml:space="preserve">EMPRESA </w:t>
      </w:r>
      <w:r w:rsidR="009A5AB1">
        <w:rPr>
          <w:sz w:val="56"/>
          <w:szCs w:val="56"/>
        </w:rPr>
        <w:t>ESQUIVEL, EMPRESA</w:t>
      </w:r>
      <w:r>
        <w:rPr>
          <w:sz w:val="56"/>
          <w:szCs w:val="56"/>
        </w:rPr>
        <w:t xml:space="preserve"> DIPER</w:t>
      </w:r>
    </w:p>
    <w:p w14:paraId="0BA69D37" w14:textId="0372752B" w:rsidR="009A5AB1" w:rsidRDefault="008F6385" w:rsidP="009A5AB1">
      <w:pPr>
        <w:jc w:val="both"/>
        <w:rPr>
          <w:sz w:val="56"/>
          <w:szCs w:val="56"/>
        </w:rPr>
      </w:pPr>
      <w:bookmarkStart w:id="5" w:name="_Hlk233914692"/>
      <w:bookmarkEnd w:id="4"/>
      <w:r>
        <w:rPr>
          <w:noProof/>
          <w:sz w:val="56"/>
          <w:szCs w:val="56"/>
        </w:rPr>
        <w:drawing>
          <wp:inline distT="0" distB="0" distL="0" distR="0" wp14:anchorId="2B4B6F64" wp14:editId="67AC5A7A">
            <wp:extent cx="2743200" cy="2057401"/>
            <wp:effectExtent l="0" t="0" r="0" b="0"/>
            <wp:docPr id="698719501"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56548" cy="2067412"/>
                    </a:xfrm>
                    <a:prstGeom prst="rect">
                      <a:avLst/>
                    </a:prstGeom>
                    <a:noFill/>
                  </pic:spPr>
                </pic:pic>
              </a:graphicData>
            </a:graphic>
          </wp:inline>
        </w:drawing>
      </w:r>
      <w:r w:rsidR="009A5AB1">
        <w:rPr>
          <w:noProof/>
          <w:sz w:val="56"/>
          <w:szCs w:val="56"/>
        </w:rPr>
        <w:t xml:space="preserve">   </w:t>
      </w:r>
      <w:r w:rsidR="009A5AB1">
        <w:rPr>
          <w:noProof/>
          <w:sz w:val="56"/>
          <w:szCs w:val="56"/>
        </w:rPr>
        <w:drawing>
          <wp:inline distT="0" distB="0" distL="0" distR="0" wp14:anchorId="29EF107F" wp14:editId="22A9D064">
            <wp:extent cx="2613025" cy="1959769"/>
            <wp:effectExtent l="0" t="0" r="0" b="2540"/>
            <wp:docPr id="1185739196"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613025" cy="1959769"/>
                    </a:xfrm>
                    <a:prstGeom prst="rect">
                      <a:avLst/>
                    </a:prstGeom>
                    <a:noFill/>
                  </pic:spPr>
                </pic:pic>
              </a:graphicData>
            </a:graphic>
          </wp:inline>
        </w:drawing>
      </w:r>
    </w:p>
    <w:p w14:paraId="657A6E86" w14:textId="5905995C" w:rsidR="008F6385" w:rsidRDefault="009A5AB1" w:rsidP="008F6385">
      <w:pPr>
        <w:jc w:val="center"/>
        <w:rPr>
          <w:sz w:val="56"/>
          <w:szCs w:val="56"/>
        </w:rPr>
      </w:pPr>
      <w:r>
        <w:rPr>
          <w:sz w:val="56"/>
          <w:szCs w:val="56"/>
        </w:rPr>
        <w:t>EMPRESA ERICK</w:t>
      </w:r>
      <w:r>
        <w:rPr>
          <w:noProof/>
          <w:sz w:val="56"/>
          <w:szCs w:val="56"/>
        </w:rPr>
        <w:drawing>
          <wp:inline distT="0" distB="0" distL="0" distR="0" wp14:anchorId="2A937712" wp14:editId="77F59032">
            <wp:extent cx="3729319" cy="2796989"/>
            <wp:effectExtent l="0" t="0" r="5080" b="3810"/>
            <wp:docPr id="565673437"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732031" cy="2799023"/>
                    </a:xfrm>
                    <a:prstGeom prst="rect">
                      <a:avLst/>
                    </a:prstGeom>
                    <a:noFill/>
                  </pic:spPr>
                </pic:pic>
              </a:graphicData>
            </a:graphic>
          </wp:inline>
        </w:drawing>
      </w:r>
    </w:p>
    <w:bookmarkEnd w:id="5"/>
    <w:p w14:paraId="015073FA" w14:textId="702CB74B" w:rsidR="008F6385" w:rsidRDefault="00193392" w:rsidP="00193392">
      <w:pPr>
        <w:jc w:val="center"/>
        <w:rPr>
          <w:sz w:val="56"/>
          <w:szCs w:val="56"/>
        </w:rPr>
      </w:pPr>
      <w:r>
        <w:rPr>
          <w:sz w:val="56"/>
          <w:szCs w:val="56"/>
        </w:rPr>
        <w:t>TOTAL,</w:t>
      </w:r>
      <w:r w:rsidR="009A5AB1">
        <w:rPr>
          <w:sz w:val="56"/>
          <w:szCs w:val="56"/>
        </w:rPr>
        <w:t xml:space="preserve"> DE CIUDADANOS CAPACITADOS CON TEMAS DE CULTURA VIAL.</w:t>
      </w:r>
      <w:r>
        <w:rPr>
          <w:sz w:val="56"/>
          <w:szCs w:val="56"/>
        </w:rPr>
        <w:t xml:space="preserve"> </w:t>
      </w:r>
      <w:r w:rsidR="004955D4">
        <w:rPr>
          <w:sz w:val="56"/>
          <w:szCs w:val="56"/>
        </w:rPr>
        <w:t xml:space="preserve"> </w:t>
      </w:r>
      <w:r>
        <w:rPr>
          <w:sz w:val="56"/>
          <w:szCs w:val="56"/>
        </w:rPr>
        <w:t>151</w:t>
      </w:r>
    </w:p>
    <w:p w14:paraId="77BBEA6D" w14:textId="77777777" w:rsidR="00193392" w:rsidRDefault="00193392" w:rsidP="00193392">
      <w:pPr>
        <w:jc w:val="center"/>
        <w:rPr>
          <w:sz w:val="56"/>
          <w:szCs w:val="56"/>
        </w:rPr>
      </w:pPr>
    </w:p>
    <w:p w14:paraId="278DAE92" w14:textId="395B291A" w:rsidR="008F6385" w:rsidRDefault="004955D4" w:rsidP="00193392">
      <w:pPr>
        <w:jc w:val="center"/>
        <w:rPr>
          <w:sz w:val="56"/>
          <w:szCs w:val="56"/>
        </w:rPr>
      </w:pPr>
      <w:r>
        <w:rPr>
          <w:sz w:val="56"/>
          <w:szCs w:val="56"/>
        </w:rPr>
        <w:lastRenderedPageBreak/>
        <w:t>CAPACITACIONES A INFRACTORES DE TRANSITO</w:t>
      </w:r>
    </w:p>
    <w:p w14:paraId="71D76AE5" w14:textId="77777777" w:rsidR="004955D4" w:rsidRDefault="004955D4" w:rsidP="00193392">
      <w:pPr>
        <w:jc w:val="center"/>
        <w:rPr>
          <w:sz w:val="56"/>
          <w:szCs w:val="56"/>
        </w:rPr>
      </w:pPr>
    </w:p>
    <w:p w14:paraId="55EB6323" w14:textId="2EFE8557" w:rsidR="00193392" w:rsidRDefault="00193392" w:rsidP="00193392">
      <w:pPr>
        <w:rPr>
          <w:sz w:val="56"/>
          <w:szCs w:val="56"/>
        </w:rPr>
      </w:pPr>
      <w:r>
        <w:rPr>
          <w:noProof/>
          <w:sz w:val="56"/>
          <w:szCs w:val="56"/>
        </w:rPr>
        <w:drawing>
          <wp:inline distT="0" distB="0" distL="0" distR="0" wp14:anchorId="2163428E" wp14:editId="77FCFC67">
            <wp:extent cx="2580845" cy="3441127"/>
            <wp:effectExtent l="0" t="0" r="0" b="6985"/>
            <wp:docPr id="1345826988"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584245" cy="3445661"/>
                    </a:xfrm>
                    <a:prstGeom prst="rect">
                      <a:avLst/>
                    </a:prstGeom>
                    <a:noFill/>
                  </pic:spPr>
                </pic:pic>
              </a:graphicData>
            </a:graphic>
          </wp:inline>
        </w:drawing>
      </w:r>
      <w:r>
        <w:rPr>
          <w:noProof/>
          <w:sz w:val="56"/>
          <w:szCs w:val="56"/>
        </w:rPr>
        <w:drawing>
          <wp:inline distT="0" distB="0" distL="0" distR="0" wp14:anchorId="719EC0B6" wp14:editId="4114E7B8">
            <wp:extent cx="2568781" cy="3425042"/>
            <wp:effectExtent l="0" t="0" r="3175" b="4445"/>
            <wp:docPr id="150519210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577279" cy="3436373"/>
                    </a:xfrm>
                    <a:prstGeom prst="rect">
                      <a:avLst/>
                    </a:prstGeom>
                    <a:noFill/>
                  </pic:spPr>
                </pic:pic>
              </a:graphicData>
            </a:graphic>
          </wp:inline>
        </w:drawing>
      </w:r>
      <w:r>
        <w:rPr>
          <w:noProof/>
          <w:sz w:val="56"/>
          <w:szCs w:val="56"/>
        </w:rPr>
        <w:drawing>
          <wp:inline distT="0" distB="0" distL="0" distR="0" wp14:anchorId="0AC18140" wp14:editId="4013579D">
            <wp:extent cx="2580640" cy="1935607"/>
            <wp:effectExtent l="0" t="0" r="0" b="7620"/>
            <wp:docPr id="278129431"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600401" cy="1950429"/>
                    </a:xfrm>
                    <a:prstGeom prst="rect">
                      <a:avLst/>
                    </a:prstGeom>
                    <a:noFill/>
                  </pic:spPr>
                </pic:pic>
              </a:graphicData>
            </a:graphic>
          </wp:inline>
        </w:drawing>
      </w:r>
      <w:r>
        <w:rPr>
          <w:noProof/>
          <w:sz w:val="56"/>
          <w:szCs w:val="56"/>
        </w:rPr>
        <w:drawing>
          <wp:inline distT="0" distB="0" distL="0" distR="0" wp14:anchorId="0D05B46A" wp14:editId="4C99B721">
            <wp:extent cx="2570205" cy="1927654"/>
            <wp:effectExtent l="0" t="0" r="1905" b="0"/>
            <wp:docPr id="1858021843"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580891" cy="1935669"/>
                    </a:xfrm>
                    <a:prstGeom prst="rect">
                      <a:avLst/>
                    </a:prstGeom>
                    <a:noFill/>
                  </pic:spPr>
                </pic:pic>
              </a:graphicData>
            </a:graphic>
          </wp:inline>
        </w:drawing>
      </w:r>
    </w:p>
    <w:p w14:paraId="3F233E9B" w14:textId="387D42A9" w:rsidR="00193392" w:rsidRPr="00111294" w:rsidRDefault="00193392" w:rsidP="00193392">
      <w:pPr>
        <w:rPr>
          <w:sz w:val="56"/>
          <w:szCs w:val="56"/>
        </w:rPr>
      </w:pPr>
    </w:p>
    <w:p w14:paraId="08C1E4EE" w14:textId="77777777" w:rsidR="00111294" w:rsidRDefault="00111294" w:rsidP="00111294">
      <w:pPr>
        <w:rPr>
          <w:sz w:val="56"/>
          <w:szCs w:val="56"/>
        </w:rPr>
      </w:pPr>
    </w:p>
    <w:p w14:paraId="2DB6DD6F" w14:textId="77777777" w:rsidR="004955D4" w:rsidRDefault="004955D4" w:rsidP="00111294">
      <w:pPr>
        <w:rPr>
          <w:sz w:val="56"/>
          <w:szCs w:val="56"/>
        </w:rPr>
      </w:pPr>
      <w:bookmarkStart w:id="6" w:name="_Hlk233914608"/>
    </w:p>
    <w:p w14:paraId="4B861B89" w14:textId="1EF30F13" w:rsidR="004955D4" w:rsidRDefault="004955D4" w:rsidP="004955D4">
      <w:pPr>
        <w:rPr>
          <w:sz w:val="56"/>
          <w:szCs w:val="56"/>
        </w:rPr>
      </w:pPr>
      <w:r>
        <w:rPr>
          <w:noProof/>
          <w:sz w:val="72"/>
          <w:szCs w:val="72"/>
        </w:rPr>
        <w:drawing>
          <wp:inline distT="0" distB="0" distL="0" distR="0" wp14:anchorId="5C6E1906" wp14:editId="58F8E890">
            <wp:extent cx="2492375" cy="2003384"/>
            <wp:effectExtent l="0" t="0" r="3175" b="0"/>
            <wp:docPr id="135102356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530346" cy="2033905"/>
                    </a:xfrm>
                    <a:prstGeom prst="rect">
                      <a:avLst/>
                    </a:prstGeom>
                    <a:noFill/>
                  </pic:spPr>
                </pic:pic>
              </a:graphicData>
            </a:graphic>
          </wp:inline>
        </w:drawing>
      </w:r>
      <w:r>
        <w:rPr>
          <w:noProof/>
          <w:sz w:val="72"/>
          <w:szCs w:val="72"/>
        </w:rPr>
        <w:drawing>
          <wp:inline distT="0" distB="0" distL="0" distR="0" wp14:anchorId="6D95FDE1" wp14:editId="6D2FAC7B">
            <wp:extent cx="2743196" cy="2020824"/>
            <wp:effectExtent l="0" t="0" r="635" b="0"/>
            <wp:docPr id="369381159"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785142" cy="2051724"/>
                    </a:xfrm>
                    <a:prstGeom prst="rect">
                      <a:avLst/>
                    </a:prstGeom>
                    <a:noFill/>
                  </pic:spPr>
                </pic:pic>
              </a:graphicData>
            </a:graphic>
          </wp:inline>
        </w:drawing>
      </w:r>
    </w:p>
    <w:bookmarkEnd w:id="6"/>
    <w:p w14:paraId="4A34A0F7" w14:textId="379DA34B" w:rsidR="004955D4" w:rsidRDefault="004955D4" w:rsidP="004955D4">
      <w:pPr>
        <w:tabs>
          <w:tab w:val="left" w:pos="6778"/>
        </w:tabs>
        <w:jc w:val="center"/>
        <w:rPr>
          <w:sz w:val="56"/>
          <w:szCs w:val="56"/>
        </w:rPr>
      </w:pPr>
      <w:r>
        <w:rPr>
          <w:sz w:val="56"/>
          <w:szCs w:val="56"/>
        </w:rPr>
        <w:t>TOTAL, DE ASISTENTES 43 INFRANCTORES DE TRANSITO.</w:t>
      </w:r>
    </w:p>
    <w:p w14:paraId="2F1CF640" w14:textId="77777777" w:rsidR="004955D4" w:rsidRDefault="004955D4" w:rsidP="004955D4">
      <w:pPr>
        <w:tabs>
          <w:tab w:val="left" w:pos="6778"/>
        </w:tabs>
        <w:jc w:val="center"/>
        <w:rPr>
          <w:sz w:val="56"/>
          <w:szCs w:val="56"/>
        </w:rPr>
      </w:pPr>
    </w:p>
    <w:p w14:paraId="5F7E0669" w14:textId="051FD457" w:rsidR="004955D4" w:rsidRDefault="004955D4" w:rsidP="004955D4">
      <w:pPr>
        <w:jc w:val="center"/>
        <w:rPr>
          <w:sz w:val="56"/>
          <w:szCs w:val="56"/>
        </w:rPr>
      </w:pPr>
      <w:r>
        <w:rPr>
          <w:sz w:val="56"/>
          <w:szCs w:val="56"/>
        </w:rPr>
        <w:t xml:space="preserve">ESTE TRIMESTRE CORRESPONDIENTE A LOS MESE DE ABRI, MAYO, JUNIO </w:t>
      </w:r>
    </w:p>
    <w:p w14:paraId="741C1547" w14:textId="1266FABA" w:rsidR="004955D4" w:rsidRDefault="004955D4" w:rsidP="004955D4">
      <w:pPr>
        <w:jc w:val="center"/>
        <w:rPr>
          <w:sz w:val="56"/>
          <w:szCs w:val="56"/>
        </w:rPr>
      </w:pPr>
      <w:r>
        <w:rPr>
          <w:sz w:val="56"/>
          <w:szCs w:val="56"/>
        </w:rPr>
        <w:t>TOTAL, DE CIUDADANOS CONCIENTIZADOS</w:t>
      </w:r>
    </w:p>
    <w:p w14:paraId="2A676084" w14:textId="03F871BA" w:rsidR="004955D4" w:rsidRDefault="004955D4" w:rsidP="004955D4">
      <w:pPr>
        <w:jc w:val="center"/>
        <w:rPr>
          <w:sz w:val="56"/>
          <w:szCs w:val="56"/>
        </w:rPr>
      </w:pPr>
      <w:r w:rsidRPr="004955D4">
        <w:rPr>
          <w:b/>
          <w:bCs/>
          <w:sz w:val="72"/>
          <w:szCs w:val="72"/>
        </w:rPr>
        <w:t>9,224</w:t>
      </w:r>
    </w:p>
    <w:p w14:paraId="0764038C" w14:textId="77777777" w:rsidR="004955D4" w:rsidRDefault="004955D4" w:rsidP="00111294">
      <w:pPr>
        <w:rPr>
          <w:sz w:val="56"/>
          <w:szCs w:val="56"/>
        </w:rPr>
      </w:pPr>
    </w:p>
    <w:p w14:paraId="57C1BC16" w14:textId="77777777" w:rsidR="004955D4" w:rsidRPr="00111294" w:rsidRDefault="004955D4" w:rsidP="00111294">
      <w:pPr>
        <w:rPr>
          <w:sz w:val="56"/>
          <w:szCs w:val="56"/>
        </w:rPr>
      </w:pPr>
    </w:p>
    <w:sectPr w:rsidR="004955D4" w:rsidRPr="00111294" w:rsidSect="006412D8">
      <w:headerReference w:type="default" r:id="rId41"/>
      <w:pgSz w:w="12240" w:h="15840"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57479C" w14:textId="77777777" w:rsidR="000E64E2" w:rsidRDefault="000E64E2" w:rsidP="00771B97">
      <w:pPr>
        <w:spacing w:after="0" w:line="240" w:lineRule="auto"/>
      </w:pPr>
      <w:r>
        <w:separator/>
      </w:r>
    </w:p>
  </w:endnote>
  <w:endnote w:type="continuationSeparator" w:id="0">
    <w:p w14:paraId="0CB954FD" w14:textId="77777777" w:rsidR="000E64E2" w:rsidRDefault="000E64E2" w:rsidP="00771B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B46843" w14:textId="77777777" w:rsidR="000E64E2" w:rsidRDefault="000E64E2" w:rsidP="00771B97">
      <w:pPr>
        <w:spacing w:after="0" w:line="240" w:lineRule="auto"/>
      </w:pPr>
      <w:r>
        <w:separator/>
      </w:r>
    </w:p>
  </w:footnote>
  <w:footnote w:type="continuationSeparator" w:id="0">
    <w:p w14:paraId="6F8604A2" w14:textId="77777777" w:rsidR="000E64E2" w:rsidRDefault="000E64E2" w:rsidP="00771B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20906" w14:textId="7695BB6F" w:rsidR="00690C6A" w:rsidRDefault="00690C6A">
    <w:pPr>
      <w:pStyle w:val="Encabezado"/>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53C1E"/>
    <w:multiLevelType w:val="hybridMultilevel"/>
    <w:tmpl w:val="FE42ACF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2121EEE"/>
    <w:multiLevelType w:val="hybridMultilevel"/>
    <w:tmpl w:val="A6988A50"/>
    <w:lvl w:ilvl="0" w:tplc="0C0A000B">
      <w:start w:val="1"/>
      <w:numFmt w:val="bullet"/>
      <w:lvlText w:val=""/>
      <w:lvlJc w:val="left"/>
      <w:pPr>
        <w:ind w:left="5888" w:hanging="360"/>
      </w:pPr>
      <w:rPr>
        <w:rFonts w:ascii="Wingdings" w:hAnsi="Wingdings" w:hint="default"/>
      </w:rPr>
    </w:lvl>
    <w:lvl w:ilvl="1" w:tplc="0C0A0003" w:tentative="1">
      <w:start w:val="1"/>
      <w:numFmt w:val="bullet"/>
      <w:lvlText w:val="o"/>
      <w:lvlJc w:val="left"/>
      <w:pPr>
        <w:ind w:left="6608" w:hanging="360"/>
      </w:pPr>
      <w:rPr>
        <w:rFonts w:ascii="Courier New" w:hAnsi="Courier New" w:cs="Courier New" w:hint="default"/>
      </w:rPr>
    </w:lvl>
    <w:lvl w:ilvl="2" w:tplc="0C0A0005" w:tentative="1">
      <w:start w:val="1"/>
      <w:numFmt w:val="bullet"/>
      <w:lvlText w:val=""/>
      <w:lvlJc w:val="left"/>
      <w:pPr>
        <w:ind w:left="7328" w:hanging="360"/>
      </w:pPr>
      <w:rPr>
        <w:rFonts w:ascii="Wingdings" w:hAnsi="Wingdings" w:hint="default"/>
      </w:rPr>
    </w:lvl>
    <w:lvl w:ilvl="3" w:tplc="0C0A0001" w:tentative="1">
      <w:start w:val="1"/>
      <w:numFmt w:val="bullet"/>
      <w:lvlText w:val=""/>
      <w:lvlJc w:val="left"/>
      <w:pPr>
        <w:ind w:left="8048" w:hanging="360"/>
      </w:pPr>
      <w:rPr>
        <w:rFonts w:ascii="Symbol" w:hAnsi="Symbol" w:hint="default"/>
      </w:rPr>
    </w:lvl>
    <w:lvl w:ilvl="4" w:tplc="0C0A0003" w:tentative="1">
      <w:start w:val="1"/>
      <w:numFmt w:val="bullet"/>
      <w:lvlText w:val="o"/>
      <w:lvlJc w:val="left"/>
      <w:pPr>
        <w:ind w:left="8768" w:hanging="360"/>
      </w:pPr>
      <w:rPr>
        <w:rFonts w:ascii="Courier New" w:hAnsi="Courier New" w:cs="Courier New" w:hint="default"/>
      </w:rPr>
    </w:lvl>
    <w:lvl w:ilvl="5" w:tplc="0C0A0005" w:tentative="1">
      <w:start w:val="1"/>
      <w:numFmt w:val="bullet"/>
      <w:lvlText w:val=""/>
      <w:lvlJc w:val="left"/>
      <w:pPr>
        <w:ind w:left="9488" w:hanging="360"/>
      </w:pPr>
      <w:rPr>
        <w:rFonts w:ascii="Wingdings" w:hAnsi="Wingdings" w:hint="default"/>
      </w:rPr>
    </w:lvl>
    <w:lvl w:ilvl="6" w:tplc="0C0A0001" w:tentative="1">
      <w:start w:val="1"/>
      <w:numFmt w:val="bullet"/>
      <w:lvlText w:val=""/>
      <w:lvlJc w:val="left"/>
      <w:pPr>
        <w:ind w:left="10208" w:hanging="360"/>
      </w:pPr>
      <w:rPr>
        <w:rFonts w:ascii="Symbol" w:hAnsi="Symbol" w:hint="default"/>
      </w:rPr>
    </w:lvl>
    <w:lvl w:ilvl="7" w:tplc="0C0A0003" w:tentative="1">
      <w:start w:val="1"/>
      <w:numFmt w:val="bullet"/>
      <w:lvlText w:val="o"/>
      <w:lvlJc w:val="left"/>
      <w:pPr>
        <w:ind w:left="10928" w:hanging="360"/>
      </w:pPr>
      <w:rPr>
        <w:rFonts w:ascii="Courier New" w:hAnsi="Courier New" w:cs="Courier New" w:hint="default"/>
      </w:rPr>
    </w:lvl>
    <w:lvl w:ilvl="8" w:tplc="0C0A0005" w:tentative="1">
      <w:start w:val="1"/>
      <w:numFmt w:val="bullet"/>
      <w:lvlText w:val=""/>
      <w:lvlJc w:val="left"/>
      <w:pPr>
        <w:ind w:left="11648" w:hanging="360"/>
      </w:pPr>
      <w:rPr>
        <w:rFonts w:ascii="Wingdings" w:hAnsi="Wingdings" w:hint="default"/>
      </w:rPr>
    </w:lvl>
  </w:abstractNum>
  <w:abstractNum w:abstractNumId="2" w15:restartNumberingAfterBreak="0">
    <w:nsid w:val="05E8431E"/>
    <w:multiLevelType w:val="hybridMultilevel"/>
    <w:tmpl w:val="791493CA"/>
    <w:lvl w:ilvl="0" w:tplc="0C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6812896"/>
    <w:multiLevelType w:val="hybridMultilevel"/>
    <w:tmpl w:val="8D1AA8D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76430B3"/>
    <w:multiLevelType w:val="hybridMultilevel"/>
    <w:tmpl w:val="AB068AD6"/>
    <w:lvl w:ilvl="0" w:tplc="0C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84A1EF6"/>
    <w:multiLevelType w:val="hybridMultilevel"/>
    <w:tmpl w:val="D592FA9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9D03113"/>
    <w:multiLevelType w:val="hybridMultilevel"/>
    <w:tmpl w:val="B96E375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B7A66EC"/>
    <w:multiLevelType w:val="hybridMultilevel"/>
    <w:tmpl w:val="8FBC9854"/>
    <w:lvl w:ilvl="0" w:tplc="0C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0BD64AD6"/>
    <w:multiLevelType w:val="hybridMultilevel"/>
    <w:tmpl w:val="3D346F4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0F031C16"/>
    <w:multiLevelType w:val="hybridMultilevel"/>
    <w:tmpl w:val="4A7A7D26"/>
    <w:lvl w:ilvl="0" w:tplc="0C0A000B">
      <w:start w:val="1"/>
      <w:numFmt w:val="bullet"/>
      <w:lvlText w:val=""/>
      <w:lvlJc w:val="left"/>
      <w:pPr>
        <w:ind w:left="1068"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0" w15:restartNumberingAfterBreak="0">
    <w:nsid w:val="12E04317"/>
    <w:multiLevelType w:val="hybridMultilevel"/>
    <w:tmpl w:val="FCAA93A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8291508"/>
    <w:multiLevelType w:val="hybridMultilevel"/>
    <w:tmpl w:val="074AE518"/>
    <w:lvl w:ilvl="0" w:tplc="0C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1C3B344C"/>
    <w:multiLevelType w:val="hybridMultilevel"/>
    <w:tmpl w:val="0CEAE00C"/>
    <w:lvl w:ilvl="0" w:tplc="0C0A000B">
      <w:start w:val="1"/>
      <w:numFmt w:val="bullet"/>
      <w:lvlText w:val=""/>
      <w:lvlJc w:val="left"/>
      <w:pPr>
        <w:ind w:left="915" w:hanging="360"/>
      </w:pPr>
      <w:rPr>
        <w:rFonts w:ascii="Wingdings" w:hAnsi="Wingdings" w:hint="default"/>
      </w:rPr>
    </w:lvl>
    <w:lvl w:ilvl="1" w:tplc="080A0003" w:tentative="1">
      <w:start w:val="1"/>
      <w:numFmt w:val="bullet"/>
      <w:lvlText w:val="o"/>
      <w:lvlJc w:val="left"/>
      <w:pPr>
        <w:ind w:left="1635" w:hanging="360"/>
      </w:pPr>
      <w:rPr>
        <w:rFonts w:ascii="Courier New" w:hAnsi="Courier New" w:cs="Courier New" w:hint="default"/>
      </w:rPr>
    </w:lvl>
    <w:lvl w:ilvl="2" w:tplc="080A0005" w:tentative="1">
      <w:start w:val="1"/>
      <w:numFmt w:val="bullet"/>
      <w:lvlText w:val=""/>
      <w:lvlJc w:val="left"/>
      <w:pPr>
        <w:ind w:left="2355" w:hanging="360"/>
      </w:pPr>
      <w:rPr>
        <w:rFonts w:ascii="Wingdings" w:hAnsi="Wingdings" w:hint="default"/>
      </w:rPr>
    </w:lvl>
    <w:lvl w:ilvl="3" w:tplc="080A0001" w:tentative="1">
      <w:start w:val="1"/>
      <w:numFmt w:val="bullet"/>
      <w:lvlText w:val=""/>
      <w:lvlJc w:val="left"/>
      <w:pPr>
        <w:ind w:left="3075" w:hanging="360"/>
      </w:pPr>
      <w:rPr>
        <w:rFonts w:ascii="Symbol" w:hAnsi="Symbol" w:hint="default"/>
      </w:rPr>
    </w:lvl>
    <w:lvl w:ilvl="4" w:tplc="080A0003" w:tentative="1">
      <w:start w:val="1"/>
      <w:numFmt w:val="bullet"/>
      <w:lvlText w:val="o"/>
      <w:lvlJc w:val="left"/>
      <w:pPr>
        <w:ind w:left="3795" w:hanging="360"/>
      </w:pPr>
      <w:rPr>
        <w:rFonts w:ascii="Courier New" w:hAnsi="Courier New" w:cs="Courier New" w:hint="default"/>
      </w:rPr>
    </w:lvl>
    <w:lvl w:ilvl="5" w:tplc="080A0005" w:tentative="1">
      <w:start w:val="1"/>
      <w:numFmt w:val="bullet"/>
      <w:lvlText w:val=""/>
      <w:lvlJc w:val="left"/>
      <w:pPr>
        <w:ind w:left="4515" w:hanging="360"/>
      </w:pPr>
      <w:rPr>
        <w:rFonts w:ascii="Wingdings" w:hAnsi="Wingdings" w:hint="default"/>
      </w:rPr>
    </w:lvl>
    <w:lvl w:ilvl="6" w:tplc="080A0001" w:tentative="1">
      <w:start w:val="1"/>
      <w:numFmt w:val="bullet"/>
      <w:lvlText w:val=""/>
      <w:lvlJc w:val="left"/>
      <w:pPr>
        <w:ind w:left="5235" w:hanging="360"/>
      </w:pPr>
      <w:rPr>
        <w:rFonts w:ascii="Symbol" w:hAnsi="Symbol" w:hint="default"/>
      </w:rPr>
    </w:lvl>
    <w:lvl w:ilvl="7" w:tplc="080A0003" w:tentative="1">
      <w:start w:val="1"/>
      <w:numFmt w:val="bullet"/>
      <w:lvlText w:val="o"/>
      <w:lvlJc w:val="left"/>
      <w:pPr>
        <w:ind w:left="5955" w:hanging="360"/>
      </w:pPr>
      <w:rPr>
        <w:rFonts w:ascii="Courier New" w:hAnsi="Courier New" w:cs="Courier New" w:hint="default"/>
      </w:rPr>
    </w:lvl>
    <w:lvl w:ilvl="8" w:tplc="080A0005" w:tentative="1">
      <w:start w:val="1"/>
      <w:numFmt w:val="bullet"/>
      <w:lvlText w:val=""/>
      <w:lvlJc w:val="left"/>
      <w:pPr>
        <w:ind w:left="6675" w:hanging="360"/>
      </w:pPr>
      <w:rPr>
        <w:rFonts w:ascii="Wingdings" w:hAnsi="Wingdings" w:hint="default"/>
      </w:rPr>
    </w:lvl>
  </w:abstractNum>
  <w:abstractNum w:abstractNumId="13" w15:restartNumberingAfterBreak="0">
    <w:nsid w:val="266E7EF0"/>
    <w:multiLevelType w:val="hybridMultilevel"/>
    <w:tmpl w:val="E88277F0"/>
    <w:lvl w:ilvl="0" w:tplc="080A000B">
      <w:start w:val="1"/>
      <w:numFmt w:val="bullet"/>
      <w:lvlText w:val=""/>
      <w:lvlJc w:val="left"/>
      <w:pPr>
        <w:ind w:left="765" w:hanging="360"/>
      </w:pPr>
      <w:rPr>
        <w:rFonts w:ascii="Wingdings" w:hAnsi="Wingdings" w:hint="default"/>
      </w:rPr>
    </w:lvl>
    <w:lvl w:ilvl="1" w:tplc="080A0003" w:tentative="1">
      <w:start w:val="1"/>
      <w:numFmt w:val="bullet"/>
      <w:lvlText w:val="o"/>
      <w:lvlJc w:val="left"/>
      <w:pPr>
        <w:ind w:left="1485" w:hanging="360"/>
      </w:pPr>
      <w:rPr>
        <w:rFonts w:ascii="Courier New" w:hAnsi="Courier New" w:cs="Courier New" w:hint="default"/>
      </w:rPr>
    </w:lvl>
    <w:lvl w:ilvl="2" w:tplc="080A0005" w:tentative="1">
      <w:start w:val="1"/>
      <w:numFmt w:val="bullet"/>
      <w:lvlText w:val=""/>
      <w:lvlJc w:val="left"/>
      <w:pPr>
        <w:ind w:left="2205" w:hanging="360"/>
      </w:pPr>
      <w:rPr>
        <w:rFonts w:ascii="Wingdings" w:hAnsi="Wingdings" w:hint="default"/>
      </w:rPr>
    </w:lvl>
    <w:lvl w:ilvl="3" w:tplc="080A0001" w:tentative="1">
      <w:start w:val="1"/>
      <w:numFmt w:val="bullet"/>
      <w:lvlText w:val=""/>
      <w:lvlJc w:val="left"/>
      <w:pPr>
        <w:ind w:left="2925" w:hanging="360"/>
      </w:pPr>
      <w:rPr>
        <w:rFonts w:ascii="Symbol" w:hAnsi="Symbol" w:hint="default"/>
      </w:rPr>
    </w:lvl>
    <w:lvl w:ilvl="4" w:tplc="080A0003" w:tentative="1">
      <w:start w:val="1"/>
      <w:numFmt w:val="bullet"/>
      <w:lvlText w:val="o"/>
      <w:lvlJc w:val="left"/>
      <w:pPr>
        <w:ind w:left="3645" w:hanging="360"/>
      </w:pPr>
      <w:rPr>
        <w:rFonts w:ascii="Courier New" w:hAnsi="Courier New" w:cs="Courier New" w:hint="default"/>
      </w:rPr>
    </w:lvl>
    <w:lvl w:ilvl="5" w:tplc="080A0005" w:tentative="1">
      <w:start w:val="1"/>
      <w:numFmt w:val="bullet"/>
      <w:lvlText w:val=""/>
      <w:lvlJc w:val="left"/>
      <w:pPr>
        <w:ind w:left="4365" w:hanging="360"/>
      </w:pPr>
      <w:rPr>
        <w:rFonts w:ascii="Wingdings" w:hAnsi="Wingdings" w:hint="default"/>
      </w:rPr>
    </w:lvl>
    <w:lvl w:ilvl="6" w:tplc="080A0001" w:tentative="1">
      <w:start w:val="1"/>
      <w:numFmt w:val="bullet"/>
      <w:lvlText w:val=""/>
      <w:lvlJc w:val="left"/>
      <w:pPr>
        <w:ind w:left="5085" w:hanging="360"/>
      </w:pPr>
      <w:rPr>
        <w:rFonts w:ascii="Symbol" w:hAnsi="Symbol" w:hint="default"/>
      </w:rPr>
    </w:lvl>
    <w:lvl w:ilvl="7" w:tplc="080A0003" w:tentative="1">
      <w:start w:val="1"/>
      <w:numFmt w:val="bullet"/>
      <w:lvlText w:val="o"/>
      <w:lvlJc w:val="left"/>
      <w:pPr>
        <w:ind w:left="5805" w:hanging="360"/>
      </w:pPr>
      <w:rPr>
        <w:rFonts w:ascii="Courier New" w:hAnsi="Courier New" w:cs="Courier New" w:hint="default"/>
      </w:rPr>
    </w:lvl>
    <w:lvl w:ilvl="8" w:tplc="080A0005" w:tentative="1">
      <w:start w:val="1"/>
      <w:numFmt w:val="bullet"/>
      <w:lvlText w:val=""/>
      <w:lvlJc w:val="left"/>
      <w:pPr>
        <w:ind w:left="6525" w:hanging="360"/>
      </w:pPr>
      <w:rPr>
        <w:rFonts w:ascii="Wingdings" w:hAnsi="Wingdings" w:hint="default"/>
      </w:rPr>
    </w:lvl>
  </w:abstractNum>
  <w:abstractNum w:abstractNumId="14" w15:restartNumberingAfterBreak="0">
    <w:nsid w:val="26EA0A17"/>
    <w:multiLevelType w:val="hybridMultilevel"/>
    <w:tmpl w:val="6EA89DEA"/>
    <w:lvl w:ilvl="0" w:tplc="0C0A000B">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5" w15:restartNumberingAfterBreak="0">
    <w:nsid w:val="27FB118A"/>
    <w:multiLevelType w:val="hybridMultilevel"/>
    <w:tmpl w:val="D51C1F42"/>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CF31B64"/>
    <w:multiLevelType w:val="hybridMultilevel"/>
    <w:tmpl w:val="109A2CEA"/>
    <w:lvl w:ilvl="0" w:tplc="0C0A000B">
      <w:start w:val="1"/>
      <w:numFmt w:val="bullet"/>
      <w:lvlText w:val=""/>
      <w:lvlJc w:val="left"/>
      <w:pPr>
        <w:ind w:left="1560" w:hanging="360"/>
      </w:pPr>
      <w:rPr>
        <w:rFonts w:ascii="Wingdings" w:hAnsi="Wingdings" w:hint="default"/>
      </w:rPr>
    </w:lvl>
    <w:lvl w:ilvl="1" w:tplc="0C0A0003" w:tentative="1">
      <w:start w:val="1"/>
      <w:numFmt w:val="bullet"/>
      <w:lvlText w:val="o"/>
      <w:lvlJc w:val="left"/>
      <w:pPr>
        <w:ind w:left="2280" w:hanging="360"/>
      </w:pPr>
      <w:rPr>
        <w:rFonts w:ascii="Courier New" w:hAnsi="Courier New" w:cs="Courier New" w:hint="default"/>
      </w:rPr>
    </w:lvl>
    <w:lvl w:ilvl="2" w:tplc="0C0A0005" w:tentative="1">
      <w:start w:val="1"/>
      <w:numFmt w:val="bullet"/>
      <w:lvlText w:val=""/>
      <w:lvlJc w:val="left"/>
      <w:pPr>
        <w:ind w:left="3000" w:hanging="360"/>
      </w:pPr>
      <w:rPr>
        <w:rFonts w:ascii="Wingdings" w:hAnsi="Wingdings" w:hint="default"/>
      </w:rPr>
    </w:lvl>
    <w:lvl w:ilvl="3" w:tplc="0C0A0001" w:tentative="1">
      <w:start w:val="1"/>
      <w:numFmt w:val="bullet"/>
      <w:lvlText w:val=""/>
      <w:lvlJc w:val="left"/>
      <w:pPr>
        <w:ind w:left="3720" w:hanging="360"/>
      </w:pPr>
      <w:rPr>
        <w:rFonts w:ascii="Symbol" w:hAnsi="Symbol" w:hint="default"/>
      </w:rPr>
    </w:lvl>
    <w:lvl w:ilvl="4" w:tplc="0C0A0003" w:tentative="1">
      <w:start w:val="1"/>
      <w:numFmt w:val="bullet"/>
      <w:lvlText w:val="o"/>
      <w:lvlJc w:val="left"/>
      <w:pPr>
        <w:ind w:left="4440" w:hanging="360"/>
      </w:pPr>
      <w:rPr>
        <w:rFonts w:ascii="Courier New" w:hAnsi="Courier New" w:cs="Courier New" w:hint="default"/>
      </w:rPr>
    </w:lvl>
    <w:lvl w:ilvl="5" w:tplc="0C0A0005" w:tentative="1">
      <w:start w:val="1"/>
      <w:numFmt w:val="bullet"/>
      <w:lvlText w:val=""/>
      <w:lvlJc w:val="left"/>
      <w:pPr>
        <w:ind w:left="5160" w:hanging="360"/>
      </w:pPr>
      <w:rPr>
        <w:rFonts w:ascii="Wingdings" w:hAnsi="Wingdings" w:hint="default"/>
      </w:rPr>
    </w:lvl>
    <w:lvl w:ilvl="6" w:tplc="0C0A0001" w:tentative="1">
      <w:start w:val="1"/>
      <w:numFmt w:val="bullet"/>
      <w:lvlText w:val=""/>
      <w:lvlJc w:val="left"/>
      <w:pPr>
        <w:ind w:left="5880" w:hanging="360"/>
      </w:pPr>
      <w:rPr>
        <w:rFonts w:ascii="Symbol" w:hAnsi="Symbol" w:hint="default"/>
      </w:rPr>
    </w:lvl>
    <w:lvl w:ilvl="7" w:tplc="0C0A0003" w:tentative="1">
      <w:start w:val="1"/>
      <w:numFmt w:val="bullet"/>
      <w:lvlText w:val="o"/>
      <w:lvlJc w:val="left"/>
      <w:pPr>
        <w:ind w:left="6600" w:hanging="360"/>
      </w:pPr>
      <w:rPr>
        <w:rFonts w:ascii="Courier New" w:hAnsi="Courier New" w:cs="Courier New" w:hint="default"/>
      </w:rPr>
    </w:lvl>
    <w:lvl w:ilvl="8" w:tplc="0C0A0005" w:tentative="1">
      <w:start w:val="1"/>
      <w:numFmt w:val="bullet"/>
      <w:lvlText w:val=""/>
      <w:lvlJc w:val="left"/>
      <w:pPr>
        <w:ind w:left="7320" w:hanging="360"/>
      </w:pPr>
      <w:rPr>
        <w:rFonts w:ascii="Wingdings" w:hAnsi="Wingdings" w:hint="default"/>
      </w:rPr>
    </w:lvl>
  </w:abstractNum>
  <w:abstractNum w:abstractNumId="17" w15:restartNumberingAfterBreak="0">
    <w:nsid w:val="2DBF31FE"/>
    <w:multiLevelType w:val="hybridMultilevel"/>
    <w:tmpl w:val="2E98FECC"/>
    <w:lvl w:ilvl="0" w:tplc="0C0A000B">
      <w:start w:val="1"/>
      <w:numFmt w:val="bullet"/>
      <w:lvlText w:val=""/>
      <w:lvlJc w:val="left"/>
      <w:pPr>
        <w:ind w:left="2115" w:hanging="360"/>
      </w:pPr>
      <w:rPr>
        <w:rFonts w:ascii="Wingdings" w:hAnsi="Wingdings" w:hint="default"/>
      </w:rPr>
    </w:lvl>
    <w:lvl w:ilvl="1" w:tplc="0C0A0003" w:tentative="1">
      <w:start w:val="1"/>
      <w:numFmt w:val="bullet"/>
      <w:lvlText w:val="o"/>
      <w:lvlJc w:val="left"/>
      <w:pPr>
        <w:ind w:left="2835" w:hanging="360"/>
      </w:pPr>
      <w:rPr>
        <w:rFonts w:ascii="Courier New" w:hAnsi="Courier New" w:cs="Courier New" w:hint="default"/>
      </w:rPr>
    </w:lvl>
    <w:lvl w:ilvl="2" w:tplc="0C0A0005" w:tentative="1">
      <w:start w:val="1"/>
      <w:numFmt w:val="bullet"/>
      <w:lvlText w:val=""/>
      <w:lvlJc w:val="left"/>
      <w:pPr>
        <w:ind w:left="3555" w:hanging="360"/>
      </w:pPr>
      <w:rPr>
        <w:rFonts w:ascii="Wingdings" w:hAnsi="Wingdings" w:hint="default"/>
      </w:rPr>
    </w:lvl>
    <w:lvl w:ilvl="3" w:tplc="0C0A0001" w:tentative="1">
      <w:start w:val="1"/>
      <w:numFmt w:val="bullet"/>
      <w:lvlText w:val=""/>
      <w:lvlJc w:val="left"/>
      <w:pPr>
        <w:ind w:left="4275" w:hanging="360"/>
      </w:pPr>
      <w:rPr>
        <w:rFonts w:ascii="Symbol" w:hAnsi="Symbol" w:hint="default"/>
      </w:rPr>
    </w:lvl>
    <w:lvl w:ilvl="4" w:tplc="0C0A0003" w:tentative="1">
      <w:start w:val="1"/>
      <w:numFmt w:val="bullet"/>
      <w:lvlText w:val="o"/>
      <w:lvlJc w:val="left"/>
      <w:pPr>
        <w:ind w:left="4995" w:hanging="360"/>
      </w:pPr>
      <w:rPr>
        <w:rFonts w:ascii="Courier New" w:hAnsi="Courier New" w:cs="Courier New" w:hint="default"/>
      </w:rPr>
    </w:lvl>
    <w:lvl w:ilvl="5" w:tplc="0C0A0005" w:tentative="1">
      <w:start w:val="1"/>
      <w:numFmt w:val="bullet"/>
      <w:lvlText w:val=""/>
      <w:lvlJc w:val="left"/>
      <w:pPr>
        <w:ind w:left="5715" w:hanging="360"/>
      </w:pPr>
      <w:rPr>
        <w:rFonts w:ascii="Wingdings" w:hAnsi="Wingdings" w:hint="default"/>
      </w:rPr>
    </w:lvl>
    <w:lvl w:ilvl="6" w:tplc="0C0A0001" w:tentative="1">
      <w:start w:val="1"/>
      <w:numFmt w:val="bullet"/>
      <w:lvlText w:val=""/>
      <w:lvlJc w:val="left"/>
      <w:pPr>
        <w:ind w:left="6435" w:hanging="360"/>
      </w:pPr>
      <w:rPr>
        <w:rFonts w:ascii="Symbol" w:hAnsi="Symbol" w:hint="default"/>
      </w:rPr>
    </w:lvl>
    <w:lvl w:ilvl="7" w:tplc="0C0A0003" w:tentative="1">
      <w:start w:val="1"/>
      <w:numFmt w:val="bullet"/>
      <w:lvlText w:val="o"/>
      <w:lvlJc w:val="left"/>
      <w:pPr>
        <w:ind w:left="7155" w:hanging="360"/>
      </w:pPr>
      <w:rPr>
        <w:rFonts w:ascii="Courier New" w:hAnsi="Courier New" w:cs="Courier New" w:hint="default"/>
      </w:rPr>
    </w:lvl>
    <w:lvl w:ilvl="8" w:tplc="0C0A0005" w:tentative="1">
      <w:start w:val="1"/>
      <w:numFmt w:val="bullet"/>
      <w:lvlText w:val=""/>
      <w:lvlJc w:val="left"/>
      <w:pPr>
        <w:ind w:left="7875" w:hanging="360"/>
      </w:pPr>
      <w:rPr>
        <w:rFonts w:ascii="Wingdings" w:hAnsi="Wingdings" w:hint="default"/>
      </w:rPr>
    </w:lvl>
  </w:abstractNum>
  <w:abstractNum w:abstractNumId="18" w15:restartNumberingAfterBreak="0">
    <w:nsid w:val="304B5887"/>
    <w:multiLevelType w:val="hybridMultilevel"/>
    <w:tmpl w:val="FB5A651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1EF6BCC"/>
    <w:multiLevelType w:val="hybridMultilevel"/>
    <w:tmpl w:val="78C21006"/>
    <w:lvl w:ilvl="0" w:tplc="080A000B">
      <w:start w:val="1"/>
      <w:numFmt w:val="bullet"/>
      <w:lvlText w:val=""/>
      <w:lvlJc w:val="left"/>
      <w:pPr>
        <w:ind w:left="1770" w:hanging="360"/>
      </w:pPr>
      <w:rPr>
        <w:rFonts w:ascii="Wingdings" w:hAnsi="Wingdings" w:hint="default"/>
      </w:rPr>
    </w:lvl>
    <w:lvl w:ilvl="1" w:tplc="080A0003" w:tentative="1">
      <w:start w:val="1"/>
      <w:numFmt w:val="bullet"/>
      <w:lvlText w:val="o"/>
      <w:lvlJc w:val="left"/>
      <w:pPr>
        <w:ind w:left="2490" w:hanging="360"/>
      </w:pPr>
      <w:rPr>
        <w:rFonts w:ascii="Courier New" w:hAnsi="Courier New" w:cs="Courier New" w:hint="default"/>
      </w:rPr>
    </w:lvl>
    <w:lvl w:ilvl="2" w:tplc="080A0005" w:tentative="1">
      <w:start w:val="1"/>
      <w:numFmt w:val="bullet"/>
      <w:lvlText w:val=""/>
      <w:lvlJc w:val="left"/>
      <w:pPr>
        <w:ind w:left="3210" w:hanging="360"/>
      </w:pPr>
      <w:rPr>
        <w:rFonts w:ascii="Wingdings" w:hAnsi="Wingdings" w:hint="default"/>
      </w:rPr>
    </w:lvl>
    <w:lvl w:ilvl="3" w:tplc="080A0001" w:tentative="1">
      <w:start w:val="1"/>
      <w:numFmt w:val="bullet"/>
      <w:lvlText w:val=""/>
      <w:lvlJc w:val="left"/>
      <w:pPr>
        <w:ind w:left="3930" w:hanging="360"/>
      </w:pPr>
      <w:rPr>
        <w:rFonts w:ascii="Symbol" w:hAnsi="Symbol" w:hint="default"/>
      </w:rPr>
    </w:lvl>
    <w:lvl w:ilvl="4" w:tplc="080A0003" w:tentative="1">
      <w:start w:val="1"/>
      <w:numFmt w:val="bullet"/>
      <w:lvlText w:val="o"/>
      <w:lvlJc w:val="left"/>
      <w:pPr>
        <w:ind w:left="4650" w:hanging="360"/>
      </w:pPr>
      <w:rPr>
        <w:rFonts w:ascii="Courier New" w:hAnsi="Courier New" w:cs="Courier New" w:hint="default"/>
      </w:rPr>
    </w:lvl>
    <w:lvl w:ilvl="5" w:tplc="080A0005" w:tentative="1">
      <w:start w:val="1"/>
      <w:numFmt w:val="bullet"/>
      <w:lvlText w:val=""/>
      <w:lvlJc w:val="left"/>
      <w:pPr>
        <w:ind w:left="5370" w:hanging="360"/>
      </w:pPr>
      <w:rPr>
        <w:rFonts w:ascii="Wingdings" w:hAnsi="Wingdings" w:hint="default"/>
      </w:rPr>
    </w:lvl>
    <w:lvl w:ilvl="6" w:tplc="080A0001" w:tentative="1">
      <w:start w:val="1"/>
      <w:numFmt w:val="bullet"/>
      <w:lvlText w:val=""/>
      <w:lvlJc w:val="left"/>
      <w:pPr>
        <w:ind w:left="6090" w:hanging="360"/>
      </w:pPr>
      <w:rPr>
        <w:rFonts w:ascii="Symbol" w:hAnsi="Symbol" w:hint="default"/>
      </w:rPr>
    </w:lvl>
    <w:lvl w:ilvl="7" w:tplc="080A0003" w:tentative="1">
      <w:start w:val="1"/>
      <w:numFmt w:val="bullet"/>
      <w:lvlText w:val="o"/>
      <w:lvlJc w:val="left"/>
      <w:pPr>
        <w:ind w:left="6810" w:hanging="360"/>
      </w:pPr>
      <w:rPr>
        <w:rFonts w:ascii="Courier New" w:hAnsi="Courier New" w:cs="Courier New" w:hint="default"/>
      </w:rPr>
    </w:lvl>
    <w:lvl w:ilvl="8" w:tplc="080A0005" w:tentative="1">
      <w:start w:val="1"/>
      <w:numFmt w:val="bullet"/>
      <w:lvlText w:val=""/>
      <w:lvlJc w:val="left"/>
      <w:pPr>
        <w:ind w:left="7530" w:hanging="360"/>
      </w:pPr>
      <w:rPr>
        <w:rFonts w:ascii="Wingdings" w:hAnsi="Wingdings" w:hint="default"/>
      </w:rPr>
    </w:lvl>
  </w:abstractNum>
  <w:abstractNum w:abstractNumId="20" w15:restartNumberingAfterBreak="0">
    <w:nsid w:val="38DF75F8"/>
    <w:multiLevelType w:val="hybridMultilevel"/>
    <w:tmpl w:val="05D05254"/>
    <w:lvl w:ilvl="0" w:tplc="0C0A000B">
      <w:start w:val="1"/>
      <w:numFmt w:val="bullet"/>
      <w:lvlText w:val=""/>
      <w:lvlJc w:val="left"/>
      <w:pPr>
        <w:ind w:left="1540" w:hanging="360"/>
      </w:pPr>
      <w:rPr>
        <w:rFonts w:ascii="Wingdings" w:hAnsi="Wingdings" w:hint="default"/>
      </w:rPr>
    </w:lvl>
    <w:lvl w:ilvl="1" w:tplc="080A0003" w:tentative="1">
      <w:start w:val="1"/>
      <w:numFmt w:val="bullet"/>
      <w:lvlText w:val="o"/>
      <w:lvlJc w:val="left"/>
      <w:pPr>
        <w:ind w:left="2260" w:hanging="360"/>
      </w:pPr>
      <w:rPr>
        <w:rFonts w:ascii="Courier New" w:hAnsi="Courier New" w:cs="Courier New" w:hint="default"/>
      </w:rPr>
    </w:lvl>
    <w:lvl w:ilvl="2" w:tplc="080A0005" w:tentative="1">
      <w:start w:val="1"/>
      <w:numFmt w:val="bullet"/>
      <w:lvlText w:val=""/>
      <w:lvlJc w:val="left"/>
      <w:pPr>
        <w:ind w:left="2980" w:hanging="360"/>
      </w:pPr>
      <w:rPr>
        <w:rFonts w:ascii="Wingdings" w:hAnsi="Wingdings" w:hint="default"/>
      </w:rPr>
    </w:lvl>
    <w:lvl w:ilvl="3" w:tplc="080A0001" w:tentative="1">
      <w:start w:val="1"/>
      <w:numFmt w:val="bullet"/>
      <w:lvlText w:val=""/>
      <w:lvlJc w:val="left"/>
      <w:pPr>
        <w:ind w:left="3700" w:hanging="360"/>
      </w:pPr>
      <w:rPr>
        <w:rFonts w:ascii="Symbol" w:hAnsi="Symbol" w:hint="default"/>
      </w:rPr>
    </w:lvl>
    <w:lvl w:ilvl="4" w:tplc="080A0003" w:tentative="1">
      <w:start w:val="1"/>
      <w:numFmt w:val="bullet"/>
      <w:lvlText w:val="o"/>
      <w:lvlJc w:val="left"/>
      <w:pPr>
        <w:ind w:left="4420" w:hanging="360"/>
      </w:pPr>
      <w:rPr>
        <w:rFonts w:ascii="Courier New" w:hAnsi="Courier New" w:cs="Courier New" w:hint="default"/>
      </w:rPr>
    </w:lvl>
    <w:lvl w:ilvl="5" w:tplc="080A0005" w:tentative="1">
      <w:start w:val="1"/>
      <w:numFmt w:val="bullet"/>
      <w:lvlText w:val=""/>
      <w:lvlJc w:val="left"/>
      <w:pPr>
        <w:ind w:left="5140" w:hanging="360"/>
      </w:pPr>
      <w:rPr>
        <w:rFonts w:ascii="Wingdings" w:hAnsi="Wingdings" w:hint="default"/>
      </w:rPr>
    </w:lvl>
    <w:lvl w:ilvl="6" w:tplc="080A0001" w:tentative="1">
      <w:start w:val="1"/>
      <w:numFmt w:val="bullet"/>
      <w:lvlText w:val=""/>
      <w:lvlJc w:val="left"/>
      <w:pPr>
        <w:ind w:left="5860" w:hanging="360"/>
      </w:pPr>
      <w:rPr>
        <w:rFonts w:ascii="Symbol" w:hAnsi="Symbol" w:hint="default"/>
      </w:rPr>
    </w:lvl>
    <w:lvl w:ilvl="7" w:tplc="080A0003" w:tentative="1">
      <w:start w:val="1"/>
      <w:numFmt w:val="bullet"/>
      <w:lvlText w:val="o"/>
      <w:lvlJc w:val="left"/>
      <w:pPr>
        <w:ind w:left="6580" w:hanging="360"/>
      </w:pPr>
      <w:rPr>
        <w:rFonts w:ascii="Courier New" w:hAnsi="Courier New" w:cs="Courier New" w:hint="default"/>
      </w:rPr>
    </w:lvl>
    <w:lvl w:ilvl="8" w:tplc="080A0005" w:tentative="1">
      <w:start w:val="1"/>
      <w:numFmt w:val="bullet"/>
      <w:lvlText w:val=""/>
      <w:lvlJc w:val="left"/>
      <w:pPr>
        <w:ind w:left="7300" w:hanging="360"/>
      </w:pPr>
      <w:rPr>
        <w:rFonts w:ascii="Wingdings" w:hAnsi="Wingdings" w:hint="default"/>
      </w:rPr>
    </w:lvl>
  </w:abstractNum>
  <w:abstractNum w:abstractNumId="21" w15:restartNumberingAfterBreak="0">
    <w:nsid w:val="3B3C388C"/>
    <w:multiLevelType w:val="hybridMultilevel"/>
    <w:tmpl w:val="2B4429C0"/>
    <w:lvl w:ilvl="0" w:tplc="0C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3DD563BD"/>
    <w:multiLevelType w:val="hybridMultilevel"/>
    <w:tmpl w:val="B42A3D3C"/>
    <w:lvl w:ilvl="0" w:tplc="0C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3E2145C1"/>
    <w:multiLevelType w:val="hybridMultilevel"/>
    <w:tmpl w:val="6C56886A"/>
    <w:lvl w:ilvl="0" w:tplc="0C0A000B">
      <w:start w:val="1"/>
      <w:numFmt w:val="bullet"/>
      <w:lvlText w:val=""/>
      <w:lvlJc w:val="left"/>
      <w:pPr>
        <w:ind w:left="975" w:hanging="360"/>
      </w:pPr>
      <w:rPr>
        <w:rFonts w:ascii="Wingdings" w:hAnsi="Wingdings" w:hint="default"/>
      </w:rPr>
    </w:lvl>
    <w:lvl w:ilvl="1" w:tplc="0C0A0003" w:tentative="1">
      <w:start w:val="1"/>
      <w:numFmt w:val="bullet"/>
      <w:lvlText w:val="o"/>
      <w:lvlJc w:val="left"/>
      <w:pPr>
        <w:ind w:left="1695" w:hanging="360"/>
      </w:pPr>
      <w:rPr>
        <w:rFonts w:ascii="Courier New" w:hAnsi="Courier New" w:cs="Courier New" w:hint="default"/>
      </w:rPr>
    </w:lvl>
    <w:lvl w:ilvl="2" w:tplc="0C0A0005" w:tentative="1">
      <w:start w:val="1"/>
      <w:numFmt w:val="bullet"/>
      <w:lvlText w:val=""/>
      <w:lvlJc w:val="left"/>
      <w:pPr>
        <w:ind w:left="2415" w:hanging="360"/>
      </w:pPr>
      <w:rPr>
        <w:rFonts w:ascii="Wingdings" w:hAnsi="Wingdings" w:hint="default"/>
      </w:rPr>
    </w:lvl>
    <w:lvl w:ilvl="3" w:tplc="0C0A0001" w:tentative="1">
      <w:start w:val="1"/>
      <w:numFmt w:val="bullet"/>
      <w:lvlText w:val=""/>
      <w:lvlJc w:val="left"/>
      <w:pPr>
        <w:ind w:left="3135" w:hanging="360"/>
      </w:pPr>
      <w:rPr>
        <w:rFonts w:ascii="Symbol" w:hAnsi="Symbol" w:hint="default"/>
      </w:rPr>
    </w:lvl>
    <w:lvl w:ilvl="4" w:tplc="0C0A0003" w:tentative="1">
      <w:start w:val="1"/>
      <w:numFmt w:val="bullet"/>
      <w:lvlText w:val="o"/>
      <w:lvlJc w:val="left"/>
      <w:pPr>
        <w:ind w:left="3855" w:hanging="360"/>
      </w:pPr>
      <w:rPr>
        <w:rFonts w:ascii="Courier New" w:hAnsi="Courier New" w:cs="Courier New" w:hint="default"/>
      </w:rPr>
    </w:lvl>
    <w:lvl w:ilvl="5" w:tplc="0C0A0005" w:tentative="1">
      <w:start w:val="1"/>
      <w:numFmt w:val="bullet"/>
      <w:lvlText w:val=""/>
      <w:lvlJc w:val="left"/>
      <w:pPr>
        <w:ind w:left="4575" w:hanging="360"/>
      </w:pPr>
      <w:rPr>
        <w:rFonts w:ascii="Wingdings" w:hAnsi="Wingdings" w:hint="default"/>
      </w:rPr>
    </w:lvl>
    <w:lvl w:ilvl="6" w:tplc="0C0A0001" w:tentative="1">
      <w:start w:val="1"/>
      <w:numFmt w:val="bullet"/>
      <w:lvlText w:val=""/>
      <w:lvlJc w:val="left"/>
      <w:pPr>
        <w:ind w:left="5295" w:hanging="360"/>
      </w:pPr>
      <w:rPr>
        <w:rFonts w:ascii="Symbol" w:hAnsi="Symbol" w:hint="default"/>
      </w:rPr>
    </w:lvl>
    <w:lvl w:ilvl="7" w:tplc="0C0A0003" w:tentative="1">
      <w:start w:val="1"/>
      <w:numFmt w:val="bullet"/>
      <w:lvlText w:val="o"/>
      <w:lvlJc w:val="left"/>
      <w:pPr>
        <w:ind w:left="6015" w:hanging="360"/>
      </w:pPr>
      <w:rPr>
        <w:rFonts w:ascii="Courier New" w:hAnsi="Courier New" w:cs="Courier New" w:hint="default"/>
      </w:rPr>
    </w:lvl>
    <w:lvl w:ilvl="8" w:tplc="0C0A0005" w:tentative="1">
      <w:start w:val="1"/>
      <w:numFmt w:val="bullet"/>
      <w:lvlText w:val=""/>
      <w:lvlJc w:val="left"/>
      <w:pPr>
        <w:ind w:left="6735" w:hanging="360"/>
      </w:pPr>
      <w:rPr>
        <w:rFonts w:ascii="Wingdings" w:hAnsi="Wingdings" w:hint="default"/>
      </w:rPr>
    </w:lvl>
  </w:abstractNum>
  <w:abstractNum w:abstractNumId="24" w15:restartNumberingAfterBreak="0">
    <w:nsid w:val="437A70C8"/>
    <w:multiLevelType w:val="hybridMultilevel"/>
    <w:tmpl w:val="E182F088"/>
    <w:lvl w:ilvl="0" w:tplc="0C0A000B">
      <w:start w:val="1"/>
      <w:numFmt w:val="bullet"/>
      <w:lvlText w:val=""/>
      <w:lvlJc w:val="left"/>
      <w:pPr>
        <w:ind w:left="1620" w:hanging="360"/>
      </w:pPr>
      <w:rPr>
        <w:rFonts w:ascii="Wingdings" w:hAnsi="Wingdings" w:hint="default"/>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25" w15:restartNumberingAfterBreak="0">
    <w:nsid w:val="4674121E"/>
    <w:multiLevelType w:val="hybridMultilevel"/>
    <w:tmpl w:val="8B3E5A1C"/>
    <w:lvl w:ilvl="0" w:tplc="0C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4A555BB6"/>
    <w:multiLevelType w:val="hybridMultilevel"/>
    <w:tmpl w:val="45D66FA2"/>
    <w:lvl w:ilvl="0" w:tplc="0C0A000B">
      <w:start w:val="1"/>
      <w:numFmt w:val="bullet"/>
      <w:lvlText w:val=""/>
      <w:lvlJc w:val="left"/>
      <w:pPr>
        <w:ind w:left="1860" w:hanging="360"/>
      </w:pPr>
      <w:rPr>
        <w:rFonts w:ascii="Wingdings" w:hAnsi="Wingdings" w:hint="default"/>
      </w:rPr>
    </w:lvl>
    <w:lvl w:ilvl="1" w:tplc="0C0A0003" w:tentative="1">
      <w:start w:val="1"/>
      <w:numFmt w:val="bullet"/>
      <w:lvlText w:val="o"/>
      <w:lvlJc w:val="left"/>
      <w:pPr>
        <w:ind w:left="2580" w:hanging="360"/>
      </w:pPr>
      <w:rPr>
        <w:rFonts w:ascii="Courier New" w:hAnsi="Courier New" w:cs="Courier New" w:hint="default"/>
      </w:rPr>
    </w:lvl>
    <w:lvl w:ilvl="2" w:tplc="0C0A0005" w:tentative="1">
      <w:start w:val="1"/>
      <w:numFmt w:val="bullet"/>
      <w:lvlText w:val=""/>
      <w:lvlJc w:val="left"/>
      <w:pPr>
        <w:ind w:left="3300" w:hanging="360"/>
      </w:pPr>
      <w:rPr>
        <w:rFonts w:ascii="Wingdings" w:hAnsi="Wingdings" w:hint="default"/>
      </w:rPr>
    </w:lvl>
    <w:lvl w:ilvl="3" w:tplc="0C0A0001" w:tentative="1">
      <w:start w:val="1"/>
      <w:numFmt w:val="bullet"/>
      <w:lvlText w:val=""/>
      <w:lvlJc w:val="left"/>
      <w:pPr>
        <w:ind w:left="4020" w:hanging="360"/>
      </w:pPr>
      <w:rPr>
        <w:rFonts w:ascii="Symbol" w:hAnsi="Symbol" w:hint="default"/>
      </w:rPr>
    </w:lvl>
    <w:lvl w:ilvl="4" w:tplc="0C0A0003" w:tentative="1">
      <w:start w:val="1"/>
      <w:numFmt w:val="bullet"/>
      <w:lvlText w:val="o"/>
      <w:lvlJc w:val="left"/>
      <w:pPr>
        <w:ind w:left="4740" w:hanging="360"/>
      </w:pPr>
      <w:rPr>
        <w:rFonts w:ascii="Courier New" w:hAnsi="Courier New" w:cs="Courier New" w:hint="default"/>
      </w:rPr>
    </w:lvl>
    <w:lvl w:ilvl="5" w:tplc="0C0A0005" w:tentative="1">
      <w:start w:val="1"/>
      <w:numFmt w:val="bullet"/>
      <w:lvlText w:val=""/>
      <w:lvlJc w:val="left"/>
      <w:pPr>
        <w:ind w:left="5460" w:hanging="360"/>
      </w:pPr>
      <w:rPr>
        <w:rFonts w:ascii="Wingdings" w:hAnsi="Wingdings" w:hint="default"/>
      </w:rPr>
    </w:lvl>
    <w:lvl w:ilvl="6" w:tplc="0C0A0001" w:tentative="1">
      <w:start w:val="1"/>
      <w:numFmt w:val="bullet"/>
      <w:lvlText w:val=""/>
      <w:lvlJc w:val="left"/>
      <w:pPr>
        <w:ind w:left="6180" w:hanging="360"/>
      </w:pPr>
      <w:rPr>
        <w:rFonts w:ascii="Symbol" w:hAnsi="Symbol" w:hint="default"/>
      </w:rPr>
    </w:lvl>
    <w:lvl w:ilvl="7" w:tplc="0C0A0003" w:tentative="1">
      <w:start w:val="1"/>
      <w:numFmt w:val="bullet"/>
      <w:lvlText w:val="o"/>
      <w:lvlJc w:val="left"/>
      <w:pPr>
        <w:ind w:left="6900" w:hanging="360"/>
      </w:pPr>
      <w:rPr>
        <w:rFonts w:ascii="Courier New" w:hAnsi="Courier New" w:cs="Courier New" w:hint="default"/>
      </w:rPr>
    </w:lvl>
    <w:lvl w:ilvl="8" w:tplc="0C0A0005" w:tentative="1">
      <w:start w:val="1"/>
      <w:numFmt w:val="bullet"/>
      <w:lvlText w:val=""/>
      <w:lvlJc w:val="left"/>
      <w:pPr>
        <w:ind w:left="7620" w:hanging="360"/>
      </w:pPr>
      <w:rPr>
        <w:rFonts w:ascii="Wingdings" w:hAnsi="Wingdings" w:hint="default"/>
      </w:rPr>
    </w:lvl>
  </w:abstractNum>
  <w:abstractNum w:abstractNumId="27" w15:restartNumberingAfterBreak="0">
    <w:nsid w:val="4CB335F3"/>
    <w:multiLevelType w:val="hybridMultilevel"/>
    <w:tmpl w:val="BA32AAF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5675095F"/>
    <w:multiLevelType w:val="hybridMultilevel"/>
    <w:tmpl w:val="6CA8D2BE"/>
    <w:lvl w:ilvl="0" w:tplc="0C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56C91ECC"/>
    <w:multiLevelType w:val="hybridMultilevel"/>
    <w:tmpl w:val="895065A8"/>
    <w:lvl w:ilvl="0" w:tplc="0C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572A2B54"/>
    <w:multiLevelType w:val="hybridMultilevel"/>
    <w:tmpl w:val="EFF65DFC"/>
    <w:lvl w:ilvl="0" w:tplc="080A000B">
      <w:start w:val="1"/>
      <w:numFmt w:val="bullet"/>
      <w:lvlText w:val=""/>
      <w:lvlJc w:val="left"/>
      <w:pPr>
        <w:ind w:left="5355" w:hanging="360"/>
      </w:pPr>
      <w:rPr>
        <w:rFonts w:ascii="Wingdings" w:hAnsi="Wingdings" w:hint="default"/>
      </w:rPr>
    </w:lvl>
    <w:lvl w:ilvl="1" w:tplc="080A0003" w:tentative="1">
      <w:start w:val="1"/>
      <w:numFmt w:val="bullet"/>
      <w:lvlText w:val="o"/>
      <w:lvlJc w:val="left"/>
      <w:pPr>
        <w:ind w:left="6075" w:hanging="360"/>
      </w:pPr>
      <w:rPr>
        <w:rFonts w:ascii="Courier New" w:hAnsi="Courier New" w:cs="Courier New" w:hint="default"/>
      </w:rPr>
    </w:lvl>
    <w:lvl w:ilvl="2" w:tplc="080A0005" w:tentative="1">
      <w:start w:val="1"/>
      <w:numFmt w:val="bullet"/>
      <w:lvlText w:val=""/>
      <w:lvlJc w:val="left"/>
      <w:pPr>
        <w:ind w:left="6795" w:hanging="360"/>
      </w:pPr>
      <w:rPr>
        <w:rFonts w:ascii="Wingdings" w:hAnsi="Wingdings" w:hint="default"/>
      </w:rPr>
    </w:lvl>
    <w:lvl w:ilvl="3" w:tplc="080A0001" w:tentative="1">
      <w:start w:val="1"/>
      <w:numFmt w:val="bullet"/>
      <w:lvlText w:val=""/>
      <w:lvlJc w:val="left"/>
      <w:pPr>
        <w:ind w:left="7515" w:hanging="360"/>
      </w:pPr>
      <w:rPr>
        <w:rFonts w:ascii="Symbol" w:hAnsi="Symbol" w:hint="default"/>
      </w:rPr>
    </w:lvl>
    <w:lvl w:ilvl="4" w:tplc="080A0003" w:tentative="1">
      <w:start w:val="1"/>
      <w:numFmt w:val="bullet"/>
      <w:lvlText w:val="o"/>
      <w:lvlJc w:val="left"/>
      <w:pPr>
        <w:ind w:left="8235" w:hanging="360"/>
      </w:pPr>
      <w:rPr>
        <w:rFonts w:ascii="Courier New" w:hAnsi="Courier New" w:cs="Courier New" w:hint="default"/>
      </w:rPr>
    </w:lvl>
    <w:lvl w:ilvl="5" w:tplc="080A0005" w:tentative="1">
      <w:start w:val="1"/>
      <w:numFmt w:val="bullet"/>
      <w:lvlText w:val=""/>
      <w:lvlJc w:val="left"/>
      <w:pPr>
        <w:ind w:left="8955" w:hanging="360"/>
      </w:pPr>
      <w:rPr>
        <w:rFonts w:ascii="Wingdings" w:hAnsi="Wingdings" w:hint="default"/>
      </w:rPr>
    </w:lvl>
    <w:lvl w:ilvl="6" w:tplc="080A0001" w:tentative="1">
      <w:start w:val="1"/>
      <w:numFmt w:val="bullet"/>
      <w:lvlText w:val=""/>
      <w:lvlJc w:val="left"/>
      <w:pPr>
        <w:ind w:left="9675" w:hanging="360"/>
      </w:pPr>
      <w:rPr>
        <w:rFonts w:ascii="Symbol" w:hAnsi="Symbol" w:hint="default"/>
      </w:rPr>
    </w:lvl>
    <w:lvl w:ilvl="7" w:tplc="080A0003" w:tentative="1">
      <w:start w:val="1"/>
      <w:numFmt w:val="bullet"/>
      <w:lvlText w:val="o"/>
      <w:lvlJc w:val="left"/>
      <w:pPr>
        <w:ind w:left="10395" w:hanging="360"/>
      </w:pPr>
      <w:rPr>
        <w:rFonts w:ascii="Courier New" w:hAnsi="Courier New" w:cs="Courier New" w:hint="default"/>
      </w:rPr>
    </w:lvl>
    <w:lvl w:ilvl="8" w:tplc="080A0005" w:tentative="1">
      <w:start w:val="1"/>
      <w:numFmt w:val="bullet"/>
      <w:lvlText w:val=""/>
      <w:lvlJc w:val="left"/>
      <w:pPr>
        <w:ind w:left="11115" w:hanging="360"/>
      </w:pPr>
      <w:rPr>
        <w:rFonts w:ascii="Wingdings" w:hAnsi="Wingdings" w:hint="default"/>
      </w:rPr>
    </w:lvl>
  </w:abstractNum>
  <w:abstractNum w:abstractNumId="31" w15:restartNumberingAfterBreak="0">
    <w:nsid w:val="608C140A"/>
    <w:multiLevelType w:val="hybridMultilevel"/>
    <w:tmpl w:val="D6D41444"/>
    <w:lvl w:ilvl="0" w:tplc="0C0A000B">
      <w:start w:val="1"/>
      <w:numFmt w:val="bullet"/>
      <w:lvlText w:val=""/>
      <w:lvlJc w:val="left"/>
      <w:pPr>
        <w:ind w:left="1560" w:hanging="360"/>
      </w:pPr>
      <w:rPr>
        <w:rFonts w:ascii="Wingdings" w:hAnsi="Wingdings" w:hint="default"/>
      </w:rPr>
    </w:lvl>
    <w:lvl w:ilvl="1" w:tplc="0C0A0003" w:tentative="1">
      <w:start w:val="1"/>
      <w:numFmt w:val="bullet"/>
      <w:lvlText w:val="o"/>
      <w:lvlJc w:val="left"/>
      <w:pPr>
        <w:ind w:left="2280" w:hanging="360"/>
      </w:pPr>
      <w:rPr>
        <w:rFonts w:ascii="Courier New" w:hAnsi="Courier New" w:cs="Courier New" w:hint="default"/>
      </w:rPr>
    </w:lvl>
    <w:lvl w:ilvl="2" w:tplc="0C0A0005" w:tentative="1">
      <w:start w:val="1"/>
      <w:numFmt w:val="bullet"/>
      <w:lvlText w:val=""/>
      <w:lvlJc w:val="left"/>
      <w:pPr>
        <w:ind w:left="3000" w:hanging="360"/>
      </w:pPr>
      <w:rPr>
        <w:rFonts w:ascii="Wingdings" w:hAnsi="Wingdings" w:hint="default"/>
      </w:rPr>
    </w:lvl>
    <w:lvl w:ilvl="3" w:tplc="0C0A0001" w:tentative="1">
      <w:start w:val="1"/>
      <w:numFmt w:val="bullet"/>
      <w:lvlText w:val=""/>
      <w:lvlJc w:val="left"/>
      <w:pPr>
        <w:ind w:left="3720" w:hanging="360"/>
      </w:pPr>
      <w:rPr>
        <w:rFonts w:ascii="Symbol" w:hAnsi="Symbol" w:hint="default"/>
      </w:rPr>
    </w:lvl>
    <w:lvl w:ilvl="4" w:tplc="0C0A0003" w:tentative="1">
      <w:start w:val="1"/>
      <w:numFmt w:val="bullet"/>
      <w:lvlText w:val="o"/>
      <w:lvlJc w:val="left"/>
      <w:pPr>
        <w:ind w:left="4440" w:hanging="360"/>
      </w:pPr>
      <w:rPr>
        <w:rFonts w:ascii="Courier New" w:hAnsi="Courier New" w:cs="Courier New" w:hint="default"/>
      </w:rPr>
    </w:lvl>
    <w:lvl w:ilvl="5" w:tplc="0C0A0005" w:tentative="1">
      <w:start w:val="1"/>
      <w:numFmt w:val="bullet"/>
      <w:lvlText w:val=""/>
      <w:lvlJc w:val="left"/>
      <w:pPr>
        <w:ind w:left="5160" w:hanging="360"/>
      </w:pPr>
      <w:rPr>
        <w:rFonts w:ascii="Wingdings" w:hAnsi="Wingdings" w:hint="default"/>
      </w:rPr>
    </w:lvl>
    <w:lvl w:ilvl="6" w:tplc="0C0A0001" w:tentative="1">
      <w:start w:val="1"/>
      <w:numFmt w:val="bullet"/>
      <w:lvlText w:val=""/>
      <w:lvlJc w:val="left"/>
      <w:pPr>
        <w:ind w:left="5880" w:hanging="360"/>
      </w:pPr>
      <w:rPr>
        <w:rFonts w:ascii="Symbol" w:hAnsi="Symbol" w:hint="default"/>
      </w:rPr>
    </w:lvl>
    <w:lvl w:ilvl="7" w:tplc="0C0A0003" w:tentative="1">
      <w:start w:val="1"/>
      <w:numFmt w:val="bullet"/>
      <w:lvlText w:val="o"/>
      <w:lvlJc w:val="left"/>
      <w:pPr>
        <w:ind w:left="6600" w:hanging="360"/>
      </w:pPr>
      <w:rPr>
        <w:rFonts w:ascii="Courier New" w:hAnsi="Courier New" w:cs="Courier New" w:hint="default"/>
      </w:rPr>
    </w:lvl>
    <w:lvl w:ilvl="8" w:tplc="0C0A0005" w:tentative="1">
      <w:start w:val="1"/>
      <w:numFmt w:val="bullet"/>
      <w:lvlText w:val=""/>
      <w:lvlJc w:val="left"/>
      <w:pPr>
        <w:ind w:left="7320" w:hanging="360"/>
      </w:pPr>
      <w:rPr>
        <w:rFonts w:ascii="Wingdings" w:hAnsi="Wingdings" w:hint="default"/>
      </w:rPr>
    </w:lvl>
  </w:abstractNum>
  <w:abstractNum w:abstractNumId="32" w15:restartNumberingAfterBreak="0">
    <w:nsid w:val="62E70F00"/>
    <w:multiLevelType w:val="hybridMultilevel"/>
    <w:tmpl w:val="58621064"/>
    <w:lvl w:ilvl="0" w:tplc="0C0A000B">
      <w:start w:val="1"/>
      <w:numFmt w:val="bullet"/>
      <w:lvlText w:val=""/>
      <w:lvlJc w:val="left"/>
      <w:pPr>
        <w:ind w:left="1788" w:hanging="360"/>
      </w:pPr>
      <w:rPr>
        <w:rFonts w:ascii="Wingdings" w:hAnsi="Wingdings" w:hint="default"/>
      </w:rPr>
    </w:lvl>
    <w:lvl w:ilvl="1" w:tplc="080A0003" w:tentative="1">
      <w:start w:val="1"/>
      <w:numFmt w:val="bullet"/>
      <w:lvlText w:val="o"/>
      <w:lvlJc w:val="left"/>
      <w:pPr>
        <w:ind w:left="2508" w:hanging="360"/>
      </w:pPr>
      <w:rPr>
        <w:rFonts w:ascii="Courier New" w:hAnsi="Courier New" w:cs="Courier New" w:hint="default"/>
      </w:rPr>
    </w:lvl>
    <w:lvl w:ilvl="2" w:tplc="080A0005" w:tentative="1">
      <w:start w:val="1"/>
      <w:numFmt w:val="bullet"/>
      <w:lvlText w:val=""/>
      <w:lvlJc w:val="left"/>
      <w:pPr>
        <w:ind w:left="3228" w:hanging="360"/>
      </w:pPr>
      <w:rPr>
        <w:rFonts w:ascii="Wingdings" w:hAnsi="Wingdings" w:hint="default"/>
      </w:rPr>
    </w:lvl>
    <w:lvl w:ilvl="3" w:tplc="080A0001" w:tentative="1">
      <w:start w:val="1"/>
      <w:numFmt w:val="bullet"/>
      <w:lvlText w:val=""/>
      <w:lvlJc w:val="left"/>
      <w:pPr>
        <w:ind w:left="3948" w:hanging="360"/>
      </w:pPr>
      <w:rPr>
        <w:rFonts w:ascii="Symbol" w:hAnsi="Symbol" w:hint="default"/>
      </w:rPr>
    </w:lvl>
    <w:lvl w:ilvl="4" w:tplc="080A0003" w:tentative="1">
      <w:start w:val="1"/>
      <w:numFmt w:val="bullet"/>
      <w:lvlText w:val="o"/>
      <w:lvlJc w:val="left"/>
      <w:pPr>
        <w:ind w:left="4668" w:hanging="360"/>
      </w:pPr>
      <w:rPr>
        <w:rFonts w:ascii="Courier New" w:hAnsi="Courier New" w:cs="Courier New" w:hint="default"/>
      </w:rPr>
    </w:lvl>
    <w:lvl w:ilvl="5" w:tplc="080A0005" w:tentative="1">
      <w:start w:val="1"/>
      <w:numFmt w:val="bullet"/>
      <w:lvlText w:val=""/>
      <w:lvlJc w:val="left"/>
      <w:pPr>
        <w:ind w:left="5388" w:hanging="360"/>
      </w:pPr>
      <w:rPr>
        <w:rFonts w:ascii="Wingdings" w:hAnsi="Wingdings" w:hint="default"/>
      </w:rPr>
    </w:lvl>
    <w:lvl w:ilvl="6" w:tplc="080A0001" w:tentative="1">
      <w:start w:val="1"/>
      <w:numFmt w:val="bullet"/>
      <w:lvlText w:val=""/>
      <w:lvlJc w:val="left"/>
      <w:pPr>
        <w:ind w:left="6108" w:hanging="360"/>
      </w:pPr>
      <w:rPr>
        <w:rFonts w:ascii="Symbol" w:hAnsi="Symbol" w:hint="default"/>
      </w:rPr>
    </w:lvl>
    <w:lvl w:ilvl="7" w:tplc="080A0003" w:tentative="1">
      <w:start w:val="1"/>
      <w:numFmt w:val="bullet"/>
      <w:lvlText w:val="o"/>
      <w:lvlJc w:val="left"/>
      <w:pPr>
        <w:ind w:left="6828" w:hanging="360"/>
      </w:pPr>
      <w:rPr>
        <w:rFonts w:ascii="Courier New" w:hAnsi="Courier New" w:cs="Courier New" w:hint="default"/>
      </w:rPr>
    </w:lvl>
    <w:lvl w:ilvl="8" w:tplc="080A0005" w:tentative="1">
      <w:start w:val="1"/>
      <w:numFmt w:val="bullet"/>
      <w:lvlText w:val=""/>
      <w:lvlJc w:val="left"/>
      <w:pPr>
        <w:ind w:left="7548" w:hanging="360"/>
      </w:pPr>
      <w:rPr>
        <w:rFonts w:ascii="Wingdings" w:hAnsi="Wingdings" w:hint="default"/>
      </w:rPr>
    </w:lvl>
  </w:abstractNum>
  <w:abstractNum w:abstractNumId="33" w15:restartNumberingAfterBreak="0">
    <w:nsid w:val="67F01CA5"/>
    <w:multiLevelType w:val="hybridMultilevel"/>
    <w:tmpl w:val="3DF081DC"/>
    <w:lvl w:ilvl="0" w:tplc="0C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6E841613"/>
    <w:multiLevelType w:val="hybridMultilevel"/>
    <w:tmpl w:val="63F6465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712F6549"/>
    <w:multiLevelType w:val="hybridMultilevel"/>
    <w:tmpl w:val="FCFC12B0"/>
    <w:lvl w:ilvl="0" w:tplc="0C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738330C4"/>
    <w:multiLevelType w:val="hybridMultilevel"/>
    <w:tmpl w:val="04081450"/>
    <w:lvl w:ilvl="0" w:tplc="0C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745124C2"/>
    <w:multiLevelType w:val="hybridMultilevel"/>
    <w:tmpl w:val="14BE1778"/>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771B1EEF"/>
    <w:multiLevelType w:val="hybridMultilevel"/>
    <w:tmpl w:val="CB12EDFE"/>
    <w:lvl w:ilvl="0" w:tplc="0C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7811726E"/>
    <w:multiLevelType w:val="hybridMultilevel"/>
    <w:tmpl w:val="86D04B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785934DD"/>
    <w:multiLevelType w:val="hybridMultilevel"/>
    <w:tmpl w:val="9A7E58D0"/>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7A653A18"/>
    <w:multiLevelType w:val="hybridMultilevel"/>
    <w:tmpl w:val="C7824466"/>
    <w:lvl w:ilvl="0" w:tplc="0C0A000B">
      <w:start w:val="1"/>
      <w:numFmt w:val="bullet"/>
      <w:lvlText w:val=""/>
      <w:lvlJc w:val="left"/>
      <w:pPr>
        <w:ind w:left="1688" w:hanging="360"/>
      </w:pPr>
      <w:rPr>
        <w:rFonts w:ascii="Wingdings" w:hAnsi="Wingdings" w:hint="default"/>
      </w:rPr>
    </w:lvl>
    <w:lvl w:ilvl="1" w:tplc="0C0A0003" w:tentative="1">
      <w:start w:val="1"/>
      <w:numFmt w:val="bullet"/>
      <w:lvlText w:val="o"/>
      <w:lvlJc w:val="left"/>
      <w:pPr>
        <w:ind w:left="2408" w:hanging="360"/>
      </w:pPr>
      <w:rPr>
        <w:rFonts w:ascii="Courier New" w:hAnsi="Courier New" w:cs="Courier New" w:hint="default"/>
      </w:rPr>
    </w:lvl>
    <w:lvl w:ilvl="2" w:tplc="0C0A0005" w:tentative="1">
      <w:start w:val="1"/>
      <w:numFmt w:val="bullet"/>
      <w:lvlText w:val=""/>
      <w:lvlJc w:val="left"/>
      <w:pPr>
        <w:ind w:left="3128" w:hanging="360"/>
      </w:pPr>
      <w:rPr>
        <w:rFonts w:ascii="Wingdings" w:hAnsi="Wingdings" w:hint="default"/>
      </w:rPr>
    </w:lvl>
    <w:lvl w:ilvl="3" w:tplc="0C0A0001" w:tentative="1">
      <w:start w:val="1"/>
      <w:numFmt w:val="bullet"/>
      <w:lvlText w:val=""/>
      <w:lvlJc w:val="left"/>
      <w:pPr>
        <w:ind w:left="3848" w:hanging="360"/>
      </w:pPr>
      <w:rPr>
        <w:rFonts w:ascii="Symbol" w:hAnsi="Symbol" w:hint="default"/>
      </w:rPr>
    </w:lvl>
    <w:lvl w:ilvl="4" w:tplc="0C0A0003" w:tentative="1">
      <w:start w:val="1"/>
      <w:numFmt w:val="bullet"/>
      <w:lvlText w:val="o"/>
      <w:lvlJc w:val="left"/>
      <w:pPr>
        <w:ind w:left="4568" w:hanging="360"/>
      </w:pPr>
      <w:rPr>
        <w:rFonts w:ascii="Courier New" w:hAnsi="Courier New" w:cs="Courier New" w:hint="default"/>
      </w:rPr>
    </w:lvl>
    <w:lvl w:ilvl="5" w:tplc="0C0A0005" w:tentative="1">
      <w:start w:val="1"/>
      <w:numFmt w:val="bullet"/>
      <w:lvlText w:val=""/>
      <w:lvlJc w:val="left"/>
      <w:pPr>
        <w:ind w:left="5288" w:hanging="360"/>
      </w:pPr>
      <w:rPr>
        <w:rFonts w:ascii="Wingdings" w:hAnsi="Wingdings" w:hint="default"/>
      </w:rPr>
    </w:lvl>
    <w:lvl w:ilvl="6" w:tplc="0C0A0001" w:tentative="1">
      <w:start w:val="1"/>
      <w:numFmt w:val="bullet"/>
      <w:lvlText w:val=""/>
      <w:lvlJc w:val="left"/>
      <w:pPr>
        <w:ind w:left="6008" w:hanging="360"/>
      </w:pPr>
      <w:rPr>
        <w:rFonts w:ascii="Symbol" w:hAnsi="Symbol" w:hint="default"/>
      </w:rPr>
    </w:lvl>
    <w:lvl w:ilvl="7" w:tplc="0C0A0003" w:tentative="1">
      <w:start w:val="1"/>
      <w:numFmt w:val="bullet"/>
      <w:lvlText w:val="o"/>
      <w:lvlJc w:val="left"/>
      <w:pPr>
        <w:ind w:left="6728" w:hanging="360"/>
      </w:pPr>
      <w:rPr>
        <w:rFonts w:ascii="Courier New" w:hAnsi="Courier New" w:cs="Courier New" w:hint="default"/>
      </w:rPr>
    </w:lvl>
    <w:lvl w:ilvl="8" w:tplc="0C0A0005" w:tentative="1">
      <w:start w:val="1"/>
      <w:numFmt w:val="bullet"/>
      <w:lvlText w:val=""/>
      <w:lvlJc w:val="left"/>
      <w:pPr>
        <w:ind w:left="7448" w:hanging="360"/>
      </w:pPr>
      <w:rPr>
        <w:rFonts w:ascii="Wingdings" w:hAnsi="Wingdings" w:hint="default"/>
      </w:rPr>
    </w:lvl>
  </w:abstractNum>
  <w:num w:numId="1" w16cid:durableId="1972903106">
    <w:abstractNumId w:val="9"/>
  </w:num>
  <w:num w:numId="2" w16cid:durableId="70322850">
    <w:abstractNumId w:val="34"/>
  </w:num>
  <w:num w:numId="3" w16cid:durableId="722754312">
    <w:abstractNumId w:val="15"/>
  </w:num>
  <w:num w:numId="4" w16cid:durableId="1383482061">
    <w:abstractNumId w:val="24"/>
  </w:num>
  <w:num w:numId="5" w16cid:durableId="244651065">
    <w:abstractNumId w:val="17"/>
  </w:num>
  <w:num w:numId="6" w16cid:durableId="1517813968">
    <w:abstractNumId w:val="16"/>
  </w:num>
  <w:num w:numId="7" w16cid:durableId="266276584">
    <w:abstractNumId w:val="26"/>
  </w:num>
  <w:num w:numId="8" w16cid:durableId="1077557185">
    <w:abstractNumId w:val="41"/>
  </w:num>
  <w:num w:numId="9" w16cid:durableId="1559318280">
    <w:abstractNumId w:val="31"/>
  </w:num>
  <w:num w:numId="10" w16cid:durableId="2112898198">
    <w:abstractNumId w:val="27"/>
  </w:num>
  <w:num w:numId="11" w16cid:durableId="2038651006">
    <w:abstractNumId w:val="23"/>
  </w:num>
  <w:num w:numId="12" w16cid:durableId="1540781442">
    <w:abstractNumId w:val="37"/>
  </w:num>
  <w:num w:numId="13" w16cid:durableId="1994479350">
    <w:abstractNumId w:val="6"/>
  </w:num>
  <w:num w:numId="14" w16cid:durableId="895241471">
    <w:abstractNumId w:val="1"/>
  </w:num>
  <w:num w:numId="15" w16cid:durableId="2006590805">
    <w:abstractNumId w:val="30"/>
  </w:num>
  <w:num w:numId="16" w16cid:durableId="1848401992">
    <w:abstractNumId w:val="38"/>
  </w:num>
  <w:num w:numId="17" w16cid:durableId="289213116">
    <w:abstractNumId w:val="8"/>
  </w:num>
  <w:num w:numId="18" w16cid:durableId="1121991857">
    <w:abstractNumId w:val="19"/>
  </w:num>
  <w:num w:numId="19" w16cid:durableId="840506913">
    <w:abstractNumId w:val="32"/>
  </w:num>
  <w:num w:numId="20" w16cid:durableId="1708020766">
    <w:abstractNumId w:val="28"/>
  </w:num>
  <w:num w:numId="21" w16cid:durableId="1276449963">
    <w:abstractNumId w:val="13"/>
  </w:num>
  <w:num w:numId="22" w16cid:durableId="1958176750">
    <w:abstractNumId w:val="3"/>
  </w:num>
  <w:num w:numId="23" w16cid:durableId="770197388">
    <w:abstractNumId w:val="18"/>
  </w:num>
  <w:num w:numId="24" w16cid:durableId="1484079382">
    <w:abstractNumId w:val="25"/>
  </w:num>
  <w:num w:numId="25" w16cid:durableId="1702320957">
    <w:abstractNumId w:val="20"/>
  </w:num>
  <w:num w:numId="26" w16cid:durableId="863402138">
    <w:abstractNumId w:val="21"/>
  </w:num>
  <w:num w:numId="27" w16cid:durableId="626160677">
    <w:abstractNumId w:val="33"/>
  </w:num>
  <w:num w:numId="28" w16cid:durableId="179971624">
    <w:abstractNumId w:val="22"/>
  </w:num>
  <w:num w:numId="29" w16cid:durableId="951472507">
    <w:abstractNumId w:val="0"/>
  </w:num>
  <w:num w:numId="30" w16cid:durableId="1976373987">
    <w:abstractNumId w:val="40"/>
  </w:num>
  <w:num w:numId="31" w16cid:durableId="418336134">
    <w:abstractNumId w:val="5"/>
  </w:num>
  <w:num w:numId="32" w16cid:durableId="1923293313">
    <w:abstractNumId w:val="10"/>
  </w:num>
  <w:num w:numId="33" w16cid:durableId="1384448393">
    <w:abstractNumId w:val="36"/>
  </w:num>
  <w:num w:numId="34" w16cid:durableId="1314068991">
    <w:abstractNumId w:val="39"/>
  </w:num>
  <w:num w:numId="35" w16cid:durableId="1792087742">
    <w:abstractNumId w:val="14"/>
  </w:num>
  <w:num w:numId="36" w16cid:durableId="1695837151">
    <w:abstractNumId w:val="4"/>
  </w:num>
  <w:num w:numId="37" w16cid:durableId="2120489178">
    <w:abstractNumId w:val="2"/>
  </w:num>
  <w:num w:numId="38" w16cid:durableId="2130392944">
    <w:abstractNumId w:val="35"/>
  </w:num>
  <w:num w:numId="39" w16cid:durableId="1146320220">
    <w:abstractNumId w:val="11"/>
  </w:num>
  <w:num w:numId="40" w16cid:durableId="449476597">
    <w:abstractNumId w:val="29"/>
  </w:num>
  <w:num w:numId="41" w16cid:durableId="136384706">
    <w:abstractNumId w:val="12"/>
  </w:num>
  <w:num w:numId="42" w16cid:durableId="289017102">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7BE7"/>
    <w:rsid w:val="0000410F"/>
    <w:rsid w:val="00007E0F"/>
    <w:rsid w:val="000129EC"/>
    <w:rsid w:val="0001392E"/>
    <w:rsid w:val="0001614E"/>
    <w:rsid w:val="000265C7"/>
    <w:rsid w:val="0002778D"/>
    <w:rsid w:val="000302D8"/>
    <w:rsid w:val="00043078"/>
    <w:rsid w:val="000456E0"/>
    <w:rsid w:val="000642C6"/>
    <w:rsid w:val="00066981"/>
    <w:rsid w:val="0007210F"/>
    <w:rsid w:val="00082024"/>
    <w:rsid w:val="00087C05"/>
    <w:rsid w:val="000A1F29"/>
    <w:rsid w:val="000A4B4E"/>
    <w:rsid w:val="000B7269"/>
    <w:rsid w:val="000C48EF"/>
    <w:rsid w:val="000C6310"/>
    <w:rsid w:val="000D2FBB"/>
    <w:rsid w:val="000D7042"/>
    <w:rsid w:val="000E0D70"/>
    <w:rsid w:val="000E1D22"/>
    <w:rsid w:val="000E5A06"/>
    <w:rsid w:val="000E5E00"/>
    <w:rsid w:val="000E5E86"/>
    <w:rsid w:val="000E64E2"/>
    <w:rsid w:val="000F4F70"/>
    <w:rsid w:val="000F66C7"/>
    <w:rsid w:val="001016C3"/>
    <w:rsid w:val="0010649A"/>
    <w:rsid w:val="00111294"/>
    <w:rsid w:val="0011163A"/>
    <w:rsid w:val="00111BE4"/>
    <w:rsid w:val="001153B5"/>
    <w:rsid w:val="00123C7D"/>
    <w:rsid w:val="0013187D"/>
    <w:rsid w:val="00132C32"/>
    <w:rsid w:val="001623E5"/>
    <w:rsid w:val="00167117"/>
    <w:rsid w:val="00171DCB"/>
    <w:rsid w:val="00186867"/>
    <w:rsid w:val="001871F5"/>
    <w:rsid w:val="00191CE6"/>
    <w:rsid w:val="00193392"/>
    <w:rsid w:val="001968FF"/>
    <w:rsid w:val="001B227F"/>
    <w:rsid w:val="001B6D40"/>
    <w:rsid w:val="001C5663"/>
    <w:rsid w:val="001D1FFD"/>
    <w:rsid w:val="001D3236"/>
    <w:rsid w:val="001D3905"/>
    <w:rsid w:val="001E2FB8"/>
    <w:rsid w:val="001F2D36"/>
    <w:rsid w:val="002079A0"/>
    <w:rsid w:val="0021028D"/>
    <w:rsid w:val="00213094"/>
    <w:rsid w:val="0022748F"/>
    <w:rsid w:val="00234394"/>
    <w:rsid w:val="00240494"/>
    <w:rsid w:val="00246D42"/>
    <w:rsid w:val="002644F4"/>
    <w:rsid w:val="0026603D"/>
    <w:rsid w:val="00270768"/>
    <w:rsid w:val="002770AE"/>
    <w:rsid w:val="002C4628"/>
    <w:rsid w:val="002C4E63"/>
    <w:rsid w:val="002D170F"/>
    <w:rsid w:val="002D7A78"/>
    <w:rsid w:val="002E0B08"/>
    <w:rsid w:val="002F103A"/>
    <w:rsid w:val="002F37F8"/>
    <w:rsid w:val="0030176E"/>
    <w:rsid w:val="00303626"/>
    <w:rsid w:val="00304906"/>
    <w:rsid w:val="0031124F"/>
    <w:rsid w:val="0033203C"/>
    <w:rsid w:val="0035578A"/>
    <w:rsid w:val="00360BA4"/>
    <w:rsid w:val="00393D01"/>
    <w:rsid w:val="003B51A1"/>
    <w:rsid w:val="003D2CFD"/>
    <w:rsid w:val="003F1C1B"/>
    <w:rsid w:val="003F5D44"/>
    <w:rsid w:val="003F7E06"/>
    <w:rsid w:val="00404A64"/>
    <w:rsid w:val="004060D5"/>
    <w:rsid w:val="004066B5"/>
    <w:rsid w:val="00417044"/>
    <w:rsid w:val="00437246"/>
    <w:rsid w:val="00452C3D"/>
    <w:rsid w:val="00467D8B"/>
    <w:rsid w:val="0047012D"/>
    <w:rsid w:val="00470C43"/>
    <w:rsid w:val="00475992"/>
    <w:rsid w:val="00476E8E"/>
    <w:rsid w:val="00477220"/>
    <w:rsid w:val="004955D4"/>
    <w:rsid w:val="004A34CB"/>
    <w:rsid w:val="004B6442"/>
    <w:rsid w:val="004C088D"/>
    <w:rsid w:val="004D0B19"/>
    <w:rsid w:val="004F389E"/>
    <w:rsid w:val="00526552"/>
    <w:rsid w:val="00533BCC"/>
    <w:rsid w:val="00552B63"/>
    <w:rsid w:val="00555172"/>
    <w:rsid w:val="00562A10"/>
    <w:rsid w:val="0057330E"/>
    <w:rsid w:val="00584569"/>
    <w:rsid w:val="005850EA"/>
    <w:rsid w:val="0058717D"/>
    <w:rsid w:val="00597159"/>
    <w:rsid w:val="005B162C"/>
    <w:rsid w:val="005B699D"/>
    <w:rsid w:val="005D3239"/>
    <w:rsid w:val="005F1979"/>
    <w:rsid w:val="005F4A5C"/>
    <w:rsid w:val="005F524D"/>
    <w:rsid w:val="006073E6"/>
    <w:rsid w:val="0061005C"/>
    <w:rsid w:val="00615AE5"/>
    <w:rsid w:val="0063118D"/>
    <w:rsid w:val="006412D8"/>
    <w:rsid w:val="006432BB"/>
    <w:rsid w:val="006473EC"/>
    <w:rsid w:val="006511A5"/>
    <w:rsid w:val="006815FC"/>
    <w:rsid w:val="00684770"/>
    <w:rsid w:val="00690C6A"/>
    <w:rsid w:val="006921A2"/>
    <w:rsid w:val="00693C86"/>
    <w:rsid w:val="006A1C1A"/>
    <w:rsid w:val="006A35B6"/>
    <w:rsid w:val="006A573E"/>
    <w:rsid w:val="006C04B0"/>
    <w:rsid w:val="006D2069"/>
    <w:rsid w:val="006E4DE5"/>
    <w:rsid w:val="006E56BA"/>
    <w:rsid w:val="006F3B72"/>
    <w:rsid w:val="006F4BD1"/>
    <w:rsid w:val="00710737"/>
    <w:rsid w:val="00710B7D"/>
    <w:rsid w:val="00713C73"/>
    <w:rsid w:val="007319CC"/>
    <w:rsid w:val="00741BEF"/>
    <w:rsid w:val="007420BC"/>
    <w:rsid w:val="00742BC0"/>
    <w:rsid w:val="00742D8E"/>
    <w:rsid w:val="0075311E"/>
    <w:rsid w:val="00765299"/>
    <w:rsid w:val="00766F3E"/>
    <w:rsid w:val="00770858"/>
    <w:rsid w:val="00771B97"/>
    <w:rsid w:val="00775E0C"/>
    <w:rsid w:val="00777562"/>
    <w:rsid w:val="0078504D"/>
    <w:rsid w:val="007937E8"/>
    <w:rsid w:val="007A01CA"/>
    <w:rsid w:val="007A1F67"/>
    <w:rsid w:val="007A7A17"/>
    <w:rsid w:val="007C4008"/>
    <w:rsid w:val="007C42F8"/>
    <w:rsid w:val="007D15A8"/>
    <w:rsid w:val="007D2033"/>
    <w:rsid w:val="007E1C9C"/>
    <w:rsid w:val="007E516B"/>
    <w:rsid w:val="0080197F"/>
    <w:rsid w:val="0080333D"/>
    <w:rsid w:val="008035CC"/>
    <w:rsid w:val="00807626"/>
    <w:rsid w:val="00807C31"/>
    <w:rsid w:val="00810BAF"/>
    <w:rsid w:val="008114BC"/>
    <w:rsid w:val="0082330B"/>
    <w:rsid w:val="00832F12"/>
    <w:rsid w:val="00834337"/>
    <w:rsid w:val="008562EC"/>
    <w:rsid w:val="00860D89"/>
    <w:rsid w:val="008634EA"/>
    <w:rsid w:val="008A1427"/>
    <w:rsid w:val="008A144F"/>
    <w:rsid w:val="008A434C"/>
    <w:rsid w:val="008C12A6"/>
    <w:rsid w:val="008F1B3F"/>
    <w:rsid w:val="008F4BF9"/>
    <w:rsid w:val="008F6385"/>
    <w:rsid w:val="008F73D3"/>
    <w:rsid w:val="0090029B"/>
    <w:rsid w:val="00905150"/>
    <w:rsid w:val="0091769C"/>
    <w:rsid w:val="009233A5"/>
    <w:rsid w:val="00924A76"/>
    <w:rsid w:val="00930D91"/>
    <w:rsid w:val="00933EC5"/>
    <w:rsid w:val="009419CD"/>
    <w:rsid w:val="00941F45"/>
    <w:rsid w:val="00954814"/>
    <w:rsid w:val="00957F0A"/>
    <w:rsid w:val="00964168"/>
    <w:rsid w:val="00972466"/>
    <w:rsid w:val="009732A4"/>
    <w:rsid w:val="0097564C"/>
    <w:rsid w:val="00987BE7"/>
    <w:rsid w:val="009908B9"/>
    <w:rsid w:val="009A5AB1"/>
    <w:rsid w:val="009C1AC2"/>
    <w:rsid w:val="009C1C24"/>
    <w:rsid w:val="009C1E4C"/>
    <w:rsid w:val="009D6473"/>
    <w:rsid w:val="009E2E17"/>
    <w:rsid w:val="009E70F7"/>
    <w:rsid w:val="009F7136"/>
    <w:rsid w:val="00A00FF8"/>
    <w:rsid w:val="00A1376E"/>
    <w:rsid w:val="00A152A8"/>
    <w:rsid w:val="00A21CA9"/>
    <w:rsid w:val="00A26F5C"/>
    <w:rsid w:val="00A3461E"/>
    <w:rsid w:val="00A36310"/>
    <w:rsid w:val="00A4228F"/>
    <w:rsid w:val="00A530E8"/>
    <w:rsid w:val="00A5745A"/>
    <w:rsid w:val="00A70CF0"/>
    <w:rsid w:val="00A962C5"/>
    <w:rsid w:val="00AC0218"/>
    <w:rsid w:val="00AC5F0A"/>
    <w:rsid w:val="00AC6EFE"/>
    <w:rsid w:val="00AD4BF8"/>
    <w:rsid w:val="00AE1D0A"/>
    <w:rsid w:val="00AE4E63"/>
    <w:rsid w:val="00AF5D31"/>
    <w:rsid w:val="00B01189"/>
    <w:rsid w:val="00B071BE"/>
    <w:rsid w:val="00B148BF"/>
    <w:rsid w:val="00B16B48"/>
    <w:rsid w:val="00B21AA4"/>
    <w:rsid w:val="00B30002"/>
    <w:rsid w:val="00B33597"/>
    <w:rsid w:val="00B33E87"/>
    <w:rsid w:val="00B3670B"/>
    <w:rsid w:val="00B37A3A"/>
    <w:rsid w:val="00B4417A"/>
    <w:rsid w:val="00B503D2"/>
    <w:rsid w:val="00B50913"/>
    <w:rsid w:val="00B54D85"/>
    <w:rsid w:val="00B62462"/>
    <w:rsid w:val="00B6550D"/>
    <w:rsid w:val="00B753C6"/>
    <w:rsid w:val="00B87E0E"/>
    <w:rsid w:val="00B87F0C"/>
    <w:rsid w:val="00B935AE"/>
    <w:rsid w:val="00B9726E"/>
    <w:rsid w:val="00BA3893"/>
    <w:rsid w:val="00BA525B"/>
    <w:rsid w:val="00BA58BC"/>
    <w:rsid w:val="00BA5C58"/>
    <w:rsid w:val="00BB3F6A"/>
    <w:rsid w:val="00BC4EAD"/>
    <w:rsid w:val="00BD0B38"/>
    <w:rsid w:val="00BE59D8"/>
    <w:rsid w:val="00BF4EE6"/>
    <w:rsid w:val="00C10DE3"/>
    <w:rsid w:val="00C13759"/>
    <w:rsid w:val="00C175E9"/>
    <w:rsid w:val="00C26F21"/>
    <w:rsid w:val="00C55079"/>
    <w:rsid w:val="00C66FBC"/>
    <w:rsid w:val="00C771C1"/>
    <w:rsid w:val="00C86D27"/>
    <w:rsid w:val="00CB0E57"/>
    <w:rsid w:val="00CC1B5A"/>
    <w:rsid w:val="00CC2AB3"/>
    <w:rsid w:val="00CC7EB8"/>
    <w:rsid w:val="00CD1CE8"/>
    <w:rsid w:val="00CD6B13"/>
    <w:rsid w:val="00CE215D"/>
    <w:rsid w:val="00CF6B02"/>
    <w:rsid w:val="00CF72AB"/>
    <w:rsid w:val="00D132A2"/>
    <w:rsid w:val="00D1653E"/>
    <w:rsid w:val="00D1746C"/>
    <w:rsid w:val="00D23C4E"/>
    <w:rsid w:val="00D32A03"/>
    <w:rsid w:val="00D53428"/>
    <w:rsid w:val="00D556C7"/>
    <w:rsid w:val="00D610CC"/>
    <w:rsid w:val="00D628D9"/>
    <w:rsid w:val="00D630BB"/>
    <w:rsid w:val="00D647F5"/>
    <w:rsid w:val="00D66AC4"/>
    <w:rsid w:val="00D67B8A"/>
    <w:rsid w:val="00D771DD"/>
    <w:rsid w:val="00D77E34"/>
    <w:rsid w:val="00D82BDB"/>
    <w:rsid w:val="00D85B87"/>
    <w:rsid w:val="00D8710C"/>
    <w:rsid w:val="00D93695"/>
    <w:rsid w:val="00D952CC"/>
    <w:rsid w:val="00DA6477"/>
    <w:rsid w:val="00DB03F1"/>
    <w:rsid w:val="00DC3EBA"/>
    <w:rsid w:val="00DC5AB7"/>
    <w:rsid w:val="00DD75CD"/>
    <w:rsid w:val="00DE4CA8"/>
    <w:rsid w:val="00DE5339"/>
    <w:rsid w:val="00DF28FA"/>
    <w:rsid w:val="00E040E0"/>
    <w:rsid w:val="00E11CB0"/>
    <w:rsid w:val="00E23136"/>
    <w:rsid w:val="00E26DBE"/>
    <w:rsid w:val="00E427F4"/>
    <w:rsid w:val="00E4511D"/>
    <w:rsid w:val="00E45174"/>
    <w:rsid w:val="00E57C93"/>
    <w:rsid w:val="00E609A0"/>
    <w:rsid w:val="00E6109C"/>
    <w:rsid w:val="00E62425"/>
    <w:rsid w:val="00E75BC8"/>
    <w:rsid w:val="00E75C5A"/>
    <w:rsid w:val="00EA2E57"/>
    <w:rsid w:val="00EB0449"/>
    <w:rsid w:val="00EB7156"/>
    <w:rsid w:val="00EC5965"/>
    <w:rsid w:val="00ED1D0C"/>
    <w:rsid w:val="00ED2371"/>
    <w:rsid w:val="00EF0BC1"/>
    <w:rsid w:val="00F106C5"/>
    <w:rsid w:val="00F152A4"/>
    <w:rsid w:val="00F27610"/>
    <w:rsid w:val="00F35489"/>
    <w:rsid w:val="00F41048"/>
    <w:rsid w:val="00F500D9"/>
    <w:rsid w:val="00F61CE5"/>
    <w:rsid w:val="00F801AD"/>
    <w:rsid w:val="00F82AFE"/>
    <w:rsid w:val="00F85B8E"/>
    <w:rsid w:val="00F86944"/>
    <w:rsid w:val="00F97C09"/>
    <w:rsid w:val="00FA38CD"/>
    <w:rsid w:val="00FC298B"/>
    <w:rsid w:val="00FE36E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C925A"/>
  <w15:docId w15:val="{E74388B8-E10E-4972-B36E-345D7CC1F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55D4"/>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87BE7"/>
    <w:pPr>
      <w:ind w:left="720"/>
      <w:contextualSpacing/>
    </w:pPr>
  </w:style>
  <w:style w:type="table" w:styleId="Tablaconcuadrcula">
    <w:name w:val="Table Grid"/>
    <w:basedOn w:val="Tablanormal"/>
    <w:uiPriority w:val="39"/>
    <w:rsid w:val="00987B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06698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66981"/>
    <w:rPr>
      <w:rFonts w:ascii="Tahoma" w:hAnsi="Tahoma" w:cs="Tahoma"/>
      <w:sz w:val="16"/>
      <w:szCs w:val="16"/>
    </w:rPr>
  </w:style>
  <w:style w:type="character" w:styleId="Refdecomentario">
    <w:name w:val="annotation reference"/>
    <w:basedOn w:val="Fuentedeprrafopredeter"/>
    <w:uiPriority w:val="99"/>
    <w:semiHidden/>
    <w:unhideWhenUsed/>
    <w:rsid w:val="0022748F"/>
    <w:rPr>
      <w:sz w:val="16"/>
      <w:szCs w:val="16"/>
    </w:rPr>
  </w:style>
  <w:style w:type="paragraph" w:styleId="Textocomentario">
    <w:name w:val="annotation text"/>
    <w:basedOn w:val="Normal"/>
    <w:link w:val="TextocomentarioCar"/>
    <w:uiPriority w:val="99"/>
    <w:semiHidden/>
    <w:unhideWhenUsed/>
    <w:rsid w:val="0022748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2748F"/>
    <w:rPr>
      <w:sz w:val="20"/>
      <w:szCs w:val="20"/>
    </w:rPr>
  </w:style>
  <w:style w:type="paragraph" w:styleId="Asuntodelcomentario">
    <w:name w:val="annotation subject"/>
    <w:basedOn w:val="Textocomentario"/>
    <w:next w:val="Textocomentario"/>
    <w:link w:val="AsuntodelcomentarioCar"/>
    <w:uiPriority w:val="99"/>
    <w:semiHidden/>
    <w:unhideWhenUsed/>
    <w:rsid w:val="0022748F"/>
    <w:rPr>
      <w:b/>
      <w:bCs/>
    </w:rPr>
  </w:style>
  <w:style w:type="character" w:customStyle="1" w:styleId="AsuntodelcomentarioCar">
    <w:name w:val="Asunto del comentario Car"/>
    <w:basedOn w:val="TextocomentarioCar"/>
    <w:link w:val="Asuntodelcomentario"/>
    <w:uiPriority w:val="99"/>
    <w:semiHidden/>
    <w:rsid w:val="0022748F"/>
    <w:rPr>
      <w:b/>
      <w:bCs/>
      <w:sz w:val="20"/>
      <w:szCs w:val="20"/>
    </w:rPr>
  </w:style>
  <w:style w:type="paragraph" w:styleId="Encabezado">
    <w:name w:val="header"/>
    <w:basedOn w:val="Normal"/>
    <w:link w:val="EncabezadoCar"/>
    <w:uiPriority w:val="99"/>
    <w:unhideWhenUsed/>
    <w:rsid w:val="00771B9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71B97"/>
  </w:style>
  <w:style w:type="paragraph" w:styleId="Piedepgina">
    <w:name w:val="footer"/>
    <w:basedOn w:val="Normal"/>
    <w:link w:val="PiedepginaCar"/>
    <w:uiPriority w:val="99"/>
    <w:unhideWhenUsed/>
    <w:rsid w:val="00771B9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71B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8849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A50D81-BA08-4272-8778-40A4CD38F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1119</TotalTime>
  <Pages>16</Pages>
  <Words>949</Words>
  <Characters>5224</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dc:creator>
  <cp:keywords/>
  <dc:description/>
  <cp:lastModifiedBy>Lenovo</cp:lastModifiedBy>
  <cp:revision>8</cp:revision>
  <cp:lastPrinted>2023-11-03T20:18:00Z</cp:lastPrinted>
  <dcterms:created xsi:type="dcterms:W3CDTF">2023-09-28T16:53:00Z</dcterms:created>
  <dcterms:modified xsi:type="dcterms:W3CDTF">2026-07-03T02:03:00Z</dcterms:modified>
</cp:coreProperties>
</file>