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8321eba64a8e4555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77" w:type="pct"/>
        <w:tblLayout w:type="fixed"/>
        <w:tblLook w:val="04A0" w:firstRow="1" w:lastRow="0" w:firstColumn="1" w:lastColumn="0" w:noHBand="0" w:noVBand="1"/>
        <w:tblCaption w:val="Tabla de diseño"/>
      </w:tblPr>
      <w:tblGrid>
        <w:gridCol w:w="6932"/>
        <w:gridCol w:w="6187"/>
        <w:gridCol w:w="6187"/>
        <w:gridCol w:w="6187"/>
        <w:gridCol w:w="6187"/>
      </w:tblGrid>
      <w:tr w:rsidR="00D45105" w:rsidRPr="004E225E" w:rsidTr="00D45105">
        <w:trPr>
          <w:trHeight w:hRule="exact" w:val="864"/>
        </w:trPr>
        <w:tc>
          <w:tcPr>
            <w:tcW w:w="5531" w:type="dxa"/>
            <w:vAlign w:val="bottom"/>
          </w:tcPr>
          <w:p w:rsidR="00D45105" w:rsidRPr="004E225E" w:rsidRDefault="00D45105">
            <w:pPr>
              <w:pStyle w:val="Mes"/>
              <w:rPr>
                <w:noProof/>
              </w:rPr>
            </w:pPr>
            <w:r w:rsidRPr="00D45105">
              <w:rPr>
                <w:noProof/>
                <w:sz w:val="56"/>
                <w:lang w:bidi="es-ES"/>
              </w:rPr>
              <w:t>NOVIEMBRE</w:t>
            </w:r>
          </w:p>
        </w:tc>
        <w:tc>
          <w:tcPr>
            <w:tcW w:w="4937" w:type="dxa"/>
            <w:shd w:val="clear" w:color="auto" w:fill="592057" w:themeFill="accent1"/>
          </w:tcPr>
          <w:p w:rsidR="00D45105" w:rsidRPr="004E225E" w:rsidRDefault="00D45105">
            <w:pPr>
              <w:rPr>
                <w:noProof/>
              </w:rPr>
            </w:pPr>
          </w:p>
        </w:tc>
        <w:tc>
          <w:tcPr>
            <w:tcW w:w="4937" w:type="dxa"/>
            <w:shd w:val="clear" w:color="auto" w:fill="592057" w:themeFill="accent1"/>
          </w:tcPr>
          <w:p w:rsidR="00D45105" w:rsidRPr="004E225E" w:rsidRDefault="00D45105">
            <w:pPr>
              <w:rPr>
                <w:noProof/>
              </w:rPr>
            </w:pPr>
          </w:p>
        </w:tc>
        <w:tc>
          <w:tcPr>
            <w:tcW w:w="4937" w:type="dxa"/>
            <w:shd w:val="clear" w:color="auto" w:fill="592057" w:themeFill="accent1"/>
          </w:tcPr>
          <w:p w:rsidR="00D45105" w:rsidRPr="004E225E" w:rsidRDefault="00D45105">
            <w:pPr>
              <w:rPr>
                <w:noProof/>
              </w:rPr>
            </w:pPr>
          </w:p>
        </w:tc>
        <w:tc>
          <w:tcPr>
            <w:tcW w:w="4937" w:type="dxa"/>
            <w:shd w:val="clear" w:color="auto" w:fill="592057" w:themeFill="accent1"/>
            <w:vAlign w:val="bottom"/>
          </w:tcPr>
          <w:p w:rsidR="00D45105" w:rsidRPr="004E225E" w:rsidRDefault="00D45105">
            <w:pPr>
              <w:rPr>
                <w:noProof/>
              </w:rPr>
            </w:pPr>
          </w:p>
        </w:tc>
      </w:tr>
      <w:tr w:rsidR="00D45105" w:rsidRPr="004E225E" w:rsidTr="00D45105">
        <w:trPr>
          <w:trHeight w:val="2744"/>
        </w:trPr>
        <w:tc>
          <w:tcPr>
            <w:tcW w:w="5531" w:type="dxa"/>
          </w:tcPr>
          <w:p w:rsidR="00D45105" w:rsidRPr="00D45105" w:rsidRDefault="00D45105">
            <w:pPr>
              <w:pStyle w:val="Ao"/>
              <w:rPr>
                <w:noProof/>
                <w:sz w:val="56"/>
                <w:lang w:bidi="es-ES"/>
              </w:rPr>
            </w:pPr>
            <w:r w:rsidRPr="00D45105">
              <w:rPr>
                <w:noProof/>
                <w:sz w:val="56"/>
                <w:lang w:bidi="es-ES"/>
              </w:rPr>
              <w:fldChar w:fldCharType="begin"/>
            </w:r>
            <w:r w:rsidRPr="00D45105">
              <w:rPr>
                <w:noProof/>
                <w:sz w:val="56"/>
                <w:lang w:bidi="es-ES"/>
              </w:rPr>
              <w:instrText xml:space="preserve"> DOCVARIABLE  MonthStart \@  yyyy   \* MERGEFORMAT </w:instrText>
            </w:r>
            <w:r w:rsidRPr="00D45105">
              <w:rPr>
                <w:noProof/>
                <w:sz w:val="56"/>
                <w:lang w:bidi="es-ES"/>
              </w:rPr>
              <w:fldChar w:fldCharType="separate"/>
            </w:r>
            <w:r w:rsidRPr="00D45105">
              <w:rPr>
                <w:noProof/>
                <w:sz w:val="56"/>
                <w:lang w:bidi="es-ES"/>
              </w:rPr>
              <w:t>2025</w:t>
            </w:r>
            <w:r w:rsidRPr="00D45105">
              <w:rPr>
                <w:noProof/>
                <w:sz w:val="56"/>
                <w:lang w:bidi="es-ES"/>
              </w:rPr>
              <w:fldChar w:fldCharType="end"/>
            </w:r>
          </w:p>
          <w:p w:rsidR="00D45105" w:rsidRPr="00D45105" w:rsidRDefault="00D45105">
            <w:pPr>
              <w:pStyle w:val="Ao"/>
              <w:rPr>
                <w:b/>
                <w:noProof/>
              </w:rPr>
            </w:pPr>
            <w:r w:rsidRPr="00D45105">
              <w:rPr>
                <w:b/>
                <w:noProof/>
                <w:sz w:val="40"/>
                <w:lang w:bidi="es-ES"/>
              </w:rPr>
              <w:t>REGIDORA</w:t>
            </w:r>
            <w:r>
              <w:rPr>
                <w:b/>
                <w:noProof/>
                <w:sz w:val="40"/>
                <w:lang w:bidi="es-ES"/>
              </w:rPr>
              <w:t xml:space="preserve">: </w:t>
            </w:r>
            <w:r w:rsidRPr="00D45105">
              <w:rPr>
                <w:b/>
                <w:noProof/>
                <w:sz w:val="40"/>
                <w:lang w:bidi="es-ES"/>
              </w:rPr>
              <w:t xml:space="preserve"> BERTHA ALICIA CASTELLANOS SALCEDO</w:t>
            </w:r>
          </w:p>
        </w:tc>
        <w:tc>
          <w:tcPr>
            <w:tcW w:w="4937" w:type="dxa"/>
          </w:tcPr>
          <w:p w:rsidR="00D45105" w:rsidRPr="004E225E" w:rsidRDefault="00D45105">
            <w:pPr>
              <w:rPr>
                <w:noProof/>
              </w:rPr>
            </w:pPr>
          </w:p>
        </w:tc>
        <w:tc>
          <w:tcPr>
            <w:tcW w:w="4937" w:type="dxa"/>
          </w:tcPr>
          <w:p w:rsidR="00D45105" w:rsidRPr="004E225E" w:rsidRDefault="00D45105">
            <w:pPr>
              <w:rPr>
                <w:noProof/>
              </w:rPr>
            </w:pPr>
          </w:p>
        </w:tc>
        <w:tc>
          <w:tcPr>
            <w:tcW w:w="4937" w:type="dxa"/>
          </w:tcPr>
          <w:p w:rsidR="00D45105" w:rsidRPr="004E225E" w:rsidRDefault="00D45105">
            <w:pPr>
              <w:rPr>
                <w:noProof/>
              </w:rPr>
            </w:pPr>
          </w:p>
        </w:tc>
        <w:tc>
          <w:tcPr>
            <w:tcW w:w="4937" w:type="dxa"/>
            <w:tcMar>
              <w:top w:w="72" w:type="dxa"/>
              <w:left w:w="0" w:type="dxa"/>
              <w:bottom w:w="0" w:type="dxa"/>
              <w:right w:w="0" w:type="dxa"/>
            </w:tcMar>
          </w:tcPr>
          <w:p w:rsidR="00D45105" w:rsidRPr="004E225E" w:rsidRDefault="00D45105">
            <w:pPr>
              <w:rPr>
                <w:noProof/>
              </w:rPr>
            </w:pPr>
          </w:p>
        </w:tc>
      </w:tr>
      <w:tr w:rsidR="00D45105" w:rsidRPr="004E225E" w:rsidTr="00D45105">
        <w:trPr>
          <w:trHeight w:hRule="exact" w:val="288"/>
        </w:trPr>
        <w:tc>
          <w:tcPr>
            <w:tcW w:w="5531" w:type="dxa"/>
          </w:tcPr>
          <w:p w:rsidR="00D45105" w:rsidRPr="004E225E" w:rsidRDefault="00D45105">
            <w:pPr>
              <w:rPr>
                <w:noProof/>
              </w:rPr>
            </w:pPr>
          </w:p>
        </w:tc>
        <w:tc>
          <w:tcPr>
            <w:tcW w:w="4937" w:type="dxa"/>
          </w:tcPr>
          <w:p w:rsidR="00D45105" w:rsidRDefault="00D45105">
            <w:pPr>
              <w:pStyle w:val="Descripcin"/>
              <w:rPr>
                <w:noProof/>
              </w:rPr>
            </w:pPr>
          </w:p>
        </w:tc>
        <w:tc>
          <w:tcPr>
            <w:tcW w:w="4937" w:type="dxa"/>
          </w:tcPr>
          <w:p w:rsidR="00D45105" w:rsidRDefault="00D45105">
            <w:pPr>
              <w:pStyle w:val="Descripcin"/>
              <w:rPr>
                <w:noProof/>
              </w:rPr>
            </w:pPr>
          </w:p>
        </w:tc>
        <w:tc>
          <w:tcPr>
            <w:tcW w:w="4937" w:type="dxa"/>
          </w:tcPr>
          <w:p w:rsidR="00D45105" w:rsidRDefault="00D45105">
            <w:pPr>
              <w:pStyle w:val="Descripcin"/>
              <w:rPr>
                <w:noProof/>
              </w:rPr>
            </w:pPr>
          </w:p>
        </w:tc>
        <w:tc>
          <w:tcPr>
            <w:tcW w:w="4937" w:type="dxa"/>
            <w:tcMar>
              <w:left w:w="115" w:type="dxa"/>
              <w:bottom w:w="115" w:type="dxa"/>
              <w:right w:w="115" w:type="dxa"/>
            </w:tcMar>
          </w:tcPr>
          <w:p w:rsidR="00D45105" w:rsidRPr="004E225E" w:rsidRDefault="00D45105">
            <w:pPr>
              <w:pStyle w:val="Descripcin"/>
              <w:rPr>
                <w:noProof/>
              </w:rPr>
            </w:pP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Tabla de diseño"/>
      </w:tblPr>
      <w:tblGrid>
        <w:gridCol w:w="1950"/>
        <w:gridCol w:w="2135"/>
        <w:gridCol w:w="2213"/>
        <w:gridCol w:w="2691"/>
        <w:gridCol w:w="2467"/>
        <w:gridCol w:w="1916"/>
        <w:gridCol w:w="1306"/>
      </w:tblGrid>
      <w:tr w:rsidR="00EA493F" w:rsidRPr="004E225E" w:rsidTr="00A94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6" w:type="dxa"/>
            <w:tcBorders>
              <w:bottom w:val="single" w:sz="4" w:space="0" w:color="595959" w:themeColor="text1" w:themeTint="A6"/>
            </w:tcBorders>
          </w:tcPr>
          <w:p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Lunes</w:t>
            </w:r>
          </w:p>
        </w:tc>
        <w:tc>
          <w:tcPr>
            <w:tcW w:w="1540" w:type="dxa"/>
            <w:tcBorders>
              <w:bottom w:val="single" w:sz="4" w:space="0" w:color="595959" w:themeColor="text1" w:themeTint="A6"/>
            </w:tcBorders>
          </w:tcPr>
          <w:p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Martes</w:t>
            </w:r>
          </w:p>
        </w:tc>
        <w:tc>
          <w:tcPr>
            <w:tcW w:w="1540" w:type="dxa"/>
            <w:tcBorders>
              <w:bottom w:val="single" w:sz="4" w:space="0" w:color="595959" w:themeColor="text1" w:themeTint="A6"/>
            </w:tcBorders>
          </w:tcPr>
          <w:p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Miércoles</w:t>
            </w:r>
          </w:p>
        </w:tc>
        <w:tc>
          <w:tcPr>
            <w:tcW w:w="1558" w:type="dxa"/>
            <w:tcBorders>
              <w:bottom w:val="single" w:sz="4" w:space="0" w:color="595959" w:themeColor="text1" w:themeTint="A6"/>
            </w:tcBorders>
          </w:tcPr>
          <w:p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Jueves</w:t>
            </w:r>
          </w:p>
        </w:tc>
        <w:tc>
          <w:tcPr>
            <w:tcW w:w="1438" w:type="dxa"/>
            <w:tcBorders>
              <w:bottom w:val="single" w:sz="4" w:space="0" w:color="595959" w:themeColor="text1" w:themeTint="A6"/>
            </w:tcBorders>
          </w:tcPr>
          <w:p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Viernes</w:t>
            </w:r>
          </w:p>
        </w:tc>
        <w:tc>
          <w:tcPr>
            <w:tcW w:w="1634" w:type="dxa"/>
            <w:tcBorders>
              <w:bottom w:val="single" w:sz="4" w:space="0" w:color="595959" w:themeColor="text1" w:themeTint="A6"/>
            </w:tcBorders>
          </w:tcPr>
          <w:p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Sábado</w:t>
            </w:r>
          </w:p>
        </w:tc>
        <w:tc>
          <w:tcPr>
            <w:tcW w:w="1544" w:type="dxa"/>
            <w:tcBorders>
              <w:bottom w:val="single" w:sz="4" w:space="0" w:color="595959" w:themeColor="text1" w:themeTint="A6"/>
            </w:tcBorders>
          </w:tcPr>
          <w:p w:rsidR="00661028" w:rsidRPr="004E225E" w:rsidRDefault="0081589D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Domingo</w:t>
            </w:r>
          </w:p>
        </w:tc>
      </w:tr>
      <w:tr w:rsidR="00B80FF4" w:rsidRPr="004E225E" w:rsidTr="00D45105">
        <w:tc>
          <w:tcPr>
            <w:tcW w:w="1536" w:type="dxa"/>
            <w:tcBorders>
              <w:top w:val="single" w:sz="4" w:space="0" w:color="595959" w:themeColor="text1" w:themeTint="A6"/>
              <w:bottom w:val="nil"/>
            </w:tcBorders>
            <w:shd w:val="clear" w:color="auto" w:fill="C69263" w:themeFill="accent5" w:themeFillTint="99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sábado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lunes</w:instrText>
            </w:r>
            <w:r w:rsidRPr="004E225E">
              <w:rPr>
                <w:noProof/>
                <w:lang w:bidi="es-ES"/>
              </w:rPr>
              <w:instrText>" 1 ""</w:instrTex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C69263" w:themeFill="accent5" w:themeFillTint="99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sábado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martes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2020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C69263" w:themeFill="accent5" w:themeFillTint="99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sábado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58" w:type="dxa"/>
            <w:tcBorders>
              <w:top w:val="single" w:sz="4" w:space="0" w:color="595959" w:themeColor="text1" w:themeTint="A6"/>
              <w:bottom w:val="nil"/>
            </w:tcBorders>
            <w:shd w:val="clear" w:color="auto" w:fill="C69263" w:themeFill="accent5" w:themeFillTint="99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sábado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jueves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3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595959" w:themeColor="text1" w:themeTint="A6"/>
              <w:bottom w:val="nil"/>
            </w:tcBorders>
            <w:shd w:val="clear" w:color="auto" w:fill="C69263" w:themeFill="accent5" w:themeFillTint="99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sábado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>= "</w:instrText>
            </w:r>
            <w:r w:rsidR="002F030C" w:rsidRPr="004E225E">
              <w:rPr>
                <w:noProof/>
                <w:lang w:bidi="es-ES"/>
              </w:rPr>
              <w:instrText>viernes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sábado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sábado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 w:rsidRPr="004E225E">
              <w:rPr>
                <w:noProof/>
                <w:lang w:bidi="es-ES"/>
              </w:rPr>
              <w:t>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sábado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domingo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t>2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5B70EA" w:rsidRPr="004E225E" w:rsidTr="00D45105">
        <w:trPr>
          <w:trHeight w:val="1020"/>
        </w:trPr>
        <w:tc>
          <w:tcPr>
            <w:tcW w:w="1536" w:type="dxa"/>
            <w:tcBorders>
              <w:top w:val="nil"/>
              <w:bottom w:val="single" w:sz="4" w:space="0" w:color="595959" w:themeColor="text1" w:themeTint="A6"/>
            </w:tcBorders>
            <w:shd w:val="clear" w:color="auto" w:fill="C69263" w:themeFill="accent5" w:themeFillTint="99"/>
          </w:tcPr>
          <w:p w:rsidR="00661028" w:rsidRPr="004E225E" w:rsidRDefault="00661028">
            <w:pPr>
              <w:rPr>
                <w:noProof/>
              </w:rPr>
            </w:pPr>
            <w:bookmarkStart w:id="0" w:name="_GoBack" w:colFirst="0" w:colLast="5"/>
          </w:p>
        </w:tc>
        <w:tc>
          <w:tcPr>
            <w:tcW w:w="15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C69263" w:themeFill="accent5" w:themeFillTint="99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C69263" w:themeFill="accent5" w:themeFillTint="99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595959" w:themeColor="text1" w:themeTint="A6"/>
            </w:tcBorders>
            <w:shd w:val="clear" w:color="auto" w:fill="C69263" w:themeFill="accent5" w:themeFillTint="99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438" w:type="dxa"/>
            <w:tcBorders>
              <w:top w:val="nil"/>
              <w:bottom w:val="single" w:sz="4" w:space="0" w:color="595959" w:themeColor="text1" w:themeTint="A6"/>
            </w:tcBorders>
            <w:shd w:val="clear" w:color="auto" w:fill="C69263" w:themeFill="accent5" w:themeFillTint="99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6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Default="00B80FF4" w:rsidP="00A65192">
            <w:pPr>
              <w:pStyle w:val="Prrafodelista"/>
              <w:numPr>
                <w:ilvl w:val="0"/>
                <w:numId w:val="11"/>
              </w:numPr>
              <w:rPr>
                <w:noProof/>
              </w:rPr>
            </w:pPr>
            <w:r>
              <w:rPr>
                <w:noProof/>
              </w:rPr>
              <w:t>DESFILE DIA DE MUERTOS</w:t>
            </w:r>
          </w:p>
          <w:p w:rsidR="00A65192" w:rsidRPr="004E225E" w:rsidRDefault="00B80FF4" w:rsidP="00A65192">
            <w:pPr>
              <w:pStyle w:val="Prrafodelista"/>
              <w:numPr>
                <w:ilvl w:val="0"/>
                <w:numId w:val="11"/>
              </w:numPr>
              <w:rPr>
                <w:noProof/>
              </w:rPr>
            </w:pPr>
            <w:r>
              <w:rPr>
                <w:noProof/>
              </w:rPr>
              <w:t xml:space="preserve">ASISTENCIA KIOSCO PLAZA PRINCIPAL </w:t>
            </w:r>
          </w:p>
        </w:tc>
        <w:tc>
          <w:tcPr>
            <w:tcW w:w="154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661028">
            <w:pPr>
              <w:rPr>
                <w:noProof/>
              </w:rPr>
            </w:pPr>
          </w:p>
        </w:tc>
      </w:tr>
      <w:tr w:rsidR="00E1201A" w:rsidRPr="004E225E" w:rsidTr="00661028">
        <w:tc>
          <w:tcPr>
            <w:tcW w:w="1536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3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4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5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5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6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7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8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t>9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E1201A" w:rsidRPr="004E225E" w:rsidTr="00A3135E">
        <w:trPr>
          <w:trHeight w:hRule="exact" w:val="2448"/>
        </w:trPr>
        <w:tc>
          <w:tcPr>
            <w:tcW w:w="1536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D767E8" w:rsidRPr="004E225E" w:rsidRDefault="00B80FF4" w:rsidP="00AE44EA">
            <w:pPr>
              <w:pStyle w:val="Prrafodelista"/>
              <w:numPr>
                <w:ilvl w:val="0"/>
                <w:numId w:val="15"/>
              </w:numPr>
              <w:ind w:left="454" w:firstLine="0"/>
              <w:rPr>
                <w:noProof/>
              </w:rPr>
            </w:pPr>
            <w:r>
              <w:rPr>
                <w:noProof/>
              </w:rPr>
              <w:t>ASISTENCIA EN SALA DE REGIDORES</w:t>
            </w:r>
          </w:p>
        </w:tc>
        <w:tc>
          <w:tcPr>
            <w:tcW w:w="15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Default="00B80FF4" w:rsidP="00D767E8">
            <w:pPr>
              <w:pStyle w:val="Prrafodelista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REUNION CON EL ENCARGADO DE HACIENDA </w:t>
            </w:r>
          </w:p>
          <w:p w:rsidR="00AE44EA" w:rsidRDefault="00B80FF4" w:rsidP="00D767E8">
            <w:pPr>
              <w:pStyle w:val="Prrafodelista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REUNION CON LA PRESIDENA</w:t>
            </w:r>
          </w:p>
          <w:p w:rsidR="00AE44EA" w:rsidRPr="004E225E" w:rsidRDefault="00B80FF4" w:rsidP="00D767E8">
            <w:pPr>
              <w:pStyle w:val="Prrafodelista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ASISTENCIA EN SALA DE REGIDORES </w:t>
            </w:r>
          </w:p>
        </w:tc>
        <w:tc>
          <w:tcPr>
            <w:tcW w:w="15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AE44EA" w:rsidRDefault="00B80FF4" w:rsidP="00AE44EA">
            <w:pPr>
              <w:pStyle w:val="Prrafodelista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 xml:space="preserve">MIERCOLES CIUDADANO EN LA COLONIA ARBOLEDAS </w:t>
            </w:r>
          </w:p>
          <w:p w:rsidR="00661028" w:rsidRDefault="00B80FF4" w:rsidP="00AE44EA">
            <w:pPr>
              <w:pStyle w:val="Prrafodelista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ASISTECIA EN SALA DE REGIDORES</w:t>
            </w:r>
          </w:p>
          <w:p w:rsidR="00AE44EA" w:rsidRPr="004E225E" w:rsidRDefault="00AE44EA">
            <w:pPr>
              <w:rPr>
                <w:noProof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A3135E" w:rsidRDefault="00B80FF4" w:rsidP="00A3135E">
            <w:pPr>
              <w:pStyle w:val="Prrafodelista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CURSO RELACIONADO CON EL ANTEPROYECTO 2026, EN SALA BICENTENARIO</w:t>
            </w:r>
          </w:p>
          <w:p w:rsidR="00A3135E" w:rsidRDefault="00B80FF4" w:rsidP="00A3135E">
            <w:pPr>
              <w:pStyle w:val="Prrafodelista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ASISTENCIA EN SALA DE REGIDORES</w:t>
            </w:r>
          </w:p>
          <w:p w:rsidR="00A3135E" w:rsidRPr="004E225E" w:rsidRDefault="00B80FF4" w:rsidP="00A3135E">
            <w:pPr>
              <w:pStyle w:val="Prrafodelista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 xml:space="preserve">REUNION CON PROTOCOLO Y HACIENDA MUNICIPAL </w:t>
            </w:r>
          </w:p>
        </w:tc>
        <w:tc>
          <w:tcPr>
            <w:tcW w:w="143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B80FF4" w:rsidP="00A3135E">
            <w:pPr>
              <w:pStyle w:val="Prrafodelista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ASISTENCIA EN SALA DE REGIDORES</w:t>
            </w:r>
          </w:p>
        </w:tc>
        <w:tc>
          <w:tcPr>
            <w:tcW w:w="16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54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661028">
            <w:pPr>
              <w:rPr>
                <w:noProof/>
              </w:rPr>
            </w:pPr>
          </w:p>
        </w:tc>
      </w:tr>
      <w:tr w:rsidR="00E1201A" w:rsidRPr="004E225E" w:rsidTr="00661028">
        <w:tc>
          <w:tcPr>
            <w:tcW w:w="1536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10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11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12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5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13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14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15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t>16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E1201A" w:rsidRPr="004E225E" w:rsidTr="002D241C">
        <w:trPr>
          <w:trHeight w:hRule="exact" w:val="1808"/>
        </w:trPr>
        <w:tc>
          <w:tcPr>
            <w:tcW w:w="1536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B80FF4" w:rsidP="002D241C">
            <w:pPr>
              <w:pStyle w:val="Prrafodelista"/>
              <w:numPr>
                <w:ilvl w:val="0"/>
                <w:numId w:val="17"/>
              </w:numPr>
              <w:rPr>
                <w:noProof/>
              </w:rPr>
            </w:pPr>
            <w:r>
              <w:rPr>
                <w:noProof/>
              </w:rPr>
              <w:lastRenderedPageBreak/>
              <w:t>ASISTENCIA EN SALA DE REGIDORES</w:t>
            </w:r>
          </w:p>
        </w:tc>
        <w:tc>
          <w:tcPr>
            <w:tcW w:w="15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B80FF4" w:rsidP="002D241C">
            <w:pPr>
              <w:pStyle w:val="Prrafodelista"/>
              <w:numPr>
                <w:ilvl w:val="0"/>
                <w:numId w:val="18"/>
              </w:numPr>
              <w:rPr>
                <w:noProof/>
              </w:rPr>
            </w:pPr>
            <w:r>
              <w:rPr>
                <w:noProof/>
              </w:rPr>
              <w:t>ASISTENCIA EN SALA DE REGIDORES</w:t>
            </w:r>
          </w:p>
        </w:tc>
        <w:tc>
          <w:tcPr>
            <w:tcW w:w="15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B80FF4" w:rsidP="002D241C">
            <w:pPr>
              <w:pStyle w:val="Prrafodelista"/>
              <w:numPr>
                <w:ilvl w:val="0"/>
                <w:numId w:val="18"/>
              </w:numPr>
              <w:rPr>
                <w:noProof/>
              </w:rPr>
            </w:pPr>
            <w:r>
              <w:rPr>
                <w:noProof/>
              </w:rPr>
              <w:t>ASISTENCIA EN SALA DE REGIDORES</w:t>
            </w:r>
          </w:p>
        </w:tc>
        <w:tc>
          <w:tcPr>
            <w:tcW w:w="155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Default="00B80FF4" w:rsidP="002D241C">
            <w:pPr>
              <w:pStyle w:val="Prrafodelista"/>
              <w:numPr>
                <w:ilvl w:val="0"/>
                <w:numId w:val="18"/>
              </w:numPr>
              <w:rPr>
                <w:noProof/>
              </w:rPr>
            </w:pPr>
            <w:r>
              <w:rPr>
                <w:noProof/>
              </w:rPr>
              <w:t>ASISTENCIA EN SALA DE REGIDORES</w:t>
            </w:r>
          </w:p>
          <w:p w:rsidR="004D447D" w:rsidRDefault="00B80FF4" w:rsidP="002D241C">
            <w:pPr>
              <w:pStyle w:val="Prrafodelista"/>
              <w:numPr>
                <w:ilvl w:val="0"/>
                <w:numId w:val="18"/>
              </w:numPr>
              <w:rPr>
                <w:noProof/>
              </w:rPr>
            </w:pPr>
            <w:r>
              <w:rPr>
                <w:noProof/>
              </w:rPr>
              <w:t xml:space="preserve">REUNION CON LA DIRECTORA DE DESARROLLO ECONOMICO, COORDINACIOND ECONTROL Y DEGUIMIENTO, ASI C </w:t>
            </w:r>
          </w:p>
          <w:p w:rsidR="002D241C" w:rsidRPr="004E225E" w:rsidRDefault="00B80FF4" w:rsidP="002D241C">
            <w:pPr>
              <w:pStyle w:val="Prrafodelista"/>
              <w:numPr>
                <w:ilvl w:val="0"/>
                <w:numId w:val="18"/>
              </w:numPr>
              <w:rPr>
                <w:noProof/>
              </w:rPr>
            </w:pPr>
            <w:r>
              <w:rPr>
                <w:noProof/>
              </w:rPr>
              <w:t xml:space="preserve">REUNUION CON LA SECRETARIO PGENERLAL NOMO INOVACION GUBERNANEMTAL </w:t>
            </w:r>
          </w:p>
        </w:tc>
        <w:tc>
          <w:tcPr>
            <w:tcW w:w="143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B80FF4" w:rsidP="005525E1">
            <w:pPr>
              <w:pStyle w:val="Prrafodelista"/>
              <w:numPr>
                <w:ilvl w:val="0"/>
                <w:numId w:val="18"/>
              </w:numPr>
              <w:rPr>
                <w:noProof/>
              </w:rPr>
            </w:pPr>
            <w:r>
              <w:rPr>
                <w:noProof/>
              </w:rPr>
              <w:t>ASISTENCIA EN SALA DE REGIDORES</w:t>
            </w:r>
          </w:p>
        </w:tc>
        <w:tc>
          <w:tcPr>
            <w:tcW w:w="16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54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661028">
            <w:pPr>
              <w:rPr>
                <w:noProof/>
              </w:rPr>
            </w:pPr>
          </w:p>
        </w:tc>
      </w:tr>
      <w:tr w:rsidR="00E1201A" w:rsidRPr="004E225E" w:rsidTr="00661028">
        <w:tc>
          <w:tcPr>
            <w:tcW w:w="1536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17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18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19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5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20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21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22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t>23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EA493F" w:rsidRPr="004E225E" w:rsidTr="005B70EA">
        <w:trPr>
          <w:trHeight w:hRule="exact" w:val="4648"/>
        </w:trPr>
        <w:tc>
          <w:tcPr>
            <w:tcW w:w="1536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B80FF4" w:rsidP="005525E1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ASISTENCIA EN SALA DE REGIDORES</w:t>
            </w:r>
          </w:p>
        </w:tc>
        <w:tc>
          <w:tcPr>
            <w:tcW w:w="15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Default="00B80FF4" w:rsidP="005525E1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SESION DE COMISION EDILCIIA DE ADULTO MAYOR</w:t>
            </w:r>
          </w:p>
          <w:p w:rsidR="005525E1" w:rsidRDefault="00B80FF4" w:rsidP="005525E1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SESION DE LA COMISION EDILCIOIA DE PROMOCION ECONOMICA</w:t>
            </w:r>
          </w:p>
          <w:p w:rsidR="005525E1" w:rsidRDefault="00B80FF4" w:rsidP="005525E1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SESION DE LA COMISION EDILICIA DE DERECHOS HUMANIS </w:t>
            </w:r>
          </w:p>
          <w:p w:rsidR="005525E1" w:rsidRPr="004E225E" w:rsidRDefault="00B80FF4" w:rsidP="005525E1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SESION DE LA COMISION EDILICIIA DE MEDIO AMBIENTE Y ECOLOGIA </w:t>
            </w:r>
          </w:p>
        </w:tc>
        <w:tc>
          <w:tcPr>
            <w:tcW w:w="15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Default="00B80FF4" w:rsidP="005B70EA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MIERCOLOES COMUNITARIO COLONIA LOS OLIVOS </w:t>
            </w:r>
          </w:p>
          <w:p w:rsidR="005B70EA" w:rsidRDefault="00B80FF4" w:rsidP="005B70EA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REUNION CON LA SECRETARIO GENERAL TEMAS DE INICIATIVA</w:t>
            </w:r>
          </w:p>
          <w:p w:rsidR="005B70EA" w:rsidRPr="004E225E" w:rsidRDefault="00B80FF4" w:rsidP="005B70EA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ASISTENCIA EN SALA DE REGIDORES</w:t>
            </w:r>
          </w:p>
        </w:tc>
        <w:tc>
          <w:tcPr>
            <w:tcW w:w="155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Default="00B80FF4" w:rsidP="005B70EA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HONORES A LA BANDERA EN PLANZA PRINCIPAL</w:t>
            </w:r>
          </w:p>
          <w:p w:rsidR="005B70EA" w:rsidRPr="004E225E" w:rsidRDefault="00B80FF4" w:rsidP="005B70EA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DESFILE CONMEMORATIVO AL DIA 20 DE NOVIEMBRE REVOLUCION MEXICANA</w:t>
            </w:r>
          </w:p>
        </w:tc>
        <w:tc>
          <w:tcPr>
            <w:tcW w:w="143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Default="00B80FF4" w:rsidP="005B70EA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REUNIO CON HACIENDA MUNICIPAL</w:t>
            </w:r>
          </w:p>
          <w:p w:rsidR="00EA493F" w:rsidRDefault="00B80FF4" w:rsidP="005B70EA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ASISTENCIA EN SALA DE REGIDORES </w:t>
            </w:r>
          </w:p>
          <w:p w:rsidR="00EA493F" w:rsidRDefault="00B80FF4" w:rsidP="005B70EA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SESUNDA SESION EXTRAORDINARIA DEL H. PLENO DEL AYUNTAMIENTO CONSTITUCIONAL DE OCOTLAN, JALISCO.</w:t>
            </w:r>
          </w:p>
          <w:p w:rsidR="00EA493F" w:rsidRPr="004E225E" w:rsidRDefault="00B80FF4" w:rsidP="005B70EA">
            <w:pPr>
              <w:pStyle w:val="Prrafodelista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TERCERA SESION EXTRAORDINARIA DEL H.PLENO DEL AYUTNAMIENTO CONSTITUCIONAL DE OCLTLAN JALISCO. </w:t>
            </w:r>
          </w:p>
        </w:tc>
        <w:tc>
          <w:tcPr>
            <w:tcW w:w="16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Default="00661028" w:rsidP="00EA493F">
            <w:pPr>
              <w:pStyle w:val="Prrafodelista"/>
              <w:rPr>
                <w:noProof/>
              </w:rPr>
            </w:pPr>
          </w:p>
          <w:p w:rsidR="00EA493F" w:rsidRPr="004E225E" w:rsidRDefault="00EA493F" w:rsidP="00EA493F">
            <w:pPr>
              <w:pStyle w:val="Prrafodelista"/>
              <w:rPr>
                <w:noProof/>
              </w:rPr>
            </w:pPr>
          </w:p>
        </w:tc>
        <w:tc>
          <w:tcPr>
            <w:tcW w:w="154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661028">
            <w:pPr>
              <w:rPr>
                <w:noProof/>
              </w:rPr>
            </w:pPr>
          </w:p>
        </w:tc>
      </w:tr>
      <w:tr w:rsidR="005B70EA" w:rsidRPr="004E225E" w:rsidTr="00A94A2D">
        <w:tc>
          <w:tcPr>
            <w:tcW w:w="1536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=G8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23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=G8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23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24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25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26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26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26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5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26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26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27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="00A94A2D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="00A94A2D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28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="00A94A2D">
              <w:rPr>
                <w:noProof/>
                <w:lang w:bidi="es-ES"/>
              </w:rPr>
              <w:fldChar w:fldCharType="separate"/>
            </w:r>
            <w:r w:rsidR="00B80FF4">
              <w:rPr>
                <w:noProof/>
                <w:lang w:bidi="es-ES"/>
              </w:rPr>
              <w:t>29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="00A94A2D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t>30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B80FF4" w:rsidRPr="004E225E" w:rsidTr="00512871">
        <w:trPr>
          <w:trHeight w:hRule="exact" w:val="3694"/>
        </w:trPr>
        <w:tc>
          <w:tcPr>
            <w:tcW w:w="1536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Default="00B80FF4" w:rsidP="00EA493F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 xml:space="preserve">SESION DE LA COMISION EDILICIA DE IGUALDAD DE GENERO </w:t>
            </w:r>
          </w:p>
          <w:p w:rsidR="00EA493F" w:rsidRPr="004E225E" w:rsidRDefault="00B80FF4" w:rsidP="00EA493F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 xml:space="preserve">SESION D E LA COMISION EDILICIIA DE MOVILIDAD </w:t>
            </w:r>
          </w:p>
        </w:tc>
        <w:tc>
          <w:tcPr>
            <w:tcW w:w="15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B80FF4" w:rsidP="00EA493F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>ASISTENCIA EN SALA DE REGIDORES</w:t>
            </w:r>
          </w:p>
        </w:tc>
        <w:tc>
          <w:tcPr>
            <w:tcW w:w="15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Default="00B80FF4" w:rsidP="00E1201A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 xml:space="preserve">MIERCOLES CIUDADANO EN LA COLONIA SAN ANDRES </w:t>
            </w:r>
          </w:p>
          <w:p w:rsidR="00E1201A" w:rsidRDefault="00B80FF4" w:rsidP="009F4BBE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>SESION DE LA COMISION EDILICIA DE PATRIMONIO Y VEHICULOS</w:t>
            </w:r>
          </w:p>
          <w:p w:rsidR="009F4BBE" w:rsidRPr="004E225E" w:rsidRDefault="00B80FF4" w:rsidP="009F4BBE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 xml:space="preserve">REUNION EN SALA DEL HONORABLE PLENO. </w:t>
            </w:r>
          </w:p>
        </w:tc>
        <w:tc>
          <w:tcPr>
            <w:tcW w:w="155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9F4BBE" w:rsidRDefault="00B80FF4" w:rsidP="00512871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>SESION DE COMISION EDILICIA DE TURISMO Y CIUDADES HERMANAS</w:t>
            </w:r>
          </w:p>
          <w:p w:rsidR="00512871" w:rsidRDefault="00B80FF4" w:rsidP="00512871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 xml:space="preserve">ESCAUTIN EN SECUNDARIA BENITO JUAREZ </w:t>
            </w:r>
          </w:p>
          <w:p w:rsidR="00512871" w:rsidRDefault="00B80FF4" w:rsidP="00512871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 xml:space="preserve">SESION DE LA COMISION EDILICIA DE ASISTENCIA SOCIAL Y PARTICIPACION CIUDADANA </w:t>
            </w:r>
          </w:p>
          <w:p w:rsidR="003D07A9" w:rsidRPr="004E225E" w:rsidRDefault="00B80FF4" w:rsidP="00512871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 xml:space="preserve">ARRANQUE DE OBRA CONECTOR PLUBIAL EN EL NUEVO FUERTE FRACCIONAMIENTO DEL CARMEN </w:t>
            </w:r>
          </w:p>
        </w:tc>
        <w:tc>
          <w:tcPr>
            <w:tcW w:w="143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Default="00B80FF4" w:rsidP="003D07A9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>ASISTENCIA A POSADA DE PUPILOS AÑO 2025</w:t>
            </w:r>
          </w:p>
          <w:p w:rsidR="003D07A9" w:rsidRDefault="00B80FF4" w:rsidP="003D07A9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>SESION DECIMA QUINTA SESION ORDINARIA DEL H. PLENO DEL AYUTNAMIENTO CONSTITUCIONAL DE OCOTLAN, JALISCO.</w:t>
            </w:r>
          </w:p>
          <w:p w:rsidR="00B80FF4" w:rsidRPr="004E225E" w:rsidRDefault="00B80FF4" w:rsidP="003D07A9">
            <w:pPr>
              <w:pStyle w:val="Prrafodelista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</w:rPr>
              <w:t>CONCIERTO DE OPERA EN LA PARROQUIA DE OCOTLAN.</w:t>
            </w:r>
          </w:p>
        </w:tc>
        <w:tc>
          <w:tcPr>
            <w:tcW w:w="16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54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4E225E" w:rsidRDefault="00661028">
            <w:pPr>
              <w:rPr>
                <w:noProof/>
              </w:rPr>
            </w:pPr>
          </w:p>
        </w:tc>
      </w:tr>
      <w:bookmarkEnd w:id="0"/>
      <w:tr w:rsidR="00EA493F" w:rsidRPr="004E225E" w:rsidTr="00D45105">
        <w:tc>
          <w:tcPr>
            <w:tcW w:w="1536" w:type="dxa"/>
            <w:tcBorders>
              <w:top w:val="single" w:sz="4" w:space="0" w:color="595959" w:themeColor="text1" w:themeTint="A6"/>
              <w:bottom w:val="nil"/>
            </w:tcBorders>
            <w:shd w:val="clear" w:color="auto" w:fill="C69263" w:themeFill="accent5" w:themeFillTint="99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lastRenderedPageBreak/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C69263" w:themeFill="accent5" w:themeFillTint="99"/>
          </w:tcPr>
          <w:p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=A12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94A2D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C69263" w:themeFill="accent5" w:themeFillTint="99"/>
          </w:tcPr>
          <w:p w:rsidR="00661028" w:rsidRPr="004E225E" w:rsidRDefault="00661028">
            <w:pPr>
              <w:pStyle w:val="Fechas"/>
              <w:rPr>
                <w:noProof/>
              </w:rPr>
            </w:pPr>
          </w:p>
        </w:tc>
        <w:tc>
          <w:tcPr>
            <w:tcW w:w="1558" w:type="dxa"/>
            <w:tcBorders>
              <w:top w:val="single" w:sz="4" w:space="0" w:color="595959" w:themeColor="text1" w:themeTint="A6"/>
              <w:bottom w:val="nil"/>
            </w:tcBorders>
            <w:shd w:val="clear" w:color="auto" w:fill="C69263" w:themeFill="accent5" w:themeFillTint="99"/>
          </w:tcPr>
          <w:p w:rsidR="00661028" w:rsidRPr="004E225E" w:rsidRDefault="00661028">
            <w:pPr>
              <w:pStyle w:val="Fechas"/>
              <w:rPr>
                <w:noProof/>
              </w:rPr>
            </w:pPr>
          </w:p>
        </w:tc>
        <w:tc>
          <w:tcPr>
            <w:tcW w:w="1438" w:type="dxa"/>
            <w:tcBorders>
              <w:top w:val="single" w:sz="4" w:space="0" w:color="595959" w:themeColor="text1" w:themeTint="A6"/>
              <w:bottom w:val="nil"/>
            </w:tcBorders>
            <w:shd w:val="clear" w:color="auto" w:fill="C69263" w:themeFill="accent5" w:themeFillTint="99"/>
          </w:tcPr>
          <w:p w:rsidR="00661028" w:rsidRPr="004E225E" w:rsidRDefault="00661028">
            <w:pPr>
              <w:pStyle w:val="Fechas"/>
              <w:rPr>
                <w:noProof/>
              </w:rPr>
            </w:pPr>
          </w:p>
        </w:tc>
        <w:tc>
          <w:tcPr>
            <w:tcW w:w="16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C69263" w:themeFill="accent5" w:themeFillTint="99"/>
          </w:tcPr>
          <w:p w:rsidR="00661028" w:rsidRPr="004E225E" w:rsidRDefault="00661028">
            <w:pPr>
              <w:pStyle w:val="Fechas"/>
              <w:rPr>
                <w:noProof/>
              </w:rPr>
            </w:pPr>
          </w:p>
        </w:tc>
        <w:tc>
          <w:tcPr>
            <w:tcW w:w="1544" w:type="dxa"/>
            <w:tcBorders>
              <w:top w:val="single" w:sz="4" w:space="0" w:color="595959" w:themeColor="text1" w:themeTint="A6"/>
              <w:bottom w:val="nil"/>
            </w:tcBorders>
            <w:shd w:val="clear" w:color="auto" w:fill="C69263" w:themeFill="accent5" w:themeFillTint="99"/>
          </w:tcPr>
          <w:p w:rsidR="00661028" w:rsidRPr="004E225E" w:rsidRDefault="00661028">
            <w:pPr>
              <w:pStyle w:val="Fechas"/>
              <w:rPr>
                <w:noProof/>
              </w:rPr>
            </w:pPr>
          </w:p>
        </w:tc>
      </w:tr>
      <w:tr w:rsidR="00EA493F" w:rsidRPr="004E225E" w:rsidTr="003D07A9">
        <w:trPr>
          <w:trHeight w:hRule="exact" w:val="2805"/>
        </w:trPr>
        <w:tc>
          <w:tcPr>
            <w:tcW w:w="1536" w:type="dxa"/>
            <w:tcBorders>
              <w:top w:val="nil"/>
              <w:bottom w:val="single" w:sz="4" w:space="0" w:color="595959" w:themeColor="text1" w:themeTint="A6"/>
            </w:tcBorders>
            <w:shd w:val="clear" w:color="auto" w:fill="C69263" w:themeFill="accent5" w:themeFillTint="99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C69263" w:themeFill="accent5" w:themeFillTint="99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C69263" w:themeFill="accent5" w:themeFillTint="99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595959" w:themeColor="text1" w:themeTint="A6"/>
            </w:tcBorders>
            <w:shd w:val="clear" w:color="auto" w:fill="C69263" w:themeFill="accent5" w:themeFillTint="99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438" w:type="dxa"/>
            <w:tcBorders>
              <w:top w:val="nil"/>
              <w:bottom w:val="single" w:sz="4" w:space="0" w:color="595959" w:themeColor="text1" w:themeTint="A6"/>
            </w:tcBorders>
            <w:shd w:val="clear" w:color="auto" w:fill="C69263" w:themeFill="accent5" w:themeFillTint="99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6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C69263" w:themeFill="accent5" w:themeFillTint="99"/>
          </w:tcPr>
          <w:p w:rsidR="00661028" w:rsidRPr="004E225E" w:rsidRDefault="00661028">
            <w:pPr>
              <w:rPr>
                <w:noProof/>
              </w:rPr>
            </w:pPr>
          </w:p>
        </w:tc>
        <w:tc>
          <w:tcPr>
            <w:tcW w:w="1544" w:type="dxa"/>
            <w:tcBorders>
              <w:top w:val="nil"/>
              <w:bottom w:val="single" w:sz="4" w:space="0" w:color="595959" w:themeColor="text1" w:themeTint="A6"/>
            </w:tcBorders>
            <w:shd w:val="clear" w:color="auto" w:fill="C69263" w:themeFill="accent5" w:themeFillTint="99"/>
          </w:tcPr>
          <w:p w:rsidR="00661028" w:rsidRPr="004E225E" w:rsidRDefault="00661028">
            <w:pPr>
              <w:rPr>
                <w:noProof/>
              </w:rPr>
            </w:pPr>
          </w:p>
        </w:tc>
      </w:tr>
    </w:tbl>
    <w:p w:rsidR="00661028" w:rsidRPr="004E225E" w:rsidRDefault="00661028">
      <w:pPr>
        <w:pStyle w:val="Sinespaciado"/>
        <w:rPr>
          <w:noProof/>
        </w:rPr>
      </w:pPr>
    </w:p>
    <w:p w:rsidR="00661028" w:rsidRPr="004E225E" w:rsidRDefault="00661028">
      <w:pPr>
        <w:pStyle w:val="Sinespaciado"/>
        <w:rPr>
          <w:noProof/>
        </w:rPr>
      </w:pPr>
    </w:p>
    <w:sectPr w:rsidR="00661028" w:rsidRPr="004E225E" w:rsidSect="00D45105">
      <w:pgSz w:w="15840" w:h="12240" w:orient="landscape" w:code="1"/>
      <w:pgMar w:top="720" w:right="576" w:bottom="720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10F" w:rsidRDefault="00FA710F">
      <w:pPr>
        <w:spacing w:before="0" w:after="0"/>
      </w:pPr>
      <w:r>
        <w:separator/>
      </w:r>
    </w:p>
  </w:endnote>
  <w:endnote w:type="continuationSeparator" w:id="0">
    <w:p w:rsidR="00FA710F" w:rsidRDefault="00FA71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10F" w:rsidRDefault="00FA710F">
      <w:pPr>
        <w:spacing w:before="0" w:after="0"/>
      </w:pPr>
      <w:r>
        <w:separator/>
      </w:r>
    </w:p>
  </w:footnote>
  <w:footnote w:type="continuationSeparator" w:id="0">
    <w:p w:rsidR="00FA710F" w:rsidRDefault="00FA710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90DF6"/>
    <w:multiLevelType w:val="hybridMultilevel"/>
    <w:tmpl w:val="45A663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A7496"/>
    <w:multiLevelType w:val="hybridMultilevel"/>
    <w:tmpl w:val="F540607A"/>
    <w:lvl w:ilvl="0" w:tplc="0C0A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1D671CB6"/>
    <w:multiLevelType w:val="hybridMultilevel"/>
    <w:tmpl w:val="5350AD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56F0"/>
    <w:multiLevelType w:val="hybridMultilevel"/>
    <w:tmpl w:val="37924C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91694"/>
    <w:multiLevelType w:val="hybridMultilevel"/>
    <w:tmpl w:val="E3DAD8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B169C"/>
    <w:multiLevelType w:val="hybridMultilevel"/>
    <w:tmpl w:val="BFB406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775F9"/>
    <w:multiLevelType w:val="hybridMultilevel"/>
    <w:tmpl w:val="2EFE13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C286A"/>
    <w:multiLevelType w:val="hybridMultilevel"/>
    <w:tmpl w:val="65A61B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C1C8C"/>
    <w:multiLevelType w:val="hybridMultilevel"/>
    <w:tmpl w:val="D666B4B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21205D"/>
    <w:multiLevelType w:val="hybridMultilevel"/>
    <w:tmpl w:val="B194FE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6"/>
  </w:num>
  <w:num w:numId="13">
    <w:abstractNumId w:val="17"/>
  </w:num>
  <w:num w:numId="14">
    <w:abstractNumId w:val="18"/>
  </w:num>
  <w:num w:numId="15">
    <w:abstractNumId w:val="11"/>
  </w:num>
  <w:num w:numId="16">
    <w:abstractNumId w:val="12"/>
  </w:num>
  <w:num w:numId="17">
    <w:abstractNumId w:val="19"/>
  </w:num>
  <w:num w:numId="18">
    <w:abstractNumId w:val="15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0/11/2025"/>
    <w:docVar w:name="MonthStart" w:val="01/11/2025"/>
    <w:docVar w:name="ShowDynamicGuides" w:val="1"/>
    <w:docVar w:name="ShowMarginGuides" w:val="0"/>
    <w:docVar w:name="ShowOutlines" w:val="0"/>
    <w:docVar w:name="ShowStaticGuides" w:val="0"/>
  </w:docVars>
  <w:rsids>
    <w:rsidRoot w:val="00A94A2D"/>
    <w:rsid w:val="00013CD4"/>
    <w:rsid w:val="002D241C"/>
    <w:rsid w:val="002F030C"/>
    <w:rsid w:val="00334DB9"/>
    <w:rsid w:val="00344E5B"/>
    <w:rsid w:val="003A1C15"/>
    <w:rsid w:val="003D07A9"/>
    <w:rsid w:val="004D2DF0"/>
    <w:rsid w:val="004D447D"/>
    <w:rsid w:val="004E225E"/>
    <w:rsid w:val="00512871"/>
    <w:rsid w:val="0052484E"/>
    <w:rsid w:val="005525E1"/>
    <w:rsid w:val="005B70EA"/>
    <w:rsid w:val="00661028"/>
    <w:rsid w:val="00683AD2"/>
    <w:rsid w:val="007A06C1"/>
    <w:rsid w:val="008111A1"/>
    <w:rsid w:val="0081589D"/>
    <w:rsid w:val="008C666A"/>
    <w:rsid w:val="00954B88"/>
    <w:rsid w:val="009F4BBE"/>
    <w:rsid w:val="00A239DA"/>
    <w:rsid w:val="00A3135E"/>
    <w:rsid w:val="00A65192"/>
    <w:rsid w:val="00A9066E"/>
    <w:rsid w:val="00A94A2D"/>
    <w:rsid w:val="00AE44EA"/>
    <w:rsid w:val="00B4398C"/>
    <w:rsid w:val="00B80FF4"/>
    <w:rsid w:val="00BA7574"/>
    <w:rsid w:val="00CA154B"/>
    <w:rsid w:val="00CA1B39"/>
    <w:rsid w:val="00D4237E"/>
    <w:rsid w:val="00D45105"/>
    <w:rsid w:val="00D767E8"/>
    <w:rsid w:val="00D76826"/>
    <w:rsid w:val="00E1201A"/>
    <w:rsid w:val="00EA493F"/>
    <w:rsid w:val="00FA710F"/>
    <w:rsid w:val="00F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D17399"/>
  <w15:docId w15:val="{8E5A3A27-C442-465D-9D3C-8602505B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2057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102B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Ao">
    <w:name w:val="Año"/>
    <w:basedOn w:val="Normal"/>
    <w:uiPriority w:val="2"/>
    <w:qFormat/>
    <w:pPr>
      <w:spacing w:before="0" w:after="0"/>
    </w:pPr>
    <w:rPr>
      <w:rFonts w:asciiTheme="majorHAnsi" w:eastAsiaTheme="majorEastAsia" w:hAnsiTheme="majorHAnsi"/>
      <w:color w:val="421840" w:themeColor="accent1" w:themeShade="BF"/>
      <w:sz w:val="92"/>
      <w:szCs w:val="112"/>
    </w:rPr>
  </w:style>
  <w:style w:type="paragraph" w:customStyle="1" w:styleId="Das">
    <w:name w:val="Día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5"/>
    <w:qFormat/>
    <w:pPr>
      <w:jc w:val="right"/>
    </w:pPr>
    <w:rPr>
      <w:color w:val="595959" w:themeColor="text1" w:themeTint="A6"/>
    </w:rPr>
  </w:style>
  <w:style w:type="table" w:customStyle="1" w:styleId="Informacindestacada">
    <w:name w:val="Información destacada"/>
    <w:basedOn w:val="Tablanormal"/>
    <w:tblPr/>
    <w:tcPr>
      <w:shd w:val="clear" w:color="auto" w:fill="592057" w:themeFill="accent1"/>
    </w:tcPr>
  </w:style>
  <w:style w:type="paragraph" w:customStyle="1" w:styleId="Eventos">
    <w:name w:val="Eventos"/>
    <w:basedOn w:val="Normal"/>
    <w:uiPriority w:val="6"/>
    <w:qFormat/>
    <w:pPr>
      <w:spacing w:before="60" w:after="60" w:line="264" w:lineRule="auto"/>
    </w:pPr>
    <w:rPr>
      <w:b/>
      <w:color w:val="FFFFFF" w:themeColor="background1"/>
      <w:szCs w:val="16"/>
    </w:rPr>
  </w:style>
  <w:style w:type="paragraph" w:styleId="Textodeglobo">
    <w:name w:val="Balloon Text"/>
    <w:basedOn w:val="Normal"/>
    <w:link w:val="TextodegloboC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1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Bibliografa">
    <w:name w:val="Bibliography"/>
    <w:basedOn w:val="Normal"/>
    <w:next w:val="Normal"/>
    <w:uiPriority w:val="11"/>
    <w:semiHidden/>
    <w:unhideWhenUsed/>
  </w:style>
  <w:style w:type="paragraph" w:styleId="Textodebloque">
    <w:name w:val="Block Text"/>
    <w:basedOn w:val="Normal"/>
    <w:uiPriority w:val="11"/>
    <w:semiHidden/>
    <w:unhideWhenUsed/>
    <w:pPr>
      <w:pBdr>
        <w:top w:val="single" w:sz="2" w:space="10" w:color="592057" w:themeColor="accent1" w:shadow="1"/>
        <w:left w:val="single" w:sz="2" w:space="10" w:color="592057" w:themeColor="accent1" w:shadow="1"/>
        <w:bottom w:val="single" w:sz="2" w:space="10" w:color="592057" w:themeColor="accent1" w:shadow="1"/>
        <w:right w:val="single" w:sz="2" w:space="10" w:color="592057" w:themeColor="accent1" w:shadow="1"/>
      </w:pBdr>
      <w:ind w:left="1152" w:right="1152"/>
    </w:pPr>
    <w:rPr>
      <w:i/>
      <w:iCs/>
      <w:color w:val="592057" w:themeColor="accent1"/>
    </w:rPr>
  </w:style>
  <w:style w:type="paragraph" w:styleId="Textoindependiente">
    <w:name w:val="Body Text"/>
    <w:basedOn w:val="Normal"/>
    <w:link w:val="TextoindependienteCar"/>
    <w:uiPriority w:val="11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1"/>
    <w:semiHidden/>
    <w:rPr>
      <w:sz w:val="20"/>
    </w:rPr>
  </w:style>
  <w:style w:type="paragraph" w:styleId="Textoindependiente2">
    <w:name w:val="Body Text 2"/>
    <w:basedOn w:val="Normal"/>
    <w:link w:val="Textoindependiente2Car"/>
    <w:uiPriority w:val="11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1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1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1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1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1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1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1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1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1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1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1"/>
    <w:semiHidden/>
    <w:rPr>
      <w:sz w:val="16"/>
      <w:szCs w:val="16"/>
    </w:rPr>
  </w:style>
  <w:style w:type="paragraph" w:styleId="Descripcin">
    <w:name w:val="caption"/>
    <w:basedOn w:val="Normal"/>
    <w:uiPriority w:val="3"/>
    <w:qFormat/>
    <w:pPr>
      <w:spacing w:line="264" w:lineRule="auto"/>
    </w:pPr>
    <w:rPr>
      <w:b/>
      <w:bCs/>
      <w:color w:val="595959" w:themeColor="text1" w:themeTint="A6"/>
    </w:rPr>
  </w:style>
  <w:style w:type="paragraph" w:styleId="Cierre">
    <w:name w:val="Closing"/>
    <w:basedOn w:val="Normal"/>
    <w:link w:val="CierreCar"/>
    <w:uiPriority w:val="11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1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1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1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1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1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1"/>
    <w:semiHidden/>
    <w:unhideWhenUsed/>
  </w:style>
  <w:style w:type="character" w:customStyle="1" w:styleId="FechaCar">
    <w:name w:val="Fecha Car"/>
    <w:basedOn w:val="Fuentedeprrafopredeter"/>
    <w:link w:val="Fecha"/>
    <w:uiPriority w:val="11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1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1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1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1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1"/>
    <w:semiHidden/>
    <w:rPr>
      <w:sz w:val="20"/>
      <w:szCs w:val="20"/>
    </w:rPr>
  </w:style>
  <w:style w:type="paragraph" w:styleId="Direccinsobre">
    <w:name w:val="envelope address"/>
    <w:basedOn w:val="Normal"/>
    <w:uiPriority w:val="11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1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1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1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592057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C102B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DireccinHTML">
    <w:name w:val="HTML Address"/>
    <w:basedOn w:val="Normal"/>
    <w:link w:val="DireccinHTMLCar"/>
    <w:uiPriority w:val="11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1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1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1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1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1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1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1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1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1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1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1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1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1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1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1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1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1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1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1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1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1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1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1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1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1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1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1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1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1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1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1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1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1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1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1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1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11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1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1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1"/>
    <w:semiHidden/>
    <w:rPr>
      <w:sz w:val="20"/>
    </w:rPr>
  </w:style>
  <w:style w:type="paragraph" w:styleId="Textosinformato">
    <w:name w:val="Plain Text"/>
    <w:basedOn w:val="Normal"/>
    <w:link w:val="TextosinformatoCar"/>
    <w:uiPriority w:val="11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1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11"/>
    <w:semiHidden/>
    <w:unhideWhenUsed/>
  </w:style>
  <w:style w:type="character" w:customStyle="1" w:styleId="SaludoCar">
    <w:name w:val="Saludo Car"/>
    <w:basedOn w:val="Fuentedeprrafopredeter"/>
    <w:link w:val="Saludo"/>
    <w:uiPriority w:val="11"/>
    <w:semiHidden/>
    <w:rPr>
      <w:sz w:val="20"/>
    </w:rPr>
  </w:style>
  <w:style w:type="paragraph" w:styleId="Firma">
    <w:name w:val="Signature"/>
    <w:basedOn w:val="Normal"/>
    <w:link w:val="FirmaCar"/>
    <w:uiPriority w:val="11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1"/>
    <w:semiHidden/>
    <w:rPr>
      <w:sz w:val="20"/>
    </w:rPr>
  </w:style>
  <w:style w:type="paragraph" w:styleId="Textoconsangra">
    <w:name w:val="table of authorities"/>
    <w:basedOn w:val="Normal"/>
    <w:next w:val="Normal"/>
    <w:uiPriority w:val="11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1"/>
    <w:semiHidden/>
    <w:unhideWhenUsed/>
  </w:style>
  <w:style w:type="paragraph" w:styleId="Encabezadodelista">
    <w:name w:val="toa heading"/>
    <w:basedOn w:val="Normal"/>
    <w:next w:val="Normal"/>
    <w:uiPriority w:val="11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1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1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1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1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1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1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1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1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1"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uiPriority w:val="11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Acontecimientos-Oscuro">
    <w:name w:val="Acontecimientos - Oscuro"/>
    <w:basedOn w:val="Normal"/>
    <w:uiPriority w:val="5"/>
    <w:qFormat/>
    <w:pPr>
      <w:spacing w:before="60" w:after="60" w:line="264" w:lineRule="auto"/>
    </w:pPr>
    <w:rPr>
      <w:b/>
      <w:color w:val="D58CD3" w:themeColor="accent1" w:themeTint="66"/>
    </w:rPr>
  </w:style>
  <w:style w:type="paragraph" w:styleId="Sinespaciado">
    <w:name w:val="No Spacing"/>
    <w:uiPriority w:val="98"/>
    <w:qFormat/>
    <w:pPr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unhideWhenUsed/>
    <w:qFormat/>
    <w:rsid w:val="00A6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01\AppData\Roaming\Microsoft\Plantillas\Calendario%20de%20actividades.dotm" TargetMode="External"/></Relationships>
</file>

<file path=word/theme/theme1.xml><?xml version="1.0" encoding="utf-8"?>
<a:theme xmlns:a="http://schemas.openxmlformats.org/drawingml/2006/main" name="Office Theme">
  <a:themeElements>
    <a:clrScheme name="Event Calendar">
      <a:dk1>
        <a:sysClr val="windowText" lastClr="000000"/>
      </a:dk1>
      <a:lt1>
        <a:sysClr val="window" lastClr="FFFFFF"/>
      </a:lt1>
      <a:dk2>
        <a:srgbClr val="606060"/>
      </a:dk2>
      <a:lt2>
        <a:srgbClr val="E6E6E6"/>
      </a:lt2>
      <a:accent1>
        <a:srgbClr val="592057"/>
      </a:accent1>
      <a:accent2>
        <a:srgbClr val="85C1C8"/>
      </a:accent2>
      <a:accent3>
        <a:srgbClr val="9DBFA3"/>
      </a:accent3>
      <a:accent4>
        <a:srgbClr val="C6B592"/>
      </a:accent4>
      <a:accent5>
        <a:srgbClr val="744D2A"/>
      </a:accent5>
      <a:accent6>
        <a:srgbClr val="293E00"/>
      </a:accent6>
      <a:hlink>
        <a:srgbClr val="003353"/>
      </a:hlink>
      <a:folHlink>
        <a:srgbClr val="473500"/>
      </a:folHlink>
    </a:clrScheme>
    <a:fontScheme name="Event Calendar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io" insertBeforeMso="TabHome">
        <group id="Calendar" label="Calendario">
          <button id="NewDates" visible="true" size="large" label="Seleccionar nuevas fechas" keytip="D" screentip="Seleccione un mes y un año nuevos para este calendario." onAction="CustomizeCalendar" imageMso="CalendarMonthDetailsSplitButton"/>
        </group>
        <group id="Themes" label="Tema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Calendario de actividades</Template>
  <TotalTime>26</TotalTime>
  <Pages>3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oficios Edif. Card.</dc:creator>
  <cp:keywords/>
  <dc:description/>
  <cp:lastModifiedBy>oficios Edif. Card.</cp:lastModifiedBy>
  <cp:revision>2</cp:revision>
  <dcterms:created xsi:type="dcterms:W3CDTF">2025-12-09T17:45:00Z</dcterms:created>
  <dcterms:modified xsi:type="dcterms:W3CDTF">2025-12-09T18:14:00Z</dcterms:modified>
  <cp:category/>
</cp:coreProperties>
</file>