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8FFA">
      <w:pPr>
        <w:jc w:val="center"/>
        <w:rPr>
          <w:rFonts w:hint="default"/>
          <w:b/>
          <w:bCs/>
          <w:sz w:val="28"/>
          <w:szCs w:val="28"/>
          <w:lang w:val="es-MX"/>
        </w:rPr>
      </w:pPr>
      <w:bookmarkStart w:id="0" w:name="_GoBack"/>
      <w:bookmarkEnd w:id="0"/>
      <w:r>
        <w:rPr>
          <w:rFonts w:hint="default"/>
          <w:b/>
          <w:bCs/>
          <w:sz w:val="28"/>
          <w:szCs w:val="28"/>
          <w:lang w:val="es-MX"/>
        </w:rPr>
        <w:t>AGENDA DE ACTIVIDADES 2026</w:t>
      </w:r>
    </w:p>
    <w:p w14:paraId="43CD1593">
      <w:pPr>
        <w:jc w:val="center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DEL 1 AL 30  DE ABRIL 2026</w:t>
      </w:r>
    </w:p>
    <w:p w14:paraId="41F4DDE3">
      <w:pPr>
        <w:jc w:val="center"/>
        <w:rPr>
          <w:rFonts w:hint="default"/>
          <w:b/>
          <w:bCs/>
          <w:sz w:val="28"/>
          <w:szCs w:val="28"/>
          <w:lang w:val="es-MX"/>
        </w:rPr>
      </w:pPr>
    </w:p>
    <w:p w14:paraId="1D6C9BCF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LUNES 13 DE ABRIL</w:t>
      </w:r>
    </w:p>
    <w:p w14:paraId="4B506A3C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20:00 HRS. SESION DE CABILDO EN EL AUDITORIO MANUEL ENRIQUEZ</w:t>
      </w:r>
    </w:p>
    <w:p w14:paraId="41775538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21:30 HRS. SESION DE CABILDO EXTRAORDINARIA</w:t>
      </w:r>
    </w:p>
    <w:p w14:paraId="6068C7F4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4CAE8331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MIERCOLES 15 E ABRIL</w:t>
      </w:r>
    </w:p>
    <w:p w14:paraId="3CFB8756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17:00 HRS. MIERCOLES  CIUDADANO EN COL. SOLIDARIDAD</w:t>
      </w:r>
    </w:p>
    <w:p w14:paraId="70DAFC9E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7FA9BB7E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JUEVES 16 DE ABRIL</w:t>
      </w:r>
    </w:p>
    <w:p w14:paraId="4EB6A879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 xml:space="preserve">12:00 HRS. INAUGURACION  CENTRO SOLIDARIO BRED </w:t>
      </w:r>
    </w:p>
    <w:p w14:paraId="4EF2D7A8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25F8A4F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VIERNES 17 DE ABRIL</w:t>
      </w:r>
    </w:p>
    <w:p w14:paraId="476202FA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10:00 HRS. CAPACITACIÓN PARA REALIZAR DECLARACIÓN PATRIMONIAL EN AUDITORIO MUNICIPAL.</w:t>
      </w:r>
    </w:p>
    <w:p w14:paraId="78DE4D0E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74EE6FEC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LUNES 20 DE ABRIL</w:t>
      </w:r>
    </w:p>
    <w:p w14:paraId="5827A67A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HONORES A LA BANDERA EN ESCUELA MANUEL LOPEZ COTILLA</w:t>
      </w:r>
    </w:p>
    <w:p w14:paraId="0A563D4E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0FD24D21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MARTES 21 DE ABRIL</w:t>
      </w:r>
    </w:p>
    <w:p w14:paraId="28526574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SESION DE CABILDO</w:t>
      </w:r>
    </w:p>
    <w:p w14:paraId="750DB97F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10:00 HRS. SESION DE LA COMISION DE ADULTO MAYOR</w:t>
      </w:r>
    </w:p>
    <w:p w14:paraId="7CC8CE45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10:30 SESION DE COMISION DE PROMOCION ECONOMICA</w:t>
      </w:r>
    </w:p>
    <w:p w14:paraId="2A8639B2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11:00 HRS. SESION DE COMISION DE DERECHOS HUMANOS</w:t>
      </w:r>
    </w:p>
    <w:p w14:paraId="7A4816C5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24B6D221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MIERCOLES 22 DE ABRIL</w:t>
      </w:r>
    </w:p>
    <w:p w14:paraId="7F8777B8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8:00 HRS. SESION DE CABILDO</w:t>
      </w:r>
    </w:p>
    <w:p w14:paraId="0F8B0C4B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10:00 HRS. MIERCOLES CIUDADANO EN COLONIA FLORIDA</w:t>
      </w:r>
    </w:p>
    <w:p w14:paraId="5ECF5B7A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3F83E95D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LUNES 27 DE ABRIL</w:t>
      </w:r>
    </w:p>
    <w:p w14:paraId="14FB031E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9:00 HRS. HONORES A LA BANDERA EN SEC. IGNACIO MANUEL ALTAMIRANO</w:t>
      </w:r>
    </w:p>
    <w:p w14:paraId="0BD521D3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D47739B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MARTES 28 DE ABRIL</w:t>
      </w:r>
    </w:p>
    <w:p w14:paraId="19AEC8F7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10:00 RUEDA DE  PRENSA SOBRE EMPRENDIMIENTO</w:t>
      </w:r>
    </w:p>
    <w:p w14:paraId="19F4151D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11:00 HRS. SESION DE COMISION DE PUNTOS CONSTITUCIONALES</w:t>
      </w:r>
    </w:p>
    <w:p w14:paraId="19941D26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11:30 HRS. SESION DE COMISION DE PATRIMONIO Y VEHICULOS</w:t>
      </w:r>
    </w:p>
    <w:p w14:paraId="19801B04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12:00 HRS SESION DE COMISION DE REGISTRO CIVIL</w:t>
      </w:r>
    </w:p>
    <w:p w14:paraId="42869092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77C76206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MIERCOLES 29 DE ABRIL</w:t>
      </w:r>
    </w:p>
    <w:p w14:paraId="26C47955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12:00 HRS. SESION DE CABILDO-  CABILDO INFANTIL</w:t>
      </w:r>
    </w:p>
    <w:p w14:paraId="32A4C735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1D362B6A">
      <w:pPr>
        <w:jc w:val="both"/>
        <w:rPr>
          <w:rFonts w:hint="default"/>
          <w:b/>
          <w:bCs/>
          <w:sz w:val="28"/>
          <w:szCs w:val="28"/>
          <w:lang w:val="es-MX"/>
        </w:rPr>
      </w:pPr>
    </w:p>
    <w:p w14:paraId="6CA33CAB">
      <w:pPr>
        <w:jc w:val="both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/>
          <w:b/>
          <w:bCs/>
          <w:sz w:val="28"/>
          <w:szCs w:val="28"/>
          <w:lang w:val="es-MX"/>
        </w:rPr>
        <w:t>ATTE. ANA MARIA CHAPA GARZA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F9"/>
    <w:rsid w:val="00151B15"/>
    <w:rsid w:val="00605AB0"/>
    <w:rsid w:val="006208B0"/>
    <w:rsid w:val="00771803"/>
    <w:rsid w:val="00EA7FF9"/>
    <w:rsid w:val="00EB2A33"/>
    <w:rsid w:val="1EFE2DE2"/>
    <w:rsid w:val="3FFB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1000</Characters>
  <Lines>1</Lines>
  <Paragraphs>1</Paragraphs>
  <TotalTime>27</TotalTime>
  <ScaleCrop>false</ScaleCrop>
  <LinksUpToDate>false</LinksUpToDate>
  <CharactersWithSpaces>1171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2026-02-04T13:51:00Z</dcterms:created>
  <dc:creator>ana maria</dc:creator>
  <cp:lastModifiedBy>Montse Mata</cp:lastModifiedBy>
  <dcterms:modified xsi:type="dcterms:W3CDTF">2026-05-01T21:51:58Z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eyJoZGlkIjoiY2VkMjhkZmNmNjY3MzRkYTNkNGYwOWUzODlhY2YzYmEiLCJ1c2VySWQiOiIxNjY2NzQ1NzA1MzM0In0=</vt:lpwstr>
  </property>
  <property fmtid="{D5CDD505-2E9C-101B-9397-08002B2CF9AE}" pid="3" name="KSOProductBuildVer">
    <vt:lpwstr>2058-12.1.0.25242</vt:lpwstr>
  </property>
  <property fmtid="{D5CDD505-2E9C-101B-9397-08002B2CF9AE}" pid="4" name="ICV">
    <vt:lpwstr>5EF416AD773E44A4AEFEA117310C2DAE_13</vt:lpwstr>
  </property>
</Properties>
</file>