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D9B1DC" w:themeFill="text2" w:themeFillTint="40"/>
        <w:tblLook w:val="04A0" w:firstRow="1" w:lastRow="0" w:firstColumn="1" w:lastColumn="0" w:noHBand="0" w:noVBand="1"/>
        <w:tblCaption w:val="Diseño de tabla"/>
      </w:tblPr>
      <w:tblGrid>
        <w:gridCol w:w="10466"/>
      </w:tblGrid>
      <w:tr w:rsidR="00EA415B" w:rsidRPr="00FB7D80" w14:paraId="3E1CACF1" w14:textId="77777777" w:rsidTr="006A3A80">
        <w:tc>
          <w:tcPr>
            <w:tcW w:w="11016" w:type="dxa"/>
            <w:shd w:val="clear" w:color="auto" w:fill="D9B1DC" w:themeFill="text2" w:themeFillTint="40"/>
          </w:tcPr>
          <w:p w14:paraId="3D108720" w14:textId="15F42735" w:rsidR="004259DF" w:rsidRPr="00FB7D80" w:rsidRDefault="004259DF" w:rsidP="00FB7D80">
            <w:pPr>
              <w:pStyle w:val="Mes"/>
              <w:jc w:val="center"/>
              <w:rPr>
                <w:color w:val="000000" w:themeColor="text1"/>
                <w:sz w:val="144"/>
                <w:szCs w:val="144"/>
                <w:lang w:bidi="es-ES"/>
              </w:rPr>
            </w:pPr>
            <w:r w:rsidRPr="00FB7D80">
              <w:rPr>
                <w:color w:val="000000" w:themeColor="text1"/>
                <w:sz w:val="144"/>
                <w:szCs w:val="144"/>
                <w:lang w:bidi="es-ES"/>
              </w:rPr>
              <w:t>MAYO 2026</w:t>
            </w:r>
          </w:p>
        </w:tc>
      </w:tr>
      <w:tr w:rsidR="00EA415B" w:rsidRPr="00A62E28" w14:paraId="057E8473" w14:textId="77777777" w:rsidTr="006A3A80">
        <w:trPr>
          <w:trHeight w:val="80"/>
        </w:trPr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D9B1DC" w:themeFill="text2" w:themeFillTint="40"/>
          </w:tcPr>
          <w:p w14:paraId="6D237CFA" w14:textId="65FD2527" w:rsidR="00EA415B" w:rsidRPr="006A3A80" w:rsidRDefault="00EA415B">
            <w:pPr>
              <w:pStyle w:val="Ao"/>
              <w:rPr>
                <w:color w:val="000000" w:themeColor="text1"/>
                <w:sz w:val="2"/>
                <w:szCs w:val="2"/>
              </w:rPr>
            </w:pPr>
          </w:p>
        </w:tc>
      </w:tr>
      <w:tr w:rsidR="00EA415B" w:rsidRPr="00A62E28" w14:paraId="1B9E7640" w14:textId="77777777" w:rsidTr="006A3A80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D9B1DC" w:themeFill="text2" w:themeFillTint="40"/>
            <w:vAlign w:val="center"/>
          </w:tcPr>
          <w:p w14:paraId="61ABEC8B" w14:textId="3ED1E969" w:rsidR="00EA415B" w:rsidRPr="006A3A80" w:rsidRDefault="004259DF">
            <w:pPr>
              <w:pStyle w:val="Subttulo"/>
              <w:rPr>
                <w:color w:val="000000" w:themeColor="text1"/>
              </w:rPr>
            </w:pPr>
            <w:r w:rsidRPr="006A3A80">
              <w:rPr>
                <w:color w:val="000000" w:themeColor="text1"/>
                <w:sz w:val="40"/>
                <w:szCs w:val="40"/>
                <w:lang w:bidi="es-ES"/>
              </w:rPr>
              <w:t>REGID</w:t>
            </w:r>
            <w:r w:rsidR="00FB7D80">
              <w:rPr>
                <w:color w:val="000000" w:themeColor="text1"/>
                <w:sz w:val="40"/>
                <w:szCs w:val="40"/>
                <w:lang w:bidi="es-ES"/>
              </w:rPr>
              <w:t>O</w:t>
            </w:r>
            <w:r w:rsidRPr="006A3A80">
              <w:rPr>
                <w:color w:val="000000" w:themeColor="text1"/>
                <w:sz w:val="40"/>
                <w:szCs w:val="40"/>
                <w:lang w:bidi="es-ES"/>
              </w:rPr>
              <w:t>RA: SARAI PAULINA IÑIGUEZ RAMIREZ.</w:t>
            </w:r>
          </w:p>
        </w:tc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1481"/>
        <w:gridCol w:w="1487"/>
        <w:gridCol w:w="1502"/>
        <w:gridCol w:w="1499"/>
        <w:gridCol w:w="1494"/>
        <w:gridCol w:w="1485"/>
        <w:gridCol w:w="1502"/>
      </w:tblGrid>
      <w:tr w:rsidR="0095784C" w:rsidRPr="00A62E28" w14:paraId="0B9AB8C1" w14:textId="77777777" w:rsidTr="006A3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791B2D3C75064940A2DC8D39DA7018FC"/>
            </w:placeholder>
            <w:temporary/>
            <w:showingPlcHdr/>
            <w15:appearance w15:val="hidden"/>
          </w:sdtPr>
          <w:sdtContent>
            <w:tc>
              <w:tcPr>
                <w:tcW w:w="1481" w:type="dxa"/>
              </w:tcPr>
              <w:p w14:paraId="5915FC9E" w14:textId="77777777" w:rsidR="00EA415B" w:rsidRPr="00A62E28" w:rsidRDefault="0095784C">
                <w:pPr>
                  <w:pStyle w:val="Das"/>
                </w:pPr>
                <w:r w:rsidRPr="00A62E28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1487" w:type="dxa"/>
          </w:tcPr>
          <w:p w14:paraId="3B890D18" w14:textId="77777777" w:rsidR="00EA415B" w:rsidRPr="00A62E28" w:rsidRDefault="00000000">
            <w:pPr>
              <w:pStyle w:val="Das"/>
            </w:pPr>
            <w:sdt>
              <w:sdtPr>
                <w:id w:val="2141225648"/>
                <w:placeholder>
                  <w:docPart w:val="93CCA5C693CD498981BD224DDD182E9A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1502" w:type="dxa"/>
          </w:tcPr>
          <w:p w14:paraId="13C82771" w14:textId="77777777" w:rsidR="00EA415B" w:rsidRPr="00A62E28" w:rsidRDefault="00000000">
            <w:pPr>
              <w:pStyle w:val="Das"/>
            </w:pPr>
            <w:sdt>
              <w:sdtPr>
                <w:id w:val="-225834277"/>
                <w:placeholder>
                  <w:docPart w:val="E2D0F24243A04F9B9060308884F84CCD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1499" w:type="dxa"/>
          </w:tcPr>
          <w:p w14:paraId="009DC5BD" w14:textId="77777777" w:rsidR="00EA415B" w:rsidRPr="00A62E28" w:rsidRDefault="00000000">
            <w:pPr>
              <w:pStyle w:val="Das"/>
            </w:pPr>
            <w:sdt>
              <w:sdtPr>
                <w:id w:val="-1121838800"/>
                <w:placeholder>
                  <w:docPart w:val="DC6D8B0BE4A34BCC8E36E0FA6323887D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1494" w:type="dxa"/>
          </w:tcPr>
          <w:p w14:paraId="3FB7932A" w14:textId="77777777" w:rsidR="00EA415B" w:rsidRPr="00A62E28" w:rsidRDefault="00000000">
            <w:pPr>
              <w:pStyle w:val="Das"/>
            </w:pPr>
            <w:sdt>
              <w:sdtPr>
                <w:id w:val="-1805692476"/>
                <w:placeholder>
                  <w:docPart w:val="902226DF22E6436091A8ED3E93D565F6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1485" w:type="dxa"/>
          </w:tcPr>
          <w:p w14:paraId="0095923F" w14:textId="77777777" w:rsidR="00EA415B" w:rsidRPr="00A62E28" w:rsidRDefault="00000000">
            <w:pPr>
              <w:pStyle w:val="Das"/>
            </w:pPr>
            <w:sdt>
              <w:sdtPr>
                <w:id w:val="815225377"/>
                <w:placeholder>
                  <w:docPart w:val="B0CDD66161B040A2A15672B292850C55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1502" w:type="dxa"/>
          </w:tcPr>
          <w:p w14:paraId="05182D9E" w14:textId="77777777" w:rsidR="00EA415B" w:rsidRPr="00A62E28" w:rsidRDefault="00000000">
            <w:pPr>
              <w:pStyle w:val="Das"/>
            </w:pPr>
            <w:sdt>
              <w:sdtPr>
                <w:id w:val="36251574"/>
                <w:placeholder>
                  <w:docPart w:val="127A82452589425888B542A88377F671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Domingo</w:t>
                </w:r>
              </w:sdtContent>
            </w:sdt>
          </w:p>
        </w:tc>
      </w:tr>
      <w:tr w:rsidR="00EA415B" w:rsidRPr="00A62E28" w14:paraId="742A2433" w14:textId="77777777" w:rsidTr="006A3A80">
        <w:tc>
          <w:tcPr>
            <w:tcW w:w="1481" w:type="dxa"/>
            <w:tcBorders>
              <w:bottom w:val="nil"/>
            </w:tcBorders>
          </w:tcPr>
          <w:p w14:paraId="49AE857C" w14:textId="362F302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instrText>" 1 ""</w:instrTex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bottom w:val="nil"/>
            </w:tcBorders>
          </w:tcPr>
          <w:p w14:paraId="4743B78D" w14:textId="78C1843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martes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2022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bottom w:val="nil"/>
            </w:tcBorders>
          </w:tcPr>
          <w:p w14:paraId="0BE56F8C" w14:textId="2EA6794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miércoles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!B2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bottom w:val="nil"/>
            </w:tcBorders>
          </w:tcPr>
          <w:p w14:paraId="7BF500BB" w14:textId="7B62F39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jueves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!C2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bottom w:val="nil"/>
            </w:tcBorders>
          </w:tcPr>
          <w:p w14:paraId="012A12F4" w14:textId="10084E4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>= "</w:instrText>
            </w:r>
            <w:r w:rsidR="00531631" w:rsidRPr="00531631">
              <w:instrText>viernes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259DF" w:rsidRPr="00A62E28">
              <w:rPr>
                <w:noProof/>
                <w:lang w:bidi="es-ES"/>
              </w:rPr>
              <w:t>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bottom w:val="nil"/>
            </w:tcBorders>
          </w:tcPr>
          <w:p w14:paraId="4625C86C" w14:textId="5EC6DAB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sábado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bottom w:val="nil"/>
            </w:tcBorders>
          </w:tcPr>
          <w:p w14:paraId="3286B067" w14:textId="2EA163C4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domingo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3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3FF6F9E6" w14:textId="77777777" w:rsidTr="006A3A80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0FBBAEFE" w14:textId="77777777" w:rsidR="00EA415B" w:rsidRPr="00A62E28" w:rsidRDefault="00EA415B"/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2E35007E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260C0C8" w14:textId="77777777" w:rsidR="00EA415B" w:rsidRPr="00A62E28" w:rsidRDefault="00EA415B"/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14D09EC9" w14:textId="77777777" w:rsidR="00EA415B" w:rsidRPr="00A62E28" w:rsidRDefault="00EA415B"/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22684E9A" w14:textId="77777777" w:rsidR="00EA415B" w:rsidRPr="00A62E28" w:rsidRDefault="00EA415B"/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169C2BA9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0043B157" w14:textId="77777777" w:rsidR="00EA415B" w:rsidRPr="00A62E28" w:rsidRDefault="00EA415B"/>
        </w:tc>
      </w:tr>
      <w:tr w:rsidR="00EA415B" w:rsidRPr="00A62E28" w14:paraId="5C85C469" w14:textId="77777777" w:rsidTr="006A3A80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00DDB53E" w14:textId="5BDA1C7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=G2+1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547EAE5D" w14:textId="303A5EA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=A4+1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1AF41163" w14:textId="12C8B88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=B4+1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204BBB9D" w14:textId="0FCD7A2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=C4+1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146935CD" w14:textId="4DA9912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=D4+1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2341C30E" w14:textId="7AF5D8E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=E4+1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2CE4B1CD" w14:textId="6079029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=F4+1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10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3B317451" w14:textId="77777777" w:rsidTr="0091165F">
        <w:trPr>
          <w:trHeight w:hRule="exact" w:val="2151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12CCE02A" w14:textId="25FAAD65" w:rsidR="00EA415B" w:rsidRPr="00A62E28" w:rsidRDefault="00993F18">
            <w:r>
              <w:t xml:space="preserve">Asistencia en sala de regidores 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58C073F0" w14:textId="21E34278" w:rsidR="00EA415B" w:rsidRPr="00A62E28" w:rsidRDefault="00DF21BB">
            <w:r w:rsidRPr="00DF21BB">
              <w:t>sexta sesión ordinaria</w:t>
            </w:r>
            <w:r w:rsidR="0091165F">
              <w:t xml:space="preserve"> del honorable pleno del ayuntamiento constitucional de Ocotlán jalisco 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6A2C9F5E" w14:textId="19088CFF" w:rsidR="00EA415B" w:rsidRPr="00A62E28" w:rsidRDefault="00FB7D80">
            <w:r>
              <w:t>Asistencia en sala de regidores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4CEAC98A" w14:textId="4A01E1A8" w:rsidR="00EA415B" w:rsidRPr="00A62E28" w:rsidRDefault="00FB7D80">
            <w:r>
              <w:t>Asistencia en sala de regidores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66429EA7" w14:textId="453AD8C6" w:rsidR="00EA415B" w:rsidRPr="00A62E28" w:rsidRDefault="00FB7D80">
            <w:r>
              <w:t>Asistencia en sala de regidores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24CD5F9C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75D9AF92" w14:textId="77777777" w:rsidR="00EA415B" w:rsidRPr="00A62E28" w:rsidRDefault="00EA415B"/>
        </w:tc>
      </w:tr>
      <w:tr w:rsidR="00EA415B" w:rsidRPr="00A62E28" w14:paraId="76F09B19" w14:textId="77777777" w:rsidTr="006A3A80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73482010" w14:textId="79D590D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=G4+1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11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31030172" w14:textId="50D18F1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=A6+1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12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5B5B412A" w14:textId="6273E2D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=B6+1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13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56DFBE6D" w14:textId="5210012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=C6+1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14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60993117" w14:textId="66F6787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=D6+1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15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6FFD22DC" w14:textId="0410429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=E6+1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16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5D2F3427" w14:textId="4658034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=F6+1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17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0D73563F" w14:textId="77777777" w:rsidTr="006A3A80">
        <w:trPr>
          <w:trHeight w:hRule="exact" w:val="864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077B139C" w14:textId="65821238" w:rsidR="00EA415B" w:rsidRPr="00A62E28" w:rsidRDefault="00FB7D80">
            <w:r>
              <w:t>Asistencia en sala de regidores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17ABEF29" w14:textId="0AF84231" w:rsidR="00EA415B" w:rsidRPr="00A62E28" w:rsidRDefault="00C84C6E">
            <w:r w:rsidRPr="00C84C6E">
              <w:t>comisión de igualdad de género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3A02C72B" w14:textId="1651AF88" w:rsidR="00EA415B" w:rsidRPr="00A62E28" w:rsidRDefault="00FB7D80">
            <w:r>
              <w:t>Asistencia en sala de regidores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179F9D35" w14:textId="7D9B0F99" w:rsidR="00EA415B" w:rsidRPr="00A62E28" w:rsidRDefault="00FB7D80">
            <w:r>
              <w:t>Asistencia en sala de regidores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615EB2E6" w14:textId="40B26175" w:rsidR="00EA415B" w:rsidRPr="00A62E28" w:rsidRDefault="00FB7D80">
            <w:r>
              <w:t>Asistencia en sala de regidores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090207B0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2DED8E28" w14:textId="2EC6E478" w:rsidR="00EA415B" w:rsidRPr="00A62E28" w:rsidRDefault="00EA415B"/>
        </w:tc>
      </w:tr>
      <w:tr w:rsidR="00EA415B" w:rsidRPr="00A62E28" w14:paraId="03F14B46" w14:textId="77777777" w:rsidTr="006A3A80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1CC06DD4" w14:textId="72AF572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=G6+1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18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1D4227AC" w14:textId="3C44C84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=A8+1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19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0DF8BA2B" w14:textId="285BC41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=B8+1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20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1A0ABE71" w14:textId="1695FCB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=C8+1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21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2938BF15" w14:textId="74E0B56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=D8+1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22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01074DCB" w14:textId="64D954B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=E8+1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23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10400AF6" w14:textId="3FB189E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=F8+1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24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2D22D175" w14:textId="77777777" w:rsidTr="00C84C6E">
        <w:trPr>
          <w:trHeight w:hRule="exact" w:val="2357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2DA3EA76" w14:textId="77777777" w:rsidR="00EA415B" w:rsidRDefault="00892417">
            <w:r w:rsidRPr="00892417">
              <w:t>honores jardín de niños Juan Escutia turno matutino</w:t>
            </w:r>
          </w:p>
          <w:p w14:paraId="00800479" w14:textId="3299E661" w:rsidR="00C84C6E" w:rsidRDefault="00C84C6E">
            <w:r>
              <w:t>sesión de puntos constitucionales y reglamentos</w:t>
            </w:r>
          </w:p>
          <w:p w14:paraId="5AE17B7B" w14:textId="73C84974" w:rsidR="00C84C6E" w:rsidRPr="00A62E28" w:rsidRDefault="00C84C6E"/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64FB9E87" w14:textId="6C6B9501" w:rsidR="00892417" w:rsidRDefault="00892417">
            <w:r>
              <w:t>S</w:t>
            </w:r>
            <w:r w:rsidRPr="00892417">
              <w:t xml:space="preserve">egunda </w:t>
            </w:r>
            <w:r w:rsidRPr="00892417">
              <w:t>sesión</w:t>
            </w:r>
            <w:r w:rsidRPr="00892417">
              <w:t xml:space="preserve"> solemne 17:00 hrs</w:t>
            </w:r>
          </w:p>
          <w:p w14:paraId="174B04FA" w14:textId="0DBB4967" w:rsidR="00EA415B" w:rsidRPr="00A62E28" w:rsidRDefault="00EF070C">
            <w:r w:rsidRPr="00EF070C">
              <w:t>presentación del libro prodigio de Ocotlán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340A9A2D" w14:textId="56C7A8B5" w:rsidR="00EA415B" w:rsidRPr="00A62E28" w:rsidRDefault="00FB7D80">
            <w:r>
              <w:t>Asistencia en sala de regidores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15C98266" w14:textId="449FF95A" w:rsidR="00EA415B" w:rsidRPr="00A62E28" w:rsidRDefault="00FB7D80">
            <w:r>
              <w:t>Asistencia en sala de regidores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6E9C328F" w14:textId="482DC41E" w:rsidR="00EA415B" w:rsidRPr="00A62E28" w:rsidRDefault="00FB7D80">
            <w:r>
              <w:t>Asistencia en sala de regidores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794C77EE" w14:textId="77777777" w:rsidR="00EA415B" w:rsidRPr="00A62E28" w:rsidRDefault="00EA415B"/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05A1D987" w14:textId="77777777" w:rsidR="00EA415B" w:rsidRPr="00A62E28" w:rsidRDefault="00EA415B"/>
        </w:tc>
      </w:tr>
      <w:tr w:rsidR="00EA415B" w:rsidRPr="00A62E28" w14:paraId="6D9EC955" w14:textId="77777777" w:rsidTr="006A3A80">
        <w:tc>
          <w:tcPr>
            <w:tcW w:w="1481" w:type="dxa"/>
            <w:tcBorders>
              <w:top w:val="single" w:sz="6" w:space="0" w:color="BFBFBF" w:themeColor="background1" w:themeShade="BF"/>
              <w:bottom w:val="nil"/>
            </w:tcBorders>
          </w:tcPr>
          <w:p w14:paraId="2BCA3EEF" w14:textId="5F1E246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25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  <w:bottom w:val="nil"/>
            </w:tcBorders>
          </w:tcPr>
          <w:p w14:paraId="08DD30F7" w14:textId="2EFE6527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26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28AC3AEA" w14:textId="18083C4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27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9" w:type="dxa"/>
            <w:tcBorders>
              <w:top w:val="single" w:sz="6" w:space="0" w:color="BFBFBF" w:themeColor="background1" w:themeShade="BF"/>
              <w:bottom w:val="nil"/>
            </w:tcBorders>
          </w:tcPr>
          <w:p w14:paraId="725CEBE9" w14:textId="6A718DD2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28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94" w:type="dxa"/>
            <w:tcBorders>
              <w:top w:val="single" w:sz="6" w:space="0" w:color="BFBFBF" w:themeColor="background1" w:themeShade="BF"/>
              <w:bottom w:val="nil"/>
            </w:tcBorders>
          </w:tcPr>
          <w:p w14:paraId="71D33FBB" w14:textId="445AD0B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29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5" w:type="dxa"/>
            <w:tcBorders>
              <w:top w:val="single" w:sz="6" w:space="0" w:color="BFBFBF" w:themeColor="background1" w:themeShade="BF"/>
              <w:bottom w:val="nil"/>
            </w:tcBorders>
          </w:tcPr>
          <w:p w14:paraId="5040CCF6" w14:textId="78E20E4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30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  <w:bottom w:val="nil"/>
            </w:tcBorders>
          </w:tcPr>
          <w:p w14:paraId="6103E616" w14:textId="21FF09F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=F10+1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t>31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EA415B" w:rsidRPr="00A62E28" w14:paraId="2A43386C" w14:textId="77777777" w:rsidTr="0091165F">
        <w:trPr>
          <w:trHeight w:hRule="exact" w:val="2680"/>
        </w:trPr>
        <w:tc>
          <w:tcPr>
            <w:tcW w:w="1481" w:type="dxa"/>
            <w:tcBorders>
              <w:top w:val="nil"/>
              <w:bottom w:val="single" w:sz="6" w:space="0" w:color="BFBFBF" w:themeColor="background1" w:themeShade="BF"/>
            </w:tcBorders>
          </w:tcPr>
          <w:p w14:paraId="7F9EBEEE" w14:textId="1EC9853F" w:rsidR="00EA415B" w:rsidRPr="00A62E28" w:rsidRDefault="00FB7D80">
            <w:r>
              <w:t>Asistencia en sala de regidores</w:t>
            </w:r>
          </w:p>
        </w:tc>
        <w:tc>
          <w:tcPr>
            <w:tcW w:w="1487" w:type="dxa"/>
            <w:tcBorders>
              <w:top w:val="nil"/>
              <w:bottom w:val="single" w:sz="6" w:space="0" w:color="BFBFBF" w:themeColor="background1" w:themeShade="BF"/>
            </w:tcBorders>
          </w:tcPr>
          <w:p w14:paraId="080FB6D0" w14:textId="34098D44" w:rsidR="00EA415B" w:rsidRPr="00A62E28" w:rsidRDefault="00FB7D80">
            <w:r>
              <w:t>Asistencia en sala de regidores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5DE4F0E6" w14:textId="6D7D3933" w:rsidR="00EA415B" w:rsidRPr="00A62E28" w:rsidRDefault="00FB7D80">
            <w:r>
              <w:t>Asistencia en sala de regidores</w:t>
            </w:r>
          </w:p>
        </w:tc>
        <w:tc>
          <w:tcPr>
            <w:tcW w:w="1499" w:type="dxa"/>
            <w:tcBorders>
              <w:top w:val="nil"/>
              <w:bottom w:val="single" w:sz="6" w:space="0" w:color="BFBFBF" w:themeColor="background1" w:themeShade="BF"/>
            </w:tcBorders>
          </w:tcPr>
          <w:p w14:paraId="294E75F1" w14:textId="05E7A215" w:rsidR="0091165F" w:rsidRDefault="0091165F">
            <w:r>
              <w:t>Sesión de la comisión de cultura</w:t>
            </w:r>
          </w:p>
          <w:p w14:paraId="56BA5323" w14:textId="4E21DD3D" w:rsidR="0091165F" w:rsidRDefault="0091165F">
            <w:r>
              <w:t>sesión de la comisión de asistencia social y participación ciudadana</w:t>
            </w:r>
          </w:p>
          <w:p w14:paraId="2E9A8AA4" w14:textId="71555E7B" w:rsidR="0091165F" w:rsidRDefault="0091165F">
            <w:r>
              <w:t>sesión de deportes</w:t>
            </w:r>
          </w:p>
          <w:p w14:paraId="783F32D1" w14:textId="416F3BD6" w:rsidR="0091165F" w:rsidRDefault="0091165F">
            <w:r>
              <w:t>sesión de educación y fiestas tas</w:t>
            </w:r>
          </w:p>
          <w:p w14:paraId="32FA8F42" w14:textId="5E1A12C2" w:rsidR="00EA415B" w:rsidRPr="00A62E28" w:rsidRDefault="00892417">
            <w:r w:rsidRPr="00892417">
              <w:t>arranque del pozo 1B</w:t>
            </w:r>
          </w:p>
        </w:tc>
        <w:tc>
          <w:tcPr>
            <w:tcW w:w="1494" w:type="dxa"/>
            <w:tcBorders>
              <w:top w:val="nil"/>
              <w:bottom w:val="single" w:sz="6" w:space="0" w:color="BFBFBF" w:themeColor="background1" w:themeShade="BF"/>
            </w:tcBorders>
          </w:tcPr>
          <w:p w14:paraId="51569970" w14:textId="666D9197" w:rsidR="00EA415B" w:rsidRPr="00A62E28" w:rsidRDefault="00892417">
            <w:r w:rsidRPr="00892417">
              <w:t>conferencia mental</w:t>
            </w:r>
          </w:p>
        </w:tc>
        <w:tc>
          <w:tcPr>
            <w:tcW w:w="1485" w:type="dxa"/>
            <w:tcBorders>
              <w:top w:val="nil"/>
              <w:bottom w:val="single" w:sz="6" w:space="0" w:color="BFBFBF" w:themeColor="background1" w:themeShade="BF"/>
            </w:tcBorders>
          </w:tcPr>
          <w:p w14:paraId="02493BF4" w14:textId="248D23A8" w:rsidR="00EA415B" w:rsidRPr="00A62E28" w:rsidRDefault="006D6E11">
            <w:r>
              <w:t xml:space="preserve">Asistencia presentación libro de Enrique Ibarra Pedroza en casa de la cultura </w:t>
            </w:r>
          </w:p>
        </w:tc>
        <w:tc>
          <w:tcPr>
            <w:tcW w:w="1502" w:type="dxa"/>
            <w:tcBorders>
              <w:top w:val="nil"/>
              <w:bottom w:val="single" w:sz="6" w:space="0" w:color="BFBFBF" w:themeColor="background1" w:themeShade="BF"/>
            </w:tcBorders>
          </w:tcPr>
          <w:p w14:paraId="4E8DA016" w14:textId="77777777" w:rsidR="00EA415B" w:rsidRPr="00A62E28" w:rsidRDefault="00EA415B"/>
        </w:tc>
      </w:tr>
      <w:tr w:rsidR="00EA415B" w:rsidRPr="00A62E28" w14:paraId="1A905BDF" w14:textId="77777777" w:rsidTr="006A3A80">
        <w:tc>
          <w:tcPr>
            <w:tcW w:w="1481" w:type="dxa"/>
            <w:tcBorders>
              <w:top w:val="single" w:sz="6" w:space="0" w:color="BFBFBF" w:themeColor="background1" w:themeShade="BF"/>
            </w:tcBorders>
          </w:tcPr>
          <w:p w14:paraId="6FD85C33" w14:textId="58D90EE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487" w:type="dxa"/>
            <w:tcBorders>
              <w:top w:val="single" w:sz="6" w:space="0" w:color="BFBFBF" w:themeColor="background1" w:themeShade="BF"/>
            </w:tcBorders>
          </w:tcPr>
          <w:p w14:paraId="5A560FFB" w14:textId="1A88324B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</w:instrText>
            </w:r>
            <w:r w:rsidRPr="00A62E28">
              <w:rPr>
                <w:lang w:bidi="es-ES"/>
              </w:rPr>
              <w:fldChar w:fldCharType="separate"/>
            </w:r>
            <w:r w:rsidR="004259DF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02" w:type="dxa"/>
            <w:tcBorders>
              <w:top w:val="single" w:sz="6" w:space="0" w:color="BFBFBF" w:themeColor="background1" w:themeShade="BF"/>
            </w:tcBorders>
          </w:tcPr>
          <w:p w14:paraId="32AFE8FA" w14:textId="77777777" w:rsidR="00EA415B" w:rsidRPr="00A62E28" w:rsidRDefault="00EA415B">
            <w:pPr>
              <w:pStyle w:val="Fechas"/>
            </w:pPr>
          </w:p>
        </w:tc>
        <w:tc>
          <w:tcPr>
            <w:tcW w:w="1499" w:type="dxa"/>
            <w:tcBorders>
              <w:top w:val="single" w:sz="6" w:space="0" w:color="BFBFBF" w:themeColor="background1" w:themeShade="BF"/>
            </w:tcBorders>
          </w:tcPr>
          <w:p w14:paraId="21897BAA" w14:textId="77777777" w:rsidR="00EA415B" w:rsidRPr="00A62E28" w:rsidRDefault="00EA415B">
            <w:pPr>
              <w:pStyle w:val="Fechas"/>
            </w:pPr>
          </w:p>
        </w:tc>
        <w:tc>
          <w:tcPr>
            <w:tcW w:w="1494" w:type="dxa"/>
            <w:tcBorders>
              <w:top w:val="single" w:sz="6" w:space="0" w:color="BFBFBF" w:themeColor="background1" w:themeShade="BF"/>
            </w:tcBorders>
          </w:tcPr>
          <w:p w14:paraId="3259EF1E" w14:textId="77777777" w:rsidR="00EA415B" w:rsidRPr="00A62E28" w:rsidRDefault="00EA415B">
            <w:pPr>
              <w:pStyle w:val="Fechas"/>
            </w:pPr>
          </w:p>
        </w:tc>
        <w:tc>
          <w:tcPr>
            <w:tcW w:w="1485" w:type="dxa"/>
            <w:tcBorders>
              <w:top w:val="single" w:sz="6" w:space="0" w:color="BFBFBF" w:themeColor="background1" w:themeShade="BF"/>
            </w:tcBorders>
          </w:tcPr>
          <w:p w14:paraId="3F371AE1" w14:textId="77777777" w:rsidR="00EA415B" w:rsidRPr="00A62E28" w:rsidRDefault="00EA415B">
            <w:pPr>
              <w:pStyle w:val="Fechas"/>
            </w:pPr>
          </w:p>
        </w:tc>
        <w:tc>
          <w:tcPr>
            <w:tcW w:w="1502" w:type="dxa"/>
            <w:tcBorders>
              <w:top w:val="single" w:sz="6" w:space="0" w:color="BFBFBF" w:themeColor="background1" w:themeShade="BF"/>
            </w:tcBorders>
          </w:tcPr>
          <w:p w14:paraId="400F006E" w14:textId="77777777" w:rsidR="00EA415B" w:rsidRPr="00A62E28" w:rsidRDefault="00EA415B">
            <w:pPr>
              <w:pStyle w:val="Fechas"/>
            </w:pPr>
          </w:p>
        </w:tc>
      </w:tr>
      <w:tr w:rsidR="00EA415B" w:rsidRPr="00A62E28" w14:paraId="47DF67F9" w14:textId="77777777" w:rsidTr="006A3A80">
        <w:trPr>
          <w:trHeight w:hRule="exact" w:val="864"/>
        </w:trPr>
        <w:tc>
          <w:tcPr>
            <w:tcW w:w="1481" w:type="dxa"/>
          </w:tcPr>
          <w:p w14:paraId="2F2140AC" w14:textId="77777777" w:rsidR="00EA415B" w:rsidRPr="00A62E28" w:rsidRDefault="00EA415B"/>
        </w:tc>
        <w:tc>
          <w:tcPr>
            <w:tcW w:w="1487" w:type="dxa"/>
          </w:tcPr>
          <w:p w14:paraId="29BAC4FA" w14:textId="77777777" w:rsidR="00EA415B" w:rsidRPr="00A62E28" w:rsidRDefault="00EA415B"/>
        </w:tc>
        <w:tc>
          <w:tcPr>
            <w:tcW w:w="1502" w:type="dxa"/>
          </w:tcPr>
          <w:p w14:paraId="7D237106" w14:textId="77777777" w:rsidR="00EA415B" w:rsidRPr="00A62E28" w:rsidRDefault="00EA415B"/>
        </w:tc>
        <w:tc>
          <w:tcPr>
            <w:tcW w:w="1499" w:type="dxa"/>
          </w:tcPr>
          <w:p w14:paraId="53B3FAF3" w14:textId="77777777" w:rsidR="00EA415B" w:rsidRPr="00A62E28" w:rsidRDefault="00EA415B"/>
        </w:tc>
        <w:tc>
          <w:tcPr>
            <w:tcW w:w="1494" w:type="dxa"/>
          </w:tcPr>
          <w:p w14:paraId="3AAF1B36" w14:textId="77777777" w:rsidR="00EA415B" w:rsidRPr="00A62E28" w:rsidRDefault="00EA415B"/>
        </w:tc>
        <w:tc>
          <w:tcPr>
            <w:tcW w:w="1485" w:type="dxa"/>
          </w:tcPr>
          <w:p w14:paraId="6AB3C5C6" w14:textId="77777777" w:rsidR="00EA415B" w:rsidRPr="00A62E28" w:rsidRDefault="00EA415B"/>
        </w:tc>
        <w:tc>
          <w:tcPr>
            <w:tcW w:w="1502" w:type="dxa"/>
          </w:tcPr>
          <w:p w14:paraId="0DB730FF" w14:textId="77777777" w:rsidR="00EA415B" w:rsidRPr="00A62E28" w:rsidRDefault="00EA415B"/>
        </w:tc>
      </w:tr>
    </w:tbl>
    <w:p w14:paraId="60A4A448" w14:textId="6087C13B" w:rsidR="00EA415B" w:rsidRPr="00A62E28" w:rsidRDefault="00EA415B" w:rsidP="000B5B7A">
      <w:pPr>
        <w:pStyle w:val="Cita"/>
        <w:jc w:val="left"/>
      </w:pPr>
    </w:p>
    <w:sectPr w:rsidR="00EA415B" w:rsidRPr="00A62E28" w:rsidSect="007900DE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EDF3" w14:textId="77777777" w:rsidR="00334576" w:rsidRDefault="00334576">
      <w:pPr>
        <w:spacing w:before="0" w:after="0"/>
      </w:pPr>
      <w:r>
        <w:separator/>
      </w:r>
    </w:p>
  </w:endnote>
  <w:endnote w:type="continuationSeparator" w:id="0">
    <w:p w14:paraId="0A545DEA" w14:textId="77777777" w:rsidR="00334576" w:rsidRDefault="003345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2B17" w14:textId="77777777" w:rsidR="00334576" w:rsidRDefault="00334576">
      <w:pPr>
        <w:spacing w:before="0" w:after="0"/>
      </w:pPr>
      <w:r>
        <w:separator/>
      </w:r>
    </w:p>
  </w:footnote>
  <w:footnote w:type="continuationSeparator" w:id="0">
    <w:p w14:paraId="53FFC5C9" w14:textId="77777777" w:rsidR="00334576" w:rsidRDefault="0033457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7478163">
    <w:abstractNumId w:val="9"/>
  </w:num>
  <w:num w:numId="2" w16cid:durableId="1595362072">
    <w:abstractNumId w:val="7"/>
  </w:num>
  <w:num w:numId="3" w16cid:durableId="239364069">
    <w:abstractNumId w:val="6"/>
  </w:num>
  <w:num w:numId="4" w16cid:durableId="25298483">
    <w:abstractNumId w:val="5"/>
  </w:num>
  <w:num w:numId="5" w16cid:durableId="1550611397">
    <w:abstractNumId w:val="4"/>
  </w:num>
  <w:num w:numId="6" w16cid:durableId="1044448477">
    <w:abstractNumId w:val="8"/>
  </w:num>
  <w:num w:numId="7" w16cid:durableId="2014330972">
    <w:abstractNumId w:val="3"/>
  </w:num>
  <w:num w:numId="8" w16cid:durableId="1581252853">
    <w:abstractNumId w:val="2"/>
  </w:num>
  <w:num w:numId="9" w16cid:durableId="832528036">
    <w:abstractNumId w:val="1"/>
  </w:num>
  <w:num w:numId="10" w16cid:durableId="60739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5/2026"/>
    <w:docVar w:name="MonthStart" w:val="01/05/2026"/>
    <w:docVar w:name="ShowDynamicGuides" w:val="1"/>
    <w:docVar w:name="ShowMarginGuides" w:val="0"/>
    <w:docVar w:name="ShowOutlines" w:val="0"/>
    <w:docVar w:name="ShowStaticGuides" w:val="0"/>
  </w:docVars>
  <w:rsids>
    <w:rsidRoot w:val="004259DF"/>
    <w:rsid w:val="000324E2"/>
    <w:rsid w:val="000B5B7A"/>
    <w:rsid w:val="00124ADC"/>
    <w:rsid w:val="00193E15"/>
    <w:rsid w:val="0025748C"/>
    <w:rsid w:val="00282DE3"/>
    <w:rsid w:val="002F7032"/>
    <w:rsid w:val="00320970"/>
    <w:rsid w:val="00334576"/>
    <w:rsid w:val="00375B27"/>
    <w:rsid w:val="004259DF"/>
    <w:rsid w:val="00531631"/>
    <w:rsid w:val="00550173"/>
    <w:rsid w:val="005B0C48"/>
    <w:rsid w:val="005C71B3"/>
    <w:rsid w:val="0064687B"/>
    <w:rsid w:val="006A3A80"/>
    <w:rsid w:val="006D6E11"/>
    <w:rsid w:val="006E4157"/>
    <w:rsid w:val="00720A05"/>
    <w:rsid w:val="007900DE"/>
    <w:rsid w:val="00812DAD"/>
    <w:rsid w:val="0081356A"/>
    <w:rsid w:val="00841AE5"/>
    <w:rsid w:val="00892417"/>
    <w:rsid w:val="008F0AEB"/>
    <w:rsid w:val="0091165F"/>
    <w:rsid w:val="00925ED9"/>
    <w:rsid w:val="0095784C"/>
    <w:rsid w:val="00993F18"/>
    <w:rsid w:val="00997C7D"/>
    <w:rsid w:val="009A164A"/>
    <w:rsid w:val="009A7C5B"/>
    <w:rsid w:val="00A11A16"/>
    <w:rsid w:val="00A62E28"/>
    <w:rsid w:val="00AF344D"/>
    <w:rsid w:val="00B864F3"/>
    <w:rsid w:val="00BC6A26"/>
    <w:rsid w:val="00BF0FEE"/>
    <w:rsid w:val="00BF4383"/>
    <w:rsid w:val="00C41633"/>
    <w:rsid w:val="00C84C6E"/>
    <w:rsid w:val="00CA0BB2"/>
    <w:rsid w:val="00CB00F4"/>
    <w:rsid w:val="00D86D82"/>
    <w:rsid w:val="00DF21BB"/>
    <w:rsid w:val="00EA415B"/>
    <w:rsid w:val="00EF070C"/>
    <w:rsid w:val="00FB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7B7951"/>
  <w15:docId w15:val="{5070E8E9-8299-410B-9E7C-91A2571D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\AppData\Roaming\Microsoft\Templates\Calendario%20de%20instant&#225;ne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1B2D3C75064940A2DC8D39DA701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4B125-A5E8-43DB-A52D-C79DF7E6B696}"/>
      </w:docPartPr>
      <w:docPartBody>
        <w:p w:rsidR="00000000" w:rsidRDefault="00000000">
          <w:pPr>
            <w:pStyle w:val="791B2D3C75064940A2DC8D39DA7018FC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93CCA5C693CD498981BD224DDD182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BE9A-340A-4436-830F-2D1953187D4F}"/>
      </w:docPartPr>
      <w:docPartBody>
        <w:p w:rsidR="00000000" w:rsidRDefault="00000000">
          <w:pPr>
            <w:pStyle w:val="93CCA5C693CD498981BD224DDD182E9A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E2D0F24243A04F9B9060308884F84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1AF21-36BF-4DAE-B5F3-0FD1FDA954C8}"/>
      </w:docPartPr>
      <w:docPartBody>
        <w:p w:rsidR="00000000" w:rsidRDefault="00000000">
          <w:pPr>
            <w:pStyle w:val="E2D0F24243A04F9B9060308884F84CCD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DC6D8B0BE4A34BCC8E36E0FA6323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777D6-1E2F-406D-807A-C2AFFE8B9EA3}"/>
      </w:docPartPr>
      <w:docPartBody>
        <w:p w:rsidR="00000000" w:rsidRDefault="00000000">
          <w:pPr>
            <w:pStyle w:val="DC6D8B0BE4A34BCC8E36E0FA6323887D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902226DF22E6436091A8ED3E93D56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82794-9D8C-4084-BCE4-FE7FC738073E}"/>
      </w:docPartPr>
      <w:docPartBody>
        <w:p w:rsidR="00000000" w:rsidRDefault="00000000">
          <w:pPr>
            <w:pStyle w:val="902226DF22E6436091A8ED3E93D565F6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B0CDD66161B040A2A15672B292850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7D058-4040-47D6-8934-E8AEF116E34C}"/>
      </w:docPartPr>
      <w:docPartBody>
        <w:p w:rsidR="00000000" w:rsidRDefault="00000000">
          <w:pPr>
            <w:pStyle w:val="B0CDD66161B040A2A15672B292850C55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127A82452589425888B542A88377F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42C73-2FA6-4D12-B187-7F154A313FA9}"/>
      </w:docPartPr>
      <w:docPartBody>
        <w:p w:rsidR="00000000" w:rsidRDefault="00000000">
          <w:pPr>
            <w:pStyle w:val="127A82452589425888B542A88377F671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32"/>
    <w:rsid w:val="00A30032"/>
    <w:rsid w:val="00CA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908CAEED90D41058F3F3A684E5D0956">
    <w:name w:val="A908CAEED90D41058F3F3A684E5D0956"/>
  </w:style>
  <w:style w:type="paragraph" w:customStyle="1" w:styleId="A1E599144AF546D7AE97E34764B06E23">
    <w:name w:val="A1E599144AF546D7AE97E34764B06E23"/>
  </w:style>
  <w:style w:type="paragraph" w:customStyle="1" w:styleId="A80A6683A8C4453683D168ACF3FCD6CF">
    <w:name w:val="A80A6683A8C4453683D168ACF3FCD6CF"/>
  </w:style>
  <w:style w:type="paragraph" w:customStyle="1" w:styleId="791B2D3C75064940A2DC8D39DA7018FC">
    <w:name w:val="791B2D3C75064940A2DC8D39DA7018FC"/>
  </w:style>
  <w:style w:type="paragraph" w:customStyle="1" w:styleId="93CCA5C693CD498981BD224DDD182E9A">
    <w:name w:val="93CCA5C693CD498981BD224DDD182E9A"/>
  </w:style>
  <w:style w:type="paragraph" w:customStyle="1" w:styleId="E2D0F24243A04F9B9060308884F84CCD">
    <w:name w:val="E2D0F24243A04F9B9060308884F84CCD"/>
  </w:style>
  <w:style w:type="paragraph" w:customStyle="1" w:styleId="DC6D8B0BE4A34BCC8E36E0FA6323887D">
    <w:name w:val="DC6D8B0BE4A34BCC8E36E0FA6323887D"/>
  </w:style>
  <w:style w:type="paragraph" w:customStyle="1" w:styleId="902226DF22E6436091A8ED3E93D565F6">
    <w:name w:val="902226DF22E6436091A8ED3E93D565F6"/>
  </w:style>
  <w:style w:type="paragraph" w:customStyle="1" w:styleId="B0CDD66161B040A2A15672B292850C55">
    <w:name w:val="B0CDD66161B040A2A15672B292850C55"/>
  </w:style>
  <w:style w:type="paragraph" w:customStyle="1" w:styleId="127A82452589425888B542A88377F671">
    <w:name w:val="127A82452589425888B542A88377F671"/>
  </w:style>
  <w:style w:type="paragraph" w:customStyle="1" w:styleId="EC065BA71F09470AB4E62ABB4BE1F693">
    <w:name w:val="EC065BA71F09470AB4E62ABB4BE1F6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instantáneas</Template>
  <TotalTime>19</TotalTime>
  <Pages>1</Pages>
  <Words>473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1</cp:revision>
  <dcterms:created xsi:type="dcterms:W3CDTF">2026-05-29T20:02:00Z</dcterms:created>
  <dcterms:modified xsi:type="dcterms:W3CDTF">2026-05-29T20:21:00Z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