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826"/>
        <w:tblW w:w="9493" w:type="dxa"/>
        <w:tblLook w:val="04A0" w:firstRow="1" w:lastRow="0" w:firstColumn="1" w:lastColumn="0" w:noHBand="0" w:noVBand="1"/>
      </w:tblPr>
      <w:tblGrid>
        <w:gridCol w:w="718"/>
        <w:gridCol w:w="8775"/>
      </w:tblGrid>
      <w:tr w:rsidR="006E108B" w14:paraId="5291554C" w14:textId="77777777" w:rsidTr="00A93273">
        <w:trPr>
          <w:trHeight w:val="978"/>
        </w:trPr>
        <w:tc>
          <w:tcPr>
            <w:tcW w:w="9493" w:type="dxa"/>
            <w:gridSpan w:val="2"/>
          </w:tcPr>
          <w:p w14:paraId="70BDEC33" w14:textId="77777777" w:rsidR="006E108B" w:rsidRPr="008571B6" w:rsidRDefault="006E108B" w:rsidP="00A93273">
            <w:pPr>
              <w:jc w:val="center"/>
              <w:rPr>
                <w:b/>
                <w:sz w:val="32"/>
                <w:szCs w:val="32"/>
              </w:rPr>
            </w:pPr>
            <w:r w:rsidRPr="008571B6">
              <w:rPr>
                <w:b/>
                <w:sz w:val="32"/>
                <w:szCs w:val="32"/>
              </w:rPr>
              <w:t>DIRECCIÓN DE EDUCACIÓN MUNICIPAL</w:t>
            </w:r>
          </w:p>
          <w:p w14:paraId="411B6227" w14:textId="5725AD09" w:rsidR="006E108B" w:rsidRDefault="006E108B" w:rsidP="00A93273">
            <w:pPr>
              <w:jc w:val="center"/>
            </w:pPr>
            <w:r>
              <w:t xml:space="preserve">AGENDA MENSUAL DE </w:t>
            </w:r>
            <w:r w:rsidR="0019574C">
              <w:t>JUNIO</w:t>
            </w:r>
            <w:r>
              <w:rPr>
                <w:b/>
              </w:rPr>
              <w:t xml:space="preserve"> 2026</w:t>
            </w:r>
          </w:p>
        </w:tc>
      </w:tr>
      <w:tr w:rsidR="006E108B" w14:paraId="4D0220C8" w14:textId="77777777" w:rsidTr="00A93273">
        <w:trPr>
          <w:trHeight w:val="401"/>
        </w:trPr>
        <w:tc>
          <w:tcPr>
            <w:tcW w:w="718" w:type="dxa"/>
          </w:tcPr>
          <w:p w14:paraId="2C822A5D" w14:textId="77777777" w:rsidR="006E108B" w:rsidRPr="00A80CD9" w:rsidRDefault="006E108B" w:rsidP="00A93273">
            <w:pPr>
              <w:jc w:val="center"/>
              <w:rPr>
                <w:b/>
              </w:rPr>
            </w:pPr>
            <w:r w:rsidRPr="00A80CD9">
              <w:rPr>
                <w:b/>
              </w:rPr>
              <w:t>DÍA</w:t>
            </w:r>
          </w:p>
        </w:tc>
        <w:tc>
          <w:tcPr>
            <w:tcW w:w="8775" w:type="dxa"/>
          </w:tcPr>
          <w:p w14:paraId="189FFEE4" w14:textId="77777777" w:rsidR="006E108B" w:rsidRPr="00A80CD9" w:rsidRDefault="006E108B" w:rsidP="00A93273">
            <w:pPr>
              <w:jc w:val="center"/>
              <w:rPr>
                <w:b/>
              </w:rPr>
            </w:pPr>
            <w:r w:rsidRPr="00A80CD9">
              <w:rPr>
                <w:b/>
              </w:rPr>
              <w:t>ACTIVIDAD</w:t>
            </w:r>
          </w:p>
        </w:tc>
      </w:tr>
      <w:tr w:rsidR="0019574C" w14:paraId="47D2F711" w14:textId="77777777" w:rsidTr="00A93273">
        <w:trPr>
          <w:trHeight w:val="401"/>
        </w:trPr>
        <w:tc>
          <w:tcPr>
            <w:tcW w:w="718" w:type="dxa"/>
          </w:tcPr>
          <w:p w14:paraId="57910BF0" w14:textId="678637EB" w:rsidR="0019574C" w:rsidRDefault="0019574C" w:rsidP="00A93273">
            <w:pPr>
              <w:jc w:val="right"/>
            </w:pPr>
            <w:r>
              <w:t>01</w:t>
            </w:r>
          </w:p>
        </w:tc>
        <w:tc>
          <w:tcPr>
            <w:tcW w:w="8775" w:type="dxa"/>
          </w:tcPr>
          <w:p w14:paraId="7283DD70" w14:textId="295525D2" w:rsidR="0019574C" w:rsidRDefault="002729E0" w:rsidP="00A93273">
            <w:r>
              <w:t>Honores en Secundaria Federal Ignacio M. Altamirano, Arranque del Programa Escuelas Verdes.</w:t>
            </w:r>
          </w:p>
        </w:tc>
      </w:tr>
      <w:tr w:rsidR="0019574C" w14:paraId="63C0F65A" w14:textId="77777777" w:rsidTr="00A93273">
        <w:trPr>
          <w:trHeight w:val="401"/>
        </w:trPr>
        <w:tc>
          <w:tcPr>
            <w:tcW w:w="718" w:type="dxa"/>
          </w:tcPr>
          <w:p w14:paraId="035D17E1" w14:textId="09D319D7" w:rsidR="0019574C" w:rsidRDefault="0019574C" w:rsidP="00A93273">
            <w:pPr>
              <w:jc w:val="right"/>
            </w:pPr>
            <w:r>
              <w:t>02</w:t>
            </w:r>
          </w:p>
        </w:tc>
        <w:tc>
          <w:tcPr>
            <w:tcW w:w="8775" w:type="dxa"/>
          </w:tcPr>
          <w:p w14:paraId="2569B7E8" w14:textId="2BEE624C" w:rsidR="002729E0" w:rsidRDefault="002729E0" w:rsidP="00A93273">
            <w:r>
              <w:t>Funciones de Oficina</w:t>
            </w:r>
          </w:p>
        </w:tc>
      </w:tr>
      <w:tr w:rsidR="0019574C" w14:paraId="52CE9332" w14:textId="77777777" w:rsidTr="00A93273">
        <w:trPr>
          <w:trHeight w:val="401"/>
        </w:trPr>
        <w:tc>
          <w:tcPr>
            <w:tcW w:w="718" w:type="dxa"/>
          </w:tcPr>
          <w:p w14:paraId="7CB7C7F0" w14:textId="5BEEECC8" w:rsidR="0019574C" w:rsidRDefault="0019574C" w:rsidP="00A93273">
            <w:pPr>
              <w:jc w:val="right"/>
            </w:pPr>
            <w:r>
              <w:t>03</w:t>
            </w:r>
          </w:p>
        </w:tc>
        <w:tc>
          <w:tcPr>
            <w:tcW w:w="8775" w:type="dxa"/>
          </w:tcPr>
          <w:p w14:paraId="317E3BF2" w14:textId="674F984F" w:rsidR="0019574C" w:rsidRDefault="008A7D0A" w:rsidP="00A93273">
            <w:r w:rsidRPr="008A7D0A">
              <w:t>Campaña Corazones que Incluyen</w:t>
            </w:r>
          </w:p>
        </w:tc>
      </w:tr>
      <w:tr w:rsidR="0019574C" w14:paraId="7CE2B4CE" w14:textId="77777777" w:rsidTr="00A93273">
        <w:trPr>
          <w:trHeight w:val="401"/>
        </w:trPr>
        <w:tc>
          <w:tcPr>
            <w:tcW w:w="718" w:type="dxa"/>
          </w:tcPr>
          <w:p w14:paraId="59F1CEA9" w14:textId="0036D291" w:rsidR="0019574C" w:rsidRDefault="0019574C" w:rsidP="00A93273">
            <w:pPr>
              <w:jc w:val="right"/>
            </w:pPr>
            <w:r>
              <w:t>04</w:t>
            </w:r>
          </w:p>
        </w:tc>
        <w:tc>
          <w:tcPr>
            <w:tcW w:w="8775" w:type="dxa"/>
          </w:tcPr>
          <w:p w14:paraId="2C922002" w14:textId="698FDFCA" w:rsidR="0019574C" w:rsidRDefault="002729E0" w:rsidP="00A93273">
            <w:r>
              <w:t>Funciones de Oficina</w:t>
            </w:r>
          </w:p>
        </w:tc>
      </w:tr>
      <w:tr w:rsidR="0019574C" w14:paraId="599C043F" w14:textId="77777777" w:rsidTr="00A93273">
        <w:trPr>
          <w:trHeight w:val="401"/>
        </w:trPr>
        <w:tc>
          <w:tcPr>
            <w:tcW w:w="718" w:type="dxa"/>
          </w:tcPr>
          <w:p w14:paraId="203F3900" w14:textId="6708AA4D" w:rsidR="0019574C" w:rsidRDefault="0019574C" w:rsidP="00A93273">
            <w:pPr>
              <w:jc w:val="right"/>
            </w:pPr>
            <w:r>
              <w:t>05</w:t>
            </w:r>
          </w:p>
        </w:tc>
        <w:tc>
          <w:tcPr>
            <w:tcW w:w="8775" w:type="dxa"/>
          </w:tcPr>
          <w:p w14:paraId="347A79B6" w14:textId="5774585D" w:rsidR="0019574C" w:rsidRDefault="002729E0" w:rsidP="00A93273">
            <w:r>
              <w:t>Funciones de Oficina</w:t>
            </w:r>
          </w:p>
        </w:tc>
      </w:tr>
      <w:tr w:rsidR="0019574C" w14:paraId="690E2F2B" w14:textId="77777777" w:rsidTr="00A93273">
        <w:trPr>
          <w:trHeight w:val="401"/>
        </w:trPr>
        <w:tc>
          <w:tcPr>
            <w:tcW w:w="718" w:type="dxa"/>
          </w:tcPr>
          <w:p w14:paraId="515BC984" w14:textId="268CCD04" w:rsidR="0019574C" w:rsidRDefault="0019574C" w:rsidP="00A93273">
            <w:pPr>
              <w:jc w:val="right"/>
            </w:pPr>
            <w:r>
              <w:t>08</w:t>
            </w:r>
          </w:p>
        </w:tc>
        <w:tc>
          <w:tcPr>
            <w:tcW w:w="8775" w:type="dxa"/>
          </w:tcPr>
          <w:p w14:paraId="494EA49E" w14:textId="7803FD71" w:rsidR="0019574C" w:rsidRDefault="002729E0" w:rsidP="00A93273">
            <w:r>
              <w:t>Funciones de Oficina</w:t>
            </w:r>
          </w:p>
        </w:tc>
      </w:tr>
      <w:tr w:rsidR="0019574C" w14:paraId="36237D97" w14:textId="77777777" w:rsidTr="00A93273">
        <w:trPr>
          <w:trHeight w:val="401"/>
        </w:trPr>
        <w:tc>
          <w:tcPr>
            <w:tcW w:w="718" w:type="dxa"/>
          </w:tcPr>
          <w:p w14:paraId="254DC1BB" w14:textId="15C26FA6" w:rsidR="0019574C" w:rsidRDefault="0019574C" w:rsidP="00A93273">
            <w:pPr>
              <w:jc w:val="right"/>
            </w:pPr>
            <w:r>
              <w:t>09</w:t>
            </w:r>
          </w:p>
        </w:tc>
        <w:tc>
          <w:tcPr>
            <w:tcW w:w="8775" w:type="dxa"/>
          </w:tcPr>
          <w:p w14:paraId="330DDEA7" w14:textId="4EA2EEE8" w:rsidR="0019574C" w:rsidRDefault="008A7D0A" w:rsidP="00A93273">
            <w:r w:rsidRPr="008A7D0A">
              <w:t>Campaña Corazones que Incluyen</w:t>
            </w:r>
          </w:p>
        </w:tc>
      </w:tr>
      <w:tr w:rsidR="0019574C" w14:paraId="12A12403" w14:textId="77777777" w:rsidTr="00A93273">
        <w:trPr>
          <w:trHeight w:val="401"/>
        </w:trPr>
        <w:tc>
          <w:tcPr>
            <w:tcW w:w="718" w:type="dxa"/>
          </w:tcPr>
          <w:p w14:paraId="0A95EA4B" w14:textId="01198E7D" w:rsidR="0019574C" w:rsidRDefault="0019574C" w:rsidP="00A93273">
            <w:pPr>
              <w:jc w:val="right"/>
            </w:pPr>
            <w:r>
              <w:t>10</w:t>
            </w:r>
          </w:p>
        </w:tc>
        <w:tc>
          <w:tcPr>
            <w:tcW w:w="8775" w:type="dxa"/>
          </w:tcPr>
          <w:p w14:paraId="3449E9F5" w14:textId="7D073BE5" w:rsidR="0019574C" w:rsidRDefault="002729E0" w:rsidP="00A93273">
            <w:r>
              <w:t>Miércoles comunitario en Localidad Puerta de los Ranchos</w:t>
            </w:r>
          </w:p>
        </w:tc>
      </w:tr>
      <w:tr w:rsidR="0019574C" w14:paraId="15797890" w14:textId="77777777" w:rsidTr="00A93273">
        <w:trPr>
          <w:trHeight w:val="401"/>
        </w:trPr>
        <w:tc>
          <w:tcPr>
            <w:tcW w:w="718" w:type="dxa"/>
          </w:tcPr>
          <w:p w14:paraId="4AEF4FEB" w14:textId="49C38D72" w:rsidR="0019574C" w:rsidRDefault="0019574C" w:rsidP="00A93273">
            <w:pPr>
              <w:jc w:val="right"/>
            </w:pPr>
            <w:r>
              <w:t>11</w:t>
            </w:r>
          </w:p>
        </w:tc>
        <w:tc>
          <w:tcPr>
            <w:tcW w:w="8775" w:type="dxa"/>
          </w:tcPr>
          <w:p w14:paraId="59D9D97D" w14:textId="75ABF84B" w:rsidR="0019574C" w:rsidRDefault="002729E0" w:rsidP="00A93273">
            <w:r>
              <w:t>Desfile Inaugural de Mundial</w:t>
            </w:r>
          </w:p>
        </w:tc>
      </w:tr>
      <w:tr w:rsidR="0019574C" w14:paraId="253E2595" w14:textId="77777777" w:rsidTr="00A93273">
        <w:trPr>
          <w:trHeight w:val="401"/>
        </w:trPr>
        <w:tc>
          <w:tcPr>
            <w:tcW w:w="718" w:type="dxa"/>
          </w:tcPr>
          <w:p w14:paraId="7012F238" w14:textId="60D9F0E4" w:rsidR="0019574C" w:rsidRDefault="0019574C" w:rsidP="00A93273">
            <w:pPr>
              <w:jc w:val="right"/>
            </w:pPr>
            <w:r>
              <w:t>12</w:t>
            </w:r>
          </w:p>
        </w:tc>
        <w:tc>
          <w:tcPr>
            <w:tcW w:w="8775" w:type="dxa"/>
          </w:tcPr>
          <w:p w14:paraId="21E33A3E" w14:textId="3B40C51D" w:rsidR="0019574C" w:rsidRDefault="002729E0" w:rsidP="00A93273">
            <w:r>
              <w:t>Traslado de alumnos de Primaria Valentin Gómez Farías al CUCI</w:t>
            </w:r>
          </w:p>
        </w:tc>
      </w:tr>
      <w:tr w:rsidR="0019574C" w14:paraId="72BDC5FE" w14:textId="77777777" w:rsidTr="00A93273">
        <w:trPr>
          <w:trHeight w:val="401"/>
        </w:trPr>
        <w:tc>
          <w:tcPr>
            <w:tcW w:w="718" w:type="dxa"/>
          </w:tcPr>
          <w:p w14:paraId="5C347C6D" w14:textId="789BC4B8" w:rsidR="0019574C" w:rsidRDefault="0019574C" w:rsidP="00A93273">
            <w:pPr>
              <w:jc w:val="right"/>
            </w:pPr>
            <w:r>
              <w:t>15</w:t>
            </w:r>
          </w:p>
        </w:tc>
        <w:tc>
          <w:tcPr>
            <w:tcW w:w="8775" w:type="dxa"/>
          </w:tcPr>
          <w:p w14:paraId="64963D62" w14:textId="287583FD" w:rsidR="0019574C" w:rsidRDefault="00577DEB" w:rsidP="00A93273">
            <w:r>
              <w:t>Honores en JDN Narciso Mendoza</w:t>
            </w:r>
          </w:p>
        </w:tc>
      </w:tr>
      <w:tr w:rsidR="0019574C" w14:paraId="36D29E38" w14:textId="77777777" w:rsidTr="00A93273">
        <w:trPr>
          <w:trHeight w:val="401"/>
        </w:trPr>
        <w:tc>
          <w:tcPr>
            <w:tcW w:w="718" w:type="dxa"/>
          </w:tcPr>
          <w:p w14:paraId="481F6C2B" w14:textId="6B8535C7" w:rsidR="0019574C" w:rsidRDefault="0019574C" w:rsidP="00A93273">
            <w:pPr>
              <w:jc w:val="right"/>
            </w:pPr>
            <w:r>
              <w:t>16</w:t>
            </w:r>
          </w:p>
        </w:tc>
        <w:tc>
          <w:tcPr>
            <w:tcW w:w="8775" w:type="dxa"/>
          </w:tcPr>
          <w:p w14:paraId="78858F2D" w14:textId="09BA88F6" w:rsidR="0019574C" w:rsidRDefault="008A7D0A" w:rsidP="00A93273">
            <w:r>
              <w:t>Traslado de Primaria Benito Járez a Granja de Don Caché</w:t>
            </w:r>
          </w:p>
        </w:tc>
      </w:tr>
      <w:tr w:rsidR="008A7D0A" w14:paraId="119570EF" w14:textId="77777777" w:rsidTr="00A93273">
        <w:trPr>
          <w:trHeight w:val="401"/>
        </w:trPr>
        <w:tc>
          <w:tcPr>
            <w:tcW w:w="718" w:type="dxa"/>
          </w:tcPr>
          <w:p w14:paraId="490CA156" w14:textId="21D434DB" w:rsidR="008A7D0A" w:rsidRDefault="008A7D0A" w:rsidP="008A7D0A">
            <w:pPr>
              <w:jc w:val="right"/>
            </w:pPr>
            <w:r>
              <w:t>17</w:t>
            </w:r>
          </w:p>
        </w:tc>
        <w:tc>
          <w:tcPr>
            <w:tcW w:w="8775" w:type="dxa"/>
          </w:tcPr>
          <w:p w14:paraId="049635AA" w14:textId="2DDEA842" w:rsidR="008A7D0A" w:rsidRDefault="008A7D0A" w:rsidP="008A7D0A">
            <w:r>
              <w:t>Funciones de Oficina</w:t>
            </w:r>
          </w:p>
        </w:tc>
      </w:tr>
      <w:tr w:rsidR="008A7D0A" w14:paraId="0E668A13" w14:textId="77777777" w:rsidTr="00A93273">
        <w:trPr>
          <w:trHeight w:val="401"/>
        </w:trPr>
        <w:tc>
          <w:tcPr>
            <w:tcW w:w="718" w:type="dxa"/>
          </w:tcPr>
          <w:p w14:paraId="2D1A40D1" w14:textId="46052586" w:rsidR="008A7D0A" w:rsidRDefault="008A7D0A" w:rsidP="008A7D0A">
            <w:pPr>
              <w:jc w:val="right"/>
            </w:pPr>
            <w:r>
              <w:t>18</w:t>
            </w:r>
          </w:p>
        </w:tc>
        <w:tc>
          <w:tcPr>
            <w:tcW w:w="8775" w:type="dxa"/>
          </w:tcPr>
          <w:p w14:paraId="63354A0C" w14:textId="51E9C06C" w:rsidR="008A7D0A" w:rsidRDefault="008A7D0A" w:rsidP="008A7D0A">
            <w:r>
              <w:t>Funciones de Oficina</w:t>
            </w:r>
          </w:p>
        </w:tc>
      </w:tr>
      <w:tr w:rsidR="008A7D0A" w14:paraId="311291AB" w14:textId="77777777" w:rsidTr="00A93273">
        <w:trPr>
          <w:trHeight w:val="401"/>
        </w:trPr>
        <w:tc>
          <w:tcPr>
            <w:tcW w:w="718" w:type="dxa"/>
          </w:tcPr>
          <w:p w14:paraId="0ECBBAF8" w14:textId="395C1349" w:rsidR="008A7D0A" w:rsidRDefault="008A7D0A" w:rsidP="008A7D0A">
            <w:pPr>
              <w:jc w:val="right"/>
            </w:pPr>
            <w:r>
              <w:t>19</w:t>
            </w:r>
          </w:p>
        </w:tc>
        <w:tc>
          <w:tcPr>
            <w:tcW w:w="8775" w:type="dxa"/>
          </w:tcPr>
          <w:p w14:paraId="38D07B2F" w14:textId="1DC6AE7D" w:rsidR="008A7D0A" w:rsidRDefault="008A7D0A" w:rsidP="008A7D0A">
            <w:r w:rsidRPr="008A7D0A">
              <w:t>Campaña Corazones que Incluyen</w:t>
            </w:r>
          </w:p>
        </w:tc>
      </w:tr>
      <w:tr w:rsidR="008A7D0A" w14:paraId="4E058916" w14:textId="77777777" w:rsidTr="00A93273">
        <w:trPr>
          <w:trHeight w:val="401"/>
        </w:trPr>
        <w:tc>
          <w:tcPr>
            <w:tcW w:w="718" w:type="dxa"/>
          </w:tcPr>
          <w:p w14:paraId="306B0D90" w14:textId="284F87A7" w:rsidR="008A7D0A" w:rsidRDefault="008A7D0A" w:rsidP="008A7D0A">
            <w:pPr>
              <w:jc w:val="right"/>
            </w:pPr>
            <w:r>
              <w:t>22</w:t>
            </w:r>
          </w:p>
        </w:tc>
        <w:tc>
          <w:tcPr>
            <w:tcW w:w="8775" w:type="dxa"/>
          </w:tcPr>
          <w:p w14:paraId="15F408E2" w14:textId="59D821E1" w:rsidR="008A7D0A" w:rsidRDefault="008A7D0A" w:rsidP="008A7D0A">
            <w:r>
              <w:t>Honores en Telesecundaria Juan Escutia (Los Sauces)</w:t>
            </w:r>
          </w:p>
        </w:tc>
      </w:tr>
      <w:tr w:rsidR="008A7D0A" w14:paraId="72F51576" w14:textId="77777777" w:rsidTr="00A93273">
        <w:trPr>
          <w:trHeight w:val="401"/>
        </w:trPr>
        <w:tc>
          <w:tcPr>
            <w:tcW w:w="718" w:type="dxa"/>
          </w:tcPr>
          <w:p w14:paraId="4568F9AB" w14:textId="28A420EC" w:rsidR="008A7D0A" w:rsidRDefault="008A7D0A" w:rsidP="008A7D0A">
            <w:pPr>
              <w:jc w:val="right"/>
            </w:pPr>
            <w:r>
              <w:t>23</w:t>
            </w:r>
          </w:p>
        </w:tc>
        <w:tc>
          <w:tcPr>
            <w:tcW w:w="8775" w:type="dxa"/>
          </w:tcPr>
          <w:p w14:paraId="673EE571" w14:textId="38F8EE42" w:rsidR="008A7D0A" w:rsidRDefault="008A7D0A" w:rsidP="008A7D0A">
            <w:r>
              <w:t>Traslado de Primaria Diego Huizar a Granja de Don Caché</w:t>
            </w:r>
          </w:p>
        </w:tc>
      </w:tr>
      <w:tr w:rsidR="008A7D0A" w14:paraId="5CD54769" w14:textId="77777777" w:rsidTr="00A93273">
        <w:trPr>
          <w:trHeight w:val="401"/>
        </w:trPr>
        <w:tc>
          <w:tcPr>
            <w:tcW w:w="718" w:type="dxa"/>
          </w:tcPr>
          <w:p w14:paraId="3F4541E9" w14:textId="187BF202" w:rsidR="008A7D0A" w:rsidRDefault="008A7D0A" w:rsidP="008A7D0A">
            <w:pPr>
              <w:jc w:val="right"/>
            </w:pPr>
            <w:r>
              <w:t>24</w:t>
            </w:r>
          </w:p>
        </w:tc>
        <w:tc>
          <w:tcPr>
            <w:tcW w:w="8775" w:type="dxa"/>
          </w:tcPr>
          <w:p w14:paraId="5EFE4CCD" w14:textId="0144D9C8" w:rsidR="008A7D0A" w:rsidRDefault="008A7D0A" w:rsidP="008A7D0A">
            <w:r w:rsidRPr="008A7D0A">
              <w:t>Funciones de Oficina</w:t>
            </w:r>
          </w:p>
        </w:tc>
      </w:tr>
      <w:tr w:rsidR="008A7D0A" w14:paraId="6F529716" w14:textId="77777777" w:rsidTr="00A93273">
        <w:trPr>
          <w:trHeight w:val="401"/>
        </w:trPr>
        <w:tc>
          <w:tcPr>
            <w:tcW w:w="718" w:type="dxa"/>
          </w:tcPr>
          <w:p w14:paraId="7D217968" w14:textId="27554CB8" w:rsidR="008A7D0A" w:rsidRDefault="008A7D0A" w:rsidP="008A7D0A">
            <w:pPr>
              <w:jc w:val="right"/>
            </w:pPr>
            <w:r>
              <w:t>25</w:t>
            </w:r>
          </w:p>
        </w:tc>
        <w:tc>
          <w:tcPr>
            <w:tcW w:w="8775" w:type="dxa"/>
          </w:tcPr>
          <w:p w14:paraId="083B8B10" w14:textId="0E6E2772" w:rsidR="008A7D0A" w:rsidRDefault="008A7D0A" w:rsidP="008A7D0A">
            <w:r>
              <w:t>Clausura de la Campaña Corazones que Incluyen</w:t>
            </w:r>
          </w:p>
        </w:tc>
      </w:tr>
      <w:tr w:rsidR="008A7D0A" w14:paraId="5202C18B" w14:textId="77777777" w:rsidTr="00A93273">
        <w:trPr>
          <w:trHeight w:val="401"/>
        </w:trPr>
        <w:tc>
          <w:tcPr>
            <w:tcW w:w="718" w:type="dxa"/>
          </w:tcPr>
          <w:p w14:paraId="4E7B22A0" w14:textId="0324AA9A" w:rsidR="008A7D0A" w:rsidRDefault="008A7D0A" w:rsidP="008A7D0A">
            <w:pPr>
              <w:jc w:val="right"/>
            </w:pPr>
            <w:r>
              <w:t>26</w:t>
            </w:r>
          </w:p>
        </w:tc>
        <w:tc>
          <w:tcPr>
            <w:tcW w:w="8775" w:type="dxa"/>
          </w:tcPr>
          <w:p w14:paraId="64EC22DF" w14:textId="79734C50" w:rsidR="008A7D0A" w:rsidRDefault="008A7D0A" w:rsidP="008A7D0A">
            <w:r>
              <w:t>Traslado de Primaria Justo Sierra al Vivero de Ecología</w:t>
            </w:r>
          </w:p>
        </w:tc>
      </w:tr>
      <w:tr w:rsidR="008A7D0A" w14:paraId="1907B3BE" w14:textId="77777777" w:rsidTr="00A93273">
        <w:trPr>
          <w:trHeight w:val="401"/>
        </w:trPr>
        <w:tc>
          <w:tcPr>
            <w:tcW w:w="718" w:type="dxa"/>
          </w:tcPr>
          <w:p w14:paraId="4EC7C6FD" w14:textId="25BE083D" w:rsidR="008A7D0A" w:rsidRDefault="008A7D0A" w:rsidP="008A7D0A">
            <w:pPr>
              <w:jc w:val="right"/>
            </w:pPr>
            <w:r>
              <w:t>29</w:t>
            </w:r>
          </w:p>
        </w:tc>
        <w:tc>
          <w:tcPr>
            <w:tcW w:w="8775" w:type="dxa"/>
          </w:tcPr>
          <w:p w14:paraId="6129BB6A" w14:textId="0A1201C7" w:rsidR="008A7D0A" w:rsidRDefault="008A7D0A" w:rsidP="008A7D0A">
            <w:r>
              <w:t>Funciones de Oficina</w:t>
            </w:r>
          </w:p>
        </w:tc>
      </w:tr>
      <w:tr w:rsidR="008A7D0A" w14:paraId="28EF330D" w14:textId="77777777" w:rsidTr="00A93273">
        <w:trPr>
          <w:trHeight w:val="401"/>
        </w:trPr>
        <w:tc>
          <w:tcPr>
            <w:tcW w:w="718" w:type="dxa"/>
          </w:tcPr>
          <w:p w14:paraId="57873885" w14:textId="191A1F5C" w:rsidR="008A7D0A" w:rsidRDefault="008A7D0A" w:rsidP="008A7D0A">
            <w:pPr>
              <w:jc w:val="right"/>
            </w:pPr>
            <w:r>
              <w:t>30</w:t>
            </w:r>
          </w:p>
        </w:tc>
        <w:tc>
          <w:tcPr>
            <w:tcW w:w="8775" w:type="dxa"/>
          </w:tcPr>
          <w:p w14:paraId="79901E81" w14:textId="6FDAF50C" w:rsidR="008A7D0A" w:rsidRDefault="008A7D0A" w:rsidP="008A7D0A">
            <w:r>
              <w:t>Funciones de Oficina</w:t>
            </w:r>
          </w:p>
        </w:tc>
      </w:tr>
    </w:tbl>
    <w:p w14:paraId="337D339E" w14:textId="77777777" w:rsidR="00022039" w:rsidRDefault="00022039"/>
    <w:sectPr w:rsidR="000220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8B"/>
    <w:rsid w:val="00022039"/>
    <w:rsid w:val="0014690A"/>
    <w:rsid w:val="0019574C"/>
    <w:rsid w:val="001D54BD"/>
    <w:rsid w:val="002729E0"/>
    <w:rsid w:val="00330FAE"/>
    <w:rsid w:val="00555DBC"/>
    <w:rsid w:val="00577DEB"/>
    <w:rsid w:val="006E108B"/>
    <w:rsid w:val="008A7D0A"/>
    <w:rsid w:val="00B367AF"/>
    <w:rsid w:val="00B4620C"/>
    <w:rsid w:val="00C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3B04"/>
  <w15:chartTrackingRefBased/>
  <w15:docId w15:val="{196513D0-B9E2-43FC-B644-ACDD57D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08B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10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Zuniga mercado</dc:creator>
  <cp:keywords/>
  <dc:description/>
  <cp:lastModifiedBy>USUARIO</cp:lastModifiedBy>
  <cp:revision>11</cp:revision>
  <dcterms:created xsi:type="dcterms:W3CDTF">2026-03-05T15:46:00Z</dcterms:created>
  <dcterms:modified xsi:type="dcterms:W3CDTF">2026-08-20T18:51:00Z</dcterms:modified>
</cp:coreProperties>
</file>