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page" w:horzAnchor="margin" w:tblpY="2686"/>
        <w:tblW w:w="9493" w:type="dxa"/>
        <w:tblLook w:val="04A0" w:firstRow="1" w:lastRow="0" w:firstColumn="1" w:lastColumn="0" w:noHBand="0" w:noVBand="1"/>
      </w:tblPr>
      <w:tblGrid>
        <w:gridCol w:w="718"/>
        <w:gridCol w:w="8775"/>
      </w:tblGrid>
      <w:tr w:rsidR="00BA18C3" w14:paraId="69840AC3" w14:textId="77777777" w:rsidTr="00BA18C3">
        <w:trPr>
          <w:trHeight w:val="978"/>
        </w:trPr>
        <w:tc>
          <w:tcPr>
            <w:tcW w:w="9493" w:type="dxa"/>
            <w:gridSpan w:val="2"/>
          </w:tcPr>
          <w:p w14:paraId="701BDD73" w14:textId="77777777" w:rsidR="00BA18C3" w:rsidRPr="008571B6" w:rsidRDefault="00BA18C3" w:rsidP="00BA18C3">
            <w:pPr>
              <w:jc w:val="center"/>
              <w:rPr>
                <w:b/>
                <w:sz w:val="32"/>
                <w:szCs w:val="32"/>
              </w:rPr>
            </w:pPr>
            <w:r w:rsidRPr="008571B6">
              <w:rPr>
                <w:b/>
                <w:sz w:val="32"/>
                <w:szCs w:val="32"/>
              </w:rPr>
              <w:t>DIRECCIÓN DE EDUCACIÓN MUNICIPAL</w:t>
            </w:r>
          </w:p>
          <w:p w14:paraId="780B6DE6" w14:textId="4D622CAA" w:rsidR="00BA18C3" w:rsidRDefault="00BA18C3" w:rsidP="00BA18C3">
            <w:pPr>
              <w:jc w:val="center"/>
            </w:pPr>
            <w:r>
              <w:t xml:space="preserve">AGENDA MENSUAL DE </w:t>
            </w:r>
            <w:r w:rsidR="00ED252C">
              <w:t>SEPTIEMBRE</w:t>
            </w:r>
            <w:r>
              <w:rPr>
                <w:b/>
              </w:rPr>
              <w:t xml:space="preserve"> </w:t>
            </w:r>
            <w:r w:rsidRPr="00B11A85">
              <w:rPr>
                <w:bCs/>
              </w:rPr>
              <w:t>2026</w:t>
            </w:r>
          </w:p>
        </w:tc>
      </w:tr>
      <w:tr w:rsidR="00BA18C3" w14:paraId="612C790F" w14:textId="77777777" w:rsidTr="00BA18C3">
        <w:trPr>
          <w:trHeight w:val="401"/>
        </w:trPr>
        <w:tc>
          <w:tcPr>
            <w:tcW w:w="718" w:type="dxa"/>
          </w:tcPr>
          <w:p w14:paraId="099DBE93" w14:textId="77777777" w:rsidR="00BA18C3" w:rsidRPr="00A80CD9" w:rsidRDefault="00BA18C3" w:rsidP="00BA18C3">
            <w:pPr>
              <w:jc w:val="center"/>
              <w:rPr>
                <w:b/>
              </w:rPr>
            </w:pPr>
            <w:r w:rsidRPr="00A80CD9">
              <w:rPr>
                <w:b/>
              </w:rPr>
              <w:t>DÍA</w:t>
            </w:r>
          </w:p>
        </w:tc>
        <w:tc>
          <w:tcPr>
            <w:tcW w:w="8775" w:type="dxa"/>
          </w:tcPr>
          <w:p w14:paraId="03A4B7D1" w14:textId="77777777" w:rsidR="00BA18C3" w:rsidRPr="00A80CD9" w:rsidRDefault="00BA18C3" w:rsidP="00BA18C3">
            <w:pPr>
              <w:jc w:val="center"/>
              <w:rPr>
                <w:b/>
              </w:rPr>
            </w:pPr>
            <w:r w:rsidRPr="00A80CD9">
              <w:rPr>
                <w:b/>
              </w:rPr>
              <w:t>ACTIVIDAD</w:t>
            </w:r>
          </w:p>
        </w:tc>
      </w:tr>
      <w:tr w:rsidR="00BA18C3" w14:paraId="660A81BE" w14:textId="77777777" w:rsidTr="00BA18C3">
        <w:trPr>
          <w:trHeight w:val="401"/>
        </w:trPr>
        <w:tc>
          <w:tcPr>
            <w:tcW w:w="718" w:type="dxa"/>
          </w:tcPr>
          <w:p w14:paraId="022D0DC5" w14:textId="77777777" w:rsidR="00BA18C3" w:rsidRDefault="00BA18C3" w:rsidP="00BA18C3">
            <w:pPr>
              <w:jc w:val="right"/>
            </w:pPr>
            <w:r>
              <w:t>01</w:t>
            </w:r>
          </w:p>
        </w:tc>
        <w:tc>
          <w:tcPr>
            <w:tcW w:w="8775" w:type="dxa"/>
          </w:tcPr>
          <w:p w14:paraId="1575DF76" w14:textId="3EC9BE6B" w:rsidR="00BA18C3" w:rsidRDefault="00701D3A" w:rsidP="00BA18C3">
            <w:r>
              <w:t>Entrega de paquetes Programa Listo Jalisco</w:t>
            </w:r>
          </w:p>
        </w:tc>
      </w:tr>
      <w:tr w:rsidR="00BA18C3" w14:paraId="3B81AF9A" w14:textId="77777777" w:rsidTr="00BA18C3">
        <w:trPr>
          <w:trHeight w:val="401"/>
        </w:trPr>
        <w:tc>
          <w:tcPr>
            <w:tcW w:w="718" w:type="dxa"/>
          </w:tcPr>
          <w:p w14:paraId="3C2038A1" w14:textId="77777777" w:rsidR="00BA18C3" w:rsidRDefault="00BA18C3" w:rsidP="00BA18C3">
            <w:pPr>
              <w:jc w:val="right"/>
            </w:pPr>
            <w:r>
              <w:t>02</w:t>
            </w:r>
          </w:p>
        </w:tc>
        <w:tc>
          <w:tcPr>
            <w:tcW w:w="8775" w:type="dxa"/>
          </w:tcPr>
          <w:p w14:paraId="3B2953D4" w14:textId="0EB0ABFC" w:rsidR="00BA18C3" w:rsidRDefault="00701D3A" w:rsidP="00BA18C3">
            <w:r>
              <w:t>Entrega de paquetes Programa Listo Jalisco</w:t>
            </w:r>
          </w:p>
        </w:tc>
      </w:tr>
      <w:tr w:rsidR="00BA18C3" w14:paraId="664124A7" w14:textId="77777777" w:rsidTr="00BA18C3">
        <w:trPr>
          <w:trHeight w:val="401"/>
        </w:trPr>
        <w:tc>
          <w:tcPr>
            <w:tcW w:w="718" w:type="dxa"/>
          </w:tcPr>
          <w:p w14:paraId="793A7AA3" w14:textId="77777777" w:rsidR="00BA18C3" w:rsidRDefault="00BA18C3" w:rsidP="00BA18C3">
            <w:pPr>
              <w:jc w:val="right"/>
            </w:pPr>
            <w:r>
              <w:t>03</w:t>
            </w:r>
          </w:p>
        </w:tc>
        <w:tc>
          <w:tcPr>
            <w:tcW w:w="8775" w:type="dxa"/>
          </w:tcPr>
          <w:p w14:paraId="537FBB4C" w14:textId="58AE29AC" w:rsidR="00BA18C3" w:rsidRDefault="00ED252C" w:rsidP="00BA18C3">
            <w:r>
              <w:t>Reunión de Comisaría Cultura de Paz</w:t>
            </w:r>
          </w:p>
        </w:tc>
      </w:tr>
      <w:tr w:rsidR="00BA18C3" w14:paraId="6FF55CD5" w14:textId="77777777" w:rsidTr="00BA18C3">
        <w:trPr>
          <w:trHeight w:val="401"/>
        </w:trPr>
        <w:tc>
          <w:tcPr>
            <w:tcW w:w="718" w:type="dxa"/>
          </w:tcPr>
          <w:p w14:paraId="6C2816E6" w14:textId="08F3B0D5" w:rsidR="00BA18C3" w:rsidRDefault="00BA18C3" w:rsidP="00BA18C3">
            <w:pPr>
              <w:jc w:val="right"/>
            </w:pPr>
            <w:r>
              <w:t>0</w:t>
            </w:r>
            <w:r w:rsidR="00ED252C">
              <w:t>4</w:t>
            </w:r>
          </w:p>
        </w:tc>
        <w:tc>
          <w:tcPr>
            <w:tcW w:w="8775" w:type="dxa"/>
          </w:tcPr>
          <w:p w14:paraId="59035589" w14:textId="0B5D444C" w:rsidR="00BA18C3" w:rsidRDefault="00ED252C" w:rsidP="00BA18C3">
            <w:r>
              <w:t>Reunión con practicantes Fin Listo Jalisco</w:t>
            </w:r>
          </w:p>
        </w:tc>
      </w:tr>
      <w:tr w:rsidR="00BA18C3" w14:paraId="5AEB0F9D" w14:textId="77777777" w:rsidTr="00BA18C3">
        <w:trPr>
          <w:trHeight w:val="401"/>
        </w:trPr>
        <w:tc>
          <w:tcPr>
            <w:tcW w:w="718" w:type="dxa"/>
          </w:tcPr>
          <w:p w14:paraId="32F73F15" w14:textId="77777777" w:rsidR="00BA18C3" w:rsidRDefault="00BA18C3" w:rsidP="00BA18C3">
            <w:pPr>
              <w:jc w:val="right"/>
            </w:pPr>
            <w:r>
              <w:t>07</w:t>
            </w:r>
          </w:p>
        </w:tc>
        <w:tc>
          <w:tcPr>
            <w:tcW w:w="8775" w:type="dxa"/>
          </w:tcPr>
          <w:p w14:paraId="523BCB17" w14:textId="576B7E06" w:rsidR="00BA18C3" w:rsidRDefault="00ED252C" w:rsidP="00BA18C3">
            <w:r>
              <w:t xml:space="preserve">Segundo Informe de Gobierno </w:t>
            </w:r>
          </w:p>
        </w:tc>
      </w:tr>
      <w:tr w:rsidR="00BA18C3" w14:paraId="124FFF8B" w14:textId="77777777" w:rsidTr="00BA18C3">
        <w:trPr>
          <w:trHeight w:val="401"/>
        </w:trPr>
        <w:tc>
          <w:tcPr>
            <w:tcW w:w="718" w:type="dxa"/>
          </w:tcPr>
          <w:p w14:paraId="06C2E736" w14:textId="77777777" w:rsidR="00BA18C3" w:rsidRDefault="00BA18C3" w:rsidP="00BA18C3">
            <w:pPr>
              <w:jc w:val="right"/>
            </w:pPr>
            <w:r>
              <w:t>08</w:t>
            </w:r>
          </w:p>
        </w:tc>
        <w:tc>
          <w:tcPr>
            <w:tcW w:w="8775" w:type="dxa"/>
          </w:tcPr>
          <w:p w14:paraId="7E2CA8AD" w14:textId="1025F400" w:rsidR="00BA18C3" w:rsidRDefault="00ED252C" w:rsidP="00BA18C3">
            <w:r>
              <w:t xml:space="preserve">Jornada de Justicia, alternativa y mediación escolar </w:t>
            </w:r>
          </w:p>
        </w:tc>
      </w:tr>
      <w:tr w:rsidR="00BA18C3" w14:paraId="7AE87321" w14:textId="77777777" w:rsidTr="00BA18C3">
        <w:trPr>
          <w:trHeight w:val="401"/>
        </w:trPr>
        <w:tc>
          <w:tcPr>
            <w:tcW w:w="718" w:type="dxa"/>
          </w:tcPr>
          <w:p w14:paraId="220B335E" w14:textId="77777777" w:rsidR="00BA18C3" w:rsidRDefault="00BA18C3" w:rsidP="00BA18C3">
            <w:pPr>
              <w:jc w:val="right"/>
            </w:pPr>
            <w:r>
              <w:t>09</w:t>
            </w:r>
          </w:p>
        </w:tc>
        <w:tc>
          <w:tcPr>
            <w:tcW w:w="8775" w:type="dxa"/>
          </w:tcPr>
          <w:p w14:paraId="22BE55A6" w14:textId="186C1440" w:rsidR="00BA18C3" w:rsidRDefault="00701D3A" w:rsidP="00BA18C3">
            <w:r>
              <w:t>Funciones propias de oficina</w:t>
            </w:r>
          </w:p>
        </w:tc>
      </w:tr>
      <w:tr w:rsidR="00BA18C3" w14:paraId="303CDF0C" w14:textId="77777777" w:rsidTr="00BA18C3">
        <w:trPr>
          <w:trHeight w:val="401"/>
        </w:trPr>
        <w:tc>
          <w:tcPr>
            <w:tcW w:w="718" w:type="dxa"/>
          </w:tcPr>
          <w:p w14:paraId="4295B12C" w14:textId="77777777" w:rsidR="00BA18C3" w:rsidRDefault="00BA18C3" w:rsidP="00BA18C3">
            <w:pPr>
              <w:jc w:val="right"/>
            </w:pPr>
            <w:r>
              <w:t>10</w:t>
            </w:r>
          </w:p>
        </w:tc>
        <w:tc>
          <w:tcPr>
            <w:tcW w:w="8775" w:type="dxa"/>
          </w:tcPr>
          <w:p w14:paraId="03BACC51" w14:textId="13CD9693" w:rsidR="00BA18C3" w:rsidRDefault="00ED252C" w:rsidP="00BA18C3">
            <w:r>
              <w:t>Evento de Cultura de Paz Federal</w:t>
            </w:r>
          </w:p>
        </w:tc>
      </w:tr>
      <w:tr w:rsidR="00BA18C3" w14:paraId="03886C62" w14:textId="77777777" w:rsidTr="00BA18C3">
        <w:trPr>
          <w:trHeight w:val="401"/>
        </w:trPr>
        <w:tc>
          <w:tcPr>
            <w:tcW w:w="718" w:type="dxa"/>
          </w:tcPr>
          <w:p w14:paraId="2A459BDD" w14:textId="291541ED" w:rsidR="00BA18C3" w:rsidRDefault="00BA18C3" w:rsidP="00BA18C3">
            <w:pPr>
              <w:jc w:val="right"/>
            </w:pPr>
            <w:r>
              <w:t>1</w:t>
            </w:r>
            <w:r w:rsidR="00ED252C">
              <w:t>1</w:t>
            </w:r>
          </w:p>
        </w:tc>
        <w:tc>
          <w:tcPr>
            <w:tcW w:w="8775" w:type="dxa"/>
          </w:tcPr>
          <w:p w14:paraId="4B793238" w14:textId="2F96AA12" w:rsidR="00BA18C3" w:rsidRPr="00BA18C3" w:rsidRDefault="00ED252C" w:rsidP="00BA18C3">
            <w:r>
              <w:t>Reunión para Torneo de Ajedrez</w:t>
            </w:r>
          </w:p>
        </w:tc>
      </w:tr>
      <w:tr w:rsidR="00BA18C3" w14:paraId="44AA87E0" w14:textId="77777777" w:rsidTr="00BA18C3">
        <w:trPr>
          <w:trHeight w:val="401"/>
        </w:trPr>
        <w:tc>
          <w:tcPr>
            <w:tcW w:w="718" w:type="dxa"/>
          </w:tcPr>
          <w:p w14:paraId="23B29D82" w14:textId="77777777" w:rsidR="00BA18C3" w:rsidRDefault="00BA18C3" w:rsidP="00BA18C3">
            <w:pPr>
              <w:jc w:val="right"/>
            </w:pPr>
            <w:r>
              <w:t>13</w:t>
            </w:r>
          </w:p>
        </w:tc>
        <w:tc>
          <w:tcPr>
            <w:tcW w:w="8775" w:type="dxa"/>
          </w:tcPr>
          <w:p w14:paraId="165136A8" w14:textId="04EFE1BF" w:rsidR="00BA18C3" w:rsidRDefault="00ED252C" w:rsidP="00BA18C3">
            <w:r>
              <w:t>Día de los Niños Héroes</w:t>
            </w:r>
          </w:p>
        </w:tc>
      </w:tr>
      <w:tr w:rsidR="00BA18C3" w14:paraId="59C06D7C" w14:textId="77777777" w:rsidTr="00BA18C3">
        <w:trPr>
          <w:trHeight w:val="401"/>
        </w:trPr>
        <w:tc>
          <w:tcPr>
            <w:tcW w:w="718" w:type="dxa"/>
          </w:tcPr>
          <w:p w14:paraId="5D2B62BB" w14:textId="77777777" w:rsidR="00BA18C3" w:rsidRDefault="00BA18C3" w:rsidP="00BA18C3">
            <w:pPr>
              <w:jc w:val="right"/>
            </w:pPr>
            <w:r>
              <w:t>14</w:t>
            </w:r>
          </w:p>
        </w:tc>
        <w:tc>
          <w:tcPr>
            <w:tcW w:w="8775" w:type="dxa"/>
          </w:tcPr>
          <w:p w14:paraId="64778F46" w14:textId="6561455A" w:rsidR="00BA18C3" w:rsidRDefault="00ED252C" w:rsidP="00BA18C3">
            <w:r>
              <w:t>Adhesión de Chiapas al pacto Federal</w:t>
            </w:r>
          </w:p>
        </w:tc>
      </w:tr>
      <w:tr w:rsidR="00BA18C3" w14:paraId="51EED63F" w14:textId="77777777" w:rsidTr="00BA18C3">
        <w:trPr>
          <w:trHeight w:val="401"/>
        </w:trPr>
        <w:tc>
          <w:tcPr>
            <w:tcW w:w="718" w:type="dxa"/>
          </w:tcPr>
          <w:p w14:paraId="46350DF4" w14:textId="77777777" w:rsidR="00BA18C3" w:rsidRDefault="00BA18C3" w:rsidP="00BA18C3">
            <w:pPr>
              <w:jc w:val="right"/>
            </w:pPr>
            <w:r>
              <w:t>15</w:t>
            </w:r>
          </w:p>
        </w:tc>
        <w:tc>
          <w:tcPr>
            <w:tcW w:w="8775" w:type="dxa"/>
          </w:tcPr>
          <w:p w14:paraId="7C6536A8" w14:textId="352EF29E" w:rsidR="00BA18C3" w:rsidRDefault="00ED252C" w:rsidP="00BA18C3">
            <w:r>
              <w:t>Noche del Grito de Independencia</w:t>
            </w:r>
          </w:p>
        </w:tc>
      </w:tr>
      <w:tr w:rsidR="00BA18C3" w14:paraId="1270F55D" w14:textId="77777777" w:rsidTr="00BA18C3">
        <w:trPr>
          <w:trHeight w:val="401"/>
        </w:trPr>
        <w:tc>
          <w:tcPr>
            <w:tcW w:w="718" w:type="dxa"/>
          </w:tcPr>
          <w:p w14:paraId="529E1B9B" w14:textId="77777777" w:rsidR="00BA18C3" w:rsidRDefault="00BA18C3" w:rsidP="00BA18C3">
            <w:pPr>
              <w:jc w:val="right"/>
            </w:pPr>
            <w:r>
              <w:t>16</w:t>
            </w:r>
          </w:p>
        </w:tc>
        <w:tc>
          <w:tcPr>
            <w:tcW w:w="8775" w:type="dxa"/>
          </w:tcPr>
          <w:p w14:paraId="1695F8A8" w14:textId="1C9FD071" w:rsidR="00BA18C3" w:rsidRDefault="00ED252C" w:rsidP="00BA18C3">
            <w:r>
              <w:t>Desfile Conmemorativo por el 216 Aniversario de Independencia de México</w:t>
            </w:r>
          </w:p>
        </w:tc>
      </w:tr>
      <w:tr w:rsidR="00BA18C3" w14:paraId="55287D9F" w14:textId="77777777" w:rsidTr="00BA18C3">
        <w:trPr>
          <w:trHeight w:val="401"/>
        </w:trPr>
        <w:tc>
          <w:tcPr>
            <w:tcW w:w="718" w:type="dxa"/>
          </w:tcPr>
          <w:p w14:paraId="1281AA55" w14:textId="77777777" w:rsidR="00BA18C3" w:rsidRDefault="00BA18C3" w:rsidP="00BA18C3">
            <w:pPr>
              <w:jc w:val="right"/>
            </w:pPr>
            <w:r>
              <w:t>17</w:t>
            </w:r>
          </w:p>
        </w:tc>
        <w:tc>
          <w:tcPr>
            <w:tcW w:w="8775" w:type="dxa"/>
          </w:tcPr>
          <w:p w14:paraId="1370458A" w14:textId="35AB712D" w:rsidR="00BA18C3" w:rsidRDefault="00701D3A" w:rsidP="00BA18C3">
            <w:r>
              <w:t>Funciones propias de oficina</w:t>
            </w:r>
          </w:p>
        </w:tc>
      </w:tr>
      <w:tr w:rsidR="00BA18C3" w14:paraId="44E76674" w14:textId="77777777" w:rsidTr="00BA18C3">
        <w:trPr>
          <w:trHeight w:val="401"/>
        </w:trPr>
        <w:tc>
          <w:tcPr>
            <w:tcW w:w="718" w:type="dxa"/>
          </w:tcPr>
          <w:p w14:paraId="0D682956" w14:textId="6BDDEBE7" w:rsidR="00BA18C3" w:rsidRDefault="00701D3A" w:rsidP="00BA18C3">
            <w:pPr>
              <w:jc w:val="right"/>
            </w:pPr>
            <w:r>
              <w:t>18</w:t>
            </w:r>
          </w:p>
        </w:tc>
        <w:tc>
          <w:tcPr>
            <w:tcW w:w="8775" w:type="dxa"/>
          </w:tcPr>
          <w:p w14:paraId="70068348" w14:textId="0D21A018" w:rsidR="00BA18C3" w:rsidRDefault="00701D3A" w:rsidP="00BA18C3">
            <w:r>
              <w:t>Funciones propias de oficina</w:t>
            </w:r>
          </w:p>
        </w:tc>
      </w:tr>
      <w:tr w:rsidR="00BA18C3" w14:paraId="5021BA3A" w14:textId="77777777" w:rsidTr="00BA18C3">
        <w:trPr>
          <w:trHeight w:val="401"/>
        </w:trPr>
        <w:tc>
          <w:tcPr>
            <w:tcW w:w="718" w:type="dxa"/>
          </w:tcPr>
          <w:p w14:paraId="7C524F5F" w14:textId="77777777" w:rsidR="00BA18C3" w:rsidRDefault="00BA18C3" w:rsidP="00BA18C3">
            <w:pPr>
              <w:jc w:val="right"/>
            </w:pPr>
            <w:r>
              <w:t>21</w:t>
            </w:r>
          </w:p>
        </w:tc>
        <w:tc>
          <w:tcPr>
            <w:tcW w:w="8775" w:type="dxa"/>
          </w:tcPr>
          <w:p w14:paraId="7CBBEA8A" w14:textId="5E077CE7" w:rsidR="00BA18C3" w:rsidRDefault="00701D3A" w:rsidP="00BA18C3">
            <w:r>
              <w:t>Funciones propias de oficina</w:t>
            </w:r>
          </w:p>
        </w:tc>
      </w:tr>
      <w:tr w:rsidR="00BA18C3" w14:paraId="391AA1F0" w14:textId="77777777" w:rsidTr="00BA18C3">
        <w:trPr>
          <w:trHeight w:val="401"/>
        </w:trPr>
        <w:tc>
          <w:tcPr>
            <w:tcW w:w="718" w:type="dxa"/>
          </w:tcPr>
          <w:p w14:paraId="38F213EB" w14:textId="77777777" w:rsidR="00BA18C3" w:rsidRDefault="00BA18C3" w:rsidP="00BA18C3">
            <w:pPr>
              <w:jc w:val="right"/>
            </w:pPr>
            <w:r>
              <w:t>22</w:t>
            </w:r>
          </w:p>
        </w:tc>
        <w:tc>
          <w:tcPr>
            <w:tcW w:w="8775" w:type="dxa"/>
          </w:tcPr>
          <w:p w14:paraId="39F2F7D6" w14:textId="604F8EFF" w:rsidR="00BA18C3" w:rsidRDefault="00701D3A" w:rsidP="00BA18C3">
            <w:r>
              <w:t>Funciones propias de oficina</w:t>
            </w:r>
          </w:p>
        </w:tc>
      </w:tr>
      <w:tr w:rsidR="00BA18C3" w14:paraId="422A77F0" w14:textId="77777777" w:rsidTr="00BA18C3">
        <w:trPr>
          <w:trHeight w:val="401"/>
        </w:trPr>
        <w:tc>
          <w:tcPr>
            <w:tcW w:w="718" w:type="dxa"/>
          </w:tcPr>
          <w:p w14:paraId="4DC33BD2" w14:textId="77777777" w:rsidR="00BA18C3" w:rsidRDefault="00BA18C3" w:rsidP="00BA18C3">
            <w:pPr>
              <w:jc w:val="right"/>
            </w:pPr>
            <w:r>
              <w:t>23</w:t>
            </w:r>
          </w:p>
        </w:tc>
        <w:tc>
          <w:tcPr>
            <w:tcW w:w="8775" w:type="dxa"/>
          </w:tcPr>
          <w:p w14:paraId="55DAB3A4" w14:textId="672DA7BF" w:rsidR="00BA18C3" w:rsidRDefault="00701D3A" w:rsidP="00BA18C3">
            <w:r>
              <w:t>Funciones propias de oficina</w:t>
            </w:r>
          </w:p>
        </w:tc>
      </w:tr>
      <w:tr w:rsidR="00BA18C3" w14:paraId="5F28D338" w14:textId="77777777" w:rsidTr="00BA18C3">
        <w:trPr>
          <w:trHeight w:val="401"/>
        </w:trPr>
        <w:tc>
          <w:tcPr>
            <w:tcW w:w="718" w:type="dxa"/>
          </w:tcPr>
          <w:p w14:paraId="72481876" w14:textId="77777777" w:rsidR="00BA18C3" w:rsidRDefault="00BA18C3" w:rsidP="00BA18C3">
            <w:pPr>
              <w:jc w:val="right"/>
            </w:pPr>
            <w:r>
              <w:t>24</w:t>
            </w:r>
          </w:p>
        </w:tc>
        <w:tc>
          <w:tcPr>
            <w:tcW w:w="8775" w:type="dxa"/>
          </w:tcPr>
          <w:p w14:paraId="52DF64BF" w14:textId="5D8945CB" w:rsidR="00BA18C3" w:rsidRDefault="00701D3A" w:rsidP="00BA18C3">
            <w:r>
              <w:t>Funciones propias de oficina</w:t>
            </w:r>
          </w:p>
        </w:tc>
      </w:tr>
      <w:tr w:rsidR="00BA18C3" w14:paraId="78F59DF3" w14:textId="77777777" w:rsidTr="00BA18C3">
        <w:trPr>
          <w:trHeight w:val="401"/>
        </w:trPr>
        <w:tc>
          <w:tcPr>
            <w:tcW w:w="718" w:type="dxa"/>
          </w:tcPr>
          <w:p w14:paraId="3C3BF166" w14:textId="77777777" w:rsidR="00BA18C3" w:rsidRDefault="00BA18C3" w:rsidP="00BA18C3">
            <w:pPr>
              <w:jc w:val="right"/>
            </w:pPr>
            <w:r>
              <w:t>27</w:t>
            </w:r>
          </w:p>
        </w:tc>
        <w:tc>
          <w:tcPr>
            <w:tcW w:w="8775" w:type="dxa"/>
          </w:tcPr>
          <w:p w14:paraId="62A898AA" w14:textId="216D8116" w:rsidR="00BA18C3" w:rsidRDefault="00701D3A" w:rsidP="00BA18C3">
            <w:r>
              <w:t>Funciones propias de oficina</w:t>
            </w:r>
          </w:p>
        </w:tc>
      </w:tr>
      <w:tr w:rsidR="00BA18C3" w14:paraId="6B2F1F23" w14:textId="77777777" w:rsidTr="00BA18C3">
        <w:trPr>
          <w:trHeight w:val="401"/>
        </w:trPr>
        <w:tc>
          <w:tcPr>
            <w:tcW w:w="718" w:type="dxa"/>
          </w:tcPr>
          <w:p w14:paraId="01B97E93" w14:textId="77777777" w:rsidR="00BA18C3" w:rsidRDefault="00BA18C3" w:rsidP="00BA18C3">
            <w:pPr>
              <w:jc w:val="right"/>
            </w:pPr>
            <w:r>
              <w:t>28</w:t>
            </w:r>
          </w:p>
        </w:tc>
        <w:tc>
          <w:tcPr>
            <w:tcW w:w="8775" w:type="dxa"/>
          </w:tcPr>
          <w:p w14:paraId="4439744A" w14:textId="63F82E1B" w:rsidR="00BA18C3" w:rsidRDefault="00701D3A" w:rsidP="00BA18C3">
            <w:r>
              <w:t>Funciones propias de oficina</w:t>
            </w:r>
          </w:p>
        </w:tc>
      </w:tr>
      <w:tr w:rsidR="00BA18C3" w14:paraId="7FA4B3D4" w14:textId="77777777" w:rsidTr="00BA18C3">
        <w:trPr>
          <w:trHeight w:val="401"/>
        </w:trPr>
        <w:tc>
          <w:tcPr>
            <w:tcW w:w="718" w:type="dxa"/>
          </w:tcPr>
          <w:p w14:paraId="09CA73E9" w14:textId="77777777" w:rsidR="00BA18C3" w:rsidRDefault="00BA18C3" w:rsidP="00BA18C3">
            <w:pPr>
              <w:jc w:val="right"/>
            </w:pPr>
            <w:r>
              <w:t>29</w:t>
            </w:r>
          </w:p>
        </w:tc>
        <w:tc>
          <w:tcPr>
            <w:tcW w:w="8775" w:type="dxa"/>
          </w:tcPr>
          <w:p w14:paraId="36CD5E3A" w14:textId="343CF188" w:rsidR="00BA18C3" w:rsidRDefault="00701D3A" w:rsidP="00BA18C3">
            <w:r>
              <w:t>Funciones propias de oficina</w:t>
            </w:r>
          </w:p>
        </w:tc>
      </w:tr>
      <w:tr w:rsidR="00BA18C3" w14:paraId="3B48D001" w14:textId="77777777" w:rsidTr="00BA18C3">
        <w:trPr>
          <w:trHeight w:val="401"/>
        </w:trPr>
        <w:tc>
          <w:tcPr>
            <w:tcW w:w="718" w:type="dxa"/>
          </w:tcPr>
          <w:p w14:paraId="6C93C745" w14:textId="77777777" w:rsidR="00BA18C3" w:rsidRDefault="00BA18C3" w:rsidP="00BA18C3">
            <w:pPr>
              <w:jc w:val="right"/>
            </w:pPr>
            <w:r>
              <w:t>30</w:t>
            </w:r>
          </w:p>
        </w:tc>
        <w:tc>
          <w:tcPr>
            <w:tcW w:w="8775" w:type="dxa"/>
          </w:tcPr>
          <w:p w14:paraId="7C509A9F" w14:textId="740CB233" w:rsidR="00BA18C3" w:rsidRDefault="00701D3A" w:rsidP="00BA18C3">
            <w:r>
              <w:t>Organización de eventos para el Día de Muertos</w:t>
            </w:r>
          </w:p>
        </w:tc>
      </w:tr>
    </w:tbl>
    <w:p w14:paraId="337D339E" w14:textId="77777777" w:rsidR="00022039" w:rsidRDefault="00022039"/>
    <w:sectPr w:rsidR="0002203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08B"/>
    <w:rsid w:val="00022039"/>
    <w:rsid w:val="0019574C"/>
    <w:rsid w:val="002E04AF"/>
    <w:rsid w:val="0040752C"/>
    <w:rsid w:val="00530790"/>
    <w:rsid w:val="006512C0"/>
    <w:rsid w:val="006E108B"/>
    <w:rsid w:val="00701D3A"/>
    <w:rsid w:val="00B11A85"/>
    <w:rsid w:val="00BA18C3"/>
    <w:rsid w:val="00C84479"/>
    <w:rsid w:val="00C91BFB"/>
    <w:rsid w:val="00ED252C"/>
    <w:rsid w:val="00F47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73B04"/>
  <w15:chartTrackingRefBased/>
  <w15:docId w15:val="{196513D0-B9E2-43FC-B644-ACDD57D2C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108B"/>
    <w:rPr>
      <w:kern w:val="2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E108B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152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Zuniga mercado</dc:creator>
  <cp:keywords/>
  <dc:description/>
  <cp:lastModifiedBy>USUARIO</cp:lastModifiedBy>
  <cp:revision>11</cp:revision>
  <cp:lastPrinted>2026-08-20T19:08:00Z</cp:lastPrinted>
  <dcterms:created xsi:type="dcterms:W3CDTF">2026-03-05T15:46:00Z</dcterms:created>
  <dcterms:modified xsi:type="dcterms:W3CDTF">2026-10-06T15:52:00Z</dcterms:modified>
</cp:coreProperties>
</file>