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104C" w14:textId="21844B2E" w:rsidR="00E0317A" w:rsidRDefault="00E0317A" w:rsidP="00E0317A">
      <w:pPr>
        <w:jc w:val="righ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38C0A3A" wp14:editId="0ABA2A65">
            <wp:simplePos x="0" y="0"/>
            <wp:positionH relativeFrom="column">
              <wp:posOffset>450953</wp:posOffset>
            </wp:positionH>
            <wp:positionV relativeFrom="paragraph">
              <wp:posOffset>-81088</wp:posOffset>
            </wp:positionV>
            <wp:extent cx="1492250" cy="1626781"/>
            <wp:effectExtent l="0" t="0" r="0" b="0"/>
            <wp:wrapNone/>
            <wp:docPr id="197923449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34493" name="Imagen 19792344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40" cy="16304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7A">
        <w:rPr>
          <w:b/>
          <w:bCs/>
          <w:sz w:val="44"/>
          <w:szCs w:val="44"/>
        </w:rPr>
        <w:t>AGENDA DIARIA</w:t>
      </w:r>
      <w:r w:rsidR="004F41A2">
        <w:rPr>
          <w:b/>
          <w:bCs/>
          <w:sz w:val="44"/>
          <w:szCs w:val="44"/>
        </w:rPr>
        <w:t xml:space="preserve"> </w:t>
      </w:r>
      <w:r w:rsidR="0098466B">
        <w:rPr>
          <w:b/>
          <w:bCs/>
          <w:sz w:val="44"/>
          <w:szCs w:val="44"/>
        </w:rPr>
        <w:t>AGOSTO</w:t>
      </w:r>
      <w:r w:rsidRPr="00E0317A">
        <w:rPr>
          <w:b/>
          <w:bCs/>
          <w:sz w:val="44"/>
          <w:szCs w:val="44"/>
        </w:rPr>
        <w:t xml:space="preserve"> 2025</w:t>
      </w:r>
    </w:p>
    <w:p w14:paraId="10198192" w14:textId="77777777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C. GERARDO CORTES GARCIA</w:t>
      </w:r>
    </w:p>
    <w:p w14:paraId="459B8228" w14:textId="3D8C7C61" w:rsidR="00E0317A" w:rsidRPr="00E0317A" w:rsidRDefault="00E0317A" w:rsidP="00E0317A">
      <w:pPr>
        <w:spacing w:after="0" w:line="240" w:lineRule="auto"/>
        <w:jc w:val="right"/>
        <w:rPr>
          <w:b/>
          <w:bCs/>
          <w:sz w:val="32"/>
          <w:szCs w:val="32"/>
        </w:rPr>
      </w:pPr>
      <w:r w:rsidRPr="00E0317A">
        <w:rPr>
          <w:b/>
          <w:bCs/>
          <w:sz w:val="32"/>
          <w:szCs w:val="32"/>
        </w:rPr>
        <w:t>JEFATURA DE DESARROLLO RURAL</w:t>
      </w:r>
    </w:p>
    <w:p w14:paraId="092BBA50" w14:textId="77777777" w:rsidR="00E0317A" w:rsidRPr="00E0317A" w:rsidRDefault="00E0317A" w:rsidP="00E0317A">
      <w:pPr>
        <w:jc w:val="center"/>
        <w:rPr>
          <w:b/>
          <w:bCs/>
          <w:sz w:val="56"/>
          <w:szCs w:val="56"/>
        </w:rPr>
      </w:pPr>
    </w:p>
    <w:p w14:paraId="4253E931" w14:textId="53A56191" w:rsidR="00E0317A" w:rsidRDefault="00E0317A" w:rsidP="00CD61B6">
      <w:pPr>
        <w:rPr>
          <w:sz w:val="16"/>
          <w:szCs w:val="16"/>
        </w:rPr>
      </w:pPr>
    </w:p>
    <w:p w14:paraId="67396DAF" w14:textId="77860DA6" w:rsidR="00E0317A" w:rsidRDefault="0098466B" w:rsidP="00CD61B6">
      <w:pPr>
        <w:rPr>
          <w:sz w:val="16"/>
          <w:szCs w:val="16"/>
        </w:rPr>
      </w:pPr>
      <w:r w:rsidRPr="0098466B">
        <w:rPr>
          <w:noProof/>
        </w:rPr>
        <w:drawing>
          <wp:inline distT="0" distB="0" distL="0" distR="0" wp14:anchorId="3F53D728" wp14:editId="675F99B1">
            <wp:extent cx="5612130" cy="5344160"/>
            <wp:effectExtent l="0" t="0" r="7620" b="8890"/>
            <wp:docPr id="6769755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34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9F8F9" w14:textId="77777777" w:rsidR="00340129" w:rsidRDefault="00340129" w:rsidP="00CD61B6">
      <w:pPr>
        <w:rPr>
          <w:sz w:val="16"/>
          <w:szCs w:val="16"/>
        </w:rPr>
      </w:pPr>
    </w:p>
    <w:p w14:paraId="5081DF72" w14:textId="715DA3F2" w:rsidR="00340129" w:rsidRDefault="00340129" w:rsidP="008018E0">
      <w:pPr>
        <w:jc w:val="center"/>
        <w:rPr>
          <w:sz w:val="16"/>
          <w:szCs w:val="16"/>
        </w:rPr>
      </w:pPr>
      <w:r w:rsidRPr="00CB125A">
        <w:rPr>
          <w:b/>
          <w:bCs/>
          <w:sz w:val="20"/>
          <w:szCs w:val="20"/>
        </w:rPr>
        <w:t>“2025, Año de la escaramuza charra en Ocotlán, Jalisco”</w:t>
      </w:r>
    </w:p>
    <w:sectPr w:rsidR="00340129" w:rsidSect="00B46E79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40D"/>
    <w:rsid w:val="0008104C"/>
    <w:rsid w:val="000C18CA"/>
    <w:rsid w:val="000E3632"/>
    <w:rsid w:val="00101FE2"/>
    <w:rsid w:val="001A5B18"/>
    <w:rsid w:val="00262C9F"/>
    <w:rsid w:val="00292466"/>
    <w:rsid w:val="002978C2"/>
    <w:rsid w:val="002E225A"/>
    <w:rsid w:val="00340129"/>
    <w:rsid w:val="0037283A"/>
    <w:rsid w:val="003A2253"/>
    <w:rsid w:val="003E76F1"/>
    <w:rsid w:val="00410848"/>
    <w:rsid w:val="0042540D"/>
    <w:rsid w:val="00457ACA"/>
    <w:rsid w:val="004805B9"/>
    <w:rsid w:val="004D2BD5"/>
    <w:rsid w:val="004F41A2"/>
    <w:rsid w:val="0056585D"/>
    <w:rsid w:val="00583DD9"/>
    <w:rsid w:val="005868FE"/>
    <w:rsid w:val="005C5DA5"/>
    <w:rsid w:val="00603B32"/>
    <w:rsid w:val="006A507F"/>
    <w:rsid w:val="00754664"/>
    <w:rsid w:val="00771F1D"/>
    <w:rsid w:val="00790CE8"/>
    <w:rsid w:val="007E6016"/>
    <w:rsid w:val="008018E0"/>
    <w:rsid w:val="00807A63"/>
    <w:rsid w:val="008B3F97"/>
    <w:rsid w:val="00941097"/>
    <w:rsid w:val="00953473"/>
    <w:rsid w:val="00980529"/>
    <w:rsid w:val="0098466B"/>
    <w:rsid w:val="009D11CF"/>
    <w:rsid w:val="009D4C03"/>
    <w:rsid w:val="00A01F10"/>
    <w:rsid w:val="00B46A9A"/>
    <w:rsid w:val="00B46E79"/>
    <w:rsid w:val="00B676F1"/>
    <w:rsid w:val="00B942F7"/>
    <w:rsid w:val="00BD00B3"/>
    <w:rsid w:val="00C02442"/>
    <w:rsid w:val="00C172BB"/>
    <w:rsid w:val="00C451F6"/>
    <w:rsid w:val="00CB125A"/>
    <w:rsid w:val="00CD61B6"/>
    <w:rsid w:val="00CD7125"/>
    <w:rsid w:val="00D06226"/>
    <w:rsid w:val="00D86E42"/>
    <w:rsid w:val="00D961E4"/>
    <w:rsid w:val="00E0317A"/>
    <w:rsid w:val="00E104D5"/>
    <w:rsid w:val="00E32B92"/>
    <w:rsid w:val="00E52F26"/>
    <w:rsid w:val="00E7123A"/>
    <w:rsid w:val="00E97810"/>
    <w:rsid w:val="00F071DE"/>
    <w:rsid w:val="00F30201"/>
    <w:rsid w:val="00F306C2"/>
    <w:rsid w:val="00F747FA"/>
    <w:rsid w:val="00FA271A"/>
    <w:rsid w:val="00FB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AD05"/>
  <w15:chartTrackingRefBased/>
  <w15:docId w15:val="{95637184-3B78-45CA-A37C-AB9CE3C1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30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1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Desarrollo rural</dc:creator>
  <cp:keywords/>
  <dc:description/>
  <cp:lastModifiedBy>Desarrollo rural</cp:lastModifiedBy>
  <cp:revision>2</cp:revision>
  <cp:lastPrinted>2025-03-04T17:43:00Z</cp:lastPrinted>
  <dcterms:created xsi:type="dcterms:W3CDTF">2025-11-07T18:58:00Z</dcterms:created>
  <dcterms:modified xsi:type="dcterms:W3CDTF">2025-11-07T18:58:00Z</dcterms:modified>
</cp:coreProperties>
</file>