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061478AC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250B0EB5">
            <wp:simplePos x="0" y="0"/>
            <wp:positionH relativeFrom="column">
              <wp:posOffset>453390</wp:posOffset>
            </wp:positionH>
            <wp:positionV relativeFrom="paragraph">
              <wp:posOffset>-85937</wp:posOffset>
            </wp:positionV>
            <wp:extent cx="1492567" cy="1990090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67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 xml:space="preserve">AGENDA DIARIA </w:t>
      </w:r>
      <w:r w:rsidR="00C02442">
        <w:rPr>
          <w:b/>
          <w:bCs/>
          <w:sz w:val="44"/>
          <w:szCs w:val="44"/>
        </w:rPr>
        <w:t>MARZ</w:t>
      </w:r>
      <w:r w:rsidR="00457ACA">
        <w:rPr>
          <w:b/>
          <w:bCs/>
          <w:sz w:val="44"/>
          <w:szCs w:val="44"/>
        </w:rPr>
        <w:t>O</w:t>
      </w:r>
      <w:r w:rsidRPr="00E0317A">
        <w:rPr>
          <w:b/>
          <w:bCs/>
          <w:sz w:val="44"/>
          <w:szCs w:val="44"/>
        </w:rPr>
        <w:t xml:space="preserve"> 2025</w:t>
      </w:r>
    </w:p>
    <w:p w14:paraId="6148A878" w14:textId="77777777" w:rsidR="00E0317A" w:rsidRPr="00E0317A" w:rsidRDefault="00E0317A" w:rsidP="00E0317A">
      <w:pPr>
        <w:jc w:val="right"/>
        <w:rPr>
          <w:b/>
          <w:bCs/>
          <w:sz w:val="32"/>
          <w:szCs w:val="32"/>
        </w:rPr>
      </w:pP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1B5D319A" w:rsidR="00E0317A" w:rsidRDefault="00941097" w:rsidP="00CD61B6">
      <w:pPr>
        <w:rPr>
          <w:sz w:val="16"/>
          <w:szCs w:val="16"/>
        </w:rPr>
      </w:pPr>
      <w:r w:rsidRPr="00941097">
        <w:rPr>
          <w:noProof/>
        </w:rPr>
        <w:drawing>
          <wp:inline distT="0" distB="0" distL="0" distR="0" wp14:anchorId="7B1F03FF" wp14:editId="72EACC7D">
            <wp:extent cx="5580380" cy="5638800"/>
            <wp:effectExtent l="0" t="0" r="1270" b="0"/>
            <wp:docPr id="1762641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124" cy="565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A5B18"/>
    <w:rsid w:val="00262C9F"/>
    <w:rsid w:val="00292466"/>
    <w:rsid w:val="002E225A"/>
    <w:rsid w:val="00340129"/>
    <w:rsid w:val="003A2253"/>
    <w:rsid w:val="003E76F1"/>
    <w:rsid w:val="0042514E"/>
    <w:rsid w:val="0042540D"/>
    <w:rsid w:val="00457ACA"/>
    <w:rsid w:val="004805B9"/>
    <w:rsid w:val="004D2BD5"/>
    <w:rsid w:val="0056585D"/>
    <w:rsid w:val="005868FE"/>
    <w:rsid w:val="005C5DA5"/>
    <w:rsid w:val="00603B32"/>
    <w:rsid w:val="00754664"/>
    <w:rsid w:val="00790CE8"/>
    <w:rsid w:val="007E6016"/>
    <w:rsid w:val="008018E0"/>
    <w:rsid w:val="00807A63"/>
    <w:rsid w:val="00941097"/>
    <w:rsid w:val="00953473"/>
    <w:rsid w:val="00980529"/>
    <w:rsid w:val="009D11CF"/>
    <w:rsid w:val="009D4C03"/>
    <w:rsid w:val="00A01F10"/>
    <w:rsid w:val="00B46A9A"/>
    <w:rsid w:val="00B46E79"/>
    <w:rsid w:val="00B676F1"/>
    <w:rsid w:val="00B942F7"/>
    <w:rsid w:val="00BD00B3"/>
    <w:rsid w:val="00C02442"/>
    <w:rsid w:val="00C172BB"/>
    <w:rsid w:val="00CB125A"/>
    <w:rsid w:val="00CD61B6"/>
    <w:rsid w:val="00CD7125"/>
    <w:rsid w:val="00D06226"/>
    <w:rsid w:val="00D961E4"/>
    <w:rsid w:val="00E0317A"/>
    <w:rsid w:val="00E104D5"/>
    <w:rsid w:val="00E7123A"/>
    <w:rsid w:val="00F071DE"/>
    <w:rsid w:val="00F306C2"/>
    <w:rsid w:val="00F41C58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2025-11-07T18:56:00Z</dcterms:created>
  <dcterms:modified xsi:type="dcterms:W3CDTF">2025-11-07T18:56:00Z</dcterms:modified>
</cp:coreProperties>
</file>