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76" w:rsidRDefault="00507976" w:rsidP="00035EC3"/>
    <w:p w:rsidR="003E7283" w:rsidRDefault="003E7283" w:rsidP="00035EC3"/>
    <w:p w:rsidR="003E7283" w:rsidRDefault="003E7283" w:rsidP="003E7283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3E7283" w:rsidRPr="002F7A5B" w:rsidRDefault="003E7283" w:rsidP="003E7283">
      <w:pPr>
        <w:spacing w:after="20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DIRECCION DE PADRON, LICENCIAS Y REGLAMENTOS</w:t>
      </w:r>
    </w:p>
    <w:p w:rsidR="003E7283" w:rsidRDefault="003E7283" w:rsidP="003E7283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31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2025; Se realiza de manera ordinaria mesa de trabajo de inicio de actividades, con la finalidad de destinar las actividades correspondientes al personal  a cargo de esta dependencia.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15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2025; Inspección de rutina con visitas a los negocios supervisando el cumplimiento de las normas y reglamentos.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16 al 31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 2025; Inspección a los negocios, industria y prestación de servicios para verificar y cuenten con su licencia municipal correspondiente a su giro, así como tengan vigente su refrendo del año en curso.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31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2025; Atender reportes ciudadanos por el mal funcionamiento o que infrinjan las normas y reglamentos.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31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2025; Aplicación de sanciones correspondientes por incumplimiento a las normas y reglamentos.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del 02 al 31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2025; Se realiza de forma ordinaria la verificación del giro restringido (venta de bebidas alcohólicas) por los turnos matutino, vespertino y nocturno con la finalidad de que prevalezca el orden, las buenas prácticas de su establecimiento, así como el sano esparcimiento de los ciudadanos, y los horarios correspondientes de acuerdo a su licencia municipal.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Fechas 08, 15, 22 y 29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2025; Mantener actualizado el padrón de licencias municipales.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Fechas 05, 12, 19 y 26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2025; Dar cuenta al departamento de Ingresos municipales sobre las licencias municipales.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31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2025; Elaborar y emitir permisos paras las fiestas particulares.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31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 xml:space="preserve">del 2025; Emitir autorizaciones provisionales para comerciantes en la localidad. </w:t>
      </w:r>
    </w:p>
    <w:p w:rsidR="003E7283" w:rsidRDefault="003E7283" w:rsidP="003E728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Fecha 02 al 31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2025; Servicios de información y apoyo a los ciudadanos para la obtención de una licencia municipal.</w:t>
      </w: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2025, y en correlación con el Bando de Policía y Buen Gobierno, las cuales nos facultan y nos rigen para ponerlas en práctica de forma ordinaria en el día a día.</w:t>
      </w:r>
    </w:p>
    <w:p w:rsidR="003E7283" w:rsidRDefault="003E7283" w:rsidP="003E7283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OCOTLÁN, JALISCO A 31  DE </w:t>
      </w:r>
      <w:r>
        <w:rPr>
          <w:rFonts w:eastAsiaTheme="minorEastAsia"/>
          <w:sz w:val="24"/>
          <w:szCs w:val="24"/>
          <w:lang w:eastAsia="es-MX"/>
        </w:rPr>
        <w:t xml:space="preserve">MARZO </w:t>
      </w:r>
      <w:r>
        <w:rPr>
          <w:rFonts w:eastAsiaTheme="minorEastAsia"/>
          <w:sz w:val="24"/>
          <w:szCs w:val="24"/>
          <w:lang w:eastAsia="es-MX"/>
        </w:rPr>
        <w:t>DEL 2025.</w:t>
      </w:r>
    </w:p>
    <w:p w:rsidR="003E7283" w:rsidRDefault="003E7283" w:rsidP="003E7283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200" w:line="276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3E7283" w:rsidRDefault="003E7283" w:rsidP="003E7283">
      <w:pPr>
        <w:spacing w:after="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C. SERGIO ANTONIO AGUILAR NUÑEZ.</w:t>
      </w:r>
    </w:p>
    <w:p w:rsidR="003E7283" w:rsidRDefault="003E7283" w:rsidP="003E7283">
      <w:pPr>
        <w:spacing w:after="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DIRECTOR DE PADRON, LICENCIAS Y REGLAMENTOS.</w:t>
      </w:r>
    </w:p>
    <w:p w:rsidR="003E7283" w:rsidRDefault="003E7283" w:rsidP="003E7283">
      <w:pPr>
        <w:spacing w:after="0"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‘’2025, AÑO DE LA ESCARAMUZA CHARRA DE OCOTLAN, JALISCO´´</w:t>
      </w:r>
    </w:p>
    <w:p w:rsidR="003E7283" w:rsidRDefault="003E7283" w:rsidP="003E7283">
      <w:pPr>
        <w:spacing w:after="200" w:line="276" w:lineRule="auto"/>
        <w:rPr>
          <w:rFonts w:eastAsiaTheme="minorEastAsia"/>
          <w:lang w:eastAsia="es-MX"/>
        </w:rPr>
      </w:pPr>
    </w:p>
    <w:p w:rsidR="003E7283" w:rsidRDefault="003E7283" w:rsidP="003E7283">
      <w:pPr>
        <w:spacing w:after="200" w:line="276" w:lineRule="auto"/>
        <w:rPr>
          <w:rFonts w:eastAsiaTheme="minorEastAsia"/>
          <w:lang w:eastAsia="es-MX"/>
        </w:rPr>
      </w:pPr>
    </w:p>
    <w:p w:rsidR="003E7283" w:rsidRDefault="003E7283" w:rsidP="003E7283">
      <w:pPr>
        <w:spacing w:after="200" w:line="276" w:lineRule="auto"/>
        <w:rPr>
          <w:rFonts w:eastAsiaTheme="minorEastAsia"/>
          <w:lang w:eastAsia="es-MX"/>
        </w:rPr>
      </w:pPr>
    </w:p>
    <w:p w:rsidR="003E7283" w:rsidRDefault="003E7283" w:rsidP="003E7283">
      <w:pPr>
        <w:spacing w:after="200" w:line="276" w:lineRule="auto"/>
        <w:rPr>
          <w:rFonts w:eastAsiaTheme="minorEastAsia"/>
          <w:lang w:eastAsia="es-MX"/>
        </w:rPr>
      </w:pPr>
    </w:p>
    <w:p w:rsidR="003E7283" w:rsidRDefault="003E7283" w:rsidP="003E7283">
      <w:pPr>
        <w:spacing w:after="200" w:line="276" w:lineRule="auto"/>
        <w:rPr>
          <w:rFonts w:eastAsiaTheme="minorEastAsia"/>
          <w:lang w:eastAsia="es-MX"/>
        </w:rPr>
      </w:pPr>
    </w:p>
    <w:p w:rsidR="003E7283" w:rsidRDefault="003E7283" w:rsidP="003E7283">
      <w:pPr>
        <w:spacing w:after="200" w:line="276" w:lineRule="auto"/>
      </w:pPr>
    </w:p>
    <w:p w:rsidR="003E7283" w:rsidRDefault="003E7283" w:rsidP="003E7283">
      <w:pPr>
        <w:spacing w:after="200" w:line="276" w:lineRule="auto"/>
      </w:pPr>
    </w:p>
    <w:p w:rsidR="003E7283" w:rsidRDefault="003E7283" w:rsidP="003E7283">
      <w:pPr>
        <w:spacing w:after="200" w:line="276" w:lineRule="auto"/>
      </w:pPr>
    </w:p>
    <w:p w:rsidR="003F7EE5" w:rsidRDefault="003F7EE5" w:rsidP="003F7EE5">
      <w:pPr>
        <w:spacing w:after="0" w:line="240" w:lineRule="auto"/>
      </w:pPr>
      <w:bookmarkStart w:id="0" w:name="_GoBack"/>
      <w:bookmarkEnd w:id="0"/>
    </w:p>
    <w:p w:rsidR="007B2447" w:rsidRPr="00263704" w:rsidRDefault="007B2447" w:rsidP="007B244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3721E" w:rsidRDefault="00A3721E" w:rsidP="00217E89">
      <w:pPr>
        <w:spacing w:after="0" w:line="240" w:lineRule="auto"/>
      </w:pPr>
    </w:p>
    <w:sectPr w:rsidR="00A3721E" w:rsidSect="00B76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701" w:bottom="1417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76" w:rsidRDefault="00E86576" w:rsidP="00F93150">
      <w:pPr>
        <w:spacing w:after="0" w:line="240" w:lineRule="auto"/>
      </w:pPr>
      <w:r>
        <w:separator/>
      </w:r>
    </w:p>
  </w:endnote>
  <w:endnote w:type="continuationSeparator" w:id="0">
    <w:p w:rsidR="00E86576" w:rsidRDefault="00E86576" w:rsidP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50" w:rsidRDefault="00F93150">
    <w:pPr>
      <w:pStyle w:val="Piedepgina"/>
    </w:pPr>
  </w:p>
  <w:p w:rsidR="00B76646" w:rsidRPr="00B76646" w:rsidRDefault="00E4744F" w:rsidP="00B76646">
    <w:pPr>
      <w:ind w:left="-1276"/>
    </w:pPr>
    <w:r w:rsidRPr="00B76646">
      <w:t xml:space="preserve">PALACIO MUNICIPAL </w:t>
    </w:r>
    <w:r w:rsidR="00B76646" w:rsidRPr="00B76646">
      <w:t xml:space="preserve">DE </w:t>
    </w:r>
    <w:r w:rsidRPr="00B76646">
      <w:t xml:space="preserve"> </w:t>
    </w:r>
    <w:r w:rsidR="00B76646" w:rsidRPr="00B76646">
      <w:t xml:space="preserve">OCOTLAN, </w:t>
    </w:r>
    <w:r w:rsidR="00B76646">
      <w:t xml:space="preserve">JALISCO.   </w:t>
    </w:r>
    <w:r w:rsidR="00B76646" w:rsidRPr="00B76646">
      <w:t xml:space="preserve">  HIDALGO</w:t>
    </w:r>
    <w:r w:rsidR="00B76646">
      <w:t xml:space="preserve"> #65 COL.CENTRO </w:t>
    </w:r>
    <w:r w:rsidR="00B76646" w:rsidRPr="00B76646">
      <w:t xml:space="preserve">   </w:t>
    </w:r>
    <w:r w:rsidR="00B76646">
      <w:t xml:space="preserve">  </w:t>
    </w:r>
    <w:r w:rsidR="00B76646" w:rsidRPr="00B76646">
      <w:t>TEL. 39</w:t>
    </w:r>
    <w:r w:rsidR="001F32EE">
      <w:t>28</w:t>
    </w:r>
    <w:r w:rsidR="00B76646" w:rsidRPr="00B76646">
      <w:t>2</w:t>
    </w:r>
    <w:r w:rsidR="001F32EE">
      <w:t>28</w:t>
    </w:r>
    <w:r w:rsidR="00B76646" w:rsidRPr="00B76646">
      <w:t>940 EXT.1</w:t>
    </w:r>
    <w:r w:rsidR="007B2447">
      <w:t>28</w:t>
    </w:r>
    <w:r w:rsidR="00B76646" w:rsidRPr="00B76646">
      <w:t xml:space="preserve">1 Y 1270.   </w:t>
    </w:r>
  </w:p>
  <w:p w:rsidR="00B76646" w:rsidRPr="00B76646" w:rsidRDefault="00B76646" w:rsidP="00B76646">
    <w:pPr>
      <w:ind w:left="-12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76" w:rsidRDefault="00E86576" w:rsidP="00F93150">
      <w:pPr>
        <w:spacing w:after="0" w:line="240" w:lineRule="auto"/>
      </w:pPr>
      <w:r>
        <w:separator/>
      </w:r>
    </w:p>
  </w:footnote>
  <w:footnote w:type="continuationSeparator" w:id="0">
    <w:p w:rsidR="00E86576" w:rsidRDefault="00E86576" w:rsidP="00F9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46" w:rsidRDefault="00B76646" w:rsidP="00B76646">
    <w:pPr>
      <w:pStyle w:val="Sinespaciado"/>
      <w:rPr>
        <w:rFonts w:ascii="Arial" w:hAnsi="Arial" w:cs="Arial"/>
        <w:color w:val="808080" w:themeColor="background1" w:themeShade="80"/>
        <w:sz w:val="20"/>
        <w:szCs w:val="20"/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78422E7" wp14:editId="233BEDA2">
          <wp:simplePos x="0" y="0"/>
          <wp:positionH relativeFrom="column">
            <wp:posOffset>-803911</wp:posOffset>
          </wp:positionH>
          <wp:positionV relativeFrom="paragraph">
            <wp:posOffset>-306706</wp:posOffset>
          </wp:positionV>
          <wp:extent cx="1647825" cy="16478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105991" name="Imagen 1263105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646" w:rsidRDefault="00B76646" w:rsidP="00B76646">
    <w:pPr>
      <w:pStyle w:val="Encabezado"/>
      <w:jc w:val="right"/>
      <w:rPr>
        <w:noProof/>
        <w:lang w:eastAsia="es-MX"/>
      </w:rPr>
    </w:pPr>
  </w:p>
  <w:p w:rsidR="00B76646" w:rsidRPr="00B76646" w:rsidRDefault="00B76646" w:rsidP="00B76646">
    <w:pPr>
      <w:pStyle w:val="Sinespaciado"/>
      <w:jc w:val="right"/>
      <w:rPr>
        <w:rFonts w:cs="Arial"/>
        <w:color w:val="808080" w:themeColor="background1" w:themeShade="80"/>
        <w:sz w:val="22"/>
        <w:szCs w:val="22"/>
        <w:lang w:val="es-ES_tradnl"/>
      </w:rPr>
    </w:pPr>
    <w:r w:rsidRPr="00B76646">
      <w:rPr>
        <w:rFonts w:cs="Arial"/>
        <w:color w:val="808080" w:themeColor="background1" w:themeShade="80"/>
        <w:sz w:val="22"/>
        <w:szCs w:val="22"/>
        <w:lang w:val="es-ES_tradnl"/>
      </w:rPr>
      <w:t>DIRECCIÓN PADRÓN, LICENCIAS Y REGLAMENTOS.</w:t>
    </w:r>
  </w:p>
  <w:p w:rsidR="00B76646" w:rsidRPr="00B76646" w:rsidRDefault="00B76646" w:rsidP="00B76646">
    <w:pPr>
      <w:pStyle w:val="Encabezado"/>
      <w:jc w:val="right"/>
      <w:rPr>
        <w:noProof/>
        <w:lang w:eastAsia="es-MX"/>
      </w:rPr>
    </w:pPr>
    <w:r w:rsidRPr="00B76646">
      <w:rPr>
        <w:rFonts w:cs="Arial"/>
        <w:color w:val="808080" w:themeColor="background1" w:themeShade="80"/>
        <w:lang w:val="es-ES_tradnl"/>
      </w:rPr>
      <w:t>GOBIERNO MUNICIPAL DE OCOTLÁN, JALISCO</w:t>
    </w:r>
    <w:r w:rsidRPr="00B76646">
      <w:rPr>
        <w:noProof/>
        <w:lang w:eastAsia="es-MX"/>
      </w:rPr>
      <w:t xml:space="preserve">   </w:t>
    </w:r>
  </w:p>
  <w:p w:rsidR="00B76646" w:rsidRDefault="00B76646" w:rsidP="00B7664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6" w:rsidRDefault="00507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BBC"/>
    <w:multiLevelType w:val="hybridMultilevel"/>
    <w:tmpl w:val="A23C4F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A0602"/>
    <w:multiLevelType w:val="hybridMultilevel"/>
    <w:tmpl w:val="8FCCE7BA"/>
    <w:lvl w:ilvl="0" w:tplc="693445D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F3D85"/>
    <w:multiLevelType w:val="hybridMultilevel"/>
    <w:tmpl w:val="F7344CC0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0"/>
    <w:rsid w:val="00035EC3"/>
    <w:rsid w:val="000E7874"/>
    <w:rsid w:val="000F0A3F"/>
    <w:rsid w:val="001F32EE"/>
    <w:rsid w:val="00217E89"/>
    <w:rsid w:val="00380D21"/>
    <w:rsid w:val="003E7283"/>
    <w:rsid w:val="003F7EE5"/>
    <w:rsid w:val="00507976"/>
    <w:rsid w:val="005A6EC9"/>
    <w:rsid w:val="006A0B55"/>
    <w:rsid w:val="007035C7"/>
    <w:rsid w:val="007B2447"/>
    <w:rsid w:val="009E54B6"/>
    <w:rsid w:val="00A3721E"/>
    <w:rsid w:val="00A70A16"/>
    <w:rsid w:val="00A97F66"/>
    <w:rsid w:val="00AD1FA8"/>
    <w:rsid w:val="00B76646"/>
    <w:rsid w:val="00BA7647"/>
    <w:rsid w:val="00C8285C"/>
    <w:rsid w:val="00DE4E20"/>
    <w:rsid w:val="00E4744F"/>
    <w:rsid w:val="00E85330"/>
    <w:rsid w:val="00E86576"/>
    <w:rsid w:val="00F46FAA"/>
    <w:rsid w:val="00F4732A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E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F32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E5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150"/>
  </w:style>
  <w:style w:type="paragraph" w:styleId="Piedepgina">
    <w:name w:val="footer"/>
    <w:basedOn w:val="Normal"/>
    <w:link w:val="PiedepginaCar"/>
    <w:uiPriority w:val="99"/>
    <w:unhideWhenUsed/>
    <w:rsid w:val="00F9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50"/>
  </w:style>
  <w:style w:type="paragraph" w:styleId="Sinespaciado">
    <w:name w:val="No Spacing"/>
    <w:uiPriority w:val="1"/>
    <w:qFormat/>
    <w:rsid w:val="00F9315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035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F32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7</cp:revision>
  <cp:lastPrinted>2025-03-31T18:32:00Z</cp:lastPrinted>
  <dcterms:created xsi:type="dcterms:W3CDTF">2025-03-03T16:48:00Z</dcterms:created>
  <dcterms:modified xsi:type="dcterms:W3CDTF">2025-03-31T18:32:00Z</dcterms:modified>
</cp:coreProperties>
</file>