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34147551"/>
        <w:docPartObj>
          <w:docPartGallery w:val="Cover Pages"/>
          <w:docPartUnique/>
        </w:docPartObj>
      </w:sdtPr>
      <w:sdtContent>
        <w:p w14:paraId="7F662C0B" w14:textId="77777777" w:rsidR="00DE46EC" w:rsidRDefault="008F5AF8">
          <w:r>
            <w:rPr>
              <w:noProof/>
              <w:sz w:val="28"/>
              <w:szCs w:val="28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550E56FA" wp14:editId="222B9AA6">
                    <wp:simplePos x="0" y="0"/>
                    <wp:positionH relativeFrom="column">
                      <wp:posOffset>735965</wp:posOffset>
                    </wp:positionH>
                    <wp:positionV relativeFrom="paragraph">
                      <wp:posOffset>3810</wp:posOffset>
                    </wp:positionV>
                    <wp:extent cx="4276725" cy="1857375"/>
                    <wp:effectExtent l="0" t="0" r="9525" b="9525"/>
                    <wp:wrapThrough wrapText="bothSides">
                      <wp:wrapPolygon edited="0">
                        <wp:start x="0" y="0"/>
                        <wp:lineTo x="0" y="21489"/>
                        <wp:lineTo x="21552" y="21489"/>
                        <wp:lineTo x="21552" y="0"/>
                        <wp:lineTo x="0" y="0"/>
                      </wp:wrapPolygon>
                    </wp:wrapThrough>
                    <wp:docPr id="1" name="2 Rectángul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276725" cy="185737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91370AE" w14:textId="6BF71052" w:rsidR="00866400" w:rsidRPr="00860A06" w:rsidRDefault="00866400" w:rsidP="00866400">
                                <w:pPr>
                                  <w:rPr>
                                    <w:rFonts w:ascii="Courier New" w:hAnsi="Courier New" w:cs="Courier New"/>
                                  </w:rPr>
                                </w:pPr>
                                <w:r w:rsidRPr="00860A06">
                                  <w:rPr>
                                    <w:rFonts w:ascii="Courier New" w:hAnsi="Courier New" w:cs="Courier New"/>
                                    <w:b/>
                                  </w:rPr>
                                  <w:t>NOMBRE:</w:t>
                                </w:r>
                                <w:r w:rsidRPr="00860A06"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  <w:t xml:space="preserve"> </w:t>
                                </w:r>
                                <w:r w:rsidR="00860A06" w:rsidRPr="00860A06"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  <w:t>GABRIELA ALEJANDRA PEREZ RICO</w:t>
                                </w:r>
                              </w:p>
                              <w:p w14:paraId="19D6824E" w14:textId="3EEA8345" w:rsidR="00866400" w:rsidRPr="00860A06" w:rsidRDefault="00866400" w:rsidP="00866400">
                                <w:pPr>
                                  <w:rPr>
                                    <w:rFonts w:ascii="Courier New" w:hAnsi="Courier New" w:cs="Courier New"/>
                                  </w:rPr>
                                </w:pPr>
                                <w:r w:rsidRPr="00860A06">
                                  <w:rPr>
                                    <w:rFonts w:ascii="Courier New" w:hAnsi="Courier New" w:cs="Courier New"/>
                                    <w:b/>
                                  </w:rPr>
                                  <w:t xml:space="preserve">NOMBRAMIENTO: </w:t>
                                </w:r>
                                <w:r w:rsidR="00860A06" w:rsidRPr="00860A06">
                                  <w:rPr>
                                    <w:rFonts w:ascii="Courier New" w:hAnsi="Courier New" w:cs="Courier New"/>
                                  </w:rPr>
                                  <w:t>DIRECTOR</w:t>
                                </w:r>
                              </w:p>
                              <w:p w14:paraId="369D2D53" w14:textId="47A52066" w:rsidR="00860A06" w:rsidRPr="00860A06" w:rsidRDefault="00866400" w:rsidP="00866400">
                                <w:pPr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  <w:r w:rsidRPr="00860A06">
                                  <w:rPr>
                                    <w:rFonts w:ascii="Courier New" w:hAnsi="Courier New" w:cs="Courier New"/>
                                    <w:b/>
                                  </w:rPr>
                                  <w:t xml:space="preserve">ÁREA DE ADSCRIPCIÓN: </w:t>
                                </w:r>
                                <w:r w:rsidR="00860A06" w:rsidRPr="00860A06">
                                  <w:rPr>
                                    <w:rFonts w:ascii="Courier New" w:hAnsi="Courier New" w:cs="Courier New"/>
                                  </w:rPr>
                                  <w:t>DIRECCION DE TURISMO, RELACIONES INTERNACIONALES, CIUDADES HERMANAS Y ATENCION AL MIGRANTE.</w:t>
                                </w:r>
                              </w:p>
                              <w:p w14:paraId="36C9CA1D" w14:textId="0DABDBB1" w:rsidR="00866400" w:rsidRPr="00860A06" w:rsidRDefault="00866400" w:rsidP="00866400">
                                <w:pPr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860A06">
                                  <w:rPr>
                                    <w:rFonts w:ascii="Courier New" w:hAnsi="Courier New" w:cs="Courier New"/>
                                    <w:b/>
                                  </w:rPr>
                                  <w:t>TELÉFONO:</w:t>
                                </w:r>
                                <w:r w:rsidRPr="00860A06">
                                  <w:rPr>
                                    <w:rFonts w:ascii="Courier New" w:hAnsi="Courier New" w:cs="Courier New"/>
                                  </w:rPr>
                                  <w:t xml:space="preserve"> (392) </w:t>
                                </w:r>
                                <w:r w:rsidR="00860A06" w:rsidRPr="00860A06">
                                  <w:rPr>
                                    <w:rFonts w:ascii="Courier New" w:hAnsi="Courier New" w:cs="Courier New"/>
                                  </w:rPr>
                                  <w:t>922 7046</w:t>
                                </w:r>
                                <w:r w:rsidR="00860A06" w:rsidRPr="00860A06">
                                  <w:rPr>
                                    <w:rFonts w:ascii="Courier New" w:hAnsi="Courier New" w:cs="Courier New"/>
                                    <w:b/>
                                  </w:rPr>
                                  <w:t xml:space="preserve"> EXTENSIÓN</w:t>
                                </w:r>
                                <w:r w:rsidRPr="00860A06">
                                  <w:rPr>
                                    <w:rFonts w:ascii="Courier New" w:hAnsi="Courier New" w:cs="Courier New"/>
                                    <w:b/>
                                  </w:rPr>
                                  <w:t xml:space="preserve">: </w:t>
                                </w:r>
                                <w:r w:rsidRPr="00860A06">
                                  <w:rPr>
                                    <w:rFonts w:ascii="Courier New" w:hAnsi="Courier New" w:cs="Courier New"/>
                                  </w:rPr>
                                  <w:t>1040</w:t>
                                </w:r>
                                <w:r w:rsidRPr="00860A06">
                                  <w:rPr>
                                    <w:rFonts w:ascii="Courier New" w:hAnsi="Courier New" w:cs="Courier New"/>
                                    <w:b/>
                                  </w:rPr>
                                  <w:t xml:space="preserve"> FAX: </w:t>
                                </w:r>
                                <w:r w:rsidRPr="00860A06">
                                  <w:rPr>
                                    <w:rFonts w:ascii="Courier New" w:hAnsi="Courier New" w:cs="Courier New"/>
                                  </w:rPr>
                                  <w:t>NO ASIGNADO</w:t>
                                </w:r>
                                <w:r w:rsidRPr="00860A06">
                                  <w:rPr>
                                    <w:rFonts w:ascii="Courier New" w:hAnsi="Courier New" w:cs="Courier New"/>
                                    <w:b/>
                                  </w:rPr>
                                  <w:t xml:space="preserve">   CORREO ELECTRÓNICO: </w:t>
                                </w:r>
                                <w:r w:rsidRPr="00860A06">
                                  <w:rPr>
                                    <w:rFonts w:ascii="Courier New" w:hAnsi="Courier New" w:cs="Courier New"/>
                                  </w:rPr>
                                  <w:t>NO ASIGNADO</w:t>
                                </w:r>
                              </w:p>
                              <w:p w14:paraId="765B9C77" w14:textId="77777777" w:rsidR="008F5AF8" w:rsidRPr="00D97FD1" w:rsidRDefault="008F5AF8" w:rsidP="008F5AF8">
                                <w:pPr>
                                  <w:rPr>
                                    <w:rFonts w:ascii="Courier New" w:hAnsi="Courier New" w:cs="Courier New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338E6A95" w14:textId="77777777" w:rsidR="008F5AF8" w:rsidRPr="00EC7A44" w:rsidRDefault="008F5AF8" w:rsidP="008F5AF8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50E56FA" id="2 Rectángulo" o:spid="_x0000_s1026" style="position:absolute;margin-left:57.95pt;margin-top:.3pt;width:336.75pt;height:146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" fillcolor="white [3201]" stroked="f" strokeweight="2pt">
                    <v:textbox>
                      <w:txbxContent>
                        <w:p w14:paraId="191370AE" w14:textId="6BF71052" w:rsidR="00866400" w:rsidRPr="00860A06" w:rsidRDefault="00866400" w:rsidP="00866400">
                          <w:pPr>
                            <w:rPr>
                              <w:rFonts w:ascii="Courier New" w:hAnsi="Courier New" w:cs="Courier New"/>
                            </w:rPr>
                          </w:pPr>
                          <w:r w:rsidRPr="00860A06">
                            <w:rPr>
                              <w:rFonts w:ascii="Courier New" w:hAnsi="Courier New" w:cs="Courier New"/>
                              <w:b/>
                            </w:rPr>
                            <w:t>NOMBRE:</w:t>
                          </w:r>
                          <w:r w:rsidRPr="00860A06">
                            <w:rPr>
                              <w:rFonts w:ascii="Courier New" w:hAnsi="Courier New" w:cs="Courier New"/>
                              <w:color w:val="000000"/>
                            </w:rPr>
                            <w:t xml:space="preserve"> </w:t>
                          </w:r>
                          <w:r w:rsidR="00860A06" w:rsidRPr="00860A06">
                            <w:rPr>
                              <w:rFonts w:ascii="Courier New" w:hAnsi="Courier New" w:cs="Courier New"/>
                              <w:color w:val="000000"/>
                            </w:rPr>
                            <w:t>GABRIELA ALEJANDRA PEREZ RICO</w:t>
                          </w:r>
                        </w:p>
                        <w:p w14:paraId="19D6824E" w14:textId="3EEA8345" w:rsidR="00866400" w:rsidRPr="00860A06" w:rsidRDefault="00866400" w:rsidP="00866400">
                          <w:pPr>
                            <w:rPr>
                              <w:rFonts w:ascii="Courier New" w:hAnsi="Courier New" w:cs="Courier New"/>
                            </w:rPr>
                          </w:pPr>
                          <w:r w:rsidRPr="00860A06">
                            <w:rPr>
                              <w:rFonts w:ascii="Courier New" w:hAnsi="Courier New" w:cs="Courier New"/>
                              <w:b/>
                            </w:rPr>
                            <w:t xml:space="preserve">NOMBRAMIENTO: </w:t>
                          </w:r>
                          <w:r w:rsidR="00860A06" w:rsidRPr="00860A06">
                            <w:rPr>
                              <w:rFonts w:ascii="Courier New" w:hAnsi="Courier New" w:cs="Courier New"/>
                            </w:rPr>
                            <w:t>DIRECTOR</w:t>
                          </w:r>
                        </w:p>
                        <w:p w14:paraId="369D2D53" w14:textId="47A52066" w:rsidR="00860A06" w:rsidRPr="00860A06" w:rsidRDefault="00866400" w:rsidP="00866400">
                          <w:pPr>
                            <w:rPr>
                              <w:rFonts w:ascii="Courier New" w:hAnsi="Courier New" w:cs="Courier New"/>
                              <w:b/>
                            </w:rPr>
                          </w:pPr>
                          <w:r w:rsidRPr="00860A06">
                            <w:rPr>
                              <w:rFonts w:ascii="Courier New" w:hAnsi="Courier New" w:cs="Courier New"/>
                              <w:b/>
                            </w:rPr>
                            <w:t xml:space="preserve">ÁREA DE ADSCRIPCIÓN: </w:t>
                          </w:r>
                          <w:r w:rsidR="00860A06" w:rsidRPr="00860A06">
                            <w:rPr>
                              <w:rFonts w:ascii="Courier New" w:hAnsi="Courier New" w:cs="Courier New"/>
                            </w:rPr>
                            <w:t>DIRECCION DE TURISMO, RELACIONES INTERNACIONALES, CIUDADES HERMANAS Y ATENCION AL MIGRANTE.</w:t>
                          </w:r>
                        </w:p>
                        <w:p w14:paraId="36C9CA1D" w14:textId="0DABDBB1" w:rsidR="00866400" w:rsidRPr="00860A06" w:rsidRDefault="00866400" w:rsidP="00866400">
                          <w:pPr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</w:pPr>
                          <w:r w:rsidRPr="00860A06">
                            <w:rPr>
                              <w:rFonts w:ascii="Courier New" w:hAnsi="Courier New" w:cs="Courier New"/>
                              <w:b/>
                            </w:rPr>
                            <w:t>TELÉFONO:</w:t>
                          </w:r>
                          <w:r w:rsidRPr="00860A06">
                            <w:rPr>
                              <w:rFonts w:ascii="Courier New" w:hAnsi="Courier New" w:cs="Courier New"/>
                            </w:rPr>
                            <w:t xml:space="preserve"> (392) </w:t>
                          </w:r>
                          <w:r w:rsidR="00860A06" w:rsidRPr="00860A06">
                            <w:rPr>
                              <w:rFonts w:ascii="Courier New" w:hAnsi="Courier New" w:cs="Courier New"/>
                            </w:rPr>
                            <w:t>922 7046</w:t>
                          </w:r>
                          <w:r w:rsidR="00860A06" w:rsidRPr="00860A06">
                            <w:rPr>
                              <w:rFonts w:ascii="Courier New" w:hAnsi="Courier New" w:cs="Courier New"/>
                              <w:b/>
                            </w:rPr>
                            <w:t xml:space="preserve"> EXTENSIÓN</w:t>
                          </w:r>
                          <w:r w:rsidRPr="00860A06">
                            <w:rPr>
                              <w:rFonts w:ascii="Courier New" w:hAnsi="Courier New" w:cs="Courier New"/>
                              <w:b/>
                            </w:rPr>
                            <w:t xml:space="preserve">: </w:t>
                          </w:r>
                          <w:r w:rsidRPr="00860A06">
                            <w:rPr>
                              <w:rFonts w:ascii="Courier New" w:hAnsi="Courier New" w:cs="Courier New"/>
                            </w:rPr>
                            <w:t>1040</w:t>
                          </w:r>
                          <w:r w:rsidRPr="00860A06">
                            <w:rPr>
                              <w:rFonts w:ascii="Courier New" w:hAnsi="Courier New" w:cs="Courier New"/>
                              <w:b/>
                            </w:rPr>
                            <w:t xml:space="preserve"> FAX: </w:t>
                          </w:r>
                          <w:r w:rsidRPr="00860A06">
                            <w:rPr>
                              <w:rFonts w:ascii="Courier New" w:hAnsi="Courier New" w:cs="Courier New"/>
                            </w:rPr>
                            <w:t>NO ASIGNADO</w:t>
                          </w:r>
                          <w:r w:rsidRPr="00860A06">
                            <w:rPr>
                              <w:rFonts w:ascii="Courier New" w:hAnsi="Courier New" w:cs="Courier New"/>
                              <w:b/>
                            </w:rPr>
                            <w:t xml:space="preserve">   CORREO ELECTRÓNICO: </w:t>
                          </w:r>
                          <w:r w:rsidRPr="00860A06">
                            <w:rPr>
                              <w:rFonts w:ascii="Courier New" w:hAnsi="Courier New" w:cs="Courier New"/>
                            </w:rPr>
                            <w:t>NO ASIGNADO</w:t>
                          </w:r>
                        </w:p>
                        <w:p w14:paraId="765B9C77" w14:textId="77777777" w:rsidR="008F5AF8" w:rsidRPr="00D97FD1" w:rsidRDefault="008F5AF8" w:rsidP="008F5AF8">
                          <w:pPr>
                            <w:rPr>
                              <w:rFonts w:ascii="Courier New" w:hAnsi="Courier New" w:cs="Courier New"/>
                              <w:sz w:val="28"/>
                              <w:szCs w:val="28"/>
                            </w:rPr>
                          </w:pPr>
                        </w:p>
                        <w:p w14:paraId="338E6A95" w14:textId="77777777" w:rsidR="008F5AF8" w:rsidRPr="00EC7A44" w:rsidRDefault="008F5AF8" w:rsidP="008F5AF8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through"/>
                  </v:rect>
                </w:pict>
              </mc:Fallback>
            </mc:AlternateContent>
          </w:r>
          <w:r w:rsidR="00E972F3"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 wp14:anchorId="7DD8A65F" wp14:editId="7B738311">
                    <wp:simplePos x="0" y="0"/>
                    <wp:positionH relativeFrom="column">
                      <wp:posOffset>5193665</wp:posOffset>
                    </wp:positionH>
                    <wp:positionV relativeFrom="paragraph">
                      <wp:posOffset>-55880</wp:posOffset>
                    </wp:positionV>
                    <wp:extent cx="1400175" cy="1790700"/>
                    <wp:effectExtent l="0" t="0" r="28575" b="19050"/>
                    <wp:wrapTight wrapText="bothSides">
                      <wp:wrapPolygon edited="0">
                        <wp:start x="0" y="0"/>
                        <wp:lineTo x="0" y="21600"/>
                        <wp:lineTo x="21747" y="21600"/>
                        <wp:lineTo x="21747" y="0"/>
                        <wp:lineTo x="0" y="0"/>
                      </wp:wrapPolygon>
                    </wp:wrapTight>
                    <wp:docPr id="4" name="Cuadro de text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00175" cy="1790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39B71D" w14:textId="77777777" w:rsidR="007534E1" w:rsidRPr="006C1C59" w:rsidRDefault="007534E1" w:rsidP="00D13FA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D8A65F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" o:spid="_x0000_s1027" type="#_x0000_t202" style="position:absolute;margin-left:408.95pt;margin-top:-4.4pt;width:110.25pt;height:14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" strokecolor="black [3213]">
                    <v:textbox inset=",7.2pt,,7.2pt">
                      <w:txbxContent>
                        <w:p w14:paraId="6139B71D" w14:textId="77777777" w:rsidR="007534E1" w:rsidRPr="006C1C59" w:rsidRDefault="007534E1" w:rsidP="00D13FA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</w:p>
        <w:p w14:paraId="0DB4A81F" w14:textId="77777777" w:rsidR="00DE46EC" w:rsidRDefault="000F28F4" w:rsidP="00DE46EC">
          <w:pPr>
            <w:tabs>
              <w:tab w:val="left" w:pos="1440"/>
            </w:tabs>
          </w:pPr>
          <w:r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w:drawing>
              <wp:anchor distT="0" distB="0" distL="114300" distR="114300" simplePos="0" relativeHeight="251654656" behindDoc="0" locked="0" layoutInCell="1" allowOverlap="1" wp14:anchorId="19782D6C" wp14:editId="4D951F6B">
                <wp:simplePos x="0" y="0"/>
                <wp:positionH relativeFrom="page">
                  <wp:align>right</wp:align>
                </wp:positionH>
                <wp:positionV relativeFrom="paragraph">
                  <wp:posOffset>1543050</wp:posOffset>
                </wp:positionV>
                <wp:extent cx="999490" cy="725170"/>
                <wp:effectExtent l="0" t="0" r="0" b="0"/>
                <wp:wrapNone/>
                <wp:docPr id="9" name="Imagen 9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3632" behindDoc="0" locked="0" layoutInCell="1" allowOverlap="1" wp14:anchorId="0A843E42" wp14:editId="0E55198F">
                    <wp:simplePos x="0" y="0"/>
                    <wp:positionH relativeFrom="column">
                      <wp:posOffset>612140</wp:posOffset>
                    </wp:positionH>
                    <wp:positionV relativeFrom="paragraph">
                      <wp:posOffset>1814194</wp:posOffset>
                    </wp:positionV>
                    <wp:extent cx="5618480" cy="28575"/>
                    <wp:effectExtent l="38100" t="38100" r="77470" b="85725"/>
                    <wp:wrapNone/>
                    <wp:docPr id="20" name="2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618480" cy="28575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B68ADDF" id="20 Conector recto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2pt,142.85pt" to="490.6pt,1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DE46EC">
            <w:tab/>
          </w:r>
        </w:p>
        <w:p w14:paraId="66A26621" w14:textId="77777777" w:rsidR="000E518C" w:rsidRDefault="000F28F4" w:rsidP="00566451"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71C24389" wp14:editId="44A5CEA3">
                    <wp:simplePos x="0" y="0"/>
                    <wp:positionH relativeFrom="column">
                      <wp:posOffset>640715</wp:posOffset>
                    </wp:positionH>
                    <wp:positionV relativeFrom="paragraph">
                      <wp:posOffset>-112395</wp:posOffset>
                    </wp:positionV>
                    <wp:extent cx="5400675" cy="4981575"/>
                    <wp:effectExtent l="0" t="0" r="0" b="0"/>
                    <wp:wrapSquare wrapText="bothSides"/>
                    <wp:docPr id="18" name="Cuadro de texto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0675" cy="4981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1D6BEB" w14:textId="77777777" w:rsidR="006A5004" w:rsidRPr="006A5004" w:rsidRDefault="006A5004" w:rsidP="006A5004">
                                <w:pPr>
                                  <w:pStyle w:val="Sinespaciado"/>
                                  <w:ind w:left="720"/>
                                  <w:jc w:val="both"/>
                                  <w:rPr>
                                    <w:b/>
                                  </w:rPr>
                                </w:pPr>
                              </w:p>
                              <w:p w14:paraId="0FC218F9" w14:textId="77777777" w:rsidR="006B0ECD" w:rsidRDefault="006B0ECD" w:rsidP="00D97FD1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</w:p>
                              <w:p w14:paraId="2444D303" w14:textId="77777777" w:rsidR="00D97FD1" w:rsidRPr="00D97FD1" w:rsidRDefault="00D97FD1" w:rsidP="00D97FD1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  <w:r w:rsidRPr="00D97FD1">
                                  <w:rPr>
                                    <w:rFonts w:ascii="Courier New" w:hAnsi="Courier New" w:cs="Courier New"/>
                                    <w:b/>
                                  </w:rPr>
                                  <w:t>FORMACIÓN ACADÉMICA</w:t>
                                </w:r>
                              </w:p>
                              <w:p w14:paraId="7F5FE9A9" w14:textId="77777777" w:rsidR="006B0ECD" w:rsidRDefault="006B0ECD" w:rsidP="006B0ECD">
                                <w:pPr>
                                  <w:pStyle w:val="Subseccin"/>
                                  <w:ind w:left="720"/>
                                  <w:rPr>
                                    <w:rFonts w:ascii="Courier New" w:hAnsi="Courier New" w:cs="Courier New"/>
                                    <w:b w:val="0"/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3AF4E357" w14:textId="5687AEB2" w:rsidR="00866400" w:rsidRPr="007C3D33" w:rsidRDefault="00866400" w:rsidP="007C3D33">
                                <w:pPr>
                                  <w:pStyle w:val="Prrafodelista"/>
                                  <w:numPr>
                                    <w:ilvl w:val="0"/>
                                    <w:numId w:val="32"/>
                                  </w:numPr>
                                  <w:jc w:val="both"/>
                                  <w:rPr>
                                    <w:rFonts w:ascii="Courier New" w:hAnsi="Courier New" w:cs="Courier New"/>
                                    <w:sz w:val="20"/>
                                    <w:szCs w:val="20"/>
                                  </w:rPr>
                                </w:pPr>
                                <w:r w:rsidRPr="00866400">
                                  <w:rPr>
                                    <w:rFonts w:ascii="Courier New" w:hAnsi="Courier New" w:cs="Courier New"/>
                                    <w:sz w:val="20"/>
                                    <w:szCs w:val="20"/>
                                  </w:rPr>
                                  <w:t xml:space="preserve">LICENCIADO EN </w:t>
                                </w:r>
                                <w:r w:rsidR="007C3D33">
                                  <w:rPr>
                                    <w:rFonts w:ascii="Courier New" w:hAnsi="Courier New" w:cs="Courier New"/>
                                    <w:sz w:val="20"/>
                                    <w:szCs w:val="20"/>
                                  </w:rPr>
                                  <w:t>ADMINISTRACION, UNIVERSIDAD DE GUADALAJARA.</w:t>
                                </w:r>
                              </w:p>
                              <w:p w14:paraId="5FC25E57" w14:textId="77777777" w:rsidR="006C3210" w:rsidRPr="00A97B19" w:rsidRDefault="006C3210" w:rsidP="006C3210">
                                <w:pPr>
                                  <w:pStyle w:val="Subseccin"/>
                                  <w:ind w:left="1515"/>
                                  <w:rPr>
                                    <w:rFonts w:ascii="Courier New" w:hAnsi="Courier New" w:cs="Courier New"/>
                                    <w:b w:val="0"/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3EAA125D" w14:textId="77777777" w:rsidR="00D97FD1" w:rsidRPr="00D97FD1" w:rsidRDefault="00D97FD1" w:rsidP="006B0ECD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D97FD1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>EXPERIENCIA LABORAL</w:t>
                                </w:r>
                              </w:p>
                              <w:p w14:paraId="1D8F3CB3" w14:textId="77777777" w:rsidR="00D97FD1" w:rsidRPr="00D97FD1" w:rsidRDefault="00D97FD1" w:rsidP="00D97FD1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1B185A60" w14:textId="77777777" w:rsidR="00D97FD1" w:rsidRPr="00D97FD1" w:rsidRDefault="00D97FD1" w:rsidP="00D97FD1">
                                <w:pPr>
                                  <w:pStyle w:val="Sinespaciado"/>
                                  <w:ind w:left="720"/>
                                  <w:rPr>
                                    <w:rFonts w:ascii="Courier New" w:hAnsi="Courier New" w:cs="Courier New"/>
                                    <w:caps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7F2EA79" w14:textId="063835C4" w:rsidR="007C3D33" w:rsidRPr="007C3D33" w:rsidRDefault="007C3D33" w:rsidP="007C3D33">
                                <w:pPr>
                                  <w:pStyle w:val="Prrafodelista"/>
                                  <w:numPr>
                                    <w:ilvl w:val="0"/>
                                    <w:numId w:val="32"/>
                                  </w:numPr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  <w:r w:rsidRPr="007C3D33">
                                  <w:rPr>
                                    <w:rFonts w:ascii="Courier New" w:hAnsi="Courier New" w:cs="Courier New"/>
                                    <w:sz w:val="20"/>
                                    <w:szCs w:val="24"/>
                                    <w:lang w:val="es-ES"/>
                                  </w:rPr>
                                  <w:t xml:space="preserve">AUXILIAR EN LA </w:t>
                                </w:r>
                                <w:r w:rsidRPr="007C3D33">
                                  <w:rPr>
                                    <w:rFonts w:ascii="Courier New" w:hAnsi="Courier New" w:cs="Courier New"/>
                                  </w:rPr>
                                  <w:t>DIRECCION DE TURISMO, RELACIONES INTERNACIONALES, CIUDADES HERMANAS Y ATENCION AL MIGRANTE.</w:t>
                                </w:r>
                                <w:r>
                                  <w:rPr>
                                    <w:rFonts w:ascii="Courier New" w:hAnsi="Courier New" w:cs="Courier New"/>
                                  </w:rPr>
                                  <w:t xml:space="preserve"> GOBIERNO MUNICIPAL DE OCOTLAN, JALISCO.</w:t>
                                </w:r>
                              </w:p>
                              <w:p w14:paraId="68F9E6C2" w14:textId="1D1A151A" w:rsidR="00866400" w:rsidRPr="007C3D33" w:rsidRDefault="00866400" w:rsidP="007C3D33">
                                <w:pPr>
                                  <w:rPr>
                                    <w:rFonts w:ascii="Courier New" w:hAnsi="Courier New" w:cs="Courier New"/>
                                    <w:sz w:val="20"/>
                                    <w:szCs w:val="24"/>
                                    <w:lang w:val="es-ES"/>
                                  </w:rPr>
                                </w:pPr>
                              </w:p>
                              <w:p w14:paraId="5616839B" w14:textId="77777777" w:rsidR="006B0ECD" w:rsidRPr="00866400" w:rsidRDefault="006B0ECD" w:rsidP="006B0ECD">
                                <w:pPr>
                                  <w:pStyle w:val="Sinespaciado"/>
                                  <w:ind w:left="1500"/>
                                  <w:rPr>
                                    <w:rFonts w:ascii="Courier New" w:hAnsi="Courier New" w:cs="Courier New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1C24389" id="Cuadro de texto 18" o:spid="_x0000_s1028" type="#_x0000_t202" style="position:absolute;margin-left:50.45pt;margin-top:-8.85pt;width:425.25pt;height:39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" filled="f" stroked="f">
                    <v:textbox inset=",7.2pt,,7.2pt">
                      <w:txbxContent>
                        <w:p w14:paraId="7C1D6BEB" w14:textId="77777777" w:rsidR="006A5004" w:rsidRPr="006A5004" w:rsidRDefault="006A5004" w:rsidP="006A5004">
                          <w:pPr>
                            <w:pStyle w:val="Sinespaciado"/>
                            <w:ind w:left="720"/>
                            <w:jc w:val="both"/>
                            <w:rPr>
                              <w:b/>
                            </w:rPr>
                          </w:pPr>
                        </w:p>
                        <w:p w14:paraId="0FC218F9" w14:textId="77777777" w:rsidR="006B0ECD" w:rsidRDefault="006B0ECD" w:rsidP="00D97FD1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</w:p>
                        <w:p w14:paraId="2444D303" w14:textId="77777777" w:rsidR="00D97FD1" w:rsidRPr="00D97FD1" w:rsidRDefault="00D97FD1" w:rsidP="00D97FD1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  <w:r w:rsidRPr="00D97FD1">
                            <w:rPr>
                              <w:rFonts w:ascii="Courier New" w:hAnsi="Courier New" w:cs="Courier New"/>
                              <w:b/>
                            </w:rPr>
                            <w:t>FORMACIÓN ACADÉMICA</w:t>
                          </w:r>
                        </w:p>
                        <w:p w14:paraId="7F5FE9A9" w14:textId="77777777" w:rsidR="006B0ECD" w:rsidRDefault="006B0ECD" w:rsidP="006B0ECD">
                          <w:pPr>
                            <w:pStyle w:val="Subseccin"/>
                            <w:ind w:left="720"/>
                            <w:rPr>
                              <w:rFonts w:ascii="Courier New" w:hAnsi="Courier New" w:cs="Courier New"/>
                              <w:b w:val="0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  <w:p w14:paraId="3AF4E357" w14:textId="5687AEB2" w:rsidR="00866400" w:rsidRPr="007C3D33" w:rsidRDefault="00866400" w:rsidP="007C3D33">
                          <w:pPr>
                            <w:pStyle w:val="Prrafodelista"/>
                            <w:numPr>
                              <w:ilvl w:val="0"/>
                              <w:numId w:val="32"/>
                            </w:numPr>
                            <w:jc w:val="both"/>
                            <w:rPr>
                              <w:rFonts w:ascii="Courier New" w:hAnsi="Courier New" w:cs="Courier New"/>
                              <w:sz w:val="20"/>
                              <w:szCs w:val="20"/>
                            </w:rPr>
                          </w:pPr>
                          <w:r w:rsidRPr="00866400">
                            <w:rPr>
                              <w:rFonts w:ascii="Courier New" w:hAnsi="Courier New" w:cs="Courier New"/>
                              <w:sz w:val="20"/>
                              <w:szCs w:val="20"/>
                            </w:rPr>
                            <w:t xml:space="preserve">LICENCIADO EN </w:t>
                          </w:r>
                          <w:r w:rsidR="007C3D33">
                            <w:rPr>
                              <w:rFonts w:ascii="Courier New" w:hAnsi="Courier New" w:cs="Courier New"/>
                              <w:sz w:val="20"/>
                              <w:szCs w:val="20"/>
                            </w:rPr>
                            <w:t>ADMINISTRACION, UNIVERSIDAD DE GUADALAJARA.</w:t>
                          </w:r>
                        </w:p>
                        <w:p w14:paraId="5FC25E57" w14:textId="77777777" w:rsidR="006C3210" w:rsidRPr="00A97B19" w:rsidRDefault="006C3210" w:rsidP="006C3210">
                          <w:pPr>
                            <w:pStyle w:val="Subseccin"/>
                            <w:ind w:left="1515"/>
                            <w:rPr>
                              <w:rFonts w:ascii="Courier New" w:hAnsi="Courier New" w:cs="Courier New"/>
                              <w:b w:val="0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  <w:p w14:paraId="3EAA125D" w14:textId="77777777" w:rsidR="00D97FD1" w:rsidRPr="00D97FD1" w:rsidRDefault="00D97FD1" w:rsidP="006B0ECD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</w:pPr>
                          <w:r w:rsidRPr="00D97FD1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>EXPERIENCIA LABORAL</w:t>
                          </w:r>
                        </w:p>
                        <w:p w14:paraId="1D8F3CB3" w14:textId="77777777" w:rsidR="00D97FD1" w:rsidRPr="00D97FD1" w:rsidRDefault="00D97FD1" w:rsidP="00D97FD1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</w:p>
                        <w:p w14:paraId="1B185A60" w14:textId="77777777" w:rsidR="00D97FD1" w:rsidRPr="00D97FD1" w:rsidRDefault="00D97FD1" w:rsidP="00D97FD1">
                          <w:pPr>
                            <w:pStyle w:val="Sinespaciado"/>
                            <w:ind w:left="720"/>
                            <w:rPr>
                              <w:rFonts w:ascii="Courier New" w:hAnsi="Courier New" w:cs="Courier New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57F2EA79" w14:textId="063835C4" w:rsidR="007C3D33" w:rsidRPr="007C3D33" w:rsidRDefault="007C3D33" w:rsidP="007C3D33">
                          <w:pPr>
                            <w:pStyle w:val="Prrafodelista"/>
                            <w:numPr>
                              <w:ilvl w:val="0"/>
                              <w:numId w:val="32"/>
                            </w:numPr>
                            <w:rPr>
                              <w:rFonts w:ascii="Courier New" w:hAnsi="Courier New" w:cs="Courier New"/>
                              <w:b/>
                            </w:rPr>
                          </w:pPr>
                          <w:r w:rsidRPr="007C3D33">
                            <w:rPr>
                              <w:rFonts w:ascii="Courier New" w:hAnsi="Courier New" w:cs="Courier New"/>
                              <w:sz w:val="20"/>
                              <w:szCs w:val="24"/>
                              <w:lang w:val="es-ES"/>
                            </w:rPr>
                            <w:t xml:space="preserve">AUXILIAR EN LA </w:t>
                          </w:r>
                          <w:r w:rsidRPr="007C3D33">
                            <w:rPr>
                              <w:rFonts w:ascii="Courier New" w:hAnsi="Courier New" w:cs="Courier New"/>
                            </w:rPr>
                            <w:t>DIRECCION DE TURISMO, RELACIONES INTERNACIONALES, CIUDADES HERMANAS Y ATENCION AL MIGRANTE.</w:t>
                          </w:r>
                          <w:r>
                            <w:rPr>
                              <w:rFonts w:ascii="Courier New" w:hAnsi="Courier New" w:cs="Courier New"/>
                            </w:rPr>
                            <w:t xml:space="preserve"> GOBIERNO MUNICIPAL DE OCOTLAN, JALISCO.</w:t>
                          </w:r>
                        </w:p>
                        <w:p w14:paraId="68F9E6C2" w14:textId="1D1A151A" w:rsidR="00866400" w:rsidRPr="007C3D33" w:rsidRDefault="00866400" w:rsidP="007C3D33">
                          <w:pPr>
                            <w:rPr>
                              <w:rFonts w:ascii="Courier New" w:hAnsi="Courier New" w:cs="Courier New"/>
                              <w:sz w:val="20"/>
                              <w:szCs w:val="24"/>
                              <w:lang w:val="es-ES"/>
                            </w:rPr>
                          </w:pPr>
                        </w:p>
                        <w:p w14:paraId="5616839B" w14:textId="77777777" w:rsidR="006B0ECD" w:rsidRPr="00866400" w:rsidRDefault="006B0ECD" w:rsidP="006B0ECD">
                          <w:pPr>
                            <w:pStyle w:val="Sinespaciado"/>
                            <w:ind w:left="1500"/>
                            <w:rPr>
                              <w:rFonts w:ascii="Courier New" w:hAnsi="Courier New" w:cs="Courier New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7F34FB04" w14:textId="77777777" w:rsidR="000E518C" w:rsidRPr="000E518C" w:rsidRDefault="000E518C" w:rsidP="000E518C"/>
        <w:p w14:paraId="2E8ED266" w14:textId="77777777" w:rsidR="000E518C" w:rsidRDefault="000E518C" w:rsidP="000E518C"/>
        <w:p w14:paraId="382A55F7" w14:textId="77777777" w:rsidR="00566451" w:rsidRPr="000E518C" w:rsidRDefault="000E518C" w:rsidP="000E518C">
          <w:pPr>
            <w:tabs>
              <w:tab w:val="left" w:pos="2235"/>
            </w:tabs>
          </w:pPr>
          <w:r>
            <w:tab/>
          </w:r>
        </w:p>
        <w:p w14:paraId="4B30C670" w14:textId="77777777" w:rsidR="00566451" w:rsidRDefault="008F5AF8" w:rsidP="008F5AF8">
          <w:pPr>
            <w:tabs>
              <w:tab w:val="left" w:pos="2775"/>
            </w:tabs>
          </w:pPr>
          <w:r>
            <w:tab/>
          </w:r>
        </w:p>
        <w:p w14:paraId="29398B22" w14:textId="77777777" w:rsidR="00566451" w:rsidRDefault="00566451" w:rsidP="00566451">
          <w:pPr>
            <w:tabs>
              <w:tab w:val="left" w:pos="4095"/>
            </w:tabs>
          </w:pPr>
          <w:r>
            <w:tab/>
          </w:r>
        </w:p>
        <w:p w14:paraId="1F9B6607" w14:textId="77777777" w:rsidR="00215E6C" w:rsidRDefault="008F5AF8" w:rsidP="008F5AF8">
          <w:pPr>
            <w:tabs>
              <w:tab w:val="left" w:pos="2220"/>
            </w:tabs>
          </w:pPr>
          <w:r>
            <w:tab/>
          </w:r>
        </w:p>
        <w:p w14:paraId="27A5E9BE" w14:textId="77777777" w:rsidR="00215E6C" w:rsidRPr="00215E6C" w:rsidRDefault="00215E6C" w:rsidP="00215E6C"/>
        <w:p w14:paraId="2304F7A4" w14:textId="77777777" w:rsidR="00215E6C" w:rsidRPr="00215E6C" w:rsidRDefault="00215E6C" w:rsidP="00215E6C"/>
        <w:p w14:paraId="109D0B59" w14:textId="77777777" w:rsidR="00215E6C" w:rsidRPr="00DB6031" w:rsidRDefault="00215E6C" w:rsidP="00215E6C">
          <w:pPr>
            <w:rPr>
              <w:color w:val="984806" w:themeColor="accent6" w:themeShade="80"/>
            </w:rPr>
          </w:pPr>
        </w:p>
        <w:p w14:paraId="73C914B8" w14:textId="77777777" w:rsidR="00B16DF6" w:rsidRDefault="00B16DF6" w:rsidP="00215E6C"/>
        <w:p w14:paraId="042CCA50" w14:textId="77777777" w:rsidR="00215E6C" w:rsidRPr="00215E6C" w:rsidRDefault="00215E6C" w:rsidP="00215E6C"/>
        <w:p w14:paraId="455A0F17" w14:textId="77777777" w:rsidR="00215E6C" w:rsidRDefault="00215E6C"/>
        <w:p w14:paraId="2B01CFC1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7F8BF640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3772FEF8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51AC448A" w14:textId="77777777" w:rsidR="00B16DF6" w:rsidRDefault="000F28F4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  <w:r>
            <w:rPr>
              <w:noProof/>
              <w:lang w:val="es-MX" w:eastAsia="es-MX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023A6694" wp14:editId="157DE25B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0</wp:posOffset>
                    </wp:positionV>
                    <wp:extent cx="6391275" cy="9439275"/>
                    <wp:effectExtent l="0" t="0" r="0" b="0"/>
                    <wp:wrapSquare wrapText="bothSides"/>
                    <wp:docPr id="2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91275" cy="9439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52ADEA" w14:textId="77777777" w:rsidR="006A5004" w:rsidRPr="006A5004" w:rsidRDefault="006A5004" w:rsidP="006A5004">
                                <w:pPr>
                                  <w:pStyle w:val="Sinespaciado"/>
                                  <w:jc w:val="both"/>
                                  <w:rPr>
                                    <w:bCs/>
                                  </w:rPr>
                                </w:pPr>
                              </w:p>
                              <w:p w14:paraId="7C04A55E" w14:textId="77777777" w:rsidR="009A09B4" w:rsidRPr="009A09B4" w:rsidRDefault="009A09B4" w:rsidP="009A09B4">
                                <w:pPr>
                                  <w:pStyle w:val="NormalWeb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9A09B4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</w:rPr>
                                  <w:t>REGLAMENTO DE LA ADMINISTRACION PUBLICA MUNICIPAL DE OCOTLAN</w:t>
                                </w:r>
                              </w:p>
                              <w:p w14:paraId="5948F6A4" w14:textId="77777777" w:rsidR="009A09B4" w:rsidRPr="009A09B4" w:rsidRDefault="009A09B4" w:rsidP="009A09B4">
                                <w:pPr>
                                  <w:pStyle w:val="NormalWeb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9A09B4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</w:rPr>
                                  <w:t>FACULTADES Y OBLIGACIONES DEL SERVIDOR PÚBLICO</w:t>
                                </w:r>
                              </w:p>
                              <w:p w14:paraId="5F2AD635" w14:textId="77777777" w:rsidR="009A09B4" w:rsidRPr="009A09B4" w:rsidRDefault="009A09B4" w:rsidP="009A09B4">
                                <w:pPr>
                                  <w:pStyle w:val="NormalWeb"/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9A09B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ARTÍCULO 124. SON ATRIBUCIONES DE LA DIRECCIÓN DE TURISMO, RELACIONES INTERNACIONALES, CIUDADES HERMANAS Y ATENCIÓN AL MIGRANTE:</w:t>
                                </w:r>
                              </w:p>
                              <w:p w14:paraId="63A671C5" w14:textId="77777777" w:rsidR="009A09B4" w:rsidRDefault="009A09B4" w:rsidP="009A09B4">
                                <w:pPr>
                                  <w:pStyle w:val="NormalWeb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9A09B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I. IMPLEMENTAR PROGRAMAS QUE PROMOCIONEN LOS CORREDORES TURÍSTICOS DEL </w:t>
                                </w:r>
                                <w:r w:rsidRPr="009A09B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MUNICIPIO; II.</w:t>
                                </w:r>
                                <w:r w:rsidRPr="009A09B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IMPLEMENTAR PROGRAMAS QUE PERMITAN PROMOVER AL MUNICIPIO COMO DESTINO </w:t>
                                </w:r>
                                <w:r w:rsidRPr="009A09B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TURÍSTICO</w:t>
                                </w:r>
                                <w:r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;</w:t>
                                </w:r>
                                <w:r w:rsidRPr="009A09B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III.</w:t>
                                </w:r>
                                <w:r w:rsidRPr="009A09B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IMPLEMENTAR PROGRAMAS DE CAPACITACIÓN A PRESTADORES DE SERVICIOS TURÍSTICOS EN EL</w:t>
                                </w:r>
                                <w:r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9A09B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MUNICIPIO; IV.</w:t>
                                </w:r>
                                <w:r w:rsidRPr="009A09B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PROPONER Y COORDINAR LAS POLÍTICAS Y PROGRAMAS MUNICIPALES DE TURISMO, CON OBJETO DE FORTALECER LA ACTIVIDAD TURÍSTICA Y LOGRAR UN MEJOR APROVECHAMIENTO DE LOS RECURSOS TURÍSTICOS DEL </w:t>
                                </w:r>
                                <w:r w:rsidRPr="009A09B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MUNICIPIO; V.</w:t>
                                </w:r>
                                <w:r w:rsidRPr="009A09B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COADYUVAR CON LOS GOBIERNOS FEDERAL Y ESTATAL, Y LA INICIATIVA PRIVADA, EN LA PROMOCIÓN DEL MUNICIPIO, COMO DESTINO </w:t>
                                </w:r>
                                <w:r w:rsidRPr="009A09B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TURÍSTICO; VI</w:t>
                                </w:r>
                                <w:r w:rsidRPr="009A09B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. DISEÑAR, ORGANIZAR, Y CONDUCIR, CON LA PARTICIPACIÓN DE LOS SECTORES PÚBLICOS, PRIVADO Y SOCIAL, PROGRAMAS MUNICIPALES QUE TENGAN COMO PROPÓSITO BRINDAR UNA MEJOR ATENCIÓN A LOS </w:t>
                                </w:r>
                                <w:r w:rsidRPr="009A09B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VISITANTES; VII.</w:t>
                                </w:r>
                                <w:r w:rsidRPr="009A09B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FOMENTAR LA CREACIÓN DE CENTROS Y ESTABLECIMIENTOS PARA LA PRESTACIÓN DE TODA CLASE DE SERVICIOS </w:t>
                                </w:r>
                                <w:r w:rsidRPr="009A09B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TURÍSTICOS; VIII.</w:t>
                                </w:r>
                                <w:r w:rsidRPr="009A09B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PROMOVER, DIRIGIR Y REALIZAR LA PROPAGANDA Y PUBLICIDAD EN MATERIA DE </w:t>
                                </w:r>
                                <w:r w:rsidRPr="009A09B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TURISMO; IX.</w:t>
                                </w:r>
                                <w:r w:rsidRPr="009A09B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GESTIONAR ANTE EL AYUNTAMIENTO EL OTORGAMIENTO DE CONCESIONES PARA LA EXPLOTACIÓN DE RUTAS Y CIRCUITOS CON VEHÍCULOS ADECUADOS, SOBRE LA BASE DE GARANTIZAR PLENAMENTE LA SEGURIDAD Y LA ECONOMÍA DE LOS TURISTAS, Y DENTRO DE LAS RUTAS DE JURISDICCIÓN </w:t>
                                </w:r>
                                <w:r w:rsidRPr="009A09B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MUNICIPAL; X.</w:t>
                                </w:r>
                                <w:r w:rsidRPr="009A09B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PROPICIAR Y FOMENTAR TODAS AQUELLAS CELEBRACIONES TRADICIONALES Y FOLCLÓRICAS QUE SIRVAN DE ATRACCIÓN AL </w:t>
                                </w:r>
                                <w:r w:rsidRPr="009A09B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TURISMO; XI.</w:t>
                                </w:r>
                                <w:r w:rsidRPr="009A09B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IMPULSAR EL TURISMO SOCIAL A FIN DE QUE LA CULTURA Y RECREACIÓN SEAN ACCESIBLES A LAS PERSONAS DE MENORES INGRESOS </w:t>
                                </w:r>
                                <w:r w:rsidRPr="009A09B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ECONÓMICOS; XII.</w:t>
                                </w:r>
                                <w:r w:rsidRPr="009A09B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PLANEAR, COORDINAR Y PROMOVER, CON APEGO A LA NORMATIVIDAD, LAS ACTIVIDADES ARTESANALES PROPIAS DEL MUNICIPIO, PRIVILEGIANDO LA PARTICIPACIÓN Y ORGANIZACIÓN DE LOS </w:t>
                                </w:r>
                                <w:r w:rsidRPr="009A09B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ARTESANOS; XIII.</w:t>
                                </w:r>
                                <w:r w:rsidRPr="009A09B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COORDINAR CON LAS DIFERENTES ÁREAS DE GOBIERNO LA IMPLEMENTACIÓN DE PROYECTOS DE BENEFICIO PARA LA </w:t>
                                </w:r>
                                <w:r w:rsidRPr="009A09B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CIUDADANÍA; XIV.</w:t>
                                </w:r>
                                <w:r w:rsidRPr="009A09B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ELABORAR O ACTUALIZAR, EN SU CASO, EL PROYECTO DE PROGRAMA MUNICIPAL DE TURISMO PARA LA ADMINISTRACIÓN MUNICIPAL EN </w:t>
                                </w:r>
                                <w:r w:rsidRPr="009A09B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CURSO; XV.</w:t>
                                </w:r>
                                <w:r w:rsidRPr="009A09B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INTEGRAR Y ACTUALIZAR EL CATÁLOGO DE OFERTA TURÍSTICA </w:t>
                                </w:r>
                                <w:r w:rsidRPr="009A09B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MUNICIPAL;</w:t>
                                </w:r>
                                <w:r w:rsidRPr="009A09B4"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  <w:t xml:space="preserve"> XVI.</w:t>
                                </w:r>
                                <w:r w:rsidRPr="009A09B4"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  <w:t xml:space="preserve"> INTEGRAR Y ACTUALIZAR EL REPRES (REGISTRO MUNICIPAL DE PRESTADORES DE SERVICIOS</w:t>
                                </w:r>
                                <w:r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9A09B4"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  <w:t>TURÍSTICOS</w:t>
                                </w:r>
                                <w:r w:rsidRPr="009A09B4"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  <w:t>); XVII.</w:t>
                                </w:r>
                                <w:r w:rsidRPr="009A09B4"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  <w:t xml:space="preserve"> OPERAR EL OBSERVATORIO TURÍSTICO DEL </w:t>
                                </w:r>
                                <w:r w:rsidRPr="009A09B4"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  <w:t>MUNICIPIO; XVIII.</w:t>
                                </w:r>
                                <w:r w:rsidRPr="009A09B4"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  <w:t xml:space="preserve"> PROPONER AL COORDINACIÓN GENERAL DE DESARROLLO ECONÓMICO, COMBATE A LA DESIGUALDAD Y CONSTRUCCIÓN DE LA COMUNIDAD, LAS POLÍTICAS PÚBLICAS QUE ESTIME CONVENIENTES EN MATERIA DE PROMOCIÓN </w:t>
                                </w:r>
                                <w:r w:rsidRPr="009A09B4"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  <w:t>TURÍSTICA; XIX.</w:t>
                                </w:r>
                                <w:r w:rsidRPr="009A09B4"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  <w:t xml:space="preserve"> GESTIONAR Y PROMOVER LA SUSCRIPCIÓN DE CONVENIOS:</w:t>
                                </w:r>
                              </w:p>
                              <w:p w14:paraId="1C51E4FA" w14:textId="37236354" w:rsidR="009A09B4" w:rsidRDefault="009A09B4" w:rsidP="009A09B4">
                                <w:pPr>
                                  <w:pStyle w:val="NormalWeb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9A09B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A. CON LAS AUTORIDADES, ORGANISMOS Y ENTIDADES</w:t>
                                </w:r>
                              </w:p>
                              <w:p w14:paraId="3DDB6976" w14:textId="77777777" w:rsidR="00B87BE4" w:rsidRPr="00B87BE4" w:rsidRDefault="00B87BE4" w:rsidP="00B87BE4">
                                <w:pPr>
                                  <w:pStyle w:val="NormalWeb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B87BE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MUNICIPAL Y EL INTERCAMBIO DE LA INFORMACIÓN RELATIVA;</w:t>
                                </w:r>
                              </w:p>
                              <w:p w14:paraId="2569A2B2" w14:textId="77777777" w:rsidR="00B87BE4" w:rsidRPr="00B87BE4" w:rsidRDefault="00B87BE4" w:rsidP="00B87BE4">
                                <w:pPr>
                                  <w:pStyle w:val="NormalWeb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B87BE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B. CON LAS CÁMARAS Y ORGANIZACIONES COMERCIALES RESPECTIVAS A FIN DE QUE: LA INFORMACIÓN DESTINADA A LOS USUARIOS DE LOS SERVICIOS TURÍSTICOS SEA EN EL IDIOMA Y LENGUAJE ADECUADO A ESTOS PARA SU INTERPRETACIÓN; LOS SERVICIOS SEAN DE ALTA CALIDAD, HIGIENE Y SEGURIDAD; LA FORMACIÓN, PARTICIPACIÓN Y DESARROLLO DE RECURSOS HUMANOS DEL SECTOR TURÍSTICO MEDIANTE INFORMACIÓN Y CAPACITACIÓN;</w:t>
                                </w:r>
                              </w:p>
                              <w:p w14:paraId="6F4282DA" w14:textId="77777777" w:rsidR="00B87BE4" w:rsidRPr="009A09B4" w:rsidRDefault="00B87BE4" w:rsidP="009A09B4">
                                <w:pPr>
                                  <w:pStyle w:val="NormalWeb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28A67D5D" w14:textId="77777777" w:rsidR="005C1A8D" w:rsidRPr="00866400" w:rsidRDefault="005C1A8D" w:rsidP="005C1A8D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center"/>
                                  <w:rPr>
                                    <w:rFonts w:ascii="Courier New" w:hAnsi="Courier New" w:cs="Courier New"/>
                                    <w:szCs w:val="20"/>
                                  </w:rPr>
                                </w:pPr>
                              </w:p>
                              <w:p w14:paraId="1624224B" w14:textId="77777777" w:rsidR="005C1A8D" w:rsidRPr="00866400" w:rsidRDefault="005C1A8D" w:rsidP="005C1A8D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</w:pPr>
                              </w:p>
                              <w:p w14:paraId="034451FE" w14:textId="77777777" w:rsidR="006A5004" w:rsidRPr="00866400" w:rsidRDefault="006A5004" w:rsidP="00051039">
                                <w:pPr>
                                  <w:pStyle w:val="Sinespaciado"/>
                                  <w:ind w:left="720"/>
                                  <w:jc w:val="both"/>
                                  <w:rPr>
                                    <w:rFonts w:ascii="Courier New" w:hAnsi="Courier New" w:cs="Courier New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23A6694" id="Cuadro de texto 2" o:spid="_x0000_s1029" type="#_x0000_t202" style="position:absolute;left:0;text-align:left;margin-left:452.05pt;margin-top:0;width:503.25pt;height:743.2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" filled="f" stroked="f">
                    <v:textbox inset=",7.2pt,,7.2pt">
                      <w:txbxContent>
                        <w:p w14:paraId="4752ADEA" w14:textId="77777777" w:rsidR="006A5004" w:rsidRPr="006A5004" w:rsidRDefault="006A5004" w:rsidP="006A5004">
                          <w:pPr>
                            <w:pStyle w:val="Sinespaciado"/>
                            <w:jc w:val="both"/>
                            <w:rPr>
                              <w:bCs/>
                            </w:rPr>
                          </w:pPr>
                        </w:p>
                        <w:p w14:paraId="7C04A55E" w14:textId="77777777" w:rsidR="009A09B4" w:rsidRPr="009A09B4" w:rsidRDefault="009A09B4" w:rsidP="009A09B4">
                          <w:pPr>
                            <w:pStyle w:val="NormalWeb"/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9A09B4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REGLAMENTO DE LA ADMINISTRACION PUBLICA MUNICIPAL DE OCOTLAN</w:t>
                          </w:r>
                        </w:p>
                        <w:p w14:paraId="5948F6A4" w14:textId="77777777" w:rsidR="009A09B4" w:rsidRPr="009A09B4" w:rsidRDefault="009A09B4" w:rsidP="009A09B4">
                          <w:pPr>
                            <w:pStyle w:val="NormalWeb"/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9A09B4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FACULTADES Y OBLIGACIONES DEL SERVIDOR PÚBLICO</w:t>
                          </w:r>
                        </w:p>
                        <w:p w14:paraId="5F2AD635" w14:textId="77777777" w:rsidR="009A09B4" w:rsidRPr="009A09B4" w:rsidRDefault="009A09B4" w:rsidP="009A09B4">
                          <w:pPr>
                            <w:pStyle w:val="NormalWeb"/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</w:pPr>
                          <w:r w:rsidRPr="009A09B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ARTÍCULO 124. SON ATRIBUCIONES DE LA DIRECCIÓN DE TURISMO, RELACIONES INTERNACIONALES, CIUDADES HERMANAS Y ATENCIÓN AL MIGRANTE:</w:t>
                          </w:r>
                        </w:p>
                        <w:p w14:paraId="63A671C5" w14:textId="77777777" w:rsidR="009A09B4" w:rsidRDefault="009A09B4" w:rsidP="009A09B4">
                          <w:pPr>
                            <w:pStyle w:val="NormalWeb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</w:pPr>
                          <w:r w:rsidRPr="009A09B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I. IMPLEMENTAR PROGRAMAS QUE PROMOCIONEN LOS CORREDORES TURÍSTICOS DEL </w:t>
                          </w:r>
                          <w:r w:rsidRPr="009A09B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MUNICIPIO; II.</w:t>
                          </w:r>
                          <w:r w:rsidRPr="009A09B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IMPLEMENTAR PROGRAMAS QUE PERMITAN PROMOVER AL MUNICIPIO COMO DESTINO </w:t>
                          </w:r>
                          <w:r w:rsidRPr="009A09B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TURÍSTICO</w:t>
                          </w:r>
                          <w:r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;</w:t>
                          </w:r>
                          <w:r w:rsidRPr="009A09B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III.</w:t>
                          </w:r>
                          <w:r w:rsidRPr="009A09B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IMPLEMENTAR PROGRAMAS DE CAPACITACIÓN A PRESTADORES DE SERVICIOS TURÍSTICOS EN EL</w:t>
                          </w:r>
                          <w:r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A09B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MUNICIPIO; IV.</w:t>
                          </w:r>
                          <w:r w:rsidRPr="009A09B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PROPONER Y COORDINAR LAS POLÍTICAS Y PROGRAMAS MUNICIPALES DE TURISMO, CON OBJETO DE FORTALECER LA ACTIVIDAD TURÍSTICA Y LOGRAR UN MEJOR APROVECHAMIENTO DE LOS RECURSOS TURÍSTICOS DEL </w:t>
                          </w:r>
                          <w:r w:rsidRPr="009A09B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MUNICIPIO; V.</w:t>
                          </w:r>
                          <w:r w:rsidRPr="009A09B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COADYUVAR CON LOS GOBIERNOS FEDERAL Y ESTATAL, Y LA INICIATIVA PRIVADA, EN LA PROMOCIÓN DEL MUNICIPIO, COMO DESTINO </w:t>
                          </w:r>
                          <w:r w:rsidRPr="009A09B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TURÍSTICO; VI</w:t>
                          </w:r>
                          <w:r w:rsidRPr="009A09B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. DISEÑAR, ORGANIZAR, Y CONDUCIR, CON LA PARTICIPACIÓN DE LOS SECTORES PÚBLICOS, PRIVADO Y SOCIAL, PROGRAMAS MUNICIPALES QUE TENGAN COMO PROPÓSITO BRINDAR UNA MEJOR ATENCIÓN A LOS </w:t>
                          </w:r>
                          <w:r w:rsidRPr="009A09B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VISITANTES; VII.</w:t>
                          </w:r>
                          <w:r w:rsidRPr="009A09B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FOMENTAR LA CREACIÓN DE CENTROS Y ESTABLECIMIENTOS PARA LA PRESTACIÓN DE TODA CLASE DE SERVICIOS </w:t>
                          </w:r>
                          <w:r w:rsidRPr="009A09B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TURÍSTICOS; VIII.</w:t>
                          </w:r>
                          <w:r w:rsidRPr="009A09B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PROMOVER, DIRIGIR Y REALIZAR LA PROPAGANDA Y PUBLICIDAD EN MATERIA DE </w:t>
                          </w:r>
                          <w:r w:rsidRPr="009A09B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TURISMO; IX.</w:t>
                          </w:r>
                          <w:r w:rsidRPr="009A09B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GESTIONAR ANTE EL AYUNTAMIENTO EL OTORGAMIENTO DE CONCESIONES PARA LA EXPLOTACIÓN DE RUTAS Y CIRCUITOS CON VEHÍCULOS ADECUADOS, SOBRE LA BASE DE GARANTIZAR PLENAMENTE LA SEGURIDAD Y LA ECONOMÍA DE LOS TURISTAS, Y DENTRO DE LAS RUTAS DE JURISDICCIÓN </w:t>
                          </w:r>
                          <w:r w:rsidRPr="009A09B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MUNICIPAL; X.</w:t>
                          </w:r>
                          <w:r w:rsidRPr="009A09B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PROPICIAR Y FOMENTAR TODAS AQUELLAS CELEBRACIONES TRADICIONALES Y FOLCLÓRICAS QUE SIRVAN DE ATRACCIÓN AL </w:t>
                          </w:r>
                          <w:r w:rsidRPr="009A09B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TURISMO; XI.</w:t>
                          </w:r>
                          <w:r w:rsidRPr="009A09B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IMPULSAR EL TURISMO SOCIAL A FIN DE QUE LA CULTURA Y RECREACIÓN SEAN ACCESIBLES A LAS PERSONAS DE MENORES INGRESOS </w:t>
                          </w:r>
                          <w:r w:rsidRPr="009A09B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ECONÓMICOS; XII.</w:t>
                          </w:r>
                          <w:r w:rsidRPr="009A09B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PLANEAR, COORDINAR Y PROMOVER, CON APEGO A LA NORMATIVIDAD, LAS ACTIVIDADES ARTESANALES PROPIAS DEL MUNICIPIO, PRIVILEGIANDO LA PARTICIPACIÓN Y ORGANIZACIÓN DE LOS </w:t>
                          </w:r>
                          <w:r w:rsidRPr="009A09B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ARTESANOS; XIII.</w:t>
                          </w:r>
                          <w:r w:rsidRPr="009A09B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COORDINAR CON LAS DIFERENTES ÁREAS DE GOBIERNO LA IMPLEMENTACIÓN DE PROYECTOS DE BENEFICIO PARA LA </w:t>
                          </w:r>
                          <w:r w:rsidRPr="009A09B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CIUDADANÍA; XIV.</w:t>
                          </w:r>
                          <w:r w:rsidRPr="009A09B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ELABORAR O ACTUALIZAR, EN SU CASO, EL PROYECTO DE PROGRAMA MUNICIPAL DE TURISMO PARA LA ADMINISTRACIÓN MUNICIPAL EN </w:t>
                          </w:r>
                          <w:r w:rsidRPr="009A09B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CURSO; XV.</w:t>
                          </w:r>
                          <w:r w:rsidRPr="009A09B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INTEGRAR Y ACTUALIZAR EL CATÁLOGO DE OFERTA TURÍSTICA </w:t>
                          </w:r>
                          <w:r w:rsidRPr="009A09B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MUNICIPAL;</w:t>
                          </w:r>
                          <w:r w:rsidRPr="009A09B4">
                            <w:rPr>
                              <w:rFonts w:ascii="Courier New" w:hAnsi="Courier New" w:cs="Courier New"/>
                              <w:color w:val="000000"/>
                            </w:rPr>
                            <w:t xml:space="preserve"> XVI.</w:t>
                          </w:r>
                          <w:r w:rsidRPr="009A09B4">
                            <w:rPr>
                              <w:rFonts w:ascii="Courier New" w:hAnsi="Courier New" w:cs="Courier New"/>
                              <w:color w:val="000000"/>
                            </w:rPr>
                            <w:t xml:space="preserve"> INTEGRAR Y ACTUALIZAR EL REPRES (REGISTRO MUNICIPAL DE PRESTADORES DE SERVICIOS</w:t>
                          </w:r>
                          <w:r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A09B4">
                            <w:rPr>
                              <w:rFonts w:ascii="Courier New" w:hAnsi="Courier New" w:cs="Courier New"/>
                              <w:color w:val="000000"/>
                            </w:rPr>
                            <w:t>TURÍSTICOS</w:t>
                          </w:r>
                          <w:r w:rsidRPr="009A09B4">
                            <w:rPr>
                              <w:rFonts w:ascii="Courier New" w:hAnsi="Courier New" w:cs="Courier New"/>
                              <w:color w:val="000000"/>
                            </w:rPr>
                            <w:t>); XVII.</w:t>
                          </w:r>
                          <w:r w:rsidRPr="009A09B4">
                            <w:rPr>
                              <w:rFonts w:ascii="Courier New" w:hAnsi="Courier New" w:cs="Courier New"/>
                              <w:color w:val="000000"/>
                            </w:rPr>
                            <w:t xml:space="preserve"> OPERAR EL OBSERVATORIO TURÍSTICO DEL </w:t>
                          </w:r>
                          <w:r w:rsidRPr="009A09B4">
                            <w:rPr>
                              <w:rFonts w:ascii="Courier New" w:hAnsi="Courier New" w:cs="Courier New"/>
                              <w:color w:val="000000"/>
                            </w:rPr>
                            <w:t>MUNICIPIO; XVIII.</w:t>
                          </w:r>
                          <w:r w:rsidRPr="009A09B4">
                            <w:rPr>
                              <w:rFonts w:ascii="Courier New" w:hAnsi="Courier New" w:cs="Courier New"/>
                              <w:color w:val="000000"/>
                            </w:rPr>
                            <w:t xml:space="preserve"> PROPONER AL COORDINACIÓN GENERAL DE DESARROLLO ECONÓMICO, COMBATE A LA DESIGUALDAD Y CONSTRUCCIÓN DE LA COMUNIDAD, LAS POLÍTICAS PÚBLICAS QUE ESTIME CONVENIENTES EN MATERIA DE PROMOCIÓN </w:t>
                          </w:r>
                          <w:r w:rsidRPr="009A09B4">
                            <w:rPr>
                              <w:rFonts w:ascii="Courier New" w:hAnsi="Courier New" w:cs="Courier New"/>
                              <w:color w:val="000000"/>
                            </w:rPr>
                            <w:t>TURÍSTICA; XIX.</w:t>
                          </w:r>
                          <w:r w:rsidRPr="009A09B4">
                            <w:rPr>
                              <w:rFonts w:ascii="Courier New" w:hAnsi="Courier New" w:cs="Courier New"/>
                              <w:color w:val="000000"/>
                            </w:rPr>
                            <w:t xml:space="preserve"> GESTIONAR Y PROMOVER LA SUSCRIPCIÓN DE CONVENIOS:</w:t>
                          </w:r>
                        </w:p>
                        <w:p w14:paraId="1C51E4FA" w14:textId="37236354" w:rsidR="009A09B4" w:rsidRDefault="009A09B4" w:rsidP="009A09B4">
                          <w:pPr>
                            <w:pStyle w:val="NormalWeb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</w:pPr>
                          <w:r w:rsidRPr="009A09B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A. CON LAS AUTORIDADES, ORGANISMOS Y ENTIDADES</w:t>
                          </w:r>
                        </w:p>
                        <w:p w14:paraId="3DDB6976" w14:textId="77777777" w:rsidR="00B87BE4" w:rsidRPr="00B87BE4" w:rsidRDefault="00B87BE4" w:rsidP="00B87BE4">
                          <w:pPr>
                            <w:pStyle w:val="NormalWeb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</w:pPr>
                          <w:r w:rsidRPr="00B87BE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MUNICIPAL Y EL INTERCAMBIO DE LA INFORMACIÓN RELATIVA;</w:t>
                          </w:r>
                        </w:p>
                        <w:p w14:paraId="2569A2B2" w14:textId="77777777" w:rsidR="00B87BE4" w:rsidRPr="00B87BE4" w:rsidRDefault="00B87BE4" w:rsidP="00B87BE4">
                          <w:pPr>
                            <w:pStyle w:val="NormalWeb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</w:pPr>
                          <w:r w:rsidRPr="00B87BE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B. CON LAS CÁMARAS Y ORGANIZACIONES COMERCIALES RESPECTIVAS A FIN DE QUE: LA INFORMACIÓN DESTINADA A LOS USUARIOS DE LOS SERVICIOS TURÍSTICOS SEA EN EL IDIOMA Y LENGUAJE ADECUADO A ESTOS PARA SU INTERPRETACIÓN; LOS SERVICIOS SEAN DE ALTA CALIDAD, HIGIENE Y SEGURIDAD; LA FORMACIÓN, PARTICIPACIÓN Y DESARROLLO DE RECURSOS HUMANOS DEL SECTOR TURÍSTICO MEDIANTE INFORMACIÓN Y CAPACITACIÓN;</w:t>
                          </w:r>
                        </w:p>
                        <w:p w14:paraId="6F4282DA" w14:textId="77777777" w:rsidR="00B87BE4" w:rsidRPr="009A09B4" w:rsidRDefault="00B87BE4" w:rsidP="009A09B4">
                          <w:pPr>
                            <w:pStyle w:val="NormalWeb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  <w:p w14:paraId="28A67D5D" w14:textId="77777777" w:rsidR="005C1A8D" w:rsidRPr="00866400" w:rsidRDefault="005C1A8D" w:rsidP="005C1A8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Courier New" w:hAnsi="Courier New" w:cs="Courier New"/>
                              <w:szCs w:val="20"/>
                            </w:rPr>
                          </w:pPr>
                        </w:p>
                        <w:p w14:paraId="1624224B" w14:textId="77777777" w:rsidR="005C1A8D" w:rsidRPr="00866400" w:rsidRDefault="005C1A8D" w:rsidP="005C1A8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</w:pPr>
                        </w:p>
                        <w:p w14:paraId="034451FE" w14:textId="77777777" w:rsidR="006A5004" w:rsidRPr="00866400" w:rsidRDefault="006A5004" w:rsidP="00051039">
                          <w:pPr>
                            <w:pStyle w:val="Sinespaciado"/>
                            <w:ind w:left="720"/>
                            <w:jc w:val="both"/>
                            <w:rPr>
                              <w:rFonts w:ascii="Courier New" w:hAnsi="Courier New" w:cs="Courier New"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0E518C"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56704" behindDoc="0" locked="0" layoutInCell="1" allowOverlap="1" wp14:anchorId="0ACC0444" wp14:editId="1517D00C">
                <wp:simplePos x="0" y="0"/>
                <wp:positionH relativeFrom="column">
                  <wp:posOffset>5895340</wp:posOffset>
                </wp:positionH>
                <wp:positionV relativeFrom="paragraph">
                  <wp:posOffset>-259080</wp:posOffset>
                </wp:positionV>
                <wp:extent cx="999490" cy="725170"/>
                <wp:effectExtent l="0" t="0" r="0" b="0"/>
                <wp:wrapNone/>
                <wp:docPr id="5" name="Imagen 5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E518C"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61A4B3F9" wp14:editId="06995305">
                    <wp:simplePos x="0" y="0"/>
                    <wp:positionH relativeFrom="column">
                      <wp:posOffset>222250</wp:posOffset>
                    </wp:positionH>
                    <wp:positionV relativeFrom="paragraph">
                      <wp:posOffset>36195</wp:posOffset>
                    </wp:positionV>
                    <wp:extent cx="5637530" cy="0"/>
                    <wp:effectExtent l="38100" t="38100" r="77470" b="95250"/>
                    <wp:wrapNone/>
                    <wp:docPr id="3" name="3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7530" cy="0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82632B0" id="3 Conector recto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5pt,2.85pt" to="461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14:paraId="58CE30CE" w14:textId="77777777" w:rsidR="000B50E3" w:rsidRDefault="005E496D" w:rsidP="000B50E3">
          <w:pPr>
            <w:tabs>
              <w:tab w:val="left" w:pos="5475"/>
            </w:tabs>
            <w:rPr>
              <w:rFonts w:eastAsiaTheme="minorEastAsia"/>
              <w:b/>
              <w:color w:val="984806" w:themeColor="accent6" w:themeShade="80"/>
              <w:sz w:val="28"/>
              <w:szCs w:val="28"/>
              <w:lang w:val="es-ES" w:eastAsia="es-ES"/>
            </w:rPr>
          </w:pPr>
          <w:r>
            <w:rPr>
              <w:noProof/>
              <w:lang w:eastAsia="es-MX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64896" behindDoc="0" locked="0" layoutInCell="1" allowOverlap="1" wp14:anchorId="6E4AD53D" wp14:editId="47E36AB0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-3175</wp:posOffset>
                    </wp:positionV>
                    <wp:extent cx="6381750" cy="9963150"/>
                    <wp:effectExtent l="0" t="0" r="0" b="0"/>
                    <wp:wrapNone/>
                    <wp:docPr id="6" name="12 Cuadro de tex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81750" cy="9963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B8DAB2A" w14:textId="144F3840" w:rsidR="00B87BE4" w:rsidRPr="00FF7470" w:rsidRDefault="00B87BE4" w:rsidP="00FF7470">
                                <w:pPr>
                                  <w:pStyle w:val="NormalWeb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B87BE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C. PARA LA INSTRUMENTACIÓN DE PROGRAMAS CONJUNTOS DE PUBLICIDAD CON PRESTADORES DE SERVICIOS TURÍSTICOS LOCALES, NACIONALES Y EXTRANJEROS, EMPRESAS O INSTITUCIONES PÚBLICAS, PRIVADAS O </w:t>
                                </w:r>
                                <w:r w:rsidRPr="00B87BE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SOCIALES; D.</w:t>
                                </w:r>
                                <w:r w:rsidRPr="00B87BE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CON LOS TRES ÓRDENES DE GOBIERNO, PARA FOMENTAR LA INVERSIÓN DE CAPITALES NACIONALES Y EXTRANJEROS, A TRAVÉS DEL MANEJO DE UNA CARTERA DE PROYECTOS VIABLES PARA EL CRECIMIENTO Y PROGRESO CONTINÚO DE LA OFERTA TURÍSTICA </w:t>
                                </w:r>
                                <w:r w:rsidRPr="00B87BE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EXISTENTE; XX.</w:t>
                                </w:r>
                                <w:r w:rsidRPr="00B87BE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GENERAR PROYECTOS PARA IMPULSAR EL TURISMO LOCAL Y PROMOVER LA OFERTA DE SERVICIOS </w:t>
                                </w:r>
                                <w:r w:rsidRPr="00B87BE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TURÍSTICOS; XXI.</w:t>
                                </w:r>
                                <w:r w:rsidRPr="00B87BE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COADYUVAR CON LAS AUTORIDADES CORRESPONDIENTES PARA GARANTIZAR LA SEGURIDAD Y BIENESTAR DE LOS TURISTAS EN SU TRÁNSITO Y </w:t>
                                </w:r>
                                <w:r w:rsidRPr="00B87BE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ESTADÍA; XXII.</w:t>
                                </w:r>
                                <w:r w:rsidRPr="00B87BE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PROPONER ACCIONES DE DESREGULACIÓN Y SIMPLIFICACIÓN ADMINISTRATIVA PARA FACILITAR LA OPERACIÓN Y PRESTACIÓN DE LOS SERVICIOS </w:t>
                                </w:r>
                                <w:r w:rsidRPr="00B87BE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TURÍSTICOS; XXIII.</w:t>
                                </w:r>
                                <w:r w:rsidRPr="00B87BE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IMPLEMENTAR Y COORDINAR LA RED DE OFICINAS Y MÓDULOS PARA LA ORIENTACIÓN, INFORMACIÓN, RECEPCIÓN DE QUEJAS Y, EN SU CASO, AUXILIO A LOS TURISTAS EN CASO DE ALGUNA </w:t>
                                </w:r>
                                <w:r w:rsidRPr="00B87BE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CONTINGENCIA; XXIV.</w:t>
                                </w:r>
                                <w:r w:rsidRPr="00B87BE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IMPLEMENTAR LAS MEDIDAS NECESARIAS PARA ATENDER LAS QUEJAS Y SUGERENCIAS DE LOS PRESTADORES DE SERVICIOS </w:t>
                                </w:r>
                                <w:r w:rsidRPr="00B87BE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TURÍSTICOS; XXV.</w:t>
                                </w:r>
                                <w:r w:rsidRPr="00B87BE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FORMAR PARTE DEL CONSEJO CONSULTIVO DE TURISMO DEL </w:t>
                                </w:r>
                                <w:r w:rsidRPr="00B87BE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MUNICIPIO; XXVI.</w:t>
                                </w:r>
                                <w:r w:rsidRPr="00B87BE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GENERAR, ACTUALIZAR EL OBSERVATORIO TURÍSTICO COMO INSTRUMENTO VIRTUAL INTEGRADO CON LA INFORMACIÓN NECESARIA CLASIFICADA Y DEPURADA POR AQUELLA, QUE DEBE SERVIR A LAS AUTORIDADES, ORGANISMOS, ENTIDADES DE LA MATERIA Y A LOS PRESTADORES DE SERVICIOS TURÍSTICOS EN LA CIUDAD PARA MEDIR Y ESTUDIAR EL COMPORTAMIENTO DEL TURISMO EN EL MUNICIPIO, EL OBSERVATORIO DEBE GENERAR DATOS QUE, DERIVADO DEL ESTUDIO DE LA INFORMACIÓN INTEGRADA, RESULTEN ESTRATÉGICOS PARA LA MEJOR TOMA DE </w:t>
                                </w:r>
                                <w:r w:rsidRPr="00B87BE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DECISIONES; XXVII.</w:t>
                                </w:r>
                                <w:r w:rsidRPr="00B87BE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DETERMINAR LAS REGLAS Y PROCEDIMIENTOS PARA LA CREACIÓN Y OPERACIÓN DE LAS RUTAS </w:t>
                                </w:r>
                                <w:r w:rsidRPr="00B87BE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TURÍSTICAS; XXVIII.</w:t>
                                </w:r>
                                <w:r w:rsidRPr="00B87BE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ELABORAR Y ACTUALIZAR EL SISTEMA DE INFORMACIÓN TURÍSTICA </w:t>
                                </w:r>
                                <w:r w:rsidRPr="00B87BE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MUNICIPAL; XXIX.</w:t>
                                </w:r>
                                <w:r w:rsidRPr="00B87BE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LA PROTECCIÓN, ORIENTACIÓN Y ASISTENCIA A LOS </w:t>
                                </w:r>
                                <w:r w:rsidRPr="00B87BE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TURISTAS; XXX</w:t>
                                </w:r>
                                <w:r w:rsidRPr="00B87BE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. CREAR Y MANTENER ÁREAS CON LAS CONDICIONES ADECUADAS PARA QUE PERSONAS CON DISCAPACIDAD, ADULTOS MAYORES Y OTROS QUE TENGAN DIFICULTADES DE ACCESIBILIDAD, PUEDAN GOZAR DEL DESCANSO Y RECREACIÓN MEDIANTE LA ACTIVIDAD </w:t>
                                </w:r>
                                <w:r w:rsidRPr="00B87BE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TURÍSTICA; XXXI.</w:t>
                                </w:r>
                                <w:r w:rsidRPr="00B87BE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FACILITAR LA INFORMACIÓN PARA LA ELABORACIÓN DE LOS ESTUDIOS DE POTENCIALIDAD TURÍSTICA DEL </w:t>
                                </w:r>
                                <w:r w:rsidRPr="00B87BE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MUNICIPIO; XXXII.</w:t>
                                </w:r>
                                <w:r w:rsidRPr="00B87BE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EMITIR OPINIONES TÉCNICAS QUE PUEDAN INCIDIR EN LA ACTUALIZACIÓN DE LAS DISPOSICIONES REGLAMENTARIAS RELACIONADAS CON LAS ACTIVIDADES DE LA DIRECCIÓN Y QUE CONTRIBUYAN DE MANERA POSITIVA EN EL DISEÑO DEL MODELO DE </w:t>
                                </w:r>
                                <w:r w:rsidRPr="00B87BE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CIUDAD; XXXIII.</w:t>
                                </w:r>
                                <w:r w:rsidRPr="00B87BE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DISEÑAR, IMPLEMENTAR Y PROMOVER CON CALIDAD Y EFICIENCIA, LOS MECANISMOS QUE SEAN NECESARIOS PARA AGILIZAR LOS TRÁMITES QUE REALICE LA CIUDADANÍA Y SE LLEVEN A CABO EN LA </w:t>
                                </w:r>
                                <w:r w:rsidRPr="00B87BE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UNIDAD; XXXIV.</w:t>
                                </w:r>
                                <w:r w:rsidRPr="00B87BE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INFORMAR A LA COORDINACIÓN GENERAL DE DESARROLLO ECONÓMICO, COMBATE A LA DESIGUALDAD Y CONSTRUCCIÓN DE LA COMUNIDAD, LOS AVANCES DE SUS ACTIVIDADES, Y RESULTADO DE ANÁLISIS</w:t>
                                </w:r>
                                <w:r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B87BE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ESTADÍSTICOS QUE PERMITAN MEDIR LA CAPACIDAD DE RESPUESTA DE LA UNIDAD EN LOS TÉRMINOS Y CONDICIONES QUE INDIQUE SU </w:t>
                                </w:r>
                                <w:r w:rsidRPr="00B87BE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COORDINADOR; XXXV.</w:t>
                                </w:r>
                                <w:r w:rsidRPr="00B87BE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IMPULSAR LAS RELACIONES PÚBLICAS Y COORDINAR LAS ACCIONES DEL MUNICIPIO CON LAS DIFERENTES AGRUPACIONES DE JALISCIENSES RADICADOS EN EL EXTRANJERO; ASÍ COMO PROPONER CONVENIOS CON LAS DEPENDENCIAS FEDERALES Y ESTATALES PARA LA ATENCIÓN A LOS MIGRANTES;</w:t>
                                </w:r>
                                <w:r w:rsidRPr="00B87BE4">
                                  <w:rPr>
                                    <w:color w:val="000000"/>
                                    <w:sz w:val="27"/>
                                    <w:szCs w:val="27"/>
                                  </w:rPr>
                                  <w:t xml:space="preserve"> </w:t>
                                </w:r>
                                <w:r w:rsidRPr="00B87BE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XXXVI. REALIZAR RELACIONES DE HERMANDAD A TRAVÉS DE UN INTERCAMBIO Y ASISTENCIA MUTUA EN ACTIVIDADES DE ÍNDOLE CULTURAL, EDUCATIVA, ECONÓMICA Y SOCIAL; Y</w:t>
                                </w:r>
                                <w:r w:rsidR="00FF7470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B87BE4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XXXVII. LAS DEMÁS PREVISTAS EN LA NORMATIVIDAD APLICABLE</w:t>
                                </w:r>
                                <w:r>
                                  <w:rPr>
                                    <w:color w:val="000000"/>
                                    <w:sz w:val="27"/>
                                    <w:szCs w:val="27"/>
                                  </w:rPr>
                                  <w:t>.</w:t>
                                </w:r>
                              </w:p>
                              <w:p w14:paraId="234EE945" w14:textId="74EC4179" w:rsidR="00B87BE4" w:rsidRPr="00B87BE4" w:rsidRDefault="00B87BE4" w:rsidP="00FF7470">
                                <w:pPr>
                                  <w:pStyle w:val="NormalWeb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1E40BD2E" w14:textId="2557B2C4" w:rsidR="00B87BE4" w:rsidRPr="00B87BE4" w:rsidRDefault="00B87BE4" w:rsidP="00B87BE4">
                                <w:pPr>
                                  <w:pStyle w:val="NormalWeb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7752EC85" w14:textId="77777777" w:rsidR="005E496D" w:rsidRPr="005C1A8D" w:rsidRDefault="005E496D" w:rsidP="005C1A8D">
                                <w:pPr>
                                  <w:jc w:val="both"/>
                                  <w:rPr>
                                    <w:rFonts w:ascii="Courier New" w:hAnsi="Courier New" w:cs="Courier New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E4AD53D" id="12 Cuadro de texto" o:spid="_x0000_s1030" type="#_x0000_t202" style="position:absolute;margin-left:451.3pt;margin-top:-.25pt;width:502.5pt;height:784.5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" fillcolor="window" stroked="f" strokeweight=".5pt">
                    <v:textbox>
                      <w:txbxContent>
                        <w:p w14:paraId="2B8DAB2A" w14:textId="144F3840" w:rsidR="00B87BE4" w:rsidRPr="00FF7470" w:rsidRDefault="00B87BE4" w:rsidP="00FF7470">
                          <w:pPr>
                            <w:pStyle w:val="NormalWeb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</w:pPr>
                          <w:r w:rsidRPr="00B87BE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C. PARA LA INSTRUMENTACIÓN DE PROGRAMAS CONJUNTOS DE PUBLICIDAD CON PRESTADORES DE SERVICIOS TURÍSTICOS LOCALES, NACIONALES Y EXTRANJEROS, EMPRESAS O INSTITUCIONES PÚBLICAS, PRIVADAS O </w:t>
                          </w:r>
                          <w:r w:rsidRPr="00B87BE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SOCIALES; D.</w:t>
                          </w:r>
                          <w:r w:rsidRPr="00B87BE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CON LOS TRES ÓRDENES DE GOBIERNO, PARA FOMENTAR LA INVERSIÓN DE CAPITALES NACIONALES Y EXTRANJEROS, A TRAVÉS DEL MANEJO DE UNA CARTERA DE PROYECTOS VIABLES PARA EL CRECIMIENTO Y PROGRESO CONTINÚO DE LA OFERTA TURÍSTICA </w:t>
                          </w:r>
                          <w:r w:rsidRPr="00B87BE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EXISTENTE; XX.</w:t>
                          </w:r>
                          <w:r w:rsidRPr="00B87BE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GENERAR PROYECTOS PARA IMPULSAR EL TURISMO LOCAL Y PROMOVER LA OFERTA DE SERVICIOS </w:t>
                          </w:r>
                          <w:r w:rsidRPr="00B87BE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TURÍSTICOS; XXI.</w:t>
                          </w:r>
                          <w:r w:rsidRPr="00B87BE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COADYUVAR CON LAS AUTORIDADES CORRESPONDIENTES PARA GARANTIZAR LA SEGURIDAD Y BIENESTAR DE LOS TURISTAS EN SU TRÁNSITO Y </w:t>
                          </w:r>
                          <w:r w:rsidRPr="00B87BE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ESTADÍA; XXII.</w:t>
                          </w:r>
                          <w:r w:rsidRPr="00B87BE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PROPONER ACCIONES DE DESREGULACIÓN Y SIMPLIFICACIÓN ADMINISTRATIVA PARA FACILITAR LA OPERACIÓN Y PRESTACIÓN DE LOS SERVICIOS </w:t>
                          </w:r>
                          <w:r w:rsidRPr="00B87BE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TURÍSTICOS; XXIII.</w:t>
                          </w:r>
                          <w:r w:rsidRPr="00B87BE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IMPLEMENTAR Y COORDINAR LA RED DE OFICINAS Y MÓDULOS PARA LA ORIENTACIÓN, INFORMACIÓN, RECEPCIÓN DE QUEJAS Y, EN SU CASO, AUXILIO A LOS TURISTAS EN CASO DE ALGUNA </w:t>
                          </w:r>
                          <w:r w:rsidRPr="00B87BE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CONTINGENCIA; XXIV.</w:t>
                          </w:r>
                          <w:r w:rsidRPr="00B87BE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IMPLEMENTAR LAS MEDIDAS NECESARIAS PARA ATENDER LAS QUEJAS Y SUGERENCIAS DE LOS PRESTADORES DE SERVICIOS </w:t>
                          </w:r>
                          <w:r w:rsidRPr="00B87BE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TURÍSTICOS; XXV.</w:t>
                          </w:r>
                          <w:r w:rsidRPr="00B87BE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FORMAR PARTE DEL CONSEJO CONSULTIVO DE TURISMO DEL </w:t>
                          </w:r>
                          <w:r w:rsidRPr="00B87BE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MUNICIPIO; XXVI.</w:t>
                          </w:r>
                          <w:r w:rsidRPr="00B87BE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GENERAR, ACTUALIZAR EL OBSERVATORIO TURÍSTICO COMO INSTRUMENTO VIRTUAL INTEGRADO CON LA INFORMACIÓN NECESARIA CLASIFICADA Y DEPURADA POR AQUELLA, QUE DEBE SERVIR A LAS AUTORIDADES, ORGANISMOS, ENTIDADES DE LA MATERIA Y A LOS PRESTADORES DE SERVICIOS TURÍSTICOS EN LA CIUDAD PARA MEDIR Y ESTUDIAR EL COMPORTAMIENTO DEL TURISMO EN EL MUNICIPIO, EL OBSERVATORIO DEBE GENERAR DATOS QUE, DERIVADO DEL ESTUDIO DE LA INFORMACIÓN INTEGRADA, RESULTEN ESTRATÉGICOS PARA LA MEJOR TOMA DE </w:t>
                          </w:r>
                          <w:r w:rsidRPr="00B87BE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DECISIONES; XXVII.</w:t>
                          </w:r>
                          <w:r w:rsidRPr="00B87BE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DETERMINAR LAS REGLAS Y PROCEDIMIENTOS PARA LA CREACIÓN Y OPERACIÓN DE LAS RUTAS </w:t>
                          </w:r>
                          <w:r w:rsidRPr="00B87BE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TURÍSTICAS; XXVIII.</w:t>
                          </w:r>
                          <w:r w:rsidRPr="00B87BE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ELABORAR Y ACTUALIZAR EL SISTEMA DE INFORMACIÓN TURÍSTICA </w:t>
                          </w:r>
                          <w:r w:rsidRPr="00B87BE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MUNICIPAL; XXIX.</w:t>
                          </w:r>
                          <w:r w:rsidRPr="00B87BE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LA PROTECCIÓN, ORIENTACIÓN Y ASISTENCIA A LOS </w:t>
                          </w:r>
                          <w:r w:rsidRPr="00B87BE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TURISTAS; XXX</w:t>
                          </w:r>
                          <w:r w:rsidRPr="00B87BE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. CREAR Y MANTENER ÁREAS CON LAS CONDICIONES ADECUADAS PARA QUE PERSONAS CON DISCAPACIDAD, ADULTOS MAYORES Y OTROS QUE TENGAN DIFICULTADES DE ACCESIBILIDAD, PUEDAN GOZAR DEL DESCANSO Y RECREACIÓN MEDIANTE LA ACTIVIDAD </w:t>
                          </w:r>
                          <w:r w:rsidRPr="00B87BE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TURÍSTICA; XXXI.</w:t>
                          </w:r>
                          <w:r w:rsidRPr="00B87BE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FACILITAR LA INFORMACIÓN PARA LA ELABORACIÓN DE LOS ESTUDIOS DE POTENCIALIDAD TURÍSTICA DEL </w:t>
                          </w:r>
                          <w:r w:rsidRPr="00B87BE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MUNICIPIO; XXXII.</w:t>
                          </w:r>
                          <w:r w:rsidRPr="00B87BE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EMITIR OPINIONES TÉCNICAS QUE PUEDAN INCIDIR EN LA ACTUALIZACIÓN DE LAS DISPOSICIONES REGLAMENTARIAS RELACIONADAS CON LAS ACTIVIDADES DE LA DIRECCIÓN Y QUE CONTRIBUYAN DE MANERA POSITIVA EN EL DISEÑO DEL MODELO DE </w:t>
                          </w:r>
                          <w:r w:rsidRPr="00B87BE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CIUDAD; XXXIII.</w:t>
                          </w:r>
                          <w:r w:rsidRPr="00B87BE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DISEÑAR, IMPLEMENTAR Y PROMOVER CON CALIDAD Y EFICIENCIA, LOS MECANISMOS QUE SEAN NECESARIOS PARA AGILIZAR LOS TRÁMITES QUE REALICE LA CIUDADANÍA Y SE LLEVEN A CABO EN LA </w:t>
                          </w:r>
                          <w:r w:rsidRPr="00B87BE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UNIDAD; XXXIV.</w:t>
                          </w:r>
                          <w:r w:rsidRPr="00B87BE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INFORMAR A LA COORDINACIÓN GENERAL DE DESARROLLO ECONÓMICO, COMBATE A LA DESIGUALDAD Y CONSTRUCCIÓN DE LA COMUNIDAD, LOS AVANCES DE SUS ACTIVIDADES, Y RESULTADO DE ANÁLISIS</w:t>
                          </w:r>
                          <w:r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B87BE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ESTADÍSTICOS QUE PERMITAN MEDIR LA CAPACIDAD DE RESPUESTA DE LA UNIDAD EN LOS TÉRMINOS Y CONDICIONES QUE INDIQUE SU </w:t>
                          </w:r>
                          <w:r w:rsidRPr="00B87BE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COORDINADOR; XXXV.</w:t>
                          </w:r>
                          <w:r w:rsidRPr="00B87BE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IMPULSAR LAS RELACIONES PÚBLICAS Y COORDINAR LAS ACCIONES DEL MUNICIPIO CON LAS DIFERENTES AGRUPACIONES DE JALISCIENSES RADICADOS EN EL EXTRANJERO; ASÍ COMO PROPONER CONVENIOS CON LAS DEPENDENCIAS FEDERALES Y ESTATALES PARA LA ATENCIÓN A LOS MIGRANTES;</w:t>
                          </w:r>
                          <w:r w:rsidRPr="00B87BE4">
                            <w:rPr>
                              <w:color w:val="000000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B87BE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XXXVI. REALIZAR RELACIONES DE HERMANDAD A TRAVÉS DE UN INTERCAMBIO Y ASISTENCIA MUTUA EN ACTIVIDADES DE ÍNDOLE CULTURAL, EDUCATIVA, ECONÓMICA Y SOCIAL; Y</w:t>
                          </w:r>
                          <w:r w:rsidR="00FF7470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B87BE4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XXXVII. LAS DEMÁS PREVISTAS EN LA NORMATIVIDAD APLICABLE</w:t>
                          </w:r>
                          <w:r>
                            <w:rPr>
                              <w:color w:val="000000"/>
                              <w:sz w:val="27"/>
                              <w:szCs w:val="27"/>
                            </w:rPr>
                            <w:t>.</w:t>
                          </w:r>
                        </w:p>
                        <w:p w14:paraId="234EE945" w14:textId="74EC4179" w:rsidR="00B87BE4" w:rsidRPr="00B87BE4" w:rsidRDefault="00B87BE4" w:rsidP="00FF7470">
                          <w:pPr>
                            <w:pStyle w:val="NormalWeb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  <w:p w14:paraId="1E40BD2E" w14:textId="2557B2C4" w:rsidR="00B87BE4" w:rsidRPr="00B87BE4" w:rsidRDefault="00B87BE4" w:rsidP="00B87BE4">
                          <w:pPr>
                            <w:pStyle w:val="NormalWeb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  <w:p w14:paraId="7752EC85" w14:textId="77777777" w:rsidR="005E496D" w:rsidRPr="005C1A8D" w:rsidRDefault="005E496D" w:rsidP="005C1A8D">
                          <w:pPr>
                            <w:jc w:val="both"/>
                            <w:rPr>
                              <w:rFonts w:ascii="Courier New" w:hAnsi="Courier New" w:cs="Courier New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79334465" w14:textId="77777777" w:rsidR="00BD0685" w:rsidRDefault="00BD0685" w:rsidP="000B50E3">
          <w:pPr>
            <w:tabs>
              <w:tab w:val="left" w:pos="5475"/>
            </w:tabs>
            <w:rPr>
              <w:rFonts w:eastAsiaTheme="minorEastAsia"/>
              <w:b/>
              <w:color w:val="984806" w:themeColor="accent6" w:themeShade="80"/>
              <w:sz w:val="28"/>
              <w:szCs w:val="28"/>
              <w:lang w:val="es-ES" w:eastAsia="es-ES"/>
            </w:rPr>
          </w:pPr>
        </w:p>
        <w:p w14:paraId="3ED3D6AB" w14:textId="77777777" w:rsidR="00CB0F14" w:rsidRDefault="00000000" w:rsidP="00BD0685">
          <w:pPr>
            <w:tabs>
              <w:tab w:val="left" w:pos="2100"/>
            </w:tabs>
            <w:jc w:val="both"/>
          </w:pPr>
        </w:p>
      </w:sdtContent>
    </w:sdt>
    <w:p w14:paraId="5FDF4140" w14:textId="77777777" w:rsidR="00CB0F14" w:rsidRPr="00CB0F14" w:rsidRDefault="00CB0F14" w:rsidP="00CB0F14"/>
    <w:p w14:paraId="12D71A01" w14:textId="77777777" w:rsidR="00CB0F14" w:rsidRPr="00CB0F14" w:rsidRDefault="00CB0F14" w:rsidP="00CB0F14"/>
    <w:p w14:paraId="610D6576" w14:textId="77777777" w:rsidR="00CB0F14" w:rsidRPr="00CB0F14" w:rsidRDefault="00CB0F14" w:rsidP="00CB0F14"/>
    <w:p w14:paraId="59FA5C8C" w14:textId="77777777" w:rsidR="00CB0F14" w:rsidRPr="00CB0F14" w:rsidRDefault="00CB0F14" w:rsidP="00CB0F14"/>
    <w:p w14:paraId="74BD4A49" w14:textId="77777777" w:rsidR="00CB0F14" w:rsidRPr="00CB0F14" w:rsidRDefault="00CB0F14" w:rsidP="00CB0F14"/>
    <w:p w14:paraId="1CD7D426" w14:textId="77777777" w:rsidR="00CB0F14" w:rsidRPr="00CB0F14" w:rsidRDefault="00CB0F14" w:rsidP="00CB0F14"/>
    <w:p w14:paraId="1EF27293" w14:textId="77777777" w:rsidR="00CB0F14" w:rsidRPr="00CB0F14" w:rsidRDefault="00CB0F14" w:rsidP="00CB0F14"/>
    <w:p w14:paraId="562230CA" w14:textId="77777777" w:rsidR="00CB0F14" w:rsidRPr="00CB0F14" w:rsidRDefault="00CB0F14" w:rsidP="00CB0F14"/>
    <w:p w14:paraId="78B6A8D8" w14:textId="77777777" w:rsidR="00CB0F14" w:rsidRPr="00CB0F14" w:rsidRDefault="00CB0F14" w:rsidP="00CB0F14"/>
    <w:p w14:paraId="12786327" w14:textId="77777777" w:rsidR="008E6431" w:rsidRDefault="008E6431" w:rsidP="00CB0F14"/>
    <w:p w14:paraId="2F808C3C" w14:textId="77777777" w:rsidR="008E6431" w:rsidRDefault="008E6431">
      <w:r>
        <w:br w:type="page"/>
      </w:r>
    </w:p>
    <w:p w14:paraId="7190B50F" w14:textId="77777777" w:rsidR="005E496D" w:rsidRPr="008E4A12" w:rsidRDefault="005E496D" w:rsidP="005E496D">
      <w:pPr>
        <w:rPr>
          <w:rFonts w:ascii="Arial" w:hAnsi="Arial" w:cs="Arial"/>
          <w:caps/>
        </w:rPr>
      </w:pPr>
    </w:p>
    <w:p w14:paraId="577EE36E" w14:textId="77777777" w:rsidR="00CB0F14" w:rsidRPr="00CB0F14" w:rsidRDefault="00CB0F14" w:rsidP="00CB0F14"/>
    <w:p w14:paraId="39E7CADA" w14:textId="77777777" w:rsidR="00DE46EC" w:rsidRDefault="00DE46EC" w:rsidP="00CB0F14">
      <w:pPr>
        <w:jc w:val="right"/>
      </w:pPr>
    </w:p>
    <w:p w14:paraId="0C5DE983" w14:textId="77777777" w:rsidR="00CB0F14" w:rsidRDefault="00CB0F14" w:rsidP="00CB0F14">
      <w:pPr>
        <w:jc w:val="right"/>
      </w:pPr>
    </w:p>
    <w:p w14:paraId="09D3F1AD" w14:textId="77777777" w:rsidR="00DF29B8" w:rsidRPr="00DF29B8" w:rsidRDefault="00DF29B8" w:rsidP="00DF29B8"/>
    <w:p w14:paraId="22EB3E56" w14:textId="77777777" w:rsidR="00DF29B8" w:rsidRPr="00DF29B8" w:rsidRDefault="00DF29B8" w:rsidP="00DF29B8"/>
    <w:p w14:paraId="35C31D78" w14:textId="77777777" w:rsidR="00DF29B8" w:rsidRPr="00DF29B8" w:rsidRDefault="00DF29B8" w:rsidP="00DF29B8"/>
    <w:p w14:paraId="194E4F3A" w14:textId="77777777" w:rsidR="00DF29B8" w:rsidRPr="00DF29B8" w:rsidRDefault="00DF29B8" w:rsidP="00DF29B8"/>
    <w:p w14:paraId="6C42143F" w14:textId="77777777" w:rsidR="00DF29B8" w:rsidRPr="00DF29B8" w:rsidRDefault="00DF29B8" w:rsidP="00DF29B8"/>
    <w:p w14:paraId="3E0FAD39" w14:textId="77777777" w:rsidR="00DF29B8" w:rsidRDefault="00DF29B8" w:rsidP="00553741"/>
    <w:p w14:paraId="7A7532C1" w14:textId="77777777" w:rsidR="00DF29B8" w:rsidRDefault="00DF29B8" w:rsidP="00DF29B8">
      <w:pPr>
        <w:jc w:val="right"/>
      </w:pPr>
    </w:p>
    <w:p w14:paraId="7D290827" w14:textId="77777777" w:rsidR="00DF29B8" w:rsidRDefault="00DF29B8" w:rsidP="00DF29B8">
      <w:pPr>
        <w:jc w:val="right"/>
      </w:pPr>
    </w:p>
    <w:p w14:paraId="2A2AABB1" w14:textId="77777777" w:rsidR="00DF29B8" w:rsidRDefault="00DF29B8" w:rsidP="00DF29B8">
      <w:pPr>
        <w:jc w:val="right"/>
      </w:pPr>
    </w:p>
    <w:p w14:paraId="420971F4" w14:textId="77777777" w:rsidR="00DF29B8" w:rsidRDefault="00DF29B8" w:rsidP="00DF29B8">
      <w:pPr>
        <w:jc w:val="right"/>
      </w:pPr>
    </w:p>
    <w:p w14:paraId="7F657082" w14:textId="77777777" w:rsidR="00DF29B8" w:rsidRDefault="00DF29B8" w:rsidP="00DF29B8">
      <w:pPr>
        <w:jc w:val="right"/>
      </w:pPr>
    </w:p>
    <w:p w14:paraId="719A2761" w14:textId="77777777" w:rsidR="00763BAD" w:rsidRDefault="00763BAD" w:rsidP="00553741"/>
    <w:p w14:paraId="41E5B3B1" w14:textId="77777777" w:rsidR="00763BAD" w:rsidRDefault="00763BAD">
      <w:r>
        <w:br w:type="page"/>
      </w:r>
    </w:p>
    <w:p w14:paraId="242B6618" w14:textId="77777777" w:rsidR="00763BAD" w:rsidRDefault="000E518C" w:rsidP="00553741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FB10E1" wp14:editId="64C345DA">
                <wp:simplePos x="0" y="0"/>
                <wp:positionH relativeFrom="column">
                  <wp:posOffset>516890</wp:posOffset>
                </wp:positionH>
                <wp:positionV relativeFrom="paragraph">
                  <wp:posOffset>320675</wp:posOffset>
                </wp:positionV>
                <wp:extent cx="5628005" cy="8305800"/>
                <wp:effectExtent l="0" t="0" r="0" b="0"/>
                <wp:wrapNone/>
                <wp:docPr id="14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8005" cy="830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CB1C4" w14:textId="77777777" w:rsidR="005E496D" w:rsidRPr="005E496D" w:rsidRDefault="005E496D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B10E1" id="_x0000_s1031" type="#_x0000_t202" style="position:absolute;margin-left:40.7pt;margin-top:25.25pt;width:443.15pt;height:6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" fillcolor="white [3201]" stroked="f" strokeweight=".5pt">
                <v:textbox>
                  <w:txbxContent>
                    <w:p w14:paraId="572CB1C4" w14:textId="77777777" w:rsidR="005E496D" w:rsidRPr="005E496D" w:rsidRDefault="005E496D">
                      <w:pPr>
                        <w:rPr>
                          <w:rFonts w:ascii="Courier New" w:hAnsi="Courier New" w:cs="Courier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F86390" w14:textId="77777777" w:rsidR="00763BAD" w:rsidRDefault="00763BAD" w:rsidP="00553741"/>
    <w:p w14:paraId="671051AB" w14:textId="77777777" w:rsidR="00763BAD" w:rsidRPr="00763BAD" w:rsidRDefault="00763BAD" w:rsidP="00763BAD"/>
    <w:p w14:paraId="7819FC76" w14:textId="77777777" w:rsidR="00763BAD" w:rsidRPr="00763BAD" w:rsidRDefault="00763BAD" w:rsidP="00763BAD"/>
    <w:p w14:paraId="17F737ED" w14:textId="77777777" w:rsidR="00763BAD" w:rsidRPr="00763BAD" w:rsidRDefault="00763BAD" w:rsidP="00763BAD"/>
    <w:p w14:paraId="022938B9" w14:textId="77777777" w:rsidR="00763BAD" w:rsidRPr="00763BAD" w:rsidRDefault="00763BAD" w:rsidP="00763BAD"/>
    <w:p w14:paraId="0271B879" w14:textId="77777777" w:rsidR="00763BAD" w:rsidRPr="00763BAD" w:rsidRDefault="00763BAD" w:rsidP="00763BAD"/>
    <w:p w14:paraId="5FBEB454" w14:textId="77777777" w:rsidR="00763BAD" w:rsidRPr="00763BAD" w:rsidRDefault="00763BAD" w:rsidP="00763BAD"/>
    <w:p w14:paraId="3218D819" w14:textId="77777777" w:rsidR="00763BAD" w:rsidRPr="00763BAD" w:rsidRDefault="00763BAD" w:rsidP="00763BAD"/>
    <w:p w14:paraId="7E270441" w14:textId="77777777" w:rsidR="00763BAD" w:rsidRPr="00763BAD" w:rsidRDefault="00763BAD" w:rsidP="00763BAD"/>
    <w:p w14:paraId="39DB3543" w14:textId="77777777" w:rsidR="00763BAD" w:rsidRPr="00763BAD" w:rsidRDefault="00763BAD" w:rsidP="00763BAD"/>
    <w:p w14:paraId="29972ABA" w14:textId="77777777" w:rsidR="00763BAD" w:rsidRPr="00763BAD" w:rsidRDefault="00763BAD" w:rsidP="00763BAD"/>
    <w:p w14:paraId="274EDDD1" w14:textId="77777777" w:rsidR="00763BAD" w:rsidRPr="00763BAD" w:rsidRDefault="00763BAD" w:rsidP="00763BAD"/>
    <w:p w14:paraId="17A04FE7" w14:textId="77777777" w:rsidR="00763BAD" w:rsidRPr="00763BAD" w:rsidRDefault="00763BAD" w:rsidP="00763BAD"/>
    <w:p w14:paraId="7C261480" w14:textId="77777777" w:rsidR="00763BAD" w:rsidRPr="00763BAD" w:rsidRDefault="00763BAD" w:rsidP="00763BAD"/>
    <w:p w14:paraId="5BED6C8F" w14:textId="77777777" w:rsidR="00763BAD" w:rsidRPr="00763BAD" w:rsidRDefault="00763BAD" w:rsidP="00763BAD"/>
    <w:p w14:paraId="3E6A7FBE" w14:textId="77777777" w:rsidR="00763BAD" w:rsidRPr="00763BAD" w:rsidRDefault="00763BAD" w:rsidP="00763BAD"/>
    <w:p w14:paraId="16B3750B" w14:textId="77777777" w:rsidR="00763BAD" w:rsidRPr="00763BAD" w:rsidRDefault="00763BAD" w:rsidP="00763BAD"/>
    <w:p w14:paraId="7D9DD260" w14:textId="77777777" w:rsidR="00763BAD" w:rsidRPr="00763BAD" w:rsidRDefault="00763BAD" w:rsidP="00763BAD"/>
    <w:p w14:paraId="2A9CB399" w14:textId="77777777" w:rsidR="00763BAD" w:rsidRPr="00763BAD" w:rsidRDefault="00763BAD" w:rsidP="00763BAD"/>
    <w:p w14:paraId="58A2BED6" w14:textId="77777777" w:rsidR="00763BAD" w:rsidRDefault="00763BAD" w:rsidP="00763BAD"/>
    <w:p w14:paraId="767FF1CE" w14:textId="77777777" w:rsidR="00DF29B8" w:rsidRDefault="00DF29B8" w:rsidP="00763BAD">
      <w:pPr>
        <w:jc w:val="center"/>
      </w:pPr>
    </w:p>
    <w:p w14:paraId="256C526A" w14:textId="77777777" w:rsidR="00763BAD" w:rsidRDefault="00763BAD" w:rsidP="00763BAD">
      <w:pPr>
        <w:jc w:val="center"/>
      </w:pPr>
    </w:p>
    <w:p w14:paraId="47A2799C" w14:textId="77777777" w:rsidR="00763BAD" w:rsidRDefault="00763BAD">
      <w:r>
        <w:br w:type="page"/>
      </w:r>
    </w:p>
    <w:p w14:paraId="3F202BFD" w14:textId="77777777" w:rsidR="00763BAD" w:rsidRPr="00763BAD" w:rsidRDefault="00763BAD" w:rsidP="00763BAD">
      <w:pPr>
        <w:jc w:val="center"/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E9D879" wp14:editId="48223E00">
                <wp:simplePos x="0" y="0"/>
                <wp:positionH relativeFrom="column">
                  <wp:posOffset>514350</wp:posOffset>
                </wp:positionH>
                <wp:positionV relativeFrom="paragraph">
                  <wp:posOffset>-76835</wp:posOffset>
                </wp:positionV>
                <wp:extent cx="5675943" cy="9203047"/>
                <wp:effectExtent l="0" t="0" r="1270" b="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5943" cy="92030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455BA3" w14:textId="77777777" w:rsidR="00763BAD" w:rsidRDefault="00763BAD" w:rsidP="00763B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9D879" id="13 Cuadro de texto" o:spid="_x0000_s1032" type="#_x0000_t202" style="position:absolute;left:0;text-align:left;margin-left:40.5pt;margin-top:-6.05pt;width:446.9pt;height:724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" fillcolor="white [3201]" stroked="f" strokeweight=".5pt">
                <v:textbox>
                  <w:txbxContent>
                    <w:p w14:paraId="41455BA3" w14:textId="77777777" w:rsidR="00763BAD" w:rsidRDefault="00763BAD" w:rsidP="00763BAD"/>
                  </w:txbxContent>
                </v:textbox>
              </v:shape>
            </w:pict>
          </mc:Fallback>
        </mc:AlternateContent>
      </w:r>
    </w:p>
    <w:sectPr w:rsidR="00763BAD" w:rsidRPr="00763BAD" w:rsidSect="00860BE0">
      <w:headerReference w:type="first" r:id="rId9"/>
      <w:pgSz w:w="11906" w:h="16838"/>
      <w:pgMar w:top="1040" w:right="991" w:bottom="1417" w:left="851" w:header="1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C00C2" w14:textId="77777777" w:rsidR="00B66677" w:rsidRDefault="00B66677" w:rsidP="007534E1">
      <w:pPr>
        <w:spacing w:after="0" w:line="240" w:lineRule="auto"/>
      </w:pPr>
      <w:r>
        <w:separator/>
      </w:r>
    </w:p>
  </w:endnote>
  <w:endnote w:type="continuationSeparator" w:id="0">
    <w:p w14:paraId="4A9589AB" w14:textId="77777777" w:rsidR="00B66677" w:rsidRDefault="00B66677" w:rsidP="00753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A4B94" w14:textId="77777777" w:rsidR="00B66677" w:rsidRDefault="00B66677" w:rsidP="007534E1">
      <w:pPr>
        <w:spacing w:after="0" w:line="240" w:lineRule="auto"/>
      </w:pPr>
      <w:r>
        <w:separator/>
      </w:r>
    </w:p>
  </w:footnote>
  <w:footnote w:type="continuationSeparator" w:id="0">
    <w:p w14:paraId="4251C6A8" w14:textId="77777777" w:rsidR="00B66677" w:rsidRDefault="00B66677" w:rsidP="00753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694D" w14:textId="77777777" w:rsidR="00DE46EC" w:rsidRPr="007534E1" w:rsidRDefault="00DE46EC" w:rsidP="00DE46EC">
    <w:pPr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tbl>
    <w:tblPr>
      <w:tblStyle w:val="Listaoscura-nfasis11"/>
      <w:tblW w:w="10206" w:type="dxa"/>
      <w:jc w:val="center"/>
      <w:tblLook w:val="0600" w:firstRow="0" w:lastRow="0" w:firstColumn="0" w:lastColumn="0" w:noHBand="1" w:noVBand="1"/>
    </w:tblPr>
    <w:tblGrid>
      <w:gridCol w:w="10206"/>
    </w:tblGrid>
    <w:tr w:rsidR="00860BE0" w:rsidRPr="007534E1" w14:paraId="2BC63401" w14:textId="77777777" w:rsidTr="00A20559">
      <w:trPr>
        <w:trHeight w:val="1509"/>
        <w:jc w:val="center"/>
      </w:trPr>
      <w:tc>
        <w:tcPr>
          <w:tcW w:w="10206" w:type="dxa"/>
          <w:shd w:val="clear" w:color="auto" w:fill="auto"/>
          <w:vAlign w:val="bottom"/>
        </w:tcPr>
        <w:p w14:paraId="676EA32F" w14:textId="77777777" w:rsidR="00860BE0" w:rsidRPr="00436F0E" w:rsidRDefault="00436F0E" w:rsidP="00436F0E">
          <w:pPr>
            <w:tabs>
              <w:tab w:val="center" w:pos="4680"/>
              <w:tab w:val="center" w:pos="5269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noProof/>
              <w:lang w:eastAsia="es-MX"/>
            </w:rPr>
            <w:drawing>
              <wp:inline distT="0" distB="0" distL="0" distR="0" wp14:anchorId="05B8FB39" wp14:editId="248A6697">
                <wp:extent cx="1209675" cy="1193800"/>
                <wp:effectExtent l="0" t="0" r="9525" b="6350"/>
                <wp:docPr id="16" name="Imagen 16" descr="C:\Users\User\AppData\Local\Packages\Microsoft.Windows.Photos_8wekyb3d8bbwe\TempState\ShareServiceTempFolder\e636fa3b-97ae-453d-bbb4-10d5b559fe6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AppData\Local\Packages\Microsoft.Windows.Photos_8wekyb3d8bbwe\TempState\ShareServiceTempFolder\e636fa3b-97ae-453d-bbb4-10d5b559fe67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1259" cy="11953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20559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4A3E157B" wp14:editId="4ACAEA46">
                    <wp:simplePos x="0" y="0"/>
                    <wp:positionH relativeFrom="column">
                      <wp:posOffset>-306070</wp:posOffset>
                    </wp:positionH>
                    <wp:positionV relativeFrom="paragraph">
                      <wp:posOffset>78105</wp:posOffset>
                    </wp:positionV>
                    <wp:extent cx="0" cy="8523605"/>
                    <wp:effectExtent l="57150" t="19050" r="76200" b="86995"/>
                    <wp:wrapNone/>
                    <wp:docPr id="7" name="7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236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AB3A02C" id="7 Conector recto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1pt,6.15pt" to="-24.1pt,6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Gobierno Municipal de Ocotlán Jalisco</w:t>
          </w:r>
        </w:p>
        <w:p w14:paraId="1A7737CA" w14:textId="77777777" w:rsidR="00860BE0" w:rsidRDefault="00A20559" w:rsidP="000D1922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4624" behindDoc="1" locked="0" layoutInCell="1" allowOverlap="1" wp14:anchorId="658A4A0E" wp14:editId="0547F7FF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141605</wp:posOffset>
                    </wp:positionV>
                    <wp:extent cx="0" cy="8562975"/>
                    <wp:effectExtent l="57150" t="19050" r="76200" b="85725"/>
                    <wp:wrapNone/>
                    <wp:docPr id="290" name="29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629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C50CC69" id="290 Conector recto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11.15pt" to="-3.35pt,6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          </w:t>
          </w:r>
          <w:r w:rsidR="00436F0E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2024</w: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– 20</w:t>
          </w:r>
          <w:r w:rsidR="00436F0E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27</w:t>
          </w:r>
        </w:p>
        <w:p w14:paraId="6AA40191" w14:textId="77777777" w:rsidR="00860BE0" w:rsidRPr="00E972F3" w:rsidRDefault="00860BE0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</w:t>
          </w:r>
        </w:p>
        <w:p w14:paraId="30DD18EE" w14:textId="77777777" w:rsidR="00860BE0" w:rsidRPr="00E972F3" w:rsidRDefault="00A20559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6672" behindDoc="1" locked="0" layoutInCell="1" allowOverlap="1" wp14:anchorId="35019D3F" wp14:editId="19FA48CA">
                    <wp:simplePos x="0" y="0"/>
                    <wp:positionH relativeFrom="column">
                      <wp:posOffset>202565</wp:posOffset>
                    </wp:positionH>
                    <wp:positionV relativeFrom="paragraph">
                      <wp:posOffset>131445</wp:posOffset>
                    </wp:positionV>
                    <wp:extent cx="0" cy="8620125"/>
                    <wp:effectExtent l="57150" t="19050" r="76200" b="85725"/>
                    <wp:wrapNone/>
                    <wp:docPr id="291" name="291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6201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CF3DCB8" id="291 Conector recto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5pt,10.35pt" to="15.95pt,6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14:paraId="2D12229A" w14:textId="77777777" w:rsidR="00860BE0" w:rsidRPr="007534E1" w:rsidRDefault="00860BE0" w:rsidP="00E972F3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                                                                                     </w:t>
          </w:r>
          <w:r w:rsidR="00505548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>CURRÍCULUM</w:t>
          </w:r>
          <w:r w:rsidRPr="00E972F3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VERSIÓN PUBLICA</w:t>
          </w:r>
          <w:r w:rsidRPr="00E972F3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</w:rPr>
            <w:t xml:space="preserve"> </w:t>
          </w:r>
        </w:p>
      </w:tc>
    </w:tr>
  </w:tbl>
  <w:p w14:paraId="6DC5DDD5" w14:textId="77777777" w:rsidR="00DE46EC" w:rsidRDefault="00DE46EC" w:rsidP="00DE46EC">
    <w:pPr>
      <w:tabs>
        <w:tab w:val="center" w:pos="5387"/>
        <w:tab w:val="right" w:pos="10206"/>
      </w:tabs>
      <w:spacing w:after="0" w:line="240" w:lineRule="auto"/>
      <w:jc w:val="center"/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p w14:paraId="5ADC1B8E" w14:textId="77777777" w:rsidR="00DE46EC" w:rsidRPr="00DE46EC" w:rsidRDefault="00DE46EC" w:rsidP="00860BE0">
    <w:pPr>
      <w:pStyle w:val="Encabezado"/>
      <w:tabs>
        <w:tab w:val="clear" w:pos="4252"/>
        <w:tab w:val="clear" w:pos="8504"/>
        <w:tab w:val="center" w:pos="4962"/>
        <w:tab w:val="right" w:pos="100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B75E"/>
      </v:shape>
    </w:pict>
  </w:numPicBullet>
  <w:abstractNum w:abstractNumId="0" w15:restartNumberingAfterBreak="0">
    <w:nsid w:val="04D51864"/>
    <w:multiLevelType w:val="hybridMultilevel"/>
    <w:tmpl w:val="C8AC2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26645"/>
    <w:multiLevelType w:val="hybridMultilevel"/>
    <w:tmpl w:val="3102A8EA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95E73"/>
    <w:multiLevelType w:val="hybridMultilevel"/>
    <w:tmpl w:val="7C9E43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42603"/>
    <w:multiLevelType w:val="hybridMultilevel"/>
    <w:tmpl w:val="C550028A"/>
    <w:lvl w:ilvl="0" w:tplc="B4F25784">
      <w:start w:val="47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0A126D1"/>
    <w:multiLevelType w:val="hybridMultilevel"/>
    <w:tmpl w:val="55122E9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C8375F"/>
    <w:multiLevelType w:val="hybridMultilevel"/>
    <w:tmpl w:val="6494E144"/>
    <w:lvl w:ilvl="0" w:tplc="925C7D7C">
      <w:start w:val="2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4978E0"/>
    <w:multiLevelType w:val="hybridMultilevel"/>
    <w:tmpl w:val="A39E684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D5444"/>
    <w:multiLevelType w:val="hybridMultilevel"/>
    <w:tmpl w:val="E78EE87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C10FD"/>
    <w:multiLevelType w:val="hybridMultilevel"/>
    <w:tmpl w:val="7D7A47F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AE1D43"/>
    <w:multiLevelType w:val="hybridMultilevel"/>
    <w:tmpl w:val="543CEB3A"/>
    <w:lvl w:ilvl="0" w:tplc="3BE6684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24C29"/>
    <w:multiLevelType w:val="hybridMultilevel"/>
    <w:tmpl w:val="20FA8B9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66B3B"/>
    <w:multiLevelType w:val="hybridMultilevel"/>
    <w:tmpl w:val="FF22815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89165A"/>
    <w:multiLevelType w:val="hybridMultilevel"/>
    <w:tmpl w:val="821E1908"/>
    <w:lvl w:ilvl="0" w:tplc="81562442">
      <w:start w:val="3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614BE"/>
    <w:multiLevelType w:val="hybridMultilevel"/>
    <w:tmpl w:val="4D96C2FE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C145C4"/>
    <w:multiLevelType w:val="hybridMultilevel"/>
    <w:tmpl w:val="1E144818"/>
    <w:lvl w:ilvl="0" w:tplc="08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5" w15:restartNumberingAfterBreak="0">
    <w:nsid w:val="41EA7142"/>
    <w:multiLevelType w:val="hybridMultilevel"/>
    <w:tmpl w:val="84067834"/>
    <w:lvl w:ilvl="0" w:tplc="013C96C4">
      <w:start w:val="6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D44DE"/>
    <w:multiLevelType w:val="hybridMultilevel"/>
    <w:tmpl w:val="6F7C4B2E"/>
    <w:lvl w:ilvl="0" w:tplc="08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7" w15:restartNumberingAfterBreak="0">
    <w:nsid w:val="454C2ED5"/>
    <w:multiLevelType w:val="hybridMultilevel"/>
    <w:tmpl w:val="68C85672"/>
    <w:lvl w:ilvl="0" w:tplc="8E4A468A">
      <w:start w:val="1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3A6770"/>
    <w:multiLevelType w:val="hybridMultilevel"/>
    <w:tmpl w:val="BD40E984"/>
    <w:lvl w:ilvl="0" w:tplc="080A0007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4AE27AC1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86540"/>
    <w:multiLevelType w:val="hybridMultilevel"/>
    <w:tmpl w:val="458A0DA6"/>
    <w:lvl w:ilvl="0" w:tplc="080A0007">
      <w:start w:val="1"/>
      <w:numFmt w:val="bullet"/>
      <w:lvlText w:val=""/>
      <w:lvlPicBulletId w:val="0"/>
      <w:lvlJc w:val="left"/>
      <w:pPr>
        <w:ind w:left="151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4EDC01CA"/>
    <w:multiLevelType w:val="hybridMultilevel"/>
    <w:tmpl w:val="591279C6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364F9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4479A"/>
    <w:multiLevelType w:val="hybridMultilevel"/>
    <w:tmpl w:val="ABCEAFF6"/>
    <w:lvl w:ilvl="0" w:tplc="EF2AE55C">
      <w:start w:val="2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125E5"/>
    <w:multiLevelType w:val="hybridMultilevel"/>
    <w:tmpl w:val="12D0FDB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8405E"/>
    <w:multiLevelType w:val="hybridMultilevel"/>
    <w:tmpl w:val="39909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129C5"/>
    <w:multiLevelType w:val="hybridMultilevel"/>
    <w:tmpl w:val="5AD640E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24670"/>
    <w:multiLevelType w:val="hybridMultilevel"/>
    <w:tmpl w:val="A16E6A1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F312C7"/>
    <w:multiLevelType w:val="hybridMultilevel"/>
    <w:tmpl w:val="60983630"/>
    <w:lvl w:ilvl="0" w:tplc="8F0C2B3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00E59"/>
    <w:multiLevelType w:val="hybridMultilevel"/>
    <w:tmpl w:val="3D48624C"/>
    <w:lvl w:ilvl="0" w:tplc="080A0013">
      <w:start w:val="1"/>
      <w:numFmt w:val="upperRoman"/>
      <w:lvlText w:val="%1."/>
      <w:lvlJc w:val="right"/>
      <w:pPr>
        <w:ind w:left="1449" w:hanging="360"/>
      </w:pPr>
    </w:lvl>
    <w:lvl w:ilvl="1" w:tplc="080A0019" w:tentative="1">
      <w:start w:val="1"/>
      <w:numFmt w:val="lowerLetter"/>
      <w:lvlText w:val="%2."/>
      <w:lvlJc w:val="left"/>
      <w:pPr>
        <w:ind w:left="2169" w:hanging="360"/>
      </w:pPr>
    </w:lvl>
    <w:lvl w:ilvl="2" w:tplc="080A001B" w:tentative="1">
      <w:start w:val="1"/>
      <w:numFmt w:val="lowerRoman"/>
      <w:lvlText w:val="%3."/>
      <w:lvlJc w:val="right"/>
      <w:pPr>
        <w:ind w:left="2889" w:hanging="180"/>
      </w:pPr>
    </w:lvl>
    <w:lvl w:ilvl="3" w:tplc="080A000F" w:tentative="1">
      <w:start w:val="1"/>
      <w:numFmt w:val="decimal"/>
      <w:lvlText w:val="%4."/>
      <w:lvlJc w:val="left"/>
      <w:pPr>
        <w:ind w:left="3609" w:hanging="360"/>
      </w:pPr>
    </w:lvl>
    <w:lvl w:ilvl="4" w:tplc="080A0019" w:tentative="1">
      <w:start w:val="1"/>
      <w:numFmt w:val="lowerLetter"/>
      <w:lvlText w:val="%5."/>
      <w:lvlJc w:val="left"/>
      <w:pPr>
        <w:ind w:left="4329" w:hanging="360"/>
      </w:pPr>
    </w:lvl>
    <w:lvl w:ilvl="5" w:tplc="080A001B" w:tentative="1">
      <w:start w:val="1"/>
      <w:numFmt w:val="lowerRoman"/>
      <w:lvlText w:val="%6."/>
      <w:lvlJc w:val="right"/>
      <w:pPr>
        <w:ind w:left="5049" w:hanging="180"/>
      </w:pPr>
    </w:lvl>
    <w:lvl w:ilvl="6" w:tplc="080A000F" w:tentative="1">
      <w:start w:val="1"/>
      <w:numFmt w:val="decimal"/>
      <w:lvlText w:val="%7."/>
      <w:lvlJc w:val="left"/>
      <w:pPr>
        <w:ind w:left="5769" w:hanging="360"/>
      </w:pPr>
    </w:lvl>
    <w:lvl w:ilvl="7" w:tplc="080A0019" w:tentative="1">
      <w:start w:val="1"/>
      <w:numFmt w:val="lowerLetter"/>
      <w:lvlText w:val="%8."/>
      <w:lvlJc w:val="left"/>
      <w:pPr>
        <w:ind w:left="6489" w:hanging="360"/>
      </w:pPr>
    </w:lvl>
    <w:lvl w:ilvl="8" w:tplc="080A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30" w15:restartNumberingAfterBreak="0">
    <w:nsid w:val="76336127"/>
    <w:multiLevelType w:val="hybridMultilevel"/>
    <w:tmpl w:val="B3400ADC"/>
    <w:lvl w:ilvl="0" w:tplc="3BE6781E">
      <w:start w:val="25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83769C"/>
    <w:multiLevelType w:val="hybridMultilevel"/>
    <w:tmpl w:val="33D875D6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7672671">
    <w:abstractNumId w:val="2"/>
  </w:num>
  <w:num w:numId="2" w16cid:durableId="1115371444">
    <w:abstractNumId w:val="25"/>
  </w:num>
  <w:num w:numId="3" w16cid:durableId="1222523575">
    <w:abstractNumId w:val="0"/>
  </w:num>
  <w:num w:numId="4" w16cid:durableId="235895533">
    <w:abstractNumId w:val="1"/>
  </w:num>
  <w:num w:numId="5" w16cid:durableId="613446697">
    <w:abstractNumId w:val="4"/>
  </w:num>
  <w:num w:numId="6" w16cid:durableId="78991211">
    <w:abstractNumId w:val="19"/>
  </w:num>
  <w:num w:numId="7" w16cid:durableId="519928390">
    <w:abstractNumId w:val="22"/>
  </w:num>
  <w:num w:numId="8" w16cid:durableId="278222697">
    <w:abstractNumId w:val="29"/>
  </w:num>
  <w:num w:numId="9" w16cid:durableId="478763316">
    <w:abstractNumId w:val="15"/>
  </w:num>
  <w:num w:numId="10" w16cid:durableId="98180026">
    <w:abstractNumId w:val="28"/>
  </w:num>
  <w:num w:numId="11" w16cid:durableId="948244489">
    <w:abstractNumId w:val="8"/>
  </w:num>
  <w:num w:numId="12" w16cid:durableId="248775145">
    <w:abstractNumId w:val="9"/>
  </w:num>
  <w:num w:numId="13" w16cid:durableId="568542518">
    <w:abstractNumId w:val="24"/>
  </w:num>
  <w:num w:numId="14" w16cid:durableId="845440615">
    <w:abstractNumId w:val="21"/>
  </w:num>
  <w:num w:numId="15" w16cid:durableId="712655630">
    <w:abstractNumId w:val="12"/>
  </w:num>
  <w:num w:numId="16" w16cid:durableId="1409427597">
    <w:abstractNumId w:val="17"/>
  </w:num>
  <w:num w:numId="17" w16cid:durableId="653141010">
    <w:abstractNumId w:val="30"/>
  </w:num>
  <w:num w:numId="18" w16cid:durableId="1514803782">
    <w:abstractNumId w:val="23"/>
  </w:num>
  <w:num w:numId="19" w16cid:durableId="1529180643">
    <w:abstractNumId w:val="5"/>
  </w:num>
  <w:num w:numId="20" w16cid:durableId="344358862">
    <w:abstractNumId w:val="3"/>
  </w:num>
  <w:num w:numId="21" w16cid:durableId="1482113644">
    <w:abstractNumId w:val="31"/>
  </w:num>
  <w:num w:numId="22" w16cid:durableId="552928740">
    <w:abstractNumId w:val="27"/>
  </w:num>
  <w:num w:numId="23" w16cid:durableId="1898736901">
    <w:abstractNumId w:val="6"/>
  </w:num>
  <w:num w:numId="24" w16cid:durableId="199899773">
    <w:abstractNumId w:val="26"/>
  </w:num>
  <w:num w:numId="25" w16cid:durableId="571158503">
    <w:abstractNumId w:val="11"/>
  </w:num>
  <w:num w:numId="26" w16cid:durableId="492184279">
    <w:abstractNumId w:val="7"/>
  </w:num>
  <w:num w:numId="27" w16cid:durableId="1786927819">
    <w:abstractNumId w:val="18"/>
  </w:num>
  <w:num w:numId="28" w16cid:durableId="247733130">
    <w:abstractNumId w:val="16"/>
  </w:num>
  <w:num w:numId="29" w16cid:durableId="248775631">
    <w:abstractNumId w:val="20"/>
  </w:num>
  <w:num w:numId="30" w16cid:durableId="322271536">
    <w:abstractNumId w:val="14"/>
  </w:num>
  <w:num w:numId="31" w16cid:durableId="991329943">
    <w:abstractNumId w:val="10"/>
  </w:num>
  <w:num w:numId="32" w16cid:durableId="16603048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4E1"/>
    <w:rsid w:val="00051039"/>
    <w:rsid w:val="00051E60"/>
    <w:rsid w:val="00054690"/>
    <w:rsid w:val="000672E8"/>
    <w:rsid w:val="000765D0"/>
    <w:rsid w:val="000B50E3"/>
    <w:rsid w:val="000E518C"/>
    <w:rsid w:val="000F28F4"/>
    <w:rsid w:val="000F5760"/>
    <w:rsid w:val="00117959"/>
    <w:rsid w:val="0016213B"/>
    <w:rsid w:val="001B2AE6"/>
    <w:rsid w:val="001F0236"/>
    <w:rsid w:val="00215E6C"/>
    <w:rsid w:val="00283306"/>
    <w:rsid w:val="00285E1C"/>
    <w:rsid w:val="002A4B1C"/>
    <w:rsid w:val="002D2FFB"/>
    <w:rsid w:val="00331B88"/>
    <w:rsid w:val="003F6BD5"/>
    <w:rsid w:val="00432598"/>
    <w:rsid w:val="00436F0E"/>
    <w:rsid w:val="0046294D"/>
    <w:rsid w:val="004733AE"/>
    <w:rsid w:val="004D3329"/>
    <w:rsid w:val="00505548"/>
    <w:rsid w:val="00506052"/>
    <w:rsid w:val="0051227D"/>
    <w:rsid w:val="00553741"/>
    <w:rsid w:val="00566451"/>
    <w:rsid w:val="005B4630"/>
    <w:rsid w:val="005C1A8D"/>
    <w:rsid w:val="005E496D"/>
    <w:rsid w:val="00604DE9"/>
    <w:rsid w:val="00606176"/>
    <w:rsid w:val="00621F03"/>
    <w:rsid w:val="0067540E"/>
    <w:rsid w:val="00692CCD"/>
    <w:rsid w:val="006A0C09"/>
    <w:rsid w:val="006A5004"/>
    <w:rsid w:val="006B0ECD"/>
    <w:rsid w:val="006C3210"/>
    <w:rsid w:val="006F1798"/>
    <w:rsid w:val="00730234"/>
    <w:rsid w:val="007534E1"/>
    <w:rsid w:val="00763BAD"/>
    <w:rsid w:val="007A5678"/>
    <w:rsid w:val="007C397E"/>
    <w:rsid w:val="007C3D33"/>
    <w:rsid w:val="007F06E8"/>
    <w:rsid w:val="00845B67"/>
    <w:rsid w:val="0085167D"/>
    <w:rsid w:val="00860A06"/>
    <w:rsid w:val="00860BE0"/>
    <w:rsid w:val="00865B4C"/>
    <w:rsid w:val="00866400"/>
    <w:rsid w:val="008E6431"/>
    <w:rsid w:val="008F5AF8"/>
    <w:rsid w:val="008F7895"/>
    <w:rsid w:val="00986896"/>
    <w:rsid w:val="009A09B4"/>
    <w:rsid w:val="009D23CB"/>
    <w:rsid w:val="00A15F35"/>
    <w:rsid w:val="00A20559"/>
    <w:rsid w:val="00A27CDF"/>
    <w:rsid w:val="00A858F5"/>
    <w:rsid w:val="00A93ABF"/>
    <w:rsid w:val="00A97B19"/>
    <w:rsid w:val="00B16DF6"/>
    <w:rsid w:val="00B43C65"/>
    <w:rsid w:val="00B66677"/>
    <w:rsid w:val="00B71B90"/>
    <w:rsid w:val="00B7680C"/>
    <w:rsid w:val="00B87BE4"/>
    <w:rsid w:val="00BD0685"/>
    <w:rsid w:val="00BE0AE3"/>
    <w:rsid w:val="00C203F1"/>
    <w:rsid w:val="00C24D24"/>
    <w:rsid w:val="00C47186"/>
    <w:rsid w:val="00C63E11"/>
    <w:rsid w:val="00C82720"/>
    <w:rsid w:val="00C87787"/>
    <w:rsid w:val="00CB0972"/>
    <w:rsid w:val="00CB0F14"/>
    <w:rsid w:val="00D02F20"/>
    <w:rsid w:val="00D4096F"/>
    <w:rsid w:val="00D426D5"/>
    <w:rsid w:val="00D74812"/>
    <w:rsid w:val="00D97FD1"/>
    <w:rsid w:val="00DB6031"/>
    <w:rsid w:val="00DE46EC"/>
    <w:rsid w:val="00DF29B8"/>
    <w:rsid w:val="00E241E0"/>
    <w:rsid w:val="00E67250"/>
    <w:rsid w:val="00E972F3"/>
    <w:rsid w:val="00EC7A44"/>
    <w:rsid w:val="00ED6987"/>
    <w:rsid w:val="00F3433F"/>
    <w:rsid w:val="00F810C4"/>
    <w:rsid w:val="00F9599A"/>
    <w:rsid w:val="00FB0F13"/>
    <w:rsid w:val="00FE53B5"/>
    <w:rsid w:val="00FE62FE"/>
    <w:rsid w:val="00FF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111C8"/>
  <w15:docId w15:val="{3B903EB2-3CC2-4672-8EEE-6AB7B3CD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B67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566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534E1"/>
  </w:style>
  <w:style w:type="paragraph" w:styleId="Piedepgina">
    <w:name w:val="footer"/>
    <w:basedOn w:val="Normal"/>
    <w:link w:val="Piedepgina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34E1"/>
  </w:style>
  <w:style w:type="table" w:customStyle="1" w:styleId="Listaoscura-nfasis11">
    <w:name w:val="Lista oscura - Énfasis 11"/>
    <w:basedOn w:val="Tablanormal"/>
    <w:next w:val="Listaoscura-nfasis1"/>
    <w:uiPriority w:val="41"/>
    <w:rsid w:val="007534E1"/>
    <w:pPr>
      <w:spacing w:after="0" w:line="240" w:lineRule="auto"/>
    </w:pPr>
    <w:rPr>
      <w:color w:val="FFFFFF"/>
      <w:lang w:eastAsia="es-ES"/>
    </w:rPr>
    <w:tblPr>
      <w:tblStyleRowBandSize w:val="1"/>
      <w:tblStyleColBandSize w:val="1"/>
    </w:tblPr>
    <w:tcPr>
      <w:shd w:val="clear" w:color="auto" w:fill="FE863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83D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65B0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</w:style>
  <w:style w:type="table" w:styleId="Listaoscura-nfasis1">
    <w:name w:val="Dark List Accent 1"/>
    <w:basedOn w:val="Tablanormal"/>
    <w:uiPriority w:val="70"/>
    <w:rsid w:val="00753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Sinespaciado">
    <w:name w:val="No Spacing"/>
    <w:link w:val="SinespaciadoCar"/>
    <w:uiPriority w:val="1"/>
    <w:qFormat/>
    <w:rsid w:val="00DE46E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E46E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46E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6E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6294D"/>
    <w:rPr>
      <w:color w:val="0000FF" w:themeColor="hyperlink"/>
      <w:u w:val="single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566451"/>
    <w:pPr>
      <w:outlineLvl w:val="9"/>
    </w:pPr>
    <w:rPr>
      <w:rFonts w:ascii="Calibri" w:eastAsia="Times New Roman" w:hAnsi="Calibri" w:cs="Times New Roman"/>
      <w:color w:val="720000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566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C7A4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ubseccin">
    <w:name w:val="Subsección"/>
    <w:basedOn w:val="Normal"/>
    <w:link w:val="Carcterdesubseccin"/>
    <w:uiPriority w:val="3"/>
    <w:qFormat/>
    <w:rsid w:val="00D97FD1"/>
    <w:pPr>
      <w:spacing w:before="40" w:after="80" w:line="240" w:lineRule="auto"/>
    </w:pPr>
    <w:rPr>
      <w:rFonts w:asciiTheme="majorHAnsi" w:eastAsiaTheme="majorEastAsia" w:hAnsiTheme="majorHAnsi" w:cstheme="majorBidi"/>
      <w:b/>
      <w:bCs/>
      <w:color w:val="4F81BD" w:themeColor="accent1"/>
      <w:sz w:val="18"/>
      <w:szCs w:val="18"/>
      <w:lang w:val="es-ES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D97FD1"/>
    <w:rPr>
      <w:rFonts w:asciiTheme="majorHAnsi" w:eastAsiaTheme="majorEastAsia" w:hAnsiTheme="majorHAnsi" w:cstheme="majorBidi"/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0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5DF47-8573-4319-91C6-6277EE0A0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Roy</cp:lastModifiedBy>
  <cp:revision>13</cp:revision>
  <cp:lastPrinted>2016-10-11T20:01:00Z</cp:lastPrinted>
  <dcterms:created xsi:type="dcterms:W3CDTF">2024-10-29T17:09:00Z</dcterms:created>
  <dcterms:modified xsi:type="dcterms:W3CDTF">2026-06-18T20:08:00Z</dcterms:modified>
</cp:coreProperties>
</file>