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34147551"/>
        <w:docPartObj>
          <w:docPartGallery w:val="Cover Pages"/>
          <w:docPartUnique/>
        </w:docPartObj>
      </w:sdtPr>
      <w:sdtEndPr/>
      <w:sdtContent>
        <w:p w:rsidR="00DE46EC" w:rsidRDefault="008F5AF8">
          <w:r>
            <w:rPr>
              <w:noProof/>
              <w:sz w:val="28"/>
              <w:szCs w:val="28"/>
              <w:lang w:eastAsia="es-MX"/>
            </w:rPr>
            <mc:AlternateContent>
              <mc:Choice Requires="wps">
                <w:drawing>
                  <wp:anchor distT="0" distB="0" distL="114300" distR="114300" simplePos="0" relativeHeight="251657728" behindDoc="1" locked="0" layoutInCell="1" allowOverlap="1" wp14:anchorId="550E56FA" wp14:editId="222B9AA6">
                    <wp:simplePos x="0" y="0"/>
                    <wp:positionH relativeFrom="column">
                      <wp:posOffset>735965</wp:posOffset>
                    </wp:positionH>
                    <wp:positionV relativeFrom="paragraph">
                      <wp:posOffset>3810</wp:posOffset>
                    </wp:positionV>
                    <wp:extent cx="4276725" cy="1857375"/>
                    <wp:effectExtent l="0" t="0" r="9525" b="9525"/>
                    <wp:wrapThrough wrapText="bothSides">
                      <wp:wrapPolygon edited="0">
                        <wp:start x="0" y="0"/>
                        <wp:lineTo x="0" y="21489"/>
                        <wp:lineTo x="21552" y="21489"/>
                        <wp:lineTo x="21552" y="0"/>
                        <wp:lineTo x="0" y="0"/>
                      </wp:wrapPolygon>
                    </wp:wrapThrough>
                    <wp:docPr id="1" name="2 Rectángulo"/>
                    <wp:cNvGraphicFramePr/>
                    <a:graphic xmlns:a="http://schemas.openxmlformats.org/drawingml/2006/main">
                      <a:graphicData uri="http://schemas.microsoft.com/office/word/2010/wordprocessingShape">
                        <wps:wsp>
                          <wps:cNvSpPr/>
                          <wps:spPr>
                            <a:xfrm>
                              <a:off x="0" y="0"/>
                              <a:ext cx="4276725" cy="18573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01671" w:rsidRPr="00601671" w:rsidRDefault="00601671" w:rsidP="00601671">
                                <w:pPr>
                                  <w:rPr>
                                    <w:rFonts w:ascii="Courier New" w:hAnsi="Courier New" w:cs="Courier New"/>
                                    <w:sz w:val="24"/>
                                    <w:szCs w:val="24"/>
                                  </w:rPr>
                                </w:pPr>
                                <w:r w:rsidRPr="00601671">
                                  <w:rPr>
                                    <w:rFonts w:ascii="Courier New" w:hAnsi="Courier New" w:cs="Courier New"/>
                                    <w:b/>
                                    <w:sz w:val="24"/>
                                    <w:szCs w:val="24"/>
                                  </w:rPr>
                                  <w:t xml:space="preserve">NOMBRE: </w:t>
                                </w:r>
                                <w:r w:rsidRPr="00601671">
                                  <w:rPr>
                                    <w:rFonts w:ascii="Courier New" w:hAnsi="Courier New" w:cs="Courier New"/>
                                    <w:sz w:val="24"/>
                                    <w:szCs w:val="24"/>
                                  </w:rPr>
                                  <w:t>RICARDO NAVARRO ORNELAS</w:t>
                                </w:r>
                              </w:p>
                              <w:p w:rsidR="00601671" w:rsidRPr="00601671" w:rsidRDefault="00601671" w:rsidP="00601671">
                                <w:pPr>
                                  <w:rPr>
                                    <w:rFonts w:ascii="Courier New" w:hAnsi="Courier New" w:cs="Courier New"/>
                                    <w:sz w:val="24"/>
                                    <w:szCs w:val="24"/>
                                  </w:rPr>
                                </w:pPr>
                                <w:r w:rsidRPr="00601671">
                                  <w:rPr>
                                    <w:rFonts w:ascii="Courier New" w:hAnsi="Courier New" w:cs="Courier New"/>
                                    <w:b/>
                                    <w:sz w:val="24"/>
                                    <w:szCs w:val="24"/>
                                  </w:rPr>
                                  <w:t xml:space="preserve">NOMBRAMIENTO: </w:t>
                                </w:r>
                                <w:r w:rsidRPr="00601671">
                                  <w:rPr>
                                    <w:rFonts w:ascii="Courier New" w:hAnsi="Courier New" w:cs="Courier New"/>
                                    <w:sz w:val="24"/>
                                    <w:szCs w:val="24"/>
                                  </w:rPr>
                                  <w:t>ENCARGADO</w:t>
                                </w:r>
                              </w:p>
                              <w:p w:rsidR="00601671" w:rsidRPr="00601671" w:rsidRDefault="00601671" w:rsidP="00601671">
                                <w:pPr>
                                  <w:rPr>
                                    <w:rFonts w:ascii="Courier New" w:eastAsia="Times New Roman" w:hAnsi="Courier New" w:cs="Courier New"/>
                                    <w:sz w:val="24"/>
                                    <w:szCs w:val="20"/>
                                    <w:lang w:eastAsia="es-MX"/>
                                  </w:rPr>
                                </w:pPr>
                                <w:r w:rsidRPr="00601671">
                                  <w:rPr>
                                    <w:rFonts w:ascii="Courier New" w:hAnsi="Courier New" w:cs="Courier New"/>
                                    <w:b/>
                                    <w:sz w:val="24"/>
                                    <w:szCs w:val="24"/>
                                  </w:rPr>
                                  <w:t xml:space="preserve">ÁREA DE ADSCRIPCIÓN: </w:t>
                                </w:r>
                                <w:r w:rsidRPr="00601671">
                                  <w:rPr>
                                    <w:rFonts w:ascii="Courier New" w:eastAsia="Times New Roman" w:hAnsi="Courier New" w:cs="Courier New"/>
                                    <w:sz w:val="24"/>
                                    <w:szCs w:val="20"/>
                                    <w:lang w:eastAsia="es-MX"/>
                                  </w:rPr>
                                  <w:t>UNIDAD DE PROTECCION ANIMAL</w:t>
                                </w:r>
                              </w:p>
                              <w:p w:rsidR="00601671" w:rsidRPr="00601671" w:rsidRDefault="00601671" w:rsidP="00601671">
                                <w:pPr>
                                  <w:rPr>
                                    <w:rFonts w:ascii="Courier New" w:eastAsia="Times New Roman" w:hAnsi="Courier New" w:cs="Courier New"/>
                                    <w:color w:val="0563C1"/>
                                    <w:u w:val="single"/>
                                    <w:lang w:eastAsia="es-MX"/>
                                  </w:rPr>
                                </w:pPr>
                                <w:r w:rsidRPr="00601671">
                                  <w:rPr>
                                    <w:rFonts w:ascii="Courier New" w:hAnsi="Courier New" w:cs="Courier New"/>
                                    <w:b/>
                                    <w:sz w:val="24"/>
                                    <w:szCs w:val="24"/>
                                  </w:rPr>
                                  <w:t>TELÉFONO:</w:t>
                                </w:r>
                                <w:r w:rsidRPr="00601671">
                                  <w:rPr>
                                    <w:rFonts w:ascii="Courier New" w:hAnsi="Courier New" w:cs="Courier New"/>
                                    <w:sz w:val="24"/>
                                    <w:szCs w:val="24"/>
                                  </w:rPr>
                                  <w:t xml:space="preserve"> (392) 9250702</w:t>
                                </w:r>
                                <w:r w:rsidRPr="00601671">
                                  <w:rPr>
                                    <w:rFonts w:ascii="Courier New" w:hAnsi="Courier New" w:cs="Courier New"/>
                                    <w:b/>
                                    <w:sz w:val="24"/>
                                    <w:szCs w:val="24"/>
                                  </w:rPr>
                                  <w:t xml:space="preserve"> EXTENSIÓN: </w:t>
                                </w:r>
                                <w:r w:rsidRPr="00601671">
                                  <w:rPr>
                                    <w:rFonts w:ascii="Courier New" w:hAnsi="Courier New" w:cs="Courier New"/>
                                    <w:sz w:val="24"/>
                                    <w:szCs w:val="24"/>
                                  </w:rPr>
                                  <w:t xml:space="preserve">NO ASIGNADO </w:t>
                                </w:r>
                                <w:r w:rsidRPr="00601671">
                                  <w:rPr>
                                    <w:rFonts w:ascii="Courier New" w:hAnsi="Courier New" w:cs="Courier New"/>
                                    <w:b/>
                                    <w:sz w:val="24"/>
                                    <w:szCs w:val="24"/>
                                  </w:rPr>
                                  <w:t xml:space="preserve">FAX: </w:t>
                                </w:r>
                                <w:r w:rsidRPr="00601671">
                                  <w:rPr>
                                    <w:rFonts w:ascii="Courier New" w:hAnsi="Courier New" w:cs="Courier New"/>
                                    <w:sz w:val="24"/>
                                    <w:szCs w:val="24"/>
                                  </w:rPr>
                                  <w:t>NO ASIGNADO</w:t>
                                </w:r>
                                <w:r w:rsidRPr="00601671">
                                  <w:rPr>
                                    <w:rFonts w:ascii="Courier New" w:hAnsi="Courier New" w:cs="Courier New"/>
                                    <w:b/>
                                    <w:sz w:val="24"/>
                                    <w:szCs w:val="24"/>
                                  </w:rPr>
                                  <w:t xml:space="preserve">   CORREO ELECTRÓNICO: </w:t>
                                </w:r>
                                <w:r w:rsidRPr="00601671">
                                  <w:rPr>
                                    <w:rFonts w:ascii="Courier New" w:eastAsia="Times New Roman" w:hAnsi="Courier New" w:cs="Courier New"/>
                                    <w:color w:val="0563C1"/>
                                    <w:u w:val="single"/>
                                    <w:lang w:eastAsia="es-MX"/>
                                  </w:rPr>
                                  <w:t>NO ASIGNADO</w:t>
                                </w:r>
                              </w:p>
                              <w:p w:rsidR="008F5AF8" w:rsidRPr="00D97FD1" w:rsidRDefault="008F5AF8" w:rsidP="008F5AF8">
                                <w:pPr>
                                  <w:rPr>
                                    <w:rFonts w:ascii="Courier New" w:hAnsi="Courier New" w:cs="Courier New"/>
                                    <w:sz w:val="28"/>
                                    <w:szCs w:val="28"/>
                                  </w:rPr>
                                </w:pPr>
                              </w:p>
                              <w:p w:rsidR="008F5AF8" w:rsidRPr="00EC7A44" w:rsidRDefault="008F5AF8" w:rsidP="008F5AF8">
                                <w:pP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E56FA" id="2 Rectángulo" o:spid="_x0000_s1026" style="position:absolute;margin-left:57.95pt;margin-top:.3pt;width:336.75pt;height:14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" fillcolor="white [3201]" stroked="f" strokeweight="2pt">
                    <v:textbox>
                      <w:txbxContent>
                        <w:p w:rsidR="00601671" w:rsidRPr="00601671" w:rsidRDefault="00601671" w:rsidP="00601671">
                          <w:pPr>
                            <w:rPr>
                              <w:rFonts w:ascii="Courier New" w:hAnsi="Courier New" w:cs="Courier New"/>
                              <w:sz w:val="24"/>
                              <w:szCs w:val="24"/>
                            </w:rPr>
                          </w:pPr>
                          <w:r w:rsidRPr="00601671">
                            <w:rPr>
                              <w:rFonts w:ascii="Courier New" w:hAnsi="Courier New" w:cs="Courier New"/>
                              <w:b/>
                              <w:sz w:val="24"/>
                              <w:szCs w:val="24"/>
                            </w:rPr>
                            <w:t xml:space="preserve">NOMBRE: </w:t>
                          </w:r>
                          <w:r w:rsidRPr="00601671">
                            <w:rPr>
                              <w:rFonts w:ascii="Courier New" w:hAnsi="Courier New" w:cs="Courier New"/>
                              <w:sz w:val="24"/>
                              <w:szCs w:val="24"/>
                            </w:rPr>
                            <w:t>RICARDO NAVARRO ORNELAS</w:t>
                          </w:r>
                        </w:p>
                        <w:p w:rsidR="00601671" w:rsidRPr="00601671" w:rsidRDefault="00601671" w:rsidP="00601671">
                          <w:pPr>
                            <w:rPr>
                              <w:rFonts w:ascii="Courier New" w:hAnsi="Courier New" w:cs="Courier New"/>
                              <w:sz w:val="24"/>
                              <w:szCs w:val="24"/>
                            </w:rPr>
                          </w:pPr>
                          <w:r w:rsidRPr="00601671">
                            <w:rPr>
                              <w:rFonts w:ascii="Courier New" w:hAnsi="Courier New" w:cs="Courier New"/>
                              <w:b/>
                              <w:sz w:val="24"/>
                              <w:szCs w:val="24"/>
                            </w:rPr>
                            <w:t xml:space="preserve">NOMBRAMIENTO: </w:t>
                          </w:r>
                          <w:r w:rsidRPr="00601671">
                            <w:rPr>
                              <w:rFonts w:ascii="Courier New" w:hAnsi="Courier New" w:cs="Courier New"/>
                              <w:sz w:val="24"/>
                              <w:szCs w:val="24"/>
                            </w:rPr>
                            <w:t>ENCARGADO</w:t>
                          </w:r>
                        </w:p>
                        <w:p w:rsidR="00601671" w:rsidRPr="00601671" w:rsidRDefault="00601671" w:rsidP="00601671">
                          <w:pPr>
                            <w:rPr>
                              <w:rFonts w:ascii="Courier New" w:eastAsia="Times New Roman" w:hAnsi="Courier New" w:cs="Courier New"/>
                              <w:sz w:val="24"/>
                              <w:szCs w:val="20"/>
                              <w:lang w:eastAsia="es-MX"/>
                            </w:rPr>
                          </w:pPr>
                          <w:r w:rsidRPr="00601671">
                            <w:rPr>
                              <w:rFonts w:ascii="Courier New" w:hAnsi="Courier New" w:cs="Courier New"/>
                              <w:b/>
                              <w:sz w:val="24"/>
                              <w:szCs w:val="24"/>
                            </w:rPr>
                            <w:t xml:space="preserve">ÁREA DE ADSCRIPCIÓN: </w:t>
                          </w:r>
                          <w:r w:rsidRPr="00601671">
                            <w:rPr>
                              <w:rFonts w:ascii="Courier New" w:eastAsia="Times New Roman" w:hAnsi="Courier New" w:cs="Courier New"/>
                              <w:sz w:val="24"/>
                              <w:szCs w:val="20"/>
                              <w:lang w:eastAsia="es-MX"/>
                            </w:rPr>
                            <w:t>UNIDAD DE PROTECCION ANIMAL</w:t>
                          </w:r>
                        </w:p>
                        <w:p w:rsidR="00601671" w:rsidRPr="00601671" w:rsidRDefault="00601671" w:rsidP="00601671">
                          <w:pPr>
                            <w:rPr>
                              <w:rFonts w:ascii="Courier New" w:eastAsia="Times New Roman" w:hAnsi="Courier New" w:cs="Courier New"/>
                              <w:color w:val="0563C1"/>
                              <w:u w:val="single"/>
                              <w:lang w:eastAsia="es-MX"/>
                            </w:rPr>
                          </w:pPr>
                          <w:r w:rsidRPr="00601671">
                            <w:rPr>
                              <w:rFonts w:ascii="Courier New" w:hAnsi="Courier New" w:cs="Courier New"/>
                              <w:b/>
                              <w:sz w:val="24"/>
                              <w:szCs w:val="24"/>
                            </w:rPr>
                            <w:t>TELÉFONO:</w:t>
                          </w:r>
                          <w:r w:rsidRPr="00601671">
                            <w:rPr>
                              <w:rFonts w:ascii="Courier New" w:hAnsi="Courier New" w:cs="Courier New"/>
                              <w:sz w:val="24"/>
                              <w:szCs w:val="24"/>
                            </w:rPr>
                            <w:t xml:space="preserve"> (392) 9250702</w:t>
                          </w:r>
                          <w:r w:rsidRPr="00601671">
                            <w:rPr>
                              <w:rFonts w:ascii="Courier New" w:hAnsi="Courier New" w:cs="Courier New"/>
                              <w:b/>
                              <w:sz w:val="24"/>
                              <w:szCs w:val="24"/>
                            </w:rPr>
                            <w:t xml:space="preserve"> EXTENSIÓN: </w:t>
                          </w:r>
                          <w:r w:rsidRPr="00601671">
                            <w:rPr>
                              <w:rFonts w:ascii="Courier New" w:hAnsi="Courier New" w:cs="Courier New"/>
                              <w:sz w:val="24"/>
                              <w:szCs w:val="24"/>
                            </w:rPr>
                            <w:t xml:space="preserve">NO ASIGNADO </w:t>
                          </w:r>
                          <w:r w:rsidRPr="00601671">
                            <w:rPr>
                              <w:rFonts w:ascii="Courier New" w:hAnsi="Courier New" w:cs="Courier New"/>
                              <w:b/>
                              <w:sz w:val="24"/>
                              <w:szCs w:val="24"/>
                            </w:rPr>
                            <w:t xml:space="preserve">FAX: </w:t>
                          </w:r>
                          <w:r w:rsidRPr="00601671">
                            <w:rPr>
                              <w:rFonts w:ascii="Courier New" w:hAnsi="Courier New" w:cs="Courier New"/>
                              <w:sz w:val="24"/>
                              <w:szCs w:val="24"/>
                            </w:rPr>
                            <w:t>NO ASIGNADO</w:t>
                          </w:r>
                          <w:r w:rsidRPr="00601671">
                            <w:rPr>
                              <w:rFonts w:ascii="Courier New" w:hAnsi="Courier New" w:cs="Courier New"/>
                              <w:b/>
                              <w:sz w:val="24"/>
                              <w:szCs w:val="24"/>
                            </w:rPr>
                            <w:t xml:space="preserve">   CORREO ELECTRÓNICO: </w:t>
                          </w:r>
                          <w:r w:rsidRPr="00601671">
                            <w:rPr>
                              <w:rFonts w:ascii="Courier New" w:eastAsia="Times New Roman" w:hAnsi="Courier New" w:cs="Courier New"/>
                              <w:color w:val="0563C1"/>
                              <w:u w:val="single"/>
                              <w:lang w:eastAsia="es-MX"/>
                            </w:rPr>
                            <w:t>NO ASIGNADO</w:t>
                          </w:r>
                        </w:p>
                        <w:p w:rsidR="008F5AF8" w:rsidRPr="00D97FD1" w:rsidRDefault="008F5AF8" w:rsidP="008F5AF8">
                          <w:pPr>
                            <w:rPr>
                              <w:rFonts w:ascii="Courier New" w:hAnsi="Courier New" w:cs="Courier New"/>
                              <w:sz w:val="28"/>
                              <w:szCs w:val="28"/>
                            </w:rPr>
                          </w:pPr>
                        </w:p>
                        <w:p w:rsidR="008F5AF8" w:rsidRPr="00EC7A44" w:rsidRDefault="008F5AF8" w:rsidP="008F5AF8">
                          <w:pPr>
                            <w:rPr>
                              <w:rFonts w:ascii="Arial" w:hAnsi="Arial" w:cs="Arial"/>
                              <w:b/>
                              <w:sz w:val="20"/>
                              <w:szCs w:val="20"/>
                            </w:rPr>
                          </w:pPr>
                        </w:p>
                      </w:txbxContent>
                    </v:textbox>
                    <w10:wrap type="through"/>
                  </v:rect>
                </w:pict>
              </mc:Fallback>
            </mc:AlternateContent>
          </w:r>
          <w:r w:rsidR="00E972F3">
            <w:rPr>
              <w:noProof/>
              <w:lang w:eastAsia="es-MX"/>
            </w:rPr>
            <mc:AlternateContent>
              <mc:Choice Requires="wps">
                <w:drawing>
                  <wp:anchor distT="0" distB="0" distL="114300" distR="114300" simplePos="0" relativeHeight="251652608" behindDoc="0" locked="0" layoutInCell="1" allowOverlap="1" wp14:anchorId="7DD8A65F" wp14:editId="7B738311">
                    <wp:simplePos x="0" y="0"/>
                    <wp:positionH relativeFrom="column">
                      <wp:posOffset>5193665</wp:posOffset>
                    </wp:positionH>
                    <wp:positionV relativeFrom="paragraph">
                      <wp:posOffset>-55880</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7534E1" w:rsidP="00D13FAA">
                                <w:pPr>
                                  <w:jc w:val="cente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8A65F" id="_x0000_t202" coordsize="21600,21600" o:spt="202" path="m,l,21600r21600,l21600,xe">
                    <v:stroke joinstyle="miter"/>
                    <v:path gradientshapeok="t" o:connecttype="rect"/>
                  </v:shapetype>
                  <v:shape id="Cuadro de texto 4" o:spid="_x0000_s1027" type="#_x0000_t202" style="position:absolute;margin-left:408.95pt;margin-top:-4.4pt;width:110.25pt;height:14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" strokecolor="black [3213]">
                    <v:textbox inset=",7.2pt,,7.2pt">
                      <w:txbxContent>
                        <w:p w:rsidR="007534E1" w:rsidRPr="006C1C59" w:rsidRDefault="007534E1" w:rsidP="00D13FAA">
                          <w:pPr>
                            <w:jc w:val="center"/>
                            <w:rPr>
                              <w:b/>
                            </w:rPr>
                          </w:pPr>
                        </w:p>
                      </w:txbxContent>
                    </v:textbox>
                    <w10:wrap type="tight"/>
                  </v:shape>
                </w:pict>
              </mc:Fallback>
            </mc:AlternateContent>
          </w:r>
        </w:p>
        <w:p w:rsidR="00DE46EC" w:rsidRDefault="000F28F4" w:rsidP="00DE46EC">
          <w:pPr>
            <w:tabs>
              <w:tab w:val="left" w:pos="1440"/>
            </w:tabs>
          </w:pPr>
          <w:r w:rsidRPr="007534E1">
            <w:rPr>
              <w:rFonts w:ascii="Century Schoolbook" w:eastAsia="Century Schoolbook" w:hAnsi="Century Schoolbook" w:cs="Times New Roman"/>
              <w:noProof/>
              <w:color w:val="414751"/>
              <w:sz w:val="20"/>
              <w:szCs w:val="20"/>
              <w:lang w:eastAsia="es-MX"/>
            </w:rPr>
            <w:drawing>
              <wp:anchor distT="0" distB="0" distL="114300" distR="114300" simplePos="0" relativeHeight="251654656" behindDoc="0" locked="0" layoutInCell="1" allowOverlap="1" wp14:anchorId="19782D6C" wp14:editId="327340A8">
                <wp:simplePos x="0" y="0"/>
                <wp:positionH relativeFrom="page">
                  <wp:align>right</wp:align>
                </wp:positionH>
                <wp:positionV relativeFrom="paragraph">
                  <wp:posOffset>1543050</wp:posOffset>
                </wp:positionV>
                <wp:extent cx="999490" cy="725170"/>
                <wp:effectExtent l="0" t="0" r="0" b="0"/>
                <wp:wrapNone/>
                <wp:docPr id="9" name="Imagen 9"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3632" behindDoc="0" locked="0" layoutInCell="1" allowOverlap="1" wp14:anchorId="0A843E42" wp14:editId="0E55198F">
                    <wp:simplePos x="0" y="0"/>
                    <wp:positionH relativeFrom="column">
                      <wp:posOffset>612140</wp:posOffset>
                    </wp:positionH>
                    <wp:positionV relativeFrom="paragraph">
                      <wp:posOffset>1814194</wp:posOffset>
                    </wp:positionV>
                    <wp:extent cx="5618480" cy="28575"/>
                    <wp:effectExtent l="38100" t="38100" r="77470" b="85725"/>
                    <wp:wrapNone/>
                    <wp:docPr id="20" name="20 Conector recto"/>
                    <wp:cNvGraphicFramePr/>
                    <a:graphic xmlns:a="http://schemas.openxmlformats.org/drawingml/2006/main">
                      <a:graphicData uri="http://schemas.microsoft.com/office/word/2010/wordprocessingShape">
                        <wps:wsp>
                          <wps:cNvCnPr/>
                          <wps:spPr>
                            <a:xfrm flipV="1">
                              <a:off x="0" y="0"/>
                              <a:ext cx="5618480" cy="28575"/>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8ADDF" id="20 Conector recto"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142.85pt" to="490.6pt,1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" strokecolor="#f79646 [3209]" strokeweight="2pt">
                    <v:shadow on="t" color="black" opacity="24903f" origin=",.5" offset="0,.55556mm"/>
                  </v:line>
                </w:pict>
              </mc:Fallback>
            </mc:AlternateContent>
          </w:r>
          <w:r w:rsidR="00DE46EC">
            <w:tab/>
          </w:r>
        </w:p>
        <w:p w:rsidR="000E518C" w:rsidRDefault="000F28F4" w:rsidP="00566451">
          <w:r>
            <w:rPr>
              <w:noProof/>
              <w:lang w:eastAsia="es-MX"/>
            </w:rPr>
            <mc:AlternateContent>
              <mc:Choice Requires="wps">
                <w:drawing>
                  <wp:anchor distT="0" distB="0" distL="114300" distR="114300" simplePos="0" relativeHeight="251658752" behindDoc="0" locked="0" layoutInCell="1" allowOverlap="1" wp14:anchorId="71C24389" wp14:editId="44A5CEA3">
                    <wp:simplePos x="0" y="0"/>
                    <wp:positionH relativeFrom="column">
                      <wp:posOffset>640715</wp:posOffset>
                    </wp:positionH>
                    <wp:positionV relativeFrom="paragraph">
                      <wp:posOffset>-112395</wp:posOffset>
                    </wp:positionV>
                    <wp:extent cx="5400675" cy="4981575"/>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498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004" w:rsidRPr="006A5004" w:rsidRDefault="006A5004" w:rsidP="006A5004">
                                <w:pPr>
                                  <w:pStyle w:val="Sinespaciado"/>
                                  <w:ind w:left="720"/>
                                  <w:jc w:val="both"/>
                                  <w:rPr>
                                    <w:b/>
                                  </w:rPr>
                                </w:pPr>
                              </w:p>
                              <w:p w:rsidR="006B0ECD" w:rsidRDefault="006B0ECD" w:rsidP="00D97FD1">
                                <w:pPr>
                                  <w:pStyle w:val="Sinespaciado"/>
                                  <w:jc w:val="center"/>
                                  <w:rPr>
                                    <w:rFonts w:ascii="Courier New" w:hAnsi="Courier New" w:cs="Courier New"/>
                                    <w:b/>
                                  </w:rPr>
                                </w:pPr>
                              </w:p>
                              <w:p w:rsidR="00601671" w:rsidRPr="00601671" w:rsidRDefault="00601671" w:rsidP="00601671">
                                <w:pPr>
                                  <w:pStyle w:val="Sinespaciado"/>
                                  <w:jc w:val="center"/>
                                  <w:rPr>
                                    <w:rFonts w:ascii="Courier New" w:hAnsi="Courier New" w:cs="Courier New"/>
                                    <w:b/>
                                    <w:sz w:val="24"/>
                                    <w:szCs w:val="24"/>
                                  </w:rPr>
                                </w:pPr>
                                <w:r w:rsidRPr="00601671">
                                  <w:rPr>
                                    <w:rFonts w:ascii="Courier New" w:hAnsi="Courier New" w:cs="Courier New"/>
                                    <w:b/>
                                    <w:sz w:val="24"/>
                                    <w:szCs w:val="24"/>
                                  </w:rPr>
                                  <w:t>FORMACIÓN ACADÉMICA</w:t>
                                </w:r>
                              </w:p>
                              <w:p w:rsidR="00601671" w:rsidRPr="00601671" w:rsidRDefault="00601671" w:rsidP="00601671">
                                <w:pPr>
                                  <w:pStyle w:val="Sinespaciado"/>
                                  <w:jc w:val="both"/>
                                  <w:rPr>
                                    <w:rFonts w:ascii="Courier New" w:hAnsi="Courier New" w:cs="Courier New"/>
                                    <w:b/>
                                    <w:sz w:val="20"/>
                                    <w:szCs w:val="24"/>
                                  </w:rPr>
                                </w:pPr>
                              </w:p>
                              <w:p w:rsidR="00601671" w:rsidRPr="00601671" w:rsidRDefault="00601671" w:rsidP="00601671">
                                <w:pPr>
                                  <w:pStyle w:val="Prrafodelista"/>
                                  <w:numPr>
                                    <w:ilvl w:val="0"/>
                                    <w:numId w:val="32"/>
                                  </w:numPr>
                                  <w:jc w:val="both"/>
                                  <w:rPr>
                                    <w:rFonts w:ascii="Courier New" w:hAnsi="Courier New" w:cs="Courier New"/>
                                    <w:sz w:val="20"/>
                                    <w:szCs w:val="20"/>
                                  </w:rPr>
                                </w:pPr>
                                <w:r w:rsidRPr="00601671">
                                  <w:rPr>
                                    <w:rFonts w:ascii="Courier New" w:hAnsi="Courier New" w:cs="Courier New"/>
                                    <w:sz w:val="20"/>
                                    <w:szCs w:val="20"/>
                                  </w:rPr>
                                  <w:t>UNIVERSIDAD DEL VALLE DE ATEMAJAC (UNIVA) ZAPOPAN, JALISCO LICENCIATURA EN CIENCIAS Y TECNICAS DE LA COMUNICACIÓN (CARRERA TRUNCA).</w:t>
                                </w:r>
                              </w:p>
                              <w:p w:rsidR="00601671" w:rsidRDefault="00601671" w:rsidP="00601671">
                                <w:pPr>
                                  <w:pStyle w:val="Sinespaciado"/>
                                  <w:jc w:val="center"/>
                                  <w:rPr>
                                    <w:rFonts w:ascii="Arial" w:hAnsi="Arial" w:cs="Arial"/>
                                    <w:b/>
                                    <w:sz w:val="20"/>
                                    <w:szCs w:val="24"/>
                                  </w:rPr>
                                </w:pPr>
                                <w:r w:rsidRPr="00505548">
                                  <w:rPr>
                                    <w:rFonts w:ascii="Arial" w:hAnsi="Arial" w:cs="Arial"/>
                                    <w:b/>
                                    <w:sz w:val="20"/>
                                    <w:szCs w:val="24"/>
                                  </w:rPr>
                                  <w:t>EXPERIENCIA LABORAL</w:t>
                                </w:r>
                              </w:p>
                              <w:p w:rsidR="00601671" w:rsidRPr="005B29EB" w:rsidRDefault="00601671" w:rsidP="00601671">
                                <w:pPr>
                                  <w:pStyle w:val="Sinespaciado"/>
                                  <w:jc w:val="center"/>
                                  <w:rPr>
                                    <w:rFonts w:ascii="Arial" w:hAnsi="Arial" w:cs="Arial"/>
                                    <w:b/>
                                    <w:sz w:val="20"/>
                                    <w:szCs w:val="24"/>
                                  </w:rPr>
                                </w:pPr>
                              </w:p>
                              <w:p w:rsidR="006B0ECD" w:rsidRDefault="00601671" w:rsidP="00601671">
                                <w:pPr>
                                  <w:pStyle w:val="Sinespaciado"/>
                                  <w:numPr>
                                    <w:ilvl w:val="0"/>
                                    <w:numId w:val="32"/>
                                  </w:numPr>
                                  <w:jc w:val="both"/>
                                  <w:rPr>
                                    <w:rFonts w:ascii="Courier New" w:hAnsi="Courier New" w:cs="Courier New"/>
                                  </w:rPr>
                                </w:pPr>
                                <w:r>
                                  <w:rPr>
                                    <w:rFonts w:ascii="Courier New" w:hAnsi="Courier New" w:cs="Courier New"/>
                                  </w:rPr>
                                  <w:t>GOBIERNO MUNICIPAL DE OCOTLAN, JALISCO 2020-2021</w:t>
                                </w:r>
                              </w:p>
                              <w:p w:rsidR="00601671" w:rsidRDefault="00601671" w:rsidP="00601671">
                                <w:pPr>
                                  <w:pStyle w:val="Sinespaciado"/>
                                  <w:ind w:left="360"/>
                                  <w:jc w:val="both"/>
                                  <w:rPr>
                                    <w:rFonts w:ascii="Courier New" w:hAnsi="Courier New" w:cs="Courier New"/>
                                  </w:rPr>
                                </w:pPr>
                              </w:p>
                              <w:p w:rsidR="00601671" w:rsidRPr="006714CA" w:rsidRDefault="00601671" w:rsidP="00601671">
                                <w:pPr>
                                  <w:pStyle w:val="Sinespaciado"/>
                                  <w:numPr>
                                    <w:ilvl w:val="0"/>
                                    <w:numId w:val="33"/>
                                  </w:numPr>
                                  <w:jc w:val="both"/>
                                  <w:rPr>
                                    <w:rFonts w:ascii="Courier New" w:hAnsi="Courier New" w:cs="Courier New"/>
                                  </w:rPr>
                                </w:pPr>
                                <w:r>
                                  <w:rPr>
                                    <w:rFonts w:ascii="Courier New" w:hAnsi="Courier New" w:cs="Courier New"/>
                                  </w:rPr>
                                  <w:t>ENCARGADO DE LA UNIDAD DE PROTECCION ANIMAL.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24389" id="Cuadro de texto 18" o:spid="_x0000_s1028" type="#_x0000_t202" style="position:absolute;margin-left:50.45pt;margin-top:-8.85pt;width:425.25pt;height:39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" filled="f" stroked="f">
                    <v:textbox inset=",7.2pt,,7.2pt">
                      <w:txbxContent>
                        <w:p w:rsidR="006A5004" w:rsidRPr="006A5004" w:rsidRDefault="006A5004" w:rsidP="006A5004">
                          <w:pPr>
                            <w:pStyle w:val="Sinespaciado"/>
                            <w:ind w:left="720"/>
                            <w:jc w:val="both"/>
                            <w:rPr>
                              <w:b/>
                            </w:rPr>
                          </w:pPr>
                        </w:p>
                        <w:p w:rsidR="006B0ECD" w:rsidRDefault="006B0ECD" w:rsidP="00D97FD1">
                          <w:pPr>
                            <w:pStyle w:val="Sinespaciado"/>
                            <w:jc w:val="center"/>
                            <w:rPr>
                              <w:rFonts w:ascii="Courier New" w:hAnsi="Courier New" w:cs="Courier New"/>
                              <w:b/>
                            </w:rPr>
                          </w:pPr>
                        </w:p>
                        <w:p w:rsidR="00601671" w:rsidRPr="00601671" w:rsidRDefault="00601671" w:rsidP="00601671">
                          <w:pPr>
                            <w:pStyle w:val="Sinespaciado"/>
                            <w:jc w:val="center"/>
                            <w:rPr>
                              <w:rFonts w:ascii="Courier New" w:hAnsi="Courier New" w:cs="Courier New"/>
                              <w:b/>
                              <w:sz w:val="24"/>
                              <w:szCs w:val="24"/>
                            </w:rPr>
                          </w:pPr>
                          <w:r w:rsidRPr="00601671">
                            <w:rPr>
                              <w:rFonts w:ascii="Courier New" w:hAnsi="Courier New" w:cs="Courier New"/>
                              <w:b/>
                              <w:sz w:val="24"/>
                              <w:szCs w:val="24"/>
                            </w:rPr>
                            <w:t>FORMACIÓN ACADÉMICA</w:t>
                          </w:r>
                        </w:p>
                        <w:p w:rsidR="00601671" w:rsidRPr="00601671" w:rsidRDefault="00601671" w:rsidP="00601671">
                          <w:pPr>
                            <w:pStyle w:val="Sinespaciado"/>
                            <w:jc w:val="both"/>
                            <w:rPr>
                              <w:rFonts w:ascii="Courier New" w:hAnsi="Courier New" w:cs="Courier New"/>
                              <w:b/>
                              <w:sz w:val="20"/>
                              <w:szCs w:val="24"/>
                            </w:rPr>
                          </w:pPr>
                        </w:p>
                        <w:p w:rsidR="00601671" w:rsidRPr="00601671" w:rsidRDefault="00601671" w:rsidP="00601671">
                          <w:pPr>
                            <w:pStyle w:val="Prrafodelista"/>
                            <w:numPr>
                              <w:ilvl w:val="0"/>
                              <w:numId w:val="32"/>
                            </w:numPr>
                            <w:jc w:val="both"/>
                            <w:rPr>
                              <w:rFonts w:ascii="Courier New" w:hAnsi="Courier New" w:cs="Courier New"/>
                              <w:sz w:val="20"/>
                              <w:szCs w:val="20"/>
                            </w:rPr>
                          </w:pPr>
                          <w:r w:rsidRPr="00601671">
                            <w:rPr>
                              <w:rFonts w:ascii="Courier New" w:hAnsi="Courier New" w:cs="Courier New"/>
                              <w:sz w:val="20"/>
                              <w:szCs w:val="20"/>
                            </w:rPr>
                            <w:t>UNIVERSIDAD DEL VALLE DE ATEMAJAC (UNIVA) ZAPOPAN, JALISCO LICENCIATURA EN CIENCIAS Y TECNICAS DE LA COMUNICACIÓN (CARRERA TRUNCA).</w:t>
                          </w:r>
                        </w:p>
                        <w:p w:rsidR="00601671" w:rsidRDefault="00601671" w:rsidP="00601671">
                          <w:pPr>
                            <w:pStyle w:val="Sinespaciado"/>
                            <w:jc w:val="center"/>
                            <w:rPr>
                              <w:rFonts w:ascii="Arial" w:hAnsi="Arial" w:cs="Arial"/>
                              <w:b/>
                              <w:sz w:val="20"/>
                              <w:szCs w:val="24"/>
                            </w:rPr>
                          </w:pPr>
                          <w:r w:rsidRPr="00505548">
                            <w:rPr>
                              <w:rFonts w:ascii="Arial" w:hAnsi="Arial" w:cs="Arial"/>
                              <w:b/>
                              <w:sz w:val="20"/>
                              <w:szCs w:val="24"/>
                            </w:rPr>
                            <w:t>EXPERIENCIA LABORAL</w:t>
                          </w:r>
                        </w:p>
                        <w:p w:rsidR="00601671" w:rsidRPr="005B29EB" w:rsidRDefault="00601671" w:rsidP="00601671">
                          <w:pPr>
                            <w:pStyle w:val="Sinespaciado"/>
                            <w:jc w:val="center"/>
                            <w:rPr>
                              <w:rFonts w:ascii="Arial" w:hAnsi="Arial" w:cs="Arial"/>
                              <w:b/>
                              <w:sz w:val="20"/>
                              <w:szCs w:val="24"/>
                            </w:rPr>
                          </w:pPr>
                        </w:p>
                        <w:p w:rsidR="006B0ECD" w:rsidRDefault="00601671" w:rsidP="00601671">
                          <w:pPr>
                            <w:pStyle w:val="Sinespaciado"/>
                            <w:numPr>
                              <w:ilvl w:val="0"/>
                              <w:numId w:val="32"/>
                            </w:numPr>
                            <w:jc w:val="both"/>
                            <w:rPr>
                              <w:rFonts w:ascii="Courier New" w:hAnsi="Courier New" w:cs="Courier New"/>
                            </w:rPr>
                          </w:pPr>
                          <w:r>
                            <w:rPr>
                              <w:rFonts w:ascii="Courier New" w:hAnsi="Courier New" w:cs="Courier New"/>
                            </w:rPr>
                            <w:t>GOBIERNO MUNICIPAL DE OCOTLAN, JALISCO 2020-2021</w:t>
                          </w:r>
                        </w:p>
                        <w:p w:rsidR="00601671" w:rsidRDefault="00601671" w:rsidP="00601671">
                          <w:pPr>
                            <w:pStyle w:val="Sinespaciado"/>
                            <w:ind w:left="360"/>
                            <w:jc w:val="both"/>
                            <w:rPr>
                              <w:rFonts w:ascii="Courier New" w:hAnsi="Courier New" w:cs="Courier New"/>
                            </w:rPr>
                          </w:pPr>
                        </w:p>
                        <w:p w:rsidR="00601671" w:rsidRPr="006714CA" w:rsidRDefault="00601671" w:rsidP="00601671">
                          <w:pPr>
                            <w:pStyle w:val="Sinespaciado"/>
                            <w:numPr>
                              <w:ilvl w:val="0"/>
                              <w:numId w:val="33"/>
                            </w:numPr>
                            <w:jc w:val="both"/>
                            <w:rPr>
                              <w:rFonts w:ascii="Courier New" w:hAnsi="Courier New" w:cs="Courier New"/>
                            </w:rPr>
                          </w:pPr>
                          <w:r>
                            <w:rPr>
                              <w:rFonts w:ascii="Courier New" w:hAnsi="Courier New" w:cs="Courier New"/>
                            </w:rPr>
                            <w:t>ENCARGADO DE LA UNIDAD DE PROTECCION ANIMAL.</w:t>
                          </w:r>
                        </w:p>
                      </w:txbxContent>
                    </v:textbox>
                    <w10:wrap type="square"/>
                  </v:shape>
                </w:pict>
              </mc:Fallback>
            </mc:AlternateContent>
          </w:r>
        </w:p>
        <w:p w:rsidR="000E518C" w:rsidRPr="000E518C" w:rsidRDefault="000E518C" w:rsidP="000E518C"/>
        <w:p w:rsidR="000E518C" w:rsidRDefault="000E518C" w:rsidP="000E518C"/>
        <w:p w:rsidR="00566451" w:rsidRPr="000E518C" w:rsidRDefault="000E518C" w:rsidP="000E518C">
          <w:pPr>
            <w:tabs>
              <w:tab w:val="left" w:pos="2235"/>
            </w:tabs>
          </w:pPr>
          <w:r>
            <w:tab/>
          </w:r>
        </w:p>
        <w:p w:rsidR="00566451" w:rsidRDefault="008F5AF8" w:rsidP="008F5AF8">
          <w:pPr>
            <w:tabs>
              <w:tab w:val="left" w:pos="2775"/>
            </w:tabs>
          </w:pPr>
          <w:r>
            <w:tab/>
          </w:r>
        </w:p>
        <w:p w:rsidR="00566451" w:rsidRDefault="00566451" w:rsidP="00566451">
          <w:pPr>
            <w:tabs>
              <w:tab w:val="left" w:pos="4095"/>
            </w:tabs>
          </w:pPr>
          <w:r>
            <w:tab/>
          </w:r>
        </w:p>
        <w:p w:rsidR="00215E6C" w:rsidRDefault="008F5AF8" w:rsidP="008F5AF8">
          <w:pPr>
            <w:tabs>
              <w:tab w:val="left" w:pos="2220"/>
            </w:tabs>
          </w:pPr>
          <w:r>
            <w:tab/>
          </w:r>
        </w:p>
        <w:p w:rsidR="00215E6C" w:rsidRPr="00215E6C" w:rsidRDefault="00215E6C" w:rsidP="00215E6C"/>
        <w:p w:rsidR="00215E6C" w:rsidRPr="00215E6C" w:rsidRDefault="00215E6C" w:rsidP="00215E6C"/>
        <w:p w:rsidR="00215E6C" w:rsidRPr="00DB6031" w:rsidRDefault="00215E6C" w:rsidP="00215E6C">
          <w:pPr>
            <w:rPr>
              <w:color w:val="984806" w:themeColor="accent6" w:themeShade="80"/>
            </w:rPr>
          </w:pPr>
        </w:p>
        <w:p w:rsidR="00B16DF6" w:rsidRDefault="00B16DF6" w:rsidP="00215E6C"/>
        <w:p w:rsidR="00215E6C" w:rsidRPr="00215E6C" w:rsidRDefault="00215E6C" w:rsidP="00215E6C"/>
        <w:p w:rsidR="00215E6C" w:rsidRDefault="00215E6C"/>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0F28F4" w:rsidP="00DB6031">
          <w:pPr>
            <w:pStyle w:val="Sinespaciado"/>
            <w:jc w:val="center"/>
            <w:rPr>
              <w:b/>
              <w:color w:val="984806" w:themeColor="accent6" w:themeShade="80"/>
              <w:sz w:val="28"/>
              <w:szCs w:val="28"/>
            </w:rPr>
          </w:pPr>
          <w:r>
            <w:rPr>
              <w:noProof/>
              <w:lang w:val="es-MX" w:eastAsia="es-MX"/>
            </w:rPr>
            <w:lastRenderedPageBreak/>
            <mc:AlternateContent>
              <mc:Choice Requires="wps">
                <w:drawing>
                  <wp:anchor distT="0" distB="0" distL="114300" distR="114300" simplePos="0" relativeHeight="251659776" behindDoc="0" locked="0" layoutInCell="1" allowOverlap="1" wp14:anchorId="023A6694" wp14:editId="157DE25B">
                    <wp:simplePos x="0" y="0"/>
                    <wp:positionH relativeFrom="margin">
                      <wp:align>right</wp:align>
                    </wp:positionH>
                    <wp:positionV relativeFrom="paragraph">
                      <wp:posOffset>0</wp:posOffset>
                    </wp:positionV>
                    <wp:extent cx="6391275" cy="943927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943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004" w:rsidRPr="006A5004" w:rsidRDefault="006A5004" w:rsidP="006A5004">
                                <w:pPr>
                                  <w:pStyle w:val="Sinespaciado"/>
                                  <w:jc w:val="both"/>
                                  <w:rPr>
                                    <w:bCs/>
                                  </w:rPr>
                                </w:pPr>
                              </w:p>
                              <w:p w:rsidR="00601671" w:rsidRPr="00601671" w:rsidRDefault="00601671" w:rsidP="00601671">
                                <w:pPr>
                                  <w:autoSpaceDE w:val="0"/>
                                  <w:autoSpaceDN w:val="0"/>
                                  <w:adjustRightInd w:val="0"/>
                                  <w:spacing w:after="0"/>
                                  <w:jc w:val="center"/>
                                  <w:rPr>
                                    <w:rFonts w:ascii="Courier New" w:hAnsi="Courier New" w:cs="Courier New"/>
                                    <w:b/>
                                    <w:bCs/>
                                    <w:caps/>
                                    <w:color w:val="000000"/>
                                    <w:sz w:val="20"/>
                                    <w:szCs w:val="24"/>
                                  </w:rPr>
                                </w:pPr>
                                <w:bookmarkStart w:id="0" w:name="OLE_LINK7"/>
                                <w:r w:rsidRPr="00601671">
                                  <w:rPr>
                                    <w:rFonts w:ascii="Courier New" w:hAnsi="Courier New" w:cs="Courier New"/>
                                    <w:b/>
                                    <w:bCs/>
                                    <w:caps/>
                                    <w:color w:val="000000"/>
                                    <w:sz w:val="20"/>
                                    <w:szCs w:val="24"/>
                                  </w:rPr>
                                  <w:t xml:space="preserve">REGLAMENTO DE LA ADMINISTRACION PUBLICA MUNICIPAL DE OCOTLAN </w:t>
                                </w:r>
                              </w:p>
                              <w:p w:rsidR="00601671" w:rsidRPr="00601671" w:rsidRDefault="00601671" w:rsidP="00601671">
                                <w:pPr>
                                  <w:autoSpaceDE w:val="0"/>
                                  <w:autoSpaceDN w:val="0"/>
                                  <w:adjustRightInd w:val="0"/>
                                  <w:spacing w:after="0"/>
                                  <w:jc w:val="center"/>
                                  <w:rPr>
                                    <w:rFonts w:ascii="Courier New" w:hAnsi="Courier New" w:cs="Courier New"/>
                                    <w:b/>
                                    <w:bCs/>
                                    <w:caps/>
                                    <w:color w:val="000000"/>
                                    <w:sz w:val="20"/>
                                    <w:szCs w:val="24"/>
                                  </w:rPr>
                                </w:pPr>
                              </w:p>
                              <w:p w:rsidR="00601671" w:rsidRPr="00601671" w:rsidRDefault="00601671" w:rsidP="00601671">
                                <w:pPr>
                                  <w:autoSpaceDE w:val="0"/>
                                  <w:autoSpaceDN w:val="0"/>
                                  <w:adjustRightInd w:val="0"/>
                                  <w:spacing w:after="0"/>
                                  <w:jc w:val="center"/>
                                  <w:rPr>
                                    <w:rFonts w:ascii="Courier New" w:hAnsi="Courier New" w:cs="Courier New"/>
                                    <w:b/>
                                    <w:bCs/>
                                    <w:caps/>
                                    <w:color w:val="000000"/>
                                    <w:sz w:val="20"/>
                                    <w:szCs w:val="24"/>
                                  </w:rPr>
                                </w:pPr>
                                <w:r w:rsidRPr="00601671">
                                  <w:rPr>
                                    <w:rFonts w:ascii="Courier New" w:hAnsi="Courier New" w:cs="Courier New"/>
                                    <w:b/>
                                    <w:bCs/>
                                    <w:caps/>
                                    <w:color w:val="000000"/>
                                    <w:sz w:val="20"/>
                                    <w:szCs w:val="24"/>
                                  </w:rPr>
                                  <w:t xml:space="preserve">FUNCIONES Y OBLIGACIONES DEL SERVIDOR PÚBLICO </w:t>
                                </w:r>
                              </w:p>
                              <w:bookmarkEnd w:id="0"/>
                              <w:p w:rsidR="00601671" w:rsidRPr="00601671" w:rsidRDefault="00601671" w:rsidP="00601671">
                                <w:pPr>
                                  <w:autoSpaceDE w:val="0"/>
                                  <w:autoSpaceDN w:val="0"/>
                                  <w:adjustRightInd w:val="0"/>
                                  <w:spacing w:after="0"/>
                                  <w:jc w:val="center"/>
                                  <w:rPr>
                                    <w:rFonts w:ascii="Courier New" w:hAnsi="Courier New" w:cs="Courier New"/>
                                    <w:b/>
                                    <w:bCs/>
                                    <w:caps/>
                                    <w:color w:val="000000"/>
                                  </w:rPr>
                                </w:pPr>
                                <w:r w:rsidRPr="00601671">
                                  <w:rPr>
                                    <w:rFonts w:ascii="Courier New" w:hAnsi="Courier New" w:cs="Courier New"/>
                                    <w:b/>
                                    <w:bCs/>
                                    <w:caps/>
                                    <w:color w:val="000000"/>
                                  </w:rPr>
                                  <w:t>UNIDAD DE PROTECCIÓN ANIMAL</w:t>
                                </w:r>
                              </w:p>
                              <w:p w:rsidR="00601671" w:rsidRPr="00601671" w:rsidRDefault="00601671" w:rsidP="00601671">
                                <w:pPr>
                                  <w:autoSpaceDE w:val="0"/>
                                  <w:autoSpaceDN w:val="0"/>
                                  <w:adjustRightInd w:val="0"/>
                                  <w:spacing w:after="0"/>
                                  <w:jc w:val="center"/>
                                  <w:rPr>
                                    <w:rFonts w:ascii="Courier New" w:hAnsi="Courier New" w:cs="Courier New"/>
                                    <w:b/>
                                    <w:bCs/>
                                    <w:caps/>
                                    <w:color w:val="000000"/>
                                  </w:rPr>
                                </w:pPr>
                              </w:p>
                              <w:p w:rsidR="00601671" w:rsidRPr="00601671" w:rsidRDefault="00601671" w:rsidP="00601671">
                                <w:pPr>
                                  <w:autoSpaceDE w:val="0"/>
                                  <w:autoSpaceDN w:val="0"/>
                                  <w:adjustRightInd w:val="0"/>
                                  <w:spacing w:after="0"/>
                                  <w:jc w:val="both"/>
                                  <w:rPr>
                                    <w:rFonts w:ascii="Courier New" w:hAnsi="Courier New" w:cs="Courier New"/>
                                    <w:b/>
                                    <w:bCs/>
                                    <w:caps/>
                                    <w:color w:val="000000"/>
                                    <w:sz w:val="18"/>
                                    <w:szCs w:val="18"/>
                                  </w:rPr>
                                </w:pPr>
                                <w:r w:rsidRPr="00601671">
                                  <w:rPr>
                                    <w:rFonts w:ascii="Courier New" w:hAnsi="Courier New" w:cs="Courier New"/>
                                    <w:b/>
                                    <w:caps/>
                                  </w:rPr>
                                  <w:t>Artículo 115.</w:t>
                                </w:r>
                                <w:r w:rsidRPr="00601671">
                                  <w:rPr>
                                    <w:rFonts w:ascii="Courier New" w:hAnsi="Courier New" w:cs="Courier New"/>
                                    <w:caps/>
                                  </w:rPr>
                                  <w:t xml:space="preserve"> </w:t>
                                </w:r>
                                <w:r w:rsidRPr="00601671">
                                  <w:rPr>
                                    <w:rFonts w:ascii="Cambria Math" w:hAnsi="Cambria Math" w:cs="Cambria Math"/>
                                    <w:caps/>
                                  </w:rPr>
                                  <w:t>​</w:t>
                                </w:r>
                                <w:r w:rsidRPr="00601671">
                                  <w:rPr>
                                    <w:rFonts w:ascii="Courier New" w:hAnsi="Courier New" w:cs="Courier New"/>
                                    <w:caps/>
                                  </w:rPr>
                                  <w:t>Son atribuciones de la Unidad de Protección Animal: I. Planear, operar, ejecutar, supervisar, y dirigir el buen funcionamiento y la eficiente calidad de prestación de los servicios públicos de Protección Animal; II. Analizar y dar trámite a las solicitudes y requerimientos en materia del servicio público de protección animal, que la ciudadanía solicite a través de los diversos medios; III. Elaborar los informes y hacer análisis estadístico que permitan medir la capacidad de respuesta de la unidad y generar los indicadores para evaluar su operación; IV. Coadyuvar con las dependencias que forman parte del sistema de comunicación municipal en la prestación de dicho servicio, a fin de ampliar su capacidad de respuesta; V. El resguardo y cuidado de animales vivos y la autorización para que en su caso otras dependencias en situaciones especiales puedan resguardar animales; VI. El aseguramiento de los animales que deambulen en la calle en los casos que se especifican en la normatividad en la materia; VII. La disposición final de animales muertos, exceptuando los destinados al consumo humano; VIII. Procurar el cumplimiento de las leyes y reglamentos en materia de protección animal, y llevar registro de las acciones implementadas, así con las estadísticas de las que tenga conocimiento; IX. Proponer, implementar y evaluar políticas, programas y proyectos en materia de cuidado y protección animal, así como coordinarse con otras dependencias para la implementación de las mismas; X. Procurar la capacitación continúa de los servidores públicos en materia de cuidado y protección animal; XI. Establecer lineamientos y manuales en materia, así como elaborar el programa general de la Unidad y los programas anuales de trabajo de las diferentes áreas de servicio; XII. Instrumentar acciones correctivas ante una situación que ponga el peligro la vida y el desarrollo de las especies animales; XIII. Acompañar y/o asesorar a la Dirección de Inspección y Vigilancia ante las denuncias y operativos derivados de la aplicación de la normatividad en la materia XIV. Interponer inconformidades y/o informes técnicos ante la determinación de la gravedad de la falta que emita la Dirección de Inspección y Vigilancia y/o las calificaciones que emitan los jueces municipales, las cuales serán resueltas por el Encargado del Órgano de Control de no llegar a un acuerdo ambas dependencias; XV. Proponer modificaciones o actualizaciones a la normatividad municipal en la materia, y solicitar a la dependencia que corresponda los recursos, humanos, financieros y materiales que requiera para el cumplimiento de sus funciones y para el mantenimiento y cuidado de las instalaciones y recursos materiales; XVI. Emitir opinión técnica respecto de la salud de los animales utilizados para actividades económicas; XVII. Convenir y concertar acciones y programas de coordinación y cooperación con escuelas veterinarias, asociaciones civiles y/o instituciones diversas; XVIII. Llevar un registro de las asociaciones y/o personas físicas que se dediquen a la protección animal en el municipio; XIX. Las demás que establezca la normatividad aplicable.</w:t>
                                </w:r>
                              </w:p>
                              <w:p w:rsidR="00601671" w:rsidRPr="00601671" w:rsidRDefault="00601671" w:rsidP="00601671">
                                <w:pPr>
                                  <w:autoSpaceDE w:val="0"/>
                                  <w:autoSpaceDN w:val="0"/>
                                  <w:adjustRightInd w:val="0"/>
                                  <w:spacing w:after="0"/>
                                  <w:jc w:val="both"/>
                                  <w:rPr>
                                    <w:rFonts w:ascii="Courier New" w:hAnsi="Courier New" w:cs="Courier New"/>
                                    <w:b/>
                                    <w:bCs/>
                                    <w:caps/>
                                    <w:color w:val="000000"/>
                                    <w:sz w:val="18"/>
                                    <w:szCs w:val="18"/>
                                  </w:rPr>
                                </w:pPr>
                              </w:p>
                              <w:p w:rsidR="00601671" w:rsidRPr="00601671" w:rsidRDefault="00601671" w:rsidP="00601671">
                                <w:pPr>
                                  <w:autoSpaceDE w:val="0"/>
                                  <w:autoSpaceDN w:val="0"/>
                                  <w:adjustRightInd w:val="0"/>
                                  <w:spacing w:after="0"/>
                                  <w:jc w:val="both"/>
                                  <w:rPr>
                                    <w:rFonts w:ascii="Courier New" w:hAnsi="Courier New" w:cs="Courier New"/>
                                    <w:b/>
                                    <w:bCs/>
                                    <w:caps/>
                                    <w:color w:val="000000"/>
                                    <w:sz w:val="18"/>
                                    <w:szCs w:val="18"/>
                                  </w:rPr>
                                </w:pPr>
                                <w:bookmarkStart w:id="1" w:name="_GoBack"/>
                                <w:bookmarkEnd w:id="1"/>
                              </w:p>
                              <w:p w:rsidR="00601671" w:rsidRPr="00601671" w:rsidRDefault="00601671" w:rsidP="00601671">
                                <w:pPr>
                                  <w:rPr>
                                    <w:rFonts w:ascii="Courier New" w:hAnsi="Courier New" w:cs="Courier New"/>
                                    <w:caps/>
                                    <w:sz w:val="20"/>
                                    <w:szCs w:val="24"/>
                                  </w:rPr>
                                </w:pPr>
                              </w:p>
                              <w:p w:rsidR="006A5004" w:rsidRPr="00601671" w:rsidRDefault="006A5004" w:rsidP="006714CA">
                                <w:pPr>
                                  <w:pStyle w:val="Sinespaciado"/>
                                  <w:jc w:val="both"/>
                                  <w:rPr>
                                    <w:rFonts w:ascii="Courier New" w:hAnsi="Courier New" w:cs="Courier New"/>
                                    <w:cap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A6694" id="Cuadro de texto 2" o:spid="_x0000_s1029" type="#_x0000_t202" style="position:absolute;left:0;text-align:left;margin-left:452.05pt;margin-top:0;width:503.25pt;height:743.2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" filled="f" stroked="f">
                    <v:textbox inset=",7.2pt,,7.2pt">
                      <w:txbxContent>
                        <w:p w:rsidR="006A5004" w:rsidRPr="006A5004" w:rsidRDefault="006A5004" w:rsidP="006A5004">
                          <w:pPr>
                            <w:pStyle w:val="Sinespaciado"/>
                            <w:jc w:val="both"/>
                            <w:rPr>
                              <w:bCs/>
                            </w:rPr>
                          </w:pPr>
                        </w:p>
                        <w:p w:rsidR="00601671" w:rsidRPr="00601671" w:rsidRDefault="00601671" w:rsidP="00601671">
                          <w:pPr>
                            <w:autoSpaceDE w:val="0"/>
                            <w:autoSpaceDN w:val="0"/>
                            <w:adjustRightInd w:val="0"/>
                            <w:spacing w:after="0"/>
                            <w:jc w:val="center"/>
                            <w:rPr>
                              <w:rFonts w:ascii="Courier New" w:hAnsi="Courier New" w:cs="Courier New"/>
                              <w:b/>
                              <w:bCs/>
                              <w:caps/>
                              <w:color w:val="000000"/>
                              <w:sz w:val="20"/>
                              <w:szCs w:val="24"/>
                            </w:rPr>
                          </w:pPr>
                          <w:bookmarkStart w:id="2" w:name="OLE_LINK7"/>
                          <w:r w:rsidRPr="00601671">
                            <w:rPr>
                              <w:rFonts w:ascii="Courier New" w:hAnsi="Courier New" w:cs="Courier New"/>
                              <w:b/>
                              <w:bCs/>
                              <w:caps/>
                              <w:color w:val="000000"/>
                              <w:sz w:val="20"/>
                              <w:szCs w:val="24"/>
                            </w:rPr>
                            <w:t xml:space="preserve">REGLAMENTO DE LA ADMINISTRACION PUBLICA MUNICIPAL DE OCOTLAN </w:t>
                          </w:r>
                        </w:p>
                        <w:p w:rsidR="00601671" w:rsidRPr="00601671" w:rsidRDefault="00601671" w:rsidP="00601671">
                          <w:pPr>
                            <w:autoSpaceDE w:val="0"/>
                            <w:autoSpaceDN w:val="0"/>
                            <w:adjustRightInd w:val="0"/>
                            <w:spacing w:after="0"/>
                            <w:jc w:val="center"/>
                            <w:rPr>
                              <w:rFonts w:ascii="Courier New" w:hAnsi="Courier New" w:cs="Courier New"/>
                              <w:b/>
                              <w:bCs/>
                              <w:caps/>
                              <w:color w:val="000000"/>
                              <w:sz w:val="20"/>
                              <w:szCs w:val="24"/>
                            </w:rPr>
                          </w:pPr>
                        </w:p>
                        <w:p w:rsidR="00601671" w:rsidRPr="00601671" w:rsidRDefault="00601671" w:rsidP="00601671">
                          <w:pPr>
                            <w:autoSpaceDE w:val="0"/>
                            <w:autoSpaceDN w:val="0"/>
                            <w:adjustRightInd w:val="0"/>
                            <w:spacing w:after="0"/>
                            <w:jc w:val="center"/>
                            <w:rPr>
                              <w:rFonts w:ascii="Courier New" w:hAnsi="Courier New" w:cs="Courier New"/>
                              <w:b/>
                              <w:bCs/>
                              <w:caps/>
                              <w:color w:val="000000"/>
                              <w:sz w:val="20"/>
                              <w:szCs w:val="24"/>
                            </w:rPr>
                          </w:pPr>
                          <w:r w:rsidRPr="00601671">
                            <w:rPr>
                              <w:rFonts w:ascii="Courier New" w:hAnsi="Courier New" w:cs="Courier New"/>
                              <w:b/>
                              <w:bCs/>
                              <w:caps/>
                              <w:color w:val="000000"/>
                              <w:sz w:val="20"/>
                              <w:szCs w:val="24"/>
                            </w:rPr>
                            <w:t xml:space="preserve">FUNCIONES Y OBLIGACIONES DEL SERVIDOR PÚBLICO </w:t>
                          </w:r>
                        </w:p>
                        <w:bookmarkEnd w:id="2"/>
                        <w:p w:rsidR="00601671" w:rsidRPr="00601671" w:rsidRDefault="00601671" w:rsidP="00601671">
                          <w:pPr>
                            <w:autoSpaceDE w:val="0"/>
                            <w:autoSpaceDN w:val="0"/>
                            <w:adjustRightInd w:val="0"/>
                            <w:spacing w:after="0"/>
                            <w:jc w:val="center"/>
                            <w:rPr>
                              <w:rFonts w:ascii="Courier New" w:hAnsi="Courier New" w:cs="Courier New"/>
                              <w:b/>
                              <w:bCs/>
                              <w:caps/>
                              <w:color w:val="000000"/>
                            </w:rPr>
                          </w:pPr>
                          <w:r w:rsidRPr="00601671">
                            <w:rPr>
                              <w:rFonts w:ascii="Courier New" w:hAnsi="Courier New" w:cs="Courier New"/>
                              <w:b/>
                              <w:bCs/>
                              <w:caps/>
                              <w:color w:val="000000"/>
                            </w:rPr>
                            <w:t>UNIDAD DE PROTECCIÓN ANIMAL</w:t>
                          </w:r>
                        </w:p>
                        <w:p w:rsidR="00601671" w:rsidRPr="00601671" w:rsidRDefault="00601671" w:rsidP="00601671">
                          <w:pPr>
                            <w:autoSpaceDE w:val="0"/>
                            <w:autoSpaceDN w:val="0"/>
                            <w:adjustRightInd w:val="0"/>
                            <w:spacing w:after="0"/>
                            <w:jc w:val="center"/>
                            <w:rPr>
                              <w:rFonts w:ascii="Courier New" w:hAnsi="Courier New" w:cs="Courier New"/>
                              <w:b/>
                              <w:bCs/>
                              <w:caps/>
                              <w:color w:val="000000"/>
                            </w:rPr>
                          </w:pPr>
                        </w:p>
                        <w:p w:rsidR="00601671" w:rsidRPr="00601671" w:rsidRDefault="00601671" w:rsidP="00601671">
                          <w:pPr>
                            <w:autoSpaceDE w:val="0"/>
                            <w:autoSpaceDN w:val="0"/>
                            <w:adjustRightInd w:val="0"/>
                            <w:spacing w:after="0"/>
                            <w:jc w:val="both"/>
                            <w:rPr>
                              <w:rFonts w:ascii="Courier New" w:hAnsi="Courier New" w:cs="Courier New"/>
                              <w:b/>
                              <w:bCs/>
                              <w:caps/>
                              <w:color w:val="000000"/>
                              <w:sz w:val="18"/>
                              <w:szCs w:val="18"/>
                            </w:rPr>
                          </w:pPr>
                          <w:r w:rsidRPr="00601671">
                            <w:rPr>
                              <w:rFonts w:ascii="Courier New" w:hAnsi="Courier New" w:cs="Courier New"/>
                              <w:b/>
                              <w:caps/>
                            </w:rPr>
                            <w:t>Artículo 115.</w:t>
                          </w:r>
                          <w:r w:rsidRPr="00601671">
                            <w:rPr>
                              <w:rFonts w:ascii="Courier New" w:hAnsi="Courier New" w:cs="Courier New"/>
                              <w:caps/>
                            </w:rPr>
                            <w:t xml:space="preserve"> </w:t>
                          </w:r>
                          <w:r w:rsidRPr="00601671">
                            <w:rPr>
                              <w:rFonts w:ascii="Cambria Math" w:hAnsi="Cambria Math" w:cs="Cambria Math"/>
                              <w:caps/>
                            </w:rPr>
                            <w:t>​</w:t>
                          </w:r>
                          <w:r w:rsidRPr="00601671">
                            <w:rPr>
                              <w:rFonts w:ascii="Courier New" w:hAnsi="Courier New" w:cs="Courier New"/>
                              <w:caps/>
                            </w:rPr>
                            <w:t>Son atribuciones de la Unidad de Protección Animal: I. Planear, operar, ejecutar, supervisar, y dirigir el buen funcionamiento y la eficiente calidad de prestación de los servicios públicos de Protección Animal; II. Analizar y dar trámite a las solicitudes y requerimientos en materia del servicio público de protección animal, que la ciudadanía solicite a través de los diversos medios; III. Elaborar los informes y hacer análisis estadístico que permitan medir la capacidad de respuesta de la unidad y generar los indicadores para evaluar su operación; IV. Coadyuvar con las dependencias que forman parte del sistema de comunicación municipal en la prestación de dicho servicio, a fin de ampliar su capacidad de respuesta; V. El resguardo y cuidado de animales vivos y la autorización para que en su caso otras dependencias en situaciones especiales puedan resguardar animales; VI. El aseguramiento de los animales que deambulen en la calle en los casos que se especifican en la normatividad en la materia; VII. La disposición final de animales muertos, exceptuando los destinados al consumo humano; VIII. Procurar el cumplimiento de las leyes y reglamentos en materia de protección animal, y llevar registro de las acciones implementadas, así con las estadísticas de las que tenga conocimiento; IX. Proponer, implementar y evaluar políticas, programas y proyectos en materia de cuidado y protección animal, así como coordinarse con otras dependencias para la implementación de las mismas; X. Procurar la capacitación continúa de los servidores públicos en materia de cuidado y protección animal; XI. Establecer lineamientos y manuales en materia, así como elaborar el programa general de la Unidad y los programas anuales de trabajo de las diferentes áreas de servicio; XII. Instrumentar acciones correctivas ante una situación que ponga el peligro la vida y el desarrollo de las especies animales; XIII. Acompañar y/o asesorar a la Dirección de Inspección y Vigilancia ante las denuncias y operativos derivados de la aplicación de la normatividad en la materia XIV. Interponer inconformidades y/o informes técnicos ante la determinación de la gravedad de la falta que emita la Dirección de Inspección y Vigilancia y/o las calificaciones que emitan los jueces municipales, las cuales serán resueltas por el Encargado del Órgano de Control de no llegar a un acuerdo ambas dependencias; XV. Proponer modificaciones o actualizaciones a la normatividad municipal en la materia, y solicitar a la dependencia que corresponda los recursos, humanos, financieros y materiales que requiera para el cumplimiento de sus funciones y para el mantenimiento y cuidado de las instalaciones y recursos materiales; XVI. Emitir opinión técnica respecto de la salud de los animales utilizados para actividades económicas; XVII. Convenir y concertar acciones y programas de coordinación y cooperación con escuelas veterinarias, asociaciones civiles y/o instituciones diversas; XVIII. Llevar un registro de las asociaciones y/o personas físicas que se dediquen a la protección animal en el municipio; XIX. Las demás que establezca la normatividad aplicable.</w:t>
                          </w:r>
                        </w:p>
                        <w:p w:rsidR="00601671" w:rsidRPr="00601671" w:rsidRDefault="00601671" w:rsidP="00601671">
                          <w:pPr>
                            <w:autoSpaceDE w:val="0"/>
                            <w:autoSpaceDN w:val="0"/>
                            <w:adjustRightInd w:val="0"/>
                            <w:spacing w:after="0"/>
                            <w:jc w:val="both"/>
                            <w:rPr>
                              <w:rFonts w:ascii="Courier New" w:hAnsi="Courier New" w:cs="Courier New"/>
                              <w:b/>
                              <w:bCs/>
                              <w:caps/>
                              <w:color w:val="000000"/>
                              <w:sz w:val="18"/>
                              <w:szCs w:val="18"/>
                            </w:rPr>
                          </w:pPr>
                        </w:p>
                        <w:p w:rsidR="00601671" w:rsidRPr="00601671" w:rsidRDefault="00601671" w:rsidP="00601671">
                          <w:pPr>
                            <w:autoSpaceDE w:val="0"/>
                            <w:autoSpaceDN w:val="0"/>
                            <w:adjustRightInd w:val="0"/>
                            <w:spacing w:after="0"/>
                            <w:jc w:val="both"/>
                            <w:rPr>
                              <w:rFonts w:ascii="Courier New" w:hAnsi="Courier New" w:cs="Courier New"/>
                              <w:b/>
                              <w:bCs/>
                              <w:caps/>
                              <w:color w:val="000000"/>
                              <w:sz w:val="18"/>
                              <w:szCs w:val="18"/>
                            </w:rPr>
                          </w:pPr>
                          <w:bookmarkStart w:id="3" w:name="_GoBack"/>
                          <w:bookmarkEnd w:id="3"/>
                        </w:p>
                        <w:p w:rsidR="00601671" w:rsidRPr="00601671" w:rsidRDefault="00601671" w:rsidP="00601671">
                          <w:pPr>
                            <w:rPr>
                              <w:rFonts w:ascii="Courier New" w:hAnsi="Courier New" w:cs="Courier New"/>
                              <w:caps/>
                              <w:sz w:val="20"/>
                              <w:szCs w:val="24"/>
                            </w:rPr>
                          </w:pPr>
                        </w:p>
                        <w:p w:rsidR="006A5004" w:rsidRPr="00601671" w:rsidRDefault="006A5004" w:rsidP="006714CA">
                          <w:pPr>
                            <w:pStyle w:val="Sinespaciado"/>
                            <w:jc w:val="both"/>
                            <w:rPr>
                              <w:rFonts w:ascii="Courier New" w:hAnsi="Courier New" w:cs="Courier New"/>
                              <w:caps/>
                            </w:rPr>
                          </w:pPr>
                        </w:p>
                      </w:txbxContent>
                    </v:textbox>
                    <w10:wrap type="square" anchorx="margin"/>
                  </v:shape>
                </w:pict>
              </mc:Fallback>
            </mc:AlternateContent>
          </w:r>
          <w:r w:rsidR="000E518C" w:rsidRPr="007534E1">
            <w:rPr>
              <w:rFonts w:ascii="Century Schoolbook" w:eastAsia="Century Schoolbook" w:hAnsi="Century Schoolbook" w:cs="Times New Roman"/>
              <w:noProof/>
              <w:color w:val="414751"/>
              <w:sz w:val="20"/>
              <w:szCs w:val="20"/>
              <w:lang w:val="es-MX" w:eastAsia="es-MX"/>
            </w:rPr>
            <w:drawing>
              <wp:anchor distT="0" distB="0" distL="114300" distR="114300" simplePos="0" relativeHeight="251656704" behindDoc="0" locked="0" layoutInCell="1" allowOverlap="1" wp14:anchorId="0ACC0444" wp14:editId="4FCC5E2C">
                <wp:simplePos x="0" y="0"/>
                <wp:positionH relativeFrom="column">
                  <wp:posOffset>5895340</wp:posOffset>
                </wp:positionH>
                <wp:positionV relativeFrom="paragraph">
                  <wp:posOffset>-259080</wp:posOffset>
                </wp:positionV>
                <wp:extent cx="999490" cy="725170"/>
                <wp:effectExtent l="0" t="0" r="0" b="0"/>
                <wp:wrapNone/>
                <wp:docPr id="5" name="Imagen 5"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18C">
            <w:rPr>
              <w:noProof/>
              <w:lang w:val="es-MX" w:eastAsia="es-MX"/>
            </w:rPr>
            <mc:AlternateContent>
              <mc:Choice Requires="wps">
                <w:drawing>
                  <wp:anchor distT="0" distB="0" distL="114300" distR="114300" simplePos="0" relativeHeight="251655680" behindDoc="0" locked="0" layoutInCell="1" allowOverlap="1" wp14:anchorId="61A4B3F9" wp14:editId="06995305">
                    <wp:simplePos x="0" y="0"/>
                    <wp:positionH relativeFrom="column">
                      <wp:posOffset>222250</wp:posOffset>
                    </wp:positionH>
                    <wp:positionV relativeFrom="paragraph">
                      <wp:posOffset>36195</wp:posOffset>
                    </wp:positionV>
                    <wp:extent cx="5637530" cy="0"/>
                    <wp:effectExtent l="38100" t="38100" r="77470" b="95250"/>
                    <wp:wrapNone/>
                    <wp:docPr id="3" name="3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482632B0" id="3 Conector recto"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7.5pt,2.85pt" to="46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" strokecolor="#f79646 [3209]" strokeweight="2pt">
                    <v:shadow on="t" color="black" opacity="24903f" origin=",.5" offset="0,.55556mm"/>
                  </v:line>
                </w:pict>
              </mc:Fallback>
            </mc:AlternateContent>
          </w:r>
        </w:p>
        <w:p w:rsidR="000B50E3" w:rsidRDefault="005E496D" w:rsidP="000B50E3">
          <w:pPr>
            <w:tabs>
              <w:tab w:val="left" w:pos="5475"/>
            </w:tabs>
            <w:rPr>
              <w:rFonts w:eastAsiaTheme="minorEastAsia"/>
              <w:b/>
              <w:color w:val="984806" w:themeColor="accent6" w:themeShade="80"/>
              <w:sz w:val="28"/>
              <w:szCs w:val="28"/>
              <w:lang w:val="es-ES" w:eastAsia="es-ES"/>
            </w:rPr>
          </w:pPr>
          <w:r>
            <w:rPr>
              <w:noProof/>
              <w:lang w:eastAsia="es-MX"/>
            </w:rPr>
            <w:lastRenderedPageBreak/>
            <mc:AlternateContent>
              <mc:Choice Requires="wps">
                <w:drawing>
                  <wp:anchor distT="0" distB="0" distL="114300" distR="114300" simplePos="0" relativeHeight="251664896" behindDoc="0" locked="0" layoutInCell="1" allowOverlap="1" wp14:anchorId="6E4AD53D" wp14:editId="47E36AB0">
                    <wp:simplePos x="0" y="0"/>
                    <wp:positionH relativeFrom="margin">
                      <wp:align>right</wp:align>
                    </wp:positionH>
                    <wp:positionV relativeFrom="paragraph">
                      <wp:posOffset>-3175</wp:posOffset>
                    </wp:positionV>
                    <wp:extent cx="6381750" cy="9963150"/>
                    <wp:effectExtent l="0" t="0" r="0" b="0"/>
                    <wp:wrapNone/>
                    <wp:docPr id="6" name="12 Cuadro de texto"/>
                    <wp:cNvGraphicFramePr/>
                    <a:graphic xmlns:a="http://schemas.openxmlformats.org/drawingml/2006/main">
                      <a:graphicData uri="http://schemas.microsoft.com/office/word/2010/wordprocessingShape">
                        <wps:wsp>
                          <wps:cNvSpPr txBox="1"/>
                          <wps:spPr>
                            <a:xfrm>
                              <a:off x="0" y="0"/>
                              <a:ext cx="6381750" cy="9963150"/>
                            </a:xfrm>
                            <a:prstGeom prst="rect">
                              <a:avLst/>
                            </a:prstGeom>
                            <a:solidFill>
                              <a:sysClr val="window" lastClr="FFFFFF"/>
                            </a:solidFill>
                            <a:ln w="6350">
                              <a:noFill/>
                            </a:ln>
                            <a:effectLst/>
                          </wps:spPr>
                          <wps:txbx>
                            <w:txbxContent>
                              <w:p w:rsidR="005E496D" w:rsidRPr="005C1A8D" w:rsidRDefault="005E496D" w:rsidP="005C1A8D">
                                <w:pPr>
                                  <w:jc w:val="both"/>
                                  <w:rPr>
                                    <w:rFonts w:ascii="Courier New" w:hAnsi="Courier New" w:cs="Courier Ne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AD53D" id="12 Cuadro de texto" o:spid="_x0000_s1030" type="#_x0000_t202" style="position:absolute;margin-left:451.3pt;margin-top:-.25pt;width:502.5pt;height:784.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" fillcolor="window" stroked="f" strokeweight=".5pt">
                    <v:textbox>
                      <w:txbxContent>
                        <w:p w:rsidR="005E496D" w:rsidRPr="005C1A8D" w:rsidRDefault="005E496D" w:rsidP="005C1A8D">
                          <w:pPr>
                            <w:jc w:val="both"/>
                            <w:rPr>
                              <w:rFonts w:ascii="Courier New" w:hAnsi="Courier New" w:cs="Courier New"/>
                            </w:rPr>
                          </w:pPr>
                        </w:p>
                      </w:txbxContent>
                    </v:textbox>
                    <w10:wrap anchorx="margin"/>
                  </v:shape>
                </w:pict>
              </mc:Fallback>
            </mc:AlternateContent>
          </w:r>
        </w:p>
        <w:p w:rsidR="00BD0685" w:rsidRDefault="00BD0685" w:rsidP="000B50E3">
          <w:pPr>
            <w:tabs>
              <w:tab w:val="left" w:pos="5475"/>
            </w:tabs>
            <w:rPr>
              <w:rFonts w:eastAsiaTheme="minorEastAsia"/>
              <w:b/>
              <w:color w:val="984806" w:themeColor="accent6" w:themeShade="80"/>
              <w:sz w:val="28"/>
              <w:szCs w:val="28"/>
              <w:lang w:val="es-ES" w:eastAsia="es-ES"/>
            </w:rPr>
          </w:pPr>
        </w:p>
        <w:p w:rsidR="00CB0F14" w:rsidRDefault="005E0F27" w:rsidP="00BD0685">
          <w:pPr>
            <w:tabs>
              <w:tab w:val="left" w:pos="2100"/>
            </w:tabs>
            <w:jc w:val="both"/>
          </w:pPr>
        </w:p>
      </w:sdtContent>
    </w:sdt>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8E6431" w:rsidRDefault="008E6431" w:rsidP="00CB0F14"/>
    <w:p w:rsidR="008E6431" w:rsidRDefault="008E6431">
      <w:r>
        <w:br w:type="page"/>
      </w:r>
    </w:p>
    <w:p w:rsidR="005E496D" w:rsidRPr="008E4A12" w:rsidRDefault="005E496D" w:rsidP="005E496D">
      <w:pPr>
        <w:rPr>
          <w:rFonts w:ascii="Arial" w:hAnsi="Arial" w:cs="Arial"/>
          <w:caps/>
        </w:rPr>
      </w:pPr>
    </w:p>
    <w:p w:rsidR="00CB0F14" w:rsidRPr="00CB0F14" w:rsidRDefault="00CB0F14" w:rsidP="00CB0F14"/>
    <w:p w:rsidR="00DE46EC" w:rsidRDefault="00DE46EC" w:rsidP="00CB0F14">
      <w:pPr>
        <w:jc w:val="right"/>
      </w:pPr>
    </w:p>
    <w:p w:rsidR="00CB0F14" w:rsidRDefault="00CB0F14" w:rsidP="00CB0F14">
      <w:pPr>
        <w:jc w:val="right"/>
      </w:pPr>
    </w:p>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Default="00DF29B8" w:rsidP="00553741"/>
    <w:p w:rsidR="00DF29B8" w:rsidRDefault="00DF29B8" w:rsidP="00DF29B8">
      <w:pPr>
        <w:jc w:val="right"/>
      </w:pPr>
    </w:p>
    <w:p w:rsidR="00DF29B8" w:rsidRDefault="00DF29B8" w:rsidP="00DF29B8">
      <w:pPr>
        <w:jc w:val="right"/>
      </w:pPr>
    </w:p>
    <w:p w:rsidR="00DF29B8" w:rsidRDefault="00DF29B8" w:rsidP="00DF29B8">
      <w:pPr>
        <w:jc w:val="right"/>
      </w:pPr>
    </w:p>
    <w:p w:rsidR="00DF29B8" w:rsidRDefault="00DF29B8" w:rsidP="00DF29B8">
      <w:pPr>
        <w:jc w:val="right"/>
      </w:pPr>
    </w:p>
    <w:p w:rsidR="00DF29B8" w:rsidRDefault="00DF29B8" w:rsidP="00DF29B8">
      <w:pPr>
        <w:jc w:val="right"/>
      </w:pPr>
    </w:p>
    <w:p w:rsidR="00763BAD" w:rsidRDefault="00763BAD" w:rsidP="00553741"/>
    <w:p w:rsidR="00763BAD" w:rsidRDefault="00763BAD">
      <w:r>
        <w:br w:type="page"/>
      </w:r>
    </w:p>
    <w:p w:rsidR="00763BAD" w:rsidRDefault="000E518C" w:rsidP="00553741">
      <w:r>
        <w:rPr>
          <w:noProof/>
          <w:lang w:eastAsia="es-MX"/>
        </w:rPr>
        <w:lastRenderedPageBreak/>
        <mc:AlternateContent>
          <mc:Choice Requires="wps">
            <w:drawing>
              <wp:anchor distT="0" distB="0" distL="114300" distR="114300" simplePos="0" relativeHeight="251662848" behindDoc="0" locked="0" layoutInCell="1" allowOverlap="1" wp14:anchorId="32FB10E1" wp14:editId="64C345DA">
                <wp:simplePos x="0" y="0"/>
                <wp:positionH relativeFrom="column">
                  <wp:posOffset>516890</wp:posOffset>
                </wp:positionH>
                <wp:positionV relativeFrom="paragraph">
                  <wp:posOffset>320675</wp:posOffset>
                </wp:positionV>
                <wp:extent cx="5628005" cy="8305800"/>
                <wp:effectExtent l="0" t="0" r="0" b="0"/>
                <wp:wrapNone/>
                <wp:docPr id="14" name="12 Cuadro de texto"/>
                <wp:cNvGraphicFramePr/>
                <a:graphic xmlns:a="http://schemas.openxmlformats.org/drawingml/2006/main">
                  <a:graphicData uri="http://schemas.microsoft.com/office/word/2010/wordprocessingShape">
                    <wps:wsp>
                      <wps:cNvSpPr txBox="1"/>
                      <wps:spPr>
                        <a:xfrm>
                          <a:off x="0" y="0"/>
                          <a:ext cx="5628005" cy="830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496D" w:rsidRPr="005E496D" w:rsidRDefault="005E496D">
                            <w:pPr>
                              <w:rPr>
                                <w:rFonts w:ascii="Courier New" w:hAnsi="Courier New" w:cs="Courier Ne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B10E1" id="_x0000_s1031" type="#_x0000_t202" style="position:absolute;margin-left:40.7pt;margin-top:25.25pt;width:443.15pt;height:6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" fillcolor="white [3201]" stroked="f" strokeweight=".5pt">
                <v:textbox>
                  <w:txbxContent>
                    <w:p w:rsidR="005E496D" w:rsidRPr="005E496D" w:rsidRDefault="005E496D">
                      <w:pPr>
                        <w:rPr>
                          <w:rFonts w:ascii="Courier New" w:hAnsi="Courier New" w:cs="Courier New"/>
                        </w:rPr>
                      </w:pPr>
                    </w:p>
                  </w:txbxContent>
                </v:textbox>
              </v:shape>
            </w:pict>
          </mc:Fallback>
        </mc:AlternateContent>
      </w:r>
    </w:p>
    <w:p w:rsidR="00763BAD" w:rsidRDefault="00763BAD" w:rsidP="00553741"/>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Default="00763BAD" w:rsidP="00763BAD"/>
    <w:p w:rsidR="00DF29B8" w:rsidRDefault="00DF29B8" w:rsidP="00763BAD">
      <w:pPr>
        <w:jc w:val="center"/>
      </w:pPr>
    </w:p>
    <w:p w:rsidR="00763BAD" w:rsidRDefault="00763BAD" w:rsidP="00763BAD">
      <w:pPr>
        <w:jc w:val="center"/>
      </w:pPr>
    </w:p>
    <w:p w:rsidR="00763BAD" w:rsidRDefault="00763BAD">
      <w:r>
        <w:br w:type="page"/>
      </w:r>
    </w:p>
    <w:p w:rsidR="00763BAD" w:rsidRPr="00763BAD" w:rsidRDefault="00763BAD" w:rsidP="00763BAD">
      <w:pPr>
        <w:jc w:val="center"/>
      </w:pPr>
      <w:r>
        <w:rPr>
          <w:noProof/>
          <w:lang w:eastAsia="es-MX"/>
        </w:rPr>
        <w:lastRenderedPageBreak/>
        <mc:AlternateContent>
          <mc:Choice Requires="wps">
            <w:drawing>
              <wp:anchor distT="0" distB="0" distL="114300" distR="114300" simplePos="0" relativeHeight="251660800" behindDoc="0" locked="0" layoutInCell="1" allowOverlap="1" wp14:anchorId="0AE9D879" wp14:editId="48223E00">
                <wp:simplePos x="0" y="0"/>
                <wp:positionH relativeFrom="column">
                  <wp:posOffset>514350</wp:posOffset>
                </wp:positionH>
                <wp:positionV relativeFrom="paragraph">
                  <wp:posOffset>-76835</wp:posOffset>
                </wp:positionV>
                <wp:extent cx="5675943" cy="9203047"/>
                <wp:effectExtent l="0" t="0" r="1270" b="0"/>
                <wp:wrapNone/>
                <wp:docPr id="13" name="13 Cuadro de texto"/>
                <wp:cNvGraphicFramePr/>
                <a:graphic xmlns:a="http://schemas.openxmlformats.org/drawingml/2006/main">
                  <a:graphicData uri="http://schemas.microsoft.com/office/word/2010/wordprocessingShape">
                    <wps:wsp>
                      <wps:cNvSpPr txBox="1"/>
                      <wps:spPr>
                        <a:xfrm>
                          <a:off x="0" y="0"/>
                          <a:ext cx="5675943" cy="92030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3BAD" w:rsidRDefault="00763BAD" w:rsidP="00763B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9D879" id="13 Cuadro de texto" o:spid="_x0000_s1032" type="#_x0000_t202" style="position:absolute;left:0;text-align:left;margin-left:40.5pt;margin-top:-6.05pt;width:446.9pt;height:72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" fillcolor="white [3201]" stroked="f" strokeweight=".5pt">
                <v:textbox>
                  <w:txbxContent>
                    <w:p w:rsidR="00763BAD" w:rsidRDefault="00763BAD" w:rsidP="00763BAD"/>
                  </w:txbxContent>
                </v:textbox>
              </v:shape>
            </w:pict>
          </mc:Fallback>
        </mc:AlternateContent>
      </w:r>
    </w:p>
    <w:sectPr w:rsidR="00763BAD" w:rsidRPr="00763BAD" w:rsidSect="00860BE0">
      <w:headerReference w:type="first" r:id="rId9"/>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F27" w:rsidRDefault="005E0F27" w:rsidP="007534E1">
      <w:pPr>
        <w:spacing w:after="0" w:line="240" w:lineRule="auto"/>
      </w:pPr>
      <w:r>
        <w:separator/>
      </w:r>
    </w:p>
  </w:endnote>
  <w:endnote w:type="continuationSeparator" w:id="0">
    <w:p w:rsidR="005E0F27" w:rsidRDefault="005E0F27"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F27" w:rsidRDefault="005E0F27" w:rsidP="007534E1">
      <w:pPr>
        <w:spacing w:after="0" w:line="240" w:lineRule="auto"/>
      </w:pPr>
      <w:r>
        <w:separator/>
      </w:r>
    </w:p>
  </w:footnote>
  <w:footnote w:type="continuationSeparator" w:id="0">
    <w:p w:rsidR="005E0F27" w:rsidRDefault="005E0F27" w:rsidP="0075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EC" w:rsidRPr="007534E1" w:rsidRDefault="00DE46EC" w:rsidP="00DE46EC">
    <w:pPr>
      <w:rPr>
        <w:rFonts w:ascii="Century Schoolbook" w:eastAsia="Century Schoolbook" w:hAnsi="Century Schoolbook" w:cs="Times New Roman"/>
        <w:color w:val="414751"/>
        <w:sz w:val="20"/>
        <w:szCs w:val="20"/>
        <w:lang w:eastAsia="es-ES"/>
      </w:rPr>
    </w:pP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436F0E" w:rsidRDefault="00436F0E" w:rsidP="00436F0E">
          <w:pPr>
            <w:tabs>
              <w:tab w:val="center" w:pos="4680"/>
              <w:tab w:val="center" w:pos="5269"/>
              <w:tab w:val="right" w:pos="9360"/>
            </w:tabs>
            <w:rPr>
              <w:rFonts w:ascii="Baskerville Old Face" w:eastAsia="Century Schoolbook" w:hAnsi="Baskerville Old Face" w:cs="Times New Roman"/>
              <w:color w:val="414751"/>
              <w:sz w:val="44"/>
              <w:szCs w:val="24"/>
            </w:rPr>
          </w:pPr>
          <w:r>
            <w:rPr>
              <w:noProof/>
              <w:lang w:eastAsia="es-MX"/>
            </w:rPr>
            <w:drawing>
              <wp:inline distT="0" distB="0" distL="0" distR="0" wp14:anchorId="05B8FB39" wp14:editId="248A6697">
                <wp:extent cx="1209675" cy="1193800"/>
                <wp:effectExtent l="0" t="0" r="9525" b="6350"/>
                <wp:docPr id="16" name="Imagen 16" descr="C:\Users\User\AppData\Local\Packages\Microsoft.Windows.Photos_8wekyb3d8bbwe\TempState\ShareServiceTempFolder\e636fa3b-97ae-453d-bbb4-10d5b559fe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e636fa3b-97ae-453d-bbb4-10d5b559fe67.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259" cy="1195363"/>
                        </a:xfrm>
                        <a:prstGeom prst="rect">
                          <a:avLst/>
                        </a:prstGeom>
                        <a:noFill/>
                        <a:ln>
                          <a:noFill/>
                        </a:ln>
                      </pic:spPr>
                    </pic:pic>
                  </a:graphicData>
                </a:graphic>
              </wp:inline>
            </w:drawing>
          </w:r>
          <w:r w:rsidR="00A20559">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57728" behindDoc="1" locked="0" layoutInCell="1" allowOverlap="1" wp14:anchorId="4A3E157B" wp14:editId="4ACAEA46">
                    <wp:simplePos x="0" y="0"/>
                    <wp:positionH relativeFrom="column">
                      <wp:posOffset>-306070</wp:posOffset>
                    </wp:positionH>
                    <wp:positionV relativeFrom="paragraph">
                      <wp:posOffset>78105</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3A02C" id="7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6.15pt" to="-24.1pt,6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" strokecolor="#f79646 [3209]" strokeweight="2pt">
                    <v:shadow on="t" color="black" opacity="24903f" origin=",.5" offset="0,.55556mm"/>
                  </v:line>
                </w:pict>
              </mc:Fallback>
            </mc:AlternateContent>
          </w:r>
          <w:r w:rsidR="00860BE0"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4624" behindDoc="1" locked="0" layoutInCell="1" allowOverlap="1" wp14:anchorId="658A4A0E" wp14:editId="0547F7FF">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0CC69"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436F0E">
            <w:rPr>
              <w:rFonts w:ascii="Baskerville Old Face" w:eastAsia="Century Schoolbook" w:hAnsi="Baskerville Old Face" w:cs="Times New Roman"/>
              <w:color w:val="414751"/>
              <w:sz w:val="44"/>
              <w:szCs w:val="24"/>
            </w:rPr>
            <w:t>2024</w:t>
          </w:r>
          <w:r w:rsidR="00860BE0" w:rsidRPr="007534E1">
            <w:rPr>
              <w:rFonts w:ascii="Baskerville Old Face" w:eastAsia="Century Schoolbook" w:hAnsi="Baskerville Old Face" w:cs="Times New Roman"/>
              <w:color w:val="414751"/>
              <w:sz w:val="44"/>
              <w:szCs w:val="24"/>
            </w:rPr>
            <w:t xml:space="preserve"> – 20</w:t>
          </w:r>
          <w:r w:rsidR="00436F0E">
            <w:rPr>
              <w:rFonts w:ascii="Baskerville Old Face" w:eastAsia="Century Schoolbook" w:hAnsi="Baskerville Old Face" w:cs="Times New Roman"/>
              <w:color w:val="414751"/>
              <w:sz w:val="44"/>
              <w:szCs w:val="24"/>
            </w:rPr>
            <w:t>27</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6672" behindDoc="1" locked="0" layoutInCell="1" allowOverlap="1" wp14:anchorId="35019D3F" wp14:editId="19FA48CA">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3DCB8"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" strokecolor="#f79646 [3209]" strokeweight="2pt">
                    <v:shadow on="t" color="black" opacity="24903f" origin=",.5" offset="0,.55556mm"/>
                  </v:line>
                </w:pict>
              </mc:Fallback>
            </mc:AlternateContent>
          </w:r>
        </w:p>
        <w:p w:rsidR="00860BE0" w:rsidRPr="007534E1" w:rsidRDefault="00860BE0" w:rsidP="00E972F3">
          <w:pPr>
            <w:tabs>
              <w:tab w:val="center" w:pos="4680"/>
              <w:tab w:val="right" w:pos="9360"/>
            </w:tabs>
            <w:jc w:val="center"/>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00505548">
            <w:rPr>
              <w:rFonts w:ascii="Baskerville Old Face" w:eastAsia="Century Schoolbook" w:hAnsi="Baskerville Old Face" w:cs="Times New Roman"/>
              <w:color w:val="414751"/>
              <w:sz w:val="24"/>
              <w:szCs w:val="24"/>
            </w:rPr>
            <w:t>CURRÍCULUM</w:t>
          </w:r>
          <w:r w:rsidRPr="00E972F3">
            <w:rPr>
              <w:rFonts w:ascii="Baskerville Old Face" w:eastAsia="Century Schoolbook" w:hAnsi="Baskerville Old Face" w:cs="Times New Roman"/>
              <w:color w:val="414751"/>
              <w:sz w:val="24"/>
              <w:szCs w:val="24"/>
            </w:rPr>
            <w:t xml:space="preserve">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B75E"/>
      </v:shape>
    </w:pict>
  </w:numPicBullet>
  <w:abstractNum w:abstractNumId="0" w15:restartNumberingAfterBreak="0">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F26645"/>
    <w:multiLevelType w:val="hybridMultilevel"/>
    <w:tmpl w:val="3102A8EA"/>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442603"/>
    <w:multiLevelType w:val="hybridMultilevel"/>
    <w:tmpl w:val="C550028A"/>
    <w:lvl w:ilvl="0" w:tplc="B4F25784">
      <w:start w:val="47"/>
      <w:numFmt w:val="upp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 w15:restartNumberingAfterBreak="0">
    <w:nsid w:val="10A126D1"/>
    <w:multiLevelType w:val="hybridMultilevel"/>
    <w:tmpl w:val="55122E92"/>
    <w:lvl w:ilvl="0" w:tplc="0C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9C8375F"/>
    <w:multiLevelType w:val="hybridMultilevel"/>
    <w:tmpl w:val="6494E144"/>
    <w:lvl w:ilvl="0" w:tplc="925C7D7C">
      <w:start w:val="25"/>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B4978E0"/>
    <w:multiLevelType w:val="hybridMultilevel"/>
    <w:tmpl w:val="A39E6846"/>
    <w:lvl w:ilvl="0" w:tplc="080A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D5444"/>
    <w:multiLevelType w:val="hybridMultilevel"/>
    <w:tmpl w:val="E78EE8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5C10FD"/>
    <w:multiLevelType w:val="hybridMultilevel"/>
    <w:tmpl w:val="7D7A47F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DAE1D43"/>
    <w:multiLevelType w:val="hybridMultilevel"/>
    <w:tmpl w:val="543CEB3A"/>
    <w:lvl w:ilvl="0" w:tplc="3BE6684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C24C29"/>
    <w:multiLevelType w:val="hybridMultilevel"/>
    <w:tmpl w:val="20FA8B9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066B3B"/>
    <w:multiLevelType w:val="hybridMultilevel"/>
    <w:tmpl w:val="FF2281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3C89165A"/>
    <w:multiLevelType w:val="hybridMultilevel"/>
    <w:tmpl w:val="821E1908"/>
    <w:lvl w:ilvl="0" w:tplc="81562442">
      <w:start w:val="3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EB614BE"/>
    <w:multiLevelType w:val="hybridMultilevel"/>
    <w:tmpl w:val="A3349ABC"/>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EC145C4"/>
    <w:multiLevelType w:val="hybridMultilevel"/>
    <w:tmpl w:val="1E144818"/>
    <w:lvl w:ilvl="0" w:tplc="080A0001">
      <w:start w:val="1"/>
      <w:numFmt w:val="bullet"/>
      <w:lvlText w:val=""/>
      <w:lvlJc w:val="left"/>
      <w:pPr>
        <w:ind w:left="2220" w:hanging="360"/>
      </w:pPr>
      <w:rPr>
        <w:rFonts w:ascii="Symbol" w:hAnsi="Symbol" w:hint="default"/>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15" w15:restartNumberingAfterBreak="0">
    <w:nsid w:val="41EA7142"/>
    <w:multiLevelType w:val="hybridMultilevel"/>
    <w:tmpl w:val="84067834"/>
    <w:lvl w:ilvl="0" w:tplc="013C96C4">
      <w:start w:val="6"/>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2D44DE"/>
    <w:multiLevelType w:val="hybridMultilevel"/>
    <w:tmpl w:val="6F7C4B2E"/>
    <w:lvl w:ilvl="0" w:tplc="080A0001">
      <w:start w:val="1"/>
      <w:numFmt w:val="bullet"/>
      <w:lvlText w:val=""/>
      <w:lvlJc w:val="left"/>
      <w:pPr>
        <w:ind w:left="2220" w:hanging="360"/>
      </w:pPr>
      <w:rPr>
        <w:rFonts w:ascii="Symbol" w:hAnsi="Symbol" w:hint="default"/>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17" w15:restartNumberingAfterBreak="0">
    <w:nsid w:val="454C2ED5"/>
    <w:multiLevelType w:val="hybridMultilevel"/>
    <w:tmpl w:val="68C85672"/>
    <w:lvl w:ilvl="0" w:tplc="8E4A468A">
      <w:start w:val="13"/>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4A3A6770"/>
    <w:multiLevelType w:val="hybridMultilevel"/>
    <w:tmpl w:val="BD40E984"/>
    <w:lvl w:ilvl="0" w:tplc="080A0007">
      <w:start w:val="1"/>
      <w:numFmt w:val="bullet"/>
      <w:lvlText w:val=""/>
      <w:lvlPicBulletId w:val="0"/>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9" w15:restartNumberingAfterBreak="0">
    <w:nsid w:val="4AE27AC1"/>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F86540"/>
    <w:multiLevelType w:val="hybridMultilevel"/>
    <w:tmpl w:val="458A0DA6"/>
    <w:lvl w:ilvl="0" w:tplc="080A0007">
      <w:start w:val="1"/>
      <w:numFmt w:val="bullet"/>
      <w:lvlText w:val=""/>
      <w:lvlPicBulletId w:val="0"/>
      <w:lvlJc w:val="left"/>
      <w:pPr>
        <w:ind w:left="1515" w:hanging="360"/>
      </w:pPr>
      <w:rPr>
        <w:rFonts w:ascii="Symbol" w:hAnsi="Symbol" w:hint="default"/>
      </w:rPr>
    </w:lvl>
    <w:lvl w:ilvl="1" w:tplc="080A0003" w:tentative="1">
      <w:start w:val="1"/>
      <w:numFmt w:val="bullet"/>
      <w:lvlText w:val="o"/>
      <w:lvlJc w:val="left"/>
      <w:pPr>
        <w:ind w:left="2235" w:hanging="360"/>
      </w:pPr>
      <w:rPr>
        <w:rFonts w:ascii="Courier New" w:hAnsi="Courier New" w:cs="Courier New" w:hint="default"/>
      </w:rPr>
    </w:lvl>
    <w:lvl w:ilvl="2" w:tplc="080A0005" w:tentative="1">
      <w:start w:val="1"/>
      <w:numFmt w:val="bullet"/>
      <w:lvlText w:val=""/>
      <w:lvlJc w:val="left"/>
      <w:pPr>
        <w:ind w:left="2955" w:hanging="360"/>
      </w:pPr>
      <w:rPr>
        <w:rFonts w:ascii="Wingdings" w:hAnsi="Wingdings" w:hint="default"/>
      </w:rPr>
    </w:lvl>
    <w:lvl w:ilvl="3" w:tplc="080A0001" w:tentative="1">
      <w:start w:val="1"/>
      <w:numFmt w:val="bullet"/>
      <w:lvlText w:val=""/>
      <w:lvlJc w:val="left"/>
      <w:pPr>
        <w:ind w:left="3675" w:hanging="360"/>
      </w:pPr>
      <w:rPr>
        <w:rFonts w:ascii="Symbol" w:hAnsi="Symbol" w:hint="default"/>
      </w:rPr>
    </w:lvl>
    <w:lvl w:ilvl="4" w:tplc="080A0003" w:tentative="1">
      <w:start w:val="1"/>
      <w:numFmt w:val="bullet"/>
      <w:lvlText w:val="o"/>
      <w:lvlJc w:val="left"/>
      <w:pPr>
        <w:ind w:left="4395" w:hanging="360"/>
      </w:pPr>
      <w:rPr>
        <w:rFonts w:ascii="Courier New" w:hAnsi="Courier New" w:cs="Courier New" w:hint="default"/>
      </w:rPr>
    </w:lvl>
    <w:lvl w:ilvl="5" w:tplc="080A0005" w:tentative="1">
      <w:start w:val="1"/>
      <w:numFmt w:val="bullet"/>
      <w:lvlText w:val=""/>
      <w:lvlJc w:val="left"/>
      <w:pPr>
        <w:ind w:left="5115" w:hanging="360"/>
      </w:pPr>
      <w:rPr>
        <w:rFonts w:ascii="Wingdings" w:hAnsi="Wingdings" w:hint="default"/>
      </w:rPr>
    </w:lvl>
    <w:lvl w:ilvl="6" w:tplc="080A0001" w:tentative="1">
      <w:start w:val="1"/>
      <w:numFmt w:val="bullet"/>
      <w:lvlText w:val=""/>
      <w:lvlJc w:val="left"/>
      <w:pPr>
        <w:ind w:left="5835" w:hanging="360"/>
      </w:pPr>
      <w:rPr>
        <w:rFonts w:ascii="Symbol" w:hAnsi="Symbol" w:hint="default"/>
      </w:rPr>
    </w:lvl>
    <w:lvl w:ilvl="7" w:tplc="080A0003" w:tentative="1">
      <w:start w:val="1"/>
      <w:numFmt w:val="bullet"/>
      <w:lvlText w:val="o"/>
      <w:lvlJc w:val="left"/>
      <w:pPr>
        <w:ind w:left="6555" w:hanging="360"/>
      </w:pPr>
      <w:rPr>
        <w:rFonts w:ascii="Courier New" w:hAnsi="Courier New" w:cs="Courier New" w:hint="default"/>
      </w:rPr>
    </w:lvl>
    <w:lvl w:ilvl="8" w:tplc="080A0005" w:tentative="1">
      <w:start w:val="1"/>
      <w:numFmt w:val="bullet"/>
      <w:lvlText w:val=""/>
      <w:lvlJc w:val="left"/>
      <w:pPr>
        <w:ind w:left="7275" w:hanging="360"/>
      </w:pPr>
      <w:rPr>
        <w:rFonts w:ascii="Wingdings" w:hAnsi="Wingdings" w:hint="default"/>
      </w:rPr>
    </w:lvl>
  </w:abstractNum>
  <w:abstractNum w:abstractNumId="21" w15:restartNumberingAfterBreak="0">
    <w:nsid w:val="4EDC01CA"/>
    <w:multiLevelType w:val="hybridMultilevel"/>
    <w:tmpl w:val="591279C6"/>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2B364F9"/>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B4479A"/>
    <w:multiLevelType w:val="hybridMultilevel"/>
    <w:tmpl w:val="ABCEAFF6"/>
    <w:lvl w:ilvl="0" w:tplc="EF2AE55C">
      <w:start w:val="2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96125E5"/>
    <w:multiLevelType w:val="hybridMultilevel"/>
    <w:tmpl w:val="12D0FDB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15129C5"/>
    <w:multiLevelType w:val="hybridMultilevel"/>
    <w:tmpl w:val="5AD640EE"/>
    <w:lvl w:ilvl="0" w:tplc="080A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024670"/>
    <w:multiLevelType w:val="hybridMultilevel"/>
    <w:tmpl w:val="A16E6A1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6CE4319B"/>
    <w:multiLevelType w:val="hybridMultilevel"/>
    <w:tmpl w:val="7DCA27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6FF312C7"/>
    <w:multiLevelType w:val="hybridMultilevel"/>
    <w:tmpl w:val="60983630"/>
    <w:lvl w:ilvl="0" w:tplc="8F0C2B38">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5D00E59"/>
    <w:multiLevelType w:val="hybridMultilevel"/>
    <w:tmpl w:val="3D48624C"/>
    <w:lvl w:ilvl="0" w:tplc="080A0013">
      <w:start w:val="1"/>
      <w:numFmt w:val="upperRoman"/>
      <w:lvlText w:val="%1."/>
      <w:lvlJc w:val="right"/>
      <w:pPr>
        <w:ind w:left="1449" w:hanging="360"/>
      </w:pPr>
    </w:lvl>
    <w:lvl w:ilvl="1" w:tplc="080A0019" w:tentative="1">
      <w:start w:val="1"/>
      <w:numFmt w:val="lowerLetter"/>
      <w:lvlText w:val="%2."/>
      <w:lvlJc w:val="left"/>
      <w:pPr>
        <w:ind w:left="2169" w:hanging="360"/>
      </w:pPr>
    </w:lvl>
    <w:lvl w:ilvl="2" w:tplc="080A001B" w:tentative="1">
      <w:start w:val="1"/>
      <w:numFmt w:val="lowerRoman"/>
      <w:lvlText w:val="%3."/>
      <w:lvlJc w:val="right"/>
      <w:pPr>
        <w:ind w:left="2889" w:hanging="180"/>
      </w:pPr>
    </w:lvl>
    <w:lvl w:ilvl="3" w:tplc="080A000F" w:tentative="1">
      <w:start w:val="1"/>
      <w:numFmt w:val="decimal"/>
      <w:lvlText w:val="%4."/>
      <w:lvlJc w:val="left"/>
      <w:pPr>
        <w:ind w:left="3609" w:hanging="360"/>
      </w:pPr>
    </w:lvl>
    <w:lvl w:ilvl="4" w:tplc="080A0019" w:tentative="1">
      <w:start w:val="1"/>
      <w:numFmt w:val="lowerLetter"/>
      <w:lvlText w:val="%5."/>
      <w:lvlJc w:val="left"/>
      <w:pPr>
        <w:ind w:left="4329" w:hanging="360"/>
      </w:pPr>
    </w:lvl>
    <w:lvl w:ilvl="5" w:tplc="080A001B" w:tentative="1">
      <w:start w:val="1"/>
      <w:numFmt w:val="lowerRoman"/>
      <w:lvlText w:val="%6."/>
      <w:lvlJc w:val="right"/>
      <w:pPr>
        <w:ind w:left="5049" w:hanging="180"/>
      </w:pPr>
    </w:lvl>
    <w:lvl w:ilvl="6" w:tplc="080A000F" w:tentative="1">
      <w:start w:val="1"/>
      <w:numFmt w:val="decimal"/>
      <w:lvlText w:val="%7."/>
      <w:lvlJc w:val="left"/>
      <w:pPr>
        <w:ind w:left="5769" w:hanging="360"/>
      </w:pPr>
    </w:lvl>
    <w:lvl w:ilvl="7" w:tplc="080A0019" w:tentative="1">
      <w:start w:val="1"/>
      <w:numFmt w:val="lowerLetter"/>
      <w:lvlText w:val="%8."/>
      <w:lvlJc w:val="left"/>
      <w:pPr>
        <w:ind w:left="6489" w:hanging="360"/>
      </w:pPr>
    </w:lvl>
    <w:lvl w:ilvl="8" w:tplc="080A001B" w:tentative="1">
      <w:start w:val="1"/>
      <w:numFmt w:val="lowerRoman"/>
      <w:lvlText w:val="%9."/>
      <w:lvlJc w:val="right"/>
      <w:pPr>
        <w:ind w:left="7209" w:hanging="180"/>
      </w:pPr>
    </w:lvl>
  </w:abstractNum>
  <w:abstractNum w:abstractNumId="31" w15:restartNumberingAfterBreak="0">
    <w:nsid w:val="76336127"/>
    <w:multiLevelType w:val="hybridMultilevel"/>
    <w:tmpl w:val="B3400ADC"/>
    <w:lvl w:ilvl="0" w:tplc="3BE6781E">
      <w:start w:val="25"/>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15:restartNumberingAfterBreak="0">
    <w:nsid w:val="7983769C"/>
    <w:multiLevelType w:val="hybridMultilevel"/>
    <w:tmpl w:val="33D875D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25"/>
  </w:num>
  <w:num w:numId="3">
    <w:abstractNumId w:val="0"/>
  </w:num>
  <w:num w:numId="4">
    <w:abstractNumId w:val="1"/>
  </w:num>
  <w:num w:numId="5">
    <w:abstractNumId w:val="4"/>
  </w:num>
  <w:num w:numId="6">
    <w:abstractNumId w:val="19"/>
  </w:num>
  <w:num w:numId="7">
    <w:abstractNumId w:val="22"/>
  </w:num>
  <w:num w:numId="8">
    <w:abstractNumId w:val="30"/>
  </w:num>
  <w:num w:numId="9">
    <w:abstractNumId w:val="15"/>
  </w:num>
  <w:num w:numId="10">
    <w:abstractNumId w:val="29"/>
  </w:num>
  <w:num w:numId="11">
    <w:abstractNumId w:val="8"/>
  </w:num>
  <w:num w:numId="12">
    <w:abstractNumId w:val="9"/>
  </w:num>
  <w:num w:numId="13">
    <w:abstractNumId w:val="24"/>
  </w:num>
  <w:num w:numId="14">
    <w:abstractNumId w:val="21"/>
  </w:num>
  <w:num w:numId="15">
    <w:abstractNumId w:val="12"/>
  </w:num>
  <w:num w:numId="16">
    <w:abstractNumId w:val="17"/>
  </w:num>
  <w:num w:numId="17">
    <w:abstractNumId w:val="31"/>
  </w:num>
  <w:num w:numId="18">
    <w:abstractNumId w:val="23"/>
  </w:num>
  <w:num w:numId="19">
    <w:abstractNumId w:val="5"/>
  </w:num>
  <w:num w:numId="20">
    <w:abstractNumId w:val="3"/>
  </w:num>
  <w:num w:numId="21">
    <w:abstractNumId w:val="32"/>
  </w:num>
  <w:num w:numId="22">
    <w:abstractNumId w:val="27"/>
  </w:num>
  <w:num w:numId="23">
    <w:abstractNumId w:val="6"/>
  </w:num>
  <w:num w:numId="24">
    <w:abstractNumId w:val="26"/>
  </w:num>
  <w:num w:numId="25">
    <w:abstractNumId w:val="11"/>
  </w:num>
  <w:num w:numId="26">
    <w:abstractNumId w:val="7"/>
  </w:num>
  <w:num w:numId="27">
    <w:abstractNumId w:val="18"/>
  </w:num>
  <w:num w:numId="28">
    <w:abstractNumId w:val="16"/>
  </w:num>
  <w:num w:numId="29">
    <w:abstractNumId w:val="20"/>
  </w:num>
  <w:num w:numId="30">
    <w:abstractNumId w:val="14"/>
  </w:num>
  <w:num w:numId="31">
    <w:abstractNumId w:val="10"/>
  </w:num>
  <w:num w:numId="32">
    <w:abstractNumId w:val="13"/>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E1"/>
    <w:rsid w:val="00051039"/>
    <w:rsid w:val="00051E60"/>
    <w:rsid w:val="00054690"/>
    <w:rsid w:val="000672E8"/>
    <w:rsid w:val="000765D0"/>
    <w:rsid w:val="000B50E3"/>
    <w:rsid w:val="000E518C"/>
    <w:rsid w:val="000F28F4"/>
    <w:rsid w:val="000F5760"/>
    <w:rsid w:val="00117959"/>
    <w:rsid w:val="0016213B"/>
    <w:rsid w:val="001A40F1"/>
    <w:rsid w:val="001B2AE6"/>
    <w:rsid w:val="001F0236"/>
    <w:rsid w:val="00215E6C"/>
    <w:rsid w:val="00283306"/>
    <w:rsid w:val="00285E1C"/>
    <w:rsid w:val="002A4B1C"/>
    <w:rsid w:val="002D2FFB"/>
    <w:rsid w:val="00331B88"/>
    <w:rsid w:val="003F6BD5"/>
    <w:rsid w:val="00432598"/>
    <w:rsid w:val="00436F0E"/>
    <w:rsid w:val="0046294D"/>
    <w:rsid w:val="004733AE"/>
    <w:rsid w:val="004D3329"/>
    <w:rsid w:val="00505548"/>
    <w:rsid w:val="00506052"/>
    <w:rsid w:val="0051227D"/>
    <w:rsid w:val="00553741"/>
    <w:rsid w:val="00566451"/>
    <w:rsid w:val="005B4630"/>
    <w:rsid w:val="005C1A8D"/>
    <w:rsid w:val="005E0F27"/>
    <w:rsid w:val="005E496D"/>
    <w:rsid w:val="00601671"/>
    <w:rsid w:val="00604DE9"/>
    <w:rsid w:val="00621F03"/>
    <w:rsid w:val="006714CA"/>
    <w:rsid w:val="0067540E"/>
    <w:rsid w:val="00692CCD"/>
    <w:rsid w:val="006A0C09"/>
    <w:rsid w:val="006A5004"/>
    <w:rsid w:val="006B0ECD"/>
    <w:rsid w:val="006C3210"/>
    <w:rsid w:val="006F1798"/>
    <w:rsid w:val="00730234"/>
    <w:rsid w:val="007534E1"/>
    <w:rsid w:val="00763BAD"/>
    <w:rsid w:val="007A5678"/>
    <w:rsid w:val="007C397E"/>
    <w:rsid w:val="007F06E8"/>
    <w:rsid w:val="00845B67"/>
    <w:rsid w:val="0085167D"/>
    <w:rsid w:val="00860BE0"/>
    <w:rsid w:val="00865B4C"/>
    <w:rsid w:val="008E6431"/>
    <w:rsid w:val="008F5AF8"/>
    <w:rsid w:val="008F7895"/>
    <w:rsid w:val="00986896"/>
    <w:rsid w:val="009D23CB"/>
    <w:rsid w:val="00A15F35"/>
    <w:rsid w:val="00A20559"/>
    <w:rsid w:val="00A27CDF"/>
    <w:rsid w:val="00A858F5"/>
    <w:rsid w:val="00A93ABF"/>
    <w:rsid w:val="00A97B19"/>
    <w:rsid w:val="00B16DF6"/>
    <w:rsid w:val="00B43C65"/>
    <w:rsid w:val="00B71B90"/>
    <w:rsid w:val="00B7680C"/>
    <w:rsid w:val="00BD0685"/>
    <w:rsid w:val="00BE0AE3"/>
    <w:rsid w:val="00C203F1"/>
    <w:rsid w:val="00C24D24"/>
    <w:rsid w:val="00C47186"/>
    <w:rsid w:val="00C63E11"/>
    <w:rsid w:val="00C82720"/>
    <w:rsid w:val="00CB0972"/>
    <w:rsid w:val="00CB0F14"/>
    <w:rsid w:val="00D02F20"/>
    <w:rsid w:val="00D4096F"/>
    <w:rsid w:val="00D426D5"/>
    <w:rsid w:val="00D74812"/>
    <w:rsid w:val="00D97FD1"/>
    <w:rsid w:val="00DB6031"/>
    <w:rsid w:val="00DE46EC"/>
    <w:rsid w:val="00DF29B8"/>
    <w:rsid w:val="00E241E0"/>
    <w:rsid w:val="00E67250"/>
    <w:rsid w:val="00E972F3"/>
    <w:rsid w:val="00EC7A44"/>
    <w:rsid w:val="00ED6987"/>
    <w:rsid w:val="00F3433F"/>
    <w:rsid w:val="00F810C4"/>
    <w:rsid w:val="00F9599A"/>
    <w:rsid w:val="00FB0F13"/>
    <w:rsid w:val="00FE53B5"/>
    <w:rsid w:val="00FE62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903EB2-3CC2-4672-8EEE-6AB7B3CD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EC7A44"/>
    <w:pPr>
      <w:ind w:left="720"/>
      <w:contextualSpacing/>
    </w:pPr>
    <w:rPr>
      <w:rFonts w:ascii="Calibri" w:eastAsia="Calibri" w:hAnsi="Calibri" w:cs="Times New Roman"/>
    </w:rPr>
  </w:style>
  <w:style w:type="paragraph" w:customStyle="1" w:styleId="Subseccin">
    <w:name w:val="Subsección"/>
    <w:basedOn w:val="Normal"/>
    <w:link w:val="Carcterdesubseccin"/>
    <w:uiPriority w:val="3"/>
    <w:qFormat/>
    <w:rsid w:val="00D97FD1"/>
    <w:pPr>
      <w:spacing w:before="40" w:after="80" w:line="240" w:lineRule="auto"/>
    </w:pPr>
    <w:rPr>
      <w:rFonts w:asciiTheme="majorHAnsi" w:eastAsiaTheme="majorEastAsia" w:hAnsiTheme="majorHAnsi" w:cstheme="majorBidi"/>
      <w:b/>
      <w:bCs/>
      <w:color w:val="4F81BD" w:themeColor="accent1"/>
      <w:sz w:val="18"/>
      <w:szCs w:val="18"/>
      <w:lang w:val="es-ES"/>
    </w:rPr>
  </w:style>
  <w:style w:type="character" w:customStyle="1" w:styleId="Carcterdesubseccin">
    <w:name w:val="Carácter de subsección"/>
    <w:basedOn w:val="Fuentedeprrafopredeter"/>
    <w:link w:val="Subseccin"/>
    <w:uiPriority w:val="3"/>
    <w:rsid w:val="00D97FD1"/>
    <w:rPr>
      <w:rFonts w:asciiTheme="majorHAnsi" w:eastAsiaTheme="majorEastAsia" w:hAnsiTheme="majorHAnsi" w:cstheme="majorBid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971693">
      <w:bodyDiv w:val="1"/>
      <w:marLeft w:val="0"/>
      <w:marRight w:val="0"/>
      <w:marTop w:val="0"/>
      <w:marBottom w:val="0"/>
      <w:divBdr>
        <w:top w:val="none" w:sz="0" w:space="0" w:color="auto"/>
        <w:left w:val="none" w:sz="0" w:space="0" w:color="auto"/>
        <w:bottom w:val="none" w:sz="0" w:space="0" w:color="auto"/>
        <w:right w:val="none" w:sz="0" w:space="0" w:color="auto"/>
      </w:divBdr>
    </w:div>
    <w:div w:id="20461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26711-7581-4969-B533-ECE9A07C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14</Words>
  <Characters>82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12</cp:revision>
  <cp:lastPrinted>2016-10-11T20:01:00Z</cp:lastPrinted>
  <dcterms:created xsi:type="dcterms:W3CDTF">2024-10-29T17:09:00Z</dcterms:created>
  <dcterms:modified xsi:type="dcterms:W3CDTF">2024-10-30T18:02:00Z</dcterms:modified>
</cp:coreProperties>
</file>